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2A90" w14:textId="77777777" w:rsidR="00B63234" w:rsidRDefault="00B63234" w:rsidP="00B63234">
      <w:r>
        <w:t>Labdien,</w:t>
      </w:r>
    </w:p>
    <w:p w14:paraId="793EDD68" w14:textId="77777777" w:rsidR="00B63234" w:rsidRDefault="00B63234" w:rsidP="00B63234">
      <w:pPr>
        <w:spacing w:before="100" w:beforeAutospacing="1" w:after="100" w:afterAutospacing="1"/>
        <w:rPr>
          <w:lang w:eastAsia="lv-LV"/>
        </w:rPr>
      </w:pPr>
      <w:r>
        <w:t xml:space="preserve">Aizsardzības ministrija ir izvērtējusi </w:t>
      </w:r>
      <w:r>
        <w:rPr>
          <w:shd w:val="clear" w:color="auto" w:fill="FFFFFF"/>
        </w:rPr>
        <w:t>16.11.2021</w:t>
      </w:r>
      <w:r>
        <w:t xml:space="preserve">. saņemto e-pastu Nr. 5-1/10125 no Latvijas Republikas Vides aizsardzības un reģionālās attīstības ministrijas ar e-dokumentu un tā pielikumiem </w:t>
      </w:r>
      <w:r>
        <w:rPr>
          <w:shd w:val="clear" w:color="auto" w:fill="FFFFFF"/>
        </w:rPr>
        <w:t>Par precizēto likumprojektu "</w:t>
      </w:r>
      <w:proofErr w:type="spellStart"/>
      <w:r>
        <w:rPr>
          <w:shd w:val="clear" w:color="auto" w:fill="FFFFFF"/>
        </w:rPr>
        <w:t>Interreg</w:t>
      </w:r>
      <w:proofErr w:type="spellEnd"/>
      <w:r>
        <w:rPr>
          <w:shd w:val="clear" w:color="auto" w:fill="FFFFFF"/>
        </w:rPr>
        <w:t xml:space="preserve"> programmu vadības likums 2021.-2027. gadam" (VSS-671) </w:t>
      </w:r>
      <w:r>
        <w:t>un informē, ka atbalsta tālāku programmas virzību un saskaņo dokumentu bez iebildumiem un priekšlikumiem.</w:t>
      </w:r>
    </w:p>
    <w:p w14:paraId="7BC0CBCC" w14:textId="77777777" w:rsidR="00B63234" w:rsidRDefault="00B63234" w:rsidP="00B63234">
      <w:r>
        <w:t>Ar cieņu</w:t>
      </w:r>
    </w:p>
    <w:p w14:paraId="2E575C67" w14:textId="77777777" w:rsidR="00B63234" w:rsidRDefault="00B63234" w:rsidP="00B63234"/>
    <w:p w14:paraId="6880A8AB" w14:textId="77777777" w:rsidR="00B63234" w:rsidRDefault="00B63234" w:rsidP="00B63234">
      <w:r>
        <w:t xml:space="preserve">Ģirts </w:t>
      </w:r>
      <w:proofErr w:type="spellStart"/>
      <w:r>
        <w:t>Strepmanis</w:t>
      </w:r>
      <w:proofErr w:type="spellEnd"/>
    </w:p>
    <w:p w14:paraId="2AD38C60" w14:textId="77777777" w:rsidR="00B63234" w:rsidRDefault="00B63234" w:rsidP="00B63234"/>
    <w:p w14:paraId="10BD1A11" w14:textId="77777777" w:rsidR="00B63234" w:rsidRDefault="00B63234" w:rsidP="00B63234"/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B63234" w14:paraId="136052D4" w14:textId="77777777" w:rsidTr="00B63234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419DB3D3" w14:textId="77777777" w:rsidR="00B63234" w:rsidRDefault="00B6323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14:paraId="5A088197" w14:textId="77777777" w:rsidR="00B63234" w:rsidRDefault="00B63234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1D6131BE">
                <v:rect id="_x0000_i1025" style="width:6in;height:.5pt" o:hralign="center" o:hrstd="t" o:hr="t" fillcolor="#a0a0a0" stroked="f"/>
              </w:pict>
            </w:r>
          </w:p>
        </w:tc>
      </w:tr>
      <w:tr w:rsidR="00B63234" w14:paraId="44E7A4E6" w14:textId="77777777" w:rsidTr="00B63234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715641BD" w14:textId="04CD1186" w:rsidR="00B63234" w:rsidRDefault="00B63234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34BDFFA5" wp14:editId="30388EDA">
                  <wp:extent cx="1219200" cy="914400"/>
                  <wp:effectExtent l="0" t="0" r="0" b="0"/>
                  <wp:docPr id="1" name="Picture 1" descr="A picture containing diagram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1524EEBE" w14:textId="77777777" w:rsidR="00B63234" w:rsidRDefault="00B6323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 xml:space="preserve">Ģirts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Strepmanis</w:t>
            </w:r>
            <w:proofErr w:type="spellEnd"/>
          </w:p>
        </w:tc>
      </w:tr>
      <w:tr w:rsidR="00B63234" w14:paraId="7EB16E96" w14:textId="77777777" w:rsidTr="00B63234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5ADD60A" w14:textId="77777777" w:rsidR="00B63234" w:rsidRDefault="00B63234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8F8DFDF" w14:textId="77777777" w:rsidR="00B63234" w:rsidRDefault="00B63234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B63234" w14:paraId="6994CBA2" w14:textId="77777777" w:rsidTr="00B632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7EC6501" w14:textId="77777777" w:rsidR="00B63234" w:rsidRDefault="00B63234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42EBC296" w14:textId="77777777" w:rsidR="00B63234" w:rsidRDefault="00B6323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Aizsardzības plānošanas nodaļas vecākais referents</w:t>
            </w:r>
          </w:p>
        </w:tc>
      </w:tr>
      <w:tr w:rsidR="00B63234" w14:paraId="3C9B63F6" w14:textId="77777777" w:rsidTr="00B63234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54E936" w14:textId="77777777" w:rsidR="00B63234" w:rsidRDefault="00B63234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0836A8D" w14:textId="77777777" w:rsidR="00B63234" w:rsidRDefault="00B63234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B63234" w14:paraId="023E38FD" w14:textId="77777777" w:rsidTr="00B6323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056ABCF" w14:textId="77777777" w:rsidR="00B63234" w:rsidRDefault="00B63234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809FD11" w14:textId="77777777" w:rsidR="00B63234" w:rsidRDefault="00B63234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AIZSARDZĪBAS PLĀNOŠANAS UN ANALĪZES DEPARTAMENTS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6 7335364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7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Girts.Strepmanis@mod.gov.lv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</w:tbl>
    <w:p w14:paraId="21732E9E" w14:textId="77777777" w:rsidR="005B06FA" w:rsidRDefault="00B63234"/>
    <w:sectPr w:rsidR="005B06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34"/>
    <w:rsid w:val="00566B5E"/>
    <w:rsid w:val="00AC2853"/>
    <w:rsid w:val="00B6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95FA"/>
  <w15:chartTrackingRefBased/>
  <w15:docId w15:val="{BA8A69FD-997D-4869-809E-A790972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2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3234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6323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0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irts.Strepmanis@mo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AMLV_a44f3077-2f40-4e6d-b885-ba5f12dee14e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mod.gov.lv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Djakova</dc:creator>
  <cp:keywords/>
  <dc:description/>
  <cp:lastModifiedBy>Anna Djakova</cp:lastModifiedBy>
  <cp:revision>1</cp:revision>
  <dcterms:created xsi:type="dcterms:W3CDTF">2021-11-22T12:17:00Z</dcterms:created>
  <dcterms:modified xsi:type="dcterms:W3CDTF">2021-11-22T12:19:00Z</dcterms:modified>
</cp:coreProperties>
</file>