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94301" w14:textId="305D9AAE" w:rsidR="006C34DB" w:rsidRDefault="002B1F61" w:rsidP="00C72C3C">
      <w:pPr>
        <w:pStyle w:val="H4"/>
        <w:spacing w:after="480"/>
      </w:pPr>
      <w:r w:rsidRPr="00785AF4">
        <w:t>4</w:t>
      </w:r>
      <w:r w:rsidR="00D44A04">
        <w:t>6</w:t>
      </w:r>
      <w:r w:rsidRPr="00785AF4">
        <w:t xml:space="preserve">. </w:t>
      </w:r>
      <w:r w:rsidR="00D44A04" w:rsidRPr="00D44A04">
        <w:t>Sabiedriskie elektroniskie plašsaziņas līdzekļi</w:t>
      </w:r>
    </w:p>
    <w:p w14:paraId="3871C077" w14:textId="34E75FFC" w:rsidR="00B319B4" w:rsidRPr="00B319B4" w:rsidRDefault="00B319B4" w:rsidP="00C134E4">
      <w:pPr>
        <w:ind w:firstLine="0"/>
        <w:jc w:val="left"/>
        <w:rPr>
          <w:b/>
          <w:bCs/>
        </w:rPr>
      </w:pPr>
      <w:r w:rsidRPr="00B319B4">
        <w:rPr>
          <w:b/>
          <w:bCs/>
          <w:u w:val="single"/>
        </w:rPr>
        <w:t>Sabiedrisko elektronisko plašsaziņas līdzekļu darbības jomas</w:t>
      </w:r>
      <w:r w:rsidRPr="00B319B4">
        <w:rPr>
          <w:b/>
          <w:bCs/>
        </w:rPr>
        <w:t>:</w:t>
      </w:r>
    </w:p>
    <w:p w14:paraId="31C6AF01" w14:textId="77777777" w:rsidR="00C134E4" w:rsidRDefault="00B319B4" w:rsidP="00C134E4">
      <w:pPr>
        <w:spacing w:before="480"/>
        <w:ind w:firstLine="0"/>
        <w:jc w:val="left"/>
        <w:rPr>
          <w:b/>
          <w:bCs/>
          <w:szCs w:val="24"/>
          <w:u w:val="single"/>
          <w:lang w:eastAsia="lv-LV"/>
        </w:rPr>
      </w:pPr>
      <w:r w:rsidRPr="00B319B4">
        <w:rPr>
          <w:b/>
          <w:bCs/>
          <w:noProof/>
          <w:lang w:eastAsia="lv-LV"/>
        </w:rPr>
        <w:drawing>
          <wp:inline distT="0" distB="0" distL="0" distR="0" wp14:anchorId="24DD14B1" wp14:editId="58185343">
            <wp:extent cx="5486400" cy="1103243"/>
            <wp:effectExtent l="0" t="57150" r="0" b="971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EA39E33" w14:textId="65817086" w:rsidR="00B319B4" w:rsidRPr="00B319B4" w:rsidRDefault="00B319B4" w:rsidP="00C134E4">
      <w:pPr>
        <w:spacing w:before="480"/>
        <w:ind w:firstLine="0"/>
        <w:jc w:val="left"/>
        <w:rPr>
          <w:b/>
          <w:bCs/>
          <w:szCs w:val="24"/>
          <w:lang w:eastAsia="lv-LV"/>
        </w:rPr>
      </w:pPr>
      <w:r w:rsidRPr="00B319B4">
        <w:rPr>
          <w:b/>
          <w:bCs/>
          <w:szCs w:val="24"/>
          <w:u w:val="single"/>
          <w:lang w:eastAsia="lv-LV"/>
        </w:rPr>
        <w:t>Sabiedrisko elektronisko plašsaziņas līdzekļu galvenie pasākumi 2025. gadā</w:t>
      </w:r>
      <w:r w:rsidRPr="00B319B4">
        <w:rPr>
          <w:b/>
          <w:bCs/>
          <w:szCs w:val="24"/>
          <w:lang w:eastAsia="lv-LV"/>
        </w:rPr>
        <w:t>:</w:t>
      </w:r>
    </w:p>
    <w:p w14:paraId="35F8B5E9" w14:textId="77777777" w:rsidR="00B319B4" w:rsidRPr="00B319B4" w:rsidRDefault="00B319B4" w:rsidP="00335390">
      <w:pPr>
        <w:numPr>
          <w:ilvl w:val="0"/>
          <w:numId w:val="16"/>
        </w:numPr>
        <w:ind w:left="1077" w:hanging="357"/>
        <w:rPr>
          <w:bCs/>
          <w:szCs w:val="24"/>
          <w:lang w:eastAsia="lv-LV"/>
        </w:rPr>
      </w:pPr>
      <w:r w:rsidRPr="00B319B4">
        <w:rPr>
          <w:bCs/>
          <w:szCs w:val="24"/>
          <w:lang w:eastAsia="lv-LV"/>
        </w:rPr>
        <w:t>nodrošināt sabiedriskā pasūtījuma īstenošanu;</w:t>
      </w:r>
    </w:p>
    <w:p w14:paraId="21678C01" w14:textId="77777777" w:rsidR="00B319B4" w:rsidRPr="00B319B4" w:rsidRDefault="00B319B4" w:rsidP="00335390">
      <w:pPr>
        <w:numPr>
          <w:ilvl w:val="0"/>
          <w:numId w:val="16"/>
        </w:numPr>
        <w:ind w:left="1077" w:hanging="357"/>
        <w:rPr>
          <w:bCs/>
          <w:szCs w:val="24"/>
          <w:lang w:eastAsia="lv-LV"/>
        </w:rPr>
      </w:pPr>
      <w:r w:rsidRPr="00B319B4">
        <w:rPr>
          <w:bCs/>
          <w:szCs w:val="24"/>
          <w:lang w:eastAsia="lv-LV"/>
        </w:rPr>
        <w:t>nodrošināt vienota sabiedriskā elektroniskā plašsaziņas līdzekļa darbību pēc reorganizācijas;</w:t>
      </w:r>
    </w:p>
    <w:p w14:paraId="1C72CC78" w14:textId="77777777" w:rsidR="00B319B4" w:rsidRPr="00B319B4" w:rsidRDefault="00B319B4" w:rsidP="00335390">
      <w:pPr>
        <w:numPr>
          <w:ilvl w:val="0"/>
          <w:numId w:val="16"/>
        </w:numPr>
        <w:ind w:left="1077" w:hanging="357"/>
        <w:rPr>
          <w:bCs/>
          <w:szCs w:val="24"/>
          <w:lang w:eastAsia="lv-LV"/>
        </w:rPr>
      </w:pPr>
      <w:r w:rsidRPr="00B319B4">
        <w:rPr>
          <w:bCs/>
          <w:szCs w:val="24"/>
          <w:lang w:eastAsia="lv-LV"/>
        </w:rPr>
        <w:t>nodrošināt sabiedriskā elektroniskā plašsaziņas līdzekļa finansēšanas modeļa maiņu;</w:t>
      </w:r>
    </w:p>
    <w:p w14:paraId="7B1AE3B8" w14:textId="77777777" w:rsidR="00B319B4" w:rsidRPr="00B319B4" w:rsidRDefault="00B319B4" w:rsidP="00DB37EA">
      <w:pPr>
        <w:numPr>
          <w:ilvl w:val="0"/>
          <w:numId w:val="16"/>
        </w:numPr>
        <w:spacing w:after="0"/>
        <w:ind w:left="1077" w:hanging="357"/>
        <w:rPr>
          <w:bCs/>
          <w:szCs w:val="24"/>
          <w:lang w:eastAsia="lv-LV"/>
        </w:rPr>
      </w:pPr>
      <w:r w:rsidRPr="00B319B4">
        <w:rPr>
          <w:bCs/>
          <w:szCs w:val="24"/>
          <w:lang w:eastAsia="lv-LV"/>
        </w:rPr>
        <w:t>nodrošināt Sabiedrisko elektronisko plašsaziņas līdzekļu padomes funkciju īstenošanu.</w:t>
      </w:r>
    </w:p>
    <w:p w14:paraId="519EF8A9" w14:textId="77777777" w:rsidR="00B319B4" w:rsidRPr="00B319B4" w:rsidRDefault="00B319B4" w:rsidP="00DB37EA">
      <w:pPr>
        <w:spacing w:before="480"/>
        <w:ind w:firstLine="0"/>
        <w:jc w:val="center"/>
        <w:rPr>
          <w:bCs/>
          <w:szCs w:val="24"/>
          <w:u w:val="single"/>
          <w:lang w:eastAsia="lv-LV"/>
        </w:rPr>
      </w:pPr>
      <w:r w:rsidRPr="00B319B4">
        <w:rPr>
          <w:b/>
          <w:bCs/>
          <w:u w:val="single"/>
          <w:lang w:eastAsia="lv-LV"/>
        </w:rPr>
        <w:t>Sabiedrisko elektronisko plašsaziņas līdzekļu kopējo izdevumu izmaiņas no 2023. līdz 2027. gadam</w:t>
      </w:r>
    </w:p>
    <w:p w14:paraId="5AB65E1C" w14:textId="77777777" w:rsidR="00B319B4" w:rsidRPr="00B319B4" w:rsidRDefault="00B319B4" w:rsidP="00B319B4">
      <w:pPr>
        <w:spacing w:after="0"/>
        <w:jc w:val="right"/>
        <w:rPr>
          <w:i/>
          <w:sz w:val="18"/>
          <w:szCs w:val="18"/>
        </w:rPr>
      </w:pPr>
      <w:proofErr w:type="spellStart"/>
      <w:r w:rsidRPr="00B319B4">
        <w:rPr>
          <w:i/>
          <w:sz w:val="18"/>
          <w:szCs w:val="18"/>
        </w:rPr>
        <w:t>Euro</w:t>
      </w:r>
      <w:proofErr w:type="spellEnd"/>
    </w:p>
    <w:p w14:paraId="21453589" w14:textId="77777777" w:rsidR="00B319B4" w:rsidRPr="00B319B4" w:rsidRDefault="00B319B4" w:rsidP="00B319B4">
      <w:pPr>
        <w:spacing w:after="0"/>
        <w:ind w:firstLine="0"/>
        <w:rPr>
          <w:i/>
          <w:sz w:val="18"/>
          <w:szCs w:val="18"/>
        </w:rPr>
      </w:pPr>
      <w:r w:rsidRPr="00B319B4">
        <w:rPr>
          <w:noProof/>
        </w:rPr>
        <w:drawing>
          <wp:inline distT="0" distB="0" distL="0" distR="0" wp14:anchorId="61F0D92D" wp14:editId="728AA6E2">
            <wp:extent cx="5760085" cy="3155950"/>
            <wp:effectExtent l="0" t="0" r="12065" b="6350"/>
            <wp:docPr id="155570896" name="Chart 1">
              <a:extLst xmlns:a="http://schemas.openxmlformats.org/drawingml/2006/main">
                <a:ext uri="{FF2B5EF4-FFF2-40B4-BE49-F238E27FC236}">
                  <a16:creationId xmlns:a16="http://schemas.microsoft.com/office/drawing/2014/main" id="{B40BE7B7-6899-4C92-BC1B-153A07747D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090BF4" w14:textId="77777777" w:rsidR="00981F6C" w:rsidRDefault="00981F6C" w:rsidP="0034338E">
      <w:pPr>
        <w:spacing w:before="480" w:after="240"/>
        <w:ind w:firstLine="0"/>
        <w:jc w:val="center"/>
        <w:rPr>
          <w:b/>
          <w:lang w:eastAsia="lv-LV"/>
        </w:rPr>
      </w:pPr>
    </w:p>
    <w:p w14:paraId="772388AE" w14:textId="003C0E9B" w:rsidR="00B319B4" w:rsidRPr="00B319B4" w:rsidRDefault="00B319B4" w:rsidP="0034338E">
      <w:pPr>
        <w:spacing w:before="480" w:after="240"/>
        <w:ind w:firstLine="0"/>
        <w:jc w:val="center"/>
        <w:rPr>
          <w:b/>
          <w:lang w:eastAsia="lv-LV"/>
        </w:rPr>
      </w:pPr>
      <w:r w:rsidRPr="00B319B4">
        <w:rPr>
          <w:b/>
          <w:lang w:eastAsia="lv-LV"/>
        </w:rPr>
        <w:lastRenderedPageBreak/>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2"/>
        <w:gridCol w:w="1233"/>
        <w:gridCol w:w="1232"/>
        <w:gridCol w:w="1232"/>
        <w:gridCol w:w="1232"/>
        <w:gridCol w:w="1230"/>
      </w:tblGrid>
      <w:tr w:rsidR="00B319B4" w:rsidRPr="00B319B4" w14:paraId="344BED3E" w14:textId="77777777" w:rsidTr="00BC5AC7">
        <w:trPr>
          <w:trHeight w:val="148"/>
          <w:tblHeader/>
          <w:jc w:val="center"/>
        </w:trPr>
        <w:tc>
          <w:tcPr>
            <w:tcW w:w="1601" w:type="pct"/>
            <w:shd w:val="clear" w:color="auto" w:fill="auto"/>
          </w:tcPr>
          <w:p w14:paraId="293F7918" w14:textId="77777777" w:rsidR="00B319B4" w:rsidRPr="00B319B4" w:rsidRDefault="00B319B4" w:rsidP="00B319B4">
            <w:pPr>
              <w:spacing w:after="0"/>
              <w:ind w:firstLine="0"/>
              <w:jc w:val="center"/>
              <w:rPr>
                <w:sz w:val="18"/>
              </w:rPr>
            </w:pPr>
          </w:p>
        </w:tc>
        <w:tc>
          <w:tcPr>
            <w:tcW w:w="680" w:type="pct"/>
          </w:tcPr>
          <w:p w14:paraId="03154731" w14:textId="77777777" w:rsidR="00B319B4" w:rsidRPr="00B319B4" w:rsidRDefault="00B319B4" w:rsidP="00B319B4">
            <w:pPr>
              <w:spacing w:after="0"/>
              <w:ind w:firstLine="0"/>
              <w:jc w:val="center"/>
              <w:rPr>
                <w:sz w:val="18"/>
                <w:lang w:eastAsia="lv-LV"/>
              </w:rPr>
            </w:pPr>
            <w:r w:rsidRPr="00B319B4">
              <w:rPr>
                <w:sz w:val="18"/>
                <w:szCs w:val="18"/>
                <w:lang w:eastAsia="lv-LV"/>
              </w:rPr>
              <w:t>2023. gads</w:t>
            </w:r>
            <w:r w:rsidRPr="00B319B4">
              <w:rPr>
                <w:sz w:val="18"/>
                <w:szCs w:val="18"/>
                <w:lang w:eastAsia="lv-LV"/>
              </w:rPr>
              <w:br/>
              <w:t>(izpilde)</w:t>
            </w:r>
          </w:p>
        </w:tc>
        <w:tc>
          <w:tcPr>
            <w:tcW w:w="680" w:type="pct"/>
          </w:tcPr>
          <w:p w14:paraId="6258E27D" w14:textId="77777777" w:rsidR="00B319B4" w:rsidRPr="00B319B4" w:rsidRDefault="00B319B4" w:rsidP="00B319B4">
            <w:pPr>
              <w:spacing w:after="0"/>
              <w:ind w:firstLine="0"/>
              <w:jc w:val="center"/>
              <w:rPr>
                <w:sz w:val="18"/>
                <w:lang w:eastAsia="lv-LV"/>
              </w:rPr>
            </w:pPr>
            <w:r w:rsidRPr="00B319B4">
              <w:rPr>
                <w:sz w:val="18"/>
                <w:lang w:eastAsia="lv-LV"/>
              </w:rPr>
              <w:t>2024. gada     plāns</w:t>
            </w:r>
          </w:p>
        </w:tc>
        <w:tc>
          <w:tcPr>
            <w:tcW w:w="680" w:type="pct"/>
          </w:tcPr>
          <w:p w14:paraId="06F5BE64" w14:textId="77777777" w:rsidR="00B319B4" w:rsidRPr="00B319B4" w:rsidRDefault="00B319B4" w:rsidP="00B319B4">
            <w:pPr>
              <w:spacing w:after="0"/>
              <w:ind w:firstLine="0"/>
              <w:jc w:val="center"/>
              <w:rPr>
                <w:sz w:val="18"/>
                <w:lang w:eastAsia="lv-LV"/>
              </w:rPr>
            </w:pPr>
            <w:r w:rsidRPr="00B319B4">
              <w:rPr>
                <w:sz w:val="18"/>
                <w:szCs w:val="18"/>
                <w:lang w:eastAsia="lv-LV"/>
              </w:rPr>
              <w:t>2025. gada projekts</w:t>
            </w:r>
          </w:p>
        </w:tc>
        <w:tc>
          <w:tcPr>
            <w:tcW w:w="680" w:type="pct"/>
          </w:tcPr>
          <w:p w14:paraId="1C95B8CE" w14:textId="77777777" w:rsidR="00B319B4" w:rsidRPr="00B319B4" w:rsidRDefault="00B319B4" w:rsidP="00B319B4">
            <w:pPr>
              <w:spacing w:after="0"/>
              <w:ind w:firstLine="0"/>
              <w:jc w:val="center"/>
              <w:rPr>
                <w:sz w:val="18"/>
                <w:lang w:eastAsia="lv-LV"/>
              </w:rPr>
            </w:pPr>
            <w:r w:rsidRPr="00B319B4">
              <w:rPr>
                <w:sz w:val="18"/>
                <w:szCs w:val="18"/>
                <w:lang w:eastAsia="lv-LV"/>
              </w:rPr>
              <w:t xml:space="preserve">2026. gada </w:t>
            </w:r>
            <w:r w:rsidRPr="00B319B4">
              <w:rPr>
                <w:sz w:val="18"/>
                <w:lang w:eastAsia="lv-LV"/>
              </w:rPr>
              <w:t>prognoze</w:t>
            </w:r>
          </w:p>
        </w:tc>
        <w:tc>
          <w:tcPr>
            <w:tcW w:w="680" w:type="pct"/>
          </w:tcPr>
          <w:p w14:paraId="36DF6C56" w14:textId="77777777" w:rsidR="00B319B4" w:rsidRPr="00B319B4" w:rsidRDefault="00B319B4" w:rsidP="00B319B4">
            <w:pPr>
              <w:spacing w:after="0"/>
              <w:ind w:firstLine="0"/>
              <w:jc w:val="center"/>
              <w:rPr>
                <w:sz w:val="18"/>
                <w:lang w:eastAsia="lv-LV"/>
              </w:rPr>
            </w:pPr>
            <w:r w:rsidRPr="00B319B4">
              <w:rPr>
                <w:sz w:val="18"/>
                <w:szCs w:val="18"/>
                <w:lang w:eastAsia="lv-LV"/>
              </w:rPr>
              <w:t xml:space="preserve">2027. gada </w:t>
            </w:r>
            <w:r w:rsidRPr="00B319B4">
              <w:rPr>
                <w:sz w:val="18"/>
                <w:lang w:eastAsia="lv-LV"/>
              </w:rPr>
              <w:t>prognoze</w:t>
            </w:r>
          </w:p>
        </w:tc>
      </w:tr>
      <w:tr w:rsidR="00B319B4" w:rsidRPr="00B319B4" w14:paraId="1825A70B" w14:textId="77777777" w:rsidTr="00B71B68">
        <w:trPr>
          <w:trHeight w:val="190"/>
          <w:jc w:val="center"/>
        </w:trPr>
        <w:tc>
          <w:tcPr>
            <w:tcW w:w="1601" w:type="pct"/>
            <w:shd w:val="clear" w:color="auto" w:fill="D9D9D9"/>
          </w:tcPr>
          <w:p w14:paraId="5FD940BC" w14:textId="77777777" w:rsidR="00B319B4" w:rsidRPr="00B319B4" w:rsidRDefault="00B319B4" w:rsidP="00B319B4">
            <w:pPr>
              <w:spacing w:after="0"/>
              <w:ind w:firstLine="0"/>
              <w:jc w:val="left"/>
              <w:rPr>
                <w:sz w:val="18"/>
              </w:rPr>
            </w:pPr>
            <w:r w:rsidRPr="00B319B4">
              <w:rPr>
                <w:sz w:val="18"/>
              </w:rPr>
              <w:t>Vidējais amata vietu skaits gadā</w:t>
            </w:r>
          </w:p>
        </w:tc>
        <w:tc>
          <w:tcPr>
            <w:tcW w:w="680" w:type="pct"/>
            <w:shd w:val="clear" w:color="auto" w:fill="D9D9D9"/>
          </w:tcPr>
          <w:p w14:paraId="2C9544A4"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D9D9D9"/>
          </w:tcPr>
          <w:p w14:paraId="757700F8"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D9D9D9"/>
          </w:tcPr>
          <w:p w14:paraId="716D2F8A"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D9D9D9"/>
          </w:tcPr>
          <w:p w14:paraId="04C5AE4F"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D9D9D9"/>
          </w:tcPr>
          <w:p w14:paraId="2EBCB2D7" w14:textId="77777777" w:rsidR="00B319B4" w:rsidRPr="00B319B4" w:rsidRDefault="00B319B4" w:rsidP="00B319B4">
            <w:pPr>
              <w:spacing w:after="0"/>
              <w:ind w:firstLine="0"/>
              <w:jc w:val="right"/>
              <w:rPr>
                <w:sz w:val="18"/>
              </w:rPr>
            </w:pPr>
            <w:r w:rsidRPr="00B319B4">
              <w:rPr>
                <w:sz w:val="18"/>
              </w:rPr>
              <w:t>11</w:t>
            </w:r>
          </w:p>
        </w:tc>
      </w:tr>
      <w:tr w:rsidR="00B319B4" w:rsidRPr="00B319B4" w14:paraId="6C076062" w14:textId="77777777" w:rsidTr="00B71B68">
        <w:trPr>
          <w:trHeight w:val="225"/>
          <w:jc w:val="center"/>
        </w:trPr>
        <w:tc>
          <w:tcPr>
            <w:tcW w:w="5000" w:type="pct"/>
            <w:gridSpan w:val="6"/>
          </w:tcPr>
          <w:p w14:paraId="778608AA" w14:textId="77777777" w:rsidR="00B319B4" w:rsidRPr="00B319B4" w:rsidRDefault="00B319B4" w:rsidP="00B319B4">
            <w:pPr>
              <w:spacing w:after="0"/>
              <w:ind w:firstLine="0"/>
              <w:jc w:val="left"/>
              <w:rPr>
                <w:sz w:val="18"/>
              </w:rPr>
            </w:pPr>
            <w:r w:rsidRPr="00B319B4">
              <w:rPr>
                <w:i/>
                <w:sz w:val="18"/>
              </w:rPr>
              <w:t>Tajā skaitā:</w:t>
            </w:r>
          </w:p>
        </w:tc>
      </w:tr>
      <w:tr w:rsidR="00B319B4" w:rsidRPr="00B319B4" w14:paraId="73BC2522" w14:textId="77777777" w:rsidTr="00B71B68">
        <w:trPr>
          <w:trHeight w:val="225"/>
          <w:jc w:val="center"/>
        </w:trPr>
        <w:tc>
          <w:tcPr>
            <w:tcW w:w="5000" w:type="pct"/>
            <w:gridSpan w:val="6"/>
          </w:tcPr>
          <w:p w14:paraId="72098EE7" w14:textId="77777777" w:rsidR="00B319B4" w:rsidRPr="00B319B4" w:rsidRDefault="00B319B4" w:rsidP="00B319B4">
            <w:pPr>
              <w:spacing w:after="0"/>
              <w:ind w:firstLine="313"/>
              <w:jc w:val="left"/>
              <w:rPr>
                <w:sz w:val="18"/>
              </w:rPr>
            </w:pPr>
            <w:r w:rsidRPr="00B319B4">
              <w:rPr>
                <w:i/>
                <w:sz w:val="18"/>
              </w:rPr>
              <w:t>Valsts pamatfunkciju īstenošana</w:t>
            </w:r>
          </w:p>
        </w:tc>
      </w:tr>
      <w:tr w:rsidR="00B319B4" w:rsidRPr="00B319B4" w14:paraId="18CA8FDF" w14:textId="77777777" w:rsidTr="00B71B68">
        <w:trPr>
          <w:trHeight w:val="230"/>
          <w:jc w:val="center"/>
        </w:trPr>
        <w:tc>
          <w:tcPr>
            <w:tcW w:w="1601" w:type="pct"/>
            <w:shd w:val="clear" w:color="auto" w:fill="F2F2F2"/>
          </w:tcPr>
          <w:p w14:paraId="13E974E0" w14:textId="77777777" w:rsidR="00B319B4" w:rsidRPr="00B319B4" w:rsidRDefault="00B319B4" w:rsidP="00B319B4">
            <w:pPr>
              <w:spacing w:after="0"/>
              <w:ind w:firstLine="0"/>
              <w:jc w:val="left"/>
              <w:rPr>
                <w:sz w:val="18"/>
                <w:lang w:eastAsia="lv-LV"/>
              </w:rPr>
            </w:pPr>
            <w:r w:rsidRPr="00B319B4">
              <w:rPr>
                <w:sz w:val="18"/>
              </w:rPr>
              <w:t>Vidējais amata vietu skaits gadā</w:t>
            </w:r>
          </w:p>
        </w:tc>
        <w:tc>
          <w:tcPr>
            <w:tcW w:w="680" w:type="pct"/>
            <w:shd w:val="clear" w:color="auto" w:fill="F2F2F2"/>
          </w:tcPr>
          <w:p w14:paraId="7E358206"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F2F2F2"/>
          </w:tcPr>
          <w:p w14:paraId="65CA1969"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F2F2F2"/>
          </w:tcPr>
          <w:p w14:paraId="153DCD74"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F2F2F2"/>
          </w:tcPr>
          <w:p w14:paraId="7EFF9BBA" w14:textId="77777777" w:rsidR="00B319B4" w:rsidRPr="00B319B4" w:rsidRDefault="00B319B4" w:rsidP="00B319B4">
            <w:pPr>
              <w:spacing w:after="0"/>
              <w:ind w:firstLine="0"/>
              <w:jc w:val="right"/>
              <w:rPr>
                <w:sz w:val="18"/>
              </w:rPr>
            </w:pPr>
            <w:r w:rsidRPr="00B319B4">
              <w:rPr>
                <w:sz w:val="18"/>
              </w:rPr>
              <w:t>11</w:t>
            </w:r>
          </w:p>
        </w:tc>
        <w:tc>
          <w:tcPr>
            <w:tcW w:w="680" w:type="pct"/>
            <w:shd w:val="clear" w:color="auto" w:fill="F2F2F2"/>
          </w:tcPr>
          <w:p w14:paraId="2F061E71" w14:textId="77777777" w:rsidR="00B319B4" w:rsidRPr="00B319B4" w:rsidRDefault="00B319B4" w:rsidP="00B319B4">
            <w:pPr>
              <w:spacing w:after="0"/>
              <w:ind w:firstLine="0"/>
              <w:jc w:val="right"/>
              <w:rPr>
                <w:sz w:val="18"/>
              </w:rPr>
            </w:pPr>
            <w:r w:rsidRPr="00B319B4">
              <w:rPr>
                <w:sz w:val="18"/>
              </w:rPr>
              <w:t>11</w:t>
            </w:r>
          </w:p>
        </w:tc>
      </w:tr>
    </w:tbl>
    <w:p w14:paraId="2DFE280B" w14:textId="77777777" w:rsidR="00B319B4" w:rsidRPr="00B319B4" w:rsidRDefault="00B319B4" w:rsidP="00B71B68">
      <w:pPr>
        <w:spacing w:before="480" w:after="240"/>
        <w:ind w:firstLine="0"/>
        <w:jc w:val="center"/>
        <w:rPr>
          <w:sz w:val="18"/>
          <w:szCs w:val="18"/>
        </w:rPr>
      </w:pPr>
      <w:r w:rsidRPr="00B319B4">
        <w:rPr>
          <w:b/>
          <w:szCs w:val="24"/>
          <w:u w:val="single"/>
          <w:lang w:eastAsia="lv-LV"/>
        </w:rPr>
        <w:t>Politikas un resursu vadības karte</w:t>
      </w:r>
    </w:p>
    <w:p w14:paraId="0A52F329" w14:textId="77777777" w:rsidR="00B319B4" w:rsidRPr="00B319B4" w:rsidRDefault="00B319B4" w:rsidP="00B319B4">
      <w:pPr>
        <w:ind w:firstLine="0"/>
        <w:jc w:val="left"/>
        <w:rPr>
          <w:b/>
          <w:lang w:eastAsia="lv-LV"/>
        </w:rPr>
      </w:pPr>
      <w:r w:rsidRPr="00B319B4">
        <w:rPr>
          <w:b/>
          <w:lang w:eastAsia="lv-LV"/>
        </w:rPr>
        <w:t>1. Sabiedrisko elektronisko plašsaziņas līdzekļu darbības uzraudzība</w:t>
      </w:r>
    </w:p>
    <w:tbl>
      <w:tblPr>
        <w:tblStyle w:val="TableGrid4"/>
        <w:tblW w:w="5000" w:type="pct"/>
        <w:tblLook w:val="04A0" w:firstRow="1" w:lastRow="0" w:firstColumn="1" w:lastColumn="0" w:noHBand="0" w:noVBand="1"/>
      </w:tblPr>
      <w:tblGrid>
        <w:gridCol w:w="3398"/>
        <w:gridCol w:w="3545"/>
        <w:gridCol w:w="993"/>
        <w:gridCol w:w="1125"/>
      </w:tblGrid>
      <w:tr w:rsidR="00B319B4" w:rsidRPr="00B319B4" w14:paraId="608E8813" w14:textId="77777777" w:rsidTr="004A2FBE">
        <w:trPr>
          <w:trHeight w:val="283"/>
        </w:trPr>
        <w:tc>
          <w:tcPr>
            <w:tcW w:w="5000" w:type="pct"/>
            <w:gridSpan w:val="4"/>
            <w:shd w:val="clear" w:color="auto" w:fill="D9D9D9"/>
          </w:tcPr>
          <w:p w14:paraId="2B47121C" w14:textId="6E88860B" w:rsidR="00B319B4" w:rsidRPr="00B319B4" w:rsidRDefault="00B319B4" w:rsidP="00B319B4">
            <w:pPr>
              <w:spacing w:after="0"/>
              <w:ind w:firstLine="0"/>
              <w:rPr>
                <w:b/>
                <w:sz w:val="18"/>
                <w:szCs w:val="18"/>
                <w:lang w:eastAsia="lv-LV"/>
              </w:rPr>
            </w:pPr>
            <w:r w:rsidRPr="00B319B4">
              <w:rPr>
                <w:b/>
                <w:sz w:val="18"/>
                <w:szCs w:val="18"/>
                <w:lang w:eastAsia="lv-LV"/>
              </w:rPr>
              <w:t xml:space="preserve">Politikas mērķis: nodrošināt Latvijas sabiedriskā elektroniskā plašsaziņas līdzekļa efektīvu un atklātu pārvaldību, neatkarību, atbildīgumu sabiedrības priekšā un veicināt tā kvalitatīvu darbību, lai stiprinātu Latvijas demokrātisko iekārtu, vārda brīvību un iedzīvotāju piederības sajūtu Latvijai, koptu latviešu valodu un nacionālo kultūru. Nodrošināt sabiedriskā elektroniskā plašsaziņas līdzekļa sabiedriskā labuma radīšanu, satura daudzveidību, viedokļu dažādību, izcilu kvalitāti, plašu auditorijas aptvērumu un satura izplatības platformu dažādošanu. Nodrošināt vienota sabiedriskā elektroniskā plašsaziņas līdzekļa darbību pēc reorganizācijas, nodrošinot tam Eiropas vidējam līmenim atbilstošu, neatkarīgu un prognozējamu finansējumu </w:t>
            </w:r>
            <w:r w:rsidRPr="00B319B4">
              <w:rPr>
                <w:sz w:val="18"/>
                <w:szCs w:val="18"/>
                <w:lang w:eastAsia="lv-LV"/>
              </w:rPr>
              <w:t xml:space="preserve">/ </w:t>
            </w:r>
            <w:r w:rsidRPr="00B319B4">
              <w:rPr>
                <w:i/>
                <w:sz w:val="18"/>
                <w:szCs w:val="18"/>
                <w:lang w:eastAsia="lv-LV"/>
              </w:rPr>
              <w:t xml:space="preserve">Sabiedrisko elektronisko plašsaziņas līdzekļu un to pārvaldības likums; Elektronisko plašsaziņas līdzekļu nozares attīstības nacionālā stratēģija 2023. </w:t>
            </w:r>
            <w:r w:rsidR="00BC5AC7">
              <w:rPr>
                <w:i/>
                <w:sz w:val="18"/>
                <w:szCs w:val="18"/>
                <w:lang w:eastAsia="lv-LV"/>
              </w:rPr>
              <w:t> </w:t>
            </w:r>
            <w:r w:rsidRPr="00B319B4">
              <w:rPr>
                <w:i/>
                <w:sz w:val="18"/>
                <w:szCs w:val="18"/>
                <w:lang w:eastAsia="lv-LV"/>
              </w:rPr>
              <w:t>–</w:t>
            </w:r>
            <w:r w:rsidR="00BC5AC7">
              <w:rPr>
                <w:i/>
                <w:sz w:val="18"/>
                <w:szCs w:val="18"/>
                <w:lang w:eastAsia="lv-LV"/>
              </w:rPr>
              <w:t> </w:t>
            </w:r>
            <w:r w:rsidRPr="00B319B4">
              <w:rPr>
                <w:i/>
                <w:sz w:val="18"/>
                <w:szCs w:val="18"/>
                <w:lang w:eastAsia="lv-LV"/>
              </w:rPr>
              <w:t>2027. gadam; Sabiedrisko elektronisko plašsaziņas līdzekļu darbības stratēģija 2022. – 2025.</w:t>
            </w:r>
            <w:r w:rsidR="00566FAF">
              <w:rPr>
                <w:i/>
                <w:sz w:val="18"/>
                <w:szCs w:val="18"/>
                <w:lang w:eastAsia="lv-LV"/>
              </w:rPr>
              <w:t xml:space="preserve"> </w:t>
            </w:r>
            <w:r w:rsidRPr="00B319B4">
              <w:rPr>
                <w:i/>
                <w:sz w:val="18"/>
                <w:szCs w:val="18"/>
                <w:lang w:eastAsia="lv-LV"/>
              </w:rPr>
              <w:t>gadam</w:t>
            </w:r>
          </w:p>
        </w:tc>
      </w:tr>
      <w:tr w:rsidR="00B319B4" w:rsidRPr="00B319B4" w14:paraId="5A1D8D4F" w14:textId="77777777" w:rsidTr="00BC5AC7">
        <w:trPr>
          <w:trHeight w:val="403"/>
        </w:trPr>
        <w:tc>
          <w:tcPr>
            <w:tcW w:w="1875" w:type="pct"/>
            <w:shd w:val="clear" w:color="auto" w:fill="auto"/>
            <w:vAlign w:val="center"/>
          </w:tcPr>
          <w:p w14:paraId="57071AD1" w14:textId="77777777" w:rsidR="00B319B4" w:rsidRPr="00B319B4" w:rsidRDefault="00B319B4" w:rsidP="00BC5AC7">
            <w:pPr>
              <w:spacing w:after="0"/>
              <w:ind w:firstLine="0"/>
              <w:jc w:val="center"/>
              <w:rPr>
                <w:b/>
                <w:sz w:val="18"/>
                <w:szCs w:val="18"/>
                <w:lang w:eastAsia="lv-LV"/>
              </w:rPr>
            </w:pPr>
            <w:r w:rsidRPr="00B319B4">
              <w:rPr>
                <w:b/>
                <w:sz w:val="18"/>
                <w:szCs w:val="18"/>
                <w:lang w:eastAsia="lv-LV"/>
              </w:rPr>
              <w:t>Politikas rezultatīvie rādītāji</w:t>
            </w:r>
          </w:p>
        </w:tc>
        <w:tc>
          <w:tcPr>
            <w:tcW w:w="1956" w:type="pct"/>
            <w:shd w:val="clear" w:color="auto" w:fill="auto"/>
            <w:vAlign w:val="center"/>
          </w:tcPr>
          <w:p w14:paraId="469C9C91" w14:textId="068B4C1C" w:rsidR="00B319B4" w:rsidRPr="00B319B4" w:rsidRDefault="00B319B4" w:rsidP="00BC5AC7">
            <w:pPr>
              <w:spacing w:after="0"/>
              <w:ind w:firstLine="0"/>
              <w:jc w:val="center"/>
              <w:rPr>
                <w:b/>
                <w:sz w:val="18"/>
                <w:szCs w:val="18"/>
                <w:lang w:eastAsia="lv-LV"/>
              </w:rPr>
            </w:pPr>
            <w:r w:rsidRPr="00B319B4">
              <w:rPr>
                <w:b/>
                <w:sz w:val="18"/>
                <w:szCs w:val="18"/>
                <w:lang w:eastAsia="lv-LV"/>
              </w:rPr>
              <w:t>Attīstības plānošanas dokumenti vai</w:t>
            </w:r>
          </w:p>
          <w:p w14:paraId="012F3BF3" w14:textId="77777777" w:rsidR="00B319B4" w:rsidRPr="00B319B4" w:rsidRDefault="00B319B4" w:rsidP="00BC5AC7">
            <w:pPr>
              <w:spacing w:after="0"/>
              <w:ind w:firstLine="0"/>
              <w:jc w:val="center"/>
              <w:rPr>
                <w:b/>
                <w:sz w:val="18"/>
                <w:szCs w:val="18"/>
                <w:lang w:eastAsia="lv-LV"/>
              </w:rPr>
            </w:pPr>
            <w:r w:rsidRPr="00B319B4">
              <w:rPr>
                <w:b/>
                <w:sz w:val="18"/>
                <w:szCs w:val="18"/>
                <w:lang w:eastAsia="lv-LV"/>
              </w:rPr>
              <w:t>normatīvie akti</w:t>
            </w:r>
          </w:p>
        </w:tc>
        <w:tc>
          <w:tcPr>
            <w:tcW w:w="548" w:type="pct"/>
            <w:shd w:val="clear" w:color="auto" w:fill="auto"/>
          </w:tcPr>
          <w:p w14:paraId="0C1B8184" w14:textId="77777777" w:rsidR="00B319B4" w:rsidRPr="00B319B4" w:rsidRDefault="00B319B4" w:rsidP="00B319B4">
            <w:pPr>
              <w:spacing w:after="0"/>
              <w:ind w:firstLine="0"/>
              <w:jc w:val="center"/>
              <w:rPr>
                <w:b/>
                <w:sz w:val="18"/>
                <w:szCs w:val="18"/>
                <w:lang w:eastAsia="lv-LV"/>
              </w:rPr>
            </w:pPr>
            <w:r w:rsidRPr="00B319B4">
              <w:rPr>
                <w:b/>
                <w:sz w:val="18"/>
                <w:szCs w:val="18"/>
                <w:lang w:eastAsia="lv-LV"/>
              </w:rPr>
              <w:t xml:space="preserve">Faktiskā vērtība </w:t>
            </w:r>
            <w:r w:rsidRPr="00B319B4">
              <w:rPr>
                <w:sz w:val="18"/>
                <w:szCs w:val="18"/>
                <w:lang w:eastAsia="lv-LV"/>
              </w:rPr>
              <w:t>(2022)</w:t>
            </w:r>
          </w:p>
        </w:tc>
        <w:tc>
          <w:tcPr>
            <w:tcW w:w="622" w:type="pct"/>
            <w:shd w:val="clear" w:color="auto" w:fill="auto"/>
          </w:tcPr>
          <w:p w14:paraId="16446D30" w14:textId="77777777" w:rsidR="00B319B4" w:rsidRPr="00B319B4" w:rsidRDefault="00B319B4" w:rsidP="00B319B4">
            <w:pPr>
              <w:spacing w:after="0"/>
              <w:ind w:firstLine="0"/>
              <w:jc w:val="center"/>
              <w:rPr>
                <w:b/>
                <w:sz w:val="18"/>
                <w:szCs w:val="18"/>
                <w:lang w:eastAsia="lv-LV"/>
              </w:rPr>
            </w:pPr>
            <w:r w:rsidRPr="00B319B4">
              <w:rPr>
                <w:b/>
                <w:sz w:val="18"/>
                <w:szCs w:val="18"/>
                <w:lang w:eastAsia="lv-LV"/>
              </w:rPr>
              <w:t xml:space="preserve">Plānotā vērtība </w:t>
            </w:r>
            <w:r w:rsidRPr="00B319B4">
              <w:rPr>
                <w:sz w:val="18"/>
                <w:szCs w:val="18"/>
                <w:lang w:eastAsia="lv-LV"/>
              </w:rPr>
              <w:t>(2025)</w:t>
            </w:r>
          </w:p>
        </w:tc>
      </w:tr>
      <w:tr w:rsidR="00B319B4" w:rsidRPr="00B319B4" w14:paraId="4E9DEBCF" w14:textId="77777777" w:rsidTr="00E370E2">
        <w:trPr>
          <w:trHeight w:val="421"/>
        </w:trPr>
        <w:tc>
          <w:tcPr>
            <w:tcW w:w="1875" w:type="pct"/>
          </w:tcPr>
          <w:p w14:paraId="3AC3011B" w14:textId="21BE8399" w:rsidR="00B319B4" w:rsidRPr="00B319B4" w:rsidRDefault="00B319B4" w:rsidP="00B319B4">
            <w:pPr>
              <w:spacing w:after="0"/>
              <w:ind w:firstLine="0"/>
              <w:rPr>
                <w:b/>
                <w:i/>
                <w:sz w:val="18"/>
                <w:szCs w:val="18"/>
                <w:lang w:eastAsia="lv-LV"/>
              </w:rPr>
            </w:pPr>
            <w:r w:rsidRPr="00B319B4">
              <w:rPr>
                <w:i/>
                <w:sz w:val="18"/>
                <w:szCs w:val="18"/>
                <w:lang w:eastAsia="lv-LV"/>
              </w:rPr>
              <w:t>Latvijas sabiedrisko elektronisko plašsaziņas līdzekļu auditorijas sasniedzamība nedēļ</w:t>
            </w:r>
            <w:r w:rsidR="00BC5AC7">
              <w:rPr>
                <w:i/>
                <w:sz w:val="18"/>
                <w:szCs w:val="18"/>
                <w:lang w:eastAsia="lv-LV"/>
              </w:rPr>
              <w:t>ā</w:t>
            </w:r>
            <w:r w:rsidRPr="00B319B4">
              <w:rPr>
                <w:i/>
                <w:sz w:val="18"/>
                <w:szCs w:val="18"/>
                <w:lang w:eastAsia="lv-LV"/>
              </w:rPr>
              <w:t xml:space="preserve"> (%)</w:t>
            </w:r>
          </w:p>
        </w:tc>
        <w:tc>
          <w:tcPr>
            <w:tcW w:w="1956" w:type="pct"/>
            <w:vAlign w:val="center"/>
          </w:tcPr>
          <w:p w14:paraId="660E2C18" w14:textId="74BD15CF" w:rsidR="00B319B4" w:rsidRPr="00B319B4" w:rsidRDefault="00B319B4" w:rsidP="00E370E2">
            <w:pPr>
              <w:spacing w:after="0"/>
              <w:ind w:firstLine="0"/>
              <w:rPr>
                <w:i/>
                <w:sz w:val="18"/>
                <w:szCs w:val="18"/>
                <w:lang w:eastAsia="lv-LV"/>
              </w:rPr>
            </w:pPr>
            <w:r w:rsidRPr="00B319B4">
              <w:rPr>
                <w:i/>
                <w:sz w:val="18"/>
                <w:szCs w:val="18"/>
                <w:lang w:eastAsia="lv-LV"/>
              </w:rPr>
              <w:t>Sabiedrisko elektronisko plašsaziņas līdzekļu darbības stratēģija 2022. – 2025.</w:t>
            </w:r>
            <w:r w:rsidR="004A2FBE">
              <w:rPr>
                <w:i/>
                <w:sz w:val="18"/>
                <w:szCs w:val="18"/>
                <w:lang w:eastAsia="lv-LV"/>
              </w:rPr>
              <w:t xml:space="preserve"> </w:t>
            </w:r>
            <w:r w:rsidRPr="00B319B4">
              <w:rPr>
                <w:i/>
                <w:sz w:val="18"/>
                <w:szCs w:val="18"/>
                <w:lang w:eastAsia="lv-LV"/>
              </w:rPr>
              <w:t>gadam</w:t>
            </w:r>
          </w:p>
        </w:tc>
        <w:tc>
          <w:tcPr>
            <w:tcW w:w="548" w:type="pct"/>
            <w:vAlign w:val="center"/>
          </w:tcPr>
          <w:p w14:paraId="48BE72E7" w14:textId="77777777" w:rsidR="00B319B4" w:rsidRPr="00B319B4" w:rsidRDefault="00B319B4" w:rsidP="00BC5AC7">
            <w:pPr>
              <w:spacing w:after="0"/>
              <w:ind w:firstLine="0"/>
              <w:jc w:val="center"/>
              <w:rPr>
                <w:i/>
                <w:sz w:val="18"/>
                <w:szCs w:val="18"/>
                <w:lang w:eastAsia="lv-LV"/>
              </w:rPr>
            </w:pPr>
            <w:r w:rsidRPr="00B319B4">
              <w:rPr>
                <w:i/>
                <w:sz w:val="18"/>
                <w:szCs w:val="18"/>
                <w:lang w:eastAsia="lv-LV"/>
              </w:rPr>
              <w:t>76</w:t>
            </w:r>
          </w:p>
        </w:tc>
        <w:tc>
          <w:tcPr>
            <w:tcW w:w="622" w:type="pct"/>
            <w:vAlign w:val="center"/>
          </w:tcPr>
          <w:p w14:paraId="4D4AEE1F" w14:textId="77777777" w:rsidR="00B319B4" w:rsidRPr="00B319B4" w:rsidRDefault="00B319B4" w:rsidP="00BC5AC7">
            <w:pPr>
              <w:spacing w:after="0"/>
              <w:ind w:firstLine="0"/>
              <w:jc w:val="center"/>
              <w:rPr>
                <w:i/>
                <w:sz w:val="18"/>
                <w:szCs w:val="18"/>
                <w:lang w:eastAsia="lv-LV"/>
              </w:rPr>
            </w:pPr>
            <w:r w:rsidRPr="00B319B4">
              <w:rPr>
                <w:i/>
                <w:sz w:val="18"/>
                <w:szCs w:val="18"/>
                <w:lang w:eastAsia="lv-LV"/>
              </w:rPr>
              <w:t>79</w:t>
            </w:r>
          </w:p>
        </w:tc>
      </w:tr>
      <w:tr w:rsidR="00B319B4" w:rsidRPr="00B319B4" w14:paraId="45BA8DAD" w14:textId="77777777" w:rsidTr="00BC5AC7">
        <w:trPr>
          <w:trHeight w:val="421"/>
        </w:trPr>
        <w:tc>
          <w:tcPr>
            <w:tcW w:w="1875" w:type="pct"/>
          </w:tcPr>
          <w:p w14:paraId="1B6C4828" w14:textId="77777777" w:rsidR="00B319B4" w:rsidRPr="00B319B4" w:rsidRDefault="00B319B4" w:rsidP="00B319B4">
            <w:pPr>
              <w:spacing w:after="0"/>
              <w:ind w:firstLine="0"/>
              <w:rPr>
                <w:i/>
                <w:sz w:val="18"/>
                <w:szCs w:val="18"/>
                <w:lang w:eastAsia="lv-LV"/>
              </w:rPr>
            </w:pPr>
            <w:r w:rsidRPr="00B319B4">
              <w:rPr>
                <w:i/>
                <w:sz w:val="18"/>
                <w:szCs w:val="18"/>
                <w:lang w:eastAsia="lv-LV"/>
              </w:rPr>
              <w:t>Sabiedrības uzticēšanās sabiedriskajiem elektroniskajiem plašsaziņas līdzekļiem (%)</w:t>
            </w:r>
          </w:p>
        </w:tc>
        <w:tc>
          <w:tcPr>
            <w:tcW w:w="1956" w:type="pct"/>
            <w:vAlign w:val="center"/>
          </w:tcPr>
          <w:p w14:paraId="2418E5D9" w14:textId="44510F19" w:rsidR="00B319B4" w:rsidRPr="00B319B4" w:rsidRDefault="00B319B4" w:rsidP="00E370E2">
            <w:pPr>
              <w:spacing w:after="0"/>
              <w:ind w:firstLine="0"/>
              <w:rPr>
                <w:i/>
                <w:sz w:val="18"/>
                <w:szCs w:val="18"/>
                <w:lang w:eastAsia="lv-LV"/>
              </w:rPr>
            </w:pPr>
            <w:r w:rsidRPr="00B319B4">
              <w:rPr>
                <w:i/>
                <w:sz w:val="18"/>
                <w:szCs w:val="18"/>
                <w:lang w:eastAsia="lv-LV"/>
              </w:rPr>
              <w:t>Sabiedrisko elektronisko plašsaziņas līdzekļu darbības stratēģija 2022. – 2025.</w:t>
            </w:r>
            <w:r w:rsidR="004A2FBE">
              <w:rPr>
                <w:i/>
                <w:sz w:val="18"/>
                <w:szCs w:val="18"/>
                <w:lang w:eastAsia="lv-LV"/>
              </w:rPr>
              <w:t xml:space="preserve"> </w:t>
            </w:r>
            <w:r w:rsidRPr="00B319B4">
              <w:rPr>
                <w:i/>
                <w:sz w:val="18"/>
                <w:szCs w:val="18"/>
                <w:lang w:eastAsia="lv-LV"/>
              </w:rPr>
              <w:t>gadam</w:t>
            </w:r>
          </w:p>
        </w:tc>
        <w:tc>
          <w:tcPr>
            <w:tcW w:w="548" w:type="pct"/>
            <w:vAlign w:val="center"/>
          </w:tcPr>
          <w:p w14:paraId="6A367BF6" w14:textId="77777777" w:rsidR="00B319B4" w:rsidRPr="00B319B4" w:rsidRDefault="00B319B4" w:rsidP="00BC5AC7">
            <w:pPr>
              <w:spacing w:after="0"/>
              <w:ind w:firstLine="0"/>
              <w:jc w:val="center"/>
              <w:rPr>
                <w:i/>
                <w:sz w:val="18"/>
                <w:szCs w:val="18"/>
                <w:lang w:eastAsia="lv-LV"/>
              </w:rPr>
            </w:pPr>
            <w:r w:rsidRPr="00B319B4">
              <w:rPr>
                <w:i/>
                <w:sz w:val="18"/>
                <w:szCs w:val="18"/>
                <w:lang w:eastAsia="lv-LV"/>
              </w:rPr>
              <w:t>46</w:t>
            </w:r>
          </w:p>
        </w:tc>
        <w:tc>
          <w:tcPr>
            <w:tcW w:w="622" w:type="pct"/>
            <w:vAlign w:val="center"/>
          </w:tcPr>
          <w:p w14:paraId="473E8D2B" w14:textId="77777777" w:rsidR="00B319B4" w:rsidRPr="00B319B4" w:rsidRDefault="00B319B4" w:rsidP="00BC5AC7">
            <w:pPr>
              <w:spacing w:after="0"/>
              <w:ind w:firstLine="0"/>
              <w:jc w:val="center"/>
              <w:rPr>
                <w:i/>
                <w:sz w:val="18"/>
                <w:szCs w:val="18"/>
                <w:lang w:eastAsia="lv-LV"/>
              </w:rPr>
            </w:pPr>
            <w:r w:rsidRPr="00B319B4">
              <w:rPr>
                <w:i/>
                <w:sz w:val="18"/>
                <w:szCs w:val="18"/>
                <w:lang w:eastAsia="lv-LV"/>
              </w:rPr>
              <w:t>52</w:t>
            </w:r>
          </w:p>
        </w:tc>
      </w:tr>
      <w:tr w:rsidR="00B319B4" w:rsidRPr="00B319B4" w14:paraId="353A8AD9" w14:textId="77777777" w:rsidTr="004A2FBE">
        <w:tc>
          <w:tcPr>
            <w:tcW w:w="1875" w:type="pct"/>
          </w:tcPr>
          <w:p w14:paraId="20DA04A2" w14:textId="77777777" w:rsidR="00B319B4" w:rsidRPr="00B319B4" w:rsidRDefault="00B319B4" w:rsidP="00B319B4">
            <w:pPr>
              <w:spacing w:after="0"/>
              <w:ind w:firstLine="0"/>
              <w:rPr>
                <w:i/>
                <w:sz w:val="18"/>
                <w:szCs w:val="18"/>
                <w:lang w:eastAsia="lv-LV"/>
              </w:rPr>
            </w:pPr>
            <w:r w:rsidRPr="00B319B4">
              <w:rPr>
                <w:b/>
                <w:sz w:val="18"/>
                <w:szCs w:val="18"/>
                <w:lang w:eastAsia="lv-LV"/>
              </w:rPr>
              <w:t>Valdības rīcības plāns</w:t>
            </w:r>
          </w:p>
        </w:tc>
        <w:tc>
          <w:tcPr>
            <w:tcW w:w="3125" w:type="pct"/>
            <w:gridSpan w:val="3"/>
          </w:tcPr>
          <w:p w14:paraId="66F08C12" w14:textId="77777777" w:rsidR="00B319B4" w:rsidRPr="00B319B4" w:rsidRDefault="00B319B4" w:rsidP="00B319B4">
            <w:pPr>
              <w:spacing w:after="0"/>
              <w:ind w:firstLine="0"/>
              <w:jc w:val="left"/>
              <w:rPr>
                <w:i/>
                <w:sz w:val="18"/>
                <w:szCs w:val="18"/>
                <w:lang w:eastAsia="lv-LV"/>
              </w:rPr>
            </w:pPr>
            <w:r w:rsidRPr="00B319B4">
              <w:rPr>
                <w:i/>
                <w:sz w:val="18"/>
                <w:szCs w:val="18"/>
              </w:rPr>
              <w:t>6.</w:t>
            </w:r>
          </w:p>
        </w:tc>
      </w:tr>
    </w:tbl>
    <w:p w14:paraId="2BA563BE" w14:textId="77777777" w:rsidR="00B319B4" w:rsidRPr="00B319B4" w:rsidRDefault="00B319B4" w:rsidP="00B319B4">
      <w:pPr>
        <w:spacing w:after="0"/>
        <w:ind w:firstLine="0"/>
        <w:rPr>
          <w:sz w:val="16"/>
          <w:szCs w:val="16"/>
          <w:lang w:eastAsia="lv-LV"/>
        </w:rPr>
      </w:pPr>
    </w:p>
    <w:tbl>
      <w:tblPr>
        <w:tblStyle w:val="TableGrid4"/>
        <w:tblW w:w="5000" w:type="pct"/>
        <w:tblLook w:val="04A0" w:firstRow="1" w:lastRow="0" w:firstColumn="1" w:lastColumn="0" w:noHBand="0" w:noVBand="1"/>
      </w:tblPr>
      <w:tblGrid>
        <w:gridCol w:w="2836"/>
        <w:gridCol w:w="1245"/>
        <w:gridCol w:w="1245"/>
        <w:gridCol w:w="1245"/>
        <w:gridCol w:w="1243"/>
        <w:gridCol w:w="1247"/>
      </w:tblGrid>
      <w:tr w:rsidR="00B319B4" w:rsidRPr="00B319B4" w14:paraId="1AFF93FC" w14:textId="77777777" w:rsidTr="00566FAF">
        <w:trPr>
          <w:trHeight w:val="283"/>
        </w:trPr>
        <w:tc>
          <w:tcPr>
            <w:tcW w:w="1565" w:type="pct"/>
          </w:tcPr>
          <w:p w14:paraId="02F02AC5" w14:textId="77777777" w:rsidR="00B319B4" w:rsidRPr="00B319B4" w:rsidRDefault="00B319B4" w:rsidP="00B319B4">
            <w:pPr>
              <w:spacing w:after="0"/>
              <w:rPr>
                <w:sz w:val="18"/>
                <w:szCs w:val="18"/>
              </w:rPr>
            </w:pPr>
          </w:p>
        </w:tc>
        <w:tc>
          <w:tcPr>
            <w:tcW w:w="687" w:type="pct"/>
          </w:tcPr>
          <w:p w14:paraId="52A58AA0"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2023. gads</w:t>
            </w:r>
            <w:r w:rsidRPr="00B319B4">
              <w:rPr>
                <w:sz w:val="18"/>
                <w:szCs w:val="18"/>
                <w:lang w:eastAsia="lv-LV"/>
              </w:rPr>
              <w:br/>
              <w:t>(izpilde)</w:t>
            </w:r>
          </w:p>
        </w:tc>
        <w:tc>
          <w:tcPr>
            <w:tcW w:w="687" w:type="pct"/>
          </w:tcPr>
          <w:p w14:paraId="33C40BC6" w14:textId="77777777" w:rsidR="00B319B4" w:rsidRPr="00B319B4" w:rsidRDefault="00B319B4" w:rsidP="00B319B4">
            <w:pPr>
              <w:spacing w:after="0"/>
              <w:ind w:firstLine="0"/>
              <w:jc w:val="center"/>
              <w:rPr>
                <w:sz w:val="18"/>
                <w:szCs w:val="18"/>
                <w:lang w:eastAsia="lv-LV"/>
              </w:rPr>
            </w:pPr>
            <w:r w:rsidRPr="00B319B4">
              <w:rPr>
                <w:sz w:val="18"/>
                <w:lang w:eastAsia="lv-LV"/>
              </w:rPr>
              <w:t>2024. gada     plāns</w:t>
            </w:r>
          </w:p>
        </w:tc>
        <w:tc>
          <w:tcPr>
            <w:tcW w:w="687" w:type="pct"/>
          </w:tcPr>
          <w:p w14:paraId="030467C7"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2025. gada projekts</w:t>
            </w:r>
          </w:p>
        </w:tc>
        <w:tc>
          <w:tcPr>
            <w:tcW w:w="686" w:type="pct"/>
          </w:tcPr>
          <w:p w14:paraId="5B0DDD49"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2026. gada </w:t>
            </w:r>
            <w:r w:rsidRPr="00B319B4">
              <w:rPr>
                <w:sz w:val="18"/>
                <w:lang w:eastAsia="lv-LV"/>
              </w:rPr>
              <w:t>prognoze</w:t>
            </w:r>
          </w:p>
        </w:tc>
        <w:tc>
          <w:tcPr>
            <w:tcW w:w="688" w:type="pct"/>
          </w:tcPr>
          <w:p w14:paraId="3DEF28DE"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2027. gada </w:t>
            </w:r>
            <w:r w:rsidRPr="00B319B4">
              <w:rPr>
                <w:sz w:val="18"/>
                <w:lang w:eastAsia="lv-LV"/>
              </w:rPr>
              <w:t>prognoze</w:t>
            </w:r>
          </w:p>
        </w:tc>
      </w:tr>
      <w:tr w:rsidR="00B319B4" w:rsidRPr="00B319B4" w14:paraId="08CB6307" w14:textId="77777777" w:rsidTr="00566FAF">
        <w:tc>
          <w:tcPr>
            <w:tcW w:w="5000" w:type="pct"/>
            <w:gridSpan w:val="6"/>
            <w:shd w:val="clear" w:color="auto" w:fill="D9D9D9"/>
          </w:tcPr>
          <w:p w14:paraId="59DCDB06" w14:textId="77777777" w:rsidR="00B319B4" w:rsidRPr="00B319B4" w:rsidRDefault="00B319B4" w:rsidP="00B319B4">
            <w:pPr>
              <w:spacing w:after="0"/>
              <w:jc w:val="center"/>
              <w:rPr>
                <w:b/>
                <w:sz w:val="18"/>
                <w:szCs w:val="18"/>
              </w:rPr>
            </w:pPr>
            <w:r w:rsidRPr="00B319B4">
              <w:rPr>
                <w:b/>
                <w:sz w:val="18"/>
                <w:szCs w:val="18"/>
              </w:rPr>
              <w:t>Ieguldījumi</w:t>
            </w:r>
          </w:p>
        </w:tc>
      </w:tr>
      <w:tr w:rsidR="00B319B4" w:rsidRPr="00B319B4" w14:paraId="7D345A96" w14:textId="77777777" w:rsidTr="00566FAF">
        <w:trPr>
          <w:trHeight w:val="142"/>
        </w:trPr>
        <w:tc>
          <w:tcPr>
            <w:tcW w:w="1565" w:type="pct"/>
            <w:vMerge w:val="restart"/>
          </w:tcPr>
          <w:p w14:paraId="7DA2C1F4" w14:textId="77777777" w:rsidR="00B319B4" w:rsidRPr="00B319B4" w:rsidRDefault="00B319B4" w:rsidP="00B319B4">
            <w:pPr>
              <w:spacing w:after="0"/>
              <w:ind w:firstLine="0"/>
              <w:rPr>
                <w:b/>
                <w:sz w:val="18"/>
                <w:szCs w:val="18"/>
                <w:lang w:eastAsia="lv-LV"/>
              </w:rPr>
            </w:pPr>
            <w:r w:rsidRPr="00B319B4">
              <w:rPr>
                <w:b/>
                <w:sz w:val="18"/>
                <w:szCs w:val="18"/>
                <w:lang w:eastAsia="lv-LV"/>
              </w:rPr>
              <w:t xml:space="preserve">Izdevumi kopā, </w:t>
            </w:r>
            <w:proofErr w:type="spellStart"/>
            <w:r w:rsidRPr="00B319B4">
              <w:rPr>
                <w:i/>
                <w:sz w:val="18"/>
                <w:szCs w:val="18"/>
                <w:lang w:eastAsia="lv-LV"/>
              </w:rPr>
              <w:t>euro</w:t>
            </w:r>
            <w:proofErr w:type="spellEnd"/>
            <w:r w:rsidRPr="00B319B4">
              <w:rPr>
                <w:i/>
                <w:sz w:val="18"/>
                <w:szCs w:val="18"/>
                <w:lang w:eastAsia="lv-LV"/>
              </w:rPr>
              <w:t>,</w:t>
            </w:r>
            <w:r w:rsidRPr="00B319B4">
              <w:rPr>
                <w:sz w:val="18"/>
                <w:szCs w:val="18"/>
                <w:lang w:eastAsia="lv-LV"/>
              </w:rPr>
              <w:t xml:space="preserve"> t.sk.:</w:t>
            </w:r>
          </w:p>
          <w:p w14:paraId="67F7B99B" w14:textId="77777777" w:rsidR="00B319B4" w:rsidRPr="00B319B4" w:rsidRDefault="00B319B4" w:rsidP="00B319B4">
            <w:pPr>
              <w:spacing w:after="0"/>
              <w:ind w:firstLine="0"/>
              <w:rPr>
                <w:sz w:val="18"/>
                <w:szCs w:val="18"/>
              </w:rPr>
            </w:pPr>
            <w:r w:rsidRPr="00B319B4">
              <w:rPr>
                <w:b/>
                <w:sz w:val="18"/>
                <w:szCs w:val="18"/>
                <w:lang w:eastAsia="lv-LV"/>
              </w:rPr>
              <w:t>Vidējais amata vietu skaits</w:t>
            </w:r>
            <w:r w:rsidRPr="00B319B4">
              <w:rPr>
                <w:sz w:val="18"/>
                <w:szCs w:val="18"/>
                <w:lang w:eastAsia="lv-LV"/>
              </w:rPr>
              <w:t xml:space="preserve"> </w:t>
            </w:r>
            <w:r w:rsidRPr="00B319B4">
              <w:rPr>
                <w:b/>
                <w:sz w:val="18"/>
                <w:szCs w:val="18"/>
                <w:lang w:eastAsia="lv-LV"/>
              </w:rPr>
              <w:t>kopā</w:t>
            </w:r>
            <w:r w:rsidRPr="00B319B4">
              <w:rPr>
                <w:sz w:val="18"/>
                <w:szCs w:val="18"/>
                <w:lang w:eastAsia="lv-LV"/>
              </w:rPr>
              <w:t>, t.sk.:</w:t>
            </w:r>
          </w:p>
        </w:tc>
        <w:tc>
          <w:tcPr>
            <w:tcW w:w="687" w:type="pct"/>
            <w:shd w:val="clear" w:color="auto" w:fill="auto"/>
          </w:tcPr>
          <w:p w14:paraId="259854D7" w14:textId="77777777" w:rsidR="00B319B4" w:rsidRPr="00B319B4" w:rsidRDefault="00B319B4" w:rsidP="00B319B4">
            <w:pPr>
              <w:spacing w:after="0"/>
              <w:ind w:firstLine="0"/>
              <w:jc w:val="right"/>
              <w:rPr>
                <w:b/>
                <w:sz w:val="18"/>
                <w:szCs w:val="18"/>
                <w:lang w:eastAsia="lv-LV"/>
              </w:rPr>
            </w:pPr>
            <w:r w:rsidRPr="00B319B4">
              <w:rPr>
                <w:b/>
                <w:sz w:val="18"/>
                <w:szCs w:val="18"/>
                <w:lang w:eastAsia="lv-LV"/>
              </w:rPr>
              <w:t>42 193 436</w:t>
            </w:r>
          </w:p>
        </w:tc>
        <w:tc>
          <w:tcPr>
            <w:tcW w:w="687" w:type="pct"/>
          </w:tcPr>
          <w:p w14:paraId="5FFB744D" w14:textId="77777777" w:rsidR="00B319B4" w:rsidRPr="00B319B4" w:rsidRDefault="00B319B4" w:rsidP="00B319B4">
            <w:pPr>
              <w:spacing w:after="0"/>
              <w:ind w:firstLine="0"/>
              <w:jc w:val="right"/>
              <w:rPr>
                <w:b/>
                <w:sz w:val="18"/>
                <w:szCs w:val="18"/>
                <w:lang w:eastAsia="lv-LV"/>
              </w:rPr>
            </w:pPr>
            <w:r w:rsidRPr="00B319B4">
              <w:rPr>
                <w:b/>
                <w:sz w:val="18"/>
                <w:szCs w:val="18"/>
                <w:lang w:eastAsia="lv-LV"/>
              </w:rPr>
              <w:t>46 728 388</w:t>
            </w:r>
          </w:p>
        </w:tc>
        <w:tc>
          <w:tcPr>
            <w:tcW w:w="687" w:type="pct"/>
          </w:tcPr>
          <w:p w14:paraId="4CA990A7" w14:textId="77777777" w:rsidR="00B319B4" w:rsidRPr="00B319B4" w:rsidRDefault="00B319B4" w:rsidP="00B319B4">
            <w:pPr>
              <w:spacing w:after="0"/>
              <w:ind w:firstLine="0"/>
              <w:jc w:val="right"/>
              <w:rPr>
                <w:b/>
                <w:sz w:val="18"/>
                <w:szCs w:val="18"/>
                <w:lang w:eastAsia="lv-LV"/>
              </w:rPr>
            </w:pPr>
            <w:r w:rsidRPr="00B319B4">
              <w:rPr>
                <w:b/>
                <w:sz w:val="18"/>
                <w:szCs w:val="18"/>
                <w:lang w:eastAsia="lv-LV"/>
              </w:rPr>
              <w:t>50 388 117</w:t>
            </w:r>
          </w:p>
        </w:tc>
        <w:tc>
          <w:tcPr>
            <w:tcW w:w="686" w:type="pct"/>
          </w:tcPr>
          <w:p w14:paraId="201F38FA" w14:textId="77777777" w:rsidR="00B319B4" w:rsidRPr="00B319B4" w:rsidRDefault="00B319B4" w:rsidP="00B319B4">
            <w:pPr>
              <w:spacing w:after="0"/>
              <w:ind w:firstLine="0"/>
              <w:jc w:val="right"/>
              <w:rPr>
                <w:b/>
                <w:sz w:val="18"/>
                <w:szCs w:val="18"/>
                <w:lang w:eastAsia="lv-LV"/>
              </w:rPr>
            </w:pPr>
            <w:r w:rsidRPr="00B319B4">
              <w:rPr>
                <w:b/>
                <w:sz w:val="18"/>
                <w:szCs w:val="18"/>
                <w:lang w:eastAsia="lv-LV"/>
              </w:rPr>
              <w:t>55 305 092</w:t>
            </w:r>
          </w:p>
        </w:tc>
        <w:tc>
          <w:tcPr>
            <w:tcW w:w="688" w:type="pct"/>
          </w:tcPr>
          <w:p w14:paraId="68D98E48" w14:textId="77777777" w:rsidR="00B319B4" w:rsidRPr="00B319B4" w:rsidRDefault="00B319B4" w:rsidP="00B319B4">
            <w:pPr>
              <w:spacing w:after="0"/>
              <w:ind w:firstLine="5"/>
              <w:jc w:val="right"/>
              <w:rPr>
                <w:b/>
                <w:sz w:val="18"/>
                <w:szCs w:val="18"/>
              </w:rPr>
            </w:pPr>
            <w:r w:rsidRPr="00B319B4">
              <w:rPr>
                <w:b/>
                <w:sz w:val="18"/>
                <w:szCs w:val="18"/>
                <w:lang w:eastAsia="lv-LV"/>
              </w:rPr>
              <w:t>55 305 092</w:t>
            </w:r>
          </w:p>
        </w:tc>
      </w:tr>
      <w:tr w:rsidR="00B319B4" w:rsidRPr="00B319B4" w14:paraId="55EE22AB" w14:textId="77777777" w:rsidTr="00566FAF">
        <w:trPr>
          <w:trHeight w:val="425"/>
        </w:trPr>
        <w:tc>
          <w:tcPr>
            <w:tcW w:w="1565" w:type="pct"/>
            <w:vMerge/>
          </w:tcPr>
          <w:p w14:paraId="5C84250D" w14:textId="77777777" w:rsidR="00B319B4" w:rsidRPr="00B319B4" w:rsidRDefault="00B319B4" w:rsidP="00B319B4">
            <w:pPr>
              <w:rPr>
                <w:sz w:val="18"/>
                <w:szCs w:val="18"/>
              </w:rPr>
            </w:pPr>
          </w:p>
        </w:tc>
        <w:tc>
          <w:tcPr>
            <w:tcW w:w="687" w:type="pct"/>
            <w:shd w:val="clear" w:color="auto" w:fill="auto"/>
          </w:tcPr>
          <w:p w14:paraId="548E479A" w14:textId="77777777" w:rsidR="00B319B4" w:rsidRPr="00B319B4" w:rsidRDefault="00B319B4" w:rsidP="00B319B4">
            <w:pPr>
              <w:spacing w:after="0"/>
              <w:ind w:firstLine="0"/>
              <w:jc w:val="right"/>
              <w:rPr>
                <w:b/>
                <w:sz w:val="18"/>
                <w:szCs w:val="18"/>
              </w:rPr>
            </w:pPr>
            <w:r w:rsidRPr="00B319B4">
              <w:rPr>
                <w:b/>
                <w:sz w:val="18"/>
                <w:szCs w:val="18"/>
              </w:rPr>
              <w:t>11</w:t>
            </w:r>
          </w:p>
        </w:tc>
        <w:tc>
          <w:tcPr>
            <w:tcW w:w="687" w:type="pct"/>
          </w:tcPr>
          <w:p w14:paraId="715DBDA7" w14:textId="77777777" w:rsidR="00B319B4" w:rsidRPr="00B319B4" w:rsidRDefault="00B319B4" w:rsidP="00B319B4">
            <w:pPr>
              <w:spacing w:after="0"/>
              <w:ind w:firstLine="0"/>
              <w:jc w:val="right"/>
              <w:rPr>
                <w:b/>
                <w:sz w:val="18"/>
                <w:szCs w:val="18"/>
              </w:rPr>
            </w:pPr>
            <w:r w:rsidRPr="00B319B4">
              <w:rPr>
                <w:b/>
                <w:sz w:val="18"/>
                <w:szCs w:val="18"/>
              </w:rPr>
              <w:t>11</w:t>
            </w:r>
          </w:p>
        </w:tc>
        <w:tc>
          <w:tcPr>
            <w:tcW w:w="687" w:type="pct"/>
          </w:tcPr>
          <w:p w14:paraId="3441A049" w14:textId="77777777" w:rsidR="00B319B4" w:rsidRPr="00B319B4" w:rsidRDefault="00B319B4" w:rsidP="00B319B4">
            <w:pPr>
              <w:spacing w:after="0"/>
              <w:ind w:firstLine="0"/>
              <w:jc w:val="right"/>
              <w:rPr>
                <w:b/>
                <w:sz w:val="18"/>
                <w:szCs w:val="18"/>
              </w:rPr>
            </w:pPr>
            <w:r w:rsidRPr="00B319B4">
              <w:rPr>
                <w:b/>
                <w:sz w:val="18"/>
                <w:szCs w:val="18"/>
              </w:rPr>
              <w:t>11</w:t>
            </w:r>
          </w:p>
        </w:tc>
        <w:tc>
          <w:tcPr>
            <w:tcW w:w="686" w:type="pct"/>
          </w:tcPr>
          <w:p w14:paraId="54AEEAA8" w14:textId="77777777" w:rsidR="00B319B4" w:rsidRPr="00B319B4" w:rsidRDefault="00B319B4" w:rsidP="00B319B4">
            <w:pPr>
              <w:spacing w:after="0"/>
              <w:ind w:firstLine="0"/>
              <w:jc w:val="right"/>
              <w:rPr>
                <w:b/>
                <w:sz w:val="18"/>
                <w:szCs w:val="18"/>
              </w:rPr>
            </w:pPr>
            <w:r w:rsidRPr="00B319B4">
              <w:rPr>
                <w:b/>
                <w:sz w:val="18"/>
                <w:szCs w:val="18"/>
              </w:rPr>
              <w:t>11</w:t>
            </w:r>
          </w:p>
        </w:tc>
        <w:tc>
          <w:tcPr>
            <w:tcW w:w="688" w:type="pct"/>
          </w:tcPr>
          <w:p w14:paraId="556D1C93" w14:textId="77777777" w:rsidR="00B319B4" w:rsidRPr="00B319B4" w:rsidRDefault="00B319B4" w:rsidP="00B319B4">
            <w:pPr>
              <w:spacing w:after="0"/>
              <w:ind w:firstLine="5"/>
              <w:jc w:val="right"/>
              <w:rPr>
                <w:b/>
                <w:sz w:val="18"/>
                <w:szCs w:val="18"/>
              </w:rPr>
            </w:pPr>
            <w:r w:rsidRPr="00B319B4">
              <w:rPr>
                <w:b/>
                <w:sz w:val="18"/>
                <w:szCs w:val="18"/>
              </w:rPr>
              <w:t>11</w:t>
            </w:r>
          </w:p>
        </w:tc>
      </w:tr>
      <w:tr w:rsidR="00B319B4" w:rsidRPr="00B319B4" w14:paraId="3356FF64" w14:textId="77777777" w:rsidTr="00566FAF">
        <w:trPr>
          <w:trHeight w:val="142"/>
        </w:trPr>
        <w:tc>
          <w:tcPr>
            <w:tcW w:w="1565" w:type="pct"/>
            <w:vMerge w:val="restart"/>
            <w:vAlign w:val="center"/>
          </w:tcPr>
          <w:p w14:paraId="2BB4F036" w14:textId="77777777" w:rsidR="00B319B4" w:rsidRPr="00B319B4" w:rsidRDefault="00B319B4" w:rsidP="00E370E2">
            <w:pPr>
              <w:spacing w:after="0"/>
              <w:ind w:firstLine="318"/>
              <w:rPr>
                <w:sz w:val="18"/>
                <w:szCs w:val="18"/>
              </w:rPr>
            </w:pPr>
            <w:r w:rsidRPr="00B319B4">
              <w:rPr>
                <w:sz w:val="18"/>
                <w:szCs w:val="18"/>
                <w:lang w:eastAsia="lv-LV"/>
              </w:rPr>
              <w:t>01.00.00  Sabiedrisko elektronisko plašsaziņas līdzekļu padomes darbības nodrošināšana</w:t>
            </w:r>
          </w:p>
        </w:tc>
        <w:tc>
          <w:tcPr>
            <w:tcW w:w="687" w:type="pct"/>
            <w:shd w:val="clear" w:color="auto" w:fill="auto"/>
          </w:tcPr>
          <w:p w14:paraId="57700548" w14:textId="77777777" w:rsidR="00B319B4" w:rsidRPr="00B319B4" w:rsidRDefault="00B319B4" w:rsidP="00566FAF">
            <w:pPr>
              <w:spacing w:after="0"/>
              <w:ind w:firstLine="0"/>
              <w:jc w:val="right"/>
              <w:rPr>
                <w:sz w:val="18"/>
                <w:szCs w:val="18"/>
              </w:rPr>
            </w:pPr>
            <w:r w:rsidRPr="00B319B4">
              <w:rPr>
                <w:sz w:val="18"/>
                <w:szCs w:val="18"/>
              </w:rPr>
              <w:t>1 021 735</w:t>
            </w:r>
          </w:p>
        </w:tc>
        <w:tc>
          <w:tcPr>
            <w:tcW w:w="687" w:type="pct"/>
          </w:tcPr>
          <w:p w14:paraId="7F8787CC" w14:textId="77777777" w:rsidR="00B319B4" w:rsidRPr="00B319B4" w:rsidRDefault="00B319B4" w:rsidP="00566FAF">
            <w:pPr>
              <w:spacing w:after="0"/>
              <w:ind w:firstLine="0"/>
              <w:jc w:val="right"/>
              <w:rPr>
                <w:sz w:val="18"/>
                <w:szCs w:val="18"/>
              </w:rPr>
            </w:pPr>
            <w:r w:rsidRPr="00B319B4">
              <w:rPr>
                <w:sz w:val="18"/>
                <w:szCs w:val="18"/>
              </w:rPr>
              <w:t>1 039 075</w:t>
            </w:r>
          </w:p>
        </w:tc>
        <w:tc>
          <w:tcPr>
            <w:tcW w:w="687" w:type="pct"/>
          </w:tcPr>
          <w:p w14:paraId="0D71ABDA" w14:textId="77777777" w:rsidR="00B319B4" w:rsidRPr="00B319B4" w:rsidRDefault="00B319B4" w:rsidP="00566FAF">
            <w:pPr>
              <w:spacing w:after="0"/>
              <w:ind w:firstLine="0"/>
              <w:jc w:val="right"/>
              <w:rPr>
                <w:sz w:val="18"/>
                <w:szCs w:val="18"/>
              </w:rPr>
            </w:pPr>
            <w:r w:rsidRPr="00B319B4">
              <w:rPr>
                <w:sz w:val="18"/>
                <w:szCs w:val="18"/>
              </w:rPr>
              <w:t>861 520</w:t>
            </w:r>
          </w:p>
        </w:tc>
        <w:tc>
          <w:tcPr>
            <w:tcW w:w="686" w:type="pct"/>
          </w:tcPr>
          <w:p w14:paraId="5CDA7EB8" w14:textId="77777777" w:rsidR="00B319B4" w:rsidRPr="00B319B4" w:rsidRDefault="00B319B4" w:rsidP="00566FAF">
            <w:pPr>
              <w:spacing w:after="0"/>
              <w:ind w:firstLine="0"/>
              <w:jc w:val="right"/>
              <w:rPr>
                <w:sz w:val="18"/>
                <w:szCs w:val="18"/>
              </w:rPr>
            </w:pPr>
            <w:r w:rsidRPr="00B319B4">
              <w:rPr>
                <w:sz w:val="18"/>
                <w:szCs w:val="18"/>
              </w:rPr>
              <w:t>778 495</w:t>
            </w:r>
          </w:p>
        </w:tc>
        <w:tc>
          <w:tcPr>
            <w:tcW w:w="688" w:type="pct"/>
          </w:tcPr>
          <w:p w14:paraId="453C3F58" w14:textId="77777777" w:rsidR="00B319B4" w:rsidRPr="00B319B4" w:rsidRDefault="00B319B4" w:rsidP="00566FAF">
            <w:pPr>
              <w:spacing w:after="0"/>
              <w:ind w:firstLine="0"/>
              <w:jc w:val="right"/>
              <w:rPr>
                <w:sz w:val="18"/>
                <w:szCs w:val="18"/>
              </w:rPr>
            </w:pPr>
            <w:r w:rsidRPr="00B319B4">
              <w:rPr>
                <w:sz w:val="18"/>
                <w:szCs w:val="18"/>
              </w:rPr>
              <w:t>778 495</w:t>
            </w:r>
          </w:p>
        </w:tc>
      </w:tr>
      <w:tr w:rsidR="00B319B4" w:rsidRPr="00B319B4" w14:paraId="28D50051" w14:textId="77777777" w:rsidTr="00BC5AC7">
        <w:trPr>
          <w:trHeight w:val="142"/>
        </w:trPr>
        <w:tc>
          <w:tcPr>
            <w:tcW w:w="1565" w:type="pct"/>
            <w:vMerge/>
          </w:tcPr>
          <w:p w14:paraId="2B9072CD" w14:textId="77777777" w:rsidR="00B319B4" w:rsidRPr="00B319B4" w:rsidRDefault="00B319B4" w:rsidP="00E370E2">
            <w:pPr>
              <w:ind w:firstLine="318"/>
              <w:rPr>
                <w:sz w:val="18"/>
                <w:szCs w:val="18"/>
              </w:rPr>
            </w:pPr>
          </w:p>
        </w:tc>
        <w:tc>
          <w:tcPr>
            <w:tcW w:w="687" w:type="pct"/>
            <w:shd w:val="clear" w:color="auto" w:fill="auto"/>
          </w:tcPr>
          <w:p w14:paraId="5F90E349" w14:textId="77777777" w:rsidR="00B319B4" w:rsidRPr="00B319B4" w:rsidRDefault="00B319B4" w:rsidP="00BC5AC7">
            <w:pPr>
              <w:spacing w:after="0"/>
              <w:ind w:firstLine="0"/>
              <w:jc w:val="right"/>
              <w:rPr>
                <w:sz w:val="18"/>
                <w:szCs w:val="18"/>
              </w:rPr>
            </w:pPr>
            <w:r w:rsidRPr="00B319B4">
              <w:rPr>
                <w:sz w:val="18"/>
                <w:szCs w:val="18"/>
              </w:rPr>
              <w:t>11</w:t>
            </w:r>
          </w:p>
        </w:tc>
        <w:tc>
          <w:tcPr>
            <w:tcW w:w="687" w:type="pct"/>
          </w:tcPr>
          <w:p w14:paraId="546C45EE" w14:textId="77777777" w:rsidR="00B319B4" w:rsidRPr="00B319B4" w:rsidRDefault="00B319B4" w:rsidP="00BC5AC7">
            <w:pPr>
              <w:spacing w:after="0"/>
              <w:ind w:firstLine="0"/>
              <w:jc w:val="right"/>
              <w:rPr>
                <w:sz w:val="18"/>
                <w:szCs w:val="18"/>
              </w:rPr>
            </w:pPr>
            <w:r w:rsidRPr="00B319B4">
              <w:rPr>
                <w:sz w:val="18"/>
                <w:szCs w:val="18"/>
              </w:rPr>
              <w:t>11</w:t>
            </w:r>
          </w:p>
        </w:tc>
        <w:tc>
          <w:tcPr>
            <w:tcW w:w="687" w:type="pct"/>
          </w:tcPr>
          <w:p w14:paraId="58C39034" w14:textId="77777777" w:rsidR="00B319B4" w:rsidRPr="00B319B4" w:rsidRDefault="00B319B4" w:rsidP="00BC5AC7">
            <w:pPr>
              <w:spacing w:after="0"/>
              <w:ind w:firstLine="0"/>
              <w:jc w:val="right"/>
              <w:rPr>
                <w:sz w:val="18"/>
                <w:szCs w:val="18"/>
              </w:rPr>
            </w:pPr>
            <w:r w:rsidRPr="00B319B4">
              <w:rPr>
                <w:sz w:val="18"/>
                <w:szCs w:val="18"/>
              </w:rPr>
              <w:t>11</w:t>
            </w:r>
          </w:p>
        </w:tc>
        <w:tc>
          <w:tcPr>
            <w:tcW w:w="686" w:type="pct"/>
          </w:tcPr>
          <w:p w14:paraId="61800570" w14:textId="77777777" w:rsidR="00B319B4" w:rsidRPr="00B319B4" w:rsidRDefault="00B319B4" w:rsidP="00BC5AC7">
            <w:pPr>
              <w:spacing w:after="0"/>
              <w:ind w:firstLine="0"/>
              <w:jc w:val="right"/>
              <w:rPr>
                <w:sz w:val="18"/>
                <w:szCs w:val="18"/>
              </w:rPr>
            </w:pPr>
            <w:r w:rsidRPr="00B319B4">
              <w:rPr>
                <w:sz w:val="18"/>
                <w:szCs w:val="18"/>
              </w:rPr>
              <w:t>11</w:t>
            </w:r>
          </w:p>
        </w:tc>
        <w:tc>
          <w:tcPr>
            <w:tcW w:w="688" w:type="pct"/>
          </w:tcPr>
          <w:p w14:paraId="075D7EC5" w14:textId="77777777" w:rsidR="00B319B4" w:rsidRPr="00B319B4" w:rsidRDefault="00B319B4" w:rsidP="00BC5AC7">
            <w:pPr>
              <w:spacing w:after="0"/>
              <w:ind w:firstLine="0"/>
              <w:jc w:val="right"/>
              <w:rPr>
                <w:sz w:val="18"/>
                <w:szCs w:val="18"/>
              </w:rPr>
            </w:pPr>
            <w:r w:rsidRPr="00B319B4">
              <w:rPr>
                <w:sz w:val="18"/>
                <w:szCs w:val="18"/>
              </w:rPr>
              <w:t>11</w:t>
            </w:r>
          </w:p>
        </w:tc>
      </w:tr>
      <w:tr w:rsidR="00B319B4" w:rsidRPr="00B319B4" w14:paraId="243AB419" w14:textId="77777777" w:rsidTr="00BC5AC7">
        <w:trPr>
          <w:trHeight w:val="142"/>
        </w:trPr>
        <w:tc>
          <w:tcPr>
            <w:tcW w:w="1565" w:type="pct"/>
            <w:vAlign w:val="center"/>
          </w:tcPr>
          <w:p w14:paraId="0E79F879" w14:textId="77777777" w:rsidR="00B319B4" w:rsidRPr="00B319B4" w:rsidRDefault="00B319B4" w:rsidP="00E370E2">
            <w:pPr>
              <w:spacing w:after="0"/>
              <w:ind w:firstLine="318"/>
              <w:rPr>
                <w:sz w:val="18"/>
                <w:szCs w:val="18"/>
              </w:rPr>
            </w:pPr>
            <w:r w:rsidRPr="00B319B4">
              <w:rPr>
                <w:sz w:val="18"/>
                <w:szCs w:val="18"/>
                <w:lang w:eastAsia="lv-LV"/>
              </w:rPr>
              <w:t>02.00.00  Sabiedriskā pasūtījuma īstenošana Latvijas Radio</w:t>
            </w:r>
          </w:p>
        </w:tc>
        <w:tc>
          <w:tcPr>
            <w:tcW w:w="687" w:type="pct"/>
          </w:tcPr>
          <w:p w14:paraId="783DF3A6" w14:textId="77777777" w:rsidR="00B319B4" w:rsidRPr="00B319B4" w:rsidRDefault="00B319B4" w:rsidP="00BC5AC7">
            <w:pPr>
              <w:spacing w:after="0"/>
              <w:ind w:firstLine="0"/>
              <w:jc w:val="right"/>
              <w:rPr>
                <w:sz w:val="18"/>
                <w:szCs w:val="18"/>
              </w:rPr>
            </w:pPr>
            <w:r w:rsidRPr="00B319B4">
              <w:rPr>
                <w:sz w:val="18"/>
                <w:szCs w:val="18"/>
              </w:rPr>
              <w:t>13 828 292</w:t>
            </w:r>
          </w:p>
        </w:tc>
        <w:tc>
          <w:tcPr>
            <w:tcW w:w="687" w:type="pct"/>
          </w:tcPr>
          <w:p w14:paraId="7BB92242" w14:textId="77777777" w:rsidR="00B319B4" w:rsidRPr="00B319B4" w:rsidRDefault="00B319B4" w:rsidP="00BC5AC7">
            <w:pPr>
              <w:spacing w:after="0"/>
              <w:ind w:firstLine="0"/>
              <w:jc w:val="right"/>
              <w:rPr>
                <w:sz w:val="18"/>
                <w:szCs w:val="18"/>
              </w:rPr>
            </w:pPr>
            <w:r w:rsidRPr="00B319B4">
              <w:rPr>
                <w:sz w:val="18"/>
                <w:szCs w:val="18"/>
              </w:rPr>
              <w:t>15 209 333</w:t>
            </w:r>
          </w:p>
        </w:tc>
        <w:tc>
          <w:tcPr>
            <w:tcW w:w="687" w:type="pct"/>
          </w:tcPr>
          <w:p w14:paraId="08644108" w14:textId="77777777" w:rsidR="00B319B4" w:rsidRPr="00B319B4" w:rsidRDefault="00B319B4" w:rsidP="00BC5AC7">
            <w:pPr>
              <w:spacing w:after="0"/>
              <w:ind w:firstLine="0"/>
              <w:jc w:val="center"/>
              <w:rPr>
                <w:sz w:val="18"/>
                <w:szCs w:val="18"/>
              </w:rPr>
            </w:pPr>
            <w:r w:rsidRPr="00B319B4">
              <w:rPr>
                <w:sz w:val="18"/>
                <w:szCs w:val="18"/>
              </w:rPr>
              <w:t>-</w:t>
            </w:r>
          </w:p>
        </w:tc>
        <w:tc>
          <w:tcPr>
            <w:tcW w:w="686" w:type="pct"/>
          </w:tcPr>
          <w:p w14:paraId="091F778C" w14:textId="77777777" w:rsidR="00B319B4" w:rsidRPr="00B319B4" w:rsidRDefault="00B319B4" w:rsidP="00BC5AC7">
            <w:pPr>
              <w:spacing w:after="0"/>
              <w:ind w:firstLine="0"/>
              <w:jc w:val="center"/>
              <w:rPr>
                <w:sz w:val="18"/>
                <w:szCs w:val="18"/>
              </w:rPr>
            </w:pPr>
            <w:r w:rsidRPr="00B319B4">
              <w:rPr>
                <w:sz w:val="18"/>
                <w:szCs w:val="18"/>
              </w:rPr>
              <w:t>-</w:t>
            </w:r>
          </w:p>
        </w:tc>
        <w:tc>
          <w:tcPr>
            <w:tcW w:w="688" w:type="pct"/>
          </w:tcPr>
          <w:p w14:paraId="1739ECB6" w14:textId="77777777" w:rsidR="00B319B4" w:rsidRPr="00B319B4" w:rsidRDefault="00B319B4" w:rsidP="00BC5AC7">
            <w:pPr>
              <w:spacing w:after="0"/>
              <w:ind w:firstLine="5"/>
              <w:jc w:val="center"/>
              <w:rPr>
                <w:sz w:val="18"/>
                <w:szCs w:val="18"/>
              </w:rPr>
            </w:pPr>
            <w:r w:rsidRPr="00B319B4">
              <w:rPr>
                <w:sz w:val="18"/>
                <w:szCs w:val="18"/>
              </w:rPr>
              <w:t>-</w:t>
            </w:r>
          </w:p>
        </w:tc>
      </w:tr>
      <w:tr w:rsidR="00B319B4" w:rsidRPr="00B319B4" w14:paraId="2FC509E0" w14:textId="77777777" w:rsidTr="00BC5AC7">
        <w:trPr>
          <w:trHeight w:val="142"/>
        </w:trPr>
        <w:tc>
          <w:tcPr>
            <w:tcW w:w="1565" w:type="pct"/>
            <w:vAlign w:val="center"/>
          </w:tcPr>
          <w:p w14:paraId="7B1BDC79" w14:textId="77777777" w:rsidR="00B319B4" w:rsidRPr="00B319B4" w:rsidRDefault="00B319B4" w:rsidP="00E370E2">
            <w:pPr>
              <w:spacing w:after="0"/>
              <w:ind w:firstLine="318"/>
              <w:rPr>
                <w:sz w:val="18"/>
                <w:szCs w:val="18"/>
                <w:lang w:eastAsia="lv-LV"/>
              </w:rPr>
            </w:pPr>
            <w:r w:rsidRPr="00B319B4">
              <w:rPr>
                <w:sz w:val="18"/>
                <w:szCs w:val="18"/>
                <w:lang w:eastAsia="lv-LV"/>
              </w:rPr>
              <w:t>03.00.00  Sabiedriskā pasūtījuma īstenošana Latvijas Televīzijā</w:t>
            </w:r>
          </w:p>
        </w:tc>
        <w:tc>
          <w:tcPr>
            <w:tcW w:w="687" w:type="pct"/>
          </w:tcPr>
          <w:p w14:paraId="76E61367" w14:textId="77777777" w:rsidR="00B319B4" w:rsidRPr="00B319B4" w:rsidRDefault="00B319B4" w:rsidP="00BC5AC7">
            <w:pPr>
              <w:spacing w:after="0"/>
              <w:ind w:firstLine="0"/>
              <w:jc w:val="right"/>
              <w:rPr>
                <w:sz w:val="18"/>
                <w:szCs w:val="18"/>
              </w:rPr>
            </w:pPr>
            <w:r w:rsidRPr="00B319B4">
              <w:rPr>
                <w:sz w:val="18"/>
                <w:szCs w:val="18"/>
              </w:rPr>
              <w:t>27 343 409</w:t>
            </w:r>
          </w:p>
        </w:tc>
        <w:tc>
          <w:tcPr>
            <w:tcW w:w="687" w:type="pct"/>
          </w:tcPr>
          <w:p w14:paraId="73834396" w14:textId="77777777" w:rsidR="00B319B4" w:rsidRPr="00B319B4" w:rsidRDefault="00B319B4" w:rsidP="00BC5AC7">
            <w:pPr>
              <w:spacing w:after="0"/>
              <w:ind w:firstLine="0"/>
              <w:jc w:val="right"/>
              <w:rPr>
                <w:sz w:val="18"/>
                <w:szCs w:val="18"/>
              </w:rPr>
            </w:pPr>
            <w:r w:rsidRPr="00B319B4">
              <w:rPr>
                <w:sz w:val="18"/>
                <w:szCs w:val="18"/>
              </w:rPr>
              <w:t>30 479 980</w:t>
            </w:r>
          </w:p>
        </w:tc>
        <w:tc>
          <w:tcPr>
            <w:tcW w:w="687" w:type="pct"/>
          </w:tcPr>
          <w:p w14:paraId="0DC4C45C" w14:textId="77777777" w:rsidR="00B319B4" w:rsidRPr="00B319B4" w:rsidRDefault="00B319B4" w:rsidP="00BC5AC7">
            <w:pPr>
              <w:spacing w:after="0"/>
              <w:ind w:firstLine="0"/>
              <w:jc w:val="center"/>
              <w:rPr>
                <w:sz w:val="18"/>
                <w:szCs w:val="18"/>
              </w:rPr>
            </w:pPr>
            <w:r w:rsidRPr="00B319B4">
              <w:rPr>
                <w:sz w:val="18"/>
                <w:szCs w:val="18"/>
              </w:rPr>
              <w:t>-</w:t>
            </w:r>
          </w:p>
        </w:tc>
        <w:tc>
          <w:tcPr>
            <w:tcW w:w="686" w:type="pct"/>
          </w:tcPr>
          <w:p w14:paraId="50ADC26E" w14:textId="77777777" w:rsidR="00B319B4" w:rsidRPr="00B319B4" w:rsidRDefault="00B319B4" w:rsidP="00BC5AC7">
            <w:pPr>
              <w:spacing w:after="0"/>
              <w:ind w:firstLine="0"/>
              <w:jc w:val="center"/>
              <w:rPr>
                <w:sz w:val="18"/>
                <w:szCs w:val="18"/>
              </w:rPr>
            </w:pPr>
            <w:r w:rsidRPr="00B319B4">
              <w:rPr>
                <w:sz w:val="18"/>
                <w:szCs w:val="18"/>
              </w:rPr>
              <w:t>-</w:t>
            </w:r>
          </w:p>
        </w:tc>
        <w:tc>
          <w:tcPr>
            <w:tcW w:w="688" w:type="pct"/>
          </w:tcPr>
          <w:p w14:paraId="3508DAF7" w14:textId="77777777" w:rsidR="00B319B4" w:rsidRPr="00B319B4" w:rsidRDefault="00B319B4" w:rsidP="00BC5AC7">
            <w:pPr>
              <w:spacing w:after="0"/>
              <w:ind w:firstLine="5"/>
              <w:jc w:val="center"/>
              <w:rPr>
                <w:sz w:val="18"/>
                <w:szCs w:val="18"/>
              </w:rPr>
            </w:pPr>
            <w:r w:rsidRPr="00B319B4">
              <w:rPr>
                <w:sz w:val="18"/>
                <w:szCs w:val="18"/>
              </w:rPr>
              <w:t>-</w:t>
            </w:r>
          </w:p>
        </w:tc>
      </w:tr>
      <w:tr w:rsidR="00B319B4" w:rsidRPr="00B319B4" w14:paraId="65879644" w14:textId="77777777" w:rsidTr="00BC5AC7">
        <w:trPr>
          <w:trHeight w:val="142"/>
        </w:trPr>
        <w:tc>
          <w:tcPr>
            <w:tcW w:w="1565" w:type="pct"/>
            <w:vAlign w:val="center"/>
          </w:tcPr>
          <w:p w14:paraId="3518AF8A" w14:textId="77777777" w:rsidR="00B319B4" w:rsidRPr="00B319B4" w:rsidRDefault="00B319B4" w:rsidP="00E370E2">
            <w:pPr>
              <w:spacing w:after="0"/>
              <w:ind w:firstLine="318"/>
              <w:rPr>
                <w:sz w:val="18"/>
                <w:szCs w:val="18"/>
                <w:lang w:eastAsia="lv-LV"/>
              </w:rPr>
            </w:pPr>
            <w:r w:rsidRPr="00B319B4">
              <w:rPr>
                <w:sz w:val="18"/>
                <w:szCs w:val="18"/>
                <w:lang w:eastAsia="lv-LV"/>
              </w:rPr>
              <w:t>04.00.00  Sabiedriskā pasūtījuma īstenošana Latvijas Sabiedriskajā medijā</w:t>
            </w:r>
          </w:p>
        </w:tc>
        <w:tc>
          <w:tcPr>
            <w:tcW w:w="687" w:type="pct"/>
          </w:tcPr>
          <w:p w14:paraId="0F1320D2" w14:textId="77777777" w:rsidR="00B319B4" w:rsidRPr="00B319B4" w:rsidRDefault="00B319B4" w:rsidP="00BC5AC7">
            <w:pPr>
              <w:spacing w:after="0"/>
              <w:ind w:firstLine="0"/>
              <w:jc w:val="center"/>
              <w:rPr>
                <w:sz w:val="18"/>
                <w:szCs w:val="18"/>
              </w:rPr>
            </w:pPr>
            <w:r w:rsidRPr="00B319B4">
              <w:rPr>
                <w:sz w:val="18"/>
                <w:szCs w:val="18"/>
              </w:rPr>
              <w:t>-</w:t>
            </w:r>
          </w:p>
        </w:tc>
        <w:tc>
          <w:tcPr>
            <w:tcW w:w="687" w:type="pct"/>
          </w:tcPr>
          <w:p w14:paraId="6BDECA0A" w14:textId="77777777" w:rsidR="00B319B4" w:rsidRPr="00B319B4" w:rsidRDefault="00B319B4" w:rsidP="00BC5AC7">
            <w:pPr>
              <w:spacing w:after="0"/>
              <w:ind w:firstLine="0"/>
              <w:jc w:val="center"/>
              <w:rPr>
                <w:sz w:val="18"/>
                <w:szCs w:val="18"/>
              </w:rPr>
            </w:pPr>
            <w:r w:rsidRPr="00B319B4">
              <w:rPr>
                <w:sz w:val="18"/>
                <w:szCs w:val="18"/>
              </w:rPr>
              <w:t>-</w:t>
            </w:r>
          </w:p>
        </w:tc>
        <w:tc>
          <w:tcPr>
            <w:tcW w:w="687" w:type="pct"/>
          </w:tcPr>
          <w:p w14:paraId="5CF9D2D9" w14:textId="77777777" w:rsidR="00B319B4" w:rsidRPr="00B319B4" w:rsidRDefault="00B319B4" w:rsidP="00BC5AC7">
            <w:pPr>
              <w:spacing w:after="0"/>
              <w:ind w:firstLine="0"/>
              <w:jc w:val="right"/>
              <w:rPr>
                <w:sz w:val="18"/>
                <w:szCs w:val="18"/>
              </w:rPr>
            </w:pPr>
            <w:r w:rsidRPr="00B319B4">
              <w:rPr>
                <w:sz w:val="18"/>
                <w:szCs w:val="18"/>
              </w:rPr>
              <w:t>49 526 597</w:t>
            </w:r>
          </w:p>
        </w:tc>
        <w:tc>
          <w:tcPr>
            <w:tcW w:w="686" w:type="pct"/>
          </w:tcPr>
          <w:p w14:paraId="771ABA5A" w14:textId="77777777" w:rsidR="00B319B4" w:rsidRPr="00B319B4" w:rsidRDefault="00B319B4" w:rsidP="00BC5AC7">
            <w:pPr>
              <w:spacing w:after="0"/>
              <w:ind w:firstLine="0"/>
              <w:jc w:val="right"/>
              <w:rPr>
                <w:sz w:val="18"/>
                <w:szCs w:val="18"/>
              </w:rPr>
            </w:pPr>
            <w:r w:rsidRPr="00B319B4">
              <w:rPr>
                <w:sz w:val="18"/>
                <w:szCs w:val="18"/>
              </w:rPr>
              <w:t>54 526 597</w:t>
            </w:r>
          </w:p>
        </w:tc>
        <w:tc>
          <w:tcPr>
            <w:tcW w:w="688" w:type="pct"/>
          </w:tcPr>
          <w:p w14:paraId="576C01A2" w14:textId="77777777" w:rsidR="00B319B4" w:rsidRPr="00B319B4" w:rsidRDefault="00B319B4" w:rsidP="00BC5AC7">
            <w:pPr>
              <w:spacing w:after="0"/>
              <w:ind w:firstLine="5"/>
              <w:jc w:val="right"/>
              <w:rPr>
                <w:sz w:val="18"/>
                <w:szCs w:val="18"/>
              </w:rPr>
            </w:pPr>
            <w:r w:rsidRPr="00B319B4">
              <w:rPr>
                <w:sz w:val="18"/>
                <w:szCs w:val="18"/>
              </w:rPr>
              <w:t>54 526 597</w:t>
            </w:r>
          </w:p>
        </w:tc>
      </w:tr>
      <w:tr w:rsidR="00B319B4" w:rsidRPr="00B319B4" w14:paraId="1B4895FD" w14:textId="77777777" w:rsidTr="00566FAF">
        <w:trPr>
          <w:trHeight w:val="142"/>
        </w:trPr>
        <w:tc>
          <w:tcPr>
            <w:tcW w:w="5000" w:type="pct"/>
            <w:gridSpan w:val="6"/>
            <w:shd w:val="clear" w:color="auto" w:fill="D9D9D9"/>
          </w:tcPr>
          <w:p w14:paraId="1D9C968E" w14:textId="77777777" w:rsidR="00B319B4" w:rsidRPr="00B319B4" w:rsidRDefault="00B319B4" w:rsidP="00B319B4">
            <w:pPr>
              <w:spacing w:after="0"/>
              <w:jc w:val="center"/>
              <w:rPr>
                <w:b/>
                <w:i/>
                <w:sz w:val="18"/>
                <w:szCs w:val="18"/>
              </w:rPr>
            </w:pPr>
            <w:r w:rsidRPr="00B319B4">
              <w:rPr>
                <w:b/>
                <w:sz w:val="18"/>
                <w:szCs w:val="18"/>
                <w:lang w:eastAsia="lv-LV"/>
              </w:rPr>
              <w:t>Raksturojošākie darbības rezultatīvie rādītāji</w:t>
            </w:r>
          </w:p>
        </w:tc>
      </w:tr>
      <w:tr w:rsidR="00B319B4" w:rsidRPr="00B319B4" w14:paraId="282731EE" w14:textId="77777777" w:rsidTr="00566FAF">
        <w:trPr>
          <w:trHeight w:val="142"/>
        </w:trPr>
        <w:tc>
          <w:tcPr>
            <w:tcW w:w="1565" w:type="pct"/>
          </w:tcPr>
          <w:p w14:paraId="4AAEBA90" w14:textId="77777777" w:rsidR="00B319B4" w:rsidRPr="00B319B4" w:rsidRDefault="00B319B4" w:rsidP="00B319B4">
            <w:pPr>
              <w:spacing w:after="0"/>
              <w:ind w:firstLine="0"/>
              <w:rPr>
                <w:i/>
                <w:sz w:val="18"/>
                <w:szCs w:val="18"/>
                <w:lang w:eastAsia="lv-LV"/>
              </w:rPr>
            </w:pPr>
            <w:r w:rsidRPr="00B319B4">
              <w:rPr>
                <w:i/>
                <w:sz w:val="18"/>
                <w:szCs w:val="18"/>
                <w:lang w:eastAsia="lv-LV"/>
              </w:rPr>
              <w:t xml:space="preserve">Radioprogrammu </w:t>
            </w:r>
            <w:proofErr w:type="spellStart"/>
            <w:r w:rsidRPr="00B319B4">
              <w:rPr>
                <w:i/>
                <w:sz w:val="18"/>
                <w:szCs w:val="18"/>
                <w:lang w:eastAsia="lv-LV"/>
              </w:rPr>
              <w:t>raidapjoms</w:t>
            </w:r>
            <w:proofErr w:type="spellEnd"/>
            <w:r w:rsidRPr="00B319B4">
              <w:rPr>
                <w:i/>
                <w:sz w:val="18"/>
                <w:szCs w:val="18"/>
                <w:lang w:eastAsia="lv-LV"/>
              </w:rPr>
              <w:t xml:space="preserve"> stundās (skaits)</w:t>
            </w:r>
          </w:p>
        </w:tc>
        <w:tc>
          <w:tcPr>
            <w:tcW w:w="687" w:type="pct"/>
          </w:tcPr>
          <w:p w14:paraId="2C38143C" w14:textId="77777777" w:rsidR="00B319B4" w:rsidRPr="00B319B4" w:rsidRDefault="00B319B4" w:rsidP="00B319B4">
            <w:pPr>
              <w:spacing w:after="0"/>
              <w:ind w:firstLine="0"/>
              <w:jc w:val="center"/>
              <w:rPr>
                <w:sz w:val="18"/>
                <w:szCs w:val="18"/>
              </w:rPr>
            </w:pPr>
            <w:r w:rsidRPr="00B319B4">
              <w:rPr>
                <w:sz w:val="18"/>
                <w:szCs w:val="18"/>
              </w:rPr>
              <w:t>44 102</w:t>
            </w:r>
          </w:p>
        </w:tc>
        <w:tc>
          <w:tcPr>
            <w:tcW w:w="687" w:type="pct"/>
          </w:tcPr>
          <w:p w14:paraId="7E6D072D" w14:textId="77777777" w:rsidR="00B319B4" w:rsidRPr="00B319B4" w:rsidRDefault="00B319B4" w:rsidP="00B319B4">
            <w:pPr>
              <w:spacing w:after="0"/>
              <w:ind w:firstLine="0"/>
              <w:jc w:val="center"/>
              <w:rPr>
                <w:sz w:val="18"/>
                <w:szCs w:val="18"/>
              </w:rPr>
            </w:pPr>
            <w:r w:rsidRPr="00B319B4">
              <w:rPr>
                <w:sz w:val="18"/>
                <w:szCs w:val="18"/>
              </w:rPr>
              <w:t>44 203</w:t>
            </w:r>
          </w:p>
        </w:tc>
        <w:tc>
          <w:tcPr>
            <w:tcW w:w="687" w:type="pct"/>
          </w:tcPr>
          <w:p w14:paraId="37B95132" w14:textId="77777777" w:rsidR="00B319B4" w:rsidRPr="00B319B4" w:rsidRDefault="00B319B4" w:rsidP="00B319B4">
            <w:pPr>
              <w:spacing w:after="0"/>
              <w:ind w:firstLine="0"/>
              <w:jc w:val="center"/>
              <w:rPr>
                <w:sz w:val="18"/>
                <w:szCs w:val="18"/>
              </w:rPr>
            </w:pPr>
            <w:r w:rsidRPr="00B319B4">
              <w:rPr>
                <w:sz w:val="18"/>
                <w:szCs w:val="18"/>
              </w:rPr>
              <w:t>44 083</w:t>
            </w:r>
          </w:p>
        </w:tc>
        <w:tc>
          <w:tcPr>
            <w:tcW w:w="686" w:type="pct"/>
          </w:tcPr>
          <w:p w14:paraId="5B6CAAC7" w14:textId="77777777" w:rsidR="00B319B4" w:rsidRPr="00B319B4" w:rsidRDefault="00B319B4" w:rsidP="00B319B4">
            <w:pPr>
              <w:spacing w:after="0"/>
              <w:ind w:firstLine="0"/>
              <w:jc w:val="center"/>
              <w:rPr>
                <w:sz w:val="18"/>
                <w:szCs w:val="18"/>
              </w:rPr>
            </w:pPr>
            <w:r w:rsidRPr="00B319B4">
              <w:rPr>
                <w:sz w:val="18"/>
                <w:szCs w:val="18"/>
              </w:rPr>
              <w:t>44 083</w:t>
            </w:r>
          </w:p>
        </w:tc>
        <w:tc>
          <w:tcPr>
            <w:tcW w:w="688" w:type="pct"/>
          </w:tcPr>
          <w:p w14:paraId="72E0764C" w14:textId="77777777" w:rsidR="00B319B4" w:rsidRPr="00B319B4" w:rsidRDefault="00B319B4" w:rsidP="00B319B4">
            <w:pPr>
              <w:spacing w:after="0"/>
              <w:ind w:firstLine="5"/>
              <w:jc w:val="center"/>
              <w:rPr>
                <w:sz w:val="18"/>
                <w:szCs w:val="18"/>
              </w:rPr>
            </w:pPr>
            <w:r w:rsidRPr="00B319B4">
              <w:rPr>
                <w:sz w:val="18"/>
                <w:szCs w:val="18"/>
              </w:rPr>
              <w:t>44 083</w:t>
            </w:r>
          </w:p>
        </w:tc>
      </w:tr>
      <w:tr w:rsidR="00B319B4" w:rsidRPr="00B319B4" w14:paraId="2F5BE837" w14:textId="77777777" w:rsidTr="00566FAF">
        <w:trPr>
          <w:trHeight w:val="142"/>
        </w:trPr>
        <w:tc>
          <w:tcPr>
            <w:tcW w:w="1565" w:type="pct"/>
          </w:tcPr>
          <w:p w14:paraId="02B335BB" w14:textId="77777777" w:rsidR="00B319B4" w:rsidRPr="00B319B4" w:rsidRDefault="00B319B4" w:rsidP="00B319B4">
            <w:pPr>
              <w:spacing w:after="0"/>
              <w:ind w:firstLine="0"/>
              <w:rPr>
                <w:i/>
                <w:sz w:val="18"/>
                <w:szCs w:val="18"/>
                <w:lang w:eastAsia="lv-LV"/>
              </w:rPr>
            </w:pPr>
            <w:r w:rsidRPr="00B319B4">
              <w:rPr>
                <w:i/>
                <w:sz w:val="18"/>
                <w:szCs w:val="18"/>
                <w:lang w:eastAsia="lv-LV"/>
              </w:rPr>
              <w:t xml:space="preserve">Televīzijas programmu </w:t>
            </w:r>
            <w:proofErr w:type="spellStart"/>
            <w:r w:rsidRPr="00B319B4">
              <w:rPr>
                <w:i/>
                <w:sz w:val="18"/>
                <w:szCs w:val="18"/>
                <w:lang w:eastAsia="lv-LV"/>
              </w:rPr>
              <w:t>raidapjoms</w:t>
            </w:r>
            <w:proofErr w:type="spellEnd"/>
            <w:r w:rsidRPr="00B319B4">
              <w:rPr>
                <w:i/>
                <w:sz w:val="18"/>
                <w:szCs w:val="18"/>
                <w:lang w:eastAsia="lv-LV"/>
              </w:rPr>
              <w:t xml:space="preserve"> stundās (skaits)</w:t>
            </w:r>
          </w:p>
        </w:tc>
        <w:tc>
          <w:tcPr>
            <w:tcW w:w="687" w:type="pct"/>
          </w:tcPr>
          <w:p w14:paraId="3020F83D" w14:textId="77777777" w:rsidR="00B319B4" w:rsidRPr="00B319B4" w:rsidRDefault="00B319B4" w:rsidP="00B319B4">
            <w:pPr>
              <w:spacing w:after="0"/>
              <w:ind w:firstLine="0"/>
              <w:jc w:val="center"/>
              <w:rPr>
                <w:sz w:val="18"/>
                <w:szCs w:val="18"/>
              </w:rPr>
            </w:pPr>
            <w:r w:rsidRPr="00B319B4">
              <w:rPr>
                <w:sz w:val="18"/>
                <w:szCs w:val="18"/>
              </w:rPr>
              <w:t>17 520</w:t>
            </w:r>
          </w:p>
        </w:tc>
        <w:tc>
          <w:tcPr>
            <w:tcW w:w="687" w:type="pct"/>
          </w:tcPr>
          <w:p w14:paraId="7BE00391" w14:textId="77777777" w:rsidR="00B319B4" w:rsidRPr="00B319B4" w:rsidRDefault="00B319B4" w:rsidP="00B319B4">
            <w:pPr>
              <w:spacing w:after="0"/>
              <w:ind w:firstLine="0"/>
              <w:jc w:val="center"/>
              <w:rPr>
                <w:sz w:val="18"/>
                <w:szCs w:val="18"/>
              </w:rPr>
            </w:pPr>
            <w:r w:rsidRPr="00B319B4">
              <w:rPr>
                <w:sz w:val="18"/>
                <w:szCs w:val="18"/>
              </w:rPr>
              <w:t>17 568</w:t>
            </w:r>
          </w:p>
        </w:tc>
        <w:tc>
          <w:tcPr>
            <w:tcW w:w="687" w:type="pct"/>
          </w:tcPr>
          <w:p w14:paraId="5BF5C67D" w14:textId="77777777" w:rsidR="00B319B4" w:rsidRPr="00B319B4" w:rsidRDefault="00B319B4" w:rsidP="00B319B4">
            <w:pPr>
              <w:spacing w:after="0"/>
              <w:ind w:firstLine="0"/>
              <w:jc w:val="center"/>
              <w:rPr>
                <w:sz w:val="18"/>
                <w:szCs w:val="18"/>
              </w:rPr>
            </w:pPr>
            <w:r w:rsidRPr="00B319B4">
              <w:rPr>
                <w:sz w:val="18"/>
                <w:szCs w:val="18"/>
              </w:rPr>
              <w:t>17 520</w:t>
            </w:r>
          </w:p>
        </w:tc>
        <w:tc>
          <w:tcPr>
            <w:tcW w:w="686" w:type="pct"/>
          </w:tcPr>
          <w:p w14:paraId="7ECC8A24" w14:textId="77777777" w:rsidR="00B319B4" w:rsidRPr="00B319B4" w:rsidRDefault="00B319B4" w:rsidP="00B319B4">
            <w:pPr>
              <w:spacing w:after="0"/>
              <w:ind w:firstLine="0"/>
              <w:jc w:val="center"/>
              <w:rPr>
                <w:sz w:val="18"/>
                <w:szCs w:val="18"/>
              </w:rPr>
            </w:pPr>
            <w:r w:rsidRPr="00B319B4">
              <w:rPr>
                <w:sz w:val="18"/>
                <w:szCs w:val="18"/>
              </w:rPr>
              <w:t>17 520</w:t>
            </w:r>
          </w:p>
        </w:tc>
        <w:tc>
          <w:tcPr>
            <w:tcW w:w="688" w:type="pct"/>
          </w:tcPr>
          <w:p w14:paraId="07DC7407" w14:textId="77777777" w:rsidR="00B319B4" w:rsidRPr="00B319B4" w:rsidRDefault="00B319B4" w:rsidP="00B319B4">
            <w:pPr>
              <w:spacing w:after="0"/>
              <w:ind w:firstLine="0"/>
              <w:jc w:val="center"/>
              <w:rPr>
                <w:sz w:val="18"/>
                <w:szCs w:val="18"/>
              </w:rPr>
            </w:pPr>
            <w:r w:rsidRPr="00B319B4">
              <w:rPr>
                <w:sz w:val="18"/>
                <w:szCs w:val="18"/>
              </w:rPr>
              <w:t>17 520</w:t>
            </w:r>
          </w:p>
        </w:tc>
      </w:tr>
      <w:tr w:rsidR="00B319B4" w:rsidRPr="00B319B4" w14:paraId="596617E1" w14:textId="77777777" w:rsidTr="00566FAF">
        <w:trPr>
          <w:trHeight w:val="142"/>
        </w:trPr>
        <w:tc>
          <w:tcPr>
            <w:tcW w:w="1565" w:type="pct"/>
          </w:tcPr>
          <w:p w14:paraId="73E85E3E" w14:textId="77777777" w:rsidR="00B319B4" w:rsidRPr="00B319B4" w:rsidRDefault="00B319B4" w:rsidP="00B319B4">
            <w:pPr>
              <w:spacing w:after="0"/>
              <w:ind w:firstLine="0"/>
              <w:rPr>
                <w:i/>
                <w:sz w:val="18"/>
                <w:szCs w:val="18"/>
                <w:lang w:eastAsia="lv-LV"/>
              </w:rPr>
            </w:pPr>
            <w:r w:rsidRPr="00B319B4">
              <w:rPr>
                <w:i/>
                <w:sz w:val="18"/>
                <w:szCs w:val="18"/>
                <w:lang w:eastAsia="lv-LV"/>
              </w:rPr>
              <w:t>Digitālā satura vienības LSM.lv (skaits)</w:t>
            </w:r>
          </w:p>
        </w:tc>
        <w:tc>
          <w:tcPr>
            <w:tcW w:w="687" w:type="pct"/>
          </w:tcPr>
          <w:p w14:paraId="34746FAE" w14:textId="77777777" w:rsidR="00B319B4" w:rsidRPr="00B319B4" w:rsidRDefault="00B319B4" w:rsidP="00B319B4">
            <w:pPr>
              <w:spacing w:after="0"/>
              <w:ind w:firstLine="0"/>
              <w:jc w:val="center"/>
              <w:rPr>
                <w:sz w:val="18"/>
                <w:szCs w:val="18"/>
              </w:rPr>
            </w:pPr>
            <w:r w:rsidRPr="00B319B4">
              <w:rPr>
                <w:sz w:val="18"/>
                <w:szCs w:val="18"/>
              </w:rPr>
              <w:t>-</w:t>
            </w:r>
          </w:p>
        </w:tc>
        <w:tc>
          <w:tcPr>
            <w:tcW w:w="687" w:type="pct"/>
          </w:tcPr>
          <w:p w14:paraId="71ED2320" w14:textId="77777777" w:rsidR="00B319B4" w:rsidRPr="00B319B4" w:rsidRDefault="00B319B4" w:rsidP="00B319B4">
            <w:pPr>
              <w:spacing w:after="0"/>
              <w:ind w:firstLine="0"/>
              <w:jc w:val="center"/>
              <w:rPr>
                <w:sz w:val="18"/>
                <w:szCs w:val="18"/>
              </w:rPr>
            </w:pPr>
            <w:r w:rsidRPr="00B319B4">
              <w:rPr>
                <w:sz w:val="18"/>
                <w:szCs w:val="18"/>
              </w:rPr>
              <w:t>-</w:t>
            </w:r>
          </w:p>
        </w:tc>
        <w:tc>
          <w:tcPr>
            <w:tcW w:w="687" w:type="pct"/>
          </w:tcPr>
          <w:p w14:paraId="31697651" w14:textId="77777777" w:rsidR="00B319B4" w:rsidRPr="00B319B4" w:rsidRDefault="00B319B4" w:rsidP="00B319B4">
            <w:pPr>
              <w:spacing w:after="0"/>
              <w:ind w:firstLine="0"/>
              <w:jc w:val="center"/>
              <w:rPr>
                <w:sz w:val="18"/>
                <w:szCs w:val="18"/>
              </w:rPr>
            </w:pPr>
            <w:r w:rsidRPr="00B319B4">
              <w:rPr>
                <w:sz w:val="18"/>
                <w:szCs w:val="18"/>
              </w:rPr>
              <w:t>52 095</w:t>
            </w:r>
          </w:p>
        </w:tc>
        <w:tc>
          <w:tcPr>
            <w:tcW w:w="686" w:type="pct"/>
          </w:tcPr>
          <w:p w14:paraId="35ECC649" w14:textId="77777777" w:rsidR="00B319B4" w:rsidRPr="00B319B4" w:rsidRDefault="00B319B4" w:rsidP="00B319B4">
            <w:pPr>
              <w:spacing w:after="0"/>
              <w:ind w:firstLine="0"/>
              <w:jc w:val="center"/>
              <w:rPr>
                <w:sz w:val="18"/>
                <w:szCs w:val="18"/>
              </w:rPr>
            </w:pPr>
            <w:r w:rsidRPr="00B319B4">
              <w:rPr>
                <w:sz w:val="18"/>
                <w:szCs w:val="18"/>
              </w:rPr>
              <w:t>55 734</w:t>
            </w:r>
          </w:p>
        </w:tc>
        <w:tc>
          <w:tcPr>
            <w:tcW w:w="688" w:type="pct"/>
          </w:tcPr>
          <w:p w14:paraId="577FB596" w14:textId="77777777" w:rsidR="00B319B4" w:rsidRPr="00B319B4" w:rsidRDefault="00B319B4" w:rsidP="00B319B4">
            <w:pPr>
              <w:spacing w:after="0"/>
              <w:ind w:firstLine="0"/>
              <w:jc w:val="center"/>
              <w:rPr>
                <w:sz w:val="18"/>
                <w:szCs w:val="18"/>
              </w:rPr>
            </w:pPr>
            <w:r w:rsidRPr="00B319B4">
              <w:rPr>
                <w:sz w:val="18"/>
                <w:szCs w:val="18"/>
              </w:rPr>
              <w:t>56 000</w:t>
            </w:r>
          </w:p>
        </w:tc>
      </w:tr>
      <w:tr w:rsidR="00B319B4" w:rsidRPr="00B319B4" w14:paraId="1D801DE6" w14:textId="77777777" w:rsidTr="00566FAF">
        <w:trPr>
          <w:trHeight w:val="142"/>
        </w:trPr>
        <w:tc>
          <w:tcPr>
            <w:tcW w:w="5000" w:type="pct"/>
            <w:gridSpan w:val="6"/>
            <w:shd w:val="clear" w:color="auto" w:fill="D9D9D9"/>
          </w:tcPr>
          <w:p w14:paraId="3CAEEB27" w14:textId="77777777" w:rsidR="00B319B4" w:rsidRPr="00B319B4" w:rsidRDefault="00B319B4" w:rsidP="00B319B4">
            <w:pPr>
              <w:spacing w:after="0"/>
              <w:jc w:val="center"/>
              <w:rPr>
                <w:b/>
                <w:i/>
                <w:sz w:val="18"/>
                <w:szCs w:val="18"/>
              </w:rPr>
            </w:pPr>
            <w:r w:rsidRPr="00B319B4">
              <w:rPr>
                <w:b/>
                <w:sz w:val="18"/>
                <w:szCs w:val="18"/>
                <w:lang w:eastAsia="lv-LV"/>
              </w:rPr>
              <w:t>Kvalitātes rādītāji</w:t>
            </w:r>
          </w:p>
        </w:tc>
      </w:tr>
      <w:tr w:rsidR="00B319B4" w:rsidRPr="00B319B4" w14:paraId="0C39765A" w14:textId="77777777" w:rsidTr="00566FAF">
        <w:trPr>
          <w:trHeight w:val="142"/>
        </w:trPr>
        <w:tc>
          <w:tcPr>
            <w:tcW w:w="1565" w:type="pct"/>
          </w:tcPr>
          <w:p w14:paraId="5707B527" w14:textId="77777777" w:rsidR="00B319B4" w:rsidRPr="00B319B4" w:rsidRDefault="00B319B4" w:rsidP="00B319B4">
            <w:pPr>
              <w:spacing w:after="0"/>
              <w:ind w:firstLine="0"/>
              <w:rPr>
                <w:i/>
                <w:sz w:val="18"/>
                <w:szCs w:val="18"/>
                <w:lang w:eastAsia="lv-LV"/>
              </w:rPr>
            </w:pPr>
            <w:r w:rsidRPr="00B319B4">
              <w:rPr>
                <w:i/>
                <w:sz w:val="18"/>
                <w:szCs w:val="18"/>
                <w:lang w:eastAsia="lv-LV"/>
              </w:rPr>
              <w:t>Iedzīvotāju apmierinātība ar sabiedriskā pasūtījuma izpildes kvalitāti (%)</w:t>
            </w:r>
          </w:p>
        </w:tc>
        <w:tc>
          <w:tcPr>
            <w:tcW w:w="687" w:type="pct"/>
          </w:tcPr>
          <w:p w14:paraId="5DBD86A3" w14:textId="77777777" w:rsidR="00B319B4" w:rsidRPr="00B319B4" w:rsidRDefault="00B319B4" w:rsidP="00B319B4">
            <w:pPr>
              <w:spacing w:after="0"/>
              <w:ind w:firstLine="0"/>
              <w:jc w:val="center"/>
              <w:rPr>
                <w:sz w:val="18"/>
                <w:szCs w:val="18"/>
              </w:rPr>
            </w:pPr>
            <w:r w:rsidRPr="00B319B4">
              <w:rPr>
                <w:sz w:val="18"/>
                <w:szCs w:val="18"/>
              </w:rPr>
              <w:t>-</w:t>
            </w:r>
          </w:p>
        </w:tc>
        <w:tc>
          <w:tcPr>
            <w:tcW w:w="687" w:type="pct"/>
          </w:tcPr>
          <w:p w14:paraId="4AE30384" w14:textId="77777777" w:rsidR="00B319B4" w:rsidRPr="00B319B4" w:rsidRDefault="00B319B4" w:rsidP="00B319B4">
            <w:pPr>
              <w:spacing w:after="0"/>
              <w:ind w:firstLine="0"/>
              <w:jc w:val="center"/>
              <w:rPr>
                <w:sz w:val="18"/>
                <w:szCs w:val="18"/>
              </w:rPr>
            </w:pPr>
            <w:r w:rsidRPr="00B319B4">
              <w:rPr>
                <w:sz w:val="18"/>
                <w:szCs w:val="18"/>
              </w:rPr>
              <w:t>48</w:t>
            </w:r>
          </w:p>
        </w:tc>
        <w:tc>
          <w:tcPr>
            <w:tcW w:w="687" w:type="pct"/>
          </w:tcPr>
          <w:p w14:paraId="020AB2CD" w14:textId="77777777" w:rsidR="00B319B4" w:rsidRPr="00B319B4" w:rsidRDefault="00B319B4" w:rsidP="00B319B4">
            <w:pPr>
              <w:spacing w:after="0"/>
              <w:ind w:firstLine="0"/>
              <w:jc w:val="center"/>
              <w:rPr>
                <w:sz w:val="18"/>
                <w:szCs w:val="18"/>
              </w:rPr>
            </w:pPr>
            <w:r w:rsidRPr="00B319B4">
              <w:rPr>
                <w:sz w:val="18"/>
                <w:szCs w:val="18"/>
              </w:rPr>
              <w:t>55</w:t>
            </w:r>
          </w:p>
        </w:tc>
        <w:tc>
          <w:tcPr>
            <w:tcW w:w="686" w:type="pct"/>
          </w:tcPr>
          <w:p w14:paraId="6F7A1FC3" w14:textId="77777777" w:rsidR="00B319B4" w:rsidRPr="00B319B4" w:rsidRDefault="00B319B4" w:rsidP="00B319B4">
            <w:pPr>
              <w:spacing w:after="0"/>
              <w:ind w:firstLine="0"/>
              <w:jc w:val="center"/>
              <w:rPr>
                <w:sz w:val="18"/>
                <w:szCs w:val="18"/>
              </w:rPr>
            </w:pPr>
            <w:r w:rsidRPr="00B319B4">
              <w:rPr>
                <w:sz w:val="18"/>
                <w:szCs w:val="18"/>
              </w:rPr>
              <w:t>55</w:t>
            </w:r>
          </w:p>
        </w:tc>
        <w:tc>
          <w:tcPr>
            <w:tcW w:w="688" w:type="pct"/>
          </w:tcPr>
          <w:p w14:paraId="3B216C03" w14:textId="77777777" w:rsidR="00B319B4" w:rsidRPr="00B319B4" w:rsidRDefault="00B319B4" w:rsidP="00B319B4">
            <w:pPr>
              <w:spacing w:after="0"/>
              <w:ind w:firstLine="0"/>
              <w:jc w:val="center"/>
              <w:rPr>
                <w:sz w:val="18"/>
                <w:szCs w:val="18"/>
              </w:rPr>
            </w:pPr>
            <w:r w:rsidRPr="00B319B4">
              <w:rPr>
                <w:sz w:val="18"/>
                <w:szCs w:val="18"/>
              </w:rPr>
              <w:t>55</w:t>
            </w:r>
          </w:p>
        </w:tc>
      </w:tr>
    </w:tbl>
    <w:p w14:paraId="137E0435" w14:textId="6173B3E4" w:rsidR="00566FAF" w:rsidRDefault="00566FAF" w:rsidP="00B319B4">
      <w:pPr>
        <w:tabs>
          <w:tab w:val="left" w:pos="1252"/>
        </w:tabs>
        <w:spacing w:after="0"/>
        <w:ind w:left="425" w:firstLine="1"/>
        <w:rPr>
          <w:b/>
          <w:lang w:eastAsia="lv-LV"/>
        </w:rPr>
      </w:pPr>
    </w:p>
    <w:p w14:paraId="647430DB" w14:textId="77777777" w:rsidR="00B319B4" w:rsidRPr="00B319B4" w:rsidRDefault="00B319B4" w:rsidP="00566FAF">
      <w:pPr>
        <w:spacing w:before="480" w:after="0"/>
        <w:ind w:firstLine="0"/>
        <w:jc w:val="center"/>
        <w:rPr>
          <w:rFonts w:eastAsia="Calibri"/>
          <w:b/>
          <w:bCs/>
          <w:u w:val="single"/>
        </w:rPr>
      </w:pPr>
      <w:r w:rsidRPr="00B319B4">
        <w:rPr>
          <w:rFonts w:eastAsia="Calibri"/>
          <w:b/>
          <w:bCs/>
          <w:u w:val="single"/>
        </w:rPr>
        <w:lastRenderedPageBreak/>
        <w:t xml:space="preserve">Prioritārajiem pasākumiem </w:t>
      </w:r>
    </w:p>
    <w:p w14:paraId="588325F6" w14:textId="77777777" w:rsidR="00B319B4" w:rsidRPr="00B319B4" w:rsidRDefault="00B319B4" w:rsidP="00B319B4">
      <w:pPr>
        <w:spacing w:after="240"/>
        <w:ind w:firstLine="0"/>
        <w:jc w:val="center"/>
        <w:rPr>
          <w:rFonts w:eastAsia="Calibri"/>
          <w:b/>
          <w:bCs/>
          <w:u w:val="single"/>
        </w:rPr>
      </w:pPr>
      <w:r w:rsidRPr="00B319B4">
        <w:rPr>
          <w:rFonts w:eastAsia="Calibri"/>
          <w:b/>
          <w:bCs/>
          <w:u w:val="single"/>
        </w:rPr>
        <w:t>papildu piešķirtais finansējums no 2025.</w:t>
      </w:r>
      <w:r w:rsidRPr="00B319B4">
        <w:rPr>
          <w:b/>
          <w:bCs/>
          <w:u w:val="single"/>
        </w:rPr>
        <w:t xml:space="preserve"> līdz 2027. gadam</w:t>
      </w:r>
    </w:p>
    <w:tbl>
      <w:tblPr>
        <w:tblStyle w:val="TableGrid4"/>
        <w:tblW w:w="9072" w:type="dxa"/>
        <w:jc w:val="center"/>
        <w:tblLayout w:type="fixed"/>
        <w:tblLook w:val="04A0" w:firstRow="1" w:lastRow="0" w:firstColumn="1" w:lastColumn="0" w:noHBand="0" w:noVBand="1"/>
      </w:tblPr>
      <w:tblGrid>
        <w:gridCol w:w="558"/>
        <w:gridCol w:w="4115"/>
        <w:gridCol w:w="1086"/>
        <w:gridCol w:w="1087"/>
        <w:gridCol w:w="1087"/>
        <w:gridCol w:w="1139"/>
      </w:tblGrid>
      <w:tr w:rsidR="00B319B4" w:rsidRPr="00B319B4" w14:paraId="564BD2C1" w14:textId="77777777" w:rsidTr="00C92B38">
        <w:trPr>
          <w:tblHeader/>
          <w:jc w:val="center"/>
        </w:trPr>
        <w:tc>
          <w:tcPr>
            <w:tcW w:w="558" w:type="dxa"/>
            <w:vMerge w:val="restart"/>
            <w:tcBorders>
              <w:bottom w:val="single" w:sz="4" w:space="0" w:color="auto"/>
            </w:tcBorders>
            <w:vAlign w:val="center"/>
          </w:tcPr>
          <w:p w14:paraId="3A54377E" w14:textId="77777777" w:rsidR="00B319B4" w:rsidRPr="00B319B4" w:rsidRDefault="00B319B4" w:rsidP="00B319B4">
            <w:pPr>
              <w:spacing w:after="0"/>
              <w:ind w:firstLine="0"/>
              <w:jc w:val="center"/>
              <w:rPr>
                <w:rFonts w:eastAsia="Calibri"/>
                <w:sz w:val="18"/>
              </w:rPr>
            </w:pPr>
            <w:r w:rsidRPr="00B319B4">
              <w:rPr>
                <w:rFonts w:eastAsia="Calibri"/>
                <w:sz w:val="18"/>
              </w:rPr>
              <w:t>Nr.</w:t>
            </w:r>
          </w:p>
          <w:p w14:paraId="4BE1B08B" w14:textId="77777777" w:rsidR="00B319B4" w:rsidRPr="00B319B4" w:rsidRDefault="00B319B4" w:rsidP="00B319B4">
            <w:pPr>
              <w:spacing w:after="0"/>
              <w:ind w:firstLine="0"/>
              <w:jc w:val="center"/>
              <w:rPr>
                <w:rFonts w:eastAsia="Calibri"/>
                <w:sz w:val="18"/>
              </w:rPr>
            </w:pPr>
            <w:r w:rsidRPr="00B319B4">
              <w:rPr>
                <w:rFonts w:eastAsia="Calibri"/>
                <w:sz w:val="18"/>
              </w:rPr>
              <w:t>p.k.</w:t>
            </w:r>
          </w:p>
        </w:tc>
        <w:tc>
          <w:tcPr>
            <w:tcW w:w="4115" w:type="dxa"/>
            <w:vMerge w:val="restart"/>
            <w:tcBorders>
              <w:bottom w:val="single" w:sz="12" w:space="0" w:color="auto"/>
            </w:tcBorders>
            <w:vAlign w:val="center"/>
          </w:tcPr>
          <w:p w14:paraId="2C3EA12F" w14:textId="77777777" w:rsidR="00B319B4" w:rsidRPr="00B319B4" w:rsidRDefault="00B319B4" w:rsidP="00B319B4">
            <w:pPr>
              <w:spacing w:after="0"/>
              <w:ind w:firstLine="0"/>
              <w:rPr>
                <w:rFonts w:eastAsia="Calibri"/>
                <w:b/>
                <w:sz w:val="18"/>
              </w:rPr>
            </w:pPr>
            <w:r w:rsidRPr="00B319B4">
              <w:rPr>
                <w:rFonts w:eastAsia="Calibri"/>
                <w:b/>
                <w:sz w:val="18"/>
              </w:rPr>
              <w:t xml:space="preserve">Pasākuma nosaukums </w:t>
            </w:r>
          </w:p>
          <w:p w14:paraId="79BA55FF" w14:textId="77777777" w:rsidR="00B319B4" w:rsidRPr="00B319B4" w:rsidRDefault="00B319B4" w:rsidP="00B319B4">
            <w:pPr>
              <w:spacing w:after="0"/>
              <w:ind w:firstLine="0"/>
              <w:rPr>
                <w:rFonts w:eastAsia="Calibri"/>
                <w:sz w:val="18"/>
                <w:szCs w:val="18"/>
              </w:rPr>
            </w:pPr>
            <w:r w:rsidRPr="00B319B4">
              <w:rPr>
                <w:rFonts w:eastAsia="Calibri"/>
                <w:b/>
                <w:i/>
                <w:sz w:val="18"/>
              </w:rPr>
              <w:t>Darbības apraksts</w:t>
            </w:r>
            <w:r w:rsidRPr="00B319B4">
              <w:rPr>
                <w:rFonts w:eastAsia="Calibri"/>
                <w:i/>
                <w:sz w:val="18"/>
              </w:rPr>
              <w:t xml:space="preserve"> </w:t>
            </w:r>
            <w:r w:rsidRPr="00B319B4">
              <w:rPr>
                <w:rFonts w:eastAsia="Calibri"/>
                <w:b/>
                <w:i/>
                <w:sz w:val="18"/>
              </w:rPr>
              <w:t>ar norādi uz līdzekļu izlietojumu</w:t>
            </w:r>
            <w:r w:rsidRPr="00B319B4">
              <w:rPr>
                <w:rFonts w:eastAsia="Calibri"/>
                <w:b/>
                <w:sz w:val="18"/>
              </w:rPr>
              <w:t xml:space="preserve"> </w:t>
            </w:r>
          </w:p>
          <w:p w14:paraId="7C82143D" w14:textId="77777777" w:rsidR="00B319B4" w:rsidRPr="00B319B4" w:rsidRDefault="00B319B4" w:rsidP="00B319B4">
            <w:pPr>
              <w:spacing w:after="0"/>
              <w:ind w:left="284" w:firstLine="0"/>
              <w:jc w:val="left"/>
              <w:rPr>
                <w:rFonts w:eastAsia="Calibri"/>
                <w:sz w:val="18"/>
              </w:rPr>
            </w:pPr>
            <w:r w:rsidRPr="00B319B4">
              <w:rPr>
                <w:rFonts w:eastAsia="Calibri"/>
                <w:sz w:val="18"/>
              </w:rPr>
              <w:t>Darbības rezultāts</w:t>
            </w:r>
          </w:p>
          <w:p w14:paraId="254F6B10" w14:textId="77777777" w:rsidR="00B319B4" w:rsidRPr="00B319B4" w:rsidRDefault="00B319B4" w:rsidP="00B319B4">
            <w:pPr>
              <w:spacing w:after="0"/>
              <w:ind w:left="603" w:firstLine="0"/>
              <w:jc w:val="left"/>
              <w:rPr>
                <w:rFonts w:eastAsia="Calibri"/>
                <w:i/>
                <w:sz w:val="18"/>
              </w:rPr>
            </w:pPr>
            <w:r w:rsidRPr="00B319B4">
              <w:rPr>
                <w:rFonts w:eastAsia="Calibri"/>
                <w:i/>
                <w:sz w:val="18"/>
              </w:rPr>
              <w:t>Rezultatīvais rādītājs</w:t>
            </w:r>
          </w:p>
          <w:p w14:paraId="72CB04E0" w14:textId="77777777" w:rsidR="00B319B4" w:rsidRPr="00B319B4" w:rsidRDefault="00B319B4" w:rsidP="00B319B4">
            <w:pPr>
              <w:spacing w:after="0"/>
              <w:ind w:left="36" w:firstLine="0"/>
              <w:jc w:val="left"/>
              <w:rPr>
                <w:rFonts w:eastAsia="Calibri"/>
                <w:sz w:val="18"/>
              </w:rPr>
            </w:pPr>
            <w:r w:rsidRPr="00B319B4">
              <w:rPr>
                <w:rFonts w:eastAsia="Calibri"/>
                <w:sz w:val="18"/>
              </w:rPr>
              <w:t>Programmas (apakšprogrammas) kods un nosaukums</w:t>
            </w:r>
          </w:p>
        </w:tc>
        <w:tc>
          <w:tcPr>
            <w:tcW w:w="3260" w:type="dxa"/>
            <w:gridSpan w:val="3"/>
            <w:tcBorders>
              <w:bottom w:val="single" w:sz="4" w:space="0" w:color="auto"/>
            </w:tcBorders>
            <w:vAlign w:val="center"/>
          </w:tcPr>
          <w:p w14:paraId="7186EAD3" w14:textId="77777777" w:rsidR="00B319B4" w:rsidRPr="00B319B4" w:rsidRDefault="00B319B4" w:rsidP="00B319B4">
            <w:pPr>
              <w:spacing w:after="0"/>
              <w:ind w:firstLine="0"/>
              <w:jc w:val="center"/>
              <w:rPr>
                <w:rFonts w:eastAsia="Calibri"/>
                <w:sz w:val="18"/>
              </w:rPr>
            </w:pPr>
            <w:r w:rsidRPr="00B319B4">
              <w:rPr>
                <w:rFonts w:eastAsia="Calibri"/>
                <w:b/>
                <w:sz w:val="18"/>
              </w:rPr>
              <w:t xml:space="preserve">Izdevumi,  </w:t>
            </w:r>
            <w:proofErr w:type="spellStart"/>
            <w:r w:rsidRPr="00B319B4">
              <w:rPr>
                <w:rFonts w:eastAsia="Calibri"/>
                <w:i/>
                <w:sz w:val="18"/>
                <w:szCs w:val="18"/>
              </w:rPr>
              <w:t>euro</w:t>
            </w:r>
            <w:proofErr w:type="spellEnd"/>
            <w:r w:rsidRPr="00B319B4">
              <w:rPr>
                <w:rFonts w:eastAsia="Calibri"/>
                <w:sz w:val="18"/>
              </w:rPr>
              <w:t xml:space="preserve"> /</w:t>
            </w:r>
          </w:p>
          <w:p w14:paraId="5FEB9EC1" w14:textId="77777777" w:rsidR="00B319B4" w:rsidRPr="00B319B4" w:rsidRDefault="00B319B4" w:rsidP="00B319B4">
            <w:pPr>
              <w:spacing w:after="0"/>
              <w:ind w:firstLine="0"/>
              <w:jc w:val="center"/>
              <w:rPr>
                <w:rFonts w:eastAsia="Calibri"/>
                <w:sz w:val="18"/>
              </w:rPr>
            </w:pPr>
            <w:r w:rsidRPr="00B319B4">
              <w:rPr>
                <w:rFonts w:eastAsia="Calibri"/>
                <w:sz w:val="18"/>
              </w:rPr>
              <w:t xml:space="preserve"> rādītāji,</w:t>
            </w:r>
            <w:r w:rsidRPr="00B319B4">
              <w:rPr>
                <w:rFonts w:eastAsia="Calibri"/>
                <w:i/>
                <w:sz w:val="18"/>
                <w:szCs w:val="18"/>
              </w:rPr>
              <w:t xml:space="preserve"> vērtība</w:t>
            </w:r>
            <w:r w:rsidRPr="00B319B4">
              <w:rPr>
                <w:rFonts w:eastAsia="Calibri"/>
                <w:sz w:val="18"/>
                <w:szCs w:val="18"/>
              </w:rPr>
              <w:t xml:space="preserve"> </w:t>
            </w:r>
          </w:p>
        </w:tc>
        <w:tc>
          <w:tcPr>
            <w:tcW w:w="1139" w:type="dxa"/>
            <w:vMerge w:val="restart"/>
            <w:vAlign w:val="center"/>
          </w:tcPr>
          <w:p w14:paraId="6D3646ED" w14:textId="77777777" w:rsidR="00B319B4" w:rsidRPr="00B319B4" w:rsidRDefault="00B319B4" w:rsidP="00B319B4">
            <w:pPr>
              <w:spacing w:after="0"/>
              <w:ind w:firstLine="0"/>
              <w:jc w:val="center"/>
              <w:rPr>
                <w:rFonts w:eastAsia="Calibri"/>
                <w:sz w:val="18"/>
              </w:rPr>
            </w:pPr>
            <w:r w:rsidRPr="00B319B4">
              <w:rPr>
                <w:rFonts w:eastAsia="Calibri"/>
                <w:sz w:val="18"/>
              </w:rPr>
              <w:t>Pamatojums</w:t>
            </w:r>
          </w:p>
        </w:tc>
      </w:tr>
      <w:tr w:rsidR="00B319B4" w:rsidRPr="00B319B4" w14:paraId="5ED5D046" w14:textId="77777777" w:rsidTr="00C92B38">
        <w:trPr>
          <w:tblHeader/>
          <w:jc w:val="center"/>
        </w:trPr>
        <w:tc>
          <w:tcPr>
            <w:tcW w:w="558" w:type="dxa"/>
            <w:vMerge/>
            <w:tcBorders>
              <w:top w:val="single" w:sz="12" w:space="0" w:color="auto"/>
              <w:bottom w:val="single" w:sz="4" w:space="0" w:color="auto"/>
            </w:tcBorders>
            <w:vAlign w:val="center"/>
          </w:tcPr>
          <w:p w14:paraId="35E11C3E" w14:textId="77777777" w:rsidR="00B319B4" w:rsidRPr="00B319B4" w:rsidRDefault="00B319B4" w:rsidP="00B319B4">
            <w:pPr>
              <w:spacing w:after="0"/>
              <w:ind w:firstLine="0"/>
              <w:jc w:val="center"/>
              <w:rPr>
                <w:rFonts w:eastAsia="Calibri"/>
                <w:sz w:val="18"/>
              </w:rPr>
            </w:pPr>
          </w:p>
        </w:tc>
        <w:tc>
          <w:tcPr>
            <w:tcW w:w="4115" w:type="dxa"/>
            <w:vMerge/>
            <w:tcBorders>
              <w:bottom w:val="single" w:sz="2" w:space="0" w:color="auto"/>
            </w:tcBorders>
            <w:vAlign w:val="center"/>
          </w:tcPr>
          <w:p w14:paraId="1805401B" w14:textId="77777777" w:rsidR="00B319B4" w:rsidRPr="00B319B4" w:rsidRDefault="00B319B4" w:rsidP="00B319B4">
            <w:pPr>
              <w:spacing w:after="0"/>
              <w:ind w:firstLine="0"/>
              <w:jc w:val="center"/>
              <w:rPr>
                <w:rFonts w:eastAsia="Calibri"/>
                <w:sz w:val="18"/>
              </w:rPr>
            </w:pPr>
          </w:p>
        </w:tc>
        <w:tc>
          <w:tcPr>
            <w:tcW w:w="1086" w:type="dxa"/>
            <w:tcBorders>
              <w:bottom w:val="single" w:sz="2" w:space="0" w:color="auto"/>
            </w:tcBorders>
            <w:vAlign w:val="center"/>
          </w:tcPr>
          <w:p w14:paraId="1C790D86" w14:textId="77777777" w:rsidR="00B319B4" w:rsidRPr="00B319B4" w:rsidRDefault="00B319B4" w:rsidP="00B319B4">
            <w:pPr>
              <w:spacing w:after="0"/>
              <w:ind w:firstLine="0"/>
              <w:jc w:val="center"/>
              <w:rPr>
                <w:rFonts w:eastAsia="Calibri"/>
                <w:sz w:val="18"/>
                <w:szCs w:val="18"/>
              </w:rPr>
            </w:pPr>
            <w:r w:rsidRPr="00B319B4">
              <w:rPr>
                <w:rFonts w:eastAsia="Calibri"/>
                <w:sz w:val="18"/>
                <w:szCs w:val="18"/>
              </w:rPr>
              <w:t>2025. gadā</w:t>
            </w:r>
          </w:p>
        </w:tc>
        <w:tc>
          <w:tcPr>
            <w:tcW w:w="1087" w:type="dxa"/>
            <w:tcBorders>
              <w:bottom w:val="single" w:sz="2" w:space="0" w:color="auto"/>
            </w:tcBorders>
            <w:vAlign w:val="center"/>
          </w:tcPr>
          <w:p w14:paraId="6B088C9E" w14:textId="77777777" w:rsidR="00B319B4" w:rsidRPr="00B319B4" w:rsidRDefault="00B319B4" w:rsidP="00B319B4">
            <w:pPr>
              <w:spacing w:after="0"/>
              <w:ind w:firstLine="0"/>
              <w:jc w:val="center"/>
              <w:rPr>
                <w:rFonts w:eastAsia="Calibri"/>
                <w:sz w:val="18"/>
                <w:szCs w:val="18"/>
              </w:rPr>
            </w:pPr>
            <w:r w:rsidRPr="00B319B4">
              <w:rPr>
                <w:rFonts w:eastAsia="Calibri"/>
                <w:sz w:val="18"/>
                <w:szCs w:val="18"/>
              </w:rPr>
              <w:t>2026. gadā</w:t>
            </w:r>
          </w:p>
        </w:tc>
        <w:tc>
          <w:tcPr>
            <w:tcW w:w="1087" w:type="dxa"/>
            <w:tcBorders>
              <w:bottom w:val="single" w:sz="2" w:space="0" w:color="auto"/>
            </w:tcBorders>
            <w:vAlign w:val="center"/>
          </w:tcPr>
          <w:p w14:paraId="4207796B" w14:textId="77777777" w:rsidR="00B319B4" w:rsidRPr="00B319B4" w:rsidRDefault="00B319B4" w:rsidP="00B319B4">
            <w:pPr>
              <w:spacing w:after="0"/>
              <w:ind w:firstLine="0"/>
              <w:jc w:val="center"/>
              <w:rPr>
                <w:rFonts w:eastAsia="Calibri"/>
                <w:sz w:val="18"/>
                <w:szCs w:val="18"/>
              </w:rPr>
            </w:pPr>
            <w:r w:rsidRPr="00B319B4">
              <w:rPr>
                <w:rFonts w:eastAsia="Calibri"/>
                <w:sz w:val="18"/>
                <w:szCs w:val="18"/>
              </w:rPr>
              <w:t>2027. gadā</w:t>
            </w:r>
          </w:p>
        </w:tc>
        <w:tc>
          <w:tcPr>
            <w:tcW w:w="1139" w:type="dxa"/>
            <w:vMerge/>
            <w:tcBorders>
              <w:bottom w:val="single" w:sz="4" w:space="0" w:color="auto"/>
            </w:tcBorders>
          </w:tcPr>
          <w:p w14:paraId="33C9C6A1" w14:textId="77777777" w:rsidR="00B319B4" w:rsidRPr="00B319B4" w:rsidRDefault="00B319B4" w:rsidP="00B319B4">
            <w:pPr>
              <w:spacing w:after="0"/>
              <w:ind w:firstLine="0"/>
              <w:jc w:val="center"/>
              <w:rPr>
                <w:rFonts w:eastAsia="Calibri"/>
                <w:sz w:val="18"/>
              </w:rPr>
            </w:pPr>
          </w:p>
        </w:tc>
      </w:tr>
      <w:tr w:rsidR="00B319B4" w:rsidRPr="00B319B4" w14:paraId="57AE6CF3" w14:textId="77777777" w:rsidTr="00B319B4">
        <w:trPr>
          <w:trHeight w:val="142"/>
          <w:jc w:val="center"/>
        </w:trPr>
        <w:tc>
          <w:tcPr>
            <w:tcW w:w="558" w:type="dxa"/>
            <w:vMerge w:val="restart"/>
            <w:tcBorders>
              <w:top w:val="single" w:sz="4" w:space="0" w:color="auto"/>
            </w:tcBorders>
          </w:tcPr>
          <w:p w14:paraId="4BA3F9B3" w14:textId="77777777" w:rsidR="00B319B4" w:rsidRPr="00B319B4" w:rsidRDefault="00B319B4" w:rsidP="00B319B4">
            <w:pPr>
              <w:spacing w:after="0"/>
              <w:ind w:firstLine="0"/>
              <w:jc w:val="left"/>
              <w:rPr>
                <w:rFonts w:eastAsia="Calibri"/>
                <w:sz w:val="18"/>
              </w:rPr>
            </w:pPr>
            <w:r w:rsidRPr="00B319B4">
              <w:rPr>
                <w:rFonts w:eastAsia="Calibri"/>
                <w:sz w:val="18"/>
              </w:rPr>
              <w:t>1.</w:t>
            </w:r>
          </w:p>
        </w:tc>
        <w:tc>
          <w:tcPr>
            <w:tcW w:w="4115" w:type="dxa"/>
            <w:tcBorders>
              <w:top w:val="single" w:sz="2" w:space="0" w:color="auto"/>
              <w:bottom w:val="single" w:sz="2" w:space="0" w:color="auto"/>
            </w:tcBorders>
            <w:shd w:val="clear" w:color="auto" w:fill="D9D9D9"/>
          </w:tcPr>
          <w:p w14:paraId="1867D428" w14:textId="109B1824" w:rsidR="00B319B4" w:rsidRPr="00B319B4" w:rsidRDefault="00B319B4" w:rsidP="00BC5AC7">
            <w:pPr>
              <w:spacing w:after="0"/>
              <w:ind w:firstLine="0"/>
              <w:rPr>
                <w:rFonts w:eastAsia="Calibri"/>
                <w:b/>
                <w:sz w:val="18"/>
              </w:rPr>
            </w:pPr>
            <w:r w:rsidRPr="00B319B4">
              <w:rPr>
                <w:rFonts w:eastAsia="Calibri"/>
                <w:b/>
                <w:sz w:val="18"/>
              </w:rPr>
              <w:t>Sabiedrisko elektronisko plašsaziņas līdzekļu</w:t>
            </w:r>
            <w:r w:rsidR="00630796">
              <w:rPr>
                <w:rFonts w:eastAsia="Calibri"/>
                <w:b/>
                <w:sz w:val="18"/>
              </w:rPr>
              <w:t xml:space="preserve"> </w:t>
            </w:r>
            <w:r w:rsidRPr="00B319B4">
              <w:rPr>
                <w:rFonts w:eastAsia="Calibri"/>
                <w:b/>
                <w:sz w:val="18"/>
              </w:rPr>
              <w:t>padomes kapacitātes stiprināšana</w:t>
            </w:r>
          </w:p>
        </w:tc>
        <w:tc>
          <w:tcPr>
            <w:tcW w:w="1086" w:type="dxa"/>
            <w:tcBorders>
              <w:top w:val="single" w:sz="2" w:space="0" w:color="auto"/>
              <w:bottom w:val="single" w:sz="2" w:space="0" w:color="auto"/>
            </w:tcBorders>
            <w:shd w:val="clear" w:color="auto" w:fill="D9D9D9"/>
          </w:tcPr>
          <w:p w14:paraId="6242B9E7" w14:textId="77777777" w:rsidR="00B319B4" w:rsidRPr="00B319B4" w:rsidRDefault="00B319B4" w:rsidP="00B319B4">
            <w:pPr>
              <w:spacing w:after="0"/>
              <w:ind w:firstLine="0"/>
              <w:jc w:val="right"/>
              <w:rPr>
                <w:rFonts w:eastAsia="Calibri"/>
                <w:b/>
                <w:sz w:val="18"/>
              </w:rPr>
            </w:pPr>
            <w:r w:rsidRPr="00B319B4">
              <w:rPr>
                <w:rFonts w:eastAsia="Calibri"/>
                <w:b/>
                <w:sz w:val="18"/>
              </w:rPr>
              <w:t>33 550</w:t>
            </w:r>
          </w:p>
        </w:tc>
        <w:tc>
          <w:tcPr>
            <w:tcW w:w="1087" w:type="dxa"/>
            <w:tcBorders>
              <w:top w:val="single" w:sz="2" w:space="0" w:color="auto"/>
              <w:bottom w:val="single" w:sz="2" w:space="0" w:color="auto"/>
            </w:tcBorders>
            <w:shd w:val="clear" w:color="auto" w:fill="D9D9D9"/>
          </w:tcPr>
          <w:p w14:paraId="34E2B5AD" w14:textId="77777777" w:rsidR="00B319B4" w:rsidRPr="00B319B4" w:rsidRDefault="00B319B4" w:rsidP="00B319B4">
            <w:pPr>
              <w:spacing w:after="0"/>
              <w:ind w:firstLine="0"/>
              <w:jc w:val="right"/>
              <w:rPr>
                <w:rFonts w:eastAsia="Calibri"/>
                <w:b/>
                <w:sz w:val="18"/>
              </w:rPr>
            </w:pPr>
            <w:r w:rsidRPr="00B319B4">
              <w:rPr>
                <w:rFonts w:eastAsia="Calibri"/>
                <w:b/>
                <w:sz w:val="18"/>
              </w:rPr>
              <w:t>33 550</w:t>
            </w:r>
          </w:p>
        </w:tc>
        <w:tc>
          <w:tcPr>
            <w:tcW w:w="1087" w:type="dxa"/>
            <w:tcBorders>
              <w:top w:val="single" w:sz="2" w:space="0" w:color="auto"/>
              <w:bottom w:val="single" w:sz="2" w:space="0" w:color="auto"/>
              <w:right w:val="single" w:sz="4" w:space="0" w:color="auto"/>
            </w:tcBorders>
            <w:shd w:val="clear" w:color="auto" w:fill="D9D9D9"/>
          </w:tcPr>
          <w:p w14:paraId="786070C1" w14:textId="2944D57E" w:rsidR="00B319B4" w:rsidRPr="00B319B4" w:rsidRDefault="00B319B4" w:rsidP="00B319B4">
            <w:pPr>
              <w:spacing w:after="0"/>
              <w:ind w:firstLine="0"/>
              <w:jc w:val="right"/>
              <w:rPr>
                <w:rFonts w:eastAsia="Calibri"/>
                <w:b/>
                <w:sz w:val="18"/>
              </w:rPr>
            </w:pPr>
            <w:r w:rsidRPr="00B319B4">
              <w:rPr>
                <w:rFonts w:eastAsia="Calibri"/>
                <w:b/>
                <w:sz w:val="18"/>
              </w:rPr>
              <w:t>33</w:t>
            </w:r>
            <w:r w:rsidR="00587D6D">
              <w:rPr>
                <w:rFonts w:eastAsia="Calibri"/>
                <w:b/>
                <w:sz w:val="18"/>
              </w:rPr>
              <w:t> </w:t>
            </w:r>
            <w:r w:rsidRPr="00B319B4">
              <w:rPr>
                <w:rFonts w:eastAsia="Calibri"/>
                <w:b/>
                <w:sz w:val="18"/>
              </w:rPr>
              <w:t>550</w:t>
            </w:r>
          </w:p>
        </w:tc>
        <w:tc>
          <w:tcPr>
            <w:tcW w:w="1139" w:type="dxa"/>
            <w:vMerge w:val="restart"/>
            <w:tcBorders>
              <w:top w:val="single" w:sz="4" w:space="0" w:color="auto"/>
              <w:left w:val="single" w:sz="4" w:space="0" w:color="auto"/>
              <w:bottom w:val="single" w:sz="4" w:space="0" w:color="auto"/>
              <w:right w:val="single" w:sz="4" w:space="0" w:color="auto"/>
            </w:tcBorders>
          </w:tcPr>
          <w:p w14:paraId="26D2A42F" w14:textId="2934A6BB" w:rsidR="00B319B4" w:rsidRPr="00B319B4" w:rsidRDefault="00C8338D" w:rsidP="00E370E2">
            <w:pPr>
              <w:spacing w:after="0"/>
              <w:ind w:firstLine="0"/>
              <w:jc w:val="left"/>
              <w:rPr>
                <w:rFonts w:eastAsia="Calibri"/>
                <w:sz w:val="18"/>
              </w:rPr>
            </w:pPr>
            <w:r w:rsidRPr="00B319B4">
              <w:rPr>
                <w:rFonts w:eastAsia="Calibri"/>
                <w:sz w:val="18"/>
              </w:rPr>
              <w:t xml:space="preserve">MK </w:t>
            </w:r>
            <w:r w:rsidR="00B319B4" w:rsidRPr="00B319B4">
              <w:rPr>
                <w:rFonts w:eastAsia="Calibri"/>
                <w:sz w:val="18"/>
              </w:rPr>
              <w:t>19.09.2024.</w:t>
            </w:r>
          </w:p>
          <w:p w14:paraId="3EE983FE" w14:textId="53A06ECA" w:rsidR="00B319B4" w:rsidRPr="00B319B4" w:rsidRDefault="00C8338D" w:rsidP="00E370E2">
            <w:pPr>
              <w:spacing w:after="0"/>
              <w:ind w:firstLine="0"/>
              <w:jc w:val="left"/>
              <w:rPr>
                <w:rFonts w:eastAsia="Calibri"/>
                <w:sz w:val="18"/>
              </w:rPr>
            </w:pPr>
            <w:r>
              <w:rPr>
                <w:rFonts w:eastAsia="Calibri"/>
                <w:sz w:val="18"/>
              </w:rPr>
              <w:t>s</w:t>
            </w:r>
            <w:r w:rsidR="00B319B4" w:rsidRPr="00B319B4">
              <w:rPr>
                <w:rFonts w:eastAsia="Calibri"/>
                <w:sz w:val="18"/>
              </w:rPr>
              <w:t>ēdes</w:t>
            </w:r>
            <w:r>
              <w:rPr>
                <w:rFonts w:eastAsia="Calibri"/>
                <w:sz w:val="18"/>
              </w:rPr>
              <w:t xml:space="preserve"> </w:t>
            </w:r>
            <w:r w:rsidR="00EE26AB">
              <w:rPr>
                <w:rFonts w:eastAsia="Calibri"/>
                <w:sz w:val="18"/>
              </w:rPr>
              <w:t>p</w:t>
            </w:r>
            <w:r w:rsidR="00B319B4" w:rsidRPr="00B319B4">
              <w:rPr>
                <w:rFonts w:eastAsia="Calibri"/>
                <w:sz w:val="18"/>
              </w:rPr>
              <w:t>rot</w:t>
            </w:r>
            <w:r w:rsidR="00EE26AB">
              <w:rPr>
                <w:rFonts w:eastAsia="Calibri"/>
                <w:sz w:val="18"/>
              </w:rPr>
              <w:t>.</w:t>
            </w:r>
          </w:p>
          <w:p w14:paraId="1F7976A0" w14:textId="77777777" w:rsidR="00B319B4" w:rsidRPr="00B319B4" w:rsidRDefault="00B319B4" w:rsidP="00E370E2">
            <w:pPr>
              <w:spacing w:after="0"/>
              <w:ind w:firstLine="0"/>
              <w:jc w:val="left"/>
              <w:rPr>
                <w:rFonts w:eastAsia="Calibri"/>
                <w:sz w:val="18"/>
              </w:rPr>
            </w:pPr>
            <w:r w:rsidRPr="00B319B4">
              <w:rPr>
                <w:rFonts w:eastAsia="Calibri"/>
                <w:sz w:val="18"/>
              </w:rPr>
              <w:t>Nr. 38. 2.§</w:t>
            </w:r>
          </w:p>
          <w:p w14:paraId="11C89951" w14:textId="77777777" w:rsidR="00B319B4" w:rsidRPr="00B319B4" w:rsidRDefault="00B319B4" w:rsidP="00E370E2">
            <w:pPr>
              <w:spacing w:after="0"/>
              <w:ind w:firstLine="0"/>
              <w:jc w:val="left"/>
              <w:rPr>
                <w:rFonts w:eastAsia="Calibri"/>
                <w:sz w:val="18"/>
              </w:rPr>
            </w:pPr>
            <w:r w:rsidRPr="00B319B4">
              <w:rPr>
                <w:rFonts w:eastAsia="Calibri"/>
                <w:sz w:val="18"/>
              </w:rPr>
              <w:t>2. punkts</w:t>
            </w:r>
          </w:p>
        </w:tc>
      </w:tr>
      <w:tr w:rsidR="00B319B4" w:rsidRPr="00B319B4" w14:paraId="1458E104" w14:textId="77777777" w:rsidTr="00B319B4">
        <w:trPr>
          <w:trHeight w:val="142"/>
          <w:jc w:val="center"/>
        </w:trPr>
        <w:tc>
          <w:tcPr>
            <w:tcW w:w="558" w:type="dxa"/>
            <w:vMerge/>
          </w:tcPr>
          <w:p w14:paraId="59968CC7" w14:textId="77777777" w:rsidR="00B319B4" w:rsidRPr="00B319B4" w:rsidRDefault="00B319B4" w:rsidP="00B319B4">
            <w:pPr>
              <w:spacing w:after="0"/>
              <w:ind w:firstLine="0"/>
              <w:jc w:val="left"/>
              <w:rPr>
                <w:rFonts w:eastAsia="Calibri"/>
                <w:sz w:val="18"/>
              </w:rPr>
            </w:pPr>
          </w:p>
        </w:tc>
        <w:tc>
          <w:tcPr>
            <w:tcW w:w="4115" w:type="dxa"/>
            <w:tcBorders>
              <w:top w:val="single" w:sz="2" w:space="0" w:color="auto"/>
            </w:tcBorders>
            <w:shd w:val="clear" w:color="auto" w:fill="F2F2F2"/>
          </w:tcPr>
          <w:p w14:paraId="58501E9A" w14:textId="67894856" w:rsidR="00B319B4" w:rsidRPr="00B319B4" w:rsidRDefault="00B319B4" w:rsidP="00630796">
            <w:pPr>
              <w:spacing w:after="0"/>
              <w:ind w:firstLine="0"/>
              <w:rPr>
                <w:rFonts w:eastAsia="Calibri"/>
                <w:b/>
                <w:i/>
                <w:sz w:val="18"/>
              </w:rPr>
            </w:pPr>
            <w:r w:rsidRPr="00B319B4">
              <w:rPr>
                <w:rFonts w:eastAsia="Calibri"/>
                <w:b/>
                <w:i/>
                <w:sz w:val="18"/>
              </w:rPr>
              <w:t>SEPLP kapacitātes stiprināšana, pilnveidojot</w:t>
            </w:r>
            <w:r w:rsidR="00630796">
              <w:rPr>
                <w:rFonts w:eastAsia="Calibri"/>
                <w:b/>
                <w:i/>
                <w:sz w:val="18"/>
              </w:rPr>
              <w:t xml:space="preserve"> </w:t>
            </w:r>
            <w:r w:rsidRPr="00B319B4">
              <w:rPr>
                <w:rFonts w:eastAsia="Calibri"/>
                <w:b/>
                <w:i/>
                <w:sz w:val="18"/>
              </w:rPr>
              <w:t>atalgojuma sistēmu un nodrošinot sociālās</w:t>
            </w:r>
            <w:r w:rsidR="00630796">
              <w:rPr>
                <w:rFonts w:eastAsia="Calibri"/>
                <w:b/>
                <w:i/>
                <w:sz w:val="18"/>
              </w:rPr>
              <w:t xml:space="preserve"> </w:t>
            </w:r>
            <w:r w:rsidRPr="00B319B4">
              <w:rPr>
                <w:rFonts w:eastAsia="Calibri"/>
                <w:b/>
                <w:i/>
                <w:sz w:val="18"/>
              </w:rPr>
              <w:t>garantijas</w:t>
            </w:r>
          </w:p>
        </w:tc>
        <w:tc>
          <w:tcPr>
            <w:tcW w:w="1086" w:type="dxa"/>
            <w:tcBorders>
              <w:top w:val="single" w:sz="2" w:space="0" w:color="auto"/>
            </w:tcBorders>
            <w:shd w:val="clear" w:color="auto" w:fill="F2F2F2"/>
          </w:tcPr>
          <w:p w14:paraId="14B2E64B" w14:textId="77777777" w:rsidR="00B319B4" w:rsidRPr="0003117D" w:rsidRDefault="00B319B4" w:rsidP="00B319B4">
            <w:pPr>
              <w:spacing w:after="0"/>
              <w:ind w:firstLine="0"/>
              <w:jc w:val="right"/>
              <w:rPr>
                <w:rFonts w:eastAsia="Calibri"/>
                <w:b/>
                <w:i/>
                <w:iCs/>
                <w:sz w:val="18"/>
              </w:rPr>
            </w:pPr>
            <w:r w:rsidRPr="0003117D">
              <w:rPr>
                <w:rFonts w:eastAsia="Calibri"/>
                <w:b/>
                <w:i/>
                <w:iCs/>
                <w:sz w:val="18"/>
              </w:rPr>
              <w:t>33 550</w:t>
            </w:r>
          </w:p>
        </w:tc>
        <w:tc>
          <w:tcPr>
            <w:tcW w:w="1087" w:type="dxa"/>
            <w:tcBorders>
              <w:top w:val="single" w:sz="2" w:space="0" w:color="auto"/>
            </w:tcBorders>
            <w:shd w:val="clear" w:color="auto" w:fill="F2F2F2"/>
          </w:tcPr>
          <w:p w14:paraId="2E3997C0" w14:textId="77777777" w:rsidR="00B319B4" w:rsidRPr="0003117D" w:rsidRDefault="00B319B4" w:rsidP="00B319B4">
            <w:pPr>
              <w:spacing w:after="0"/>
              <w:ind w:firstLine="0"/>
              <w:jc w:val="right"/>
              <w:rPr>
                <w:rFonts w:eastAsia="Calibri"/>
                <w:b/>
                <w:bCs/>
                <w:i/>
                <w:iCs/>
                <w:sz w:val="18"/>
              </w:rPr>
            </w:pPr>
            <w:r w:rsidRPr="0003117D">
              <w:rPr>
                <w:rFonts w:eastAsia="Calibri"/>
                <w:b/>
                <w:bCs/>
                <w:i/>
                <w:iCs/>
                <w:sz w:val="18"/>
              </w:rPr>
              <w:t>33 550</w:t>
            </w:r>
          </w:p>
        </w:tc>
        <w:tc>
          <w:tcPr>
            <w:tcW w:w="1087" w:type="dxa"/>
            <w:tcBorders>
              <w:top w:val="single" w:sz="2" w:space="0" w:color="auto"/>
              <w:right w:val="single" w:sz="4" w:space="0" w:color="auto"/>
            </w:tcBorders>
            <w:shd w:val="clear" w:color="auto" w:fill="F2F2F2"/>
          </w:tcPr>
          <w:p w14:paraId="727F65AE" w14:textId="77777777" w:rsidR="00B319B4" w:rsidRPr="0003117D" w:rsidRDefault="00B319B4" w:rsidP="00B319B4">
            <w:pPr>
              <w:spacing w:after="0"/>
              <w:ind w:firstLine="0"/>
              <w:jc w:val="right"/>
              <w:rPr>
                <w:rFonts w:eastAsia="Calibri"/>
                <w:b/>
                <w:bCs/>
                <w:i/>
                <w:iCs/>
                <w:sz w:val="18"/>
                <w:szCs w:val="18"/>
              </w:rPr>
            </w:pPr>
            <w:r w:rsidRPr="0003117D">
              <w:rPr>
                <w:rFonts w:eastAsia="Calibri"/>
                <w:b/>
                <w:bCs/>
                <w:i/>
                <w:iCs/>
                <w:sz w:val="18"/>
                <w:szCs w:val="18"/>
              </w:rPr>
              <w:t>33 550</w:t>
            </w:r>
          </w:p>
        </w:tc>
        <w:tc>
          <w:tcPr>
            <w:tcW w:w="1139" w:type="dxa"/>
            <w:vMerge/>
            <w:tcBorders>
              <w:top w:val="nil"/>
              <w:left w:val="single" w:sz="4" w:space="0" w:color="auto"/>
              <w:bottom w:val="single" w:sz="4" w:space="0" w:color="auto"/>
              <w:right w:val="single" w:sz="4" w:space="0" w:color="auto"/>
            </w:tcBorders>
          </w:tcPr>
          <w:p w14:paraId="1C6CC89D" w14:textId="77777777" w:rsidR="00B319B4" w:rsidRPr="00B319B4" w:rsidRDefault="00B319B4" w:rsidP="00B319B4">
            <w:pPr>
              <w:spacing w:after="0"/>
              <w:ind w:firstLine="0"/>
              <w:jc w:val="left"/>
              <w:rPr>
                <w:rFonts w:eastAsia="Calibri"/>
                <w:b/>
                <w:i/>
                <w:sz w:val="18"/>
              </w:rPr>
            </w:pPr>
          </w:p>
        </w:tc>
      </w:tr>
      <w:tr w:rsidR="00B319B4" w:rsidRPr="00B319B4" w14:paraId="55571D44" w14:textId="77777777" w:rsidTr="00C92B38">
        <w:trPr>
          <w:trHeight w:val="142"/>
          <w:jc w:val="center"/>
        </w:trPr>
        <w:tc>
          <w:tcPr>
            <w:tcW w:w="558" w:type="dxa"/>
            <w:vMerge/>
          </w:tcPr>
          <w:p w14:paraId="30BD0FD9" w14:textId="77777777" w:rsidR="00B319B4" w:rsidRPr="00B319B4" w:rsidRDefault="00B319B4" w:rsidP="00B319B4">
            <w:pPr>
              <w:spacing w:after="0"/>
              <w:ind w:firstLine="0"/>
              <w:jc w:val="left"/>
              <w:rPr>
                <w:rFonts w:eastAsia="Calibri"/>
                <w:sz w:val="18"/>
              </w:rPr>
            </w:pPr>
          </w:p>
        </w:tc>
        <w:tc>
          <w:tcPr>
            <w:tcW w:w="7375" w:type="dxa"/>
            <w:gridSpan w:val="4"/>
            <w:tcBorders>
              <w:right w:val="single" w:sz="4" w:space="0" w:color="auto"/>
            </w:tcBorders>
            <w:vAlign w:val="center"/>
          </w:tcPr>
          <w:p w14:paraId="6015D6EA" w14:textId="77777777" w:rsidR="00B319B4" w:rsidRPr="00B319B4" w:rsidRDefault="00B319B4" w:rsidP="00B319B4">
            <w:pPr>
              <w:spacing w:after="0"/>
              <w:ind w:left="284" w:firstLine="0"/>
              <w:jc w:val="left"/>
              <w:rPr>
                <w:rFonts w:eastAsia="Calibri"/>
                <w:sz w:val="18"/>
              </w:rPr>
            </w:pPr>
            <w:r w:rsidRPr="00B319B4">
              <w:rPr>
                <w:rFonts w:eastAsia="Calibri"/>
                <w:sz w:val="18"/>
              </w:rPr>
              <w:t>Nodrošināts SEPLP atlīdzības fonda izmaksu palielinājums</w:t>
            </w:r>
          </w:p>
        </w:tc>
        <w:tc>
          <w:tcPr>
            <w:tcW w:w="1139" w:type="dxa"/>
            <w:vMerge/>
            <w:tcBorders>
              <w:top w:val="nil"/>
              <w:left w:val="single" w:sz="4" w:space="0" w:color="auto"/>
              <w:bottom w:val="single" w:sz="4" w:space="0" w:color="auto"/>
              <w:right w:val="single" w:sz="4" w:space="0" w:color="auto"/>
            </w:tcBorders>
          </w:tcPr>
          <w:p w14:paraId="40E2BC1B" w14:textId="77777777" w:rsidR="00B319B4" w:rsidRPr="00B319B4" w:rsidRDefault="00B319B4" w:rsidP="00B319B4">
            <w:pPr>
              <w:spacing w:after="0"/>
              <w:ind w:left="284" w:firstLine="0"/>
              <w:jc w:val="left"/>
              <w:rPr>
                <w:rFonts w:eastAsia="Calibri"/>
                <w:sz w:val="18"/>
              </w:rPr>
            </w:pPr>
          </w:p>
        </w:tc>
      </w:tr>
      <w:tr w:rsidR="00B319B4" w:rsidRPr="00B319B4" w14:paraId="6AC77EAE" w14:textId="77777777" w:rsidTr="00C92B38">
        <w:trPr>
          <w:trHeight w:val="235"/>
          <w:jc w:val="center"/>
        </w:trPr>
        <w:tc>
          <w:tcPr>
            <w:tcW w:w="558" w:type="dxa"/>
            <w:vMerge/>
          </w:tcPr>
          <w:p w14:paraId="0A0AA228" w14:textId="77777777" w:rsidR="00B319B4" w:rsidRPr="00B319B4" w:rsidRDefault="00B319B4" w:rsidP="00B319B4">
            <w:pPr>
              <w:spacing w:after="0"/>
              <w:ind w:firstLine="0"/>
              <w:jc w:val="left"/>
              <w:rPr>
                <w:rFonts w:eastAsia="Calibri"/>
                <w:sz w:val="18"/>
              </w:rPr>
            </w:pPr>
          </w:p>
        </w:tc>
        <w:tc>
          <w:tcPr>
            <w:tcW w:w="4115" w:type="dxa"/>
            <w:tcBorders>
              <w:bottom w:val="single" w:sz="4" w:space="0" w:color="auto"/>
            </w:tcBorders>
          </w:tcPr>
          <w:p w14:paraId="54FB93F3" w14:textId="77777777" w:rsidR="00B319B4" w:rsidRPr="00B319B4" w:rsidRDefault="00B319B4" w:rsidP="00630796">
            <w:pPr>
              <w:spacing w:after="0"/>
              <w:ind w:left="602" w:firstLine="1"/>
              <w:rPr>
                <w:rFonts w:eastAsia="Calibri"/>
                <w:i/>
                <w:sz w:val="18"/>
              </w:rPr>
            </w:pPr>
            <w:r w:rsidRPr="00B319B4">
              <w:rPr>
                <w:rFonts w:eastAsia="Calibri"/>
                <w:i/>
                <w:sz w:val="18"/>
              </w:rPr>
              <w:t>Darbinieku atlīdzības fonda izmaksu pieaugums pret 2024. gada aktualizēto plānu uz 31. jūliju (%)</w:t>
            </w:r>
          </w:p>
        </w:tc>
        <w:tc>
          <w:tcPr>
            <w:tcW w:w="1086" w:type="dxa"/>
            <w:tcBorders>
              <w:bottom w:val="single" w:sz="4" w:space="0" w:color="auto"/>
            </w:tcBorders>
          </w:tcPr>
          <w:p w14:paraId="5267ACB0" w14:textId="77777777" w:rsidR="00B319B4" w:rsidRPr="00B319B4" w:rsidRDefault="00B319B4" w:rsidP="00B319B4">
            <w:pPr>
              <w:spacing w:after="0"/>
              <w:ind w:firstLine="0"/>
              <w:jc w:val="center"/>
              <w:rPr>
                <w:rFonts w:eastAsia="Calibri"/>
                <w:i/>
                <w:iCs/>
                <w:sz w:val="18"/>
              </w:rPr>
            </w:pPr>
            <w:r w:rsidRPr="00B319B4">
              <w:rPr>
                <w:rFonts w:eastAsia="Calibri"/>
                <w:i/>
                <w:iCs/>
                <w:sz w:val="18"/>
              </w:rPr>
              <w:t>2,6</w:t>
            </w:r>
          </w:p>
        </w:tc>
        <w:tc>
          <w:tcPr>
            <w:tcW w:w="1087" w:type="dxa"/>
            <w:tcBorders>
              <w:bottom w:val="single" w:sz="4" w:space="0" w:color="auto"/>
            </w:tcBorders>
          </w:tcPr>
          <w:p w14:paraId="6E58CCDA" w14:textId="77777777" w:rsidR="00B319B4" w:rsidRPr="00B319B4" w:rsidRDefault="00B319B4" w:rsidP="00B319B4">
            <w:pPr>
              <w:spacing w:after="0"/>
              <w:ind w:firstLine="0"/>
              <w:jc w:val="center"/>
              <w:rPr>
                <w:rFonts w:eastAsia="Calibri"/>
                <w:i/>
                <w:iCs/>
                <w:sz w:val="18"/>
              </w:rPr>
            </w:pPr>
            <w:r w:rsidRPr="00B319B4">
              <w:rPr>
                <w:rFonts w:eastAsia="Calibri"/>
                <w:i/>
                <w:iCs/>
                <w:sz w:val="18"/>
              </w:rPr>
              <w:t>2,6</w:t>
            </w:r>
          </w:p>
        </w:tc>
        <w:tc>
          <w:tcPr>
            <w:tcW w:w="1087" w:type="dxa"/>
            <w:tcBorders>
              <w:bottom w:val="single" w:sz="4" w:space="0" w:color="auto"/>
              <w:right w:val="single" w:sz="4" w:space="0" w:color="auto"/>
            </w:tcBorders>
          </w:tcPr>
          <w:p w14:paraId="5FB7BD21" w14:textId="77777777" w:rsidR="00B319B4" w:rsidRPr="00B319B4" w:rsidRDefault="00B319B4" w:rsidP="00B319B4">
            <w:pPr>
              <w:spacing w:after="0"/>
              <w:ind w:firstLine="0"/>
              <w:jc w:val="center"/>
              <w:rPr>
                <w:rFonts w:eastAsia="Calibri"/>
                <w:i/>
                <w:iCs/>
                <w:sz w:val="18"/>
              </w:rPr>
            </w:pPr>
            <w:r w:rsidRPr="00B319B4">
              <w:rPr>
                <w:rFonts w:eastAsia="Calibri"/>
                <w:i/>
                <w:iCs/>
                <w:sz w:val="18"/>
              </w:rPr>
              <w:t>2,6</w:t>
            </w:r>
          </w:p>
        </w:tc>
        <w:tc>
          <w:tcPr>
            <w:tcW w:w="1139" w:type="dxa"/>
            <w:vMerge/>
            <w:tcBorders>
              <w:top w:val="nil"/>
              <w:left w:val="single" w:sz="4" w:space="0" w:color="auto"/>
              <w:bottom w:val="single" w:sz="4" w:space="0" w:color="auto"/>
              <w:right w:val="single" w:sz="4" w:space="0" w:color="auto"/>
            </w:tcBorders>
          </w:tcPr>
          <w:p w14:paraId="26DF9799" w14:textId="77777777" w:rsidR="00B319B4" w:rsidRPr="00B319B4" w:rsidRDefault="00B319B4" w:rsidP="00B319B4">
            <w:pPr>
              <w:spacing w:after="0"/>
              <w:ind w:firstLine="0"/>
              <w:jc w:val="center"/>
              <w:rPr>
                <w:rFonts w:eastAsia="Calibri"/>
                <w:i/>
                <w:sz w:val="18"/>
              </w:rPr>
            </w:pPr>
          </w:p>
        </w:tc>
      </w:tr>
      <w:tr w:rsidR="00B319B4" w:rsidRPr="00B319B4" w14:paraId="57BE92C0" w14:textId="77777777" w:rsidTr="00630796">
        <w:trPr>
          <w:trHeight w:val="50"/>
          <w:jc w:val="center"/>
        </w:trPr>
        <w:tc>
          <w:tcPr>
            <w:tcW w:w="558" w:type="dxa"/>
            <w:vMerge/>
          </w:tcPr>
          <w:p w14:paraId="0253B899" w14:textId="77777777" w:rsidR="00B319B4" w:rsidRPr="00B319B4" w:rsidRDefault="00B319B4" w:rsidP="00B319B4">
            <w:pPr>
              <w:spacing w:after="0"/>
              <w:ind w:firstLine="0"/>
              <w:jc w:val="left"/>
              <w:rPr>
                <w:rFonts w:eastAsia="Calibri"/>
                <w:sz w:val="18"/>
              </w:rPr>
            </w:pPr>
          </w:p>
        </w:tc>
        <w:tc>
          <w:tcPr>
            <w:tcW w:w="7375" w:type="dxa"/>
            <w:gridSpan w:val="4"/>
            <w:tcBorders>
              <w:bottom w:val="single" w:sz="4" w:space="0" w:color="auto"/>
              <w:right w:val="single" w:sz="4" w:space="0" w:color="auto"/>
            </w:tcBorders>
          </w:tcPr>
          <w:p w14:paraId="60DD81E6" w14:textId="77777777" w:rsidR="00B319B4" w:rsidRPr="00B319B4" w:rsidRDefault="00B319B4" w:rsidP="00B319B4">
            <w:pPr>
              <w:spacing w:after="0"/>
              <w:ind w:firstLine="0"/>
              <w:jc w:val="left"/>
              <w:rPr>
                <w:rFonts w:eastAsia="Calibri"/>
                <w:sz w:val="18"/>
              </w:rPr>
            </w:pPr>
            <w:r w:rsidRPr="00B319B4">
              <w:rPr>
                <w:rFonts w:eastAsia="Calibri"/>
                <w:sz w:val="18"/>
                <w:szCs w:val="18"/>
              </w:rPr>
              <w:t>01.00.00  Sabiedrisko elektronisko plašsaziņas līdzekļu padomes darbības nodrošināšana</w:t>
            </w:r>
          </w:p>
        </w:tc>
        <w:tc>
          <w:tcPr>
            <w:tcW w:w="1139" w:type="dxa"/>
            <w:vMerge/>
            <w:tcBorders>
              <w:top w:val="nil"/>
              <w:left w:val="single" w:sz="4" w:space="0" w:color="auto"/>
              <w:bottom w:val="single" w:sz="4" w:space="0" w:color="auto"/>
              <w:right w:val="single" w:sz="4" w:space="0" w:color="auto"/>
            </w:tcBorders>
          </w:tcPr>
          <w:p w14:paraId="2CCD36DD" w14:textId="77777777" w:rsidR="00B319B4" w:rsidRPr="00B319B4" w:rsidRDefault="00B319B4" w:rsidP="00B319B4">
            <w:pPr>
              <w:spacing w:after="0"/>
              <w:ind w:firstLine="0"/>
              <w:jc w:val="center"/>
              <w:rPr>
                <w:rFonts w:eastAsia="Calibri"/>
                <w:i/>
                <w:sz w:val="18"/>
              </w:rPr>
            </w:pPr>
          </w:p>
        </w:tc>
      </w:tr>
      <w:tr w:rsidR="00B319B4" w:rsidRPr="00B319B4" w14:paraId="7363EA6B" w14:textId="77777777" w:rsidTr="00E370E2">
        <w:trPr>
          <w:trHeight w:val="54"/>
          <w:jc w:val="center"/>
        </w:trPr>
        <w:tc>
          <w:tcPr>
            <w:tcW w:w="4673" w:type="dxa"/>
            <w:gridSpan w:val="2"/>
            <w:tcBorders>
              <w:top w:val="single" w:sz="2" w:space="0" w:color="auto"/>
              <w:bottom w:val="single" w:sz="2" w:space="0" w:color="auto"/>
            </w:tcBorders>
            <w:shd w:val="clear" w:color="auto" w:fill="D9D9D9"/>
          </w:tcPr>
          <w:p w14:paraId="4510C11E" w14:textId="77777777" w:rsidR="00B319B4" w:rsidRPr="00B319B4" w:rsidRDefault="00B319B4" w:rsidP="00B319B4">
            <w:pPr>
              <w:spacing w:after="0"/>
              <w:ind w:firstLine="0"/>
              <w:jc w:val="right"/>
              <w:rPr>
                <w:rFonts w:eastAsia="Calibri"/>
                <w:sz w:val="20"/>
              </w:rPr>
            </w:pPr>
            <w:r w:rsidRPr="00B319B4">
              <w:rPr>
                <w:rFonts w:eastAsia="Calibri"/>
                <w:b/>
                <w:sz w:val="20"/>
              </w:rPr>
              <w:t>Kopā</w:t>
            </w:r>
          </w:p>
        </w:tc>
        <w:tc>
          <w:tcPr>
            <w:tcW w:w="1086" w:type="dxa"/>
            <w:tcBorders>
              <w:top w:val="single" w:sz="2" w:space="0" w:color="auto"/>
              <w:bottom w:val="single" w:sz="2" w:space="0" w:color="auto"/>
            </w:tcBorders>
            <w:shd w:val="clear" w:color="auto" w:fill="D9D9D9"/>
          </w:tcPr>
          <w:p w14:paraId="2ECD6EEC" w14:textId="77777777" w:rsidR="00B319B4" w:rsidRPr="00B319B4" w:rsidRDefault="00B319B4" w:rsidP="00B319B4">
            <w:pPr>
              <w:spacing w:after="0"/>
              <w:ind w:firstLine="0"/>
              <w:jc w:val="right"/>
              <w:rPr>
                <w:rFonts w:eastAsia="Calibri"/>
                <w:b/>
                <w:sz w:val="18"/>
                <w:szCs w:val="18"/>
              </w:rPr>
            </w:pPr>
            <w:r w:rsidRPr="00B319B4">
              <w:rPr>
                <w:rFonts w:eastAsia="Calibri"/>
                <w:b/>
                <w:sz w:val="18"/>
                <w:szCs w:val="18"/>
              </w:rPr>
              <w:t>33 550</w:t>
            </w:r>
          </w:p>
        </w:tc>
        <w:tc>
          <w:tcPr>
            <w:tcW w:w="1087" w:type="dxa"/>
            <w:tcBorders>
              <w:top w:val="single" w:sz="2" w:space="0" w:color="auto"/>
              <w:bottom w:val="single" w:sz="2" w:space="0" w:color="auto"/>
            </w:tcBorders>
            <w:shd w:val="clear" w:color="auto" w:fill="D9D9D9"/>
          </w:tcPr>
          <w:p w14:paraId="1A25111A" w14:textId="77777777" w:rsidR="00B319B4" w:rsidRPr="00B319B4" w:rsidRDefault="00B319B4" w:rsidP="00B319B4">
            <w:pPr>
              <w:spacing w:after="0"/>
              <w:ind w:firstLine="0"/>
              <w:jc w:val="right"/>
              <w:rPr>
                <w:rFonts w:eastAsia="Calibri"/>
                <w:b/>
                <w:sz w:val="18"/>
                <w:szCs w:val="18"/>
              </w:rPr>
            </w:pPr>
            <w:r w:rsidRPr="00B319B4">
              <w:rPr>
                <w:rFonts w:eastAsia="Calibri"/>
                <w:b/>
                <w:sz w:val="18"/>
                <w:szCs w:val="18"/>
              </w:rPr>
              <w:t>33 550</w:t>
            </w:r>
          </w:p>
        </w:tc>
        <w:tc>
          <w:tcPr>
            <w:tcW w:w="1087" w:type="dxa"/>
            <w:tcBorders>
              <w:top w:val="single" w:sz="2" w:space="0" w:color="auto"/>
              <w:bottom w:val="single" w:sz="2" w:space="0" w:color="auto"/>
            </w:tcBorders>
            <w:shd w:val="clear" w:color="auto" w:fill="D9D9D9"/>
          </w:tcPr>
          <w:p w14:paraId="1B0DE338" w14:textId="77777777" w:rsidR="00B319B4" w:rsidRPr="00B319B4" w:rsidRDefault="00B319B4" w:rsidP="00B319B4">
            <w:pPr>
              <w:spacing w:after="0"/>
              <w:ind w:firstLine="0"/>
              <w:jc w:val="right"/>
              <w:rPr>
                <w:rFonts w:eastAsia="Calibri"/>
                <w:b/>
                <w:sz w:val="18"/>
                <w:szCs w:val="18"/>
              </w:rPr>
            </w:pPr>
            <w:r w:rsidRPr="00B319B4">
              <w:rPr>
                <w:rFonts w:eastAsia="Calibri"/>
                <w:b/>
                <w:sz w:val="18"/>
                <w:szCs w:val="18"/>
              </w:rPr>
              <w:t>33 550</w:t>
            </w:r>
          </w:p>
        </w:tc>
        <w:tc>
          <w:tcPr>
            <w:tcW w:w="1139" w:type="dxa"/>
            <w:tcBorders>
              <w:top w:val="single" w:sz="4" w:space="0" w:color="auto"/>
              <w:bottom w:val="single" w:sz="2" w:space="0" w:color="auto"/>
            </w:tcBorders>
          </w:tcPr>
          <w:p w14:paraId="7ED2ADD6" w14:textId="77777777" w:rsidR="00B319B4" w:rsidRPr="00B319B4" w:rsidRDefault="00B319B4" w:rsidP="00B319B4">
            <w:pPr>
              <w:spacing w:after="0"/>
              <w:ind w:firstLine="0"/>
              <w:jc w:val="center"/>
              <w:rPr>
                <w:rFonts w:eastAsia="Calibri"/>
                <w:sz w:val="18"/>
                <w:szCs w:val="18"/>
              </w:rPr>
            </w:pPr>
            <w:r w:rsidRPr="00B319B4">
              <w:rPr>
                <w:rFonts w:eastAsia="Calibri"/>
                <w:sz w:val="18"/>
                <w:szCs w:val="18"/>
              </w:rPr>
              <w:t>-</w:t>
            </w:r>
          </w:p>
        </w:tc>
      </w:tr>
    </w:tbl>
    <w:p w14:paraId="5B24F87D" w14:textId="77777777" w:rsidR="00B319B4" w:rsidRPr="00B319B4" w:rsidRDefault="00B319B4" w:rsidP="00B319B4">
      <w:pPr>
        <w:widowControl w:val="0"/>
        <w:spacing w:before="480" w:after="240"/>
        <w:ind w:firstLine="0"/>
        <w:jc w:val="center"/>
        <w:rPr>
          <w:b/>
          <w:u w:val="single"/>
        </w:rPr>
      </w:pPr>
      <w:r w:rsidRPr="00B319B4">
        <w:rPr>
          <w:b/>
          <w:u w:val="single"/>
        </w:rPr>
        <w:t>Budžeta programmu (apakšprogrammu) paskaidrojumi</w:t>
      </w:r>
    </w:p>
    <w:p w14:paraId="345DC9B9" w14:textId="77777777" w:rsidR="00B319B4" w:rsidRPr="00B319B4" w:rsidRDefault="00B319B4" w:rsidP="005C4057">
      <w:pPr>
        <w:ind w:firstLine="720"/>
        <w:rPr>
          <w:lang w:eastAsia="lv-LV"/>
        </w:rPr>
      </w:pPr>
      <w:r w:rsidRPr="00B319B4">
        <w:t>Resorā “46. Sabiedriskie elektroniskie plašsaziņas līdzekļi”</w:t>
      </w:r>
      <w:r w:rsidRPr="00B319B4">
        <w:rPr>
          <w:lang w:eastAsia="lv-LV"/>
        </w:rPr>
        <w:t xml:space="preserve"> 2025. </w:t>
      </w:r>
      <w:r w:rsidRPr="00B319B4">
        <w:t>gadam, salīdzinot ar 2024. gadu, ir veiktas šādas izmaiņas budžeta programmu struktūrā:</w:t>
      </w:r>
    </w:p>
    <w:p w14:paraId="0D1090C8" w14:textId="77777777" w:rsidR="00B319B4" w:rsidRPr="00B319B4" w:rsidRDefault="00B319B4" w:rsidP="007D6B9D">
      <w:pPr>
        <w:numPr>
          <w:ilvl w:val="0"/>
          <w:numId w:val="17"/>
        </w:numPr>
        <w:ind w:left="1077" w:hanging="357"/>
        <w:rPr>
          <w:szCs w:val="24"/>
        </w:rPr>
      </w:pPr>
      <w:r w:rsidRPr="00B319B4">
        <w:rPr>
          <w:i/>
          <w:szCs w:val="24"/>
        </w:rPr>
        <w:t>izslēgta budžeta programma 02.00.00 “Sabiedriskā pasūtījuma īstenošana Latvijas Radio”</w:t>
      </w:r>
      <w:r w:rsidRPr="00B319B4">
        <w:rPr>
          <w:szCs w:val="24"/>
        </w:rPr>
        <w:t>;</w:t>
      </w:r>
    </w:p>
    <w:p w14:paraId="4F8F0293" w14:textId="77777777" w:rsidR="00B319B4" w:rsidRPr="00B319B4" w:rsidRDefault="00B319B4" w:rsidP="007D6B9D">
      <w:pPr>
        <w:numPr>
          <w:ilvl w:val="0"/>
          <w:numId w:val="17"/>
        </w:numPr>
        <w:ind w:left="1077" w:hanging="357"/>
        <w:rPr>
          <w:szCs w:val="24"/>
        </w:rPr>
      </w:pPr>
      <w:r w:rsidRPr="00B319B4">
        <w:rPr>
          <w:i/>
          <w:szCs w:val="24"/>
        </w:rPr>
        <w:t>izslēgta budžeta programma 03.00.00 “Sabiedriskā pasūtījuma īstenošana Latvijas Televīzijā”;</w:t>
      </w:r>
    </w:p>
    <w:p w14:paraId="3C62AAE7" w14:textId="18D95284" w:rsidR="00B319B4" w:rsidRPr="00B319B4" w:rsidRDefault="00B319B4" w:rsidP="007D6B9D">
      <w:pPr>
        <w:numPr>
          <w:ilvl w:val="0"/>
          <w:numId w:val="17"/>
        </w:numPr>
        <w:ind w:left="1077" w:hanging="357"/>
        <w:rPr>
          <w:szCs w:val="24"/>
        </w:rPr>
      </w:pPr>
      <w:r w:rsidRPr="00B319B4">
        <w:rPr>
          <w:i/>
          <w:szCs w:val="24"/>
        </w:rPr>
        <w:t>izveidota budžeta programma 04.00.00</w:t>
      </w:r>
      <w:r w:rsidR="005B5795">
        <w:rPr>
          <w:i/>
          <w:szCs w:val="24"/>
        </w:rPr>
        <w:t xml:space="preserve"> </w:t>
      </w:r>
      <w:r w:rsidRPr="00B319B4">
        <w:rPr>
          <w:i/>
          <w:szCs w:val="24"/>
        </w:rPr>
        <w:t>“Sabiedriskā pasūtījuma īstenošana Latvijas Sabiedriskajā medijā”.</w:t>
      </w:r>
    </w:p>
    <w:p w14:paraId="3043302B" w14:textId="77777777" w:rsidR="00B319B4" w:rsidRPr="00B319B4" w:rsidRDefault="00B319B4" w:rsidP="00B319B4">
      <w:pPr>
        <w:spacing w:before="240" w:after="240"/>
        <w:ind w:firstLine="0"/>
        <w:jc w:val="center"/>
        <w:rPr>
          <w:b/>
        </w:rPr>
      </w:pPr>
      <w:r w:rsidRPr="00B319B4">
        <w:rPr>
          <w:b/>
        </w:rPr>
        <w:t>01.00.00 Sabiedrisko elektronisko plašsaziņas līdzekļu padomes darbības nodrošināšana</w:t>
      </w:r>
    </w:p>
    <w:p w14:paraId="1C9BA9B4" w14:textId="77777777" w:rsidR="00B319B4" w:rsidRPr="00B319B4" w:rsidRDefault="00B319B4" w:rsidP="00B319B4">
      <w:pPr>
        <w:ind w:firstLine="0"/>
        <w:jc w:val="left"/>
        <w:rPr>
          <w:szCs w:val="24"/>
          <w:u w:val="single"/>
        </w:rPr>
      </w:pPr>
      <w:r w:rsidRPr="00B319B4">
        <w:rPr>
          <w:szCs w:val="24"/>
          <w:u w:val="single"/>
        </w:rPr>
        <w:t>Programmas mērķis:</w:t>
      </w:r>
    </w:p>
    <w:p w14:paraId="1ACA2E31" w14:textId="77777777" w:rsidR="00B319B4" w:rsidRPr="00B319B4" w:rsidRDefault="00B319B4" w:rsidP="007D6B9D">
      <w:pPr>
        <w:numPr>
          <w:ilvl w:val="0"/>
          <w:numId w:val="31"/>
        </w:numPr>
        <w:ind w:left="1077" w:hanging="357"/>
        <w:rPr>
          <w:szCs w:val="24"/>
        </w:rPr>
      </w:pPr>
      <w:r w:rsidRPr="00B319B4">
        <w:rPr>
          <w:szCs w:val="24"/>
        </w:rPr>
        <w:t>nodrošināt Sabiedrisko elektronisko plašsaziņas līdzekļu padomes funkciju izpildi;</w:t>
      </w:r>
    </w:p>
    <w:p w14:paraId="595AD26F" w14:textId="77777777" w:rsidR="00B319B4" w:rsidRPr="00B319B4" w:rsidRDefault="00B319B4" w:rsidP="007D6B9D">
      <w:pPr>
        <w:numPr>
          <w:ilvl w:val="0"/>
          <w:numId w:val="31"/>
        </w:numPr>
        <w:ind w:left="1077" w:hanging="357"/>
        <w:rPr>
          <w:szCs w:val="24"/>
        </w:rPr>
      </w:pPr>
      <w:r w:rsidRPr="00B319B4">
        <w:rPr>
          <w:szCs w:val="24"/>
        </w:rPr>
        <w:t>sagatavot priekšlikumus gadskārtējā valsts budžeta likuma projektam par sabiedrisko elektronisko plašsaziņas līdzekļu programmu gada plānu izpildei nepieciešamajiem finanšu līdzekļiem, kā arī pēc gadskārtējā valsts budžeta likuma un tā izmaiņu pieņemšanas lemt par piešķirto līdzekļu sadalījumu atbilstoši apstiprinātajam sabiedrisko elektronisko plašsaziņas līdzekļu programmu gada plāniem;</w:t>
      </w:r>
    </w:p>
    <w:p w14:paraId="3ABD7195" w14:textId="30C22F14" w:rsidR="00B319B4" w:rsidRPr="00447CB2" w:rsidRDefault="00B319B4" w:rsidP="00447CB2">
      <w:pPr>
        <w:numPr>
          <w:ilvl w:val="0"/>
          <w:numId w:val="31"/>
        </w:numPr>
        <w:ind w:left="1077" w:hanging="357"/>
        <w:rPr>
          <w:szCs w:val="24"/>
        </w:rPr>
      </w:pPr>
      <w:r w:rsidRPr="00B319B4">
        <w:rPr>
          <w:szCs w:val="24"/>
        </w:rPr>
        <w:t xml:space="preserve">nodrošināt sabiedrības līdzdalību sabiedriskā pasūtījuma izstrādē un izvērtēšanā, kā arī sabiedriskā pasūtījuma izpildes uzraudzību, ievērojot Sabiedrisko elektronisko plašsaziņas līdzekļu un to pārvaldības likumā noteikto. </w:t>
      </w:r>
    </w:p>
    <w:p w14:paraId="10BB386C" w14:textId="77777777" w:rsidR="00B319B4" w:rsidRPr="00B319B4" w:rsidRDefault="00B319B4" w:rsidP="00447CB2">
      <w:pPr>
        <w:ind w:firstLine="0"/>
        <w:rPr>
          <w:u w:val="single"/>
        </w:rPr>
      </w:pPr>
      <w:r w:rsidRPr="00B319B4">
        <w:rPr>
          <w:u w:val="single"/>
        </w:rPr>
        <w:t>Galvenās aktivitātes:</w:t>
      </w:r>
    </w:p>
    <w:p w14:paraId="79705229" w14:textId="77777777" w:rsidR="00B319B4" w:rsidRPr="00B319B4" w:rsidRDefault="00B319B4" w:rsidP="00447CB2">
      <w:pPr>
        <w:numPr>
          <w:ilvl w:val="0"/>
          <w:numId w:val="32"/>
        </w:numPr>
        <w:ind w:left="1077" w:hanging="357"/>
        <w:rPr>
          <w:szCs w:val="24"/>
        </w:rPr>
      </w:pPr>
      <w:r w:rsidRPr="00B319B4">
        <w:rPr>
          <w:szCs w:val="24"/>
        </w:rPr>
        <w:t xml:space="preserve">apstiprināt VSIA “Latvijas Sabiedriskais medijs” darbības stratēģiju, uzraudzīt darbību atbilstoši stratēģijā noteikto finanšu un </w:t>
      </w:r>
      <w:proofErr w:type="spellStart"/>
      <w:r w:rsidRPr="00B319B4">
        <w:rPr>
          <w:szCs w:val="24"/>
        </w:rPr>
        <w:t>nefinanšu</w:t>
      </w:r>
      <w:proofErr w:type="spellEnd"/>
      <w:r w:rsidRPr="00B319B4">
        <w:rPr>
          <w:szCs w:val="24"/>
        </w:rPr>
        <w:t xml:space="preserve"> mērķu sasniegšanai, kontrolēt saimniecisko darbību;</w:t>
      </w:r>
    </w:p>
    <w:p w14:paraId="650CE14F" w14:textId="77777777" w:rsidR="00B319B4" w:rsidRPr="00B319B4" w:rsidRDefault="00B319B4" w:rsidP="00447CB2">
      <w:pPr>
        <w:numPr>
          <w:ilvl w:val="0"/>
          <w:numId w:val="32"/>
        </w:numPr>
        <w:ind w:left="1077" w:hanging="357"/>
        <w:rPr>
          <w:szCs w:val="24"/>
        </w:rPr>
      </w:pPr>
      <w:r w:rsidRPr="00B319B4">
        <w:rPr>
          <w:szCs w:val="24"/>
        </w:rPr>
        <w:t xml:space="preserve">vadīt sabiedriskā pasūtījuma izstrādi un apstiprināt VSIA “Latvijas Sabiedriskais medijs” sabiedriskā pasūtījuma gada plānu, tai skaitā pieprasīt sabiedriskā </w:t>
      </w:r>
      <w:r w:rsidRPr="00B319B4">
        <w:rPr>
          <w:szCs w:val="24"/>
        </w:rPr>
        <w:lastRenderedPageBreak/>
        <w:t>pasūtījuma izpildei nepieciešamo finansējumu, kontrolēt izpildi un finansējuma izlietojumu;</w:t>
      </w:r>
    </w:p>
    <w:p w14:paraId="3A2C7BA0" w14:textId="77777777" w:rsidR="00B319B4" w:rsidRPr="00B319B4" w:rsidRDefault="00B319B4" w:rsidP="00447CB2">
      <w:pPr>
        <w:numPr>
          <w:ilvl w:val="0"/>
          <w:numId w:val="32"/>
        </w:numPr>
        <w:ind w:left="1077" w:hanging="357"/>
        <w:rPr>
          <w:szCs w:val="24"/>
        </w:rPr>
      </w:pPr>
      <w:r w:rsidRPr="00B319B4">
        <w:rPr>
          <w:szCs w:val="24"/>
        </w:rPr>
        <w:t>informēt sabiedrību par sabiedrisko elektronisko plašsaziņas līdzekļu darbu, kā arī iesaistīt sabiedrību sabiedriskā pasūtījuma izstrādē un izvērtēšanā;</w:t>
      </w:r>
    </w:p>
    <w:p w14:paraId="578F807E" w14:textId="77777777" w:rsidR="00B319B4" w:rsidRPr="00B319B4" w:rsidRDefault="00B319B4" w:rsidP="00447CB2">
      <w:pPr>
        <w:numPr>
          <w:ilvl w:val="0"/>
          <w:numId w:val="32"/>
        </w:numPr>
        <w:ind w:left="1077" w:hanging="357"/>
        <w:rPr>
          <w:szCs w:val="24"/>
        </w:rPr>
      </w:pPr>
      <w:r w:rsidRPr="00B319B4">
        <w:rPr>
          <w:szCs w:val="24"/>
        </w:rPr>
        <w:t>uzraudzīt sabiedrisko elektronisko plašsaziņas līdzekļu darbību, kontrolējot to atbilstību Sabiedrisko elektronisko plašsaziņas līdzekļu un to pārvaldības likumā noteiktajiem sabiedrisko elektronisko plašsaziņas līdzekļu darbības pamatprincipiem, sabiedrisko elektronisko plašsaziņas līdzekļu programmu un pakalpojumu atbilstību sabiedriskajam pasūtījumam un finanšu līdzekļu izlietojuma atbilstību apstiprinātajam budžetam;</w:t>
      </w:r>
    </w:p>
    <w:p w14:paraId="374133AC" w14:textId="77777777" w:rsidR="00B319B4" w:rsidRPr="00B319B4" w:rsidRDefault="00B319B4" w:rsidP="00447CB2">
      <w:pPr>
        <w:numPr>
          <w:ilvl w:val="0"/>
          <w:numId w:val="32"/>
        </w:numPr>
        <w:ind w:left="1077" w:hanging="357"/>
        <w:rPr>
          <w:szCs w:val="24"/>
        </w:rPr>
      </w:pPr>
      <w:r w:rsidRPr="00B319B4">
        <w:rPr>
          <w:szCs w:val="24"/>
        </w:rPr>
        <w:t>izvērtēt sabiedrisko elektronisko plašsaziņas līdzekļu darbības rezultātus, izskatīt un apstiprināt gada pārskatu;</w:t>
      </w:r>
    </w:p>
    <w:p w14:paraId="5B68156A" w14:textId="77777777" w:rsidR="00B319B4" w:rsidRPr="00B319B4" w:rsidRDefault="00B319B4" w:rsidP="00447CB2">
      <w:pPr>
        <w:numPr>
          <w:ilvl w:val="0"/>
          <w:numId w:val="32"/>
        </w:numPr>
        <w:ind w:left="1077" w:hanging="357"/>
        <w:rPr>
          <w:szCs w:val="24"/>
        </w:rPr>
      </w:pPr>
      <w:r w:rsidRPr="00B319B4">
        <w:rPr>
          <w:szCs w:val="24"/>
        </w:rPr>
        <w:t>izstrādāt priekšlikumus nozari regulējošo normatīvo aktu aktualizācijai.</w:t>
      </w:r>
    </w:p>
    <w:p w14:paraId="430A6BBC" w14:textId="77777777" w:rsidR="00B319B4" w:rsidRPr="00B319B4" w:rsidRDefault="00B319B4" w:rsidP="00E370E2">
      <w:pPr>
        <w:spacing w:after="240"/>
        <w:ind w:firstLine="0"/>
      </w:pPr>
      <w:r w:rsidRPr="00B319B4">
        <w:rPr>
          <w:u w:val="single"/>
        </w:rPr>
        <w:t>Programmas izpildītājs:</w:t>
      </w:r>
      <w:r w:rsidRPr="00B319B4">
        <w:t xml:space="preserve"> Sabiedrisko elektronisko plašsaziņas līdzekļu padome.</w:t>
      </w:r>
    </w:p>
    <w:p w14:paraId="01D3D82D" w14:textId="77777777" w:rsidR="00B319B4" w:rsidRPr="00B319B4" w:rsidRDefault="00B319B4" w:rsidP="002D6D03">
      <w:pPr>
        <w:spacing w:before="280" w:after="240"/>
        <w:ind w:firstLine="0"/>
        <w:jc w:val="center"/>
        <w:rPr>
          <w:b/>
          <w:lang w:eastAsia="lv-LV"/>
        </w:rPr>
      </w:pPr>
      <w:r w:rsidRPr="00B319B4">
        <w:rPr>
          <w:b/>
          <w:lang w:eastAsia="lv-LV"/>
        </w:rPr>
        <w:t>Darbības rezultāti un to rezultatīvie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1"/>
        <w:gridCol w:w="1133"/>
        <w:gridCol w:w="1133"/>
        <w:gridCol w:w="1133"/>
        <w:gridCol w:w="1133"/>
        <w:gridCol w:w="1138"/>
      </w:tblGrid>
      <w:tr w:rsidR="00B319B4" w:rsidRPr="00B319B4" w14:paraId="49D230DD" w14:textId="77777777" w:rsidTr="00447CB2">
        <w:trPr>
          <w:tblHeader/>
          <w:jc w:val="center"/>
        </w:trPr>
        <w:tc>
          <w:tcPr>
            <w:tcW w:w="1872" w:type="pct"/>
          </w:tcPr>
          <w:p w14:paraId="3718F7C3" w14:textId="77777777" w:rsidR="00B319B4" w:rsidRPr="00B319B4" w:rsidRDefault="00B319B4" w:rsidP="00B319B4">
            <w:pPr>
              <w:spacing w:after="0"/>
              <w:ind w:firstLine="0"/>
              <w:jc w:val="center"/>
              <w:rPr>
                <w:sz w:val="18"/>
                <w:szCs w:val="18"/>
              </w:rPr>
            </w:pPr>
          </w:p>
        </w:tc>
        <w:tc>
          <w:tcPr>
            <w:tcW w:w="625" w:type="pct"/>
          </w:tcPr>
          <w:p w14:paraId="53E5BD45"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2023. gads</w:t>
            </w:r>
            <w:r w:rsidRPr="00B319B4">
              <w:rPr>
                <w:sz w:val="18"/>
                <w:szCs w:val="18"/>
                <w:lang w:eastAsia="lv-LV"/>
              </w:rPr>
              <w:br/>
              <w:t>(izpilde)</w:t>
            </w:r>
          </w:p>
        </w:tc>
        <w:tc>
          <w:tcPr>
            <w:tcW w:w="625" w:type="pct"/>
          </w:tcPr>
          <w:p w14:paraId="2F9AF136" w14:textId="77777777" w:rsidR="00B319B4" w:rsidRPr="00B319B4" w:rsidRDefault="00B319B4" w:rsidP="00B319B4">
            <w:pPr>
              <w:spacing w:after="0"/>
              <w:ind w:firstLine="0"/>
              <w:jc w:val="center"/>
              <w:rPr>
                <w:sz w:val="18"/>
                <w:szCs w:val="18"/>
                <w:lang w:eastAsia="lv-LV"/>
              </w:rPr>
            </w:pPr>
            <w:r w:rsidRPr="00B319B4">
              <w:rPr>
                <w:sz w:val="18"/>
                <w:lang w:eastAsia="lv-LV"/>
              </w:rPr>
              <w:t>2024. gada     plāns</w:t>
            </w:r>
          </w:p>
        </w:tc>
        <w:tc>
          <w:tcPr>
            <w:tcW w:w="625" w:type="pct"/>
          </w:tcPr>
          <w:p w14:paraId="662462BB"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2025. gada projekts</w:t>
            </w:r>
          </w:p>
        </w:tc>
        <w:tc>
          <w:tcPr>
            <w:tcW w:w="625" w:type="pct"/>
          </w:tcPr>
          <w:p w14:paraId="1CEC9007"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2026. gada </w:t>
            </w:r>
            <w:r w:rsidRPr="00B319B4">
              <w:rPr>
                <w:sz w:val="18"/>
                <w:lang w:eastAsia="lv-LV"/>
              </w:rPr>
              <w:t>prognoze</w:t>
            </w:r>
          </w:p>
        </w:tc>
        <w:tc>
          <w:tcPr>
            <w:tcW w:w="628" w:type="pct"/>
          </w:tcPr>
          <w:p w14:paraId="3A5E2C31"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2027. gada </w:t>
            </w:r>
            <w:r w:rsidRPr="00B319B4">
              <w:rPr>
                <w:sz w:val="18"/>
                <w:lang w:eastAsia="lv-LV"/>
              </w:rPr>
              <w:t>prognoze</w:t>
            </w:r>
          </w:p>
        </w:tc>
      </w:tr>
      <w:tr w:rsidR="00B319B4" w:rsidRPr="00B319B4" w14:paraId="3EBC3FF0" w14:textId="77777777" w:rsidTr="00447CB2">
        <w:trPr>
          <w:jc w:val="center"/>
        </w:trPr>
        <w:tc>
          <w:tcPr>
            <w:tcW w:w="5000" w:type="pct"/>
            <w:gridSpan w:val="6"/>
            <w:shd w:val="clear" w:color="auto" w:fill="D9D9D9"/>
            <w:vAlign w:val="center"/>
          </w:tcPr>
          <w:p w14:paraId="1FA958B1" w14:textId="6B72DEC8" w:rsidR="00B319B4" w:rsidRPr="00B319B4" w:rsidRDefault="00630796" w:rsidP="00B319B4">
            <w:pPr>
              <w:spacing w:after="0"/>
              <w:ind w:firstLine="0"/>
              <w:jc w:val="center"/>
              <w:rPr>
                <w:sz w:val="18"/>
                <w:szCs w:val="18"/>
              </w:rPr>
            </w:pPr>
            <w:r>
              <w:rPr>
                <w:sz w:val="18"/>
                <w:szCs w:val="18"/>
                <w:lang w:eastAsia="lv-LV"/>
              </w:rPr>
              <w:t>Nodrošināta s</w:t>
            </w:r>
            <w:r w:rsidR="00B319B4" w:rsidRPr="00B319B4">
              <w:rPr>
                <w:sz w:val="18"/>
                <w:szCs w:val="18"/>
                <w:lang w:eastAsia="lv-LV"/>
              </w:rPr>
              <w:t>abiedriski nozīmīga satura veidošana</w:t>
            </w:r>
            <w:r>
              <w:rPr>
                <w:sz w:val="18"/>
                <w:szCs w:val="18"/>
                <w:lang w:eastAsia="lv-LV"/>
              </w:rPr>
              <w:t xml:space="preserve"> </w:t>
            </w:r>
            <w:r w:rsidR="00B319B4" w:rsidRPr="00B319B4">
              <w:rPr>
                <w:sz w:val="18"/>
                <w:szCs w:val="18"/>
                <w:lang w:eastAsia="lv-LV"/>
              </w:rPr>
              <w:t>sabiedriskajos medijos</w:t>
            </w:r>
          </w:p>
        </w:tc>
      </w:tr>
      <w:tr w:rsidR="00B319B4" w:rsidRPr="00B319B4" w14:paraId="431BA679" w14:textId="77777777" w:rsidTr="00447CB2">
        <w:trPr>
          <w:jc w:val="center"/>
        </w:trPr>
        <w:tc>
          <w:tcPr>
            <w:tcW w:w="1872" w:type="pct"/>
          </w:tcPr>
          <w:p w14:paraId="56EDB885" w14:textId="77777777" w:rsidR="00B319B4" w:rsidRPr="00B319B4" w:rsidRDefault="00B319B4" w:rsidP="00630796">
            <w:pPr>
              <w:spacing w:after="0"/>
              <w:ind w:firstLine="0"/>
              <w:rPr>
                <w:sz w:val="18"/>
              </w:rPr>
            </w:pPr>
            <w:r w:rsidRPr="00B319B4">
              <w:rPr>
                <w:sz w:val="18"/>
              </w:rPr>
              <w:t>Sabiedriskā pasūtījuma gada plānu apstiprināšana (skaits)</w:t>
            </w:r>
          </w:p>
        </w:tc>
        <w:tc>
          <w:tcPr>
            <w:tcW w:w="625" w:type="pct"/>
          </w:tcPr>
          <w:p w14:paraId="78CCBA74" w14:textId="77777777" w:rsidR="00B319B4" w:rsidRPr="00B319B4" w:rsidRDefault="00B319B4" w:rsidP="00B319B4">
            <w:pPr>
              <w:spacing w:after="0"/>
              <w:ind w:firstLine="0"/>
              <w:jc w:val="center"/>
              <w:rPr>
                <w:sz w:val="18"/>
              </w:rPr>
            </w:pPr>
            <w:r w:rsidRPr="00B319B4">
              <w:rPr>
                <w:sz w:val="18"/>
              </w:rPr>
              <w:t>1</w:t>
            </w:r>
          </w:p>
        </w:tc>
        <w:tc>
          <w:tcPr>
            <w:tcW w:w="625" w:type="pct"/>
          </w:tcPr>
          <w:p w14:paraId="6119E2CF" w14:textId="77777777" w:rsidR="00B319B4" w:rsidRPr="00B319B4" w:rsidRDefault="00B319B4" w:rsidP="00B319B4">
            <w:pPr>
              <w:spacing w:after="0"/>
              <w:ind w:firstLine="0"/>
              <w:jc w:val="center"/>
              <w:rPr>
                <w:sz w:val="18"/>
              </w:rPr>
            </w:pPr>
            <w:r w:rsidRPr="00B319B4">
              <w:rPr>
                <w:sz w:val="18"/>
              </w:rPr>
              <w:t>1</w:t>
            </w:r>
          </w:p>
        </w:tc>
        <w:tc>
          <w:tcPr>
            <w:tcW w:w="625" w:type="pct"/>
          </w:tcPr>
          <w:p w14:paraId="391F03FB" w14:textId="77777777" w:rsidR="00B319B4" w:rsidRPr="00B319B4" w:rsidRDefault="00B319B4" w:rsidP="00B319B4">
            <w:pPr>
              <w:spacing w:after="0"/>
              <w:ind w:firstLine="0"/>
              <w:jc w:val="center"/>
              <w:rPr>
                <w:sz w:val="18"/>
              </w:rPr>
            </w:pPr>
            <w:r w:rsidRPr="00B319B4">
              <w:rPr>
                <w:sz w:val="18"/>
              </w:rPr>
              <w:t>1</w:t>
            </w:r>
          </w:p>
        </w:tc>
        <w:tc>
          <w:tcPr>
            <w:tcW w:w="625" w:type="pct"/>
          </w:tcPr>
          <w:p w14:paraId="75E8736C" w14:textId="77777777" w:rsidR="00B319B4" w:rsidRPr="00B319B4" w:rsidRDefault="00B319B4" w:rsidP="00B319B4">
            <w:pPr>
              <w:spacing w:after="0"/>
              <w:ind w:firstLine="0"/>
              <w:jc w:val="center"/>
              <w:rPr>
                <w:sz w:val="18"/>
              </w:rPr>
            </w:pPr>
            <w:r w:rsidRPr="00B319B4">
              <w:rPr>
                <w:sz w:val="18"/>
              </w:rPr>
              <w:t>1</w:t>
            </w:r>
          </w:p>
        </w:tc>
        <w:tc>
          <w:tcPr>
            <w:tcW w:w="628" w:type="pct"/>
          </w:tcPr>
          <w:p w14:paraId="71A0DBC2" w14:textId="77777777" w:rsidR="00B319B4" w:rsidRPr="00B319B4" w:rsidRDefault="00B319B4" w:rsidP="00B319B4">
            <w:pPr>
              <w:spacing w:after="0"/>
              <w:ind w:firstLine="0"/>
              <w:jc w:val="center"/>
              <w:rPr>
                <w:sz w:val="18"/>
              </w:rPr>
            </w:pPr>
            <w:r w:rsidRPr="00B319B4">
              <w:rPr>
                <w:sz w:val="18"/>
              </w:rPr>
              <w:t>1</w:t>
            </w:r>
          </w:p>
        </w:tc>
      </w:tr>
      <w:tr w:rsidR="00B319B4" w:rsidRPr="00B319B4" w14:paraId="05534D5E" w14:textId="77777777" w:rsidTr="00447CB2">
        <w:trPr>
          <w:jc w:val="center"/>
        </w:trPr>
        <w:tc>
          <w:tcPr>
            <w:tcW w:w="5000" w:type="pct"/>
            <w:gridSpan w:val="6"/>
            <w:shd w:val="clear" w:color="auto" w:fill="D9D9D9"/>
            <w:vAlign w:val="center"/>
          </w:tcPr>
          <w:p w14:paraId="16CE59AF" w14:textId="07D8DC2E" w:rsidR="00B319B4" w:rsidRPr="00B319B4" w:rsidRDefault="00630796" w:rsidP="00B319B4">
            <w:pPr>
              <w:spacing w:after="0"/>
              <w:ind w:firstLine="0"/>
              <w:jc w:val="center"/>
              <w:rPr>
                <w:sz w:val="18"/>
                <w:szCs w:val="18"/>
              </w:rPr>
            </w:pPr>
            <w:r>
              <w:rPr>
                <w:sz w:val="18"/>
                <w:szCs w:val="18"/>
                <w:lang w:eastAsia="lv-LV"/>
              </w:rPr>
              <w:t>Nodrošināta k</w:t>
            </w:r>
            <w:r w:rsidR="00B319B4" w:rsidRPr="00B319B4">
              <w:rPr>
                <w:sz w:val="18"/>
                <w:szCs w:val="18"/>
                <w:lang w:eastAsia="lv-LV"/>
              </w:rPr>
              <w:t>apitāldaļu pārvaldība sabiedriskajos medijos</w:t>
            </w:r>
          </w:p>
        </w:tc>
      </w:tr>
      <w:tr w:rsidR="00B319B4" w:rsidRPr="00B319B4" w14:paraId="39726EA5" w14:textId="77777777" w:rsidTr="00447CB2">
        <w:trPr>
          <w:jc w:val="center"/>
        </w:trPr>
        <w:tc>
          <w:tcPr>
            <w:tcW w:w="1872" w:type="pct"/>
          </w:tcPr>
          <w:p w14:paraId="67CBCADD" w14:textId="77777777" w:rsidR="00B319B4" w:rsidRPr="00B319B4" w:rsidRDefault="00B319B4" w:rsidP="00B319B4">
            <w:pPr>
              <w:spacing w:after="0"/>
              <w:ind w:firstLine="0"/>
              <w:jc w:val="left"/>
              <w:rPr>
                <w:sz w:val="18"/>
              </w:rPr>
            </w:pPr>
            <w:r w:rsidRPr="00B319B4">
              <w:rPr>
                <w:sz w:val="18"/>
              </w:rPr>
              <w:t>Gada pārskatu apstiprināšana (skaits)</w:t>
            </w:r>
          </w:p>
        </w:tc>
        <w:tc>
          <w:tcPr>
            <w:tcW w:w="625" w:type="pct"/>
          </w:tcPr>
          <w:p w14:paraId="10327793" w14:textId="77777777" w:rsidR="00B319B4" w:rsidRPr="00B319B4" w:rsidRDefault="00B319B4" w:rsidP="00B319B4">
            <w:pPr>
              <w:spacing w:after="0"/>
              <w:ind w:firstLine="0"/>
              <w:jc w:val="center"/>
              <w:rPr>
                <w:sz w:val="18"/>
              </w:rPr>
            </w:pPr>
            <w:r w:rsidRPr="00B319B4">
              <w:rPr>
                <w:sz w:val="18"/>
              </w:rPr>
              <w:t>2</w:t>
            </w:r>
          </w:p>
        </w:tc>
        <w:tc>
          <w:tcPr>
            <w:tcW w:w="625" w:type="pct"/>
          </w:tcPr>
          <w:p w14:paraId="7B21FC78" w14:textId="77777777" w:rsidR="00B319B4" w:rsidRPr="00B319B4" w:rsidRDefault="00B319B4" w:rsidP="00B319B4">
            <w:pPr>
              <w:spacing w:after="0"/>
              <w:ind w:firstLine="0"/>
              <w:jc w:val="center"/>
              <w:rPr>
                <w:sz w:val="18"/>
              </w:rPr>
            </w:pPr>
            <w:r w:rsidRPr="00B319B4">
              <w:rPr>
                <w:sz w:val="18"/>
              </w:rPr>
              <w:t>2</w:t>
            </w:r>
          </w:p>
        </w:tc>
        <w:tc>
          <w:tcPr>
            <w:tcW w:w="625" w:type="pct"/>
          </w:tcPr>
          <w:p w14:paraId="61DF7F07" w14:textId="77777777" w:rsidR="00B319B4" w:rsidRPr="00B319B4" w:rsidRDefault="00B319B4" w:rsidP="00B319B4">
            <w:pPr>
              <w:spacing w:after="0"/>
              <w:ind w:firstLine="0"/>
              <w:jc w:val="center"/>
              <w:rPr>
                <w:sz w:val="18"/>
              </w:rPr>
            </w:pPr>
            <w:r w:rsidRPr="00B319B4">
              <w:rPr>
                <w:sz w:val="18"/>
              </w:rPr>
              <w:t>2</w:t>
            </w:r>
          </w:p>
        </w:tc>
        <w:tc>
          <w:tcPr>
            <w:tcW w:w="625" w:type="pct"/>
          </w:tcPr>
          <w:p w14:paraId="56191E10" w14:textId="77777777" w:rsidR="00B319B4" w:rsidRPr="00B319B4" w:rsidRDefault="00B319B4" w:rsidP="00B319B4">
            <w:pPr>
              <w:spacing w:after="0"/>
              <w:ind w:firstLine="0"/>
              <w:jc w:val="center"/>
              <w:rPr>
                <w:sz w:val="18"/>
              </w:rPr>
            </w:pPr>
            <w:r w:rsidRPr="00B319B4">
              <w:rPr>
                <w:sz w:val="18"/>
              </w:rPr>
              <w:t>1</w:t>
            </w:r>
          </w:p>
        </w:tc>
        <w:tc>
          <w:tcPr>
            <w:tcW w:w="628" w:type="pct"/>
          </w:tcPr>
          <w:p w14:paraId="1CA32295" w14:textId="77777777" w:rsidR="00B319B4" w:rsidRPr="00B319B4" w:rsidRDefault="00B319B4" w:rsidP="00B319B4">
            <w:pPr>
              <w:spacing w:after="0"/>
              <w:ind w:firstLine="0"/>
              <w:jc w:val="center"/>
              <w:rPr>
                <w:sz w:val="18"/>
              </w:rPr>
            </w:pPr>
            <w:r w:rsidRPr="00B319B4">
              <w:rPr>
                <w:sz w:val="18"/>
              </w:rPr>
              <w:t>1</w:t>
            </w:r>
          </w:p>
        </w:tc>
      </w:tr>
      <w:tr w:rsidR="00B319B4" w:rsidRPr="00B319B4" w14:paraId="3033978D" w14:textId="77777777" w:rsidTr="00447CB2">
        <w:trPr>
          <w:jc w:val="center"/>
        </w:trPr>
        <w:tc>
          <w:tcPr>
            <w:tcW w:w="5000" w:type="pct"/>
            <w:gridSpan w:val="6"/>
            <w:shd w:val="clear" w:color="auto" w:fill="D9D9D9"/>
          </w:tcPr>
          <w:p w14:paraId="760B727A" w14:textId="07412CD5" w:rsidR="00B319B4" w:rsidRPr="00B319B4" w:rsidRDefault="00630796" w:rsidP="00B319B4">
            <w:pPr>
              <w:spacing w:after="0"/>
              <w:ind w:firstLine="0"/>
              <w:jc w:val="center"/>
              <w:rPr>
                <w:sz w:val="18"/>
                <w:szCs w:val="18"/>
              </w:rPr>
            </w:pPr>
            <w:r>
              <w:rPr>
                <w:sz w:val="18"/>
                <w:szCs w:val="18"/>
                <w:lang w:eastAsia="lv-LV"/>
              </w:rPr>
              <w:t>Nodrošināta v</w:t>
            </w:r>
            <w:r w:rsidR="00B319B4" w:rsidRPr="00B319B4">
              <w:rPr>
                <w:sz w:val="18"/>
                <w:szCs w:val="18"/>
                <w:lang w:eastAsia="lv-LV"/>
              </w:rPr>
              <w:t>ienota, spēcīga un neatkarīga sabiedriskā medija izveide</w:t>
            </w:r>
          </w:p>
        </w:tc>
      </w:tr>
      <w:tr w:rsidR="00B319B4" w:rsidRPr="00B319B4" w14:paraId="684EC03C" w14:textId="77777777" w:rsidTr="00447CB2">
        <w:trPr>
          <w:jc w:val="center"/>
        </w:trPr>
        <w:tc>
          <w:tcPr>
            <w:tcW w:w="1872" w:type="pct"/>
          </w:tcPr>
          <w:p w14:paraId="4649BEFC" w14:textId="77777777" w:rsidR="00B319B4" w:rsidRPr="00B319B4" w:rsidRDefault="00B319B4" w:rsidP="00630796">
            <w:pPr>
              <w:spacing w:after="0"/>
              <w:ind w:firstLine="0"/>
              <w:rPr>
                <w:sz w:val="18"/>
              </w:rPr>
            </w:pPr>
            <w:r w:rsidRPr="00B319B4">
              <w:rPr>
                <w:sz w:val="18"/>
              </w:rPr>
              <w:t>Koncepcijas par apvienota sabiedriskā elektroniskā plašsaziņas līdzekļa finansēšanas modeli ieviešana (skaits)</w:t>
            </w:r>
          </w:p>
        </w:tc>
        <w:tc>
          <w:tcPr>
            <w:tcW w:w="625" w:type="pct"/>
          </w:tcPr>
          <w:p w14:paraId="16309D52" w14:textId="77777777" w:rsidR="00B319B4" w:rsidRPr="00B319B4" w:rsidRDefault="00B319B4" w:rsidP="00B319B4">
            <w:pPr>
              <w:spacing w:after="0"/>
              <w:ind w:firstLine="0"/>
              <w:jc w:val="center"/>
              <w:rPr>
                <w:sz w:val="18"/>
              </w:rPr>
            </w:pPr>
            <w:r w:rsidRPr="00B319B4">
              <w:rPr>
                <w:sz w:val="18"/>
              </w:rPr>
              <w:t>1</w:t>
            </w:r>
          </w:p>
        </w:tc>
        <w:tc>
          <w:tcPr>
            <w:tcW w:w="625" w:type="pct"/>
          </w:tcPr>
          <w:p w14:paraId="6210091C" w14:textId="77777777" w:rsidR="00B319B4" w:rsidRPr="00B319B4" w:rsidRDefault="00B319B4" w:rsidP="00B319B4">
            <w:pPr>
              <w:spacing w:after="0"/>
              <w:ind w:firstLine="0"/>
              <w:jc w:val="center"/>
              <w:rPr>
                <w:sz w:val="18"/>
              </w:rPr>
            </w:pPr>
            <w:r w:rsidRPr="00B319B4">
              <w:rPr>
                <w:sz w:val="18"/>
              </w:rPr>
              <w:t>1</w:t>
            </w:r>
          </w:p>
        </w:tc>
        <w:tc>
          <w:tcPr>
            <w:tcW w:w="625" w:type="pct"/>
          </w:tcPr>
          <w:p w14:paraId="1C3A6B77" w14:textId="77777777" w:rsidR="00B319B4" w:rsidRPr="00B319B4" w:rsidRDefault="00B319B4" w:rsidP="00B319B4">
            <w:pPr>
              <w:spacing w:after="0"/>
              <w:ind w:firstLine="0"/>
              <w:jc w:val="center"/>
              <w:rPr>
                <w:sz w:val="18"/>
              </w:rPr>
            </w:pPr>
            <w:r w:rsidRPr="00B319B4">
              <w:rPr>
                <w:sz w:val="18"/>
              </w:rPr>
              <w:t>1</w:t>
            </w:r>
          </w:p>
        </w:tc>
        <w:tc>
          <w:tcPr>
            <w:tcW w:w="625" w:type="pct"/>
          </w:tcPr>
          <w:p w14:paraId="0839641D" w14:textId="77777777" w:rsidR="00B319B4" w:rsidRPr="00B319B4" w:rsidRDefault="00B319B4" w:rsidP="00B319B4">
            <w:pPr>
              <w:spacing w:after="0"/>
              <w:ind w:firstLine="0"/>
              <w:jc w:val="center"/>
              <w:rPr>
                <w:sz w:val="18"/>
              </w:rPr>
            </w:pPr>
            <w:r w:rsidRPr="00B319B4">
              <w:rPr>
                <w:sz w:val="18"/>
              </w:rPr>
              <w:t>1</w:t>
            </w:r>
          </w:p>
        </w:tc>
        <w:tc>
          <w:tcPr>
            <w:tcW w:w="628" w:type="pct"/>
          </w:tcPr>
          <w:p w14:paraId="1CC262A3" w14:textId="77777777" w:rsidR="00B319B4" w:rsidRPr="00B319B4" w:rsidRDefault="00B319B4" w:rsidP="00B319B4">
            <w:pPr>
              <w:spacing w:after="0"/>
              <w:ind w:firstLine="0"/>
              <w:jc w:val="center"/>
              <w:rPr>
                <w:sz w:val="18"/>
              </w:rPr>
            </w:pPr>
            <w:r w:rsidRPr="00B319B4">
              <w:rPr>
                <w:sz w:val="18"/>
              </w:rPr>
              <w:t>1</w:t>
            </w:r>
          </w:p>
        </w:tc>
      </w:tr>
    </w:tbl>
    <w:p w14:paraId="3031A067" w14:textId="77777777" w:rsidR="00B319B4" w:rsidRPr="00B319B4" w:rsidRDefault="00B319B4" w:rsidP="002D6D03">
      <w:pPr>
        <w:spacing w:before="280" w:after="240"/>
        <w:ind w:firstLine="0"/>
        <w:jc w:val="center"/>
        <w:rPr>
          <w:b/>
          <w:lang w:eastAsia="lv-LV"/>
        </w:rPr>
      </w:pPr>
      <w:r w:rsidRPr="00B319B4">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8"/>
        <w:gridCol w:w="1135"/>
        <w:gridCol w:w="1135"/>
        <w:gridCol w:w="1135"/>
        <w:gridCol w:w="1134"/>
        <w:gridCol w:w="1134"/>
      </w:tblGrid>
      <w:tr w:rsidR="00B319B4" w:rsidRPr="00B319B4" w14:paraId="02F136B4" w14:textId="77777777" w:rsidTr="00447CB2">
        <w:trPr>
          <w:trHeight w:val="283"/>
          <w:tblHeader/>
          <w:jc w:val="center"/>
        </w:trPr>
        <w:tc>
          <w:tcPr>
            <w:tcW w:w="1869" w:type="pct"/>
            <w:vAlign w:val="center"/>
          </w:tcPr>
          <w:p w14:paraId="7AE36AC1" w14:textId="77777777" w:rsidR="00B319B4" w:rsidRPr="00B319B4" w:rsidRDefault="00B319B4" w:rsidP="00B319B4">
            <w:pPr>
              <w:spacing w:after="0"/>
              <w:ind w:firstLine="0"/>
              <w:jc w:val="center"/>
              <w:rPr>
                <w:sz w:val="18"/>
                <w:szCs w:val="24"/>
              </w:rPr>
            </w:pPr>
          </w:p>
        </w:tc>
        <w:tc>
          <w:tcPr>
            <w:tcW w:w="626" w:type="pct"/>
          </w:tcPr>
          <w:p w14:paraId="01835811" w14:textId="77777777" w:rsidR="00B319B4" w:rsidRPr="00B319B4" w:rsidRDefault="00B319B4" w:rsidP="00B319B4">
            <w:pPr>
              <w:spacing w:after="0"/>
              <w:ind w:firstLine="0"/>
              <w:jc w:val="center"/>
              <w:rPr>
                <w:sz w:val="18"/>
                <w:szCs w:val="24"/>
                <w:lang w:eastAsia="lv-LV"/>
              </w:rPr>
            </w:pPr>
            <w:r w:rsidRPr="00B319B4">
              <w:rPr>
                <w:sz w:val="18"/>
                <w:szCs w:val="18"/>
                <w:lang w:eastAsia="lv-LV"/>
              </w:rPr>
              <w:t>2023. gads</w:t>
            </w:r>
            <w:r w:rsidRPr="00B319B4">
              <w:rPr>
                <w:sz w:val="18"/>
                <w:szCs w:val="18"/>
                <w:lang w:eastAsia="lv-LV"/>
              </w:rPr>
              <w:br/>
              <w:t>(izpilde)</w:t>
            </w:r>
          </w:p>
        </w:tc>
        <w:tc>
          <w:tcPr>
            <w:tcW w:w="626" w:type="pct"/>
          </w:tcPr>
          <w:p w14:paraId="26D631A9" w14:textId="77777777" w:rsidR="00B319B4" w:rsidRPr="00B319B4" w:rsidRDefault="00B319B4" w:rsidP="00B319B4">
            <w:pPr>
              <w:spacing w:after="0"/>
              <w:ind w:firstLine="0"/>
              <w:jc w:val="center"/>
              <w:rPr>
                <w:sz w:val="18"/>
                <w:szCs w:val="24"/>
                <w:lang w:eastAsia="lv-LV"/>
              </w:rPr>
            </w:pPr>
            <w:r w:rsidRPr="00B319B4">
              <w:rPr>
                <w:sz w:val="18"/>
                <w:lang w:eastAsia="lv-LV"/>
              </w:rPr>
              <w:t>2024. gada     plāns</w:t>
            </w:r>
          </w:p>
        </w:tc>
        <w:tc>
          <w:tcPr>
            <w:tcW w:w="626" w:type="pct"/>
          </w:tcPr>
          <w:p w14:paraId="023BDDB1" w14:textId="77777777" w:rsidR="00B319B4" w:rsidRPr="00B319B4" w:rsidRDefault="00B319B4" w:rsidP="00B319B4">
            <w:pPr>
              <w:spacing w:after="0"/>
              <w:ind w:firstLine="0"/>
              <w:jc w:val="center"/>
              <w:rPr>
                <w:sz w:val="18"/>
                <w:szCs w:val="24"/>
                <w:lang w:eastAsia="lv-LV"/>
              </w:rPr>
            </w:pPr>
            <w:r w:rsidRPr="00B319B4">
              <w:rPr>
                <w:sz w:val="18"/>
                <w:szCs w:val="18"/>
                <w:lang w:eastAsia="lv-LV"/>
              </w:rPr>
              <w:t>2025. gada projekts</w:t>
            </w:r>
          </w:p>
        </w:tc>
        <w:tc>
          <w:tcPr>
            <w:tcW w:w="626" w:type="pct"/>
          </w:tcPr>
          <w:p w14:paraId="4DB47E3E" w14:textId="77777777" w:rsidR="00B319B4" w:rsidRPr="00B319B4" w:rsidRDefault="00B319B4" w:rsidP="00B319B4">
            <w:pPr>
              <w:spacing w:after="0"/>
              <w:ind w:firstLine="0"/>
              <w:jc w:val="center"/>
              <w:rPr>
                <w:sz w:val="18"/>
                <w:szCs w:val="24"/>
                <w:lang w:eastAsia="lv-LV"/>
              </w:rPr>
            </w:pPr>
            <w:r w:rsidRPr="00B319B4">
              <w:rPr>
                <w:sz w:val="18"/>
                <w:szCs w:val="18"/>
                <w:lang w:eastAsia="lv-LV"/>
              </w:rPr>
              <w:t xml:space="preserve">2026. gada </w:t>
            </w:r>
            <w:r w:rsidRPr="00B319B4">
              <w:rPr>
                <w:sz w:val="18"/>
                <w:lang w:eastAsia="lv-LV"/>
              </w:rPr>
              <w:t>prognoze</w:t>
            </w:r>
          </w:p>
        </w:tc>
        <w:tc>
          <w:tcPr>
            <w:tcW w:w="626" w:type="pct"/>
          </w:tcPr>
          <w:p w14:paraId="205BF5CB" w14:textId="77777777" w:rsidR="00B319B4" w:rsidRPr="00B319B4" w:rsidRDefault="00B319B4" w:rsidP="00B319B4">
            <w:pPr>
              <w:spacing w:after="0"/>
              <w:ind w:firstLine="0"/>
              <w:jc w:val="center"/>
              <w:rPr>
                <w:sz w:val="18"/>
                <w:szCs w:val="24"/>
                <w:lang w:eastAsia="lv-LV"/>
              </w:rPr>
            </w:pPr>
            <w:r w:rsidRPr="00B319B4">
              <w:rPr>
                <w:sz w:val="18"/>
                <w:szCs w:val="18"/>
                <w:lang w:eastAsia="lv-LV"/>
              </w:rPr>
              <w:t xml:space="preserve">2027. gada </w:t>
            </w:r>
            <w:r w:rsidRPr="00B319B4">
              <w:rPr>
                <w:sz w:val="18"/>
                <w:lang w:eastAsia="lv-LV"/>
              </w:rPr>
              <w:t>prognoze</w:t>
            </w:r>
          </w:p>
        </w:tc>
      </w:tr>
      <w:tr w:rsidR="00B319B4" w:rsidRPr="00B319B4" w14:paraId="276A544C" w14:textId="77777777" w:rsidTr="00447CB2">
        <w:trPr>
          <w:trHeight w:val="142"/>
          <w:jc w:val="center"/>
        </w:trPr>
        <w:tc>
          <w:tcPr>
            <w:tcW w:w="1869" w:type="pct"/>
            <w:shd w:val="clear" w:color="auto" w:fill="D9D9D9"/>
            <w:vAlign w:val="center"/>
          </w:tcPr>
          <w:p w14:paraId="7ACC5594" w14:textId="77777777" w:rsidR="00B319B4" w:rsidRPr="00B319B4" w:rsidRDefault="00B319B4" w:rsidP="00B319B4">
            <w:pPr>
              <w:spacing w:after="0"/>
              <w:ind w:firstLine="0"/>
              <w:jc w:val="left"/>
              <w:rPr>
                <w:sz w:val="18"/>
                <w:lang w:eastAsia="lv-LV"/>
              </w:rPr>
            </w:pPr>
            <w:r w:rsidRPr="00B319B4">
              <w:rPr>
                <w:sz w:val="18"/>
                <w:lang w:eastAsia="lv-LV"/>
              </w:rPr>
              <w:t>Kopējie izdevumi,</w:t>
            </w:r>
            <w:r w:rsidRPr="00B319B4">
              <w:rPr>
                <w:sz w:val="18"/>
              </w:rPr>
              <w:t xml:space="preserve"> </w:t>
            </w:r>
            <w:proofErr w:type="spellStart"/>
            <w:r w:rsidRPr="00B319B4">
              <w:rPr>
                <w:i/>
                <w:sz w:val="18"/>
                <w:szCs w:val="18"/>
              </w:rPr>
              <w:t>euro</w:t>
            </w:r>
            <w:proofErr w:type="spellEnd"/>
          </w:p>
        </w:tc>
        <w:tc>
          <w:tcPr>
            <w:tcW w:w="626" w:type="pct"/>
            <w:shd w:val="clear" w:color="auto" w:fill="D9D9D9"/>
          </w:tcPr>
          <w:p w14:paraId="0BFC05D5" w14:textId="77777777" w:rsidR="00B319B4" w:rsidRPr="00B319B4" w:rsidRDefault="00B319B4" w:rsidP="00B319B4">
            <w:pPr>
              <w:spacing w:after="0"/>
              <w:ind w:firstLine="0"/>
              <w:jc w:val="right"/>
              <w:rPr>
                <w:sz w:val="18"/>
              </w:rPr>
            </w:pPr>
            <w:r w:rsidRPr="00B319B4">
              <w:rPr>
                <w:sz w:val="18"/>
              </w:rPr>
              <w:t>1 021 735</w:t>
            </w:r>
          </w:p>
        </w:tc>
        <w:tc>
          <w:tcPr>
            <w:tcW w:w="626" w:type="pct"/>
            <w:shd w:val="clear" w:color="auto" w:fill="D9D9D9"/>
          </w:tcPr>
          <w:p w14:paraId="5E78788B" w14:textId="77777777" w:rsidR="00B319B4" w:rsidRPr="00B319B4" w:rsidRDefault="00B319B4" w:rsidP="00B319B4">
            <w:pPr>
              <w:spacing w:after="0"/>
              <w:ind w:firstLine="0"/>
              <w:jc w:val="right"/>
              <w:rPr>
                <w:sz w:val="18"/>
              </w:rPr>
            </w:pPr>
            <w:r w:rsidRPr="00B319B4">
              <w:rPr>
                <w:sz w:val="18"/>
              </w:rPr>
              <w:t>1 039 075</w:t>
            </w:r>
          </w:p>
        </w:tc>
        <w:tc>
          <w:tcPr>
            <w:tcW w:w="626" w:type="pct"/>
            <w:shd w:val="clear" w:color="auto" w:fill="D9D9D9"/>
          </w:tcPr>
          <w:p w14:paraId="4EB5673A" w14:textId="77777777" w:rsidR="00B319B4" w:rsidRPr="00B319B4" w:rsidRDefault="00B319B4" w:rsidP="00B319B4">
            <w:pPr>
              <w:spacing w:after="0"/>
              <w:ind w:firstLine="0"/>
              <w:jc w:val="right"/>
              <w:rPr>
                <w:sz w:val="18"/>
              </w:rPr>
            </w:pPr>
            <w:r w:rsidRPr="00B319B4">
              <w:rPr>
                <w:sz w:val="18"/>
              </w:rPr>
              <w:t>861 520</w:t>
            </w:r>
          </w:p>
        </w:tc>
        <w:tc>
          <w:tcPr>
            <w:tcW w:w="626" w:type="pct"/>
            <w:shd w:val="clear" w:color="auto" w:fill="D9D9D9"/>
          </w:tcPr>
          <w:p w14:paraId="20460A24" w14:textId="77777777" w:rsidR="00B319B4" w:rsidRPr="00B319B4" w:rsidRDefault="00B319B4" w:rsidP="00B319B4">
            <w:pPr>
              <w:spacing w:after="0"/>
              <w:ind w:firstLine="0"/>
              <w:jc w:val="right"/>
              <w:rPr>
                <w:sz w:val="18"/>
              </w:rPr>
            </w:pPr>
            <w:r w:rsidRPr="00B319B4">
              <w:rPr>
                <w:sz w:val="18"/>
              </w:rPr>
              <w:t>778 495</w:t>
            </w:r>
          </w:p>
        </w:tc>
        <w:tc>
          <w:tcPr>
            <w:tcW w:w="626" w:type="pct"/>
            <w:shd w:val="clear" w:color="auto" w:fill="D9D9D9"/>
          </w:tcPr>
          <w:p w14:paraId="39FFDA66" w14:textId="77777777" w:rsidR="00B319B4" w:rsidRPr="00B319B4" w:rsidRDefault="00B319B4" w:rsidP="00B319B4">
            <w:pPr>
              <w:spacing w:after="0"/>
              <w:ind w:firstLine="0"/>
              <w:jc w:val="right"/>
              <w:rPr>
                <w:sz w:val="18"/>
              </w:rPr>
            </w:pPr>
            <w:r w:rsidRPr="00B319B4">
              <w:rPr>
                <w:sz w:val="18"/>
              </w:rPr>
              <w:t>778 495</w:t>
            </w:r>
          </w:p>
        </w:tc>
      </w:tr>
      <w:tr w:rsidR="00B319B4" w:rsidRPr="00B319B4" w14:paraId="2CDE67CF" w14:textId="77777777" w:rsidTr="00630796">
        <w:trPr>
          <w:trHeight w:val="283"/>
          <w:jc w:val="center"/>
        </w:trPr>
        <w:tc>
          <w:tcPr>
            <w:tcW w:w="1869" w:type="pct"/>
            <w:vAlign w:val="center"/>
          </w:tcPr>
          <w:p w14:paraId="3530A7E6" w14:textId="77777777" w:rsidR="00B319B4" w:rsidRPr="00B319B4" w:rsidRDefault="00B319B4" w:rsidP="00B319B4">
            <w:pPr>
              <w:spacing w:after="0"/>
              <w:ind w:firstLine="0"/>
              <w:jc w:val="left"/>
              <w:rPr>
                <w:sz w:val="18"/>
                <w:szCs w:val="18"/>
                <w:lang w:eastAsia="lv-LV"/>
              </w:rPr>
            </w:pPr>
            <w:r w:rsidRPr="00B319B4">
              <w:rPr>
                <w:sz w:val="18"/>
                <w:szCs w:val="18"/>
                <w:lang w:eastAsia="lv-LV"/>
              </w:rPr>
              <w:t xml:space="preserve">Kopējo izdevumu izmaiņas, </w:t>
            </w:r>
            <w:proofErr w:type="spellStart"/>
            <w:r w:rsidRPr="00B319B4">
              <w:rPr>
                <w:i/>
                <w:sz w:val="18"/>
                <w:szCs w:val="18"/>
                <w:lang w:eastAsia="lv-LV"/>
              </w:rPr>
              <w:t>euro</w:t>
            </w:r>
            <w:proofErr w:type="spellEnd"/>
            <w:r w:rsidRPr="00B319B4">
              <w:rPr>
                <w:sz w:val="18"/>
                <w:szCs w:val="18"/>
                <w:lang w:eastAsia="lv-LV"/>
              </w:rPr>
              <w:t xml:space="preserve"> (+/–) pret iepriekšējo gadu</w:t>
            </w:r>
          </w:p>
        </w:tc>
        <w:tc>
          <w:tcPr>
            <w:tcW w:w="626" w:type="pct"/>
          </w:tcPr>
          <w:p w14:paraId="26A5F68D" w14:textId="77777777" w:rsidR="00B319B4" w:rsidRPr="00B319B4" w:rsidRDefault="00B319B4" w:rsidP="00B319B4">
            <w:pPr>
              <w:spacing w:after="0"/>
              <w:ind w:firstLine="0"/>
              <w:jc w:val="center"/>
              <w:rPr>
                <w:sz w:val="18"/>
              </w:rPr>
            </w:pPr>
            <w:r w:rsidRPr="00B319B4">
              <w:rPr>
                <w:b/>
                <w:bCs/>
                <w:sz w:val="18"/>
              </w:rPr>
              <w:t>×</w:t>
            </w:r>
          </w:p>
        </w:tc>
        <w:tc>
          <w:tcPr>
            <w:tcW w:w="626" w:type="pct"/>
          </w:tcPr>
          <w:p w14:paraId="47F04A73" w14:textId="77777777" w:rsidR="00B319B4" w:rsidRPr="00B319B4" w:rsidRDefault="00B319B4" w:rsidP="00B319B4">
            <w:pPr>
              <w:spacing w:after="0"/>
              <w:ind w:firstLine="0"/>
              <w:jc w:val="right"/>
              <w:rPr>
                <w:sz w:val="18"/>
              </w:rPr>
            </w:pPr>
            <w:r w:rsidRPr="00B319B4">
              <w:rPr>
                <w:sz w:val="18"/>
              </w:rPr>
              <w:t>17 340</w:t>
            </w:r>
          </w:p>
        </w:tc>
        <w:tc>
          <w:tcPr>
            <w:tcW w:w="626" w:type="pct"/>
          </w:tcPr>
          <w:p w14:paraId="686505B3" w14:textId="77777777" w:rsidR="00B319B4" w:rsidRPr="00B319B4" w:rsidRDefault="00B319B4" w:rsidP="00B319B4">
            <w:pPr>
              <w:spacing w:after="0"/>
              <w:ind w:firstLine="0"/>
              <w:jc w:val="right"/>
              <w:rPr>
                <w:sz w:val="18"/>
              </w:rPr>
            </w:pPr>
            <w:r w:rsidRPr="00B319B4">
              <w:rPr>
                <w:sz w:val="18"/>
              </w:rPr>
              <w:t>-177 555</w:t>
            </w:r>
          </w:p>
        </w:tc>
        <w:tc>
          <w:tcPr>
            <w:tcW w:w="626" w:type="pct"/>
          </w:tcPr>
          <w:p w14:paraId="0698A1C3" w14:textId="77777777" w:rsidR="00B319B4" w:rsidRPr="00B319B4" w:rsidRDefault="00B319B4" w:rsidP="00B319B4">
            <w:pPr>
              <w:spacing w:after="0"/>
              <w:ind w:firstLine="0"/>
              <w:jc w:val="right"/>
              <w:rPr>
                <w:sz w:val="18"/>
              </w:rPr>
            </w:pPr>
            <w:r w:rsidRPr="00B319B4">
              <w:rPr>
                <w:sz w:val="18"/>
              </w:rPr>
              <w:t>-83 025</w:t>
            </w:r>
          </w:p>
        </w:tc>
        <w:tc>
          <w:tcPr>
            <w:tcW w:w="626" w:type="pct"/>
          </w:tcPr>
          <w:p w14:paraId="28826160" w14:textId="77777777" w:rsidR="00B319B4" w:rsidRPr="00B319B4" w:rsidRDefault="00B319B4" w:rsidP="00630796">
            <w:pPr>
              <w:spacing w:after="0"/>
              <w:ind w:firstLine="0"/>
              <w:jc w:val="center"/>
              <w:rPr>
                <w:sz w:val="18"/>
              </w:rPr>
            </w:pPr>
            <w:r w:rsidRPr="00B319B4">
              <w:rPr>
                <w:sz w:val="18"/>
              </w:rPr>
              <w:t>-</w:t>
            </w:r>
          </w:p>
        </w:tc>
      </w:tr>
      <w:tr w:rsidR="00B319B4" w:rsidRPr="00B319B4" w14:paraId="53DEE088" w14:textId="77777777" w:rsidTr="00630796">
        <w:trPr>
          <w:trHeight w:val="283"/>
          <w:jc w:val="center"/>
        </w:trPr>
        <w:tc>
          <w:tcPr>
            <w:tcW w:w="1869" w:type="pct"/>
            <w:vAlign w:val="center"/>
          </w:tcPr>
          <w:p w14:paraId="6B41320F" w14:textId="77777777" w:rsidR="00B319B4" w:rsidRPr="00B319B4" w:rsidRDefault="00B319B4" w:rsidP="00B319B4">
            <w:pPr>
              <w:spacing w:after="0"/>
              <w:ind w:firstLine="0"/>
              <w:jc w:val="left"/>
              <w:rPr>
                <w:sz w:val="18"/>
              </w:rPr>
            </w:pPr>
            <w:r w:rsidRPr="00B319B4">
              <w:rPr>
                <w:sz w:val="18"/>
                <w:lang w:eastAsia="lv-LV"/>
              </w:rPr>
              <w:t>Kopējie izdevumi</w:t>
            </w:r>
            <w:r w:rsidRPr="00B319B4">
              <w:rPr>
                <w:sz w:val="18"/>
              </w:rPr>
              <w:t>, % (+/–) pret iepriekšējo gadu</w:t>
            </w:r>
          </w:p>
        </w:tc>
        <w:tc>
          <w:tcPr>
            <w:tcW w:w="626" w:type="pct"/>
          </w:tcPr>
          <w:p w14:paraId="3F2A5CB0" w14:textId="77777777" w:rsidR="00B319B4" w:rsidRPr="00B319B4" w:rsidRDefault="00B319B4" w:rsidP="00B319B4">
            <w:pPr>
              <w:spacing w:after="0"/>
              <w:ind w:firstLine="0"/>
              <w:jc w:val="center"/>
              <w:rPr>
                <w:sz w:val="18"/>
              </w:rPr>
            </w:pPr>
            <w:r w:rsidRPr="00B319B4">
              <w:rPr>
                <w:b/>
                <w:bCs/>
                <w:sz w:val="18"/>
              </w:rPr>
              <w:t>×</w:t>
            </w:r>
          </w:p>
        </w:tc>
        <w:tc>
          <w:tcPr>
            <w:tcW w:w="626" w:type="pct"/>
          </w:tcPr>
          <w:p w14:paraId="5732B3DD" w14:textId="77777777" w:rsidR="00B319B4" w:rsidRPr="00B319B4" w:rsidRDefault="00B319B4" w:rsidP="00B319B4">
            <w:pPr>
              <w:spacing w:after="0"/>
              <w:ind w:firstLine="0"/>
              <w:jc w:val="right"/>
              <w:rPr>
                <w:sz w:val="18"/>
              </w:rPr>
            </w:pPr>
            <w:r w:rsidRPr="00B319B4">
              <w:rPr>
                <w:sz w:val="18"/>
              </w:rPr>
              <w:t>1,7</w:t>
            </w:r>
          </w:p>
        </w:tc>
        <w:tc>
          <w:tcPr>
            <w:tcW w:w="626" w:type="pct"/>
          </w:tcPr>
          <w:p w14:paraId="4F2AFCA7" w14:textId="77777777" w:rsidR="00B319B4" w:rsidRPr="00B319B4" w:rsidRDefault="00B319B4" w:rsidP="00B319B4">
            <w:pPr>
              <w:spacing w:after="0"/>
              <w:ind w:firstLine="0"/>
              <w:jc w:val="right"/>
              <w:rPr>
                <w:sz w:val="18"/>
              </w:rPr>
            </w:pPr>
            <w:r w:rsidRPr="00B319B4">
              <w:rPr>
                <w:sz w:val="18"/>
              </w:rPr>
              <w:t>-17,1</w:t>
            </w:r>
          </w:p>
        </w:tc>
        <w:tc>
          <w:tcPr>
            <w:tcW w:w="626" w:type="pct"/>
          </w:tcPr>
          <w:p w14:paraId="3F2B6491" w14:textId="77777777" w:rsidR="00B319B4" w:rsidRPr="00B319B4" w:rsidRDefault="00B319B4" w:rsidP="00B319B4">
            <w:pPr>
              <w:spacing w:after="0"/>
              <w:ind w:firstLine="0"/>
              <w:jc w:val="right"/>
              <w:rPr>
                <w:sz w:val="18"/>
              </w:rPr>
            </w:pPr>
            <w:r w:rsidRPr="00B319B4">
              <w:rPr>
                <w:sz w:val="18"/>
              </w:rPr>
              <w:t>-9,6</w:t>
            </w:r>
          </w:p>
        </w:tc>
        <w:tc>
          <w:tcPr>
            <w:tcW w:w="626" w:type="pct"/>
          </w:tcPr>
          <w:p w14:paraId="7EBDD69A" w14:textId="77777777" w:rsidR="00B319B4" w:rsidRPr="00B319B4" w:rsidRDefault="00B319B4" w:rsidP="00630796">
            <w:pPr>
              <w:spacing w:after="0"/>
              <w:ind w:firstLine="0"/>
              <w:jc w:val="center"/>
              <w:rPr>
                <w:sz w:val="18"/>
              </w:rPr>
            </w:pPr>
            <w:r w:rsidRPr="00B319B4">
              <w:rPr>
                <w:sz w:val="18"/>
              </w:rPr>
              <w:t>-</w:t>
            </w:r>
          </w:p>
        </w:tc>
      </w:tr>
      <w:tr w:rsidR="00B319B4" w:rsidRPr="00B319B4" w14:paraId="5F7A5001" w14:textId="77777777" w:rsidTr="00447CB2">
        <w:trPr>
          <w:trHeight w:val="142"/>
          <w:jc w:val="center"/>
        </w:trPr>
        <w:tc>
          <w:tcPr>
            <w:tcW w:w="1869" w:type="pct"/>
          </w:tcPr>
          <w:p w14:paraId="2858B4B9" w14:textId="77777777" w:rsidR="00B319B4" w:rsidRPr="00B319B4" w:rsidRDefault="00B319B4" w:rsidP="00B319B4">
            <w:pPr>
              <w:spacing w:after="0"/>
              <w:ind w:firstLine="0"/>
              <w:jc w:val="left"/>
              <w:rPr>
                <w:color w:val="000000"/>
                <w:sz w:val="18"/>
                <w:szCs w:val="18"/>
                <w:lang w:eastAsia="lv-LV"/>
              </w:rPr>
            </w:pPr>
            <w:r w:rsidRPr="00B319B4">
              <w:rPr>
                <w:color w:val="000000"/>
                <w:sz w:val="18"/>
                <w:szCs w:val="18"/>
              </w:rPr>
              <w:t xml:space="preserve">Atlīdzība, </w:t>
            </w:r>
            <w:proofErr w:type="spellStart"/>
            <w:r w:rsidRPr="00B319B4">
              <w:rPr>
                <w:i/>
                <w:sz w:val="18"/>
                <w:szCs w:val="18"/>
              </w:rPr>
              <w:t>euro</w:t>
            </w:r>
            <w:proofErr w:type="spellEnd"/>
          </w:p>
        </w:tc>
        <w:tc>
          <w:tcPr>
            <w:tcW w:w="626" w:type="pct"/>
          </w:tcPr>
          <w:p w14:paraId="6E19E596" w14:textId="77777777" w:rsidR="00B319B4" w:rsidRPr="00B319B4" w:rsidRDefault="00B319B4" w:rsidP="00B319B4">
            <w:pPr>
              <w:spacing w:after="0"/>
              <w:ind w:firstLine="0"/>
              <w:jc w:val="right"/>
              <w:rPr>
                <w:sz w:val="18"/>
                <w:szCs w:val="18"/>
              </w:rPr>
            </w:pPr>
            <w:r w:rsidRPr="00B319B4">
              <w:rPr>
                <w:sz w:val="18"/>
                <w:szCs w:val="18"/>
              </w:rPr>
              <w:t>504 887</w:t>
            </w:r>
          </w:p>
        </w:tc>
        <w:tc>
          <w:tcPr>
            <w:tcW w:w="626" w:type="pct"/>
          </w:tcPr>
          <w:p w14:paraId="72899729" w14:textId="77777777" w:rsidR="00B319B4" w:rsidRPr="00B319B4" w:rsidRDefault="00B319B4" w:rsidP="00B319B4">
            <w:pPr>
              <w:spacing w:after="0"/>
              <w:ind w:firstLine="0"/>
              <w:jc w:val="right"/>
              <w:rPr>
                <w:sz w:val="18"/>
                <w:szCs w:val="18"/>
              </w:rPr>
            </w:pPr>
            <w:r w:rsidRPr="00B319B4">
              <w:rPr>
                <w:sz w:val="18"/>
                <w:szCs w:val="18"/>
              </w:rPr>
              <w:t>558 630</w:t>
            </w:r>
          </w:p>
        </w:tc>
        <w:tc>
          <w:tcPr>
            <w:tcW w:w="626" w:type="pct"/>
          </w:tcPr>
          <w:p w14:paraId="237900D9" w14:textId="77777777" w:rsidR="00B319B4" w:rsidRPr="00B319B4" w:rsidRDefault="00B319B4" w:rsidP="00B319B4">
            <w:pPr>
              <w:spacing w:after="0"/>
              <w:ind w:firstLine="0"/>
              <w:jc w:val="right"/>
              <w:rPr>
                <w:sz w:val="18"/>
                <w:szCs w:val="18"/>
              </w:rPr>
            </w:pPr>
            <w:r w:rsidRPr="00B319B4">
              <w:rPr>
                <w:sz w:val="18"/>
                <w:szCs w:val="18"/>
              </w:rPr>
              <w:t>586 960</w:t>
            </w:r>
          </w:p>
        </w:tc>
        <w:tc>
          <w:tcPr>
            <w:tcW w:w="626" w:type="pct"/>
          </w:tcPr>
          <w:p w14:paraId="74224F88" w14:textId="77777777" w:rsidR="00B319B4" w:rsidRPr="00B319B4" w:rsidRDefault="00B319B4" w:rsidP="00B319B4">
            <w:pPr>
              <w:spacing w:after="0"/>
              <w:ind w:firstLine="0"/>
              <w:jc w:val="right"/>
              <w:rPr>
                <w:sz w:val="18"/>
                <w:szCs w:val="18"/>
              </w:rPr>
            </w:pPr>
            <w:r w:rsidRPr="00B319B4">
              <w:rPr>
                <w:sz w:val="18"/>
                <w:szCs w:val="18"/>
              </w:rPr>
              <w:t>586 960</w:t>
            </w:r>
          </w:p>
        </w:tc>
        <w:tc>
          <w:tcPr>
            <w:tcW w:w="626" w:type="pct"/>
          </w:tcPr>
          <w:p w14:paraId="63521847" w14:textId="77777777" w:rsidR="00B319B4" w:rsidRPr="00B319B4" w:rsidRDefault="00B319B4" w:rsidP="00B319B4">
            <w:pPr>
              <w:spacing w:after="0"/>
              <w:ind w:firstLine="0"/>
              <w:jc w:val="right"/>
              <w:rPr>
                <w:sz w:val="18"/>
                <w:szCs w:val="18"/>
              </w:rPr>
            </w:pPr>
            <w:r w:rsidRPr="00B319B4">
              <w:rPr>
                <w:sz w:val="18"/>
                <w:szCs w:val="18"/>
              </w:rPr>
              <w:t>586 960</w:t>
            </w:r>
          </w:p>
        </w:tc>
      </w:tr>
      <w:tr w:rsidR="00B319B4" w:rsidRPr="00B319B4" w14:paraId="6824A64B" w14:textId="77777777" w:rsidTr="00447CB2">
        <w:trPr>
          <w:trHeight w:val="283"/>
          <w:jc w:val="center"/>
        </w:trPr>
        <w:tc>
          <w:tcPr>
            <w:tcW w:w="1869" w:type="pct"/>
          </w:tcPr>
          <w:p w14:paraId="725C2BFF" w14:textId="77777777" w:rsidR="00B319B4" w:rsidRPr="00B319B4" w:rsidRDefault="00B319B4" w:rsidP="00B319B4">
            <w:pPr>
              <w:spacing w:after="0"/>
              <w:ind w:firstLine="0"/>
              <w:jc w:val="left"/>
              <w:rPr>
                <w:color w:val="000000"/>
                <w:sz w:val="18"/>
                <w:szCs w:val="18"/>
                <w:lang w:eastAsia="lv-LV"/>
              </w:rPr>
            </w:pPr>
            <w:r w:rsidRPr="00B319B4">
              <w:rPr>
                <w:color w:val="000000"/>
                <w:sz w:val="18"/>
                <w:szCs w:val="18"/>
              </w:rPr>
              <w:t>Vidējais amata vietu skaits gadā, neskaitot pedagogu un zemessargu amata vietas</w:t>
            </w:r>
          </w:p>
        </w:tc>
        <w:tc>
          <w:tcPr>
            <w:tcW w:w="626" w:type="pct"/>
          </w:tcPr>
          <w:p w14:paraId="5510DC95" w14:textId="77777777" w:rsidR="00B319B4" w:rsidRPr="00B319B4" w:rsidRDefault="00B319B4" w:rsidP="00B319B4">
            <w:pPr>
              <w:spacing w:after="0"/>
              <w:ind w:firstLine="0"/>
              <w:jc w:val="right"/>
              <w:rPr>
                <w:sz w:val="18"/>
                <w:szCs w:val="18"/>
              </w:rPr>
            </w:pPr>
            <w:r w:rsidRPr="00B319B4">
              <w:rPr>
                <w:sz w:val="18"/>
                <w:szCs w:val="18"/>
              </w:rPr>
              <w:t>11</w:t>
            </w:r>
          </w:p>
        </w:tc>
        <w:tc>
          <w:tcPr>
            <w:tcW w:w="626" w:type="pct"/>
          </w:tcPr>
          <w:p w14:paraId="02EB1F38" w14:textId="77777777" w:rsidR="00B319B4" w:rsidRPr="00B319B4" w:rsidRDefault="00B319B4" w:rsidP="00B319B4">
            <w:pPr>
              <w:spacing w:after="0"/>
              <w:ind w:firstLine="0"/>
              <w:jc w:val="right"/>
              <w:rPr>
                <w:sz w:val="18"/>
                <w:szCs w:val="18"/>
              </w:rPr>
            </w:pPr>
            <w:r w:rsidRPr="00B319B4">
              <w:rPr>
                <w:sz w:val="18"/>
                <w:szCs w:val="18"/>
              </w:rPr>
              <w:t>11</w:t>
            </w:r>
          </w:p>
        </w:tc>
        <w:tc>
          <w:tcPr>
            <w:tcW w:w="626" w:type="pct"/>
          </w:tcPr>
          <w:p w14:paraId="111947B7" w14:textId="77777777" w:rsidR="00B319B4" w:rsidRPr="00B319B4" w:rsidRDefault="00B319B4" w:rsidP="00B319B4">
            <w:pPr>
              <w:spacing w:after="0"/>
              <w:ind w:firstLine="0"/>
              <w:jc w:val="right"/>
              <w:rPr>
                <w:sz w:val="18"/>
                <w:szCs w:val="18"/>
              </w:rPr>
            </w:pPr>
            <w:r w:rsidRPr="00B319B4">
              <w:rPr>
                <w:sz w:val="18"/>
                <w:szCs w:val="18"/>
              </w:rPr>
              <w:t>11</w:t>
            </w:r>
          </w:p>
        </w:tc>
        <w:tc>
          <w:tcPr>
            <w:tcW w:w="626" w:type="pct"/>
          </w:tcPr>
          <w:p w14:paraId="11E0FCF2" w14:textId="77777777" w:rsidR="00B319B4" w:rsidRPr="00B319B4" w:rsidRDefault="00B319B4" w:rsidP="00B319B4">
            <w:pPr>
              <w:spacing w:after="0"/>
              <w:ind w:firstLine="0"/>
              <w:jc w:val="right"/>
              <w:rPr>
                <w:sz w:val="18"/>
                <w:szCs w:val="18"/>
              </w:rPr>
            </w:pPr>
            <w:r w:rsidRPr="00B319B4">
              <w:rPr>
                <w:sz w:val="18"/>
                <w:szCs w:val="18"/>
              </w:rPr>
              <w:t>11</w:t>
            </w:r>
          </w:p>
        </w:tc>
        <w:tc>
          <w:tcPr>
            <w:tcW w:w="626" w:type="pct"/>
          </w:tcPr>
          <w:p w14:paraId="7F5482A3" w14:textId="77777777" w:rsidR="00B319B4" w:rsidRPr="00B319B4" w:rsidRDefault="00B319B4" w:rsidP="00B319B4">
            <w:pPr>
              <w:spacing w:after="0"/>
              <w:ind w:firstLine="0"/>
              <w:jc w:val="right"/>
              <w:rPr>
                <w:sz w:val="18"/>
                <w:szCs w:val="18"/>
              </w:rPr>
            </w:pPr>
            <w:r w:rsidRPr="00B319B4">
              <w:rPr>
                <w:sz w:val="18"/>
                <w:szCs w:val="18"/>
              </w:rPr>
              <w:t>11</w:t>
            </w:r>
          </w:p>
        </w:tc>
      </w:tr>
      <w:tr w:rsidR="00B319B4" w:rsidRPr="00B319B4" w14:paraId="2730CC57" w14:textId="77777777" w:rsidTr="00447CB2">
        <w:trPr>
          <w:trHeight w:val="283"/>
          <w:jc w:val="center"/>
        </w:trPr>
        <w:tc>
          <w:tcPr>
            <w:tcW w:w="1869" w:type="pct"/>
          </w:tcPr>
          <w:p w14:paraId="610C677B" w14:textId="77777777" w:rsidR="00B319B4" w:rsidRPr="00B319B4" w:rsidRDefault="00B319B4" w:rsidP="00B319B4">
            <w:pPr>
              <w:spacing w:after="0"/>
              <w:ind w:firstLine="0"/>
              <w:jc w:val="left"/>
              <w:rPr>
                <w:color w:val="000000"/>
                <w:sz w:val="18"/>
                <w:szCs w:val="18"/>
                <w:lang w:eastAsia="lv-LV"/>
              </w:rPr>
            </w:pPr>
            <w:r w:rsidRPr="00B319B4">
              <w:rPr>
                <w:color w:val="000000"/>
                <w:sz w:val="18"/>
                <w:szCs w:val="18"/>
              </w:rPr>
              <w:t xml:space="preserve">Vidējā atlīdzība amata vietai </w:t>
            </w:r>
            <w:r w:rsidRPr="00B319B4">
              <w:rPr>
                <w:color w:val="000000"/>
                <w:sz w:val="18"/>
                <w:szCs w:val="18"/>
                <w:lang w:eastAsia="lv-LV"/>
              </w:rPr>
              <w:t>(mēnesī)</w:t>
            </w:r>
            <w:r w:rsidRPr="00B319B4">
              <w:rPr>
                <w:color w:val="000000"/>
                <w:sz w:val="18"/>
                <w:szCs w:val="18"/>
                <w:vertAlign w:val="superscript"/>
                <w:lang w:eastAsia="lv-LV"/>
              </w:rPr>
              <w:t>1</w:t>
            </w:r>
            <w:r w:rsidRPr="00B319B4">
              <w:rPr>
                <w:color w:val="000000"/>
                <w:sz w:val="18"/>
                <w:szCs w:val="18"/>
              </w:rPr>
              <w:t xml:space="preserve">, neskaitot pedagogu amata vietas, </w:t>
            </w:r>
            <w:proofErr w:type="spellStart"/>
            <w:r w:rsidRPr="00B319B4">
              <w:rPr>
                <w:i/>
                <w:color w:val="000000"/>
                <w:sz w:val="18"/>
                <w:szCs w:val="18"/>
              </w:rPr>
              <w:t>euro</w:t>
            </w:r>
            <w:proofErr w:type="spellEnd"/>
          </w:p>
        </w:tc>
        <w:tc>
          <w:tcPr>
            <w:tcW w:w="626" w:type="pct"/>
          </w:tcPr>
          <w:p w14:paraId="33EACA87" w14:textId="77777777" w:rsidR="00B319B4" w:rsidRPr="00B319B4" w:rsidRDefault="00B319B4" w:rsidP="00B319B4">
            <w:pPr>
              <w:spacing w:after="0"/>
              <w:ind w:firstLine="0"/>
              <w:jc w:val="right"/>
              <w:rPr>
                <w:sz w:val="18"/>
                <w:szCs w:val="18"/>
              </w:rPr>
            </w:pPr>
            <w:r w:rsidRPr="00B319B4">
              <w:rPr>
                <w:sz w:val="18"/>
                <w:szCs w:val="18"/>
              </w:rPr>
              <w:t>3 721</w:t>
            </w:r>
          </w:p>
        </w:tc>
        <w:tc>
          <w:tcPr>
            <w:tcW w:w="626" w:type="pct"/>
          </w:tcPr>
          <w:p w14:paraId="516865A6" w14:textId="77777777" w:rsidR="00B319B4" w:rsidRPr="00B319B4" w:rsidRDefault="00B319B4" w:rsidP="00B319B4">
            <w:pPr>
              <w:spacing w:after="0"/>
              <w:ind w:firstLine="0"/>
              <w:jc w:val="right"/>
              <w:rPr>
                <w:sz w:val="18"/>
                <w:szCs w:val="18"/>
              </w:rPr>
            </w:pPr>
            <w:r w:rsidRPr="00B319B4">
              <w:rPr>
                <w:sz w:val="18"/>
                <w:szCs w:val="18"/>
              </w:rPr>
              <w:t>4 204</w:t>
            </w:r>
          </w:p>
        </w:tc>
        <w:tc>
          <w:tcPr>
            <w:tcW w:w="626" w:type="pct"/>
          </w:tcPr>
          <w:p w14:paraId="2D106B85" w14:textId="77777777" w:rsidR="00B319B4" w:rsidRPr="00B319B4" w:rsidRDefault="00B319B4" w:rsidP="00B319B4">
            <w:pPr>
              <w:spacing w:after="0"/>
              <w:ind w:firstLine="0"/>
              <w:jc w:val="right"/>
              <w:rPr>
                <w:sz w:val="18"/>
                <w:szCs w:val="18"/>
              </w:rPr>
            </w:pPr>
            <w:r w:rsidRPr="00B319B4">
              <w:rPr>
                <w:sz w:val="18"/>
                <w:szCs w:val="18"/>
              </w:rPr>
              <w:t>4 419</w:t>
            </w:r>
          </w:p>
        </w:tc>
        <w:tc>
          <w:tcPr>
            <w:tcW w:w="626" w:type="pct"/>
          </w:tcPr>
          <w:p w14:paraId="69F99B77" w14:textId="77777777" w:rsidR="00B319B4" w:rsidRPr="00B319B4" w:rsidRDefault="00B319B4" w:rsidP="00B319B4">
            <w:pPr>
              <w:spacing w:after="0"/>
              <w:ind w:firstLine="0"/>
              <w:jc w:val="right"/>
              <w:rPr>
                <w:sz w:val="18"/>
                <w:szCs w:val="18"/>
              </w:rPr>
            </w:pPr>
            <w:r w:rsidRPr="00B319B4">
              <w:rPr>
                <w:sz w:val="18"/>
                <w:szCs w:val="18"/>
              </w:rPr>
              <w:t>4 419</w:t>
            </w:r>
          </w:p>
        </w:tc>
        <w:tc>
          <w:tcPr>
            <w:tcW w:w="626" w:type="pct"/>
          </w:tcPr>
          <w:p w14:paraId="27CE0F61" w14:textId="77777777" w:rsidR="00B319B4" w:rsidRPr="00B319B4" w:rsidRDefault="00B319B4" w:rsidP="00B319B4">
            <w:pPr>
              <w:spacing w:after="0"/>
              <w:ind w:firstLine="0"/>
              <w:jc w:val="right"/>
              <w:rPr>
                <w:sz w:val="18"/>
                <w:szCs w:val="18"/>
              </w:rPr>
            </w:pPr>
            <w:r w:rsidRPr="00B319B4">
              <w:rPr>
                <w:sz w:val="18"/>
                <w:szCs w:val="18"/>
              </w:rPr>
              <w:t>4 419</w:t>
            </w:r>
          </w:p>
        </w:tc>
      </w:tr>
      <w:tr w:rsidR="00B319B4" w:rsidRPr="00B319B4" w14:paraId="315282EF" w14:textId="77777777" w:rsidTr="00447CB2">
        <w:trPr>
          <w:trHeight w:val="567"/>
          <w:jc w:val="center"/>
        </w:trPr>
        <w:tc>
          <w:tcPr>
            <w:tcW w:w="1869" w:type="pct"/>
            <w:vAlign w:val="center"/>
          </w:tcPr>
          <w:p w14:paraId="161BDFC1" w14:textId="77777777" w:rsidR="00B319B4" w:rsidRPr="00B319B4" w:rsidRDefault="00B319B4" w:rsidP="00B319B4">
            <w:pPr>
              <w:spacing w:after="0"/>
              <w:ind w:firstLine="0"/>
              <w:jc w:val="left"/>
              <w:rPr>
                <w:color w:val="000000"/>
                <w:sz w:val="18"/>
                <w:szCs w:val="18"/>
                <w:lang w:eastAsia="lv-LV"/>
              </w:rPr>
            </w:pPr>
            <w:r w:rsidRPr="00B319B4">
              <w:rPr>
                <w:color w:val="000000"/>
                <w:sz w:val="18"/>
                <w:szCs w:val="18"/>
                <w:lang w:eastAsia="lv-LV"/>
              </w:rPr>
              <w:t xml:space="preserve">Kopējā atlīdzība gadā par ārštata darbinieku un uz līgumattiecību pamata nodarbināto, kas nav amatu sarakstā, pakalpojumiem, </w:t>
            </w:r>
            <w:proofErr w:type="spellStart"/>
            <w:r w:rsidRPr="00B319B4">
              <w:rPr>
                <w:i/>
                <w:color w:val="000000"/>
                <w:sz w:val="18"/>
                <w:szCs w:val="18"/>
                <w:lang w:eastAsia="lv-LV"/>
              </w:rPr>
              <w:t>euro</w:t>
            </w:r>
            <w:proofErr w:type="spellEnd"/>
          </w:p>
        </w:tc>
        <w:tc>
          <w:tcPr>
            <w:tcW w:w="626" w:type="pct"/>
          </w:tcPr>
          <w:p w14:paraId="4663A0CA" w14:textId="77777777" w:rsidR="00B319B4" w:rsidRPr="00B319B4" w:rsidRDefault="00B319B4" w:rsidP="00B319B4">
            <w:pPr>
              <w:spacing w:after="0"/>
              <w:ind w:firstLine="0"/>
              <w:jc w:val="right"/>
              <w:rPr>
                <w:sz w:val="18"/>
                <w:szCs w:val="18"/>
              </w:rPr>
            </w:pPr>
            <w:r w:rsidRPr="00B319B4">
              <w:rPr>
                <w:sz w:val="18"/>
                <w:szCs w:val="18"/>
              </w:rPr>
              <w:t>13 761</w:t>
            </w:r>
          </w:p>
        </w:tc>
        <w:tc>
          <w:tcPr>
            <w:tcW w:w="626" w:type="pct"/>
          </w:tcPr>
          <w:p w14:paraId="771C4FA1" w14:textId="77777777" w:rsidR="00B319B4" w:rsidRPr="00B319B4" w:rsidRDefault="00B319B4" w:rsidP="00B319B4">
            <w:pPr>
              <w:spacing w:after="0"/>
              <w:ind w:firstLine="0"/>
              <w:jc w:val="right"/>
              <w:rPr>
                <w:sz w:val="18"/>
                <w:szCs w:val="18"/>
              </w:rPr>
            </w:pPr>
            <w:r w:rsidRPr="00B319B4">
              <w:rPr>
                <w:sz w:val="18"/>
                <w:szCs w:val="18"/>
              </w:rPr>
              <w:t>3 708</w:t>
            </w:r>
          </w:p>
        </w:tc>
        <w:tc>
          <w:tcPr>
            <w:tcW w:w="626" w:type="pct"/>
          </w:tcPr>
          <w:p w14:paraId="1427C30F" w14:textId="77777777" w:rsidR="00B319B4" w:rsidRPr="00B319B4" w:rsidRDefault="00B319B4" w:rsidP="00B319B4">
            <w:pPr>
              <w:spacing w:after="0"/>
              <w:ind w:firstLine="0"/>
              <w:jc w:val="right"/>
              <w:rPr>
                <w:sz w:val="18"/>
                <w:szCs w:val="18"/>
              </w:rPr>
            </w:pPr>
            <w:r w:rsidRPr="00B319B4">
              <w:rPr>
                <w:sz w:val="18"/>
                <w:szCs w:val="18"/>
              </w:rPr>
              <w:t>3 708</w:t>
            </w:r>
          </w:p>
        </w:tc>
        <w:tc>
          <w:tcPr>
            <w:tcW w:w="626" w:type="pct"/>
          </w:tcPr>
          <w:p w14:paraId="5472DBC2" w14:textId="77777777" w:rsidR="00B319B4" w:rsidRPr="00B319B4" w:rsidRDefault="00B319B4" w:rsidP="00B319B4">
            <w:pPr>
              <w:spacing w:after="0"/>
              <w:ind w:firstLine="0"/>
              <w:jc w:val="right"/>
              <w:rPr>
                <w:sz w:val="18"/>
                <w:szCs w:val="18"/>
              </w:rPr>
            </w:pPr>
            <w:r w:rsidRPr="00B319B4">
              <w:rPr>
                <w:sz w:val="18"/>
                <w:szCs w:val="18"/>
              </w:rPr>
              <w:t>3 708</w:t>
            </w:r>
          </w:p>
        </w:tc>
        <w:tc>
          <w:tcPr>
            <w:tcW w:w="626" w:type="pct"/>
          </w:tcPr>
          <w:p w14:paraId="55657BFD" w14:textId="77777777" w:rsidR="00B319B4" w:rsidRPr="00B319B4" w:rsidRDefault="00B319B4" w:rsidP="00B319B4">
            <w:pPr>
              <w:spacing w:after="0"/>
              <w:ind w:firstLine="0"/>
              <w:jc w:val="right"/>
              <w:rPr>
                <w:sz w:val="18"/>
                <w:szCs w:val="18"/>
              </w:rPr>
            </w:pPr>
            <w:r w:rsidRPr="00B319B4">
              <w:rPr>
                <w:sz w:val="18"/>
                <w:szCs w:val="18"/>
              </w:rPr>
              <w:t>3 708</w:t>
            </w:r>
          </w:p>
        </w:tc>
      </w:tr>
    </w:tbl>
    <w:p w14:paraId="4575E57D" w14:textId="77777777" w:rsidR="00B319B4" w:rsidRPr="00B319B4" w:rsidRDefault="00B319B4" w:rsidP="00B319B4">
      <w:pPr>
        <w:spacing w:after="0"/>
        <w:ind w:firstLine="425"/>
        <w:rPr>
          <w:i/>
          <w:sz w:val="20"/>
          <w:lang w:eastAsia="lv-LV"/>
        </w:rPr>
      </w:pPr>
      <w:r w:rsidRPr="00B319B4">
        <w:rPr>
          <w:sz w:val="18"/>
          <w:szCs w:val="18"/>
        </w:rPr>
        <w:t>Piezīmes.</w:t>
      </w:r>
    </w:p>
    <w:p w14:paraId="56F1BE02" w14:textId="21BD31B0" w:rsidR="00B319B4" w:rsidRPr="00B319B4" w:rsidRDefault="00B319B4" w:rsidP="00B319B4">
      <w:pPr>
        <w:tabs>
          <w:tab w:val="left" w:pos="1252"/>
        </w:tabs>
        <w:spacing w:after="0"/>
        <w:ind w:firstLine="426"/>
        <w:rPr>
          <w:sz w:val="18"/>
          <w:szCs w:val="18"/>
          <w:lang w:eastAsia="lv-LV"/>
        </w:rPr>
      </w:pPr>
      <w:r w:rsidRPr="00B319B4">
        <w:rPr>
          <w:sz w:val="18"/>
          <w:szCs w:val="18"/>
          <w:vertAlign w:val="superscript"/>
          <w:lang w:eastAsia="lv-LV"/>
        </w:rPr>
        <w:t>1</w:t>
      </w:r>
      <w:r w:rsidRPr="00B319B4">
        <w:rPr>
          <w:sz w:val="18"/>
          <w:szCs w:val="18"/>
          <w:lang w:eastAsia="lv-LV"/>
        </w:rPr>
        <w:t xml:space="preserve">Tajā skaitā darba devēja </w:t>
      </w:r>
      <w:r w:rsidR="00630796">
        <w:rPr>
          <w:sz w:val="18"/>
          <w:szCs w:val="18"/>
          <w:lang w:eastAsia="lv-LV"/>
        </w:rPr>
        <w:t>VSAOI</w:t>
      </w:r>
      <w:r w:rsidRPr="00B319B4">
        <w:rPr>
          <w:sz w:val="18"/>
          <w:szCs w:val="18"/>
          <w:lang w:eastAsia="lv-LV"/>
        </w:rPr>
        <w:t>.</w:t>
      </w:r>
    </w:p>
    <w:p w14:paraId="13132527" w14:textId="77777777" w:rsidR="00B319B4" w:rsidRPr="00B319B4" w:rsidRDefault="00B319B4" w:rsidP="001569DE">
      <w:pPr>
        <w:tabs>
          <w:tab w:val="left" w:pos="1252"/>
        </w:tabs>
        <w:spacing w:before="240" w:after="240"/>
        <w:ind w:firstLine="0"/>
        <w:jc w:val="center"/>
        <w:rPr>
          <w:sz w:val="18"/>
          <w:szCs w:val="18"/>
          <w:lang w:eastAsia="lv-LV"/>
        </w:rPr>
      </w:pPr>
      <w:r w:rsidRPr="00B319B4">
        <w:rPr>
          <w:b/>
          <w:color w:val="000000"/>
          <w:lang w:eastAsia="lv-LV"/>
        </w:rPr>
        <w:t>Izmaiņas izdevumos, salīdzinot 2025. gada projektu ar 2024. gada plānu</w:t>
      </w:r>
    </w:p>
    <w:p w14:paraId="6084F526" w14:textId="77777777" w:rsidR="00B319B4" w:rsidRPr="00B319B4" w:rsidRDefault="00B319B4" w:rsidP="00B319B4">
      <w:pPr>
        <w:spacing w:after="0"/>
        <w:ind w:left="7921" w:firstLine="720"/>
        <w:jc w:val="center"/>
        <w:rPr>
          <w:i/>
          <w:sz w:val="18"/>
          <w:szCs w:val="18"/>
        </w:rPr>
      </w:pPr>
      <w:proofErr w:type="spellStart"/>
      <w:r w:rsidRPr="00B319B4">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319B4" w:rsidRPr="00B319B4" w14:paraId="3736E31E" w14:textId="77777777" w:rsidTr="00447CB2">
        <w:trPr>
          <w:trHeight w:val="142"/>
          <w:tblHeader/>
          <w:jc w:val="center"/>
        </w:trPr>
        <w:tc>
          <w:tcPr>
            <w:tcW w:w="2889" w:type="pct"/>
            <w:vAlign w:val="center"/>
          </w:tcPr>
          <w:p w14:paraId="67BDA48B" w14:textId="77777777" w:rsidR="00B319B4" w:rsidRPr="00B319B4" w:rsidRDefault="00B319B4" w:rsidP="00B319B4">
            <w:pPr>
              <w:spacing w:after="0"/>
              <w:ind w:firstLine="0"/>
              <w:jc w:val="center"/>
              <w:rPr>
                <w:sz w:val="18"/>
                <w:szCs w:val="18"/>
              </w:rPr>
            </w:pPr>
            <w:r w:rsidRPr="00B319B4">
              <w:rPr>
                <w:color w:val="000000"/>
                <w:sz w:val="18"/>
                <w:szCs w:val="18"/>
                <w:lang w:eastAsia="lv-LV"/>
              </w:rPr>
              <w:t>Pasākums</w:t>
            </w:r>
          </w:p>
        </w:tc>
        <w:tc>
          <w:tcPr>
            <w:tcW w:w="704" w:type="pct"/>
            <w:vAlign w:val="center"/>
          </w:tcPr>
          <w:p w14:paraId="715E5E5B"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Samazinājums</w:t>
            </w:r>
          </w:p>
        </w:tc>
        <w:tc>
          <w:tcPr>
            <w:tcW w:w="704" w:type="pct"/>
            <w:vAlign w:val="center"/>
          </w:tcPr>
          <w:p w14:paraId="4C56BE8C"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Palielinājums</w:t>
            </w:r>
          </w:p>
        </w:tc>
        <w:tc>
          <w:tcPr>
            <w:tcW w:w="704" w:type="pct"/>
            <w:vAlign w:val="center"/>
          </w:tcPr>
          <w:p w14:paraId="36D8D382"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Izmaiņas</w:t>
            </w:r>
          </w:p>
        </w:tc>
      </w:tr>
      <w:tr w:rsidR="00B319B4" w:rsidRPr="00B319B4" w14:paraId="53E8C4E6" w14:textId="77777777" w:rsidTr="00447CB2">
        <w:trPr>
          <w:trHeight w:val="142"/>
          <w:jc w:val="center"/>
        </w:trPr>
        <w:tc>
          <w:tcPr>
            <w:tcW w:w="2889" w:type="pct"/>
            <w:shd w:val="clear" w:color="auto" w:fill="D9D9D9"/>
          </w:tcPr>
          <w:p w14:paraId="4FB3B4EA" w14:textId="77777777" w:rsidR="00B319B4" w:rsidRPr="00B319B4" w:rsidRDefault="00B319B4" w:rsidP="00B319B4">
            <w:pPr>
              <w:spacing w:after="0"/>
              <w:ind w:firstLine="0"/>
              <w:jc w:val="left"/>
              <w:rPr>
                <w:sz w:val="18"/>
                <w:szCs w:val="18"/>
              </w:rPr>
            </w:pPr>
            <w:r w:rsidRPr="00B319B4">
              <w:rPr>
                <w:b/>
                <w:bCs/>
                <w:sz w:val="18"/>
                <w:szCs w:val="18"/>
                <w:lang w:eastAsia="lv-LV"/>
              </w:rPr>
              <w:t>Izdevumi - kopā</w:t>
            </w:r>
          </w:p>
        </w:tc>
        <w:tc>
          <w:tcPr>
            <w:tcW w:w="704" w:type="pct"/>
            <w:shd w:val="clear" w:color="auto" w:fill="D9D9D9"/>
          </w:tcPr>
          <w:p w14:paraId="3C3045A2" w14:textId="77777777" w:rsidR="00B319B4" w:rsidRPr="00B319B4" w:rsidRDefault="00B319B4" w:rsidP="00B319B4">
            <w:pPr>
              <w:spacing w:after="0"/>
              <w:ind w:firstLine="0"/>
              <w:jc w:val="right"/>
              <w:rPr>
                <w:b/>
                <w:sz w:val="18"/>
                <w:szCs w:val="18"/>
              </w:rPr>
            </w:pPr>
            <w:r w:rsidRPr="00B319B4">
              <w:rPr>
                <w:b/>
                <w:sz w:val="18"/>
                <w:szCs w:val="18"/>
              </w:rPr>
              <w:t>227 908</w:t>
            </w:r>
          </w:p>
        </w:tc>
        <w:tc>
          <w:tcPr>
            <w:tcW w:w="704" w:type="pct"/>
            <w:shd w:val="clear" w:color="auto" w:fill="D9D9D9"/>
          </w:tcPr>
          <w:p w14:paraId="22EC1C6A" w14:textId="77777777" w:rsidR="00B319B4" w:rsidRPr="00B319B4" w:rsidRDefault="00B319B4" w:rsidP="00B319B4">
            <w:pPr>
              <w:spacing w:after="0"/>
              <w:ind w:firstLine="0"/>
              <w:jc w:val="right"/>
              <w:rPr>
                <w:b/>
                <w:sz w:val="18"/>
                <w:szCs w:val="18"/>
              </w:rPr>
            </w:pPr>
            <w:r w:rsidRPr="00B319B4">
              <w:rPr>
                <w:b/>
                <w:sz w:val="18"/>
                <w:szCs w:val="18"/>
              </w:rPr>
              <w:t>50 353</w:t>
            </w:r>
          </w:p>
        </w:tc>
        <w:tc>
          <w:tcPr>
            <w:tcW w:w="704" w:type="pct"/>
            <w:shd w:val="clear" w:color="auto" w:fill="D9D9D9"/>
          </w:tcPr>
          <w:p w14:paraId="570AC9B3" w14:textId="77777777" w:rsidR="00B319B4" w:rsidRPr="00B319B4" w:rsidRDefault="00B319B4" w:rsidP="00B319B4">
            <w:pPr>
              <w:spacing w:after="0"/>
              <w:ind w:firstLine="0"/>
              <w:jc w:val="right"/>
              <w:rPr>
                <w:b/>
                <w:sz w:val="18"/>
                <w:szCs w:val="18"/>
              </w:rPr>
            </w:pPr>
            <w:r w:rsidRPr="00B319B4">
              <w:rPr>
                <w:b/>
                <w:sz w:val="18"/>
                <w:szCs w:val="18"/>
              </w:rPr>
              <w:t>-177 555</w:t>
            </w:r>
          </w:p>
        </w:tc>
      </w:tr>
      <w:tr w:rsidR="00B319B4" w:rsidRPr="00B319B4" w14:paraId="77582A67" w14:textId="77777777" w:rsidTr="00447CB2">
        <w:trPr>
          <w:jc w:val="center"/>
        </w:trPr>
        <w:tc>
          <w:tcPr>
            <w:tcW w:w="5000" w:type="pct"/>
            <w:gridSpan w:val="4"/>
          </w:tcPr>
          <w:p w14:paraId="23D68279" w14:textId="77777777" w:rsidR="00B319B4" w:rsidRPr="00B319B4" w:rsidRDefault="00B319B4" w:rsidP="00B319B4">
            <w:pPr>
              <w:spacing w:after="0"/>
              <w:ind w:firstLine="313"/>
              <w:jc w:val="left"/>
              <w:rPr>
                <w:sz w:val="18"/>
                <w:szCs w:val="18"/>
              </w:rPr>
            </w:pPr>
            <w:r w:rsidRPr="00B319B4">
              <w:rPr>
                <w:i/>
                <w:sz w:val="18"/>
                <w:szCs w:val="18"/>
                <w:lang w:eastAsia="lv-LV"/>
              </w:rPr>
              <w:t>t. sk.:</w:t>
            </w:r>
          </w:p>
        </w:tc>
      </w:tr>
      <w:tr w:rsidR="00B319B4" w:rsidRPr="00B319B4" w14:paraId="0810797F" w14:textId="77777777" w:rsidTr="00447CB2">
        <w:trPr>
          <w:trHeight w:val="142"/>
          <w:jc w:val="center"/>
        </w:trPr>
        <w:tc>
          <w:tcPr>
            <w:tcW w:w="2889" w:type="pct"/>
            <w:shd w:val="clear" w:color="auto" w:fill="F2F2F2"/>
          </w:tcPr>
          <w:p w14:paraId="0C5FB871" w14:textId="77777777" w:rsidR="00B319B4" w:rsidRPr="00B319B4" w:rsidRDefault="00B319B4" w:rsidP="00B319B4">
            <w:pPr>
              <w:spacing w:after="0"/>
              <w:ind w:firstLine="0"/>
              <w:jc w:val="left"/>
              <w:rPr>
                <w:b/>
                <w:bCs/>
                <w:sz w:val="18"/>
                <w:szCs w:val="18"/>
                <w:u w:val="single"/>
                <w:lang w:eastAsia="lv-LV"/>
              </w:rPr>
            </w:pPr>
            <w:r w:rsidRPr="00B319B4">
              <w:rPr>
                <w:sz w:val="18"/>
                <w:szCs w:val="18"/>
                <w:u w:val="single"/>
                <w:lang w:eastAsia="lv-LV"/>
              </w:rPr>
              <w:t>Prioritāri pasākumi</w:t>
            </w:r>
          </w:p>
        </w:tc>
        <w:tc>
          <w:tcPr>
            <w:tcW w:w="704" w:type="pct"/>
            <w:shd w:val="clear" w:color="auto" w:fill="F2F2F2"/>
          </w:tcPr>
          <w:p w14:paraId="4F3386D0"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shd w:val="clear" w:color="auto" w:fill="F2F2F2"/>
          </w:tcPr>
          <w:p w14:paraId="06C7C982" w14:textId="77777777" w:rsidR="00B319B4" w:rsidRPr="00B319B4" w:rsidRDefault="00B319B4" w:rsidP="00B319B4">
            <w:pPr>
              <w:spacing w:after="0"/>
              <w:ind w:firstLine="0"/>
              <w:jc w:val="right"/>
              <w:rPr>
                <w:sz w:val="18"/>
                <w:szCs w:val="18"/>
              </w:rPr>
            </w:pPr>
            <w:r w:rsidRPr="00B319B4">
              <w:rPr>
                <w:sz w:val="18"/>
                <w:szCs w:val="18"/>
              </w:rPr>
              <w:t>33 550</w:t>
            </w:r>
          </w:p>
        </w:tc>
        <w:tc>
          <w:tcPr>
            <w:tcW w:w="704" w:type="pct"/>
            <w:shd w:val="clear" w:color="auto" w:fill="F2F2F2"/>
          </w:tcPr>
          <w:p w14:paraId="398A41F0" w14:textId="77777777" w:rsidR="00B319B4" w:rsidRPr="00B319B4" w:rsidRDefault="00B319B4" w:rsidP="00B319B4">
            <w:pPr>
              <w:spacing w:after="0"/>
              <w:ind w:firstLine="0"/>
              <w:jc w:val="right"/>
              <w:rPr>
                <w:sz w:val="18"/>
                <w:szCs w:val="18"/>
              </w:rPr>
            </w:pPr>
            <w:r w:rsidRPr="00B319B4">
              <w:rPr>
                <w:sz w:val="18"/>
                <w:szCs w:val="18"/>
              </w:rPr>
              <w:t>33 550</w:t>
            </w:r>
          </w:p>
        </w:tc>
      </w:tr>
      <w:tr w:rsidR="00B319B4" w:rsidRPr="00B319B4" w14:paraId="10BC58DC" w14:textId="77777777" w:rsidTr="00447CB2">
        <w:trPr>
          <w:trHeight w:val="142"/>
          <w:jc w:val="center"/>
        </w:trPr>
        <w:tc>
          <w:tcPr>
            <w:tcW w:w="2889" w:type="pct"/>
          </w:tcPr>
          <w:p w14:paraId="7B11A06D" w14:textId="77777777" w:rsidR="00B319B4" w:rsidRPr="00B319B4" w:rsidRDefault="00B319B4" w:rsidP="00B319B4">
            <w:pPr>
              <w:spacing w:after="0"/>
              <w:ind w:firstLine="0"/>
              <w:jc w:val="left"/>
              <w:rPr>
                <w:i/>
                <w:sz w:val="18"/>
                <w:szCs w:val="18"/>
                <w:lang w:eastAsia="lv-LV"/>
              </w:rPr>
            </w:pPr>
            <w:r w:rsidRPr="00B319B4">
              <w:rPr>
                <w:i/>
                <w:sz w:val="18"/>
                <w:szCs w:val="18"/>
                <w:lang w:eastAsia="lv-LV"/>
              </w:rPr>
              <w:lastRenderedPageBreak/>
              <w:t>Sabiedrisko elektronisko plašsaziņas līdzekļu padomes kapacitātes</w:t>
            </w:r>
          </w:p>
          <w:p w14:paraId="6E4464A4" w14:textId="390A8EA6" w:rsidR="00B319B4" w:rsidRPr="00B319B4" w:rsidRDefault="00B319B4" w:rsidP="00B319B4">
            <w:pPr>
              <w:spacing w:after="0"/>
              <w:ind w:firstLine="0"/>
              <w:jc w:val="left"/>
              <w:rPr>
                <w:i/>
                <w:sz w:val="18"/>
                <w:szCs w:val="18"/>
                <w:lang w:eastAsia="lv-LV"/>
              </w:rPr>
            </w:pPr>
            <w:r w:rsidRPr="00B319B4">
              <w:rPr>
                <w:i/>
                <w:sz w:val="18"/>
                <w:szCs w:val="18"/>
                <w:lang w:eastAsia="lv-LV"/>
              </w:rPr>
              <w:t>stiprināšana (MK 19.09.2024. sēdes prot</w:t>
            </w:r>
            <w:r w:rsidR="00EE26AB">
              <w:rPr>
                <w:i/>
                <w:sz w:val="18"/>
                <w:szCs w:val="18"/>
                <w:lang w:eastAsia="lv-LV"/>
              </w:rPr>
              <w:t>.</w:t>
            </w:r>
            <w:r w:rsidRPr="00B319B4">
              <w:rPr>
                <w:i/>
                <w:sz w:val="18"/>
                <w:szCs w:val="18"/>
                <w:lang w:eastAsia="lv-LV"/>
              </w:rPr>
              <w:t xml:space="preserve"> Nr. 38. 2.§ 2. punkts)</w:t>
            </w:r>
          </w:p>
        </w:tc>
        <w:tc>
          <w:tcPr>
            <w:tcW w:w="704" w:type="pct"/>
          </w:tcPr>
          <w:p w14:paraId="50D5C8E9"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tcPr>
          <w:p w14:paraId="34896AB0" w14:textId="77777777" w:rsidR="00B319B4" w:rsidRPr="00B319B4" w:rsidRDefault="00B319B4" w:rsidP="00B319B4">
            <w:pPr>
              <w:spacing w:after="0"/>
              <w:ind w:firstLine="0"/>
              <w:jc w:val="right"/>
              <w:rPr>
                <w:sz w:val="18"/>
                <w:szCs w:val="18"/>
              </w:rPr>
            </w:pPr>
            <w:r w:rsidRPr="00B319B4">
              <w:rPr>
                <w:sz w:val="18"/>
                <w:szCs w:val="18"/>
              </w:rPr>
              <w:t>33 550</w:t>
            </w:r>
          </w:p>
        </w:tc>
        <w:tc>
          <w:tcPr>
            <w:tcW w:w="704" w:type="pct"/>
          </w:tcPr>
          <w:p w14:paraId="16CEA5D3" w14:textId="77777777" w:rsidR="00B319B4" w:rsidRPr="00B319B4" w:rsidRDefault="00B319B4" w:rsidP="00B319B4">
            <w:pPr>
              <w:spacing w:after="0"/>
              <w:ind w:firstLine="0"/>
              <w:jc w:val="right"/>
              <w:rPr>
                <w:sz w:val="18"/>
                <w:szCs w:val="18"/>
              </w:rPr>
            </w:pPr>
            <w:r w:rsidRPr="00B319B4">
              <w:rPr>
                <w:sz w:val="18"/>
                <w:szCs w:val="18"/>
              </w:rPr>
              <w:t>33 550</w:t>
            </w:r>
          </w:p>
        </w:tc>
      </w:tr>
      <w:tr w:rsidR="00B319B4" w:rsidRPr="00B319B4" w14:paraId="2238216D" w14:textId="77777777" w:rsidTr="00447CB2">
        <w:trPr>
          <w:trHeight w:val="142"/>
          <w:jc w:val="center"/>
        </w:trPr>
        <w:tc>
          <w:tcPr>
            <w:tcW w:w="2889" w:type="pct"/>
            <w:shd w:val="clear" w:color="auto" w:fill="F2F2F2"/>
            <w:vAlign w:val="center"/>
          </w:tcPr>
          <w:p w14:paraId="24A9B528" w14:textId="77777777" w:rsidR="00B319B4" w:rsidRPr="00B319B4" w:rsidRDefault="00B319B4" w:rsidP="00B319B4">
            <w:pPr>
              <w:spacing w:after="0"/>
              <w:ind w:firstLine="0"/>
              <w:jc w:val="left"/>
              <w:rPr>
                <w:sz w:val="18"/>
                <w:szCs w:val="18"/>
                <w:u w:val="single"/>
                <w:lang w:eastAsia="lv-LV"/>
              </w:rPr>
            </w:pPr>
            <w:r w:rsidRPr="00B319B4">
              <w:rPr>
                <w:sz w:val="18"/>
                <w:szCs w:val="18"/>
                <w:u w:val="single"/>
                <w:lang w:eastAsia="lv-LV"/>
              </w:rPr>
              <w:t>Citas izmaiņas</w:t>
            </w:r>
          </w:p>
        </w:tc>
        <w:tc>
          <w:tcPr>
            <w:tcW w:w="704" w:type="pct"/>
            <w:shd w:val="clear" w:color="auto" w:fill="F2F2F2"/>
          </w:tcPr>
          <w:p w14:paraId="1D979314" w14:textId="77777777" w:rsidR="00B319B4" w:rsidRPr="00B319B4" w:rsidRDefault="00B319B4" w:rsidP="00B319B4">
            <w:pPr>
              <w:spacing w:after="0"/>
              <w:ind w:firstLine="0"/>
              <w:jc w:val="right"/>
              <w:rPr>
                <w:sz w:val="18"/>
                <w:szCs w:val="18"/>
                <w:u w:val="single"/>
              </w:rPr>
            </w:pPr>
            <w:r w:rsidRPr="00B319B4">
              <w:rPr>
                <w:sz w:val="18"/>
                <w:szCs w:val="18"/>
              </w:rPr>
              <w:t>227 908</w:t>
            </w:r>
          </w:p>
        </w:tc>
        <w:tc>
          <w:tcPr>
            <w:tcW w:w="704" w:type="pct"/>
            <w:shd w:val="clear" w:color="auto" w:fill="F2F2F2"/>
          </w:tcPr>
          <w:p w14:paraId="5AF22E0C" w14:textId="77777777" w:rsidR="00B319B4" w:rsidRPr="00B319B4" w:rsidRDefault="00B319B4" w:rsidP="00B319B4">
            <w:pPr>
              <w:spacing w:after="0"/>
              <w:ind w:firstLine="0"/>
              <w:jc w:val="right"/>
              <w:rPr>
                <w:sz w:val="18"/>
                <w:szCs w:val="18"/>
                <w:u w:val="single"/>
              </w:rPr>
            </w:pPr>
            <w:r w:rsidRPr="00B319B4">
              <w:rPr>
                <w:sz w:val="18"/>
                <w:szCs w:val="18"/>
              </w:rPr>
              <w:t>16 803</w:t>
            </w:r>
          </w:p>
        </w:tc>
        <w:tc>
          <w:tcPr>
            <w:tcW w:w="704" w:type="pct"/>
            <w:shd w:val="clear" w:color="auto" w:fill="F2F2F2"/>
          </w:tcPr>
          <w:p w14:paraId="17DD5CA7" w14:textId="77777777" w:rsidR="00B319B4" w:rsidRPr="00B319B4" w:rsidRDefault="00B319B4" w:rsidP="00B319B4">
            <w:pPr>
              <w:spacing w:after="0"/>
              <w:ind w:firstLine="0"/>
              <w:jc w:val="right"/>
              <w:rPr>
                <w:sz w:val="18"/>
                <w:szCs w:val="18"/>
                <w:u w:val="single"/>
              </w:rPr>
            </w:pPr>
            <w:r w:rsidRPr="00B319B4">
              <w:rPr>
                <w:sz w:val="18"/>
                <w:szCs w:val="18"/>
              </w:rPr>
              <w:t>-211 105</w:t>
            </w:r>
          </w:p>
        </w:tc>
      </w:tr>
      <w:tr w:rsidR="00B319B4" w:rsidRPr="00B319B4" w14:paraId="4855FA27" w14:textId="77777777" w:rsidTr="00447CB2">
        <w:trPr>
          <w:trHeight w:val="142"/>
          <w:jc w:val="center"/>
        </w:trPr>
        <w:tc>
          <w:tcPr>
            <w:tcW w:w="2889" w:type="pct"/>
          </w:tcPr>
          <w:p w14:paraId="5E671342" w14:textId="06F8A0A3" w:rsidR="00B319B4" w:rsidRPr="00B319B4" w:rsidRDefault="00B319B4" w:rsidP="00B319B4">
            <w:pPr>
              <w:spacing w:after="0"/>
              <w:ind w:firstLine="0"/>
              <w:rPr>
                <w:i/>
                <w:sz w:val="18"/>
                <w:szCs w:val="18"/>
                <w:lang w:eastAsia="lv-LV"/>
              </w:rPr>
            </w:pPr>
            <w:r w:rsidRPr="00B319B4">
              <w:rPr>
                <w:i/>
                <w:sz w:val="18"/>
                <w:szCs w:val="18"/>
                <w:lang w:eastAsia="lv-LV"/>
              </w:rPr>
              <w:t>Izdevumi, ņemot vērā SEPLP Saeimas ievēlēto amatpersonu mēnešalgu aprēķināšanas koeficientus (atbilstoši Valsts un pašvaldību institūciju amatpersonu un darbinieku atlīdzības likumam un MK 19.09.2024. sēdes prot</w:t>
            </w:r>
            <w:r w:rsidR="00EE26AB">
              <w:rPr>
                <w:i/>
                <w:sz w:val="18"/>
                <w:szCs w:val="18"/>
                <w:lang w:eastAsia="lv-LV"/>
              </w:rPr>
              <w:t>.</w:t>
            </w:r>
            <w:r w:rsidRPr="00B319B4">
              <w:rPr>
                <w:i/>
                <w:sz w:val="18"/>
                <w:szCs w:val="18"/>
                <w:lang w:eastAsia="lv-LV"/>
              </w:rPr>
              <w:t xml:space="preserve"> Nr.38 2.§ 40.punktam)</w:t>
            </w:r>
          </w:p>
        </w:tc>
        <w:tc>
          <w:tcPr>
            <w:tcW w:w="704" w:type="pct"/>
          </w:tcPr>
          <w:p w14:paraId="335AC1D0" w14:textId="77777777" w:rsidR="00B319B4" w:rsidRPr="00B319B4" w:rsidRDefault="00B319B4" w:rsidP="00B319B4">
            <w:pPr>
              <w:spacing w:after="0"/>
              <w:ind w:firstLine="0"/>
              <w:jc w:val="right"/>
              <w:rPr>
                <w:sz w:val="18"/>
                <w:szCs w:val="18"/>
              </w:rPr>
            </w:pPr>
            <w:r w:rsidRPr="00B319B4">
              <w:rPr>
                <w:sz w:val="18"/>
                <w:szCs w:val="18"/>
              </w:rPr>
              <w:t>9 521</w:t>
            </w:r>
          </w:p>
        </w:tc>
        <w:tc>
          <w:tcPr>
            <w:tcW w:w="704" w:type="pct"/>
          </w:tcPr>
          <w:p w14:paraId="3BCA258D" w14:textId="77777777" w:rsidR="00B319B4" w:rsidRPr="00B319B4" w:rsidRDefault="00B319B4" w:rsidP="00B319B4">
            <w:pPr>
              <w:spacing w:after="0"/>
              <w:ind w:firstLine="0"/>
              <w:jc w:val="right"/>
              <w:rPr>
                <w:sz w:val="18"/>
                <w:szCs w:val="18"/>
              </w:rPr>
            </w:pPr>
            <w:r w:rsidRPr="00B319B4">
              <w:rPr>
                <w:sz w:val="18"/>
                <w:szCs w:val="18"/>
              </w:rPr>
              <w:t>16 803</w:t>
            </w:r>
          </w:p>
        </w:tc>
        <w:tc>
          <w:tcPr>
            <w:tcW w:w="704" w:type="pct"/>
          </w:tcPr>
          <w:p w14:paraId="550F55A8" w14:textId="77777777" w:rsidR="00B319B4" w:rsidRPr="00B319B4" w:rsidRDefault="00B319B4" w:rsidP="00B319B4">
            <w:pPr>
              <w:spacing w:after="0"/>
              <w:ind w:firstLine="0"/>
              <w:jc w:val="right"/>
              <w:rPr>
                <w:sz w:val="18"/>
                <w:szCs w:val="18"/>
              </w:rPr>
            </w:pPr>
            <w:r w:rsidRPr="00B319B4">
              <w:rPr>
                <w:sz w:val="18"/>
                <w:szCs w:val="18"/>
              </w:rPr>
              <w:t>7 282</w:t>
            </w:r>
          </w:p>
        </w:tc>
      </w:tr>
      <w:tr w:rsidR="00B319B4" w:rsidRPr="00B319B4" w14:paraId="25353EA1" w14:textId="77777777" w:rsidTr="00447CB2">
        <w:trPr>
          <w:trHeight w:val="142"/>
          <w:jc w:val="center"/>
        </w:trPr>
        <w:tc>
          <w:tcPr>
            <w:tcW w:w="2889" w:type="pct"/>
          </w:tcPr>
          <w:p w14:paraId="256A8821" w14:textId="67F4725A" w:rsidR="00B319B4" w:rsidRPr="00B319B4" w:rsidRDefault="00B319B4" w:rsidP="00B319B4">
            <w:pPr>
              <w:spacing w:after="0"/>
              <w:ind w:firstLine="0"/>
              <w:rPr>
                <w:i/>
                <w:sz w:val="18"/>
                <w:szCs w:val="18"/>
                <w:lang w:eastAsia="lv-LV"/>
              </w:rPr>
            </w:pPr>
            <w:r w:rsidRPr="00B319B4">
              <w:rPr>
                <w:i/>
                <w:sz w:val="18"/>
                <w:szCs w:val="18"/>
                <w:lang w:eastAsia="lv-LV"/>
              </w:rPr>
              <w:t>Finansējums Sabiedrisko elektronisko plašsaziņas līdzekļu apvienošanas procesa sagatavošanai un īstenošanai, veicot nepieciešamās juridiskās darbības apvienošanas procesa sagatavošanai un apvienotā medija jaunās valdes apstiprināšanai (MK 26.09.2023. sēdes prot</w:t>
            </w:r>
            <w:r w:rsidR="00EE26AB">
              <w:rPr>
                <w:i/>
                <w:sz w:val="18"/>
                <w:szCs w:val="18"/>
                <w:lang w:eastAsia="lv-LV"/>
              </w:rPr>
              <w:t>.</w:t>
            </w:r>
            <w:r w:rsidRPr="00B319B4">
              <w:rPr>
                <w:i/>
                <w:sz w:val="18"/>
                <w:szCs w:val="18"/>
                <w:lang w:eastAsia="lv-LV"/>
              </w:rPr>
              <w:t xml:space="preserve"> Nr. 47. 43.§ 2. punkts)</w:t>
            </w:r>
          </w:p>
        </w:tc>
        <w:tc>
          <w:tcPr>
            <w:tcW w:w="704" w:type="pct"/>
          </w:tcPr>
          <w:p w14:paraId="02F52B4A" w14:textId="77777777" w:rsidR="00B319B4" w:rsidRPr="00B319B4" w:rsidRDefault="00B319B4" w:rsidP="00B319B4">
            <w:pPr>
              <w:spacing w:after="0"/>
              <w:ind w:firstLine="0"/>
              <w:jc w:val="right"/>
              <w:rPr>
                <w:sz w:val="18"/>
                <w:szCs w:val="18"/>
              </w:rPr>
            </w:pPr>
            <w:r w:rsidRPr="00B319B4">
              <w:rPr>
                <w:sz w:val="18"/>
                <w:szCs w:val="18"/>
              </w:rPr>
              <w:t>218 387</w:t>
            </w:r>
          </w:p>
        </w:tc>
        <w:tc>
          <w:tcPr>
            <w:tcW w:w="704" w:type="pct"/>
          </w:tcPr>
          <w:p w14:paraId="128A6C6F"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tcPr>
          <w:p w14:paraId="636E9ACB" w14:textId="77777777" w:rsidR="00B319B4" w:rsidRPr="00B319B4" w:rsidRDefault="00B319B4" w:rsidP="00B319B4">
            <w:pPr>
              <w:spacing w:after="0"/>
              <w:ind w:firstLine="0"/>
              <w:jc w:val="right"/>
              <w:rPr>
                <w:sz w:val="18"/>
                <w:szCs w:val="18"/>
              </w:rPr>
            </w:pPr>
            <w:r w:rsidRPr="00B319B4">
              <w:rPr>
                <w:sz w:val="18"/>
                <w:szCs w:val="18"/>
              </w:rPr>
              <w:t>-218 387</w:t>
            </w:r>
          </w:p>
        </w:tc>
      </w:tr>
    </w:tbl>
    <w:p w14:paraId="3B6BD15F" w14:textId="77777777" w:rsidR="00B319B4" w:rsidRPr="00B319B4" w:rsidRDefault="00B319B4" w:rsidP="00447CB2">
      <w:pPr>
        <w:spacing w:before="240" w:after="240"/>
        <w:ind w:firstLine="0"/>
        <w:jc w:val="center"/>
        <w:rPr>
          <w:b/>
        </w:rPr>
      </w:pPr>
      <w:r w:rsidRPr="00B319B4">
        <w:rPr>
          <w:b/>
        </w:rPr>
        <w:t>04.00.00 Sabiedriskā pasūtījuma īstenošana Latvijas Sabiedriskajā medijā</w:t>
      </w:r>
    </w:p>
    <w:p w14:paraId="324BF497" w14:textId="77777777" w:rsidR="00B319B4" w:rsidRPr="00B319B4" w:rsidRDefault="00B319B4" w:rsidP="00447CB2">
      <w:pPr>
        <w:ind w:firstLine="0"/>
        <w:jc w:val="left"/>
        <w:rPr>
          <w:szCs w:val="24"/>
          <w:u w:val="single"/>
        </w:rPr>
      </w:pPr>
      <w:r w:rsidRPr="00B319B4">
        <w:rPr>
          <w:szCs w:val="24"/>
          <w:u w:val="single"/>
        </w:rPr>
        <w:t>Programmas mērķis:</w:t>
      </w:r>
    </w:p>
    <w:p w14:paraId="26F31ED9" w14:textId="77777777" w:rsidR="00B319B4" w:rsidRPr="00B319B4" w:rsidRDefault="00B319B4" w:rsidP="00B319B4">
      <w:pPr>
        <w:ind w:firstLine="720"/>
        <w:rPr>
          <w:bCs/>
          <w:szCs w:val="24"/>
          <w:lang w:eastAsia="lv-LV"/>
        </w:rPr>
      </w:pPr>
      <w:r w:rsidRPr="00B319B4">
        <w:rPr>
          <w:bCs/>
          <w:szCs w:val="24"/>
          <w:lang w:eastAsia="lv-LV"/>
        </w:rPr>
        <w:t>nodrošināt Sabiedrisko elektronisko plašsaziņas līdzekļu un to pārvaldības likumā un citos normatīvajos aktos noteikto sabiedriskā elektroniskā plašsaziņas līdzekļa uzdevumu izpildi:</w:t>
      </w:r>
    </w:p>
    <w:p w14:paraId="57F32413" w14:textId="7FD88856" w:rsidR="00B319B4" w:rsidRPr="00B319B4" w:rsidRDefault="00B319B4" w:rsidP="00A623BA">
      <w:pPr>
        <w:numPr>
          <w:ilvl w:val="0"/>
          <w:numId w:val="33"/>
        </w:numPr>
        <w:ind w:left="1077" w:hanging="357"/>
        <w:rPr>
          <w:szCs w:val="24"/>
        </w:rPr>
      </w:pPr>
      <w:r w:rsidRPr="00B319B4">
        <w:rPr>
          <w:szCs w:val="24"/>
        </w:rPr>
        <w:t xml:space="preserve">radio programmās “Latvijas Radio 1”, </w:t>
      </w:r>
      <w:r w:rsidR="005B5795">
        <w:rPr>
          <w:szCs w:val="24"/>
        </w:rPr>
        <w:t>“</w:t>
      </w:r>
      <w:r w:rsidRPr="00B319B4">
        <w:rPr>
          <w:szCs w:val="24"/>
        </w:rPr>
        <w:t>Latvijas Radio 2”, “Latvijas Radio 3”, “Latvijas Radio 4”, “Latvijas Radio 5” un “Latvijas Radio 6”;</w:t>
      </w:r>
    </w:p>
    <w:p w14:paraId="25BBE46A" w14:textId="4FE4D4DB" w:rsidR="00B319B4" w:rsidRPr="00B319B4" w:rsidRDefault="00B319B4" w:rsidP="005018DA">
      <w:pPr>
        <w:numPr>
          <w:ilvl w:val="0"/>
          <w:numId w:val="33"/>
        </w:numPr>
        <w:ind w:left="1077" w:hanging="357"/>
        <w:rPr>
          <w:szCs w:val="24"/>
        </w:rPr>
      </w:pPr>
      <w:r w:rsidRPr="00B319B4">
        <w:rPr>
          <w:szCs w:val="24"/>
        </w:rPr>
        <w:t>televīzijas programmās “LTV1” un “LTV7</w:t>
      </w:r>
      <w:r w:rsidR="005B5795">
        <w:rPr>
          <w:szCs w:val="24"/>
        </w:rPr>
        <w:t>”</w:t>
      </w:r>
      <w:r w:rsidRPr="00B319B4">
        <w:rPr>
          <w:szCs w:val="24"/>
        </w:rPr>
        <w:t>;</w:t>
      </w:r>
    </w:p>
    <w:p w14:paraId="3436857C" w14:textId="77777777" w:rsidR="00B319B4" w:rsidRPr="00B319B4" w:rsidRDefault="00B319B4" w:rsidP="005018DA">
      <w:pPr>
        <w:numPr>
          <w:ilvl w:val="0"/>
          <w:numId w:val="33"/>
        </w:numPr>
        <w:ind w:left="1077" w:hanging="357"/>
        <w:rPr>
          <w:szCs w:val="24"/>
        </w:rPr>
      </w:pPr>
      <w:r w:rsidRPr="00B319B4">
        <w:rPr>
          <w:szCs w:val="24"/>
        </w:rPr>
        <w:t>interneta vietnē “LSM.LV” un citās platformās.</w:t>
      </w:r>
    </w:p>
    <w:p w14:paraId="2AABAAC2" w14:textId="77777777" w:rsidR="00B319B4" w:rsidRPr="00B319B4" w:rsidRDefault="00B319B4" w:rsidP="005018DA">
      <w:pPr>
        <w:ind w:firstLine="0"/>
        <w:rPr>
          <w:u w:val="single"/>
        </w:rPr>
      </w:pPr>
      <w:r w:rsidRPr="00B319B4">
        <w:rPr>
          <w:u w:val="single"/>
        </w:rPr>
        <w:t>Galvenās aktivitātes:</w:t>
      </w:r>
    </w:p>
    <w:p w14:paraId="16C29D9C" w14:textId="77777777" w:rsidR="00B319B4" w:rsidRPr="00B319B4" w:rsidRDefault="00B319B4" w:rsidP="005018DA">
      <w:pPr>
        <w:ind w:firstLine="720"/>
        <w:rPr>
          <w:bCs/>
          <w:szCs w:val="24"/>
          <w:lang w:eastAsia="lv-LV"/>
        </w:rPr>
      </w:pPr>
      <w:proofErr w:type="spellStart"/>
      <w:r w:rsidRPr="00B319B4">
        <w:rPr>
          <w:bCs/>
          <w:szCs w:val="24"/>
          <w:lang w:eastAsia="lv-LV"/>
        </w:rPr>
        <w:t>audiālu</w:t>
      </w:r>
      <w:proofErr w:type="spellEnd"/>
      <w:r w:rsidRPr="00B319B4">
        <w:rPr>
          <w:bCs/>
          <w:szCs w:val="24"/>
          <w:lang w:eastAsia="lv-LV"/>
        </w:rPr>
        <w:t xml:space="preserve">, audiovizuālu un multimediālu pakalpojumu sniegšana un programmu veidošana un izplatīšana sabiedriskā pasūtījuma ietvaros. </w:t>
      </w:r>
    </w:p>
    <w:p w14:paraId="432527F0" w14:textId="77777777" w:rsidR="00B319B4" w:rsidRPr="00B319B4" w:rsidRDefault="00B319B4" w:rsidP="00A623BA">
      <w:pPr>
        <w:spacing w:after="240"/>
        <w:ind w:firstLine="0"/>
      </w:pPr>
      <w:r w:rsidRPr="00B319B4">
        <w:rPr>
          <w:u w:val="single"/>
        </w:rPr>
        <w:t>Programmas izpildītājs:</w:t>
      </w:r>
      <w:r w:rsidRPr="00B319B4">
        <w:t xml:space="preserve"> VSIA “Latvijas Sabiedriskais medijs” pēc Sabiedrisko elektronisko plašsaziņas līdzekļu padomes apstiprināta sabiedriskā pasūtījuma plāna.</w:t>
      </w:r>
    </w:p>
    <w:p w14:paraId="0379F9DC" w14:textId="77777777" w:rsidR="00B319B4" w:rsidRPr="00B319B4" w:rsidRDefault="00B319B4" w:rsidP="00A623BA">
      <w:pPr>
        <w:spacing w:after="240"/>
        <w:ind w:firstLine="0"/>
        <w:jc w:val="center"/>
        <w:rPr>
          <w:b/>
          <w:lang w:eastAsia="lv-LV"/>
        </w:rPr>
      </w:pPr>
      <w:r w:rsidRPr="00B319B4">
        <w:rPr>
          <w:b/>
          <w:lang w:eastAsia="lv-LV"/>
        </w:rPr>
        <w:t>Darbības rezultāti un to rezultatīvie rādītāji no 2023. līdz 2027. gadam</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1134"/>
        <w:gridCol w:w="1134"/>
        <w:gridCol w:w="1134"/>
        <w:gridCol w:w="1134"/>
        <w:gridCol w:w="1139"/>
      </w:tblGrid>
      <w:tr w:rsidR="00B319B4" w:rsidRPr="00B319B4" w14:paraId="69744C14" w14:textId="77777777" w:rsidTr="00C92B38">
        <w:trPr>
          <w:tblHeader/>
          <w:jc w:val="center"/>
        </w:trPr>
        <w:tc>
          <w:tcPr>
            <w:tcW w:w="3397" w:type="dxa"/>
          </w:tcPr>
          <w:p w14:paraId="79730DF6" w14:textId="77777777" w:rsidR="00B319B4" w:rsidRPr="00B319B4" w:rsidRDefault="00B319B4" w:rsidP="00B319B4">
            <w:pPr>
              <w:spacing w:after="0"/>
              <w:ind w:firstLine="0"/>
              <w:jc w:val="center"/>
              <w:rPr>
                <w:sz w:val="18"/>
                <w:szCs w:val="18"/>
              </w:rPr>
            </w:pPr>
          </w:p>
        </w:tc>
        <w:tc>
          <w:tcPr>
            <w:tcW w:w="1134" w:type="dxa"/>
          </w:tcPr>
          <w:p w14:paraId="4DEB9A8A"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2023. gads</w:t>
            </w:r>
            <w:r w:rsidRPr="00B319B4">
              <w:rPr>
                <w:sz w:val="18"/>
                <w:szCs w:val="18"/>
                <w:lang w:eastAsia="lv-LV"/>
              </w:rPr>
              <w:br/>
              <w:t>(izpilde)</w:t>
            </w:r>
          </w:p>
        </w:tc>
        <w:tc>
          <w:tcPr>
            <w:tcW w:w="1134" w:type="dxa"/>
          </w:tcPr>
          <w:p w14:paraId="629489DB" w14:textId="77777777" w:rsidR="00B319B4" w:rsidRPr="00B319B4" w:rsidRDefault="00B319B4" w:rsidP="00B319B4">
            <w:pPr>
              <w:spacing w:after="0"/>
              <w:ind w:firstLine="0"/>
              <w:jc w:val="center"/>
              <w:rPr>
                <w:sz w:val="18"/>
                <w:szCs w:val="18"/>
                <w:lang w:eastAsia="lv-LV"/>
              </w:rPr>
            </w:pPr>
            <w:r w:rsidRPr="00B319B4">
              <w:rPr>
                <w:sz w:val="18"/>
                <w:lang w:eastAsia="lv-LV"/>
              </w:rPr>
              <w:t>2024. gada     plāns</w:t>
            </w:r>
          </w:p>
        </w:tc>
        <w:tc>
          <w:tcPr>
            <w:tcW w:w="1134" w:type="dxa"/>
          </w:tcPr>
          <w:p w14:paraId="77797BB5" w14:textId="77777777" w:rsidR="00B319B4" w:rsidRPr="00B319B4" w:rsidRDefault="00B319B4" w:rsidP="00B319B4">
            <w:pPr>
              <w:spacing w:after="0"/>
              <w:ind w:firstLine="0"/>
              <w:jc w:val="center"/>
              <w:rPr>
                <w:sz w:val="18"/>
                <w:szCs w:val="18"/>
                <w:lang w:eastAsia="lv-LV"/>
              </w:rPr>
            </w:pPr>
            <w:r w:rsidRPr="00B319B4">
              <w:rPr>
                <w:sz w:val="18"/>
                <w:szCs w:val="18"/>
                <w:lang w:eastAsia="lv-LV"/>
              </w:rPr>
              <w:t>2025. gada projekts</w:t>
            </w:r>
          </w:p>
        </w:tc>
        <w:tc>
          <w:tcPr>
            <w:tcW w:w="1134" w:type="dxa"/>
          </w:tcPr>
          <w:p w14:paraId="0A8BD734"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2026. gada </w:t>
            </w:r>
            <w:r w:rsidRPr="00B319B4">
              <w:rPr>
                <w:sz w:val="18"/>
                <w:lang w:eastAsia="lv-LV"/>
              </w:rPr>
              <w:t>prognoze</w:t>
            </w:r>
          </w:p>
        </w:tc>
        <w:tc>
          <w:tcPr>
            <w:tcW w:w="1139" w:type="dxa"/>
          </w:tcPr>
          <w:p w14:paraId="31CB9087" w14:textId="77777777" w:rsidR="00B319B4" w:rsidRPr="00B319B4" w:rsidRDefault="00B319B4" w:rsidP="00B319B4">
            <w:pPr>
              <w:spacing w:after="0"/>
              <w:ind w:firstLine="0"/>
              <w:jc w:val="center"/>
              <w:rPr>
                <w:sz w:val="18"/>
                <w:szCs w:val="18"/>
                <w:lang w:eastAsia="lv-LV"/>
              </w:rPr>
            </w:pPr>
            <w:r w:rsidRPr="00B319B4">
              <w:rPr>
                <w:sz w:val="18"/>
                <w:szCs w:val="18"/>
                <w:lang w:eastAsia="lv-LV"/>
              </w:rPr>
              <w:t xml:space="preserve">2027. gada </w:t>
            </w:r>
            <w:r w:rsidRPr="00B319B4">
              <w:rPr>
                <w:sz w:val="18"/>
                <w:lang w:eastAsia="lv-LV"/>
              </w:rPr>
              <w:t>prognoze</w:t>
            </w:r>
          </w:p>
        </w:tc>
      </w:tr>
      <w:tr w:rsidR="00B319B4" w:rsidRPr="00B319B4" w14:paraId="2A45B283" w14:textId="77777777" w:rsidTr="00B319B4">
        <w:trPr>
          <w:jc w:val="center"/>
        </w:trPr>
        <w:tc>
          <w:tcPr>
            <w:tcW w:w="9072" w:type="dxa"/>
            <w:gridSpan w:val="6"/>
            <w:shd w:val="clear" w:color="auto" w:fill="D9D9D9"/>
            <w:vAlign w:val="center"/>
          </w:tcPr>
          <w:p w14:paraId="2D978E95" w14:textId="77777777" w:rsidR="00B319B4" w:rsidRPr="00B319B4" w:rsidRDefault="00B319B4" w:rsidP="00B319B4">
            <w:pPr>
              <w:spacing w:after="0"/>
              <w:ind w:firstLine="0"/>
              <w:jc w:val="center"/>
              <w:rPr>
                <w:sz w:val="18"/>
                <w:szCs w:val="18"/>
              </w:rPr>
            </w:pPr>
            <w:r w:rsidRPr="00B319B4">
              <w:rPr>
                <w:sz w:val="18"/>
                <w:szCs w:val="18"/>
                <w:lang w:eastAsia="lv-LV"/>
              </w:rPr>
              <w:t>Nodrošināts radio programmu teritorijas aptvērums zemes apraidē</w:t>
            </w:r>
          </w:p>
        </w:tc>
      </w:tr>
      <w:tr w:rsidR="00B319B4" w:rsidRPr="00B319B4" w14:paraId="3BDE65AB" w14:textId="77777777" w:rsidTr="00C92B38">
        <w:trPr>
          <w:jc w:val="center"/>
        </w:trPr>
        <w:tc>
          <w:tcPr>
            <w:tcW w:w="3397" w:type="dxa"/>
          </w:tcPr>
          <w:p w14:paraId="4EDE10E6" w14:textId="77777777" w:rsidR="00B319B4" w:rsidRPr="00B319B4" w:rsidRDefault="00B319B4" w:rsidP="00B319B4">
            <w:pPr>
              <w:spacing w:after="0"/>
              <w:ind w:firstLine="0"/>
              <w:rPr>
                <w:sz w:val="18"/>
              </w:rPr>
            </w:pPr>
            <w:r w:rsidRPr="00B319B4">
              <w:rPr>
                <w:sz w:val="18"/>
              </w:rPr>
              <w:t xml:space="preserve">Programmas LR1 teritorijas aptvērums zemes apraidē no valsts teritorijas (%) </w:t>
            </w:r>
          </w:p>
        </w:tc>
        <w:tc>
          <w:tcPr>
            <w:tcW w:w="1134" w:type="dxa"/>
          </w:tcPr>
          <w:p w14:paraId="383B2212" w14:textId="77777777" w:rsidR="00B319B4" w:rsidRPr="00B319B4" w:rsidRDefault="00B319B4" w:rsidP="00B319B4">
            <w:pPr>
              <w:spacing w:after="0"/>
              <w:ind w:firstLine="0"/>
              <w:jc w:val="center"/>
              <w:rPr>
                <w:sz w:val="18"/>
              </w:rPr>
            </w:pPr>
            <w:r w:rsidRPr="00B319B4">
              <w:rPr>
                <w:sz w:val="18"/>
              </w:rPr>
              <w:t>-</w:t>
            </w:r>
          </w:p>
        </w:tc>
        <w:tc>
          <w:tcPr>
            <w:tcW w:w="1134" w:type="dxa"/>
          </w:tcPr>
          <w:p w14:paraId="4F96D033" w14:textId="77777777" w:rsidR="00B319B4" w:rsidRPr="00B319B4" w:rsidRDefault="00B319B4" w:rsidP="00B319B4">
            <w:pPr>
              <w:spacing w:after="0"/>
              <w:ind w:firstLine="0"/>
              <w:jc w:val="center"/>
              <w:rPr>
                <w:sz w:val="18"/>
              </w:rPr>
            </w:pPr>
            <w:r w:rsidRPr="00B319B4">
              <w:rPr>
                <w:sz w:val="18"/>
              </w:rPr>
              <w:t>-</w:t>
            </w:r>
          </w:p>
        </w:tc>
        <w:tc>
          <w:tcPr>
            <w:tcW w:w="1134" w:type="dxa"/>
          </w:tcPr>
          <w:p w14:paraId="67BE0F30" w14:textId="77777777" w:rsidR="00B319B4" w:rsidRPr="00B319B4" w:rsidRDefault="00B319B4" w:rsidP="00B319B4">
            <w:pPr>
              <w:spacing w:after="0"/>
              <w:ind w:firstLine="0"/>
              <w:jc w:val="center"/>
              <w:rPr>
                <w:sz w:val="18"/>
              </w:rPr>
            </w:pPr>
            <w:r w:rsidRPr="00B319B4">
              <w:rPr>
                <w:sz w:val="18"/>
              </w:rPr>
              <w:t>98,0</w:t>
            </w:r>
          </w:p>
        </w:tc>
        <w:tc>
          <w:tcPr>
            <w:tcW w:w="1134" w:type="dxa"/>
          </w:tcPr>
          <w:p w14:paraId="01599C67" w14:textId="77777777" w:rsidR="00B319B4" w:rsidRPr="00B319B4" w:rsidRDefault="00B319B4" w:rsidP="00B319B4">
            <w:pPr>
              <w:spacing w:after="0"/>
              <w:ind w:firstLine="0"/>
              <w:jc w:val="center"/>
              <w:rPr>
                <w:sz w:val="18"/>
              </w:rPr>
            </w:pPr>
            <w:r w:rsidRPr="00B319B4">
              <w:rPr>
                <w:sz w:val="18"/>
              </w:rPr>
              <w:t>98,0</w:t>
            </w:r>
          </w:p>
        </w:tc>
        <w:tc>
          <w:tcPr>
            <w:tcW w:w="1139" w:type="dxa"/>
          </w:tcPr>
          <w:p w14:paraId="65D1C779" w14:textId="77777777" w:rsidR="00B319B4" w:rsidRPr="00B319B4" w:rsidRDefault="00B319B4" w:rsidP="00B319B4">
            <w:pPr>
              <w:spacing w:after="0"/>
              <w:ind w:firstLine="0"/>
              <w:jc w:val="center"/>
              <w:rPr>
                <w:sz w:val="18"/>
              </w:rPr>
            </w:pPr>
            <w:r w:rsidRPr="00B319B4">
              <w:rPr>
                <w:sz w:val="18"/>
              </w:rPr>
              <w:t>98,0</w:t>
            </w:r>
          </w:p>
        </w:tc>
      </w:tr>
      <w:tr w:rsidR="00B319B4" w:rsidRPr="00B319B4" w14:paraId="49A8F409" w14:textId="77777777" w:rsidTr="00C92B38">
        <w:trPr>
          <w:jc w:val="center"/>
        </w:trPr>
        <w:tc>
          <w:tcPr>
            <w:tcW w:w="3397" w:type="dxa"/>
          </w:tcPr>
          <w:p w14:paraId="5DEF27F6" w14:textId="77777777" w:rsidR="00B319B4" w:rsidRPr="00B319B4" w:rsidRDefault="00B319B4" w:rsidP="00B319B4">
            <w:pPr>
              <w:spacing w:after="0"/>
              <w:ind w:firstLine="0"/>
              <w:rPr>
                <w:sz w:val="18"/>
              </w:rPr>
            </w:pPr>
            <w:r w:rsidRPr="00B319B4">
              <w:rPr>
                <w:sz w:val="18"/>
              </w:rPr>
              <w:t>Programmas LR2 teritorijas aptvērums zemes apraidē no valsts teritorijas (%)</w:t>
            </w:r>
          </w:p>
        </w:tc>
        <w:tc>
          <w:tcPr>
            <w:tcW w:w="1134" w:type="dxa"/>
          </w:tcPr>
          <w:p w14:paraId="3ADCF636" w14:textId="77777777" w:rsidR="00B319B4" w:rsidRPr="00B319B4" w:rsidRDefault="00B319B4" w:rsidP="00B319B4">
            <w:pPr>
              <w:spacing w:after="0"/>
              <w:ind w:firstLine="0"/>
              <w:jc w:val="center"/>
              <w:rPr>
                <w:sz w:val="18"/>
              </w:rPr>
            </w:pPr>
            <w:r w:rsidRPr="00B319B4">
              <w:rPr>
                <w:sz w:val="18"/>
              </w:rPr>
              <w:t>-</w:t>
            </w:r>
          </w:p>
        </w:tc>
        <w:tc>
          <w:tcPr>
            <w:tcW w:w="1134" w:type="dxa"/>
          </w:tcPr>
          <w:p w14:paraId="49DE5A65" w14:textId="77777777" w:rsidR="00B319B4" w:rsidRPr="00B319B4" w:rsidRDefault="00B319B4" w:rsidP="00B319B4">
            <w:pPr>
              <w:spacing w:after="0"/>
              <w:ind w:firstLine="0"/>
              <w:jc w:val="center"/>
              <w:rPr>
                <w:sz w:val="18"/>
              </w:rPr>
            </w:pPr>
            <w:r w:rsidRPr="00B319B4">
              <w:rPr>
                <w:sz w:val="18"/>
              </w:rPr>
              <w:t>-</w:t>
            </w:r>
          </w:p>
        </w:tc>
        <w:tc>
          <w:tcPr>
            <w:tcW w:w="1134" w:type="dxa"/>
          </w:tcPr>
          <w:p w14:paraId="723EBA4B" w14:textId="77777777" w:rsidR="00B319B4" w:rsidRPr="00B319B4" w:rsidRDefault="00B319B4" w:rsidP="00B319B4">
            <w:pPr>
              <w:spacing w:after="0"/>
              <w:ind w:firstLine="0"/>
              <w:jc w:val="center"/>
              <w:rPr>
                <w:sz w:val="18"/>
              </w:rPr>
            </w:pPr>
            <w:r w:rsidRPr="00B319B4">
              <w:rPr>
                <w:sz w:val="18"/>
              </w:rPr>
              <w:t>97,1</w:t>
            </w:r>
          </w:p>
        </w:tc>
        <w:tc>
          <w:tcPr>
            <w:tcW w:w="1134" w:type="dxa"/>
          </w:tcPr>
          <w:p w14:paraId="6B7DB4C6" w14:textId="77777777" w:rsidR="00B319B4" w:rsidRPr="00B319B4" w:rsidRDefault="00B319B4" w:rsidP="00B319B4">
            <w:pPr>
              <w:spacing w:after="0"/>
              <w:ind w:firstLine="0"/>
              <w:jc w:val="center"/>
              <w:rPr>
                <w:sz w:val="18"/>
              </w:rPr>
            </w:pPr>
            <w:r w:rsidRPr="00B319B4">
              <w:rPr>
                <w:sz w:val="18"/>
              </w:rPr>
              <w:t>97,1</w:t>
            </w:r>
          </w:p>
        </w:tc>
        <w:tc>
          <w:tcPr>
            <w:tcW w:w="1139" w:type="dxa"/>
          </w:tcPr>
          <w:p w14:paraId="508CEE90" w14:textId="77777777" w:rsidR="00B319B4" w:rsidRPr="00B319B4" w:rsidRDefault="00B319B4" w:rsidP="00B319B4">
            <w:pPr>
              <w:spacing w:after="0"/>
              <w:ind w:firstLine="0"/>
              <w:jc w:val="center"/>
              <w:rPr>
                <w:sz w:val="18"/>
              </w:rPr>
            </w:pPr>
            <w:r w:rsidRPr="00B319B4">
              <w:rPr>
                <w:sz w:val="18"/>
              </w:rPr>
              <w:t>97,1</w:t>
            </w:r>
          </w:p>
        </w:tc>
      </w:tr>
      <w:tr w:rsidR="00B319B4" w:rsidRPr="00B319B4" w14:paraId="0551D89F" w14:textId="77777777" w:rsidTr="00C92B38">
        <w:trPr>
          <w:jc w:val="center"/>
        </w:trPr>
        <w:tc>
          <w:tcPr>
            <w:tcW w:w="3397" w:type="dxa"/>
          </w:tcPr>
          <w:p w14:paraId="71A6E26C" w14:textId="77777777" w:rsidR="00B319B4" w:rsidRPr="00B319B4" w:rsidRDefault="00B319B4" w:rsidP="00B319B4">
            <w:pPr>
              <w:spacing w:after="0"/>
              <w:ind w:firstLine="0"/>
              <w:rPr>
                <w:sz w:val="18"/>
              </w:rPr>
            </w:pPr>
            <w:r w:rsidRPr="00B319B4">
              <w:rPr>
                <w:sz w:val="18"/>
              </w:rPr>
              <w:t>Programmas LR3 teritorijas aptvērums zemes apraidē no valsts teritorijas (%)</w:t>
            </w:r>
          </w:p>
        </w:tc>
        <w:tc>
          <w:tcPr>
            <w:tcW w:w="1134" w:type="dxa"/>
          </w:tcPr>
          <w:p w14:paraId="2A492B51" w14:textId="77777777" w:rsidR="00B319B4" w:rsidRPr="00B319B4" w:rsidRDefault="00B319B4" w:rsidP="00B319B4">
            <w:pPr>
              <w:spacing w:after="0"/>
              <w:ind w:firstLine="0"/>
              <w:jc w:val="center"/>
              <w:rPr>
                <w:sz w:val="18"/>
              </w:rPr>
            </w:pPr>
            <w:r w:rsidRPr="00B319B4">
              <w:rPr>
                <w:sz w:val="18"/>
              </w:rPr>
              <w:t>-</w:t>
            </w:r>
          </w:p>
        </w:tc>
        <w:tc>
          <w:tcPr>
            <w:tcW w:w="1134" w:type="dxa"/>
          </w:tcPr>
          <w:p w14:paraId="540F936C" w14:textId="77777777" w:rsidR="00B319B4" w:rsidRPr="00B319B4" w:rsidRDefault="00B319B4" w:rsidP="00B319B4">
            <w:pPr>
              <w:spacing w:after="0"/>
              <w:ind w:firstLine="0"/>
              <w:jc w:val="center"/>
              <w:rPr>
                <w:sz w:val="18"/>
              </w:rPr>
            </w:pPr>
            <w:r w:rsidRPr="00B319B4">
              <w:rPr>
                <w:sz w:val="18"/>
              </w:rPr>
              <w:t>-</w:t>
            </w:r>
          </w:p>
        </w:tc>
        <w:tc>
          <w:tcPr>
            <w:tcW w:w="1134" w:type="dxa"/>
          </w:tcPr>
          <w:p w14:paraId="74977DA2" w14:textId="77777777" w:rsidR="00B319B4" w:rsidRPr="00B319B4" w:rsidRDefault="00B319B4" w:rsidP="00B319B4">
            <w:pPr>
              <w:spacing w:after="0"/>
              <w:ind w:firstLine="0"/>
              <w:jc w:val="center"/>
              <w:rPr>
                <w:sz w:val="18"/>
              </w:rPr>
            </w:pPr>
            <w:r w:rsidRPr="00B319B4">
              <w:rPr>
                <w:sz w:val="18"/>
              </w:rPr>
              <w:t>67,9</w:t>
            </w:r>
          </w:p>
        </w:tc>
        <w:tc>
          <w:tcPr>
            <w:tcW w:w="1134" w:type="dxa"/>
          </w:tcPr>
          <w:p w14:paraId="72BBA32A" w14:textId="77777777" w:rsidR="00B319B4" w:rsidRPr="00B319B4" w:rsidRDefault="00B319B4" w:rsidP="00B319B4">
            <w:pPr>
              <w:spacing w:after="0"/>
              <w:ind w:firstLine="0"/>
              <w:jc w:val="center"/>
              <w:rPr>
                <w:sz w:val="18"/>
              </w:rPr>
            </w:pPr>
            <w:r w:rsidRPr="00B319B4">
              <w:rPr>
                <w:sz w:val="18"/>
              </w:rPr>
              <w:t>67,9</w:t>
            </w:r>
          </w:p>
        </w:tc>
        <w:tc>
          <w:tcPr>
            <w:tcW w:w="1139" w:type="dxa"/>
          </w:tcPr>
          <w:p w14:paraId="236F7114" w14:textId="77777777" w:rsidR="00B319B4" w:rsidRPr="00B319B4" w:rsidRDefault="00B319B4" w:rsidP="00B319B4">
            <w:pPr>
              <w:spacing w:after="0"/>
              <w:ind w:firstLine="0"/>
              <w:jc w:val="center"/>
              <w:rPr>
                <w:sz w:val="18"/>
              </w:rPr>
            </w:pPr>
            <w:r w:rsidRPr="00B319B4">
              <w:rPr>
                <w:sz w:val="18"/>
              </w:rPr>
              <w:t>67,9</w:t>
            </w:r>
          </w:p>
        </w:tc>
      </w:tr>
      <w:tr w:rsidR="00B319B4" w:rsidRPr="00B319B4" w14:paraId="2924CC77" w14:textId="77777777" w:rsidTr="00C92B38">
        <w:trPr>
          <w:jc w:val="center"/>
        </w:trPr>
        <w:tc>
          <w:tcPr>
            <w:tcW w:w="3397" w:type="dxa"/>
          </w:tcPr>
          <w:p w14:paraId="2FF002C3" w14:textId="77777777" w:rsidR="00B319B4" w:rsidRPr="00B319B4" w:rsidRDefault="00B319B4" w:rsidP="00B319B4">
            <w:pPr>
              <w:spacing w:after="0"/>
              <w:ind w:firstLine="0"/>
              <w:rPr>
                <w:sz w:val="18"/>
              </w:rPr>
            </w:pPr>
            <w:r w:rsidRPr="00B319B4">
              <w:rPr>
                <w:sz w:val="18"/>
              </w:rPr>
              <w:t>Programmas LR4 teritorijas aptvērums zemes apraidē no valsts teritorijas (%)</w:t>
            </w:r>
          </w:p>
        </w:tc>
        <w:tc>
          <w:tcPr>
            <w:tcW w:w="1134" w:type="dxa"/>
          </w:tcPr>
          <w:p w14:paraId="25A6B2C1" w14:textId="77777777" w:rsidR="00B319B4" w:rsidRPr="00B319B4" w:rsidRDefault="00B319B4" w:rsidP="00B319B4">
            <w:pPr>
              <w:spacing w:after="0"/>
              <w:ind w:firstLine="0"/>
              <w:jc w:val="center"/>
              <w:rPr>
                <w:sz w:val="18"/>
              </w:rPr>
            </w:pPr>
            <w:r w:rsidRPr="00B319B4">
              <w:rPr>
                <w:sz w:val="18"/>
              </w:rPr>
              <w:t>-</w:t>
            </w:r>
          </w:p>
        </w:tc>
        <w:tc>
          <w:tcPr>
            <w:tcW w:w="1134" w:type="dxa"/>
          </w:tcPr>
          <w:p w14:paraId="07246DA2" w14:textId="77777777" w:rsidR="00B319B4" w:rsidRPr="00B319B4" w:rsidRDefault="00B319B4" w:rsidP="00B319B4">
            <w:pPr>
              <w:spacing w:after="0"/>
              <w:ind w:firstLine="0"/>
              <w:jc w:val="center"/>
              <w:rPr>
                <w:sz w:val="18"/>
              </w:rPr>
            </w:pPr>
            <w:r w:rsidRPr="00B319B4">
              <w:rPr>
                <w:sz w:val="18"/>
              </w:rPr>
              <w:t>-</w:t>
            </w:r>
          </w:p>
        </w:tc>
        <w:tc>
          <w:tcPr>
            <w:tcW w:w="1134" w:type="dxa"/>
          </w:tcPr>
          <w:p w14:paraId="1B8E9953" w14:textId="77777777" w:rsidR="00B319B4" w:rsidRPr="00B319B4" w:rsidRDefault="00B319B4" w:rsidP="00B319B4">
            <w:pPr>
              <w:spacing w:after="0"/>
              <w:ind w:firstLine="0"/>
              <w:jc w:val="center"/>
              <w:rPr>
                <w:sz w:val="18"/>
              </w:rPr>
            </w:pPr>
            <w:r w:rsidRPr="00B319B4">
              <w:rPr>
                <w:sz w:val="18"/>
              </w:rPr>
              <w:t>52,7</w:t>
            </w:r>
          </w:p>
        </w:tc>
        <w:tc>
          <w:tcPr>
            <w:tcW w:w="1134" w:type="dxa"/>
          </w:tcPr>
          <w:p w14:paraId="489CC4D7" w14:textId="77777777" w:rsidR="00B319B4" w:rsidRPr="00B319B4" w:rsidRDefault="00B319B4" w:rsidP="00B319B4">
            <w:pPr>
              <w:spacing w:after="0"/>
              <w:ind w:firstLine="0"/>
              <w:jc w:val="center"/>
              <w:rPr>
                <w:sz w:val="18"/>
              </w:rPr>
            </w:pPr>
            <w:r w:rsidRPr="00B319B4">
              <w:rPr>
                <w:sz w:val="18"/>
              </w:rPr>
              <w:t>52,7</w:t>
            </w:r>
          </w:p>
        </w:tc>
        <w:tc>
          <w:tcPr>
            <w:tcW w:w="1139" w:type="dxa"/>
          </w:tcPr>
          <w:p w14:paraId="41385515" w14:textId="77777777" w:rsidR="00B319B4" w:rsidRPr="00B319B4" w:rsidRDefault="00B319B4" w:rsidP="00B319B4">
            <w:pPr>
              <w:spacing w:after="0"/>
              <w:ind w:firstLine="0"/>
              <w:jc w:val="center"/>
              <w:rPr>
                <w:sz w:val="18"/>
              </w:rPr>
            </w:pPr>
            <w:r w:rsidRPr="00B319B4">
              <w:rPr>
                <w:sz w:val="18"/>
              </w:rPr>
              <w:t>52,7</w:t>
            </w:r>
          </w:p>
        </w:tc>
      </w:tr>
      <w:tr w:rsidR="00B319B4" w:rsidRPr="00B319B4" w14:paraId="45E244C8" w14:textId="77777777" w:rsidTr="00C92B38">
        <w:trPr>
          <w:jc w:val="center"/>
        </w:trPr>
        <w:tc>
          <w:tcPr>
            <w:tcW w:w="3397" w:type="dxa"/>
          </w:tcPr>
          <w:p w14:paraId="03C4AFCD" w14:textId="77777777" w:rsidR="00B319B4" w:rsidRPr="00B319B4" w:rsidRDefault="00B319B4" w:rsidP="00B319B4">
            <w:pPr>
              <w:spacing w:after="0"/>
              <w:ind w:firstLine="0"/>
              <w:rPr>
                <w:sz w:val="18"/>
              </w:rPr>
            </w:pPr>
            <w:r w:rsidRPr="00B319B4">
              <w:rPr>
                <w:sz w:val="18"/>
              </w:rPr>
              <w:t>Programmas LR5 teritorijas aptvērums zemes apraidē no valsts teritorijas (%)</w:t>
            </w:r>
          </w:p>
        </w:tc>
        <w:tc>
          <w:tcPr>
            <w:tcW w:w="1134" w:type="dxa"/>
          </w:tcPr>
          <w:p w14:paraId="2B98F249" w14:textId="77777777" w:rsidR="00B319B4" w:rsidRPr="00B319B4" w:rsidRDefault="00B319B4" w:rsidP="00B319B4">
            <w:pPr>
              <w:spacing w:after="0"/>
              <w:ind w:firstLine="0"/>
              <w:jc w:val="center"/>
              <w:rPr>
                <w:sz w:val="18"/>
              </w:rPr>
            </w:pPr>
            <w:r w:rsidRPr="00B319B4">
              <w:rPr>
                <w:sz w:val="18"/>
              </w:rPr>
              <w:t>-</w:t>
            </w:r>
          </w:p>
        </w:tc>
        <w:tc>
          <w:tcPr>
            <w:tcW w:w="1134" w:type="dxa"/>
          </w:tcPr>
          <w:p w14:paraId="2593B7CF" w14:textId="77777777" w:rsidR="00B319B4" w:rsidRPr="00B319B4" w:rsidRDefault="00B319B4" w:rsidP="00B319B4">
            <w:pPr>
              <w:spacing w:after="0"/>
              <w:ind w:firstLine="0"/>
              <w:jc w:val="center"/>
              <w:rPr>
                <w:sz w:val="18"/>
              </w:rPr>
            </w:pPr>
            <w:r w:rsidRPr="00B319B4">
              <w:rPr>
                <w:sz w:val="18"/>
              </w:rPr>
              <w:t>-</w:t>
            </w:r>
          </w:p>
        </w:tc>
        <w:tc>
          <w:tcPr>
            <w:tcW w:w="1134" w:type="dxa"/>
          </w:tcPr>
          <w:p w14:paraId="2EFF3925" w14:textId="77777777" w:rsidR="00B319B4" w:rsidRPr="00B319B4" w:rsidRDefault="00B319B4" w:rsidP="00B319B4">
            <w:pPr>
              <w:spacing w:after="0"/>
              <w:ind w:firstLine="0"/>
              <w:jc w:val="center"/>
              <w:rPr>
                <w:sz w:val="18"/>
              </w:rPr>
            </w:pPr>
            <w:r w:rsidRPr="00B319B4">
              <w:rPr>
                <w:sz w:val="18"/>
              </w:rPr>
              <w:t>32,3</w:t>
            </w:r>
          </w:p>
        </w:tc>
        <w:tc>
          <w:tcPr>
            <w:tcW w:w="1134" w:type="dxa"/>
          </w:tcPr>
          <w:p w14:paraId="10401C15" w14:textId="77777777" w:rsidR="00B319B4" w:rsidRPr="00B319B4" w:rsidRDefault="00B319B4" w:rsidP="00B319B4">
            <w:pPr>
              <w:spacing w:after="0"/>
              <w:ind w:firstLine="0"/>
              <w:jc w:val="center"/>
              <w:rPr>
                <w:sz w:val="18"/>
              </w:rPr>
            </w:pPr>
            <w:r w:rsidRPr="00B319B4">
              <w:rPr>
                <w:sz w:val="18"/>
              </w:rPr>
              <w:t>32,3</w:t>
            </w:r>
          </w:p>
        </w:tc>
        <w:tc>
          <w:tcPr>
            <w:tcW w:w="1139" w:type="dxa"/>
          </w:tcPr>
          <w:p w14:paraId="06820ABA" w14:textId="77777777" w:rsidR="00B319B4" w:rsidRPr="00B319B4" w:rsidRDefault="00B319B4" w:rsidP="00B319B4">
            <w:pPr>
              <w:spacing w:after="0"/>
              <w:ind w:firstLine="0"/>
              <w:jc w:val="center"/>
              <w:rPr>
                <w:sz w:val="18"/>
              </w:rPr>
            </w:pPr>
            <w:r w:rsidRPr="00B319B4">
              <w:rPr>
                <w:sz w:val="18"/>
              </w:rPr>
              <w:t>32,3</w:t>
            </w:r>
          </w:p>
        </w:tc>
      </w:tr>
      <w:tr w:rsidR="00B319B4" w:rsidRPr="00B319B4" w14:paraId="6F51B5A5" w14:textId="77777777" w:rsidTr="00C92B38">
        <w:trPr>
          <w:jc w:val="center"/>
        </w:trPr>
        <w:tc>
          <w:tcPr>
            <w:tcW w:w="3397" w:type="dxa"/>
          </w:tcPr>
          <w:p w14:paraId="147583E0" w14:textId="77777777" w:rsidR="00B319B4" w:rsidRPr="00B319B4" w:rsidRDefault="00B319B4" w:rsidP="00B319B4">
            <w:pPr>
              <w:spacing w:after="0"/>
              <w:ind w:firstLine="0"/>
              <w:rPr>
                <w:sz w:val="18"/>
              </w:rPr>
            </w:pPr>
            <w:r w:rsidRPr="00B319B4">
              <w:rPr>
                <w:sz w:val="18"/>
              </w:rPr>
              <w:t>Programmas LR6 teritorijas aptvērums zemes apraidē no valsts teritorijas (%)</w:t>
            </w:r>
          </w:p>
        </w:tc>
        <w:tc>
          <w:tcPr>
            <w:tcW w:w="1134" w:type="dxa"/>
          </w:tcPr>
          <w:p w14:paraId="7B50EC55" w14:textId="77777777" w:rsidR="00B319B4" w:rsidRPr="00B319B4" w:rsidRDefault="00B319B4" w:rsidP="00B319B4">
            <w:pPr>
              <w:spacing w:after="0"/>
              <w:ind w:firstLine="0"/>
              <w:jc w:val="center"/>
              <w:rPr>
                <w:sz w:val="18"/>
              </w:rPr>
            </w:pPr>
            <w:r w:rsidRPr="00B319B4">
              <w:rPr>
                <w:sz w:val="18"/>
              </w:rPr>
              <w:t>-</w:t>
            </w:r>
          </w:p>
        </w:tc>
        <w:tc>
          <w:tcPr>
            <w:tcW w:w="1134" w:type="dxa"/>
          </w:tcPr>
          <w:p w14:paraId="6A876F6A" w14:textId="77777777" w:rsidR="00B319B4" w:rsidRPr="00B319B4" w:rsidRDefault="00B319B4" w:rsidP="00B319B4">
            <w:pPr>
              <w:spacing w:after="0"/>
              <w:ind w:firstLine="0"/>
              <w:jc w:val="center"/>
              <w:rPr>
                <w:sz w:val="18"/>
              </w:rPr>
            </w:pPr>
            <w:r w:rsidRPr="00B319B4">
              <w:rPr>
                <w:sz w:val="18"/>
              </w:rPr>
              <w:t>-</w:t>
            </w:r>
          </w:p>
        </w:tc>
        <w:tc>
          <w:tcPr>
            <w:tcW w:w="1134" w:type="dxa"/>
          </w:tcPr>
          <w:p w14:paraId="68CA1D22" w14:textId="77777777" w:rsidR="00B319B4" w:rsidRPr="00B319B4" w:rsidRDefault="00B319B4" w:rsidP="00B319B4">
            <w:pPr>
              <w:spacing w:after="0"/>
              <w:ind w:firstLine="0"/>
              <w:jc w:val="center"/>
              <w:rPr>
                <w:sz w:val="18"/>
              </w:rPr>
            </w:pPr>
            <w:r w:rsidRPr="00B319B4">
              <w:rPr>
                <w:sz w:val="18"/>
              </w:rPr>
              <w:t>2,9</w:t>
            </w:r>
          </w:p>
        </w:tc>
        <w:tc>
          <w:tcPr>
            <w:tcW w:w="1134" w:type="dxa"/>
          </w:tcPr>
          <w:p w14:paraId="2CCC8336" w14:textId="77777777" w:rsidR="00B319B4" w:rsidRPr="00B319B4" w:rsidRDefault="00B319B4" w:rsidP="00B319B4">
            <w:pPr>
              <w:spacing w:after="0"/>
              <w:ind w:firstLine="0"/>
              <w:jc w:val="center"/>
              <w:rPr>
                <w:sz w:val="18"/>
              </w:rPr>
            </w:pPr>
            <w:r w:rsidRPr="00B319B4">
              <w:rPr>
                <w:sz w:val="18"/>
              </w:rPr>
              <w:t>2,9</w:t>
            </w:r>
          </w:p>
        </w:tc>
        <w:tc>
          <w:tcPr>
            <w:tcW w:w="1139" w:type="dxa"/>
          </w:tcPr>
          <w:p w14:paraId="3CD26AA3" w14:textId="77777777" w:rsidR="00B319B4" w:rsidRPr="00B319B4" w:rsidRDefault="00B319B4" w:rsidP="00B319B4">
            <w:pPr>
              <w:spacing w:after="0"/>
              <w:ind w:firstLine="0"/>
              <w:jc w:val="center"/>
              <w:rPr>
                <w:sz w:val="18"/>
              </w:rPr>
            </w:pPr>
            <w:r w:rsidRPr="00B319B4">
              <w:rPr>
                <w:sz w:val="18"/>
              </w:rPr>
              <w:t>2,9</w:t>
            </w:r>
          </w:p>
        </w:tc>
      </w:tr>
      <w:tr w:rsidR="00B319B4" w:rsidRPr="00B319B4" w14:paraId="54AF9D42" w14:textId="77777777" w:rsidTr="00B319B4">
        <w:trPr>
          <w:jc w:val="center"/>
        </w:trPr>
        <w:tc>
          <w:tcPr>
            <w:tcW w:w="9072" w:type="dxa"/>
            <w:gridSpan w:val="6"/>
            <w:shd w:val="clear" w:color="auto" w:fill="D9D9D9"/>
          </w:tcPr>
          <w:p w14:paraId="2CB27141" w14:textId="77777777" w:rsidR="00B319B4" w:rsidRPr="00B319B4" w:rsidRDefault="00B319B4" w:rsidP="00B319B4">
            <w:pPr>
              <w:spacing w:after="0"/>
              <w:ind w:firstLine="0"/>
              <w:jc w:val="center"/>
              <w:rPr>
                <w:sz w:val="18"/>
              </w:rPr>
            </w:pPr>
            <w:r w:rsidRPr="00B319B4">
              <w:rPr>
                <w:sz w:val="18"/>
                <w:szCs w:val="18"/>
                <w:lang w:eastAsia="lv-LV"/>
              </w:rPr>
              <w:t>Nodrošināts televīzijas programmu teritorijas aptvērums zemes apraidē</w:t>
            </w:r>
          </w:p>
        </w:tc>
      </w:tr>
      <w:tr w:rsidR="00B319B4" w:rsidRPr="00B319B4" w14:paraId="2ED875AD" w14:textId="77777777" w:rsidTr="00C92B38">
        <w:trPr>
          <w:jc w:val="center"/>
        </w:trPr>
        <w:tc>
          <w:tcPr>
            <w:tcW w:w="3397" w:type="dxa"/>
          </w:tcPr>
          <w:p w14:paraId="7030D43A" w14:textId="77777777" w:rsidR="00B319B4" w:rsidRPr="00B319B4" w:rsidRDefault="00B319B4" w:rsidP="00B319B4">
            <w:pPr>
              <w:spacing w:after="0"/>
              <w:ind w:firstLine="0"/>
              <w:rPr>
                <w:sz w:val="18"/>
              </w:rPr>
            </w:pPr>
            <w:r w:rsidRPr="00B319B4">
              <w:rPr>
                <w:sz w:val="18"/>
              </w:rPr>
              <w:t>Programmu LTV1 un LTV7 teritorijas aptvērums zemes apraidē no valsts teritorijas (%)</w:t>
            </w:r>
          </w:p>
        </w:tc>
        <w:tc>
          <w:tcPr>
            <w:tcW w:w="1134" w:type="dxa"/>
          </w:tcPr>
          <w:p w14:paraId="1C4A9A73" w14:textId="77777777" w:rsidR="00B319B4" w:rsidRPr="00B319B4" w:rsidRDefault="00B319B4" w:rsidP="00B319B4">
            <w:pPr>
              <w:spacing w:after="0"/>
              <w:ind w:firstLine="0"/>
              <w:jc w:val="center"/>
              <w:rPr>
                <w:sz w:val="18"/>
              </w:rPr>
            </w:pPr>
            <w:r w:rsidRPr="00B319B4">
              <w:rPr>
                <w:sz w:val="18"/>
              </w:rPr>
              <w:t>-</w:t>
            </w:r>
          </w:p>
        </w:tc>
        <w:tc>
          <w:tcPr>
            <w:tcW w:w="1134" w:type="dxa"/>
          </w:tcPr>
          <w:p w14:paraId="7513FE79" w14:textId="77777777" w:rsidR="00B319B4" w:rsidRPr="00B319B4" w:rsidRDefault="00B319B4" w:rsidP="00B319B4">
            <w:pPr>
              <w:spacing w:after="0"/>
              <w:ind w:firstLine="0"/>
              <w:jc w:val="center"/>
              <w:rPr>
                <w:sz w:val="18"/>
              </w:rPr>
            </w:pPr>
            <w:r w:rsidRPr="00B319B4">
              <w:rPr>
                <w:sz w:val="18"/>
              </w:rPr>
              <w:t>-</w:t>
            </w:r>
          </w:p>
        </w:tc>
        <w:tc>
          <w:tcPr>
            <w:tcW w:w="1134" w:type="dxa"/>
          </w:tcPr>
          <w:p w14:paraId="1B1659DA" w14:textId="77777777" w:rsidR="00B319B4" w:rsidRPr="00B319B4" w:rsidRDefault="00B319B4" w:rsidP="00B319B4">
            <w:pPr>
              <w:spacing w:after="0"/>
              <w:ind w:firstLine="0"/>
              <w:jc w:val="center"/>
              <w:rPr>
                <w:sz w:val="18"/>
              </w:rPr>
            </w:pPr>
            <w:r w:rsidRPr="00B319B4">
              <w:rPr>
                <w:sz w:val="18"/>
              </w:rPr>
              <w:t>99,7</w:t>
            </w:r>
          </w:p>
        </w:tc>
        <w:tc>
          <w:tcPr>
            <w:tcW w:w="1134" w:type="dxa"/>
          </w:tcPr>
          <w:p w14:paraId="4381B745" w14:textId="77777777" w:rsidR="00B319B4" w:rsidRPr="00B319B4" w:rsidRDefault="00B319B4" w:rsidP="00B319B4">
            <w:pPr>
              <w:spacing w:after="0"/>
              <w:ind w:firstLine="0"/>
              <w:jc w:val="center"/>
              <w:rPr>
                <w:sz w:val="18"/>
              </w:rPr>
            </w:pPr>
            <w:r w:rsidRPr="00B319B4">
              <w:rPr>
                <w:sz w:val="18"/>
              </w:rPr>
              <w:t>99,7</w:t>
            </w:r>
          </w:p>
        </w:tc>
        <w:tc>
          <w:tcPr>
            <w:tcW w:w="1139" w:type="dxa"/>
          </w:tcPr>
          <w:p w14:paraId="626098F2" w14:textId="77777777" w:rsidR="00B319B4" w:rsidRPr="00B319B4" w:rsidRDefault="00B319B4" w:rsidP="00B319B4">
            <w:pPr>
              <w:spacing w:after="0"/>
              <w:ind w:firstLine="0"/>
              <w:jc w:val="center"/>
              <w:rPr>
                <w:sz w:val="18"/>
              </w:rPr>
            </w:pPr>
            <w:r w:rsidRPr="00B319B4">
              <w:rPr>
                <w:sz w:val="18"/>
              </w:rPr>
              <w:t>99,7</w:t>
            </w:r>
          </w:p>
        </w:tc>
      </w:tr>
      <w:tr w:rsidR="00B319B4" w:rsidRPr="00B319B4" w14:paraId="162A93D6" w14:textId="77777777" w:rsidTr="00B319B4">
        <w:trPr>
          <w:jc w:val="center"/>
        </w:trPr>
        <w:tc>
          <w:tcPr>
            <w:tcW w:w="9072" w:type="dxa"/>
            <w:gridSpan w:val="6"/>
            <w:shd w:val="clear" w:color="auto" w:fill="D9D9D9"/>
          </w:tcPr>
          <w:p w14:paraId="412727B1" w14:textId="77777777" w:rsidR="00B319B4" w:rsidRPr="00B319B4" w:rsidRDefault="00B319B4" w:rsidP="00B319B4">
            <w:pPr>
              <w:spacing w:after="0"/>
              <w:ind w:firstLine="0"/>
              <w:jc w:val="center"/>
              <w:rPr>
                <w:sz w:val="18"/>
              </w:rPr>
            </w:pPr>
            <w:r w:rsidRPr="00B319B4">
              <w:rPr>
                <w:sz w:val="18"/>
                <w:szCs w:val="18"/>
                <w:lang w:eastAsia="lv-LV"/>
              </w:rPr>
              <w:t>Nodrošināta radio un televīzijas programmu pārraidīšana (</w:t>
            </w:r>
            <w:proofErr w:type="spellStart"/>
            <w:r w:rsidRPr="00B319B4">
              <w:rPr>
                <w:sz w:val="18"/>
                <w:szCs w:val="18"/>
                <w:lang w:eastAsia="lv-LV"/>
              </w:rPr>
              <w:t>raidapjoms</w:t>
            </w:r>
            <w:proofErr w:type="spellEnd"/>
            <w:r w:rsidRPr="00B319B4">
              <w:rPr>
                <w:sz w:val="18"/>
                <w:szCs w:val="18"/>
                <w:lang w:eastAsia="lv-LV"/>
              </w:rPr>
              <w:t>)</w:t>
            </w:r>
          </w:p>
        </w:tc>
      </w:tr>
      <w:tr w:rsidR="00B319B4" w:rsidRPr="00B319B4" w14:paraId="2C18E5CF" w14:textId="77777777" w:rsidTr="00C92B38">
        <w:trPr>
          <w:jc w:val="center"/>
        </w:trPr>
        <w:tc>
          <w:tcPr>
            <w:tcW w:w="3397" w:type="dxa"/>
          </w:tcPr>
          <w:p w14:paraId="7A7626BF" w14:textId="77777777" w:rsidR="00B319B4" w:rsidRPr="00B319B4" w:rsidRDefault="00B319B4" w:rsidP="00B319B4">
            <w:pPr>
              <w:spacing w:after="0"/>
              <w:ind w:firstLine="0"/>
              <w:rPr>
                <w:sz w:val="18"/>
              </w:rPr>
            </w:pPr>
            <w:r w:rsidRPr="00B319B4">
              <w:rPr>
                <w:sz w:val="18"/>
              </w:rPr>
              <w:t xml:space="preserve">Radioprogrammu </w:t>
            </w:r>
            <w:proofErr w:type="spellStart"/>
            <w:r w:rsidRPr="00B319B4">
              <w:rPr>
                <w:sz w:val="18"/>
              </w:rPr>
              <w:t>raidapjoms</w:t>
            </w:r>
            <w:proofErr w:type="spellEnd"/>
            <w:r w:rsidRPr="00B319B4">
              <w:rPr>
                <w:sz w:val="18"/>
              </w:rPr>
              <w:t xml:space="preserve"> stundās (skaits)</w:t>
            </w:r>
          </w:p>
        </w:tc>
        <w:tc>
          <w:tcPr>
            <w:tcW w:w="1134" w:type="dxa"/>
          </w:tcPr>
          <w:p w14:paraId="21B95B75" w14:textId="77777777" w:rsidR="00B319B4" w:rsidRPr="00B319B4" w:rsidRDefault="00B319B4" w:rsidP="00B319B4">
            <w:pPr>
              <w:spacing w:after="0"/>
              <w:ind w:firstLine="0"/>
              <w:jc w:val="center"/>
              <w:rPr>
                <w:sz w:val="18"/>
              </w:rPr>
            </w:pPr>
            <w:r w:rsidRPr="00B319B4">
              <w:rPr>
                <w:sz w:val="18"/>
                <w:szCs w:val="18"/>
              </w:rPr>
              <w:t>-</w:t>
            </w:r>
          </w:p>
        </w:tc>
        <w:tc>
          <w:tcPr>
            <w:tcW w:w="1134" w:type="dxa"/>
          </w:tcPr>
          <w:p w14:paraId="5EF66AE6" w14:textId="77777777" w:rsidR="00B319B4" w:rsidRPr="00B319B4" w:rsidRDefault="00B319B4" w:rsidP="00B319B4">
            <w:pPr>
              <w:spacing w:after="0"/>
              <w:ind w:firstLine="0"/>
              <w:jc w:val="center"/>
              <w:rPr>
                <w:sz w:val="18"/>
              </w:rPr>
            </w:pPr>
            <w:r w:rsidRPr="00B319B4">
              <w:rPr>
                <w:sz w:val="18"/>
                <w:szCs w:val="18"/>
              </w:rPr>
              <w:t>-</w:t>
            </w:r>
          </w:p>
        </w:tc>
        <w:tc>
          <w:tcPr>
            <w:tcW w:w="1134" w:type="dxa"/>
          </w:tcPr>
          <w:p w14:paraId="2E6FD9C4" w14:textId="77777777" w:rsidR="00B319B4" w:rsidRPr="00B319B4" w:rsidRDefault="00B319B4" w:rsidP="00B319B4">
            <w:pPr>
              <w:spacing w:after="0"/>
              <w:ind w:firstLine="0"/>
              <w:jc w:val="center"/>
              <w:rPr>
                <w:sz w:val="18"/>
              </w:rPr>
            </w:pPr>
            <w:r w:rsidRPr="00B319B4">
              <w:rPr>
                <w:sz w:val="18"/>
                <w:szCs w:val="18"/>
              </w:rPr>
              <w:t>44 083</w:t>
            </w:r>
          </w:p>
        </w:tc>
        <w:tc>
          <w:tcPr>
            <w:tcW w:w="1134" w:type="dxa"/>
          </w:tcPr>
          <w:p w14:paraId="1401F060" w14:textId="77777777" w:rsidR="00B319B4" w:rsidRPr="00B319B4" w:rsidRDefault="00B319B4" w:rsidP="00B319B4">
            <w:pPr>
              <w:spacing w:after="0"/>
              <w:ind w:firstLine="0"/>
              <w:jc w:val="center"/>
              <w:rPr>
                <w:sz w:val="18"/>
              </w:rPr>
            </w:pPr>
            <w:r w:rsidRPr="00B319B4">
              <w:rPr>
                <w:sz w:val="18"/>
                <w:szCs w:val="18"/>
              </w:rPr>
              <w:t>44 083</w:t>
            </w:r>
          </w:p>
        </w:tc>
        <w:tc>
          <w:tcPr>
            <w:tcW w:w="1139" w:type="dxa"/>
          </w:tcPr>
          <w:p w14:paraId="296F40E2" w14:textId="77777777" w:rsidR="00B319B4" w:rsidRPr="00B319B4" w:rsidRDefault="00B319B4" w:rsidP="00B319B4">
            <w:pPr>
              <w:spacing w:after="0"/>
              <w:ind w:firstLine="0"/>
              <w:jc w:val="center"/>
              <w:rPr>
                <w:sz w:val="18"/>
              </w:rPr>
            </w:pPr>
            <w:r w:rsidRPr="00B319B4">
              <w:rPr>
                <w:sz w:val="18"/>
                <w:szCs w:val="18"/>
              </w:rPr>
              <w:t>44 083</w:t>
            </w:r>
          </w:p>
        </w:tc>
      </w:tr>
      <w:tr w:rsidR="00B319B4" w:rsidRPr="00B319B4" w14:paraId="492E6BC9" w14:textId="77777777" w:rsidTr="00C92B38">
        <w:trPr>
          <w:jc w:val="center"/>
        </w:trPr>
        <w:tc>
          <w:tcPr>
            <w:tcW w:w="3397" w:type="dxa"/>
          </w:tcPr>
          <w:p w14:paraId="52350985" w14:textId="77777777" w:rsidR="00B319B4" w:rsidRPr="00B319B4" w:rsidRDefault="00B319B4" w:rsidP="00B319B4">
            <w:pPr>
              <w:spacing w:after="0"/>
              <w:ind w:firstLine="0"/>
              <w:rPr>
                <w:sz w:val="18"/>
              </w:rPr>
            </w:pPr>
            <w:r w:rsidRPr="00B319B4">
              <w:rPr>
                <w:sz w:val="18"/>
              </w:rPr>
              <w:t xml:space="preserve">Televīzijas programmu </w:t>
            </w:r>
            <w:proofErr w:type="spellStart"/>
            <w:r w:rsidRPr="00B319B4">
              <w:rPr>
                <w:sz w:val="18"/>
              </w:rPr>
              <w:t>raidapjoms</w:t>
            </w:r>
            <w:proofErr w:type="spellEnd"/>
            <w:r w:rsidRPr="00B319B4">
              <w:rPr>
                <w:sz w:val="18"/>
              </w:rPr>
              <w:t xml:space="preserve"> stundās (skaits)</w:t>
            </w:r>
          </w:p>
        </w:tc>
        <w:tc>
          <w:tcPr>
            <w:tcW w:w="1134" w:type="dxa"/>
          </w:tcPr>
          <w:p w14:paraId="57BB0C8E" w14:textId="77777777" w:rsidR="00B319B4" w:rsidRPr="00B319B4" w:rsidRDefault="00B319B4" w:rsidP="00B319B4">
            <w:pPr>
              <w:spacing w:after="0"/>
              <w:ind w:firstLine="0"/>
              <w:jc w:val="center"/>
              <w:rPr>
                <w:sz w:val="18"/>
              </w:rPr>
            </w:pPr>
            <w:r w:rsidRPr="00B319B4">
              <w:rPr>
                <w:sz w:val="18"/>
                <w:szCs w:val="18"/>
              </w:rPr>
              <w:t>-</w:t>
            </w:r>
          </w:p>
        </w:tc>
        <w:tc>
          <w:tcPr>
            <w:tcW w:w="1134" w:type="dxa"/>
          </w:tcPr>
          <w:p w14:paraId="3DDD8A3D" w14:textId="77777777" w:rsidR="00B319B4" w:rsidRPr="00B319B4" w:rsidRDefault="00B319B4" w:rsidP="00B319B4">
            <w:pPr>
              <w:spacing w:after="0"/>
              <w:ind w:firstLine="0"/>
              <w:jc w:val="center"/>
              <w:rPr>
                <w:sz w:val="18"/>
              </w:rPr>
            </w:pPr>
            <w:r w:rsidRPr="00B319B4">
              <w:rPr>
                <w:sz w:val="18"/>
                <w:szCs w:val="18"/>
              </w:rPr>
              <w:t>-</w:t>
            </w:r>
          </w:p>
        </w:tc>
        <w:tc>
          <w:tcPr>
            <w:tcW w:w="1134" w:type="dxa"/>
          </w:tcPr>
          <w:p w14:paraId="770D1A27" w14:textId="77777777" w:rsidR="00B319B4" w:rsidRPr="00B319B4" w:rsidRDefault="00B319B4" w:rsidP="00B319B4">
            <w:pPr>
              <w:spacing w:after="0"/>
              <w:ind w:firstLine="0"/>
              <w:jc w:val="center"/>
              <w:rPr>
                <w:sz w:val="18"/>
              </w:rPr>
            </w:pPr>
            <w:r w:rsidRPr="00B319B4">
              <w:rPr>
                <w:sz w:val="18"/>
                <w:szCs w:val="18"/>
              </w:rPr>
              <w:t>17 520</w:t>
            </w:r>
          </w:p>
        </w:tc>
        <w:tc>
          <w:tcPr>
            <w:tcW w:w="1134" w:type="dxa"/>
          </w:tcPr>
          <w:p w14:paraId="4CB13BC2" w14:textId="77777777" w:rsidR="00B319B4" w:rsidRPr="00B319B4" w:rsidRDefault="00B319B4" w:rsidP="00B319B4">
            <w:pPr>
              <w:spacing w:after="0"/>
              <w:ind w:firstLine="0"/>
              <w:jc w:val="center"/>
              <w:rPr>
                <w:sz w:val="18"/>
              </w:rPr>
            </w:pPr>
            <w:r w:rsidRPr="00B319B4">
              <w:rPr>
                <w:sz w:val="18"/>
                <w:szCs w:val="18"/>
              </w:rPr>
              <w:t>17 520</w:t>
            </w:r>
          </w:p>
        </w:tc>
        <w:tc>
          <w:tcPr>
            <w:tcW w:w="1139" w:type="dxa"/>
          </w:tcPr>
          <w:p w14:paraId="464E6967" w14:textId="77777777" w:rsidR="00B319B4" w:rsidRPr="00B319B4" w:rsidRDefault="00B319B4" w:rsidP="00B319B4">
            <w:pPr>
              <w:spacing w:after="0"/>
              <w:ind w:firstLine="0"/>
              <w:jc w:val="center"/>
              <w:rPr>
                <w:sz w:val="18"/>
              </w:rPr>
            </w:pPr>
            <w:r w:rsidRPr="00B319B4">
              <w:rPr>
                <w:sz w:val="18"/>
                <w:szCs w:val="18"/>
              </w:rPr>
              <w:t>17 520</w:t>
            </w:r>
          </w:p>
        </w:tc>
      </w:tr>
      <w:tr w:rsidR="00B319B4" w:rsidRPr="00B319B4" w14:paraId="68DA324D" w14:textId="77777777" w:rsidTr="00B319B4">
        <w:trPr>
          <w:jc w:val="center"/>
        </w:trPr>
        <w:tc>
          <w:tcPr>
            <w:tcW w:w="9072" w:type="dxa"/>
            <w:gridSpan w:val="6"/>
            <w:shd w:val="clear" w:color="auto" w:fill="D9D9D9"/>
          </w:tcPr>
          <w:p w14:paraId="14E9CFEB" w14:textId="77777777" w:rsidR="00B319B4" w:rsidRPr="00B319B4" w:rsidRDefault="00B319B4" w:rsidP="00B319B4">
            <w:pPr>
              <w:spacing w:after="0"/>
              <w:ind w:firstLine="0"/>
              <w:jc w:val="center"/>
              <w:rPr>
                <w:sz w:val="18"/>
                <w:szCs w:val="18"/>
              </w:rPr>
            </w:pPr>
            <w:r w:rsidRPr="00B319B4">
              <w:rPr>
                <w:sz w:val="18"/>
                <w:szCs w:val="18"/>
                <w:lang w:eastAsia="lv-LV"/>
              </w:rPr>
              <w:t>Nodrošināts digitālais saturs Latvijas Sabiedriskā medija interneta portālā LSM.lv</w:t>
            </w:r>
          </w:p>
        </w:tc>
      </w:tr>
      <w:tr w:rsidR="00B319B4" w:rsidRPr="00B319B4" w14:paraId="7C41FF36" w14:textId="77777777" w:rsidTr="00C92B38">
        <w:trPr>
          <w:jc w:val="center"/>
        </w:trPr>
        <w:tc>
          <w:tcPr>
            <w:tcW w:w="3397" w:type="dxa"/>
          </w:tcPr>
          <w:p w14:paraId="15C89C33" w14:textId="77777777" w:rsidR="00B319B4" w:rsidRPr="00B319B4" w:rsidRDefault="00B319B4" w:rsidP="00B319B4">
            <w:pPr>
              <w:spacing w:after="0"/>
              <w:ind w:firstLine="0"/>
              <w:rPr>
                <w:sz w:val="18"/>
              </w:rPr>
            </w:pPr>
            <w:r w:rsidRPr="00B319B4">
              <w:rPr>
                <w:sz w:val="18"/>
              </w:rPr>
              <w:t>Digitālā satura vienības LSM.lv (skaits)</w:t>
            </w:r>
          </w:p>
        </w:tc>
        <w:tc>
          <w:tcPr>
            <w:tcW w:w="1134" w:type="dxa"/>
          </w:tcPr>
          <w:p w14:paraId="4C1D1D67" w14:textId="77777777" w:rsidR="00B319B4" w:rsidRPr="00B319B4" w:rsidRDefault="00B319B4" w:rsidP="00B319B4">
            <w:pPr>
              <w:spacing w:after="0"/>
              <w:ind w:firstLine="0"/>
              <w:jc w:val="center"/>
              <w:rPr>
                <w:sz w:val="18"/>
              </w:rPr>
            </w:pPr>
            <w:r w:rsidRPr="00B319B4">
              <w:rPr>
                <w:sz w:val="18"/>
              </w:rPr>
              <w:t>-</w:t>
            </w:r>
          </w:p>
        </w:tc>
        <w:tc>
          <w:tcPr>
            <w:tcW w:w="1134" w:type="dxa"/>
          </w:tcPr>
          <w:p w14:paraId="13FDE032" w14:textId="77777777" w:rsidR="00B319B4" w:rsidRPr="00B319B4" w:rsidRDefault="00B319B4" w:rsidP="00B319B4">
            <w:pPr>
              <w:spacing w:after="0"/>
              <w:ind w:firstLine="0"/>
              <w:jc w:val="center"/>
              <w:rPr>
                <w:sz w:val="18"/>
              </w:rPr>
            </w:pPr>
            <w:r w:rsidRPr="00B319B4">
              <w:rPr>
                <w:sz w:val="18"/>
              </w:rPr>
              <w:t>-</w:t>
            </w:r>
          </w:p>
        </w:tc>
        <w:tc>
          <w:tcPr>
            <w:tcW w:w="1134" w:type="dxa"/>
          </w:tcPr>
          <w:p w14:paraId="0D8EA799" w14:textId="77777777" w:rsidR="00B319B4" w:rsidRPr="00B319B4" w:rsidRDefault="00B319B4" w:rsidP="00B319B4">
            <w:pPr>
              <w:spacing w:after="0"/>
              <w:ind w:firstLine="0"/>
              <w:jc w:val="center"/>
              <w:rPr>
                <w:sz w:val="18"/>
              </w:rPr>
            </w:pPr>
            <w:r w:rsidRPr="00B319B4">
              <w:rPr>
                <w:sz w:val="18"/>
              </w:rPr>
              <w:t xml:space="preserve">52 095 </w:t>
            </w:r>
          </w:p>
        </w:tc>
        <w:tc>
          <w:tcPr>
            <w:tcW w:w="1134" w:type="dxa"/>
          </w:tcPr>
          <w:p w14:paraId="34C04C5C" w14:textId="77777777" w:rsidR="00B319B4" w:rsidRPr="00B319B4" w:rsidRDefault="00B319B4" w:rsidP="00B319B4">
            <w:pPr>
              <w:spacing w:after="0"/>
              <w:ind w:firstLine="0"/>
              <w:jc w:val="center"/>
              <w:rPr>
                <w:sz w:val="18"/>
              </w:rPr>
            </w:pPr>
            <w:r w:rsidRPr="00B319B4">
              <w:rPr>
                <w:sz w:val="18"/>
              </w:rPr>
              <w:t>55 734</w:t>
            </w:r>
          </w:p>
        </w:tc>
        <w:tc>
          <w:tcPr>
            <w:tcW w:w="1139" w:type="dxa"/>
          </w:tcPr>
          <w:p w14:paraId="503E2C9A" w14:textId="77777777" w:rsidR="00B319B4" w:rsidRPr="00B319B4" w:rsidRDefault="00B319B4" w:rsidP="00B319B4">
            <w:pPr>
              <w:spacing w:after="0"/>
              <w:ind w:firstLine="0"/>
              <w:jc w:val="center"/>
              <w:rPr>
                <w:sz w:val="18"/>
              </w:rPr>
            </w:pPr>
            <w:r w:rsidRPr="00B319B4">
              <w:rPr>
                <w:sz w:val="18"/>
              </w:rPr>
              <w:t>56 000</w:t>
            </w:r>
          </w:p>
        </w:tc>
      </w:tr>
    </w:tbl>
    <w:p w14:paraId="0AE8B0B5" w14:textId="77777777" w:rsidR="00B319B4" w:rsidRPr="00B319B4" w:rsidRDefault="00B319B4" w:rsidP="00CB4F49">
      <w:pPr>
        <w:spacing w:before="240" w:after="240"/>
        <w:ind w:firstLine="0"/>
        <w:jc w:val="center"/>
        <w:rPr>
          <w:b/>
          <w:lang w:eastAsia="lv-LV"/>
        </w:rPr>
      </w:pPr>
      <w:r w:rsidRPr="00B319B4">
        <w:rPr>
          <w:b/>
          <w:lang w:eastAsia="lv-LV"/>
        </w:rPr>
        <w:lastRenderedPageBreak/>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1135"/>
        <w:gridCol w:w="1134"/>
        <w:gridCol w:w="1134"/>
        <w:gridCol w:w="1134"/>
        <w:gridCol w:w="1134"/>
      </w:tblGrid>
      <w:tr w:rsidR="00B319B4" w:rsidRPr="00B319B4" w14:paraId="066A1E2B" w14:textId="77777777" w:rsidTr="00630796">
        <w:trPr>
          <w:trHeight w:val="283"/>
          <w:tblHeader/>
          <w:jc w:val="center"/>
        </w:trPr>
        <w:tc>
          <w:tcPr>
            <w:tcW w:w="1870" w:type="pct"/>
            <w:vAlign w:val="center"/>
          </w:tcPr>
          <w:p w14:paraId="1BCFCD6C" w14:textId="77777777" w:rsidR="00B319B4" w:rsidRPr="00B319B4" w:rsidRDefault="00B319B4" w:rsidP="00B319B4">
            <w:pPr>
              <w:spacing w:after="0"/>
              <w:ind w:firstLine="0"/>
              <w:jc w:val="center"/>
              <w:rPr>
                <w:sz w:val="18"/>
                <w:szCs w:val="24"/>
              </w:rPr>
            </w:pPr>
          </w:p>
        </w:tc>
        <w:tc>
          <w:tcPr>
            <w:tcW w:w="626" w:type="pct"/>
          </w:tcPr>
          <w:p w14:paraId="0E086E85" w14:textId="77777777" w:rsidR="00B319B4" w:rsidRPr="00B319B4" w:rsidRDefault="00B319B4" w:rsidP="00B319B4">
            <w:pPr>
              <w:spacing w:after="0"/>
              <w:ind w:firstLine="0"/>
              <w:jc w:val="center"/>
              <w:rPr>
                <w:sz w:val="18"/>
                <w:szCs w:val="24"/>
                <w:lang w:eastAsia="lv-LV"/>
              </w:rPr>
            </w:pPr>
            <w:r w:rsidRPr="00B319B4">
              <w:rPr>
                <w:sz w:val="18"/>
                <w:szCs w:val="18"/>
                <w:lang w:eastAsia="lv-LV"/>
              </w:rPr>
              <w:t>2023. gads</w:t>
            </w:r>
            <w:r w:rsidRPr="00B319B4">
              <w:rPr>
                <w:sz w:val="18"/>
                <w:szCs w:val="18"/>
                <w:lang w:eastAsia="lv-LV"/>
              </w:rPr>
              <w:br/>
              <w:t>(izpilde)</w:t>
            </w:r>
          </w:p>
        </w:tc>
        <w:tc>
          <w:tcPr>
            <w:tcW w:w="626" w:type="pct"/>
          </w:tcPr>
          <w:p w14:paraId="7484A653" w14:textId="77777777" w:rsidR="00B319B4" w:rsidRPr="00B319B4" w:rsidRDefault="00B319B4" w:rsidP="00B319B4">
            <w:pPr>
              <w:spacing w:after="0"/>
              <w:ind w:firstLine="0"/>
              <w:jc w:val="center"/>
              <w:rPr>
                <w:sz w:val="18"/>
                <w:szCs w:val="24"/>
                <w:lang w:eastAsia="lv-LV"/>
              </w:rPr>
            </w:pPr>
            <w:r w:rsidRPr="00B319B4">
              <w:rPr>
                <w:sz w:val="18"/>
                <w:lang w:eastAsia="lv-LV"/>
              </w:rPr>
              <w:t>2024. gada     plāns</w:t>
            </w:r>
          </w:p>
        </w:tc>
        <w:tc>
          <w:tcPr>
            <w:tcW w:w="626" w:type="pct"/>
          </w:tcPr>
          <w:p w14:paraId="1FEDBF55" w14:textId="77777777" w:rsidR="00B319B4" w:rsidRPr="00B319B4" w:rsidRDefault="00B319B4" w:rsidP="00B319B4">
            <w:pPr>
              <w:spacing w:after="0"/>
              <w:ind w:firstLine="0"/>
              <w:jc w:val="center"/>
              <w:rPr>
                <w:sz w:val="18"/>
                <w:szCs w:val="24"/>
                <w:lang w:eastAsia="lv-LV"/>
              </w:rPr>
            </w:pPr>
            <w:r w:rsidRPr="00B319B4">
              <w:rPr>
                <w:sz w:val="18"/>
                <w:szCs w:val="18"/>
                <w:lang w:eastAsia="lv-LV"/>
              </w:rPr>
              <w:t>2025. gada projekts</w:t>
            </w:r>
          </w:p>
        </w:tc>
        <w:tc>
          <w:tcPr>
            <w:tcW w:w="626" w:type="pct"/>
          </w:tcPr>
          <w:p w14:paraId="7ED1D90C" w14:textId="77777777" w:rsidR="00B319B4" w:rsidRPr="00B319B4" w:rsidRDefault="00B319B4" w:rsidP="00B319B4">
            <w:pPr>
              <w:spacing w:after="0"/>
              <w:ind w:firstLine="0"/>
              <w:jc w:val="center"/>
              <w:rPr>
                <w:sz w:val="18"/>
                <w:szCs w:val="24"/>
                <w:lang w:eastAsia="lv-LV"/>
              </w:rPr>
            </w:pPr>
            <w:r w:rsidRPr="00B319B4">
              <w:rPr>
                <w:sz w:val="18"/>
                <w:szCs w:val="18"/>
                <w:lang w:eastAsia="lv-LV"/>
              </w:rPr>
              <w:t xml:space="preserve">2026. gada </w:t>
            </w:r>
            <w:r w:rsidRPr="00B319B4">
              <w:rPr>
                <w:sz w:val="18"/>
                <w:lang w:eastAsia="lv-LV"/>
              </w:rPr>
              <w:t>prognoze</w:t>
            </w:r>
          </w:p>
        </w:tc>
        <w:tc>
          <w:tcPr>
            <w:tcW w:w="626" w:type="pct"/>
          </w:tcPr>
          <w:p w14:paraId="538091E7" w14:textId="77777777" w:rsidR="00B319B4" w:rsidRPr="00B319B4" w:rsidRDefault="00B319B4" w:rsidP="00B319B4">
            <w:pPr>
              <w:spacing w:after="0"/>
              <w:ind w:firstLine="0"/>
              <w:jc w:val="center"/>
              <w:rPr>
                <w:sz w:val="18"/>
                <w:szCs w:val="24"/>
                <w:lang w:eastAsia="lv-LV"/>
              </w:rPr>
            </w:pPr>
            <w:r w:rsidRPr="00B319B4">
              <w:rPr>
                <w:sz w:val="18"/>
                <w:szCs w:val="18"/>
                <w:lang w:eastAsia="lv-LV"/>
              </w:rPr>
              <w:t xml:space="preserve">2027. gada </w:t>
            </w:r>
            <w:r w:rsidRPr="00B319B4">
              <w:rPr>
                <w:sz w:val="18"/>
                <w:lang w:eastAsia="lv-LV"/>
              </w:rPr>
              <w:t>prognoze</w:t>
            </w:r>
          </w:p>
        </w:tc>
      </w:tr>
      <w:tr w:rsidR="00B319B4" w:rsidRPr="00B319B4" w14:paraId="479F5DD4" w14:textId="77777777" w:rsidTr="00630796">
        <w:trPr>
          <w:trHeight w:val="142"/>
          <w:jc w:val="center"/>
        </w:trPr>
        <w:tc>
          <w:tcPr>
            <w:tcW w:w="1870" w:type="pct"/>
            <w:shd w:val="clear" w:color="auto" w:fill="D9D9D9"/>
            <w:vAlign w:val="center"/>
          </w:tcPr>
          <w:p w14:paraId="30140388" w14:textId="77777777" w:rsidR="00B319B4" w:rsidRPr="00B319B4" w:rsidRDefault="00B319B4" w:rsidP="00B319B4">
            <w:pPr>
              <w:spacing w:after="0"/>
              <w:ind w:firstLine="0"/>
              <w:jc w:val="left"/>
              <w:rPr>
                <w:sz w:val="18"/>
                <w:lang w:eastAsia="lv-LV"/>
              </w:rPr>
            </w:pPr>
            <w:r w:rsidRPr="00B319B4">
              <w:rPr>
                <w:sz w:val="18"/>
                <w:lang w:eastAsia="lv-LV"/>
              </w:rPr>
              <w:t>Kopējie izdevumi,</w:t>
            </w:r>
            <w:r w:rsidRPr="00B319B4">
              <w:rPr>
                <w:sz w:val="18"/>
              </w:rPr>
              <w:t xml:space="preserve"> </w:t>
            </w:r>
            <w:proofErr w:type="spellStart"/>
            <w:r w:rsidRPr="00B319B4">
              <w:rPr>
                <w:i/>
                <w:sz w:val="18"/>
                <w:szCs w:val="18"/>
              </w:rPr>
              <w:t>euro</w:t>
            </w:r>
            <w:proofErr w:type="spellEnd"/>
          </w:p>
        </w:tc>
        <w:tc>
          <w:tcPr>
            <w:tcW w:w="626" w:type="pct"/>
            <w:shd w:val="clear" w:color="auto" w:fill="D9D9D9"/>
          </w:tcPr>
          <w:p w14:paraId="0AD83CD2" w14:textId="77777777" w:rsidR="00B319B4" w:rsidRPr="00B319B4" w:rsidRDefault="00B319B4" w:rsidP="00630796">
            <w:pPr>
              <w:spacing w:after="0"/>
              <w:ind w:firstLine="0"/>
              <w:jc w:val="center"/>
              <w:rPr>
                <w:sz w:val="18"/>
              </w:rPr>
            </w:pPr>
            <w:r w:rsidRPr="00B319B4">
              <w:rPr>
                <w:sz w:val="18"/>
              </w:rPr>
              <w:t>-</w:t>
            </w:r>
          </w:p>
        </w:tc>
        <w:tc>
          <w:tcPr>
            <w:tcW w:w="626" w:type="pct"/>
            <w:shd w:val="clear" w:color="auto" w:fill="D9D9D9"/>
          </w:tcPr>
          <w:p w14:paraId="24A1F18C" w14:textId="77777777" w:rsidR="00B319B4" w:rsidRPr="00B319B4" w:rsidRDefault="00B319B4" w:rsidP="00630796">
            <w:pPr>
              <w:spacing w:after="0"/>
              <w:ind w:firstLine="0"/>
              <w:jc w:val="center"/>
              <w:rPr>
                <w:sz w:val="18"/>
              </w:rPr>
            </w:pPr>
            <w:r w:rsidRPr="00B319B4">
              <w:rPr>
                <w:sz w:val="18"/>
              </w:rPr>
              <w:t>-</w:t>
            </w:r>
          </w:p>
        </w:tc>
        <w:tc>
          <w:tcPr>
            <w:tcW w:w="626" w:type="pct"/>
            <w:shd w:val="clear" w:color="auto" w:fill="D9D9D9"/>
          </w:tcPr>
          <w:p w14:paraId="73BC569B" w14:textId="77777777" w:rsidR="00B319B4" w:rsidRPr="00B319B4" w:rsidRDefault="00B319B4" w:rsidP="00B319B4">
            <w:pPr>
              <w:spacing w:after="0"/>
              <w:ind w:firstLine="0"/>
              <w:jc w:val="right"/>
              <w:rPr>
                <w:sz w:val="18"/>
              </w:rPr>
            </w:pPr>
            <w:r w:rsidRPr="00B319B4">
              <w:rPr>
                <w:sz w:val="18"/>
              </w:rPr>
              <w:t>49 526 597</w:t>
            </w:r>
          </w:p>
        </w:tc>
        <w:tc>
          <w:tcPr>
            <w:tcW w:w="626" w:type="pct"/>
            <w:shd w:val="clear" w:color="auto" w:fill="D9D9D9"/>
          </w:tcPr>
          <w:p w14:paraId="1B5374D8" w14:textId="77777777" w:rsidR="00B319B4" w:rsidRPr="00B319B4" w:rsidRDefault="00B319B4" w:rsidP="00B319B4">
            <w:pPr>
              <w:spacing w:after="0"/>
              <w:ind w:firstLine="0"/>
              <w:jc w:val="right"/>
              <w:rPr>
                <w:sz w:val="18"/>
              </w:rPr>
            </w:pPr>
            <w:r w:rsidRPr="00B319B4">
              <w:rPr>
                <w:sz w:val="18"/>
              </w:rPr>
              <w:t>54 526 597</w:t>
            </w:r>
          </w:p>
        </w:tc>
        <w:tc>
          <w:tcPr>
            <w:tcW w:w="626" w:type="pct"/>
            <w:shd w:val="clear" w:color="auto" w:fill="D9D9D9"/>
          </w:tcPr>
          <w:p w14:paraId="6BB631BF" w14:textId="77777777" w:rsidR="00B319B4" w:rsidRPr="00B319B4" w:rsidRDefault="00B319B4" w:rsidP="00B319B4">
            <w:pPr>
              <w:spacing w:after="0"/>
              <w:ind w:firstLine="0"/>
              <w:jc w:val="right"/>
              <w:rPr>
                <w:sz w:val="18"/>
              </w:rPr>
            </w:pPr>
            <w:r w:rsidRPr="00B319B4">
              <w:rPr>
                <w:sz w:val="18"/>
              </w:rPr>
              <w:t>54 526 597</w:t>
            </w:r>
          </w:p>
        </w:tc>
      </w:tr>
      <w:tr w:rsidR="00630796" w:rsidRPr="00B319B4" w14:paraId="1A201D41" w14:textId="77777777" w:rsidTr="00630796">
        <w:trPr>
          <w:trHeight w:val="283"/>
          <w:jc w:val="center"/>
        </w:trPr>
        <w:tc>
          <w:tcPr>
            <w:tcW w:w="1870" w:type="pct"/>
            <w:vAlign w:val="center"/>
          </w:tcPr>
          <w:p w14:paraId="47DF6827" w14:textId="77777777" w:rsidR="00630796" w:rsidRPr="00B319B4" w:rsidRDefault="00630796" w:rsidP="00630796">
            <w:pPr>
              <w:spacing w:after="0"/>
              <w:ind w:firstLine="0"/>
              <w:jc w:val="left"/>
              <w:rPr>
                <w:sz w:val="18"/>
                <w:szCs w:val="18"/>
                <w:lang w:eastAsia="lv-LV"/>
              </w:rPr>
            </w:pPr>
            <w:r w:rsidRPr="00B319B4">
              <w:rPr>
                <w:sz w:val="18"/>
                <w:szCs w:val="18"/>
                <w:lang w:eastAsia="lv-LV"/>
              </w:rPr>
              <w:t xml:space="preserve">Kopējo izdevumu izmaiņas, </w:t>
            </w:r>
            <w:proofErr w:type="spellStart"/>
            <w:r w:rsidRPr="00B319B4">
              <w:rPr>
                <w:i/>
                <w:sz w:val="18"/>
                <w:szCs w:val="18"/>
                <w:lang w:eastAsia="lv-LV"/>
              </w:rPr>
              <w:t>euro</w:t>
            </w:r>
            <w:proofErr w:type="spellEnd"/>
            <w:r w:rsidRPr="00B319B4">
              <w:rPr>
                <w:sz w:val="18"/>
                <w:szCs w:val="18"/>
                <w:lang w:eastAsia="lv-LV"/>
              </w:rPr>
              <w:t xml:space="preserve"> (+/–) pret iepriekšējo gadu</w:t>
            </w:r>
          </w:p>
        </w:tc>
        <w:tc>
          <w:tcPr>
            <w:tcW w:w="626" w:type="pct"/>
          </w:tcPr>
          <w:p w14:paraId="60AB8DB6" w14:textId="77777777" w:rsidR="00630796" w:rsidRPr="00B319B4" w:rsidRDefault="00630796" w:rsidP="00630796">
            <w:pPr>
              <w:spacing w:after="0"/>
              <w:ind w:firstLine="0"/>
              <w:jc w:val="center"/>
              <w:rPr>
                <w:sz w:val="18"/>
              </w:rPr>
            </w:pPr>
            <w:r w:rsidRPr="00B319B4">
              <w:rPr>
                <w:b/>
                <w:bCs/>
                <w:sz w:val="18"/>
              </w:rPr>
              <w:t>×</w:t>
            </w:r>
          </w:p>
        </w:tc>
        <w:tc>
          <w:tcPr>
            <w:tcW w:w="626" w:type="pct"/>
          </w:tcPr>
          <w:p w14:paraId="30686E63" w14:textId="4A748705" w:rsidR="00630796" w:rsidRPr="00B319B4" w:rsidRDefault="00630796" w:rsidP="00630796">
            <w:pPr>
              <w:spacing w:after="0"/>
              <w:ind w:firstLine="0"/>
              <w:jc w:val="center"/>
              <w:rPr>
                <w:sz w:val="18"/>
              </w:rPr>
            </w:pPr>
            <w:r w:rsidRPr="00B319B4">
              <w:rPr>
                <w:b/>
                <w:bCs/>
                <w:sz w:val="18"/>
              </w:rPr>
              <w:t>×</w:t>
            </w:r>
          </w:p>
        </w:tc>
        <w:tc>
          <w:tcPr>
            <w:tcW w:w="626" w:type="pct"/>
          </w:tcPr>
          <w:p w14:paraId="315F9BB1" w14:textId="77777777" w:rsidR="00630796" w:rsidRPr="00B319B4" w:rsidRDefault="00630796" w:rsidP="00630796">
            <w:pPr>
              <w:spacing w:after="0"/>
              <w:ind w:firstLine="0"/>
              <w:jc w:val="right"/>
              <w:rPr>
                <w:sz w:val="18"/>
              </w:rPr>
            </w:pPr>
            <w:r w:rsidRPr="00B319B4">
              <w:rPr>
                <w:sz w:val="18"/>
              </w:rPr>
              <w:t>49 526 597</w:t>
            </w:r>
          </w:p>
        </w:tc>
        <w:tc>
          <w:tcPr>
            <w:tcW w:w="626" w:type="pct"/>
          </w:tcPr>
          <w:p w14:paraId="3BE492F8" w14:textId="77777777" w:rsidR="00630796" w:rsidRPr="00B319B4" w:rsidRDefault="00630796" w:rsidP="00630796">
            <w:pPr>
              <w:spacing w:after="0"/>
              <w:ind w:firstLine="0"/>
              <w:jc w:val="right"/>
              <w:rPr>
                <w:sz w:val="18"/>
              </w:rPr>
            </w:pPr>
            <w:r w:rsidRPr="00B319B4">
              <w:rPr>
                <w:sz w:val="18"/>
              </w:rPr>
              <w:t>5 000 000</w:t>
            </w:r>
          </w:p>
        </w:tc>
        <w:tc>
          <w:tcPr>
            <w:tcW w:w="626" w:type="pct"/>
          </w:tcPr>
          <w:p w14:paraId="4AE6FA60" w14:textId="77777777" w:rsidR="00630796" w:rsidRPr="00B319B4" w:rsidRDefault="00630796" w:rsidP="00630796">
            <w:pPr>
              <w:spacing w:after="0"/>
              <w:ind w:firstLine="0"/>
              <w:jc w:val="center"/>
              <w:rPr>
                <w:sz w:val="18"/>
              </w:rPr>
            </w:pPr>
            <w:r w:rsidRPr="00B319B4">
              <w:rPr>
                <w:sz w:val="18"/>
              </w:rPr>
              <w:t>-</w:t>
            </w:r>
          </w:p>
        </w:tc>
      </w:tr>
      <w:tr w:rsidR="00630796" w:rsidRPr="00B319B4" w14:paraId="6F7CE692" w14:textId="77777777" w:rsidTr="00630796">
        <w:trPr>
          <w:trHeight w:val="283"/>
          <w:jc w:val="center"/>
        </w:trPr>
        <w:tc>
          <w:tcPr>
            <w:tcW w:w="1870" w:type="pct"/>
            <w:vAlign w:val="center"/>
          </w:tcPr>
          <w:p w14:paraId="5D0EFB10" w14:textId="77777777" w:rsidR="00630796" w:rsidRPr="00B319B4" w:rsidRDefault="00630796" w:rsidP="00630796">
            <w:pPr>
              <w:spacing w:after="0"/>
              <w:ind w:firstLine="0"/>
              <w:jc w:val="left"/>
              <w:rPr>
                <w:sz w:val="18"/>
              </w:rPr>
            </w:pPr>
            <w:r w:rsidRPr="00B319B4">
              <w:rPr>
                <w:sz w:val="18"/>
                <w:lang w:eastAsia="lv-LV"/>
              </w:rPr>
              <w:t>Kopējie izdevumi</w:t>
            </w:r>
            <w:r w:rsidRPr="00B319B4">
              <w:rPr>
                <w:sz w:val="18"/>
              </w:rPr>
              <w:t>, % (+/–) pret iepriekšējo gadu</w:t>
            </w:r>
          </w:p>
        </w:tc>
        <w:tc>
          <w:tcPr>
            <w:tcW w:w="626" w:type="pct"/>
          </w:tcPr>
          <w:p w14:paraId="22C27459" w14:textId="77777777" w:rsidR="00630796" w:rsidRPr="00B319B4" w:rsidRDefault="00630796" w:rsidP="00630796">
            <w:pPr>
              <w:spacing w:after="0"/>
              <w:ind w:firstLine="0"/>
              <w:jc w:val="center"/>
              <w:rPr>
                <w:sz w:val="18"/>
              </w:rPr>
            </w:pPr>
            <w:r w:rsidRPr="00B319B4">
              <w:rPr>
                <w:b/>
                <w:bCs/>
                <w:sz w:val="18"/>
              </w:rPr>
              <w:t>×</w:t>
            </w:r>
          </w:p>
        </w:tc>
        <w:tc>
          <w:tcPr>
            <w:tcW w:w="626" w:type="pct"/>
          </w:tcPr>
          <w:p w14:paraId="18F64484" w14:textId="27A56D59" w:rsidR="00630796" w:rsidRPr="00B319B4" w:rsidRDefault="00630796" w:rsidP="00630796">
            <w:pPr>
              <w:spacing w:after="0"/>
              <w:ind w:firstLine="0"/>
              <w:jc w:val="center"/>
              <w:rPr>
                <w:sz w:val="18"/>
              </w:rPr>
            </w:pPr>
            <w:r w:rsidRPr="00B319B4">
              <w:rPr>
                <w:b/>
                <w:bCs/>
                <w:sz w:val="18"/>
              </w:rPr>
              <w:t>×</w:t>
            </w:r>
          </w:p>
        </w:tc>
        <w:tc>
          <w:tcPr>
            <w:tcW w:w="626" w:type="pct"/>
          </w:tcPr>
          <w:p w14:paraId="3AAF28B0" w14:textId="77777777" w:rsidR="00630796" w:rsidRPr="00B319B4" w:rsidRDefault="00630796" w:rsidP="00630796">
            <w:pPr>
              <w:spacing w:after="0"/>
              <w:ind w:firstLine="0"/>
              <w:jc w:val="right"/>
              <w:rPr>
                <w:sz w:val="18"/>
              </w:rPr>
            </w:pPr>
            <w:r w:rsidRPr="00B319B4">
              <w:rPr>
                <w:sz w:val="18"/>
              </w:rPr>
              <w:t>100,0</w:t>
            </w:r>
          </w:p>
        </w:tc>
        <w:tc>
          <w:tcPr>
            <w:tcW w:w="626" w:type="pct"/>
          </w:tcPr>
          <w:p w14:paraId="6CB8AC45" w14:textId="77777777" w:rsidR="00630796" w:rsidRPr="00B319B4" w:rsidRDefault="00630796" w:rsidP="00630796">
            <w:pPr>
              <w:spacing w:after="0"/>
              <w:ind w:firstLine="0"/>
              <w:jc w:val="right"/>
              <w:rPr>
                <w:sz w:val="18"/>
              </w:rPr>
            </w:pPr>
            <w:r w:rsidRPr="00B319B4">
              <w:rPr>
                <w:sz w:val="18"/>
              </w:rPr>
              <w:t>10,0</w:t>
            </w:r>
          </w:p>
        </w:tc>
        <w:tc>
          <w:tcPr>
            <w:tcW w:w="626" w:type="pct"/>
          </w:tcPr>
          <w:p w14:paraId="03B5C616" w14:textId="77777777" w:rsidR="00630796" w:rsidRPr="00B319B4" w:rsidRDefault="00630796" w:rsidP="00630796">
            <w:pPr>
              <w:spacing w:after="0"/>
              <w:ind w:firstLine="0"/>
              <w:jc w:val="center"/>
              <w:rPr>
                <w:sz w:val="18"/>
              </w:rPr>
            </w:pPr>
            <w:r w:rsidRPr="00B319B4">
              <w:rPr>
                <w:sz w:val="18"/>
              </w:rPr>
              <w:t>-</w:t>
            </w:r>
          </w:p>
        </w:tc>
      </w:tr>
    </w:tbl>
    <w:p w14:paraId="25A6722A" w14:textId="77777777" w:rsidR="00B319B4" w:rsidRPr="00B319B4" w:rsidRDefault="00B319B4" w:rsidP="00CB4F49">
      <w:pPr>
        <w:tabs>
          <w:tab w:val="left" w:pos="1252"/>
        </w:tabs>
        <w:spacing w:before="240" w:after="240"/>
        <w:ind w:firstLine="0"/>
        <w:jc w:val="center"/>
        <w:rPr>
          <w:sz w:val="18"/>
          <w:szCs w:val="18"/>
          <w:lang w:eastAsia="lv-LV"/>
        </w:rPr>
      </w:pPr>
      <w:r w:rsidRPr="00B319B4">
        <w:rPr>
          <w:b/>
          <w:color w:val="000000"/>
          <w:lang w:eastAsia="lv-LV"/>
        </w:rPr>
        <w:t>Izmaiņas izdevumos, salīdzinot 2025. gada projektu ar 2024. gada plānu</w:t>
      </w:r>
    </w:p>
    <w:p w14:paraId="7D768A4C" w14:textId="77777777" w:rsidR="00B319B4" w:rsidRPr="00B319B4" w:rsidRDefault="00B319B4" w:rsidP="00B319B4">
      <w:pPr>
        <w:spacing w:after="0"/>
        <w:ind w:left="7921" w:firstLine="720"/>
        <w:jc w:val="center"/>
        <w:rPr>
          <w:i/>
          <w:sz w:val="18"/>
          <w:szCs w:val="18"/>
        </w:rPr>
      </w:pPr>
      <w:proofErr w:type="spellStart"/>
      <w:r w:rsidRPr="00B319B4">
        <w:rPr>
          <w:i/>
          <w:sz w:val="18"/>
          <w:szCs w:val="18"/>
        </w:rPr>
        <w:t>Euro</w:t>
      </w:r>
      <w:proofErr w:type="spellEnd"/>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5"/>
        <w:gridCol w:w="1276"/>
        <w:gridCol w:w="1276"/>
        <w:gridCol w:w="1274"/>
      </w:tblGrid>
      <w:tr w:rsidR="00B319B4" w:rsidRPr="00B319B4" w14:paraId="1E3AB18B" w14:textId="77777777" w:rsidTr="005018DA">
        <w:trPr>
          <w:trHeight w:val="142"/>
          <w:tblHeader/>
          <w:jc w:val="center"/>
        </w:trPr>
        <w:tc>
          <w:tcPr>
            <w:tcW w:w="2889" w:type="pct"/>
            <w:vAlign w:val="center"/>
          </w:tcPr>
          <w:p w14:paraId="47A48C08" w14:textId="77777777" w:rsidR="00B319B4" w:rsidRPr="00B319B4" w:rsidRDefault="00B319B4" w:rsidP="00B319B4">
            <w:pPr>
              <w:spacing w:after="0"/>
              <w:ind w:firstLine="0"/>
              <w:jc w:val="center"/>
              <w:rPr>
                <w:sz w:val="18"/>
                <w:szCs w:val="18"/>
              </w:rPr>
            </w:pPr>
            <w:r w:rsidRPr="00B319B4">
              <w:rPr>
                <w:color w:val="000000"/>
                <w:sz w:val="18"/>
                <w:szCs w:val="18"/>
                <w:lang w:eastAsia="lv-LV"/>
              </w:rPr>
              <w:t>Pasākums</w:t>
            </w:r>
          </w:p>
        </w:tc>
        <w:tc>
          <w:tcPr>
            <w:tcW w:w="704" w:type="pct"/>
            <w:vAlign w:val="center"/>
          </w:tcPr>
          <w:p w14:paraId="0E9CE3A7"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Samazinājums</w:t>
            </w:r>
          </w:p>
        </w:tc>
        <w:tc>
          <w:tcPr>
            <w:tcW w:w="704" w:type="pct"/>
            <w:vAlign w:val="center"/>
          </w:tcPr>
          <w:p w14:paraId="33D641DB"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Palielinājums</w:t>
            </w:r>
          </w:p>
        </w:tc>
        <w:tc>
          <w:tcPr>
            <w:tcW w:w="704" w:type="pct"/>
            <w:vAlign w:val="center"/>
          </w:tcPr>
          <w:p w14:paraId="3DA92D46" w14:textId="77777777" w:rsidR="00B319B4" w:rsidRPr="00B319B4" w:rsidRDefault="00B319B4" w:rsidP="00B319B4">
            <w:pPr>
              <w:spacing w:after="0"/>
              <w:ind w:firstLine="0"/>
              <w:jc w:val="center"/>
              <w:rPr>
                <w:color w:val="000000"/>
                <w:sz w:val="18"/>
                <w:szCs w:val="18"/>
                <w:lang w:eastAsia="lv-LV"/>
              </w:rPr>
            </w:pPr>
            <w:r w:rsidRPr="00B319B4">
              <w:rPr>
                <w:color w:val="000000"/>
                <w:sz w:val="18"/>
                <w:szCs w:val="18"/>
                <w:lang w:eastAsia="lv-LV"/>
              </w:rPr>
              <w:t>Izmaiņas</w:t>
            </w:r>
          </w:p>
        </w:tc>
      </w:tr>
      <w:tr w:rsidR="00B319B4" w:rsidRPr="00B319B4" w14:paraId="15D4424C" w14:textId="77777777" w:rsidTr="005018DA">
        <w:trPr>
          <w:trHeight w:val="142"/>
          <w:jc w:val="center"/>
        </w:trPr>
        <w:tc>
          <w:tcPr>
            <w:tcW w:w="2889" w:type="pct"/>
            <w:shd w:val="clear" w:color="auto" w:fill="D9D9D9"/>
          </w:tcPr>
          <w:p w14:paraId="4CB9F68A" w14:textId="77777777" w:rsidR="00B319B4" w:rsidRPr="00B319B4" w:rsidRDefault="00B319B4" w:rsidP="00B319B4">
            <w:pPr>
              <w:spacing w:after="0"/>
              <w:ind w:firstLine="0"/>
              <w:jc w:val="left"/>
              <w:rPr>
                <w:sz w:val="18"/>
                <w:szCs w:val="18"/>
              </w:rPr>
            </w:pPr>
            <w:r w:rsidRPr="00B319B4">
              <w:rPr>
                <w:b/>
                <w:bCs/>
                <w:sz w:val="18"/>
                <w:szCs w:val="18"/>
                <w:lang w:eastAsia="lv-LV"/>
              </w:rPr>
              <w:t>Izdevumi - kopā</w:t>
            </w:r>
          </w:p>
        </w:tc>
        <w:tc>
          <w:tcPr>
            <w:tcW w:w="704" w:type="pct"/>
            <w:shd w:val="clear" w:color="auto" w:fill="D9D9D9"/>
          </w:tcPr>
          <w:p w14:paraId="1533EC32" w14:textId="77777777" w:rsidR="00B319B4" w:rsidRPr="00B319B4" w:rsidRDefault="00B319B4" w:rsidP="00630796">
            <w:pPr>
              <w:spacing w:after="0"/>
              <w:ind w:firstLine="0"/>
              <w:jc w:val="center"/>
              <w:rPr>
                <w:b/>
                <w:sz w:val="18"/>
                <w:szCs w:val="18"/>
              </w:rPr>
            </w:pPr>
            <w:r w:rsidRPr="00B319B4">
              <w:rPr>
                <w:b/>
                <w:sz w:val="18"/>
                <w:szCs w:val="18"/>
              </w:rPr>
              <w:t>-</w:t>
            </w:r>
          </w:p>
        </w:tc>
        <w:tc>
          <w:tcPr>
            <w:tcW w:w="704" w:type="pct"/>
            <w:shd w:val="clear" w:color="auto" w:fill="D9D9D9"/>
          </w:tcPr>
          <w:p w14:paraId="03F8E866" w14:textId="77777777" w:rsidR="00B319B4" w:rsidRPr="00B319B4" w:rsidRDefault="00B319B4" w:rsidP="00B319B4">
            <w:pPr>
              <w:spacing w:after="0"/>
              <w:ind w:firstLine="0"/>
              <w:jc w:val="right"/>
              <w:rPr>
                <w:b/>
                <w:sz w:val="18"/>
                <w:szCs w:val="18"/>
              </w:rPr>
            </w:pPr>
            <w:r w:rsidRPr="00B319B4">
              <w:rPr>
                <w:b/>
                <w:sz w:val="18"/>
                <w:szCs w:val="18"/>
              </w:rPr>
              <w:t>49 526 597</w:t>
            </w:r>
          </w:p>
        </w:tc>
        <w:tc>
          <w:tcPr>
            <w:tcW w:w="704" w:type="pct"/>
            <w:shd w:val="clear" w:color="auto" w:fill="D9D9D9"/>
          </w:tcPr>
          <w:p w14:paraId="7EF8474D" w14:textId="77777777" w:rsidR="00B319B4" w:rsidRPr="00B319B4" w:rsidRDefault="00B319B4" w:rsidP="00B319B4">
            <w:pPr>
              <w:spacing w:after="0"/>
              <w:ind w:firstLine="0"/>
              <w:jc w:val="right"/>
              <w:rPr>
                <w:b/>
                <w:sz w:val="18"/>
                <w:szCs w:val="18"/>
              </w:rPr>
            </w:pPr>
            <w:r w:rsidRPr="00B319B4">
              <w:rPr>
                <w:b/>
                <w:sz w:val="18"/>
                <w:szCs w:val="18"/>
              </w:rPr>
              <w:t>49 526 597</w:t>
            </w:r>
          </w:p>
        </w:tc>
      </w:tr>
      <w:tr w:rsidR="00B319B4" w:rsidRPr="00B319B4" w14:paraId="1CB349A2" w14:textId="77777777" w:rsidTr="005018DA">
        <w:trPr>
          <w:jc w:val="center"/>
        </w:trPr>
        <w:tc>
          <w:tcPr>
            <w:tcW w:w="5000" w:type="pct"/>
            <w:gridSpan w:val="4"/>
          </w:tcPr>
          <w:p w14:paraId="0B0011B0" w14:textId="77777777" w:rsidR="00B319B4" w:rsidRPr="00B319B4" w:rsidRDefault="00B319B4" w:rsidP="00B319B4">
            <w:pPr>
              <w:spacing w:after="0"/>
              <w:ind w:firstLine="313"/>
              <w:jc w:val="left"/>
              <w:rPr>
                <w:sz w:val="18"/>
                <w:szCs w:val="18"/>
              </w:rPr>
            </w:pPr>
            <w:r w:rsidRPr="00B319B4">
              <w:rPr>
                <w:i/>
                <w:sz w:val="18"/>
                <w:szCs w:val="18"/>
                <w:lang w:eastAsia="lv-LV"/>
              </w:rPr>
              <w:t>t. sk.:</w:t>
            </w:r>
          </w:p>
        </w:tc>
      </w:tr>
      <w:tr w:rsidR="00B319B4" w:rsidRPr="00B319B4" w14:paraId="0DCA94A2" w14:textId="77777777" w:rsidTr="005018DA">
        <w:trPr>
          <w:trHeight w:val="142"/>
          <w:jc w:val="center"/>
        </w:trPr>
        <w:tc>
          <w:tcPr>
            <w:tcW w:w="2889" w:type="pct"/>
            <w:shd w:val="clear" w:color="auto" w:fill="F2F2F2"/>
            <w:vAlign w:val="center"/>
          </w:tcPr>
          <w:p w14:paraId="251C8446" w14:textId="77777777" w:rsidR="00B319B4" w:rsidRPr="00B319B4" w:rsidRDefault="00B319B4" w:rsidP="00B319B4">
            <w:pPr>
              <w:spacing w:after="0"/>
              <w:ind w:firstLine="0"/>
              <w:jc w:val="left"/>
              <w:rPr>
                <w:sz w:val="18"/>
                <w:szCs w:val="18"/>
                <w:u w:val="single"/>
                <w:lang w:eastAsia="lv-LV"/>
              </w:rPr>
            </w:pPr>
            <w:r w:rsidRPr="00B319B4">
              <w:rPr>
                <w:sz w:val="18"/>
                <w:szCs w:val="18"/>
                <w:u w:val="single"/>
                <w:lang w:eastAsia="lv-LV"/>
              </w:rPr>
              <w:t>Citas izmaiņas</w:t>
            </w:r>
          </w:p>
        </w:tc>
        <w:tc>
          <w:tcPr>
            <w:tcW w:w="704" w:type="pct"/>
            <w:shd w:val="clear" w:color="auto" w:fill="F2F2F2"/>
          </w:tcPr>
          <w:p w14:paraId="520B42A7"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shd w:val="clear" w:color="auto" w:fill="F2F2F2"/>
          </w:tcPr>
          <w:p w14:paraId="1508D69D" w14:textId="77777777" w:rsidR="00B319B4" w:rsidRPr="00B319B4" w:rsidRDefault="00B319B4" w:rsidP="00B319B4">
            <w:pPr>
              <w:spacing w:after="0"/>
              <w:ind w:firstLine="0"/>
              <w:jc w:val="right"/>
              <w:rPr>
                <w:sz w:val="18"/>
                <w:szCs w:val="18"/>
              </w:rPr>
            </w:pPr>
            <w:r w:rsidRPr="00B319B4">
              <w:rPr>
                <w:sz w:val="18"/>
                <w:szCs w:val="18"/>
              </w:rPr>
              <w:t>49 526 597</w:t>
            </w:r>
          </w:p>
        </w:tc>
        <w:tc>
          <w:tcPr>
            <w:tcW w:w="704" w:type="pct"/>
            <w:shd w:val="clear" w:color="auto" w:fill="F2F2F2"/>
          </w:tcPr>
          <w:p w14:paraId="0F1E05A0" w14:textId="77777777" w:rsidR="00B319B4" w:rsidRPr="00B319B4" w:rsidRDefault="00B319B4" w:rsidP="00B319B4">
            <w:pPr>
              <w:spacing w:after="0"/>
              <w:ind w:firstLine="0"/>
              <w:jc w:val="right"/>
              <w:rPr>
                <w:sz w:val="18"/>
                <w:szCs w:val="18"/>
              </w:rPr>
            </w:pPr>
            <w:r w:rsidRPr="00B319B4">
              <w:rPr>
                <w:sz w:val="18"/>
                <w:szCs w:val="18"/>
              </w:rPr>
              <w:t>49 526 597</w:t>
            </w:r>
          </w:p>
        </w:tc>
      </w:tr>
      <w:tr w:rsidR="00B319B4" w:rsidRPr="00B319B4" w14:paraId="22E91812" w14:textId="77777777" w:rsidTr="005018DA">
        <w:trPr>
          <w:trHeight w:val="142"/>
          <w:jc w:val="center"/>
        </w:trPr>
        <w:tc>
          <w:tcPr>
            <w:tcW w:w="2889" w:type="pct"/>
          </w:tcPr>
          <w:p w14:paraId="2FB4C599" w14:textId="58D171FB" w:rsidR="00B319B4" w:rsidRPr="00B319B4" w:rsidRDefault="00B319B4" w:rsidP="00B319B4">
            <w:pPr>
              <w:spacing w:after="0"/>
              <w:ind w:firstLine="0"/>
              <w:rPr>
                <w:i/>
                <w:sz w:val="18"/>
                <w:szCs w:val="18"/>
                <w:lang w:eastAsia="lv-LV"/>
              </w:rPr>
            </w:pPr>
            <w:r w:rsidRPr="00B319B4">
              <w:rPr>
                <w:i/>
                <w:sz w:val="18"/>
                <w:szCs w:val="18"/>
                <w:lang w:eastAsia="lv-LV"/>
              </w:rPr>
              <w:t xml:space="preserve">Veikta finansējuma pārdale no budžeta programmām  02.00.00 </w:t>
            </w:r>
            <w:r w:rsidR="00CB4F49">
              <w:rPr>
                <w:i/>
                <w:sz w:val="18"/>
                <w:szCs w:val="18"/>
                <w:lang w:eastAsia="lv-LV"/>
              </w:rPr>
              <w:t>“</w:t>
            </w:r>
            <w:r w:rsidRPr="00B319B4">
              <w:rPr>
                <w:i/>
                <w:sz w:val="18"/>
                <w:szCs w:val="18"/>
                <w:lang w:eastAsia="lv-LV"/>
              </w:rPr>
              <w:t>Sabiedriskā pasūtījuma īstenošana Latvijas Radio</w:t>
            </w:r>
            <w:r w:rsidR="00CB4F49">
              <w:rPr>
                <w:i/>
                <w:sz w:val="18"/>
                <w:szCs w:val="18"/>
                <w:lang w:eastAsia="lv-LV"/>
              </w:rPr>
              <w:t>”</w:t>
            </w:r>
            <w:r w:rsidRPr="00B319B4">
              <w:rPr>
                <w:i/>
                <w:sz w:val="18"/>
                <w:szCs w:val="18"/>
                <w:lang w:eastAsia="lv-LV"/>
              </w:rPr>
              <w:t xml:space="preserve"> un 03.00.00 “Sabiedriskā pasūtījuma īstenošana Latvijas Televīzijā” uz budžeta programmu 04.00.00 “Sabiedriskā pasūtījuma īstenošana Latvijas Sabiedriskajā medijā”</w:t>
            </w:r>
          </w:p>
        </w:tc>
        <w:tc>
          <w:tcPr>
            <w:tcW w:w="704" w:type="pct"/>
          </w:tcPr>
          <w:p w14:paraId="450D41A5"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tcPr>
          <w:p w14:paraId="289C2039" w14:textId="77777777" w:rsidR="00B319B4" w:rsidRPr="00B319B4" w:rsidRDefault="00B319B4" w:rsidP="00B319B4">
            <w:pPr>
              <w:spacing w:after="0"/>
              <w:ind w:firstLine="0"/>
              <w:jc w:val="right"/>
              <w:rPr>
                <w:sz w:val="18"/>
                <w:szCs w:val="18"/>
              </w:rPr>
            </w:pPr>
            <w:r w:rsidRPr="00B319B4">
              <w:rPr>
                <w:sz w:val="18"/>
                <w:szCs w:val="18"/>
              </w:rPr>
              <w:t>49 526 597</w:t>
            </w:r>
          </w:p>
        </w:tc>
        <w:tc>
          <w:tcPr>
            <w:tcW w:w="704" w:type="pct"/>
          </w:tcPr>
          <w:p w14:paraId="088CF6EA" w14:textId="77777777" w:rsidR="00B319B4" w:rsidRPr="00B319B4" w:rsidRDefault="00B319B4" w:rsidP="00B319B4">
            <w:pPr>
              <w:spacing w:after="0"/>
              <w:ind w:firstLine="0"/>
              <w:jc w:val="right"/>
              <w:rPr>
                <w:sz w:val="18"/>
                <w:szCs w:val="18"/>
              </w:rPr>
            </w:pPr>
            <w:r w:rsidRPr="00B319B4">
              <w:rPr>
                <w:sz w:val="18"/>
                <w:szCs w:val="18"/>
              </w:rPr>
              <w:t>49 526 597</w:t>
            </w:r>
          </w:p>
        </w:tc>
      </w:tr>
      <w:tr w:rsidR="00B319B4" w:rsidRPr="00B319B4" w14:paraId="01459DCF" w14:textId="77777777" w:rsidTr="005018DA">
        <w:trPr>
          <w:trHeight w:val="142"/>
          <w:jc w:val="center"/>
        </w:trPr>
        <w:tc>
          <w:tcPr>
            <w:tcW w:w="2889" w:type="pct"/>
          </w:tcPr>
          <w:p w14:paraId="634D32B1" w14:textId="77777777" w:rsidR="00B319B4" w:rsidRPr="00B319B4" w:rsidRDefault="00B319B4" w:rsidP="00C117CC">
            <w:pPr>
              <w:spacing w:after="0"/>
              <w:ind w:left="316" w:firstLine="0"/>
              <w:rPr>
                <w:i/>
                <w:sz w:val="18"/>
                <w:szCs w:val="18"/>
                <w:lang w:eastAsia="lv-LV"/>
              </w:rPr>
            </w:pPr>
            <w:r w:rsidRPr="00B319B4">
              <w:rPr>
                <w:i/>
                <w:sz w:val="18"/>
                <w:szCs w:val="18"/>
                <w:lang w:eastAsia="lv-LV"/>
              </w:rPr>
              <w:t>t.sk. iekšējā līdzekļu pārdale starp budžeta programmām (apakšprogrammām)</w:t>
            </w:r>
          </w:p>
        </w:tc>
        <w:tc>
          <w:tcPr>
            <w:tcW w:w="704" w:type="pct"/>
          </w:tcPr>
          <w:p w14:paraId="239EAD6F"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tcPr>
          <w:p w14:paraId="19703BD7" w14:textId="77777777" w:rsidR="00B319B4" w:rsidRPr="00B319B4" w:rsidRDefault="00B319B4" w:rsidP="00B319B4">
            <w:pPr>
              <w:spacing w:after="0"/>
              <w:ind w:firstLine="0"/>
              <w:jc w:val="right"/>
              <w:rPr>
                <w:sz w:val="18"/>
                <w:szCs w:val="18"/>
              </w:rPr>
            </w:pPr>
            <w:r w:rsidRPr="00B319B4">
              <w:rPr>
                <w:sz w:val="18"/>
                <w:szCs w:val="18"/>
              </w:rPr>
              <w:t>49 526 597</w:t>
            </w:r>
          </w:p>
        </w:tc>
        <w:tc>
          <w:tcPr>
            <w:tcW w:w="704" w:type="pct"/>
          </w:tcPr>
          <w:p w14:paraId="01B469A5" w14:textId="77777777" w:rsidR="00B319B4" w:rsidRPr="00B319B4" w:rsidRDefault="00B319B4" w:rsidP="00B319B4">
            <w:pPr>
              <w:spacing w:after="0"/>
              <w:ind w:firstLine="0"/>
              <w:jc w:val="right"/>
              <w:rPr>
                <w:sz w:val="18"/>
                <w:szCs w:val="18"/>
              </w:rPr>
            </w:pPr>
            <w:r w:rsidRPr="00B319B4">
              <w:rPr>
                <w:sz w:val="18"/>
                <w:szCs w:val="18"/>
              </w:rPr>
              <w:t>49 526 597</w:t>
            </w:r>
          </w:p>
        </w:tc>
      </w:tr>
      <w:tr w:rsidR="00B319B4" w:rsidRPr="00B319B4" w14:paraId="5E49C76A" w14:textId="77777777" w:rsidTr="005018DA">
        <w:trPr>
          <w:trHeight w:val="142"/>
          <w:jc w:val="center"/>
        </w:trPr>
        <w:tc>
          <w:tcPr>
            <w:tcW w:w="2889" w:type="pct"/>
          </w:tcPr>
          <w:p w14:paraId="66C3D0E3" w14:textId="77777777" w:rsidR="00B319B4" w:rsidRPr="00B319B4" w:rsidRDefault="00B319B4" w:rsidP="00B319B4">
            <w:pPr>
              <w:spacing w:after="0"/>
              <w:ind w:firstLine="0"/>
              <w:rPr>
                <w:i/>
                <w:sz w:val="18"/>
                <w:szCs w:val="18"/>
                <w:lang w:eastAsia="lv-LV"/>
              </w:rPr>
            </w:pPr>
            <w:r w:rsidRPr="00B319B4">
              <w:rPr>
                <w:i/>
                <w:sz w:val="18"/>
                <w:szCs w:val="18"/>
                <w:lang w:eastAsia="lv-LV"/>
              </w:rPr>
              <w:t>Veikta finansējuma pārdale no budžeta programmām  02.00.00 “Sabiedriskā pasūtījuma īstenošana Latvijas Radio” un 03.00.00 “Sabiedriskā pasūtījuma īstenošana Latvijas Televīzijā” uz budžeta programmu 04.00.00 “Sabiedriskā pasūtījuma īstenošana Latvijas Sabiedriskajā medijā”</w:t>
            </w:r>
          </w:p>
        </w:tc>
        <w:tc>
          <w:tcPr>
            <w:tcW w:w="704" w:type="pct"/>
          </w:tcPr>
          <w:p w14:paraId="01317845" w14:textId="77777777" w:rsidR="00B319B4" w:rsidRPr="00B319B4" w:rsidRDefault="00B319B4" w:rsidP="00630796">
            <w:pPr>
              <w:spacing w:after="0"/>
              <w:ind w:firstLine="0"/>
              <w:jc w:val="center"/>
              <w:rPr>
                <w:sz w:val="18"/>
                <w:szCs w:val="18"/>
              </w:rPr>
            </w:pPr>
            <w:r w:rsidRPr="00B319B4">
              <w:rPr>
                <w:sz w:val="18"/>
                <w:szCs w:val="18"/>
              </w:rPr>
              <w:t>-</w:t>
            </w:r>
          </w:p>
        </w:tc>
        <w:tc>
          <w:tcPr>
            <w:tcW w:w="704" w:type="pct"/>
          </w:tcPr>
          <w:p w14:paraId="61DF8D56" w14:textId="77777777" w:rsidR="00B319B4" w:rsidRPr="00B319B4" w:rsidRDefault="00B319B4" w:rsidP="00B319B4">
            <w:pPr>
              <w:spacing w:after="0"/>
              <w:ind w:firstLine="0"/>
              <w:jc w:val="right"/>
              <w:rPr>
                <w:sz w:val="18"/>
                <w:szCs w:val="18"/>
              </w:rPr>
            </w:pPr>
            <w:r w:rsidRPr="00B319B4">
              <w:rPr>
                <w:sz w:val="18"/>
                <w:szCs w:val="18"/>
              </w:rPr>
              <w:t>49 526 597</w:t>
            </w:r>
          </w:p>
        </w:tc>
        <w:tc>
          <w:tcPr>
            <w:tcW w:w="704" w:type="pct"/>
          </w:tcPr>
          <w:p w14:paraId="583E04C4" w14:textId="77777777" w:rsidR="00B319B4" w:rsidRPr="00B319B4" w:rsidRDefault="00B319B4" w:rsidP="00B319B4">
            <w:pPr>
              <w:spacing w:after="0"/>
              <w:ind w:firstLine="0"/>
              <w:jc w:val="right"/>
              <w:rPr>
                <w:sz w:val="18"/>
                <w:szCs w:val="18"/>
              </w:rPr>
            </w:pPr>
            <w:r w:rsidRPr="00B319B4">
              <w:rPr>
                <w:sz w:val="18"/>
                <w:szCs w:val="18"/>
              </w:rPr>
              <w:t>49 526 597</w:t>
            </w:r>
          </w:p>
        </w:tc>
      </w:tr>
    </w:tbl>
    <w:p w14:paraId="4F742325" w14:textId="77777777" w:rsidR="00B319B4" w:rsidRPr="00B319B4" w:rsidRDefault="00B319B4" w:rsidP="005018DA">
      <w:pPr>
        <w:spacing w:after="0"/>
        <w:ind w:firstLine="0"/>
        <w:jc w:val="left"/>
        <w:rPr>
          <w:sz w:val="18"/>
          <w:szCs w:val="18"/>
        </w:rPr>
      </w:pPr>
    </w:p>
    <w:sectPr w:rsidR="00B319B4" w:rsidRPr="00B319B4" w:rsidSect="0003117D">
      <w:headerReference w:type="default" r:id="rId14"/>
      <w:footerReference w:type="default" r:id="rId15"/>
      <w:pgSz w:w="11906" w:h="16838"/>
      <w:pgMar w:top="1418" w:right="1134" w:bottom="1134" w:left="1701" w:header="709" w:footer="709" w:gutter="0"/>
      <w:pgNumType w:start="90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D240D" w14:textId="77777777" w:rsidR="009A5284" w:rsidRDefault="009A5284" w:rsidP="005F0727">
      <w:r>
        <w:separator/>
      </w:r>
    </w:p>
  </w:endnote>
  <w:endnote w:type="continuationSeparator" w:id="0">
    <w:p w14:paraId="598A5109" w14:textId="77777777" w:rsidR="009A5284" w:rsidRDefault="009A528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D2FAB" w14:textId="1ED6FE92" w:rsidR="009A5284" w:rsidRPr="008E6CB3" w:rsidRDefault="009A5284" w:rsidP="00AC3694">
    <w:pPr>
      <w:pStyle w:val="Footer"/>
      <w:spacing w:after="0"/>
      <w:ind w:firstLine="0"/>
      <w:rPr>
        <w:sz w:val="20"/>
      </w:rPr>
    </w:pPr>
    <w:r w:rsidRPr="00AC3694">
      <w:rPr>
        <w:sz w:val="20"/>
      </w:rPr>
      <w:fldChar w:fldCharType="begin"/>
    </w:r>
    <w:r w:rsidRPr="00AC3694">
      <w:rPr>
        <w:sz w:val="20"/>
      </w:rPr>
      <w:instrText xml:space="preserve"> FILENAME   \* MERGEFORMAT </w:instrText>
    </w:r>
    <w:r w:rsidRPr="00AC3694">
      <w:rPr>
        <w:sz w:val="20"/>
      </w:rPr>
      <w:fldChar w:fldCharType="separate"/>
    </w:r>
    <w:r w:rsidR="009E6A5B">
      <w:rPr>
        <w:noProof/>
        <w:sz w:val="20"/>
      </w:rPr>
      <w:t>FMPask_5.3_46_SEPL_</w:t>
    </w:r>
    <w:r w:rsidR="00F833C7">
      <w:rPr>
        <w:noProof/>
        <w:sz w:val="20"/>
      </w:rPr>
      <w:t>1</w:t>
    </w:r>
    <w:r w:rsidR="00871D1E">
      <w:rPr>
        <w:noProof/>
        <w:sz w:val="20"/>
      </w:rPr>
      <w:t>4</w:t>
    </w:r>
    <w:r w:rsidR="009E6A5B">
      <w:rPr>
        <w:noProof/>
        <w:sz w:val="20"/>
      </w:rPr>
      <w:t>102</w:t>
    </w:r>
    <w:r w:rsidR="00F833C7">
      <w:rPr>
        <w:noProof/>
        <w:sz w:val="20"/>
      </w:rPr>
      <w:t>4</w:t>
    </w:r>
    <w:r w:rsidR="009E6A5B">
      <w:rPr>
        <w:noProof/>
        <w:sz w:val="20"/>
      </w:rPr>
      <w:t>_proj202</w:t>
    </w:r>
    <w:r w:rsidR="00F833C7">
      <w:rPr>
        <w:noProof/>
        <w:sz w:val="20"/>
      </w:rPr>
      <w:t>5</w:t>
    </w:r>
    <w:r w:rsidR="009E6A5B">
      <w:rPr>
        <w:noProof/>
        <w:sz w:val="20"/>
      </w:rPr>
      <w:t>.docx</w:t>
    </w:r>
    <w:r w:rsidRPr="00AC3694">
      <w:rPr>
        <w:noProof/>
        <w:sz w:val="20"/>
      </w:rPr>
      <w:fldChar w:fldCharType="end"/>
    </w:r>
    <w:r w:rsidRPr="008E6CB3">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DAB14" w14:textId="77777777" w:rsidR="009A5284" w:rsidRDefault="009A5284" w:rsidP="00E81CF6">
      <w:pPr>
        <w:spacing w:after="0"/>
        <w:ind w:firstLine="0"/>
      </w:pPr>
      <w:r>
        <w:separator/>
      </w:r>
    </w:p>
  </w:footnote>
  <w:footnote w:type="continuationSeparator" w:id="0">
    <w:p w14:paraId="5EA62638" w14:textId="77777777" w:rsidR="009A5284" w:rsidRDefault="009A528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2647990"/>
      <w:docPartObj>
        <w:docPartGallery w:val="Page Numbers (Top of Page)"/>
        <w:docPartUnique/>
      </w:docPartObj>
    </w:sdtPr>
    <w:sdtEndPr>
      <w:rPr>
        <w:noProof/>
      </w:rPr>
    </w:sdtEndPr>
    <w:sdtContent>
      <w:p w14:paraId="6C3B0EFB" w14:textId="77777777" w:rsidR="00FD1418" w:rsidRDefault="009A5284">
        <w:pPr>
          <w:pStyle w:val="Header"/>
          <w:jc w:val="center"/>
          <w:rPr>
            <w:noProof/>
          </w:rPr>
        </w:pPr>
        <w:r>
          <w:fldChar w:fldCharType="begin"/>
        </w:r>
        <w:r>
          <w:instrText xml:space="preserve"> PAGE   \* MERGEFORMAT </w:instrText>
        </w:r>
        <w:r>
          <w:fldChar w:fldCharType="separate"/>
        </w:r>
        <w:r w:rsidR="002955D5">
          <w:rPr>
            <w:noProof/>
          </w:rPr>
          <w:t>878</w:t>
        </w:r>
        <w:r>
          <w:rPr>
            <w:noProof/>
          </w:rPr>
          <w:fldChar w:fldCharType="end"/>
        </w:r>
      </w:p>
      <w:p w14:paraId="3EA370D0" w14:textId="2CB52CE1" w:rsidR="009A5284" w:rsidRPr="00FD1418" w:rsidRDefault="00FD1418" w:rsidP="00FD1418">
        <w:pPr>
          <w:pStyle w:val="Header"/>
          <w:jc w:val="right"/>
        </w:pPr>
        <w:r w:rsidRPr="00671C22">
          <w:rPr>
            <w:sz w:val="20"/>
          </w:rPr>
          <w:t>Valsts budžets 202</w:t>
        </w:r>
        <w:r w:rsidR="00F833C7">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F81DF5"/>
    <w:multiLevelType w:val="hybridMultilevel"/>
    <w:tmpl w:val="A34035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 w15:restartNumberingAfterBreak="0">
    <w:nsid w:val="18E82302"/>
    <w:multiLevelType w:val="hybridMultilevel"/>
    <w:tmpl w:val="9A286C48"/>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D707D34"/>
    <w:multiLevelType w:val="hybridMultilevel"/>
    <w:tmpl w:val="7DACD61A"/>
    <w:lvl w:ilvl="0" w:tplc="FEA2259E">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237B501F"/>
    <w:multiLevelType w:val="hybridMultilevel"/>
    <w:tmpl w:val="96E43FCC"/>
    <w:lvl w:ilvl="0" w:tplc="0409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4190E55"/>
    <w:multiLevelType w:val="hybridMultilevel"/>
    <w:tmpl w:val="D104036C"/>
    <w:lvl w:ilvl="0" w:tplc="E62CD39E">
      <w:start w:val="2024"/>
      <w:numFmt w:val="bullet"/>
      <w:lvlText w:val=""/>
      <w:lvlJc w:val="left"/>
      <w:pPr>
        <w:ind w:left="785" w:hanging="360"/>
      </w:pPr>
      <w:rPr>
        <w:rFonts w:ascii="Symbol" w:eastAsia="Times New Roman" w:hAnsi="Symbol" w:cs="Times New Roman" w:hint="default"/>
        <w:sz w:val="18"/>
      </w:rPr>
    </w:lvl>
    <w:lvl w:ilvl="1" w:tplc="04260003" w:tentative="1">
      <w:start w:val="1"/>
      <w:numFmt w:val="bullet"/>
      <w:lvlText w:val="o"/>
      <w:lvlJc w:val="left"/>
      <w:pPr>
        <w:ind w:left="1505" w:hanging="360"/>
      </w:pPr>
      <w:rPr>
        <w:rFonts w:ascii="Courier New" w:hAnsi="Courier New" w:cs="Courier New" w:hint="default"/>
      </w:rPr>
    </w:lvl>
    <w:lvl w:ilvl="2" w:tplc="04260005" w:tentative="1">
      <w:start w:val="1"/>
      <w:numFmt w:val="bullet"/>
      <w:lvlText w:val=""/>
      <w:lvlJc w:val="left"/>
      <w:pPr>
        <w:ind w:left="2225" w:hanging="360"/>
      </w:pPr>
      <w:rPr>
        <w:rFonts w:ascii="Wingdings" w:hAnsi="Wingdings" w:hint="default"/>
      </w:rPr>
    </w:lvl>
    <w:lvl w:ilvl="3" w:tplc="04260001" w:tentative="1">
      <w:start w:val="1"/>
      <w:numFmt w:val="bullet"/>
      <w:lvlText w:val=""/>
      <w:lvlJc w:val="left"/>
      <w:pPr>
        <w:ind w:left="2945" w:hanging="360"/>
      </w:pPr>
      <w:rPr>
        <w:rFonts w:ascii="Symbol" w:hAnsi="Symbol" w:hint="default"/>
      </w:rPr>
    </w:lvl>
    <w:lvl w:ilvl="4" w:tplc="04260003" w:tentative="1">
      <w:start w:val="1"/>
      <w:numFmt w:val="bullet"/>
      <w:lvlText w:val="o"/>
      <w:lvlJc w:val="left"/>
      <w:pPr>
        <w:ind w:left="3665" w:hanging="360"/>
      </w:pPr>
      <w:rPr>
        <w:rFonts w:ascii="Courier New" w:hAnsi="Courier New" w:cs="Courier New" w:hint="default"/>
      </w:rPr>
    </w:lvl>
    <w:lvl w:ilvl="5" w:tplc="04260005" w:tentative="1">
      <w:start w:val="1"/>
      <w:numFmt w:val="bullet"/>
      <w:lvlText w:val=""/>
      <w:lvlJc w:val="left"/>
      <w:pPr>
        <w:ind w:left="4385" w:hanging="360"/>
      </w:pPr>
      <w:rPr>
        <w:rFonts w:ascii="Wingdings" w:hAnsi="Wingdings" w:hint="default"/>
      </w:rPr>
    </w:lvl>
    <w:lvl w:ilvl="6" w:tplc="04260001" w:tentative="1">
      <w:start w:val="1"/>
      <w:numFmt w:val="bullet"/>
      <w:lvlText w:val=""/>
      <w:lvlJc w:val="left"/>
      <w:pPr>
        <w:ind w:left="5105" w:hanging="360"/>
      </w:pPr>
      <w:rPr>
        <w:rFonts w:ascii="Symbol" w:hAnsi="Symbol" w:hint="default"/>
      </w:rPr>
    </w:lvl>
    <w:lvl w:ilvl="7" w:tplc="04260003" w:tentative="1">
      <w:start w:val="1"/>
      <w:numFmt w:val="bullet"/>
      <w:lvlText w:val="o"/>
      <w:lvlJc w:val="left"/>
      <w:pPr>
        <w:ind w:left="5825" w:hanging="360"/>
      </w:pPr>
      <w:rPr>
        <w:rFonts w:ascii="Courier New" w:hAnsi="Courier New" w:cs="Courier New" w:hint="default"/>
      </w:rPr>
    </w:lvl>
    <w:lvl w:ilvl="8" w:tplc="04260005" w:tentative="1">
      <w:start w:val="1"/>
      <w:numFmt w:val="bullet"/>
      <w:lvlText w:val=""/>
      <w:lvlJc w:val="left"/>
      <w:pPr>
        <w:ind w:left="6545" w:hanging="360"/>
      </w:pPr>
      <w:rPr>
        <w:rFonts w:ascii="Wingdings" w:hAnsi="Wingdings" w:hint="default"/>
      </w:rPr>
    </w:lvl>
  </w:abstractNum>
  <w:abstractNum w:abstractNumId="8"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2589364F"/>
    <w:multiLevelType w:val="hybridMultilevel"/>
    <w:tmpl w:val="84D084DA"/>
    <w:lvl w:ilvl="0" w:tplc="AECAE72E">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10" w15:restartNumberingAfterBreak="0">
    <w:nsid w:val="29F0147B"/>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1" w15:restartNumberingAfterBreak="0">
    <w:nsid w:val="30AD089B"/>
    <w:multiLevelType w:val="hybridMultilevel"/>
    <w:tmpl w:val="CE149374"/>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31B8235E"/>
    <w:multiLevelType w:val="hybridMultilevel"/>
    <w:tmpl w:val="A340356A"/>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24945F4"/>
    <w:multiLevelType w:val="hybridMultilevel"/>
    <w:tmpl w:val="C1A422BA"/>
    <w:lvl w:ilvl="0" w:tplc="04260011">
      <w:start w:val="1"/>
      <w:numFmt w:val="decimal"/>
      <w:lvlText w:val="%1)"/>
      <w:lvlJc w:val="left"/>
      <w:pPr>
        <w:ind w:left="1494" w:hanging="360"/>
      </w:pPr>
    </w:lvl>
    <w:lvl w:ilvl="1" w:tplc="04260019" w:tentative="1">
      <w:start w:val="1"/>
      <w:numFmt w:val="lowerLetter"/>
      <w:lvlText w:val="%2."/>
      <w:lvlJc w:val="left"/>
      <w:pPr>
        <w:ind w:left="2214" w:hanging="360"/>
      </w:p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15"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7"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8" w15:restartNumberingAfterBreak="0">
    <w:nsid w:val="3B131A38"/>
    <w:multiLevelType w:val="hybridMultilevel"/>
    <w:tmpl w:val="6F9AE5D8"/>
    <w:lvl w:ilvl="0" w:tplc="41C0CC76">
      <w:start w:val="1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72A5A71"/>
    <w:multiLevelType w:val="hybridMultilevel"/>
    <w:tmpl w:val="9DDA234E"/>
    <w:lvl w:ilvl="0" w:tplc="FFFFFFFF">
      <w:start w:val="1"/>
      <w:numFmt w:val="decimal"/>
      <w:lvlText w:val="%1)"/>
      <w:lvlJc w:val="left"/>
      <w:pPr>
        <w:ind w:left="1494" w:hanging="360"/>
      </w:p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1" w15:restartNumberingAfterBreak="0">
    <w:nsid w:val="494476A6"/>
    <w:multiLevelType w:val="hybridMultilevel"/>
    <w:tmpl w:val="01FA477A"/>
    <w:lvl w:ilvl="0" w:tplc="D81E9AB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4" w15:restartNumberingAfterBreak="0">
    <w:nsid w:val="56D27459"/>
    <w:multiLevelType w:val="hybridMultilevel"/>
    <w:tmpl w:val="B622CC70"/>
    <w:lvl w:ilvl="0" w:tplc="CDDAAE64">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25" w15:restartNumberingAfterBreak="0">
    <w:nsid w:val="5BD53385"/>
    <w:multiLevelType w:val="hybridMultilevel"/>
    <w:tmpl w:val="DE46B5D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0990B65"/>
    <w:multiLevelType w:val="hybridMultilevel"/>
    <w:tmpl w:val="B33C89C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612928E8"/>
    <w:multiLevelType w:val="hybridMultilevel"/>
    <w:tmpl w:val="C55AC12A"/>
    <w:lvl w:ilvl="0" w:tplc="D81E9AB0">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28"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9" w15:restartNumberingAfterBreak="0">
    <w:nsid w:val="6B1C68E2"/>
    <w:multiLevelType w:val="hybridMultilevel"/>
    <w:tmpl w:val="C5C6E53C"/>
    <w:lvl w:ilvl="0" w:tplc="66148472">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7EA5579F"/>
    <w:multiLevelType w:val="hybridMultilevel"/>
    <w:tmpl w:val="F1DA0346"/>
    <w:lvl w:ilvl="0" w:tplc="B4AEE6F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2"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615356588">
    <w:abstractNumId w:val="17"/>
  </w:num>
  <w:num w:numId="2" w16cid:durableId="1789934433">
    <w:abstractNumId w:val="3"/>
  </w:num>
  <w:num w:numId="3" w16cid:durableId="1215043616">
    <w:abstractNumId w:val="31"/>
  </w:num>
  <w:num w:numId="4" w16cid:durableId="225802443">
    <w:abstractNumId w:val="8"/>
  </w:num>
  <w:num w:numId="5" w16cid:durableId="1046105057">
    <w:abstractNumId w:val="5"/>
  </w:num>
  <w:num w:numId="6" w16cid:durableId="569388643">
    <w:abstractNumId w:val="30"/>
  </w:num>
  <w:num w:numId="7" w16cid:durableId="2048211918">
    <w:abstractNumId w:val="22"/>
  </w:num>
  <w:num w:numId="8" w16cid:durableId="212810758">
    <w:abstractNumId w:val="28"/>
  </w:num>
  <w:num w:numId="9" w16cid:durableId="530145699">
    <w:abstractNumId w:val="32"/>
  </w:num>
  <w:num w:numId="10" w16cid:durableId="416949272">
    <w:abstractNumId w:val="15"/>
  </w:num>
  <w:num w:numId="11" w16cid:durableId="1732926213">
    <w:abstractNumId w:val="13"/>
  </w:num>
  <w:num w:numId="12" w16cid:durableId="583607938">
    <w:abstractNumId w:val="0"/>
  </w:num>
  <w:num w:numId="13" w16cid:durableId="1560284742">
    <w:abstractNumId w:val="19"/>
  </w:num>
  <w:num w:numId="14" w16cid:durableId="1202551714">
    <w:abstractNumId w:val="2"/>
  </w:num>
  <w:num w:numId="15" w16cid:durableId="2079010809">
    <w:abstractNumId w:val="16"/>
  </w:num>
  <w:num w:numId="16" w16cid:durableId="1020819176">
    <w:abstractNumId w:val="27"/>
  </w:num>
  <w:num w:numId="17" w16cid:durableId="903610518">
    <w:abstractNumId w:val="23"/>
  </w:num>
  <w:num w:numId="18" w16cid:durableId="1133450196">
    <w:abstractNumId w:val="7"/>
  </w:num>
  <w:num w:numId="19" w16cid:durableId="1804887238">
    <w:abstractNumId w:val="9"/>
  </w:num>
  <w:num w:numId="20" w16cid:durableId="1251966556">
    <w:abstractNumId w:val="24"/>
  </w:num>
  <w:num w:numId="21" w16cid:durableId="1565095176">
    <w:abstractNumId w:val="26"/>
  </w:num>
  <w:num w:numId="22" w16cid:durableId="2068264119">
    <w:abstractNumId w:val="25"/>
  </w:num>
  <w:num w:numId="23" w16cid:durableId="400759921">
    <w:abstractNumId w:val="6"/>
  </w:num>
  <w:num w:numId="24" w16cid:durableId="1493059020">
    <w:abstractNumId w:val="14"/>
  </w:num>
  <w:num w:numId="25" w16cid:durableId="1507285841">
    <w:abstractNumId w:val="11"/>
  </w:num>
  <w:num w:numId="26" w16cid:durableId="1884322394">
    <w:abstractNumId w:val="10"/>
  </w:num>
  <w:num w:numId="27" w16cid:durableId="705375248">
    <w:abstractNumId w:val="20"/>
  </w:num>
  <w:num w:numId="28" w16cid:durableId="952247567">
    <w:abstractNumId w:val="29"/>
  </w:num>
  <w:num w:numId="29" w16cid:durableId="645476742">
    <w:abstractNumId w:val="18"/>
  </w:num>
  <w:num w:numId="30" w16cid:durableId="1601327205">
    <w:abstractNumId w:val="4"/>
  </w:num>
  <w:num w:numId="31" w16cid:durableId="2060325455">
    <w:abstractNumId w:val="21"/>
  </w:num>
  <w:num w:numId="32" w16cid:durableId="19166030">
    <w:abstractNumId w:val="12"/>
  </w:num>
  <w:num w:numId="33" w16cid:durableId="15777322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1162"/>
    <w:rsid w:val="000121BD"/>
    <w:rsid w:val="00016579"/>
    <w:rsid w:val="00024D7E"/>
    <w:rsid w:val="00027873"/>
    <w:rsid w:val="0003117D"/>
    <w:rsid w:val="00032675"/>
    <w:rsid w:val="0003283D"/>
    <w:rsid w:val="00032C6D"/>
    <w:rsid w:val="00037238"/>
    <w:rsid w:val="00045FB3"/>
    <w:rsid w:val="00050694"/>
    <w:rsid w:val="00050C4D"/>
    <w:rsid w:val="000519FE"/>
    <w:rsid w:val="00061C8E"/>
    <w:rsid w:val="00062214"/>
    <w:rsid w:val="00062720"/>
    <w:rsid w:val="000630FF"/>
    <w:rsid w:val="00063B3D"/>
    <w:rsid w:val="00065F8A"/>
    <w:rsid w:val="000666B5"/>
    <w:rsid w:val="00066A13"/>
    <w:rsid w:val="00066E95"/>
    <w:rsid w:val="00077A9C"/>
    <w:rsid w:val="000836AC"/>
    <w:rsid w:val="0008404A"/>
    <w:rsid w:val="00084F53"/>
    <w:rsid w:val="00091F10"/>
    <w:rsid w:val="00094CCE"/>
    <w:rsid w:val="00097EF8"/>
    <w:rsid w:val="000B04E6"/>
    <w:rsid w:val="000B0DBF"/>
    <w:rsid w:val="000B1C41"/>
    <w:rsid w:val="000C1C19"/>
    <w:rsid w:val="000D0A9D"/>
    <w:rsid w:val="000D6A3E"/>
    <w:rsid w:val="000D740C"/>
    <w:rsid w:val="000F153F"/>
    <w:rsid w:val="000F3180"/>
    <w:rsid w:val="000F3720"/>
    <w:rsid w:val="000F43BA"/>
    <w:rsid w:val="000F729F"/>
    <w:rsid w:val="00102A30"/>
    <w:rsid w:val="0011280A"/>
    <w:rsid w:val="001147F3"/>
    <w:rsid w:val="00124ABC"/>
    <w:rsid w:val="001254B0"/>
    <w:rsid w:val="00132518"/>
    <w:rsid w:val="00140707"/>
    <w:rsid w:val="0014415C"/>
    <w:rsid w:val="001469F3"/>
    <w:rsid w:val="00147519"/>
    <w:rsid w:val="001501F2"/>
    <w:rsid w:val="001569DE"/>
    <w:rsid w:val="00162A1E"/>
    <w:rsid w:val="00162B1F"/>
    <w:rsid w:val="00166708"/>
    <w:rsid w:val="001704C5"/>
    <w:rsid w:val="00173C8A"/>
    <w:rsid w:val="00174A7F"/>
    <w:rsid w:val="0019314B"/>
    <w:rsid w:val="001A0EAA"/>
    <w:rsid w:val="001A1908"/>
    <w:rsid w:val="001A21F5"/>
    <w:rsid w:val="001A6431"/>
    <w:rsid w:val="001B2C21"/>
    <w:rsid w:val="001B4FB8"/>
    <w:rsid w:val="001B649F"/>
    <w:rsid w:val="001C3C65"/>
    <w:rsid w:val="001C4FAD"/>
    <w:rsid w:val="001C5268"/>
    <w:rsid w:val="001C6B44"/>
    <w:rsid w:val="001D0000"/>
    <w:rsid w:val="001D31B9"/>
    <w:rsid w:val="001D6024"/>
    <w:rsid w:val="001D71DE"/>
    <w:rsid w:val="001E0C10"/>
    <w:rsid w:val="001E171E"/>
    <w:rsid w:val="001E53E0"/>
    <w:rsid w:val="001E6ECB"/>
    <w:rsid w:val="001F17AA"/>
    <w:rsid w:val="001F6239"/>
    <w:rsid w:val="001F6912"/>
    <w:rsid w:val="001F6B2E"/>
    <w:rsid w:val="001F7937"/>
    <w:rsid w:val="00200271"/>
    <w:rsid w:val="00212205"/>
    <w:rsid w:val="002131E7"/>
    <w:rsid w:val="00213B1D"/>
    <w:rsid w:val="0021578A"/>
    <w:rsid w:val="00221C33"/>
    <w:rsid w:val="00226235"/>
    <w:rsid w:val="0022630C"/>
    <w:rsid w:val="00237863"/>
    <w:rsid w:val="00244520"/>
    <w:rsid w:val="0024794D"/>
    <w:rsid w:val="00254EE8"/>
    <w:rsid w:val="00261952"/>
    <w:rsid w:val="002637B9"/>
    <w:rsid w:val="002666BF"/>
    <w:rsid w:val="00267DDF"/>
    <w:rsid w:val="002735E3"/>
    <w:rsid w:val="0027622E"/>
    <w:rsid w:val="00285F09"/>
    <w:rsid w:val="00290A6A"/>
    <w:rsid w:val="00293DCF"/>
    <w:rsid w:val="002955D5"/>
    <w:rsid w:val="002962A5"/>
    <w:rsid w:val="002978EC"/>
    <w:rsid w:val="00297BE0"/>
    <w:rsid w:val="00297D59"/>
    <w:rsid w:val="002A3449"/>
    <w:rsid w:val="002A50F6"/>
    <w:rsid w:val="002A62C5"/>
    <w:rsid w:val="002A63DF"/>
    <w:rsid w:val="002B1F61"/>
    <w:rsid w:val="002B47B9"/>
    <w:rsid w:val="002B687D"/>
    <w:rsid w:val="002B6B7C"/>
    <w:rsid w:val="002B7E2B"/>
    <w:rsid w:val="002C317A"/>
    <w:rsid w:val="002C3792"/>
    <w:rsid w:val="002C3A8F"/>
    <w:rsid w:val="002C5661"/>
    <w:rsid w:val="002D228C"/>
    <w:rsid w:val="002D2A80"/>
    <w:rsid w:val="002D372C"/>
    <w:rsid w:val="002D6D03"/>
    <w:rsid w:val="002E1D57"/>
    <w:rsid w:val="002E2994"/>
    <w:rsid w:val="002E2C75"/>
    <w:rsid w:val="002E52A3"/>
    <w:rsid w:val="002E7B93"/>
    <w:rsid w:val="00306EFD"/>
    <w:rsid w:val="003116EB"/>
    <w:rsid w:val="00317266"/>
    <w:rsid w:val="003174D7"/>
    <w:rsid w:val="00322EC7"/>
    <w:rsid w:val="00324820"/>
    <w:rsid w:val="00330D85"/>
    <w:rsid w:val="00335091"/>
    <w:rsid w:val="00335390"/>
    <w:rsid w:val="00340D63"/>
    <w:rsid w:val="0034338E"/>
    <w:rsid w:val="0034507B"/>
    <w:rsid w:val="00347A90"/>
    <w:rsid w:val="00347F97"/>
    <w:rsid w:val="00350039"/>
    <w:rsid w:val="00351698"/>
    <w:rsid w:val="00354391"/>
    <w:rsid w:val="00357D2A"/>
    <w:rsid w:val="0036049D"/>
    <w:rsid w:val="00381010"/>
    <w:rsid w:val="00382948"/>
    <w:rsid w:val="00382B05"/>
    <w:rsid w:val="0038773E"/>
    <w:rsid w:val="00392D94"/>
    <w:rsid w:val="00396431"/>
    <w:rsid w:val="00396D42"/>
    <w:rsid w:val="003975BD"/>
    <w:rsid w:val="00397FE3"/>
    <w:rsid w:val="003A038A"/>
    <w:rsid w:val="003A0A84"/>
    <w:rsid w:val="003A3845"/>
    <w:rsid w:val="003B4F7A"/>
    <w:rsid w:val="003C07F6"/>
    <w:rsid w:val="003C1645"/>
    <w:rsid w:val="003C411E"/>
    <w:rsid w:val="003D2CDA"/>
    <w:rsid w:val="003D3D93"/>
    <w:rsid w:val="003D5B10"/>
    <w:rsid w:val="003D6AF2"/>
    <w:rsid w:val="003E0849"/>
    <w:rsid w:val="003E45EA"/>
    <w:rsid w:val="003E7592"/>
    <w:rsid w:val="003F341E"/>
    <w:rsid w:val="004062F7"/>
    <w:rsid w:val="00413748"/>
    <w:rsid w:val="004264F7"/>
    <w:rsid w:val="0043758B"/>
    <w:rsid w:val="0044065A"/>
    <w:rsid w:val="00447CB2"/>
    <w:rsid w:val="0045304B"/>
    <w:rsid w:val="00454C24"/>
    <w:rsid w:val="00473244"/>
    <w:rsid w:val="00473BE8"/>
    <w:rsid w:val="00481939"/>
    <w:rsid w:val="0048432F"/>
    <w:rsid w:val="004846D4"/>
    <w:rsid w:val="00490482"/>
    <w:rsid w:val="00491EA0"/>
    <w:rsid w:val="00494399"/>
    <w:rsid w:val="00496D00"/>
    <w:rsid w:val="004A0DBF"/>
    <w:rsid w:val="004A2FBE"/>
    <w:rsid w:val="004A3C47"/>
    <w:rsid w:val="004A6433"/>
    <w:rsid w:val="004B1F91"/>
    <w:rsid w:val="004B6390"/>
    <w:rsid w:val="004C179C"/>
    <w:rsid w:val="004C1B05"/>
    <w:rsid w:val="004C3ACB"/>
    <w:rsid w:val="004C4CF9"/>
    <w:rsid w:val="004C701A"/>
    <w:rsid w:val="004D005E"/>
    <w:rsid w:val="004D47E4"/>
    <w:rsid w:val="004D66C3"/>
    <w:rsid w:val="004E4410"/>
    <w:rsid w:val="004E6777"/>
    <w:rsid w:val="004E7071"/>
    <w:rsid w:val="004F2B94"/>
    <w:rsid w:val="004F367D"/>
    <w:rsid w:val="004F50D5"/>
    <w:rsid w:val="005018DA"/>
    <w:rsid w:val="00501A04"/>
    <w:rsid w:val="00506FE7"/>
    <w:rsid w:val="00512E31"/>
    <w:rsid w:val="00514595"/>
    <w:rsid w:val="00526CB7"/>
    <w:rsid w:val="00527401"/>
    <w:rsid w:val="00527F6E"/>
    <w:rsid w:val="00530B04"/>
    <w:rsid w:val="00535248"/>
    <w:rsid w:val="00540B8A"/>
    <w:rsid w:val="00545AAB"/>
    <w:rsid w:val="00550414"/>
    <w:rsid w:val="00554044"/>
    <w:rsid w:val="00555CA1"/>
    <w:rsid w:val="00557B21"/>
    <w:rsid w:val="00565444"/>
    <w:rsid w:val="00566FAF"/>
    <w:rsid w:val="00570AB5"/>
    <w:rsid w:val="005758C5"/>
    <w:rsid w:val="00581162"/>
    <w:rsid w:val="005835CA"/>
    <w:rsid w:val="005837E3"/>
    <w:rsid w:val="00584325"/>
    <w:rsid w:val="00585304"/>
    <w:rsid w:val="00587AAC"/>
    <w:rsid w:val="00587D6D"/>
    <w:rsid w:val="0059172F"/>
    <w:rsid w:val="00592354"/>
    <w:rsid w:val="005932A8"/>
    <w:rsid w:val="0059659D"/>
    <w:rsid w:val="005A0621"/>
    <w:rsid w:val="005A1B93"/>
    <w:rsid w:val="005A3481"/>
    <w:rsid w:val="005A3DCC"/>
    <w:rsid w:val="005A45AD"/>
    <w:rsid w:val="005A479D"/>
    <w:rsid w:val="005A4E37"/>
    <w:rsid w:val="005B0BB3"/>
    <w:rsid w:val="005B37B8"/>
    <w:rsid w:val="005B5795"/>
    <w:rsid w:val="005B6BD0"/>
    <w:rsid w:val="005B7363"/>
    <w:rsid w:val="005B7FC4"/>
    <w:rsid w:val="005C2852"/>
    <w:rsid w:val="005C3757"/>
    <w:rsid w:val="005C4057"/>
    <w:rsid w:val="005D168E"/>
    <w:rsid w:val="005D356B"/>
    <w:rsid w:val="005D4524"/>
    <w:rsid w:val="005D45D4"/>
    <w:rsid w:val="005D6596"/>
    <w:rsid w:val="005D661E"/>
    <w:rsid w:val="005E6D4D"/>
    <w:rsid w:val="005E7CB8"/>
    <w:rsid w:val="005E7FDF"/>
    <w:rsid w:val="005F0727"/>
    <w:rsid w:val="005F23E4"/>
    <w:rsid w:val="00600830"/>
    <w:rsid w:val="00604440"/>
    <w:rsid w:val="006111AC"/>
    <w:rsid w:val="00611FD3"/>
    <w:rsid w:val="00614C64"/>
    <w:rsid w:val="006210FB"/>
    <w:rsid w:val="006249CB"/>
    <w:rsid w:val="00625580"/>
    <w:rsid w:val="00626F00"/>
    <w:rsid w:val="00630796"/>
    <w:rsid w:val="00631158"/>
    <w:rsid w:val="00633965"/>
    <w:rsid w:val="00633E88"/>
    <w:rsid w:val="0063670B"/>
    <w:rsid w:val="006402FC"/>
    <w:rsid w:val="00640544"/>
    <w:rsid w:val="0064614F"/>
    <w:rsid w:val="00647F3F"/>
    <w:rsid w:val="0065077E"/>
    <w:rsid w:val="00652CF1"/>
    <w:rsid w:val="006532DF"/>
    <w:rsid w:val="00653374"/>
    <w:rsid w:val="00653857"/>
    <w:rsid w:val="00657568"/>
    <w:rsid w:val="006636CE"/>
    <w:rsid w:val="00663DA3"/>
    <w:rsid w:val="00664B2E"/>
    <w:rsid w:val="00664B5F"/>
    <w:rsid w:val="006678A5"/>
    <w:rsid w:val="006836AE"/>
    <w:rsid w:val="00683915"/>
    <w:rsid w:val="00686120"/>
    <w:rsid w:val="00687913"/>
    <w:rsid w:val="006A177D"/>
    <w:rsid w:val="006A2DC8"/>
    <w:rsid w:val="006A5045"/>
    <w:rsid w:val="006A6469"/>
    <w:rsid w:val="006B3665"/>
    <w:rsid w:val="006C2A4A"/>
    <w:rsid w:val="006C34DB"/>
    <w:rsid w:val="006C4B51"/>
    <w:rsid w:val="006C52C4"/>
    <w:rsid w:val="006D261E"/>
    <w:rsid w:val="006D73C8"/>
    <w:rsid w:val="006D7938"/>
    <w:rsid w:val="006E0231"/>
    <w:rsid w:val="006E470F"/>
    <w:rsid w:val="006E6F78"/>
    <w:rsid w:val="006E7629"/>
    <w:rsid w:val="006F1D2F"/>
    <w:rsid w:val="006F2517"/>
    <w:rsid w:val="006F2713"/>
    <w:rsid w:val="006F4563"/>
    <w:rsid w:val="006F64BA"/>
    <w:rsid w:val="0070317D"/>
    <w:rsid w:val="00704EE2"/>
    <w:rsid w:val="00707003"/>
    <w:rsid w:val="00710D4E"/>
    <w:rsid w:val="00711ED8"/>
    <w:rsid w:val="007145F1"/>
    <w:rsid w:val="00715289"/>
    <w:rsid w:val="00715A85"/>
    <w:rsid w:val="00721728"/>
    <w:rsid w:val="0072222F"/>
    <w:rsid w:val="00730F06"/>
    <w:rsid w:val="0073611B"/>
    <w:rsid w:val="00741AA7"/>
    <w:rsid w:val="00742CA1"/>
    <w:rsid w:val="00743F92"/>
    <w:rsid w:val="0074764F"/>
    <w:rsid w:val="007535F0"/>
    <w:rsid w:val="00753A77"/>
    <w:rsid w:val="00754FF3"/>
    <w:rsid w:val="00756284"/>
    <w:rsid w:val="007577EE"/>
    <w:rsid w:val="00760731"/>
    <w:rsid w:val="00761244"/>
    <w:rsid w:val="00762B0D"/>
    <w:rsid w:val="00764940"/>
    <w:rsid w:val="007707A3"/>
    <w:rsid w:val="00772E9A"/>
    <w:rsid w:val="00772F72"/>
    <w:rsid w:val="007834E7"/>
    <w:rsid w:val="00784405"/>
    <w:rsid w:val="00785AF4"/>
    <w:rsid w:val="00797382"/>
    <w:rsid w:val="007A0306"/>
    <w:rsid w:val="007A1376"/>
    <w:rsid w:val="007A2383"/>
    <w:rsid w:val="007A3F79"/>
    <w:rsid w:val="007A6CBC"/>
    <w:rsid w:val="007A7A05"/>
    <w:rsid w:val="007B1DAA"/>
    <w:rsid w:val="007B251E"/>
    <w:rsid w:val="007B42FF"/>
    <w:rsid w:val="007B4E3B"/>
    <w:rsid w:val="007C1421"/>
    <w:rsid w:val="007C5628"/>
    <w:rsid w:val="007C6F66"/>
    <w:rsid w:val="007D6B9D"/>
    <w:rsid w:val="007E6F18"/>
    <w:rsid w:val="007F24A7"/>
    <w:rsid w:val="0080110B"/>
    <w:rsid w:val="008039DE"/>
    <w:rsid w:val="00807168"/>
    <w:rsid w:val="00807825"/>
    <w:rsid w:val="00811AB4"/>
    <w:rsid w:val="008121DA"/>
    <w:rsid w:val="00816C37"/>
    <w:rsid w:val="00823467"/>
    <w:rsid w:val="00826F95"/>
    <w:rsid w:val="00844DC8"/>
    <w:rsid w:val="00847B1A"/>
    <w:rsid w:val="00851354"/>
    <w:rsid w:val="00854E6F"/>
    <w:rsid w:val="00855C4D"/>
    <w:rsid w:val="00855F38"/>
    <w:rsid w:val="0085647D"/>
    <w:rsid w:val="00862892"/>
    <w:rsid w:val="0086293F"/>
    <w:rsid w:val="008635CF"/>
    <w:rsid w:val="00865D1F"/>
    <w:rsid w:val="008670DB"/>
    <w:rsid w:val="00867F65"/>
    <w:rsid w:val="008717B8"/>
    <w:rsid w:val="00871D1E"/>
    <w:rsid w:val="008739BB"/>
    <w:rsid w:val="00873A9B"/>
    <w:rsid w:val="00874736"/>
    <w:rsid w:val="00877226"/>
    <w:rsid w:val="00877C4D"/>
    <w:rsid w:val="008828A3"/>
    <w:rsid w:val="00882A41"/>
    <w:rsid w:val="008907BF"/>
    <w:rsid w:val="00890C6B"/>
    <w:rsid w:val="00891708"/>
    <w:rsid w:val="0089366B"/>
    <w:rsid w:val="008A6C9C"/>
    <w:rsid w:val="008B2260"/>
    <w:rsid w:val="008B7102"/>
    <w:rsid w:val="008C1572"/>
    <w:rsid w:val="008C1DED"/>
    <w:rsid w:val="008C5A0E"/>
    <w:rsid w:val="008C73C5"/>
    <w:rsid w:val="008D0C49"/>
    <w:rsid w:val="008D5D0C"/>
    <w:rsid w:val="008D5D73"/>
    <w:rsid w:val="008E5777"/>
    <w:rsid w:val="008E6CB3"/>
    <w:rsid w:val="008E721F"/>
    <w:rsid w:val="008E787D"/>
    <w:rsid w:val="008F125B"/>
    <w:rsid w:val="008F146B"/>
    <w:rsid w:val="008F1E54"/>
    <w:rsid w:val="008F221C"/>
    <w:rsid w:val="008F3904"/>
    <w:rsid w:val="008F491C"/>
    <w:rsid w:val="008F7893"/>
    <w:rsid w:val="00902698"/>
    <w:rsid w:val="00903B5A"/>
    <w:rsid w:val="0090506A"/>
    <w:rsid w:val="009069FD"/>
    <w:rsid w:val="00907C3C"/>
    <w:rsid w:val="00922018"/>
    <w:rsid w:val="00932D0E"/>
    <w:rsid w:val="009426BE"/>
    <w:rsid w:val="00945C5E"/>
    <w:rsid w:val="009530E2"/>
    <w:rsid w:val="00954A02"/>
    <w:rsid w:val="009601DA"/>
    <w:rsid w:val="00960DB2"/>
    <w:rsid w:val="00967A04"/>
    <w:rsid w:val="00967A14"/>
    <w:rsid w:val="009713F7"/>
    <w:rsid w:val="009717B2"/>
    <w:rsid w:val="009723EE"/>
    <w:rsid w:val="00981F6C"/>
    <w:rsid w:val="00982F08"/>
    <w:rsid w:val="00984753"/>
    <w:rsid w:val="0098490E"/>
    <w:rsid w:val="00986646"/>
    <w:rsid w:val="0098698E"/>
    <w:rsid w:val="00986DED"/>
    <w:rsid w:val="0099288D"/>
    <w:rsid w:val="00994F11"/>
    <w:rsid w:val="00996E9D"/>
    <w:rsid w:val="009A093D"/>
    <w:rsid w:val="009A23DC"/>
    <w:rsid w:val="009A5284"/>
    <w:rsid w:val="009A74D8"/>
    <w:rsid w:val="009A76E6"/>
    <w:rsid w:val="009B1159"/>
    <w:rsid w:val="009B286D"/>
    <w:rsid w:val="009B2E89"/>
    <w:rsid w:val="009B5262"/>
    <w:rsid w:val="009C1195"/>
    <w:rsid w:val="009C1A32"/>
    <w:rsid w:val="009D1F72"/>
    <w:rsid w:val="009D2497"/>
    <w:rsid w:val="009D70B8"/>
    <w:rsid w:val="009E11E2"/>
    <w:rsid w:val="009E6A5B"/>
    <w:rsid w:val="009E6AC2"/>
    <w:rsid w:val="009F02D7"/>
    <w:rsid w:val="009F0E96"/>
    <w:rsid w:val="009F1DD0"/>
    <w:rsid w:val="009F258D"/>
    <w:rsid w:val="009F529C"/>
    <w:rsid w:val="009F6166"/>
    <w:rsid w:val="00A007DC"/>
    <w:rsid w:val="00A01000"/>
    <w:rsid w:val="00A123E4"/>
    <w:rsid w:val="00A14616"/>
    <w:rsid w:val="00A17AAE"/>
    <w:rsid w:val="00A238C8"/>
    <w:rsid w:val="00A23E3F"/>
    <w:rsid w:val="00A2762A"/>
    <w:rsid w:val="00A31AAA"/>
    <w:rsid w:val="00A36BAA"/>
    <w:rsid w:val="00A37744"/>
    <w:rsid w:val="00A43551"/>
    <w:rsid w:val="00A505BD"/>
    <w:rsid w:val="00A5210E"/>
    <w:rsid w:val="00A619A3"/>
    <w:rsid w:val="00A623BA"/>
    <w:rsid w:val="00A6378E"/>
    <w:rsid w:val="00A647E2"/>
    <w:rsid w:val="00A6532F"/>
    <w:rsid w:val="00A675A3"/>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4510"/>
    <w:rsid w:val="00AB5513"/>
    <w:rsid w:val="00AB5BF9"/>
    <w:rsid w:val="00AB7626"/>
    <w:rsid w:val="00AC29DC"/>
    <w:rsid w:val="00AC3694"/>
    <w:rsid w:val="00AC5436"/>
    <w:rsid w:val="00AD13E1"/>
    <w:rsid w:val="00AD3855"/>
    <w:rsid w:val="00AD40A2"/>
    <w:rsid w:val="00AE3E29"/>
    <w:rsid w:val="00AE48D3"/>
    <w:rsid w:val="00AE6EAF"/>
    <w:rsid w:val="00AE7F1D"/>
    <w:rsid w:val="00AF5A70"/>
    <w:rsid w:val="00B00FA8"/>
    <w:rsid w:val="00B01D89"/>
    <w:rsid w:val="00B02FC8"/>
    <w:rsid w:val="00B0385B"/>
    <w:rsid w:val="00B0394B"/>
    <w:rsid w:val="00B03D5E"/>
    <w:rsid w:val="00B05EE1"/>
    <w:rsid w:val="00B06B77"/>
    <w:rsid w:val="00B12825"/>
    <w:rsid w:val="00B12A2D"/>
    <w:rsid w:val="00B1389D"/>
    <w:rsid w:val="00B14C37"/>
    <w:rsid w:val="00B15FC5"/>
    <w:rsid w:val="00B16D98"/>
    <w:rsid w:val="00B17736"/>
    <w:rsid w:val="00B25BD3"/>
    <w:rsid w:val="00B266EA"/>
    <w:rsid w:val="00B319B4"/>
    <w:rsid w:val="00B344AD"/>
    <w:rsid w:val="00B34758"/>
    <w:rsid w:val="00B3658B"/>
    <w:rsid w:val="00B42127"/>
    <w:rsid w:val="00B43DCE"/>
    <w:rsid w:val="00B506D8"/>
    <w:rsid w:val="00B52E1D"/>
    <w:rsid w:val="00B566A7"/>
    <w:rsid w:val="00B5764F"/>
    <w:rsid w:val="00B62167"/>
    <w:rsid w:val="00B665A7"/>
    <w:rsid w:val="00B71B68"/>
    <w:rsid w:val="00B72C83"/>
    <w:rsid w:val="00B777C5"/>
    <w:rsid w:val="00B819B1"/>
    <w:rsid w:val="00B8790F"/>
    <w:rsid w:val="00B902BB"/>
    <w:rsid w:val="00B94221"/>
    <w:rsid w:val="00B96D2E"/>
    <w:rsid w:val="00BB5614"/>
    <w:rsid w:val="00BB7404"/>
    <w:rsid w:val="00BC455E"/>
    <w:rsid w:val="00BC5AC7"/>
    <w:rsid w:val="00BD36DF"/>
    <w:rsid w:val="00BE2161"/>
    <w:rsid w:val="00BE2CAA"/>
    <w:rsid w:val="00BE3407"/>
    <w:rsid w:val="00BE7C02"/>
    <w:rsid w:val="00BF015C"/>
    <w:rsid w:val="00BF3262"/>
    <w:rsid w:val="00BF6DA7"/>
    <w:rsid w:val="00BF71D7"/>
    <w:rsid w:val="00C068CA"/>
    <w:rsid w:val="00C117CC"/>
    <w:rsid w:val="00C134E4"/>
    <w:rsid w:val="00C23A34"/>
    <w:rsid w:val="00C25E5D"/>
    <w:rsid w:val="00C274DB"/>
    <w:rsid w:val="00C30A41"/>
    <w:rsid w:val="00C32AC6"/>
    <w:rsid w:val="00C34225"/>
    <w:rsid w:val="00C35261"/>
    <w:rsid w:val="00C37835"/>
    <w:rsid w:val="00C37BA8"/>
    <w:rsid w:val="00C421C4"/>
    <w:rsid w:val="00C42DD7"/>
    <w:rsid w:val="00C44624"/>
    <w:rsid w:val="00C44D28"/>
    <w:rsid w:val="00C46807"/>
    <w:rsid w:val="00C52374"/>
    <w:rsid w:val="00C52C76"/>
    <w:rsid w:val="00C5534F"/>
    <w:rsid w:val="00C55A3C"/>
    <w:rsid w:val="00C56734"/>
    <w:rsid w:val="00C60208"/>
    <w:rsid w:val="00C634C7"/>
    <w:rsid w:val="00C67163"/>
    <w:rsid w:val="00C72C3C"/>
    <w:rsid w:val="00C73A77"/>
    <w:rsid w:val="00C8007B"/>
    <w:rsid w:val="00C8338D"/>
    <w:rsid w:val="00C85A78"/>
    <w:rsid w:val="00C917B4"/>
    <w:rsid w:val="00C91C2C"/>
    <w:rsid w:val="00C92549"/>
    <w:rsid w:val="00C92B37"/>
    <w:rsid w:val="00C96B13"/>
    <w:rsid w:val="00CA2749"/>
    <w:rsid w:val="00CA2B84"/>
    <w:rsid w:val="00CA682E"/>
    <w:rsid w:val="00CA6FEB"/>
    <w:rsid w:val="00CB0952"/>
    <w:rsid w:val="00CB3D89"/>
    <w:rsid w:val="00CB4F49"/>
    <w:rsid w:val="00CB55FC"/>
    <w:rsid w:val="00CB6629"/>
    <w:rsid w:val="00CB7218"/>
    <w:rsid w:val="00CB78FE"/>
    <w:rsid w:val="00CC27B3"/>
    <w:rsid w:val="00CC6297"/>
    <w:rsid w:val="00CD00FF"/>
    <w:rsid w:val="00CD2453"/>
    <w:rsid w:val="00CD4E68"/>
    <w:rsid w:val="00CD5FBF"/>
    <w:rsid w:val="00CD7394"/>
    <w:rsid w:val="00CE1708"/>
    <w:rsid w:val="00CE27D5"/>
    <w:rsid w:val="00CE2D15"/>
    <w:rsid w:val="00CE3450"/>
    <w:rsid w:val="00CE5C40"/>
    <w:rsid w:val="00CE6E6E"/>
    <w:rsid w:val="00CE7A28"/>
    <w:rsid w:val="00CF6494"/>
    <w:rsid w:val="00D00E64"/>
    <w:rsid w:val="00D01A92"/>
    <w:rsid w:val="00D0436E"/>
    <w:rsid w:val="00D04F91"/>
    <w:rsid w:val="00D06F7F"/>
    <w:rsid w:val="00D10333"/>
    <w:rsid w:val="00D1107D"/>
    <w:rsid w:val="00D147F9"/>
    <w:rsid w:val="00D2130D"/>
    <w:rsid w:val="00D22E1C"/>
    <w:rsid w:val="00D24212"/>
    <w:rsid w:val="00D253A6"/>
    <w:rsid w:val="00D25BD9"/>
    <w:rsid w:val="00D330F4"/>
    <w:rsid w:val="00D36595"/>
    <w:rsid w:val="00D41825"/>
    <w:rsid w:val="00D41E59"/>
    <w:rsid w:val="00D42A6F"/>
    <w:rsid w:val="00D4452C"/>
    <w:rsid w:val="00D44A04"/>
    <w:rsid w:val="00D5548C"/>
    <w:rsid w:val="00D60983"/>
    <w:rsid w:val="00D6131C"/>
    <w:rsid w:val="00D75D0E"/>
    <w:rsid w:val="00D843B6"/>
    <w:rsid w:val="00D92715"/>
    <w:rsid w:val="00D939B1"/>
    <w:rsid w:val="00DA026F"/>
    <w:rsid w:val="00DA40F1"/>
    <w:rsid w:val="00DB06AA"/>
    <w:rsid w:val="00DB0D0A"/>
    <w:rsid w:val="00DB37EA"/>
    <w:rsid w:val="00DB470D"/>
    <w:rsid w:val="00DB6DA6"/>
    <w:rsid w:val="00DC02DA"/>
    <w:rsid w:val="00DC25AB"/>
    <w:rsid w:val="00DC460F"/>
    <w:rsid w:val="00DC5B01"/>
    <w:rsid w:val="00DD0EC1"/>
    <w:rsid w:val="00DE3E1E"/>
    <w:rsid w:val="00DE4709"/>
    <w:rsid w:val="00DF0992"/>
    <w:rsid w:val="00DF3762"/>
    <w:rsid w:val="00DF4AD8"/>
    <w:rsid w:val="00DF4E28"/>
    <w:rsid w:val="00DF6011"/>
    <w:rsid w:val="00E0340D"/>
    <w:rsid w:val="00E05947"/>
    <w:rsid w:val="00E0670C"/>
    <w:rsid w:val="00E07773"/>
    <w:rsid w:val="00E100F9"/>
    <w:rsid w:val="00E1062C"/>
    <w:rsid w:val="00E21593"/>
    <w:rsid w:val="00E33044"/>
    <w:rsid w:val="00E34A92"/>
    <w:rsid w:val="00E370E2"/>
    <w:rsid w:val="00E421FD"/>
    <w:rsid w:val="00E42F1D"/>
    <w:rsid w:val="00E43D7B"/>
    <w:rsid w:val="00E43E19"/>
    <w:rsid w:val="00E47BA0"/>
    <w:rsid w:val="00E51707"/>
    <w:rsid w:val="00E5280D"/>
    <w:rsid w:val="00E539CF"/>
    <w:rsid w:val="00E53E2F"/>
    <w:rsid w:val="00E629A7"/>
    <w:rsid w:val="00E63618"/>
    <w:rsid w:val="00E65686"/>
    <w:rsid w:val="00E662C2"/>
    <w:rsid w:val="00E73B50"/>
    <w:rsid w:val="00E77295"/>
    <w:rsid w:val="00E80B91"/>
    <w:rsid w:val="00E81CF6"/>
    <w:rsid w:val="00E82C4B"/>
    <w:rsid w:val="00E919AA"/>
    <w:rsid w:val="00E93F40"/>
    <w:rsid w:val="00E95C71"/>
    <w:rsid w:val="00E9658F"/>
    <w:rsid w:val="00E976D8"/>
    <w:rsid w:val="00EA6B02"/>
    <w:rsid w:val="00EA7ABB"/>
    <w:rsid w:val="00EB41AF"/>
    <w:rsid w:val="00EC3013"/>
    <w:rsid w:val="00EC5EC8"/>
    <w:rsid w:val="00ED1166"/>
    <w:rsid w:val="00ED2B82"/>
    <w:rsid w:val="00ED4102"/>
    <w:rsid w:val="00EE161C"/>
    <w:rsid w:val="00EE26AB"/>
    <w:rsid w:val="00EE273D"/>
    <w:rsid w:val="00EE5672"/>
    <w:rsid w:val="00EE6F64"/>
    <w:rsid w:val="00EF6CEF"/>
    <w:rsid w:val="00EF7607"/>
    <w:rsid w:val="00F01115"/>
    <w:rsid w:val="00F066DE"/>
    <w:rsid w:val="00F11D1F"/>
    <w:rsid w:val="00F23B9A"/>
    <w:rsid w:val="00F25E62"/>
    <w:rsid w:val="00F26D3A"/>
    <w:rsid w:val="00F27C86"/>
    <w:rsid w:val="00F311EB"/>
    <w:rsid w:val="00F32C09"/>
    <w:rsid w:val="00F50DF1"/>
    <w:rsid w:val="00F52365"/>
    <w:rsid w:val="00F53CC2"/>
    <w:rsid w:val="00F54577"/>
    <w:rsid w:val="00F56416"/>
    <w:rsid w:val="00F57DB1"/>
    <w:rsid w:val="00F65378"/>
    <w:rsid w:val="00F739FA"/>
    <w:rsid w:val="00F75584"/>
    <w:rsid w:val="00F814BD"/>
    <w:rsid w:val="00F833C7"/>
    <w:rsid w:val="00F86FC6"/>
    <w:rsid w:val="00F87858"/>
    <w:rsid w:val="00F87D79"/>
    <w:rsid w:val="00F91ABA"/>
    <w:rsid w:val="00F9571D"/>
    <w:rsid w:val="00FA3938"/>
    <w:rsid w:val="00FA5D6D"/>
    <w:rsid w:val="00FA6900"/>
    <w:rsid w:val="00FC22ED"/>
    <w:rsid w:val="00FD1418"/>
    <w:rsid w:val="00FD26D5"/>
    <w:rsid w:val="00FD5982"/>
    <w:rsid w:val="00FE0C32"/>
    <w:rsid w:val="00FE36DF"/>
    <w:rsid w:val="00FE37FA"/>
    <w:rsid w:val="00FE46CE"/>
    <w:rsid w:val="00FE52C9"/>
    <w:rsid w:val="00FF34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5549BF"/>
  <w15:docId w15:val="{63796535-2336-4413-BFA5-5B229722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rsid w:val="00091F10"/>
    <w:rPr>
      <w:sz w:val="20"/>
    </w:rPr>
  </w:style>
  <w:style w:type="character" w:customStyle="1" w:styleId="CommentTextChar">
    <w:name w:val="Comment Text Char"/>
    <w:basedOn w:val="DefaultParagraphFont"/>
    <w:link w:val="CommentText"/>
    <w:uiPriority w:val="99"/>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table" w:customStyle="1" w:styleId="TableGrid23">
    <w:name w:val="Table Grid23"/>
    <w:basedOn w:val="TableNormal"/>
    <w:next w:val="TableGrid"/>
    <w:uiPriority w:val="39"/>
    <w:rsid w:val="002B1F61"/>
    <w:rPr>
      <w:rFonts w:eastAsia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A5284"/>
  </w:style>
  <w:style w:type="character" w:customStyle="1" w:styleId="markedcontent">
    <w:name w:val="markedcontent"/>
    <w:basedOn w:val="DefaultParagraphFont"/>
    <w:rsid w:val="009A5284"/>
  </w:style>
  <w:style w:type="character" w:styleId="Hyperlink">
    <w:name w:val="Hyperlink"/>
    <w:basedOn w:val="DefaultParagraphFont"/>
    <w:uiPriority w:val="99"/>
    <w:unhideWhenUsed/>
    <w:rsid w:val="009A5284"/>
    <w:rPr>
      <w:color w:val="0000FF" w:themeColor="hyperlink"/>
      <w:u w:val="single"/>
    </w:rPr>
  </w:style>
  <w:style w:type="paragraph" w:styleId="Revision">
    <w:name w:val="Revision"/>
    <w:hidden/>
    <w:uiPriority w:val="99"/>
    <w:semiHidden/>
    <w:rsid w:val="00E539CF"/>
    <w:rPr>
      <w:rFonts w:eastAsia="Times New Roman"/>
      <w:sz w:val="24"/>
      <w:szCs w:val="20"/>
      <w:lang w:eastAsia="en-US"/>
    </w:rPr>
  </w:style>
  <w:style w:type="character" w:styleId="UnresolvedMention">
    <w:name w:val="Unresolved Mention"/>
    <w:basedOn w:val="DefaultParagraphFont"/>
    <w:uiPriority w:val="99"/>
    <w:semiHidden/>
    <w:unhideWhenUsed/>
    <w:rsid w:val="00396431"/>
    <w:rPr>
      <w:color w:val="605E5C"/>
      <w:shd w:val="clear" w:color="auto" w:fill="E1DFDD"/>
    </w:rPr>
  </w:style>
  <w:style w:type="table" w:customStyle="1" w:styleId="TableGrid4">
    <w:name w:val="Table Grid4"/>
    <w:basedOn w:val="TableNormal"/>
    <w:next w:val="TableGrid"/>
    <w:uiPriority w:val="39"/>
    <w:rsid w:val="00B319B4"/>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0285171">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1"/>
          <c:tx>
            <c:strRef>
              <c:f>grafiks_2025!$A$7</c:f>
              <c:strCache>
                <c:ptCount val="1"/>
                <c:pt idx="0">
                  <c:v>Valsts pamatfunkciju īstenošana</c:v>
                </c:pt>
              </c:strCache>
            </c:strRef>
          </c:tx>
          <c:spPr>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w="9525" cap="flat" cmpd="sng" algn="ctr">
              <a:solidFill>
                <a:srgbClr val="9BBB59">
                  <a:shade val="95000"/>
                  <a:satMod val="105000"/>
                </a:srgbClr>
              </a:solidFill>
              <a:prstDash val="solid"/>
            </a:ln>
            <a:effectLst>
              <a:outerShdw blurRad="40000" dist="23000" dir="5400000" rotWithShape="0">
                <a:srgbClr val="000000">
                  <a:alpha val="35000"/>
                </a:srgbClr>
              </a:outerShdw>
            </a:effectLst>
          </c:spPr>
          <c:invertIfNegative val="0"/>
          <c:dLbls>
            <c:dLbl>
              <c:idx val="0"/>
              <c:layout>
                <c:manualLayout>
                  <c:x val="-2.0210695124626601E-17"/>
                  <c:y val="-3.863839877804105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BBF-4B88-8A31-58E421EDB9A3}"/>
                </c:ext>
              </c:extLst>
            </c:dLbl>
            <c:dLbl>
              <c:idx val="1"/>
              <c:layout>
                <c:manualLayout>
                  <c:x val="1.6572672104664718E-3"/>
                  <c:y val="3.577932817181483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BBF-4B88-8A31-58E421EDB9A3}"/>
                </c:ext>
              </c:extLst>
            </c:dLbl>
            <c:dLbl>
              <c:idx val="2"/>
              <c:layout>
                <c:manualLayout>
                  <c:x val="-1.6572672104665123E-3"/>
                  <c:y val="-3.18627930947926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BBF-4B88-8A31-58E421EDB9A3}"/>
                </c:ext>
              </c:extLst>
            </c:dLbl>
            <c:dLbl>
              <c:idx val="3"/>
              <c:layout>
                <c:manualLayout>
                  <c:x val="0"/>
                  <c:y val="-1.4208921236227647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BBF-4B88-8A31-58E421EDB9A3}"/>
                </c:ext>
              </c:extLst>
            </c:dLbl>
            <c:dLbl>
              <c:idx val="4"/>
              <c:layout>
                <c:manualLayout>
                  <c:x val="-1.6572672104665123E-3"/>
                  <c:y val="-2.990096506984784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BBF-4B88-8A31-58E421EDB9A3}"/>
                </c:ext>
              </c:extLst>
            </c:dLbl>
            <c:spPr>
              <a:solidFill>
                <a:sysClr val="window" lastClr="FFFFFF"/>
              </a:solidFill>
              <a:ln w="6350">
                <a:solidFill>
                  <a:sysClr val="windowText" lastClr="000000"/>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grafiks_2025!$B$5:$F$5</c:f>
              <c:strCache>
                <c:ptCount val="5"/>
                <c:pt idx="0">
                  <c:v>2023. gads
(izpilde)</c:v>
                </c:pt>
                <c:pt idx="1">
                  <c:v>2024. gada 
plāns</c:v>
                </c:pt>
                <c:pt idx="2">
                  <c:v>2025. gada 
projekts</c:v>
                </c:pt>
                <c:pt idx="3">
                  <c:v>2026. gada 
prognoze</c:v>
                </c:pt>
                <c:pt idx="4">
                  <c:v>2027. gada 
prognoze</c:v>
                </c:pt>
              </c:strCache>
            </c:strRef>
          </c:cat>
          <c:val>
            <c:numRef>
              <c:f>grafiks_2025!$B$7:$F$7</c:f>
              <c:numCache>
                <c:formatCode>#,##0</c:formatCode>
                <c:ptCount val="5"/>
                <c:pt idx="0">
                  <c:v>42193436</c:v>
                </c:pt>
                <c:pt idx="1">
                  <c:v>46728388</c:v>
                </c:pt>
                <c:pt idx="2">
                  <c:v>50388117</c:v>
                </c:pt>
                <c:pt idx="3">
                  <c:v>55305092</c:v>
                </c:pt>
                <c:pt idx="4">
                  <c:v>55305092</c:v>
                </c:pt>
              </c:numCache>
            </c:numRef>
          </c:val>
          <c:extLst>
            <c:ext xmlns:c16="http://schemas.microsoft.com/office/drawing/2014/chart" uri="{C3380CC4-5D6E-409C-BE32-E72D297353CC}">
              <c16:uniqueId val="{00000005-ABBF-4B88-8A31-58E421EDB9A3}"/>
            </c:ext>
          </c:extLst>
        </c:ser>
        <c:dLbls>
          <c:showLegendKey val="0"/>
          <c:showVal val="0"/>
          <c:showCatName val="0"/>
          <c:showSerName val="0"/>
          <c:showPercent val="0"/>
          <c:showBubbleSize val="0"/>
        </c:dLbls>
        <c:gapWidth val="58"/>
        <c:overlap val="100"/>
        <c:axId val="265080768"/>
        <c:axId val="265085248"/>
        <c:extLst>
          <c:ext xmlns:c15="http://schemas.microsoft.com/office/drawing/2012/chart" uri="{02D57815-91ED-43cb-92C2-25804820EDAC}">
            <c15:filteredBarSeries>
              <c15:ser>
                <c:idx val="0"/>
                <c:order val="0"/>
                <c:tx>
                  <c:strRef>
                    <c:extLst>
                      <c:ext uri="{02D57815-91ED-43cb-92C2-25804820EDAC}">
                        <c15:formulaRef>
                          <c15:sqref>grafiks_2025!$A$6</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grafiks_2025!$B$5:$F$5</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grafiks_2025!$B$6:$F$6</c15:sqref>
                        </c15:formulaRef>
                      </c:ext>
                    </c:extLst>
                    <c:numCache>
                      <c:formatCode>#,##0</c:formatCode>
                      <c:ptCount val="5"/>
                      <c:pt idx="0">
                        <c:v>42193436</c:v>
                      </c:pt>
                      <c:pt idx="1">
                        <c:v>46728388</c:v>
                      </c:pt>
                      <c:pt idx="2">
                        <c:v>50388117</c:v>
                      </c:pt>
                      <c:pt idx="3">
                        <c:v>55305092</c:v>
                      </c:pt>
                      <c:pt idx="4">
                        <c:v>55305092</c:v>
                      </c:pt>
                    </c:numCache>
                  </c:numRef>
                </c:val>
                <c:extLst>
                  <c:ext xmlns:c16="http://schemas.microsoft.com/office/drawing/2014/chart" uri="{C3380CC4-5D6E-409C-BE32-E72D297353CC}">
                    <c16:uniqueId val="{00000006-ABBF-4B88-8A31-58E421EDB9A3}"/>
                  </c:ext>
                </c:extLst>
              </c15:ser>
            </c15:filteredBarSeries>
          </c:ext>
        </c:extLst>
      </c:barChart>
      <c:catAx>
        <c:axId val="26508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5248"/>
        <c:crosses val="autoZero"/>
        <c:auto val="1"/>
        <c:lblAlgn val="ctr"/>
        <c:lblOffset val="100"/>
        <c:noMultiLvlLbl val="0"/>
      </c:catAx>
      <c:valAx>
        <c:axId val="265085248"/>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65080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A16BE098-7FFB-4CA4-A0F8-C33C314B06C6}">
      <dgm:prSet phldrT="[Text]" custT="1"/>
      <dgm:spPr>
        <a:xfrm>
          <a:off x="1824335"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spcBef>
              <a:spcPts val="0"/>
            </a:spcBef>
            <a:spcAft>
              <a:spcPts val="2400"/>
            </a:spcAft>
            <a:buNone/>
          </a:pPr>
          <a:r>
            <a:rPr lang="lv-LV" sz="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elektronisko plašsaziņas līdzekļu darbības uzraudzība</a:t>
          </a:r>
        </a:p>
      </dgm:t>
    </dgm:pt>
    <dgm:pt modelId="{DD27C2DC-FE27-40DC-A725-9F482C79D8FC}" type="parTrans" cxnId="{6B5A3601-6A50-48CE-A68E-FF9442947D55}">
      <dgm:prSet/>
      <dgm:spPr/>
      <dgm:t>
        <a:bodyPr/>
        <a:lstStyle/>
        <a:p>
          <a:pPr>
            <a:spcBef>
              <a:spcPts val="0"/>
            </a:spcBef>
            <a:spcAft>
              <a:spcPts val="0"/>
            </a:spcAft>
          </a:pPr>
          <a:endParaRPr lang="lv-LV"/>
        </a:p>
      </dgm:t>
    </dgm:pt>
    <dgm:pt modelId="{FA80FF5C-3FD6-4789-8764-09B32B4FA6FF}" type="sibTrans" cxnId="{6B5A3601-6A50-48CE-A68E-FF9442947D55}">
      <dgm:prSet/>
      <dgm:spPr/>
      <dgm:t>
        <a:bodyPr/>
        <a:lstStyle/>
        <a:p>
          <a:pPr>
            <a:spcBef>
              <a:spcPts val="0"/>
            </a:spcBef>
            <a:spcAft>
              <a:spcPts val="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477AE2EB-16C6-4DDF-B8E8-260749502CBE}" type="pres">
      <dgm:prSet presAssocID="{A16BE098-7FFB-4CA4-A0F8-C33C314B06C6}" presName="node" presStyleLbl="node1" presStyleIdx="0" presStyleCnt="1">
        <dgm:presLayoutVars>
          <dgm:bulletEnabled val="1"/>
        </dgm:presLayoutVars>
      </dgm:prSet>
      <dgm:spPr/>
    </dgm:pt>
  </dgm:ptLst>
  <dgm:cxnLst>
    <dgm:cxn modelId="{6B5A3601-6A50-48CE-A68E-FF9442947D55}" srcId="{306E2546-2846-449E-BACA-6E538AEB741C}" destId="{A16BE098-7FFB-4CA4-A0F8-C33C314B06C6}" srcOrd="0" destOrd="0" parTransId="{DD27C2DC-FE27-40DC-A725-9F482C79D8FC}" sibTransId="{FA80FF5C-3FD6-4789-8764-09B32B4FA6FF}"/>
    <dgm:cxn modelId="{88B35323-BA82-4941-A65C-724F5B0806EC}" type="presOf" srcId="{306E2546-2846-449E-BACA-6E538AEB741C}" destId="{742CD35E-24E8-4AF8-8ED4-3DD4C1D57ACF}" srcOrd="0" destOrd="0" presId="urn:microsoft.com/office/officeart/2005/8/layout/default"/>
    <dgm:cxn modelId="{0DA3F433-D341-4C37-B38C-810D5E2A6DEE}" type="presOf" srcId="{A16BE098-7FFB-4CA4-A0F8-C33C314B06C6}" destId="{477AE2EB-16C6-4DDF-B8E8-260749502CBE}" srcOrd="0" destOrd="0" presId="urn:microsoft.com/office/officeart/2005/8/layout/default"/>
    <dgm:cxn modelId="{BE27E54C-AD4F-4472-A272-8FC3C6F3B7CE}" type="presParOf" srcId="{742CD35E-24E8-4AF8-8ED4-3DD4C1D57ACF}" destId="{477AE2EB-16C6-4DDF-B8E8-260749502CBE}"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77AE2EB-16C6-4DDF-B8E8-260749502CBE}">
      <dsp:nvSpPr>
        <dsp:cNvPr id="0" name=""/>
        <dsp:cNvSpPr/>
      </dsp:nvSpPr>
      <dsp:spPr>
        <a:xfrm>
          <a:off x="1824335" y="302"/>
          <a:ext cx="1837729" cy="1102637"/>
        </a:xfrm>
        <a:prstGeom prst="rect">
          <a:avLst/>
        </a:prstGeom>
        <a:gradFill rotWithShape="0">
          <a:gsLst>
            <a:gs pos="0">
              <a:sysClr val="window" lastClr="FFFFFF">
                <a:hueOff val="0"/>
                <a:satOff val="0"/>
                <a:lumOff val="0"/>
                <a:alphaOff val="0"/>
                <a:tint val="50000"/>
                <a:satMod val="300000"/>
              </a:sysClr>
            </a:gs>
            <a:gs pos="35000">
              <a:sysClr val="window" lastClr="FFFFFF">
                <a:hueOff val="0"/>
                <a:satOff val="0"/>
                <a:lumOff val="0"/>
                <a:alphaOff val="0"/>
                <a:tint val="37000"/>
                <a:satMod val="300000"/>
              </a:sysClr>
            </a:gs>
            <a:gs pos="100000">
              <a:sysClr val="window" lastClr="FFFFFF">
                <a:hueOff val="0"/>
                <a:satOff val="0"/>
                <a:lumOff val="0"/>
                <a:alphaOff val="0"/>
                <a:tint val="15000"/>
                <a:satMod val="350000"/>
              </a:sys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solidFill>
                <a:sysClr val="windowText" lastClr="000000">
                  <a:hueOff val="0"/>
                  <a:satOff val="0"/>
                  <a:lumOff val="0"/>
                  <a:alphaOff val="0"/>
                </a:sysClr>
              </a:solidFill>
              <a:latin typeface="Times New Roman" panose="02020603050405020304" pitchFamily="18" charset="0"/>
              <a:ea typeface="+mn-ea"/>
              <a:cs typeface="Times New Roman" panose="02020603050405020304" pitchFamily="18" charset="0"/>
            </a:rPr>
            <a:t>Sabiedrisko elektronisko plašsaziņas līdzekļu darbības uzraudzība</a:t>
          </a:r>
        </a:p>
      </dsp:txBody>
      <dsp:txXfrm>
        <a:off x="1824335" y="302"/>
        <a:ext cx="1837729" cy="110263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D6ED-36A6-4AAD-ACC4-91072D7304FD}">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270</TotalTime>
  <Pages>6</Pages>
  <Words>1722</Words>
  <Characters>11298</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Manager/>
  <Company>Finanšu ministrija</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cp:keywords/>
  <dc:description>27303190;
zane.barkovska@fm.gov.lv</dc:description>
  <cp:lastModifiedBy>Dace Godiņa</cp:lastModifiedBy>
  <cp:revision>45</cp:revision>
  <cp:lastPrinted>2019-10-09T11:13:00Z</cp:lastPrinted>
  <dcterms:created xsi:type="dcterms:W3CDTF">2021-09-21T09:21:00Z</dcterms:created>
  <dcterms:modified xsi:type="dcterms:W3CDTF">2024-10-11T08:28:00Z</dcterms:modified>
</cp:coreProperties>
</file>