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8DDDE" w14:textId="196A9B2F" w:rsidR="00D37B42" w:rsidRPr="00AE3594" w:rsidRDefault="00D37B42" w:rsidP="00E87022">
      <w:pPr>
        <w:spacing w:after="0" w:line="259" w:lineRule="auto"/>
        <w:jc w:val="right"/>
        <w:rPr>
          <w:rFonts w:ascii="Times New Roman" w:hAnsi="Times New Roman"/>
          <w:color w:val="000000" w:themeColor="text1"/>
          <w:sz w:val="28"/>
        </w:rPr>
      </w:pPr>
      <w:r w:rsidRPr="00AE3594">
        <w:rPr>
          <w:rFonts w:ascii="Times New Roman" w:hAnsi="Times New Roman"/>
          <w:color w:val="000000" w:themeColor="text1"/>
          <w:sz w:val="28"/>
        </w:rPr>
        <w:t>Projekts</w:t>
      </w:r>
    </w:p>
    <w:p w14:paraId="102451B0" w14:textId="77777777" w:rsidR="00D37B42" w:rsidRPr="00AE3594"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AE3594" w:rsidRDefault="00D37B42" w:rsidP="00D37B42">
      <w:pPr>
        <w:spacing w:after="0" w:line="240" w:lineRule="auto"/>
        <w:jc w:val="center"/>
        <w:rPr>
          <w:rFonts w:ascii="Times New Roman" w:eastAsia="Times New Roman" w:hAnsi="Times New Roman" w:cs="Times New Roman"/>
          <w:sz w:val="28"/>
          <w:szCs w:val="28"/>
          <w:lang w:eastAsia="lv-LV"/>
        </w:rPr>
      </w:pPr>
      <w:proofErr w:type="gramStart"/>
      <w:r w:rsidRPr="00AE3594">
        <w:rPr>
          <w:rFonts w:ascii="Times New Roman" w:eastAsia="Times New Roman" w:hAnsi="Times New Roman" w:cs="Times New Roman"/>
          <w:sz w:val="28"/>
          <w:szCs w:val="28"/>
          <w:lang w:eastAsia="lv-LV"/>
        </w:rPr>
        <w:t>LATVIJAS REPUBLIKAS MINISTRU KABINETS</w:t>
      </w:r>
      <w:proofErr w:type="gramEnd"/>
    </w:p>
    <w:p w14:paraId="3009B8D6" w14:textId="77777777" w:rsidR="00D37B42" w:rsidRPr="00AE3594" w:rsidRDefault="00D37B42" w:rsidP="00D37B42">
      <w:pPr>
        <w:spacing w:after="0" w:line="240" w:lineRule="auto"/>
        <w:rPr>
          <w:rFonts w:ascii="Times New Roman" w:hAnsi="Times New Roman" w:cs="Times New Roman"/>
          <w:color w:val="000000" w:themeColor="text1"/>
          <w:sz w:val="28"/>
          <w:szCs w:val="28"/>
        </w:rPr>
      </w:pPr>
      <w:r w:rsidRPr="00AE3594">
        <w:rPr>
          <w:rFonts w:ascii="Times New Roman" w:eastAsia="Times New Roman" w:hAnsi="Times New Roman" w:cs="Times New Roman"/>
          <w:sz w:val="28"/>
          <w:szCs w:val="28"/>
          <w:lang w:eastAsia="lv-LV"/>
        </w:rPr>
        <w:t> </w:t>
      </w:r>
    </w:p>
    <w:p w14:paraId="0004BE0A" w14:textId="56D4C4A2" w:rsidR="00D37B42" w:rsidRPr="00AE3594" w:rsidRDefault="00D37B42"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20</w:t>
      </w:r>
      <w:r w:rsidR="00A60B31" w:rsidRPr="00AE3594">
        <w:rPr>
          <w:rFonts w:ascii="Times New Roman" w:eastAsia="Times New Roman" w:hAnsi="Times New Roman" w:cs="Times New Roman"/>
          <w:color w:val="000000" w:themeColor="text1"/>
          <w:sz w:val="28"/>
          <w:szCs w:val="28"/>
          <w:lang w:eastAsia="lv-LV"/>
        </w:rPr>
        <w:t>2</w:t>
      </w:r>
      <w:r w:rsidR="00FC11BF">
        <w:rPr>
          <w:rFonts w:ascii="Times New Roman" w:eastAsia="Times New Roman" w:hAnsi="Times New Roman" w:cs="Times New Roman"/>
          <w:color w:val="000000" w:themeColor="text1"/>
          <w:sz w:val="28"/>
          <w:szCs w:val="28"/>
          <w:lang w:eastAsia="lv-LV"/>
        </w:rPr>
        <w:t>2</w:t>
      </w:r>
      <w:r w:rsidRPr="00AE3594">
        <w:rPr>
          <w:rFonts w:ascii="Times New Roman" w:eastAsia="Times New Roman" w:hAnsi="Times New Roman" w:cs="Times New Roman"/>
          <w:color w:val="000000" w:themeColor="text1"/>
          <w:sz w:val="28"/>
          <w:szCs w:val="28"/>
          <w:lang w:eastAsia="lv-LV"/>
        </w:rPr>
        <w:t>. gada</w:t>
      </w:r>
      <w:proofErr w:type="gramStart"/>
      <w:r w:rsidRPr="00AE3594">
        <w:rPr>
          <w:rFonts w:ascii="Times New Roman" w:eastAsia="Times New Roman" w:hAnsi="Times New Roman" w:cs="Times New Roman"/>
          <w:color w:val="000000" w:themeColor="text1"/>
          <w:sz w:val="28"/>
          <w:szCs w:val="28"/>
          <w:lang w:eastAsia="lv-LV"/>
        </w:rPr>
        <w:t xml:space="preserve">     </w:t>
      </w:r>
      <w:proofErr w:type="gramEnd"/>
      <w:r w:rsidRPr="00AE3594">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AE3594"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Rīgā</w:t>
      </w:r>
      <w:r w:rsidRPr="00AE3594">
        <w:rPr>
          <w:rFonts w:ascii="Times New Roman" w:eastAsia="Times New Roman" w:hAnsi="Times New Roman" w:cs="Times New Roman"/>
          <w:color w:val="000000" w:themeColor="text1"/>
          <w:sz w:val="28"/>
          <w:szCs w:val="28"/>
          <w:lang w:eastAsia="lv-LV"/>
        </w:rPr>
        <w:tab/>
        <w:t>(prot. Nr.</w:t>
      </w:r>
      <w:proofErr w:type="gramStart"/>
      <w:r w:rsidRPr="00AE3594">
        <w:rPr>
          <w:rFonts w:ascii="Times New Roman" w:eastAsia="Times New Roman" w:hAnsi="Times New Roman" w:cs="Times New Roman"/>
          <w:color w:val="000000" w:themeColor="text1"/>
          <w:sz w:val="28"/>
          <w:szCs w:val="28"/>
          <w:lang w:eastAsia="lv-LV"/>
        </w:rPr>
        <w:t>          .</w:t>
      </w:r>
      <w:proofErr w:type="gramEnd"/>
      <w:r w:rsidRPr="00AE3594">
        <w:rPr>
          <w:rFonts w:ascii="Times New Roman" w:eastAsia="Times New Roman" w:hAnsi="Times New Roman" w:cs="Times New Roman"/>
          <w:color w:val="000000" w:themeColor="text1"/>
          <w:sz w:val="28"/>
          <w:szCs w:val="28"/>
          <w:lang w:eastAsia="lv-LV"/>
        </w:rPr>
        <w:t>§)</w:t>
      </w:r>
    </w:p>
    <w:p w14:paraId="4AD1545E" w14:textId="77777777" w:rsidR="00D37B42" w:rsidRPr="00AE3594" w:rsidRDefault="00D37B42" w:rsidP="00D37B42">
      <w:pPr>
        <w:spacing w:after="160" w:line="259" w:lineRule="auto"/>
        <w:rPr>
          <w:color w:val="000000" w:themeColor="text1"/>
        </w:rPr>
      </w:pPr>
    </w:p>
    <w:p w14:paraId="257067C0" w14:textId="77777777" w:rsidR="00390BC1" w:rsidRPr="00AE3594" w:rsidRDefault="00390BC1" w:rsidP="00204BD5">
      <w:pPr>
        <w:autoSpaceDE w:val="0"/>
        <w:autoSpaceDN w:val="0"/>
        <w:adjustRightInd w:val="0"/>
        <w:spacing w:after="0" w:line="240" w:lineRule="auto"/>
        <w:ind w:firstLine="709"/>
        <w:jc w:val="both"/>
        <w:rPr>
          <w:rFonts w:ascii="Verdana" w:hAnsi="Verdana" w:cs="ArialMT"/>
        </w:rPr>
      </w:pPr>
    </w:p>
    <w:p w14:paraId="6C372BCE" w14:textId="6166748B" w:rsidR="0050511A" w:rsidRPr="00C006E9" w:rsidRDefault="0050511A" w:rsidP="0050511A">
      <w:pPr>
        <w:spacing w:after="0" w:line="240" w:lineRule="auto"/>
        <w:jc w:val="center"/>
        <w:rPr>
          <w:rFonts w:ascii="Times New Roman" w:eastAsia="Times New Roman" w:hAnsi="Times New Roman" w:cs="Times New Roman"/>
          <w:b/>
          <w:bCs/>
          <w:color w:val="000000" w:themeColor="text1"/>
          <w:sz w:val="28"/>
          <w:szCs w:val="28"/>
          <w:lang w:eastAsia="lv-LV"/>
        </w:rPr>
      </w:pPr>
      <w:r w:rsidRPr="00076689">
        <w:rPr>
          <w:rFonts w:ascii="Times New Roman" w:hAnsi="Times New Roman" w:cs="Times New Roman"/>
          <w:b/>
          <w:color w:val="000000"/>
          <w:sz w:val="28"/>
          <w:szCs w:val="28"/>
        </w:rPr>
        <w:t xml:space="preserve">Kuģu atkritumu </w:t>
      </w:r>
      <w:r w:rsidRPr="008D2A93">
        <w:rPr>
          <w:rFonts w:ascii="Times New Roman" w:hAnsi="Times New Roman" w:cs="Times New Roman"/>
          <w:b/>
          <w:sz w:val="28"/>
          <w:szCs w:val="28"/>
        </w:rPr>
        <w:t>pieņemšanas kārtība un kuģu atkritumu apsaimniekoša</w:t>
      </w:r>
      <w:r w:rsidRPr="00076689">
        <w:rPr>
          <w:rFonts w:ascii="Times New Roman" w:hAnsi="Times New Roman" w:cs="Times New Roman"/>
          <w:b/>
          <w:color w:val="000000"/>
          <w:sz w:val="28"/>
          <w:szCs w:val="28"/>
        </w:rPr>
        <w:t>nas plānu izstrādes kārtība</w:t>
      </w:r>
    </w:p>
    <w:p w14:paraId="1B987679" w14:textId="77777777" w:rsidR="0050511A"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p>
    <w:p w14:paraId="4305C484" w14:textId="77777777" w:rsidR="0050511A" w:rsidRPr="00AE3594"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r w:rsidRPr="00AE3594">
        <w:rPr>
          <w:rFonts w:ascii="Times New Roman" w:eastAsia="Times New Roman" w:hAnsi="Times New Roman" w:cs="Times New Roman"/>
          <w:iCs/>
          <w:color w:val="000000" w:themeColor="text1"/>
          <w:sz w:val="28"/>
          <w:szCs w:val="28"/>
          <w:lang w:eastAsia="lv-LV"/>
        </w:rPr>
        <w:t xml:space="preserve">Izdoti saskaņā ar </w:t>
      </w:r>
      <w:r>
        <w:rPr>
          <w:rFonts w:ascii="Times New Roman" w:eastAsia="Times New Roman" w:hAnsi="Times New Roman" w:cs="Times New Roman"/>
          <w:iCs/>
          <w:color w:val="000000" w:themeColor="text1"/>
          <w:sz w:val="28"/>
          <w:szCs w:val="28"/>
          <w:lang w:eastAsia="lv-LV"/>
        </w:rPr>
        <w:t>L</w:t>
      </w:r>
      <w:r w:rsidRPr="00AE3594">
        <w:rPr>
          <w:rFonts w:ascii="Times New Roman" w:eastAsia="Times New Roman" w:hAnsi="Times New Roman" w:cs="Times New Roman"/>
          <w:iCs/>
          <w:color w:val="000000" w:themeColor="text1"/>
          <w:sz w:val="28"/>
          <w:szCs w:val="28"/>
          <w:lang w:eastAsia="lv-LV"/>
        </w:rPr>
        <w:t>ikuma</w:t>
      </w:r>
      <w:r>
        <w:rPr>
          <w:rFonts w:ascii="Times New Roman" w:eastAsia="Times New Roman" w:hAnsi="Times New Roman" w:cs="Times New Roman"/>
          <w:iCs/>
          <w:color w:val="000000" w:themeColor="text1"/>
          <w:sz w:val="28"/>
          <w:szCs w:val="28"/>
          <w:lang w:eastAsia="lv-LV"/>
        </w:rPr>
        <w:t xml:space="preserve"> par ostām</w:t>
      </w:r>
    </w:p>
    <w:p w14:paraId="4F50DD82" w14:textId="77777777" w:rsidR="0050511A" w:rsidRPr="00AE3594" w:rsidRDefault="0050511A" w:rsidP="00505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7</w:t>
      </w:r>
      <w:r w:rsidRPr="00AE3594">
        <w:rPr>
          <w:rFonts w:ascii="Times New Roman" w:hAnsi="Times New Roman" w:cs="Times New Roman"/>
          <w:sz w:val="28"/>
          <w:szCs w:val="28"/>
        </w:rPr>
        <w:t>. panta otr</w:t>
      </w:r>
      <w:r>
        <w:rPr>
          <w:rFonts w:ascii="Times New Roman" w:hAnsi="Times New Roman" w:cs="Times New Roman"/>
          <w:sz w:val="28"/>
          <w:szCs w:val="28"/>
        </w:rPr>
        <w:t>ās</w:t>
      </w:r>
      <w:r w:rsidRPr="00AE3594">
        <w:rPr>
          <w:rFonts w:ascii="Times New Roman" w:hAnsi="Times New Roman" w:cs="Times New Roman"/>
          <w:sz w:val="28"/>
          <w:szCs w:val="28"/>
        </w:rPr>
        <w:t xml:space="preserve"> daļ</w:t>
      </w:r>
      <w:r>
        <w:rPr>
          <w:rFonts w:ascii="Times New Roman" w:hAnsi="Times New Roman" w:cs="Times New Roman"/>
          <w:sz w:val="28"/>
          <w:szCs w:val="28"/>
        </w:rPr>
        <w:t>as 6.punktu</w:t>
      </w:r>
      <w:r w:rsidRPr="00AE3594">
        <w:rPr>
          <w:rFonts w:ascii="Times New Roman" w:hAnsi="Times New Roman" w:cs="Times New Roman"/>
          <w:sz w:val="28"/>
          <w:szCs w:val="28"/>
        </w:rPr>
        <w:t xml:space="preserve"> </w:t>
      </w:r>
    </w:p>
    <w:p w14:paraId="1798EC9A" w14:textId="77777777" w:rsidR="00204BD5" w:rsidRDefault="00204BD5"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5E92B208" w14:textId="77777777" w:rsidR="00390BC1" w:rsidRPr="00AE3594" w:rsidRDefault="00390BC1"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60861445" w14:textId="2F7BA407" w:rsidR="00390BC1" w:rsidRPr="0050511A" w:rsidRDefault="0050511A" w:rsidP="0050511A">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I. </w:t>
      </w:r>
      <w:r w:rsidRPr="0050511A">
        <w:rPr>
          <w:rFonts w:ascii="Times New Roman" w:hAnsi="Times New Roman" w:cs="Times New Roman"/>
          <w:b/>
          <w:sz w:val="28"/>
          <w:szCs w:val="28"/>
        </w:rPr>
        <w:t xml:space="preserve">Vispārīgie </w:t>
      </w:r>
      <w:r w:rsidR="00325FFD">
        <w:rPr>
          <w:rFonts w:ascii="Times New Roman" w:hAnsi="Times New Roman" w:cs="Times New Roman"/>
          <w:b/>
          <w:sz w:val="28"/>
          <w:szCs w:val="28"/>
        </w:rPr>
        <w:t>noteik</w:t>
      </w:r>
      <w:r w:rsidRPr="0050511A">
        <w:rPr>
          <w:rFonts w:ascii="Times New Roman" w:hAnsi="Times New Roman" w:cs="Times New Roman"/>
          <w:b/>
          <w:sz w:val="28"/>
          <w:szCs w:val="28"/>
        </w:rPr>
        <w:t>umi</w:t>
      </w:r>
    </w:p>
    <w:p w14:paraId="3855C40B" w14:textId="77777777" w:rsidR="0050511A" w:rsidRPr="0050511A" w:rsidRDefault="0050511A" w:rsidP="0050511A">
      <w:pPr>
        <w:spacing w:after="0" w:line="240" w:lineRule="auto"/>
        <w:jc w:val="center"/>
        <w:rPr>
          <w:rFonts w:ascii="Times New Roman" w:eastAsia="Times New Roman" w:hAnsi="Times New Roman" w:cs="Times New Roman"/>
          <w:color w:val="000000" w:themeColor="text1"/>
          <w:sz w:val="28"/>
          <w:szCs w:val="28"/>
          <w:lang w:eastAsia="lv-LV"/>
        </w:rPr>
      </w:pPr>
    </w:p>
    <w:p w14:paraId="12C49414" w14:textId="2F3098E6" w:rsidR="00390BC1" w:rsidRDefault="0050511A" w:rsidP="00E87022">
      <w:pPr>
        <w:spacing w:after="0" w:line="240" w:lineRule="auto"/>
        <w:ind w:firstLine="709"/>
        <w:jc w:val="both"/>
        <w:rPr>
          <w:rFonts w:ascii="Times New Roman" w:hAnsi="Times New Roman" w:cs="Times New Roman"/>
          <w:sz w:val="24"/>
          <w:szCs w:val="24"/>
        </w:rPr>
      </w:pPr>
      <w:r w:rsidRPr="001B21C3">
        <w:rPr>
          <w:rFonts w:ascii="Times New Roman" w:eastAsia="Times New Roman" w:hAnsi="Times New Roman" w:cs="Times New Roman"/>
          <w:color w:val="000000" w:themeColor="text1"/>
          <w:sz w:val="24"/>
          <w:szCs w:val="24"/>
          <w:lang w:eastAsia="lv-LV"/>
        </w:rPr>
        <w:t xml:space="preserve">1. </w:t>
      </w:r>
      <w:r w:rsidRPr="001B21C3">
        <w:rPr>
          <w:rFonts w:ascii="Times New Roman" w:hAnsi="Times New Roman" w:cs="Times New Roman"/>
          <w:sz w:val="24"/>
          <w:szCs w:val="24"/>
        </w:rPr>
        <w:t xml:space="preserve">Noteikumi nosaka kuģu </w:t>
      </w:r>
      <w:r w:rsidR="004863D0" w:rsidRPr="006210EA">
        <w:rPr>
          <w:rFonts w:ascii="Times New Roman" w:hAnsi="Times New Roman" w:cs="Times New Roman"/>
          <w:sz w:val="24"/>
          <w:szCs w:val="24"/>
        </w:rPr>
        <w:t>radīto atkritumu un piesārņoto ūdeņu</w:t>
      </w:r>
      <w:r w:rsidRPr="006210EA">
        <w:rPr>
          <w:rFonts w:ascii="Times New Roman" w:hAnsi="Times New Roman" w:cs="Times New Roman"/>
          <w:sz w:val="24"/>
          <w:szCs w:val="24"/>
        </w:rPr>
        <w:t xml:space="preserve"> pieņemšanas kārtību un kuģu </w:t>
      </w:r>
      <w:r w:rsidR="004863D0" w:rsidRPr="006210EA">
        <w:rPr>
          <w:rFonts w:ascii="Times New Roman" w:hAnsi="Times New Roman" w:cs="Times New Roman"/>
          <w:sz w:val="24"/>
          <w:szCs w:val="24"/>
        </w:rPr>
        <w:t>radīto</w:t>
      </w:r>
      <w:r w:rsidR="004863D0">
        <w:rPr>
          <w:rFonts w:ascii="Times New Roman" w:hAnsi="Times New Roman" w:cs="Times New Roman"/>
          <w:sz w:val="24"/>
          <w:szCs w:val="24"/>
        </w:rPr>
        <w:t xml:space="preserve"> </w:t>
      </w:r>
      <w:r w:rsidRPr="001B21C3">
        <w:rPr>
          <w:rFonts w:ascii="Times New Roman" w:hAnsi="Times New Roman" w:cs="Times New Roman"/>
          <w:sz w:val="24"/>
          <w:szCs w:val="24"/>
        </w:rPr>
        <w:t>atkritumu apsaimniekošanas plānu izstrādes kārtību.</w:t>
      </w:r>
    </w:p>
    <w:p w14:paraId="27729657" w14:textId="77777777" w:rsidR="0050511A" w:rsidRPr="004572AF" w:rsidRDefault="0050511A" w:rsidP="00E87022">
      <w:pPr>
        <w:spacing w:after="0" w:line="240" w:lineRule="auto"/>
        <w:ind w:firstLine="709"/>
        <w:jc w:val="both"/>
        <w:rPr>
          <w:rFonts w:ascii="Times New Roman" w:eastAsia="Times New Roman" w:hAnsi="Times New Roman" w:cs="Times New Roman"/>
          <w:color w:val="000000" w:themeColor="text1"/>
          <w:sz w:val="24"/>
          <w:szCs w:val="24"/>
          <w:lang w:eastAsia="lv-LV"/>
        </w:rPr>
      </w:pPr>
    </w:p>
    <w:p w14:paraId="49BF0CDC" w14:textId="7E8B26C4" w:rsidR="0050511A" w:rsidRPr="001B21C3" w:rsidRDefault="002374FA" w:rsidP="0050511A">
      <w:pPr>
        <w:spacing w:after="0" w:line="240" w:lineRule="auto"/>
        <w:ind w:firstLine="709"/>
        <w:jc w:val="both"/>
        <w:rPr>
          <w:rFonts w:ascii="Times New Roman" w:hAnsi="Times New Roman" w:cs="Times New Roman"/>
          <w:sz w:val="24"/>
          <w:szCs w:val="24"/>
        </w:rPr>
      </w:pPr>
      <w:proofErr w:type="gramStart"/>
      <w:r w:rsidRPr="001B21C3">
        <w:rPr>
          <w:rFonts w:ascii="Times New Roman" w:eastAsia="Times New Roman" w:hAnsi="Times New Roman" w:cs="Times New Roman"/>
          <w:color w:val="000000" w:themeColor="text1"/>
          <w:sz w:val="24"/>
          <w:szCs w:val="24"/>
          <w:lang w:eastAsia="lv-LV"/>
        </w:rPr>
        <w:t>2. </w:t>
      </w:r>
      <w:r w:rsidR="00557970">
        <w:rPr>
          <w:rFonts w:ascii="Times New Roman" w:eastAsia="Times New Roman" w:hAnsi="Times New Roman" w:cs="Times New Roman"/>
          <w:color w:val="000000" w:themeColor="text1"/>
          <w:sz w:val="24"/>
          <w:szCs w:val="24"/>
          <w:lang w:eastAsia="lv-LV"/>
        </w:rPr>
        <w:t xml:space="preserve"> </w:t>
      </w:r>
      <w:r w:rsidR="00FC662F" w:rsidRPr="001B21C3">
        <w:rPr>
          <w:rFonts w:ascii="Times New Roman" w:hAnsi="Times New Roman" w:cs="Times New Roman"/>
          <w:sz w:val="24"/>
          <w:szCs w:val="24"/>
        </w:rPr>
        <w:t>Noteikumos</w:t>
      </w:r>
      <w:proofErr w:type="gramEnd"/>
      <w:r w:rsidR="00FC662F" w:rsidRPr="001B21C3">
        <w:rPr>
          <w:rFonts w:ascii="Times New Roman" w:hAnsi="Times New Roman" w:cs="Times New Roman"/>
          <w:sz w:val="24"/>
          <w:szCs w:val="24"/>
        </w:rPr>
        <w:t xml:space="preserve"> ir lietoti šādi termini:</w:t>
      </w:r>
    </w:p>
    <w:p w14:paraId="026DBCBB" w14:textId="77777777" w:rsidR="00FC662F" w:rsidRPr="001B21C3" w:rsidRDefault="00FC662F" w:rsidP="0050511A">
      <w:pPr>
        <w:spacing w:after="0" w:line="240" w:lineRule="auto"/>
        <w:ind w:firstLine="709"/>
        <w:jc w:val="both"/>
        <w:rPr>
          <w:rFonts w:ascii="Times New Roman" w:hAnsi="Times New Roman" w:cs="Times New Roman"/>
          <w:sz w:val="24"/>
          <w:szCs w:val="24"/>
        </w:rPr>
      </w:pPr>
    </w:p>
    <w:p w14:paraId="315500B7" w14:textId="1BAFE91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sz w:val="24"/>
          <w:szCs w:val="24"/>
        </w:rPr>
        <w:t xml:space="preserve">2.1. </w:t>
      </w:r>
      <w:r w:rsidRPr="001B21C3">
        <w:rPr>
          <w:rFonts w:ascii="Times New Roman" w:hAnsi="Times New Roman" w:cs="Times New Roman"/>
          <w:b/>
          <w:bCs/>
          <w:sz w:val="24"/>
          <w:szCs w:val="24"/>
        </w:rPr>
        <w:t xml:space="preserve">kuģis </w:t>
      </w:r>
      <w:r w:rsidR="004905A3">
        <w:rPr>
          <w:rFonts w:ascii="Times New Roman" w:hAnsi="Times New Roman" w:cs="Times New Roman"/>
          <w:sz w:val="24"/>
          <w:szCs w:val="24"/>
        </w:rPr>
        <w:t>-</w:t>
      </w:r>
      <w:r w:rsidR="004905A3" w:rsidRPr="001B21C3">
        <w:rPr>
          <w:rFonts w:ascii="Times New Roman" w:hAnsi="Times New Roman" w:cs="Times New Roman"/>
          <w:sz w:val="24"/>
          <w:szCs w:val="24"/>
        </w:rPr>
        <w:t xml:space="preserve"> </w:t>
      </w:r>
      <w:r w:rsidRPr="001B21C3">
        <w:rPr>
          <w:rFonts w:ascii="Times New Roman" w:hAnsi="Times New Roman" w:cs="Times New Roman"/>
          <w:sz w:val="24"/>
          <w:szCs w:val="24"/>
        </w:rPr>
        <w:t xml:space="preserve">jebkura veida jūras kuģis, </w:t>
      </w:r>
      <w:proofErr w:type="gramStart"/>
      <w:r w:rsidRPr="001B21C3">
        <w:rPr>
          <w:rFonts w:ascii="Times New Roman" w:hAnsi="Times New Roman" w:cs="Times New Roman"/>
          <w:sz w:val="24"/>
          <w:szCs w:val="24"/>
        </w:rPr>
        <w:t>kas darbojas jūrā, tai skaitā,</w:t>
      </w:r>
      <w:r w:rsidRPr="001B21C3">
        <w:rPr>
          <w:rFonts w:ascii="Times New Roman" w:hAnsi="Times New Roman" w:cs="Times New Roman"/>
          <w:color w:val="000000"/>
          <w:sz w:val="24"/>
          <w:szCs w:val="24"/>
        </w:rPr>
        <w:t xml:space="preserve"> zvejas kuģis, atpūtas kuģis, kā </w:t>
      </w:r>
      <w:r w:rsidRPr="001B21C3">
        <w:rPr>
          <w:rFonts w:ascii="Times New Roman" w:hAnsi="Times New Roman" w:cs="Times New Roman"/>
          <w:sz w:val="24"/>
          <w:szCs w:val="24"/>
        </w:rPr>
        <w:t>arī kuģis ar zemūdens spārniem, kuģis uz gaisa spilveniem, zemūdens kuģis</w:t>
      </w:r>
      <w:proofErr w:type="gramEnd"/>
      <w:r w:rsidRPr="001B21C3">
        <w:rPr>
          <w:rFonts w:ascii="Times New Roman" w:hAnsi="Times New Roman" w:cs="Times New Roman"/>
          <w:sz w:val="24"/>
          <w:szCs w:val="24"/>
        </w:rPr>
        <w:t xml:space="preserve"> un </w:t>
      </w:r>
      <w:r w:rsidRPr="001B21C3">
        <w:rPr>
          <w:rFonts w:ascii="Times New Roman" w:hAnsi="Times New Roman" w:cs="Times New Roman"/>
          <w:color w:val="000000"/>
          <w:sz w:val="24"/>
          <w:szCs w:val="24"/>
        </w:rPr>
        <w:t>kuģošanas līdzeklis;</w:t>
      </w:r>
    </w:p>
    <w:p w14:paraId="5CD4D43B" w14:textId="68B2C40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color w:val="000000"/>
          <w:sz w:val="24"/>
          <w:szCs w:val="24"/>
        </w:rPr>
        <w:t xml:space="preserve">2.2. </w:t>
      </w:r>
      <w:r w:rsidRPr="001B21C3">
        <w:rPr>
          <w:rFonts w:ascii="Times New Roman" w:hAnsi="Times New Roman" w:cs="Times New Roman"/>
          <w:b/>
          <w:color w:val="000000"/>
          <w:sz w:val="24"/>
          <w:szCs w:val="24"/>
        </w:rPr>
        <w:t>atpūtas kuģis</w:t>
      </w:r>
      <w:r w:rsidRPr="001B21C3">
        <w:rPr>
          <w:rFonts w:ascii="Times New Roman" w:hAnsi="Times New Roman" w:cs="Times New Roman"/>
          <w:color w:val="000000"/>
          <w:sz w:val="24"/>
          <w:szCs w:val="24"/>
        </w:rPr>
        <w:t xml:space="preserve"> - jebkurš kuģis ar korpusa garumu 2,5 metri vai vairāk, neatkarīgi no </w:t>
      </w:r>
      <w:r w:rsidR="00113013">
        <w:rPr>
          <w:rFonts w:ascii="Times New Roman" w:hAnsi="Times New Roman" w:cs="Times New Roman"/>
          <w:color w:val="000000"/>
          <w:sz w:val="24"/>
          <w:szCs w:val="24"/>
        </w:rPr>
        <w:t xml:space="preserve">piedziņas </w:t>
      </w:r>
      <w:r w:rsidRPr="001B21C3">
        <w:rPr>
          <w:rFonts w:ascii="Times New Roman" w:hAnsi="Times New Roman" w:cs="Times New Roman"/>
          <w:color w:val="000000"/>
          <w:sz w:val="24"/>
          <w:szCs w:val="24"/>
        </w:rPr>
        <w:t>veida, kas paredzēts sportam vai atpūtai un ko neizmanto komercdarbībai;</w:t>
      </w:r>
    </w:p>
    <w:p w14:paraId="643F8D8E" w14:textId="560312EF" w:rsidR="006D3E88" w:rsidRPr="001B21C3" w:rsidRDefault="006D3E88" w:rsidP="006D3E88">
      <w:pPr>
        <w:autoSpaceDE w:val="0"/>
        <w:autoSpaceDN w:val="0"/>
        <w:adjustRightInd w:val="0"/>
        <w:ind w:firstLine="720"/>
        <w:rPr>
          <w:rFonts w:ascii="Times New Roman" w:hAnsi="Times New Roman" w:cs="Times New Roman"/>
          <w:color w:val="000000"/>
          <w:sz w:val="24"/>
          <w:szCs w:val="24"/>
        </w:rPr>
      </w:pPr>
      <w:r w:rsidRPr="001B21C3">
        <w:rPr>
          <w:rFonts w:ascii="Times New Roman" w:hAnsi="Times New Roman" w:cs="Times New Roman"/>
          <w:bCs/>
          <w:sz w:val="24"/>
          <w:szCs w:val="24"/>
        </w:rPr>
        <w:t>2.</w:t>
      </w:r>
      <w:r>
        <w:rPr>
          <w:rFonts w:ascii="Times New Roman" w:hAnsi="Times New Roman" w:cs="Times New Roman"/>
          <w:bCs/>
          <w:sz w:val="24"/>
          <w:szCs w:val="24"/>
        </w:rPr>
        <w:t>3</w:t>
      </w:r>
      <w:r w:rsidRPr="001B21C3">
        <w:rPr>
          <w:rFonts w:ascii="Times New Roman" w:hAnsi="Times New Roman" w:cs="Times New Roman"/>
          <w:bCs/>
          <w:sz w:val="24"/>
          <w:szCs w:val="24"/>
        </w:rPr>
        <w:t>.</w:t>
      </w:r>
      <w:r w:rsidRPr="001B21C3">
        <w:rPr>
          <w:rFonts w:ascii="Times New Roman" w:hAnsi="Times New Roman" w:cs="Times New Roman"/>
          <w:b/>
          <w:bCs/>
          <w:sz w:val="24"/>
          <w:szCs w:val="24"/>
        </w:rPr>
        <w:t xml:space="preserve"> zvejas kuģis </w:t>
      </w:r>
      <w:r w:rsidRPr="001B21C3">
        <w:rPr>
          <w:rFonts w:ascii="Times New Roman" w:hAnsi="Times New Roman" w:cs="Times New Roman"/>
          <w:sz w:val="24"/>
          <w:szCs w:val="24"/>
        </w:rPr>
        <w:t>— jebkurš kuģis, kas aprīkots vai ko lieto rūpnieciskai zivju vai citu dzīvo jūras resursu zvejai;</w:t>
      </w:r>
    </w:p>
    <w:p w14:paraId="11569E59" w14:textId="4EFA4825" w:rsidR="00FC662F" w:rsidRPr="00000731" w:rsidRDefault="00FC662F" w:rsidP="00960784">
      <w:pPr>
        <w:spacing w:after="120" w:line="240" w:lineRule="auto"/>
        <w:ind w:firstLine="709"/>
        <w:jc w:val="both"/>
        <w:rPr>
          <w:rFonts w:ascii="Times New Roman" w:hAnsi="Times New Roman" w:cs="Times New Roman"/>
          <w:sz w:val="24"/>
          <w:szCs w:val="24"/>
        </w:rPr>
      </w:pPr>
      <w:r w:rsidRPr="00000731">
        <w:rPr>
          <w:rFonts w:ascii="Times New Roman" w:hAnsi="Times New Roman" w:cs="Times New Roman"/>
          <w:sz w:val="24"/>
          <w:szCs w:val="24"/>
        </w:rPr>
        <w:t>2.</w:t>
      </w:r>
      <w:r w:rsidR="006D3E88">
        <w:rPr>
          <w:rFonts w:ascii="Times New Roman" w:hAnsi="Times New Roman" w:cs="Times New Roman"/>
          <w:sz w:val="24"/>
          <w:szCs w:val="24"/>
        </w:rPr>
        <w:t>4</w:t>
      </w:r>
      <w:r w:rsidRPr="001B21C3">
        <w:rPr>
          <w:rFonts w:ascii="Times New Roman" w:hAnsi="Times New Roman" w:cs="Times New Roman"/>
          <w:sz w:val="24"/>
          <w:szCs w:val="24"/>
        </w:rPr>
        <w:t xml:space="preserve">. </w:t>
      </w:r>
      <w:r w:rsidRPr="00000731">
        <w:rPr>
          <w:rFonts w:ascii="Times New Roman" w:hAnsi="Times New Roman" w:cs="Times New Roman"/>
          <w:b/>
          <w:sz w:val="24"/>
          <w:szCs w:val="24"/>
        </w:rPr>
        <w:t>kuģu atkritumi</w:t>
      </w:r>
      <w:r w:rsidRPr="00000731">
        <w:rPr>
          <w:rFonts w:ascii="Times New Roman" w:hAnsi="Times New Roman" w:cs="Times New Roman"/>
          <w:sz w:val="24"/>
          <w:szCs w:val="24"/>
        </w:rPr>
        <w:t xml:space="preserve"> - visi atkritumi, ieskaitot kravu pārpalikumus, kuri rodas kuģa ekspluatācijas un kravas operāciju laikā un uz kuriem attiecas </w:t>
      </w:r>
      <w:r w:rsidR="008D2A93" w:rsidRPr="00A26EC3">
        <w:rPr>
          <w:rFonts w:ascii="Times New Roman" w:hAnsi="Times New Roman" w:cs="Times New Roman"/>
          <w:sz w:val="24"/>
          <w:szCs w:val="24"/>
        </w:rPr>
        <w:t xml:space="preserve">1973. gada Starptautiskās konvencijas par piesārņošanas novēršanu no kuģiem un tās 1978. gada protokola jaunākajā redakcijā (turpmāk - </w:t>
      </w:r>
      <w:r w:rsidRPr="00000731">
        <w:rPr>
          <w:rFonts w:ascii="Times New Roman" w:hAnsi="Times New Roman" w:cs="Times New Roman"/>
          <w:i/>
          <w:iCs/>
          <w:sz w:val="24"/>
          <w:szCs w:val="24"/>
        </w:rPr>
        <w:t xml:space="preserve">MARPOL </w:t>
      </w:r>
      <w:r w:rsidRPr="00000731">
        <w:rPr>
          <w:rFonts w:ascii="Times New Roman" w:hAnsi="Times New Roman" w:cs="Times New Roman"/>
          <w:sz w:val="24"/>
          <w:szCs w:val="24"/>
        </w:rPr>
        <w:t>konvencija</w:t>
      </w:r>
      <w:r w:rsidR="008D2A93" w:rsidRPr="00000731">
        <w:rPr>
          <w:rFonts w:ascii="Times New Roman" w:hAnsi="Times New Roman" w:cs="Times New Roman"/>
          <w:sz w:val="24"/>
          <w:szCs w:val="24"/>
        </w:rPr>
        <w:t>)</w:t>
      </w:r>
      <w:r w:rsidRPr="00000731">
        <w:rPr>
          <w:rFonts w:ascii="Times New Roman" w:hAnsi="Times New Roman" w:cs="Times New Roman"/>
          <w:sz w:val="24"/>
          <w:szCs w:val="24"/>
        </w:rPr>
        <w:t xml:space="preserve"> I, II, IV, V un VI pielikums, kā arī pasīvi izzvejoti atkritumi</w:t>
      </w:r>
      <w:r w:rsidR="00325FFD" w:rsidRPr="00000731">
        <w:rPr>
          <w:rFonts w:ascii="Times New Roman" w:hAnsi="Times New Roman" w:cs="Times New Roman"/>
          <w:sz w:val="24"/>
          <w:szCs w:val="24"/>
        </w:rPr>
        <w:t>. Kuģu atkritumi uzskatāmi par atkritumiem Atkritumu apsaimniekošanas likuma izpratnē</w:t>
      </w:r>
      <w:r w:rsidR="00960784" w:rsidRPr="00000731">
        <w:rPr>
          <w:rFonts w:ascii="Times New Roman" w:hAnsi="Times New Roman" w:cs="Times New Roman"/>
          <w:sz w:val="24"/>
          <w:szCs w:val="24"/>
        </w:rPr>
        <w:t>;</w:t>
      </w:r>
    </w:p>
    <w:p w14:paraId="18DDCF5D" w14:textId="2D82F3ED" w:rsidR="0050511A" w:rsidRDefault="00042AF9" w:rsidP="00FC662F">
      <w:pPr>
        <w:autoSpaceDE w:val="0"/>
        <w:autoSpaceDN w:val="0"/>
        <w:adjustRightInd w:val="0"/>
        <w:rPr>
          <w:rFonts w:ascii="Times New Roman" w:hAnsi="Times New Roman" w:cs="Times New Roman"/>
          <w:sz w:val="24"/>
          <w:szCs w:val="24"/>
        </w:rPr>
      </w:pPr>
      <w:r w:rsidRPr="001B21C3">
        <w:rPr>
          <w:rFonts w:ascii="Times New Roman" w:hAnsi="Times New Roman" w:cs="Times New Roman"/>
          <w:sz w:val="24"/>
          <w:szCs w:val="24"/>
        </w:rPr>
        <w:t xml:space="preserve"> </w:t>
      </w:r>
      <w:r w:rsidR="00960784">
        <w:rPr>
          <w:rFonts w:ascii="Times New Roman" w:hAnsi="Times New Roman" w:cs="Times New Roman"/>
          <w:sz w:val="24"/>
          <w:szCs w:val="24"/>
        </w:rPr>
        <w:tab/>
      </w:r>
      <w:r w:rsidR="00FC662F" w:rsidRPr="007716E8">
        <w:rPr>
          <w:rFonts w:ascii="Times New Roman" w:hAnsi="Times New Roman" w:cs="Times New Roman"/>
          <w:sz w:val="24"/>
          <w:szCs w:val="24"/>
        </w:rPr>
        <w:t>2.</w:t>
      </w:r>
      <w:r w:rsidR="006D3E88">
        <w:rPr>
          <w:rFonts w:ascii="Times New Roman" w:hAnsi="Times New Roman" w:cs="Times New Roman"/>
          <w:sz w:val="24"/>
          <w:szCs w:val="24"/>
        </w:rPr>
        <w:t>5</w:t>
      </w:r>
      <w:r w:rsidR="00FC662F" w:rsidRPr="007716E8">
        <w:rPr>
          <w:rFonts w:ascii="Times New Roman" w:hAnsi="Times New Roman" w:cs="Times New Roman"/>
          <w:sz w:val="24"/>
          <w:szCs w:val="24"/>
        </w:rPr>
        <w:t xml:space="preserve">. </w:t>
      </w:r>
      <w:r w:rsidR="00FC662F" w:rsidRPr="007716E8">
        <w:rPr>
          <w:rFonts w:ascii="Times New Roman" w:hAnsi="Times New Roman" w:cs="Times New Roman"/>
          <w:b/>
          <w:bCs/>
          <w:sz w:val="24"/>
          <w:szCs w:val="24"/>
        </w:rPr>
        <w:t xml:space="preserve">kravu pārpalikumi </w:t>
      </w:r>
      <w:r w:rsidR="00FC662F" w:rsidRPr="00530E84">
        <w:rPr>
          <w:rFonts w:ascii="Times New Roman" w:hAnsi="Times New Roman" w:cs="Times New Roman"/>
          <w:sz w:val="24"/>
          <w:szCs w:val="24"/>
        </w:rPr>
        <w:t>— jebkuru kravas materiālu atliekas uz kuģa,</w:t>
      </w:r>
      <w:r w:rsidR="00146E1C" w:rsidRPr="00146E1C">
        <w:rPr>
          <w:rFonts w:ascii="Times New Roman" w:hAnsi="Times New Roman" w:cs="Times New Roman"/>
          <w:sz w:val="24"/>
          <w:szCs w:val="24"/>
        </w:rPr>
        <w:t xml:space="preserve"> </w:t>
      </w:r>
      <w:r w:rsidR="00146E1C" w:rsidRPr="00530E84">
        <w:rPr>
          <w:rFonts w:ascii="Times New Roman" w:hAnsi="Times New Roman" w:cs="Times New Roman"/>
          <w:sz w:val="24"/>
          <w:szCs w:val="24"/>
        </w:rPr>
        <w:t>kas paliek</w:t>
      </w:r>
      <w:r w:rsidR="00146E1C">
        <w:rPr>
          <w:rFonts w:ascii="Times New Roman" w:hAnsi="Times New Roman" w:cs="Times New Roman"/>
          <w:sz w:val="24"/>
          <w:szCs w:val="24"/>
        </w:rPr>
        <w:t xml:space="preserve"> uz klāja vai</w:t>
      </w:r>
      <w:r w:rsidR="00FC662F" w:rsidRPr="00530E84">
        <w:rPr>
          <w:rFonts w:ascii="Times New Roman" w:hAnsi="Times New Roman" w:cs="Times New Roman"/>
          <w:sz w:val="24"/>
          <w:szCs w:val="24"/>
        </w:rPr>
        <w:t xml:space="preserve"> kravas tilpnēs vai tvertnēs</w:t>
      </w:r>
      <w:r w:rsidR="00FC662F" w:rsidRPr="00000731">
        <w:rPr>
          <w:rFonts w:ascii="Times New Roman" w:hAnsi="Times New Roman" w:cs="Times New Roman"/>
          <w:sz w:val="24"/>
          <w:szCs w:val="24"/>
        </w:rPr>
        <w:t>, ieskaitot iekraušanas un izkraušanas pārpalikumus un noplūdes vai nobirumus sausā vai mitrā veidā vai ierautus mazgāšanas ūdenī, izņemot kravu putekļus, kas paliek uz klāja pēc slaucīšanas</w:t>
      </w:r>
      <w:proofErr w:type="gramStart"/>
      <w:r w:rsidR="002A7D83">
        <w:rPr>
          <w:rFonts w:ascii="Times New Roman" w:hAnsi="Times New Roman" w:cs="Times New Roman"/>
          <w:sz w:val="24"/>
          <w:szCs w:val="24"/>
        </w:rPr>
        <w:t>,</w:t>
      </w:r>
      <w:r w:rsidR="00FC662F" w:rsidRPr="00000731">
        <w:rPr>
          <w:rFonts w:ascii="Times New Roman" w:hAnsi="Times New Roman" w:cs="Times New Roman"/>
          <w:sz w:val="24"/>
          <w:szCs w:val="24"/>
        </w:rPr>
        <w:t xml:space="preserve"> vai kuģa ārējo virsmu</w:t>
      </w:r>
      <w:proofErr w:type="gramEnd"/>
      <w:r w:rsidR="00FC662F" w:rsidRPr="00000731">
        <w:rPr>
          <w:rFonts w:ascii="Times New Roman" w:hAnsi="Times New Roman" w:cs="Times New Roman"/>
          <w:sz w:val="24"/>
          <w:szCs w:val="24"/>
        </w:rPr>
        <w:t xml:space="preserve"> putekļus</w:t>
      </w:r>
      <w:r w:rsidR="006D3E88">
        <w:rPr>
          <w:rFonts w:ascii="Times New Roman" w:hAnsi="Times New Roman" w:cs="Times New Roman"/>
          <w:sz w:val="24"/>
          <w:szCs w:val="24"/>
        </w:rPr>
        <w:t>;</w:t>
      </w:r>
    </w:p>
    <w:p w14:paraId="15B5D39F" w14:textId="13D487B8" w:rsidR="006D3E88" w:rsidRPr="00A26EC3" w:rsidRDefault="006D3E88" w:rsidP="006D3E88">
      <w:pPr>
        <w:autoSpaceDE w:val="0"/>
        <w:autoSpaceDN w:val="0"/>
        <w:adjustRightInd w:val="0"/>
        <w:spacing w:after="120"/>
        <w:ind w:firstLine="720"/>
        <w:rPr>
          <w:rFonts w:ascii="Times New Roman" w:hAnsi="Times New Roman" w:cs="Times New Roman"/>
          <w:sz w:val="24"/>
          <w:szCs w:val="24"/>
        </w:rPr>
      </w:pPr>
      <w:r w:rsidRPr="00A26EC3">
        <w:rPr>
          <w:rFonts w:ascii="Times New Roman" w:hAnsi="Times New Roman" w:cs="Times New Roman"/>
          <w:sz w:val="24"/>
          <w:szCs w:val="24"/>
        </w:rPr>
        <w:t>2.</w:t>
      </w:r>
      <w:r>
        <w:rPr>
          <w:rFonts w:ascii="Times New Roman" w:hAnsi="Times New Roman" w:cs="Times New Roman"/>
          <w:sz w:val="24"/>
          <w:szCs w:val="24"/>
        </w:rPr>
        <w:t>6</w:t>
      </w:r>
      <w:r w:rsidRPr="00A26EC3">
        <w:rPr>
          <w:rFonts w:ascii="Times New Roman" w:hAnsi="Times New Roman" w:cs="Times New Roman"/>
          <w:sz w:val="24"/>
          <w:szCs w:val="24"/>
        </w:rPr>
        <w:t>.</w:t>
      </w:r>
      <w:r w:rsidRPr="00A26EC3">
        <w:rPr>
          <w:rFonts w:ascii="Times New Roman" w:hAnsi="Times New Roman" w:cs="Times New Roman"/>
          <w:b/>
          <w:sz w:val="24"/>
          <w:szCs w:val="24"/>
        </w:rPr>
        <w:t xml:space="preserve"> pasīvi izzvejoti atkritumi</w:t>
      </w:r>
      <w:r w:rsidRPr="00A26EC3">
        <w:rPr>
          <w:rFonts w:ascii="Times New Roman" w:hAnsi="Times New Roman" w:cs="Times New Roman"/>
          <w:sz w:val="24"/>
          <w:szCs w:val="24"/>
        </w:rPr>
        <w:t xml:space="preserve"> - zvejas darbību laikā tīklos savāktie atkritumi;</w:t>
      </w:r>
    </w:p>
    <w:p w14:paraId="6BDCF6FE" w14:textId="77777777" w:rsidR="006D3E88" w:rsidRPr="007716E8" w:rsidRDefault="006D3E88" w:rsidP="00FC662F">
      <w:pPr>
        <w:autoSpaceDE w:val="0"/>
        <w:autoSpaceDN w:val="0"/>
        <w:adjustRightInd w:val="0"/>
        <w:rPr>
          <w:rFonts w:ascii="Times New Roman" w:hAnsi="Times New Roman" w:cs="Times New Roman"/>
          <w:sz w:val="24"/>
          <w:szCs w:val="24"/>
        </w:rPr>
      </w:pPr>
    </w:p>
    <w:p w14:paraId="1DD4FE83" w14:textId="5B674F4C" w:rsidR="006F504B" w:rsidRDefault="007B65DA" w:rsidP="00960784">
      <w:pPr>
        <w:autoSpaceDE w:val="0"/>
        <w:autoSpaceDN w:val="0"/>
        <w:adjustRightInd w:val="0"/>
        <w:ind w:firstLine="720"/>
        <w:rPr>
          <w:rFonts w:ascii="Times New Roman" w:hAnsi="Times New Roman" w:cs="Times New Roman"/>
          <w:sz w:val="24"/>
          <w:szCs w:val="24"/>
        </w:rPr>
      </w:pPr>
      <w:r w:rsidRPr="004905A3">
        <w:rPr>
          <w:rStyle w:val="word"/>
          <w:rFonts w:ascii="Times New Roman" w:hAnsi="Times New Roman" w:cs="Times New Roman"/>
          <w:color w:val="222222"/>
          <w:spacing w:val="3"/>
          <w:sz w:val="24"/>
          <w:szCs w:val="24"/>
        </w:rPr>
        <w:lastRenderedPageBreak/>
        <w:t>2.</w:t>
      </w:r>
      <w:r w:rsidR="006D3E88">
        <w:rPr>
          <w:rStyle w:val="word"/>
          <w:rFonts w:ascii="Times New Roman" w:hAnsi="Times New Roman" w:cs="Times New Roman"/>
          <w:color w:val="222222"/>
          <w:spacing w:val="3"/>
          <w:sz w:val="24"/>
          <w:szCs w:val="24"/>
        </w:rPr>
        <w:t>7</w:t>
      </w:r>
      <w:r w:rsidRPr="004905A3">
        <w:rPr>
          <w:rStyle w:val="word"/>
          <w:rFonts w:ascii="Times New Roman" w:hAnsi="Times New Roman" w:cs="Times New Roman"/>
          <w:color w:val="222222"/>
          <w:spacing w:val="3"/>
          <w:sz w:val="24"/>
          <w:szCs w:val="24"/>
        </w:rPr>
        <w:t>.</w:t>
      </w:r>
      <w:r>
        <w:rPr>
          <w:rStyle w:val="word"/>
          <w:rFonts w:ascii="Times New Roman" w:hAnsi="Times New Roman" w:cs="Times New Roman"/>
          <w:b/>
          <w:color w:val="222222"/>
          <w:spacing w:val="3"/>
          <w:sz w:val="24"/>
          <w:szCs w:val="24"/>
        </w:rPr>
        <w:t xml:space="preserve"> </w:t>
      </w:r>
      <w:r w:rsidR="00000731">
        <w:rPr>
          <w:rStyle w:val="word"/>
          <w:rFonts w:ascii="Times New Roman" w:hAnsi="Times New Roman" w:cs="Times New Roman"/>
          <w:b/>
          <w:color w:val="222222"/>
          <w:spacing w:val="3"/>
          <w:sz w:val="24"/>
          <w:szCs w:val="24"/>
        </w:rPr>
        <w:t>j</w:t>
      </w:r>
      <w:r w:rsidR="006F504B" w:rsidRPr="00000731">
        <w:rPr>
          <w:rStyle w:val="word"/>
          <w:rFonts w:ascii="Times New Roman" w:hAnsi="Times New Roman" w:cs="Times New Roman"/>
          <w:b/>
          <w:color w:val="222222"/>
          <w:spacing w:val="3"/>
          <w:sz w:val="24"/>
          <w:szCs w:val="24"/>
        </w:rPr>
        <w:t>ahtu osta</w:t>
      </w:r>
      <w:r w:rsidR="006F504B" w:rsidRPr="00000731">
        <w:rPr>
          <w:rStyle w:val="word"/>
          <w:rFonts w:ascii="Times New Roman" w:hAnsi="Times New Roman" w:cs="Times New Roman"/>
          <w:color w:val="222222"/>
          <w:spacing w:val="3"/>
          <w:sz w:val="24"/>
          <w:szCs w:val="24"/>
        </w:rPr>
        <w:t xml:space="preserve"> - piestātne </w:t>
      </w:r>
      <w:r w:rsidR="005803E6">
        <w:rPr>
          <w:rStyle w:val="word"/>
          <w:rFonts w:ascii="Times New Roman" w:hAnsi="Times New Roman" w:cs="Times New Roman"/>
          <w:color w:val="222222"/>
          <w:spacing w:val="3"/>
          <w:sz w:val="24"/>
          <w:szCs w:val="24"/>
        </w:rPr>
        <w:t>ostā vai ārpus tās</w:t>
      </w:r>
      <w:r w:rsidR="002A7D83">
        <w:rPr>
          <w:rStyle w:val="word"/>
          <w:rFonts w:ascii="Times New Roman" w:hAnsi="Times New Roman" w:cs="Times New Roman"/>
          <w:color w:val="222222"/>
          <w:spacing w:val="3"/>
          <w:sz w:val="24"/>
          <w:szCs w:val="24"/>
        </w:rPr>
        <w:t>,</w:t>
      </w:r>
      <w:r w:rsidR="005803E6">
        <w:rPr>
          <w:rStyle w:val="word"/>
          <w:rFonts w:ascii="Times New Roman" w:hAnsi="Times New Roman" w:cs="Times New Roman"/>
          <w:color w:val="222222"/>
          <w:spacing w:val="3"/>
          <w:sz w:val="24"/>
          <w:szCs w:val="24"/>
        </w:rPr>
        <w:t xml:space="preserve"> </w:t>
      </w:r>
      <w:r w:rsidR="006F504B" w:rsidRPr="00000731">
        <w:rPr>
          <w:rStyle w:val="word"/>
          <w:rFonts w:ascii="Times New Roman" w:hAnsi="Times New Roman" w:cs="Times New Roman"/>
          <w:color w:val="222222"/>
          <w:spacing w:val="3"/>
          <w:sz w:val="24"/>
          <w:szCs w:val="24"/>
        </w:rPr>
        <w:t>vai atbilstoši aprīkot</w:t>
      </w:r>
      <w:r w:rsidR="005803E6">
        <w:rPr>
          <w:rStyle w:val="word"/>
          <w:rFonts w:ascii="Times New Roman" w:hAnsi="Times New Roman" w:cs="Times New Roman"/>
          <w:color w:val="222222"/>
          <w:spacing w:val="3"/>
          <w:sz w:val="24"/>
          <w:szCs w:val="24"/>
        </w:rPr>
        <w:t>a</w:t>
      </w:r>
      <w:r w:rsidR="00813A23">
        <w:rPr>
          <w:rStyle w:val="word"/>
          <w:rFonts w:ascii="Times New Roman" w:hAnsi="Times New Roman" w:cs="Times New Roman"/>
          <w:color w:val="222222"/>
          <w:spacing w:val="3"/>
          <w:sz w:val="24"/>
          <w:szCs w:val="24"/>
        </w:rPr>
        <w:t xml:space="preserve"> akvatorija</w:t>
      </w:r>
      <w:r w:rsidR="004831C6">
        <w:rPr>
          <w:rStyle w:val="word"/>
          <w:rFonts w:ascii="Times New Roman" w:hAnsi="Times New Roman" w:cs="Times New Roman"/>
          <w:color w:val="222222"/>
          <w:spacing w:val="3"/>
          <w:sz w:val="24"/>
          <w:szCs w:val="24"/>
        </w:rPr>
        <w:t xml:space="preserve"> vai tās </w:t>
      </w:r>
      <w:r w:rsidR="005803E6">
        <w:rPr>
          <w:rStyle w:val="word"/>
          <w:rFonts w:ascii="Times New Roman" w:hAnsi="Times New Roman" w:cs="Times New Roman"/>
          <w:color w:val="222222"/>
          <w:spacing w:val="3"/>
          <w:sz w:val="24"/>
          <w:szCs w:val="24"/>
        </w:rPr>
        <w:t>daļa</w:t>
      </w:r>
      <w:r w:rsidR="006F504B" w:rsidRPr="00000731">
        <w:rPr>
          <w:rStyle w:val="word"/>
          <w:rFonts w:ascii="Times New Roman" w:hAnsi="Times New Roman" w:cs="Times New Roman"/>
          <w:color w:val="222222"/>
          <w:spacing w:val="3"/>
          <w:sz w:val="24"/>
          <w:szCs w:val="24"/>
        </w:rPr>
        <w:t xml:space="preserve">, </w:t>
      </w:r>
      <w:r w:rsidR="009122B4">
        <w:rPr>
          <w:rStyle w:val="word"/>
          <w:rFonts w:ascii="Times New Roman" w:hAnsi="Times New Roman" w:cs="Times New Roman"/>
          <w:color w:val="222222"/>
          <w:spacing w:val="3"/>
          <w:sz w:val="24"/>
          <w:szCs w:val="24"/>
        </w:rPr>
        <w:t>kurā var</w:t>
      </w:r>
      <w:r w:rsidR="006F504B" w:rsidRPr="00000731">
        <w:rPr>
          <w:rStyle w:val="word"/>
          <w:rFonts w:ascii="Times New Roman" w:hAnsi="Times New Roman" w:cs="Times New Roman"/>
          <w:color w:val="222222"/>
          <w:spacing w:val="3"/>
          <w:sz w:val="24"/>
          <w:szCs w:val="24"/>
        </w:rPr>
        <w:t xml:space="preserve"> pietauvoties </w:t>
      </w:r>
      <w:r w:rsidR="004831C6">
        <w:rPr>
          <w:rStyle w:val="word"/>
          <w:rFonts w:ascii="Times New Roman" w:hAnsi="Times New Roman" w:cs="Times New Roman"/>
          <w:color w:val="222222"/>
          <w:spacing w:val="3"/>
          <w:sz w:val="24"/>
          <w:szCs w:val="24"/>
        </w:rPr>
        <w:t>atpūtas</w:t>
      </w:r>
      <w:r w:rsidR="006F504B" w:rsidRPr="00000731">
        <w:rPr>
          <w:rStyle w:val="word"/>
          <w:rFonts w:ascii="Times New Roman" w:hAnsi="Times New Roman" w:cs="Times New Roman"/>
          <w:color w:val="222222"/>
          <w:spacing w:val="3"/>
          <w:sz w:val="24"/>
          <w:szCs w:val="24"/>
        </w:rPr>
        <w:t xml:space="preserve"> kuģi</w:t>
      </w:r>
      <w:r w:rsidR="004831C6">
        <w:rPr>
          <w:rStyle w:val="word"/>
          <w:rFonts w:ascii="Times New Roman" w:hAnsi="Times New Roman" w:cs="Times New Roman"/>
          <w:color w:val="222222"/>
          <w:spacing w:val="3"/>
          <w:sz w:val="24"/>
          <w:szCs w:val="24"/>
        </w:rPr>
        <w:t xml:space="preserve">, </w:t>
      </w:r>
      <w:r w:rsidR="006C6A8D">
        <w:rPr>
          <w:rStyle w:val="word"/>
          <w:rFonts w:ascii="Times New Roman" w:hAnsi="Times New Roman" w:cs="Times New Roman"/>
          <w:color w:val="222222"/>
          <w:spacing w:val="3"/>
          <w:sz w:val="24"/>
          <w:szCs w:val="24"/>
        </w:rPr>
        <w:t xml:space="preserve">kā tie definēti normatīvajos aktos </w:t>
      </w:r>
      <w:r w:rsidR="004831C6" w:rsidRPr="004831C6">
        <w:rPr>
          <w:rStyle w:val="word"/>
          <w:rFonts w:ascii="Times New Roman" w:hAnsi="Times New Roman" w:cs="Times New Roman"/>
          <w:color w:val="222222"/>
          <w:spacing w:val="3"/>
          <w:sz w:val="24"/>
          <w:szCs w:val="24"/>
        </w:rPr>
        <w:t>par ostu formalitātēm</w:t>
      </w:r>
      <w:r w:rsidR="006C6A8D">
        <w:rPr>
          <w:rStyle w:val="word"/>
          <w:rFonts w:ascii="Arial" w:hAnsi="Arial" w:cs="Arial"/>
          <w:color w:val="222222"/>
          <w:spacing w:val="3"/>
          <w:sz w:val="23"/>
          <w:szCs w:val="23"/>
        </w:rPr>
        <w:t>;</w:t>
      </w:r>
    </w:p>
    <w:p w14:paraId="5FC1D119" w14:textId="2559EBF4" w:rsidR="00FC662F" w:rsidRDefault="00FC662F" w:rsidP="00960784">
      <w:pPr>
        <w:autoSpaceDE w:val="0"/>
        <w:autoSpaceDN w:val="0"/>
        <w:adjustRightInd w:val="0"/>
        <w:ind w:firstLine="720"/>
        <w:rPr>
          <w:rFonts w:ascii="Times New Roman" w:hAnsi="Times New Roman" w:cs="Times New Roman"/>
          <w:sz w:val="24"/>
          <w:szCs w:val="24"/>
        </w:rPr>
      </w:pPr>
      <w:r w:rsidRPr="001B21C3">
        <w:rPr>
          <w:rFonts w:ascii="Times New Roman" w:hAnsi="Times New Roman" w:cs="Times New Roman"/>
          <w:sz w:val="24"/>
          <w:szCs w:val="24"/>
        </w:rPr>
        <w:t>2.</w:t>
      </w:r>
      <w:r w:rsidR="006D3E88">
        <w:rPr>
          <w:rFonts w:ascii="Times New Roman" w:hAnsi="Times New Roman" w:cs="Times New Roman"/>
          <w:sz w:val="24"/>
          <w:szCs w:val="24"/>
        </w:rPr>
        <w:t>8</w:t>
      </w:r>
      <w:r w:rsidRPr="001B21C3">
        <w:rPr>
          <w:rFonts w:ascii="Times New Roman" w:hAnsi="Times New Roman" w:cs="Times New Roman"/>
          <w:sz w:val="24"/>
          <w:szCs w:val="24"/>
        </w:rPr>
        <w:t>.</w:t>
      </w:r>
      <w:r w:rsidRPr="001B21C3">
        <w:rPr>
          <w:rFonts w:ascii="Times New Roman" w:hAnsi="Times New Roman" w:cs="Times New Roman"/>
          <w:b/>
          <w:bCs/>
          <w:sz w:val="24"/>
          <w:szCs w:val="24"/>
        </w:rPr>
        <w:t xml:space="preserve"> </w:t>
      </w:r>
      <w:r w:rsidRPr="00A26EC3">
        <w:rPr>
          <w:rFonts w:ascii="Times New Roman" w:hAnsi="Times New Roman" w:cs="Times New Roman"/>
          <w:b/>
          <w:bCs/>
          <w:sz w:val="24"/>
          <w:szCs w:val="24"/>
        </w:rPr>
        <w:t xml:space="preserve">ostas atkritumu pieņemšanas iekārtas </w:t>
      </w:r>
      <w:r w:rsidR="004905A3">
        <w:rPr>
          <w:rFonts w:ascii="Times New Roman" w:hAnsi="Times New Roman" w:cs="Times New Roman"/>
          <w:sz w:val="24"/>
          <w:szCs w:val="24"/>
        </w:rPr>
        <w:t>-</w:t>
      </w:r>
      <w:r w:rsidRPr="00A26EC3">
        <w:rPr>
          <w:rFonts w:ascii="Times New Roman" w:hAnsi="Times New Roman" w:cs="Times New Roman"/>
          <w:sz w:val="24"/>
          <w:szCs w:val="24"/>
        </w:rPr>
        <w:t xml:space="preserve"> jebkuras stacionāras, peldošas vai pārvietojamas iekārtas, kuras var uzņemt kuģu atkritumus</w:t>
      </w:r>
      <w:r w:rsidR="00A26EC3" w:rsidRPr="00A26EC3">
        <w:rPr>
          <w:rFonts w:ascii="Times New Roman" w:hAnsi="Times New Roman" w:cs="Times New Roman"/>
          <w:sz w:val="24"/>
          <w:szCs w:val="24"/>
        </w:rPr>
        <w:t>;</w:t>
      </w:r>
      <w:r w:rsidRPr="00A26EC3">
        <w:rPr>
          <w:rFonts w:ascii="Times New Roman" w:hAnsi="Times New Roman" w:cs="Times New Roman"/>
          <w:sz w:val="24"/>
          <w:szCs w:val="24"/>
        </w:rPr>
        <w:t xml:space="preserve"> </w:t>
      </w:r>
    </w:p>
    <w:p w14:paraId="5141BBFA" w14:textId="27665516" w:rsidR="006D3E88" w:rsidRPr="006D3E88" w:rsidRDefault="006D3E88" w:rsidP="006D3E8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w:t>
      </w:r>
      <w:r>
        <w:rPr>
          <w:rFonts w:ascii="Times New Roman" w:hAnsi="Times New Roman" w:cs="Times New Roman"/>
          <w:sz w:val="24"/>
          <w:szCs w:val="24"/>
        </w:rPr>
        <w:t>9</w:t>
      </w:r>
      <w:r w:rsidRPr="00000731">
        <w:rPr>
          <w:rFonts w:ascii="Times New Roman" w:hAnsi="Times New Roman" w:cs="Times New Roman"/>
          <w:sz w:val="24"/>
          <w:szCs w:val="24"/>
        </w:rPr>
        <w:t xml:space="preserve">. </w:t>
      </w:r>
      <w:r w:rsidRPr="006D3E88">
        <w:rPr>
          <w:rFonts w:ascii="Times New Roman" w:hAnsi="Times New Roman" w:cs="Times New Roman"/>
          <w:sz w:val="24"/>
          <w:szCs w:val="24"/>
        </w:rPr>
        <w:t>atkritumu</w:t>
      </w:r>
      <w:r w:rsidRPr="006D3E88">
        <w:rPr>
          <w:rFonts w:ascii="Times New Roman" w:hAnsi="Times New Roman" w:cs="Times New Roman"/>
          <w:b/>
          <w:sz w:val="24"/>
          <w:szCs w:val="24"/>
        </w:rPr>
        <w:t xml:space="preserve"> apstrāde</w:t>
      </w:r>
      <w:r w:rsidRPr="006D3E88">
        <w:rPr>
          <w:rFonts w:ascii="Times New Roman" w:hAnsi="Times New Roman" w:cs="Times New Roman"/>
          <w:sz w:val="24"/>
          <w:szCs w:val="24"/>
        </w:rPr>
        <w:t xml:space="preserve"> - reģenerācijas vai apglabāšanas darbības, tostarp atkritumu sagatavošana reģenerācijai vai apglabāšanai atbilstoši normatīvajiem aktiem par atkritumu apsaimniekošanu;</w:t>
      </w:r>
    </w:p>
    <w:p w14:paraId="2E6DAD62" w14:textId="35B183C3" w:rsidR="00FC662F" w:rsidRPr="00000731" w:rsidRDefault="00FC662F" w:rsidP="00462396">
      <w:pPr>
        <w:autoSpaceDE w:val="0"/>
        <w:autoSpaceDN w:val="0"/>
        <w:adjustRightInd w:val="0"/>
        <w:ind w:firstLine="720"/>
        <w:jc w:val="both"/>
        <w:rPr>
          <w:rFonts w:ascii="Times New Roman" w:hAnsi="Times New Roman" w:cs="Times New Roman"/>
          <w:sz w:val="24"/>
          <w:szCs w:val="24"/>
        </w:rPr>
      </w:pPr>
      <w:r w:rsidRPr="007716E8">
        <w:rPr>
          <w:rFonts w:ascii="Times New Roman" w:hAnsi="Times New Roman" w:cs="Times New Roman"/>
          <w:sz w:val="24"/>
          <w:szCs w:val="24"/>
        </w:rPr>
        <w:t>2.</w:t>
      </w:r>
      <w:r w:rsidR="006D3E88">
        <w:rPr>
          <w:rFonts w:ascii="Times New Roman" w:hAnsi="Times New Roman" w:cs="Times New Roman"/>
          <w:sz w:val="24"/>
          <w:szCs w:val="24"/>
        </w:rPr>
        <w:t>10</w:t>
      </w:r>
      <w:r w:rsidRPr="007716E8">
        <w:rPr>
          <w:rFonts w:ascii="Times New Roman" w:hAnsi="Times New Roman" w:cs="Times New Roman"/>
          <w:sz w:val="24"/>
          <w:szCs w:val="24"/>
        </w:rPr>
        <w:t xml:space="preserve">. </w:t>
      </w:r>
      <w:r w:rsidRPr="006210EA">
        <w:rPr>
          <w:rFonts w:ascii="Times New Roman" w:hAnsi="Times New Roman" w:cs="Times New Roman"/>
          <w:sz w:val="24"/>
          <w:szCs w:val="24"/>
        </w:rPr>
        <w:t xml:space="preserve">pietiekama atkritumu uzkrāšanas tilpņu ietilpība - pietiekams tilpums, </w:t>
      </w:r>
      <w:r w:rsidR="00462396" w:rsidRPr="006210EA">
        <w:rPr>
          <w:rFonts w:ascii="Times New Roman" w:hAnsi="Times New Roman" w:cs="Times New Roman"/>
          <w:sz w:val="24"/>
          <w:szCs w:val="24"/>
        </w:rPr>
        <w:t>kuru nosaka atbilstoši Eiropas Komisijas 2022. gada 21. janvāra Īstenošanas regulai (ES) 2022/89, ar ko nosaka noteikumus par to, kā piemērojama Eiropas Parlamenta un Padomes Direktīva (ES) 2019/883, ciktāl tā attiecas uz metodi, kura jāizmanto, lai aprēķinātu pietiekamu atkritumu uzkrāšanas tilpņu ietilpību,</w:t>
      </w:r>
      <w:r w:rsidR="00462396" w:rsidRPr="00462396">
        <w:rPr>
          <w:rFonts w:ascii="Times New Roman" w:hAnsi="Times New Roman" w:cs="Times New Roman"/>
          <w:b/>
          <w:sz w:val="24"/>
          <w:szCs w:val="24"/>
        </w:rPr>
        <w:t xml:space="preserve"> </w:t>
      </w:r>
      <w:r w:rsidRPr="00000731">
        <w:rPr>
          <w:rFonts w:ascii="Times New Roman" w:hAnsi="Times New Roman" w:cs="Times New Roman"/>
          <w:sz w:val="24"/>
          <w:szCs w:val="24"/>
        </w:rPr>
        <w:t>lai no izbraukšanas brīža līdz nākamajai ostai uz kuģa uzglabātu atkritumus, ieskaitot atkritumus, kuri var rasties reisa laikā;</w:t>
      </w:r>
      <w:r w:rsidR="00462396" w:rsidRPr="00462396">
        <w:rPr>
          <w:rFonts w:ascii="Times New Roman" w:hAnsi="Times New Roman" w:cs="Times New Roman"/>
          <w:b/>
          <w:sz w:val="24"/>
          <w:szCs w:val="24"/>
        </w:rPr>
        <w:t xml:space="preserve"> </w:t>
      </w:r>
    </w:p>
    <w:p w14:paraId="3E395620" w14:textId="77777777" w:rsidR="006D3E88" w:rsidRPr="00000731" w:rsidRDefault="006D3E88" w:rsidP="006D3E8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2.1</w:t>
      </w:r>
      <w:r>
        <w:rPr>
          <w:rFonts w:ascii="Times New Roman" w:hAnsi="Times New Roman" w:cs="Times New Roman"/>
          <w:sz w:val="24"/>
          <w:szCs w:val="24"/>
        </w:rPr>
        <w:t>1</w:t>
      </w:r>
      <w:r w:rsidRPr="00000731">
        <w:rPr>
          <w:rFonts w:ascii="Times New Roman" w:hAnsi="Times New Roman" w:cs="Times New Roman"/>
          <w:sz w:val="24"/>
          <w:szCs w:val="24"/>
        </w:rPr>
        <w:t>.</w:t>
      </w:r>
      <w:r w:rsidRPr="00000731">
        <w:rPr>
          <w:rFonts w:ascii="Times New Roman" w:hAnsi="Times New Roman" w:cs="Times New Roman"/>
          <w:b/>
          <w:sz w:val="24"/>
          <w:szCs w:val="24"/>
        </w:rPr>
        <w:t xml:space="preserve"> bieža piestāšana ostā</w:t>
      </w:r>
      <w:r w:rsidRPr="00000731">
        <w:rPr>
          <w:rFonts w:ascii="Times New Roman" w:hAnsi="Times New Roman" w:cs="Times New Roman"/>
          <w:sz w:val="24"/>
          <w:szCs w:val="24"/>
        </w:rPr>
        <w:t xml:space="preserve"> - kuģa piestāšana vienā un tajā pašā ostā vismaz reizi divās nedēļās;</w:t>
      </w:r>
    </w:p>
    <w:p w14:paraId="146ED70F" w14:textId="1DB128E2" w:rsidR="00FC662F" w:rsidRPr="00000731" w:rsidRDefault="00FC662F" w:rsidP="00181038">
      <w:pPr>
        <w:autoSpaceDE w:val="0"/>
        <w:autoSpaceDN w:val="0"/>
        <w:adjustRightInd w:val="0"/>
        <w:ind w:firstLine="720"/>
        <w:rPr>
          <w:rFonts w:ascii="Times New Roman" w:hAnsi="Times New Roman" w:cs="Times New Roman"/>
          <w:sz w:val="24"/>
          <w:szCs w:val="24"/>
        </w:rPr>
      </w:pPr>
      <w:r w:rsidRPr="007716E8">
        <w:rPr>
          <w:rFonts w:ascii="Times New Roman" w:hAnsi="Times New Roman" w:cs="Times New Roman"/>
          <w:sz w:val="24"/>
          <w:szCs w:val="24"/>
        </w:rPr>
        <w:t>2.</w:t>
      </w:r>
      <w:r w:rsidR="006D3E88">
        <w:rPr>
          <w:rFonts w:ascii="Times New Roman" w:hAnsi="Times New Roman" w:cs="Times New Roman"/>
          <w:sz w:val="24"/>
          <w:szCs w:val="24"/>
        </w:rPr>
        <w:t>12</w:t>
      </w:r>
      <w:r w:rsidRPr="007716E8">
        <w:rPr>
          <w:rFonts w:ascii="Times New Roman" w:hAnsi="Times New Roman" w:cs="Times New Roman"/>
          <w:sz w:val="24"/>
          <w:szCs w:val="24"/>
        </w:rPr>
        <w:t>.</w:t>
      </w:r>
      <w:r w:rsidRPr="00000731">
        <w:rPr>
          <w:rFonts w:ascii="Times New Roman" w:hAnsi="Times New Roman" w:cs="Times New Roman"/>
          <w:b/>
          <w:sz w:val="24"/>
          <w:szCs w:val="24"/>
        </w:rPr>
        <w:t xml:space="preserve"> regulāra piestāšana ostā</w:t>
      </w:r>
      <w:r w:rsidRPr="00000731">
        <w:rPr>
          <w:rFonts w:ascii="Times New Roman" w:hAnsi="Times New Roman" w:cs="Times New Roman"/>
          <w:sz w:val="24"/>
          <w:szCs w:val="24"/>
        </w:rPr>
        <w:t xml:space="preserve"> - viena un tā paša kuģa pastāvīgi atkārtoti </w:t>
      </w:r>
      <w:r w:rsidR="1A129A5F" w:rsidRPr="1405EA0C">
        <w:rPr>
          <w:rFonts w:ascii="Times New Roman" w:hAnsi="Times New Roman" w:cs="Times New Roman"/>
          <w:sz w:val="24"/>
          <w:szCs w:val="24"/>
        </w:rPr>
        <w:t xml:space="preserve">reisi </w:t>
      </w:r>
      <w:r w:rsidRPr="00000731">
        <w:rPr>
          <w:rFonts w:ascii="Times New Roman" w:hAnsi="Times New Roman" w:cs="Times New Roman"/>
          <w:sz w:val="24"/>
          <w:szCs w:val="24"/>
        </w:rPr>
        <w:t>starp noteiktām ostām, vai reisu virkne, kas sākas un beidzas vienā un tajā pašā ostā, nepiestājot citās ostās;</w:t>
      </w:r>
    </w:p>
    <w:p w14:paraId="02E6C07D" w14:textId="6E97FC47" w:rsidR="00B10AB8" w:rsidRPr="00000731" w:rsidRDefault="00B10AB8" w:rsidP="00462396">
      <w:pPr>
        <w:autoSpaceDE w:val="0"/>
        <w:autoSpaceDN w:val="0"/>
        <w:adjustRightInd w:val="0"/>
        <w:ind w:firstLine="720"/>
        <w:jc w:val="both"/>
        <w:rPr>
          <w:rFonts w:ascii="Times New Roman" w:hAnsi="Times New Roman" w:cs="Times New Roman"/>
          <w:sz w:val="24"/>
          <w:szCs w:val="24"/>
        </w:rPr>
      </w:pPr>
      <w:r w:rsidRPr="00B10AB8">
        <w:rPr>
          <w:rFonts w:ascii="Times New Roman" w:hAnsi="Times New Roman" w:cs="Times New Roman"/>
          <w:b/>
          <w:sz w:val="24"/>
          <w:szCs w:val="24"/>
        </w:rPr>
        <w:t>2.13.</w:t>
      </w:r>
      <w:r>
        <w:rPr>
          <w:rFonts w:ascii="Times New Roman" w:hAnsi="Times New Roman" w:cs="Times New Roman"/>
          <w:sz w:val="24"/>
          <w:szCs w:val="24"/>
        </w:rPr>
        <w:t xml:space="preserve"> </w:t>
      </w:r>
      <w:r w:rsidRPr="00000731">
        <w:rPr>
          <w:rFonts w:ascii="Times New Roman" w:hAnsi="Times New Roman" w:cs="Times New Roman"/>
          <w:b/>
          <w:sz w:val="24"/>
          <w:szCs w:val="24"/>
        </w:rPr>
        <w:t>regulāra</w:t>
      </w:r>
      <w:r>
        <w:rPr>
          <w:rFonts w:ascii="Times New Roman" w:hAnsi="Times New Roman" w:cs="Times New Roman"/>
          <w:b/>
          <w:sz w:val="24"/>
          <w:szCs w:val="24"/>
        </w:rPr>
        <w:t xml:space="preserve"> satiksme </w:t>
      </w:r>
      <w:r w:rsidRPr="00B10AB8">
        <w:rPr>
          <w:rFonts w:ascii="Times New Roman" w:hAnsi="Times New Roman" w:cs="Times New Roman"/>
          <w:sz w:val="24"/>
          <w:szCs w:val="24"/>
        </w:rPr>
        <w:t>-</w:t>
      </w:r>
      <w:r>
        <w:rPr>
          <w:rFonts w:ascii="Times New Roman" w:hAnsi="Times New Roman" w:cs="Times New Roman"/>
          <w:b/>
          <w:sz w:val="24"/>
          <w:szCs w:val="24"/>
        </w:rPr>
        <w:t xml:space="preserve"> </w:t>
      </w:r>
      <w:r w:rsidRPr="00D12D01">
        <w:rPr>
          <w:rFonts w:ascii="Times New Roman" w:hAnsi="Times New Roman" w:cs="Times New Roman"/>
          <w:color w:val="000000"/>
          <w:sz w:val="24"/>
          <w:szCs w:val="24"/>
        </w:rPr>
        <w:t xml:space="preserve">satiksme starp noteiktām ostām saskaņā ar publiski pieejamu vai plānotu atiešanas un pienākšanas laiku sarakstu vai periodiski </w:t>
      </w:r>
      <w:proofErr w:type="spellStart"/>
      <w:r w:rsidRPr="00D12D01">
        <w:rPr>
          <w:rFonts w:ascii="Times New Roman" w:hAnsi="Times New Roman" w:cs="Times New Roman"/>
          <w:color w:val="000000"/>
          <w:sz w:val="24"/>
          <w:szCs w:val="24"/>
        </w:rPr>
        <w:t>pārbraucieni</w:t>
      </w:r>
      <w:proofErr w:type="spellEnd"/>
      <w:r w:rsidRPr="00D12D01">
        <w:rPr>
          <w:rFonts w:ascii="Times New Roman" w:hAnsi="Times New Roman" w:cs="Times New Roman"/>
          <w:color w:val="000000"/>
          <w:sz w:val="24"/>
          <w:szCs w:val="24"/>
        </w:rPr>
        <w:t>, kas</w:t>
      </w:r>
      <w:r>
        <w:rPr>
          <w:rFonts w:ascii="Times New Roman" w:hAnsi="Times New Roman" w:cs="Times New Roman"/>
          <w:color w:val="000000"/>
          <w:sz w:val="24"/>
          <w:szCs w:val="24"/>
        </w:rPr>
        <w:t xml:space="preserve"> veido</w:t>
      </w:r>
      <w:r w:rsidRPr="00D12D01">
        <w:rPr>
          <w:rFonts w:ascii="Times New Roman" w:hAnsi="Times New Roman" w:cs="Times New Roman"/>
          <w:color w:val="000000"/>
          <w:sz w:val="24"/>
          <w:szCs w:val="24"/>
        </w:rPr>
        <w:t xml:space="preserve"> </w:t>
      </w:r>
      <w:r w:rsidRPr="009152F6">
        <w:rPr>
          <w:rFonts w:ascii="Times New Roman" w:hAnsi="Times New Roman" w:cs="Times New Roman"/>
          <w:sz w:val="24"/>
          <w:szCs w:val="24"/>
        </w:rPr>
        <w:t>atpazīstamu, sistemātisku reisu kopumu</w:t>
      </w:r>
      <w:r>
        <w:rPr>
          <w:rFonts w:ascii="Times New Roman" w:hAnsi="Times New Roman" w:cs="Times New Roman"/>
          <w:sz w:val="24"/>
          <w:szCs w:val="24"/>
        </w:rPr>
        <w:t>.</w:t>
      </w:r>
    </w:p>
    <w:p w14:paraId="56420291" w14:textId="77777777" w:rsidR="00954356" w:rsidRDefault="00FC662F" w:rsidP="00181038">
      <w:pPr>
        <w:autoSpaceDE w:val="0"/>
        <w:autoSpaceDN w:val="0"/>
        <w:adjustRightInd w:val="0"/>
        <w:rPr>
          <w:rFonts w:ascii="Times New Roman" w:hAnsi="Times New Roman" w:cs="Times New Roman"/>
          <w:sz w:val="24"/>
          <w:szCs w:val="24"/>
        </w:rPr>
      </w:pPr>
      <w:r w:rsidRPr="007716E8">
        <w:rPr>
          <w:rFonts w:ascii="Times New Roman" w:hAnsi="Times New Roman" w:cs="Times New Roman"/>
          <w:sz w:val="24"/>
          <w:szCs w:val="24"/>
        </w:rPr>
        <w:t>3. Noteikumi attiecas uz</w:t>
      </w:r>
      <w:r w:rsidR="00954356">
        <w:rPr>
          <w:rFonts w:ascii="Times New Roman" w:hAnsi="Times New Roman" w:cs="Times New Roman"/>
          <w:sz w:val="24"/>
          <w:szCs w:val="24"/>
        </w:rPr>
        <w:t>:</w:t>
      </w:r>
    </w:p>
    <w:p w14:paraId="4504FA1F" w14:textId="46356B1D" w:rsidR="00CC4586" w:rsidRDefault="00ED6768" w:rsidP="0018103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w:t>
      </w:r>
      <w:r w:rsidR="00000731">
        <w:rPr>
          <w:rFonts w:ascii="Times New Roman" w:hAnsi="Times New Roman" w:cs="Times New Roman"/>
          <w:sz w:val="24"/>
          <w:szCs w:val="24"/>
        </w:rPr>
        <w:t xml:space="preserve"> </w:t>
      </w:r>
      <w:r w:rsidR="00FC662F" w:rsidRPr="007716E8">
        <w:rPr>
          <w:rFonts w:ascii="Times New Roman" w:hAnsi="Times New Roman" w:cs="Times New Roman"/>
          <w:sz w:val="24"/>
          <w:szCs w:val="24"/>
        </w:rPr>
        <w:t>visiem kuģiem neatkarīgi no to karoga, kas piestāj</w:t>
      </w:r>
      <w:proofErr w:type="gramStart"/>
      <w:r w:rsidR="00FC662F" w:rsidRPr="007716E8">
        <w:rPr>
          <w:rFonts w:ascii="Times New Roman" w:hAnsi="Times New Roman" w:cs="Times New Roman"/>
          <w:sz w:val="24"/>
          <w:szCs w:val="24"/>
        </w:rPr>
        <w:t xml:space="preserve"> vai </w:t>
      </w:r>
      <w:r w:rsidR="006C6A8D">
        <w:rPr>
          <w:rFonts w:ascii="Times New Roman" w:hAnsi="Times New Roman" w:cs="Times New Roman"/>
          <w:sz w:val="24"/>
          <w:szCs w:val="24"/>
        </w:rPr>
        <w:t>strādā</w:t>
      </w:r>
      <w:r w:rsidR="006C6A8D" w:rsidRPr="007716E8">
        <w:rPr>
          <w:rFonts w:ascii="Times New Roman" w:hAnsi="Times New Roman" w:cs="Times New Roman"/>
          <w:sz w:val="24"/>
          <w:szCs w:val="24"/>
        </w:rPr>
        <w:t xml:space="preserve"> </w:t>
      </w:r>
      <w:r w:rsidR="00FC662F" w:rsidRPr="007716E8">
        <w:rPr>
          <w:rFonts w:ascii="Times New Roman" w:hAnsi="Times New Roman" w:cs="Times New Roman"/>
          <w:sz w:val="24"/>
          <w:szCs w:val="24"/>
        </w:rPr>
        <w:t xml:space="preserve">jebkurā </w:t>
      </w:r>
      <w:r w:rsidR="006C1F19" w:rsidRPr="007716E8">
        <w:rPr>
          <w:rFonts w:ascii="Times New Roman" w:hAnsi="Times New Roman" w:cs="Times New Roman"/>
          <w:sz w:val="24"/>
          <w:szCs w:val="24"/>
        </w:rPr>
        <w:t xml:space="preserve">Latvijas </w:t>
      </w:r>
      <w:r w:rsidR="00FC662F" w:rsidRPr="007716E8">
        <w:rPr>
          <w:rFonts w:ascii="Times New Roman" w:hAnsi="Times New Roman" w:cs="Times New Roman"/>
          <w:sz w:val="24"/>
          <w:szCs w:val="24"/>
        </w:rPr>
        <w:t>ostā</w:t>
      </w:r>
      <w:proofErr w:type="gramEnd"/>
      <w:r w:rsidR="00565DAE">
        <w:rPr>
          <w:rFonts w:ascii="Times New Roman" w:hAnsi="Times New Roman" w:cs="Times New Roman"/>
          <w:sz w:val="24"/>
          <w:szCs w:val="24"/>
        </w:rPr>
        <w:t>;</w:t>
      </w:r>
      <w:r w:rsidR="00FC662F" w:rsidRPr="00000731">
        <w:rPr>
          <w:rFonts w:ascii="Times New Roman" w:hAnsi="Times New Roman" w:cs="Times New Roman"/>
          <w:sz w:val="24"/>
          <w:szCs w:val="24"/>
        </w:rPr>
        <w:t xml:space="preserve"> </w:t>
      </w:r>
    </w:p>
    <w:p w14:paraId="01B5279E" w14:textId="5B9CFB3A" w:rsidR="00000731" w:rsidRPr="00000731" w:rsidRDefault="00000731" w:rsidP="00000731">
      <w:pPr>
        <w:autoSpaceDE w:val="0"/>
        <w:autoSpaceDN w:val="0"/>
        <w:adjustRightInd w:val="0"/>
        <w:rPr>
          <w:rFonts w:ascii="Times New Roman" w:hAnsi="Times New Roman" w:cs="Times New Roman"/>
          <w:sz w:val="24"/>
          <w:szCs w:val="24"/>
        </w:rPr>
      </w:pPr>
      <w:r w:rsidRPr="00000731">
        <w:rPr>
          <w:rFonts w:ascii="Times New Roman" w:hAnsi="Times New Roman" w:cs="Times New Roman"/>
          <w:sz w:val="24"/>
          <w:szCs w:val="24"/>
        </w:rPr>
        <w:t xml:space="preserve">3.2. </w:t>
      </w:r>
      <w:r w:rsidR="00113013">
        <w:rPr>
          <w:rFonts w:ascii="Times New Roman" w:hAnsi="Times New Roman" w:cs="Times New Roman"/>
          <w:sz w:val="24"/>
          <w:szCs w:val="24"/>
        </w:rPr>
        <w:t xml:space="preserve">jebkuru Latvijas </w:t>
      </w:r>
      <w:r w:rsidRPr="00000731">
        <w:rPr>
          <w:rFonts w:ascii="Times New Roman" w:hAnsi="Times New Roman" w:cs="Times New Roman"/>
          <w:sz w:val="24"/>
          <w:szCs w:val="24"/>
        </w:rPr>
        <w:t>ost</w:t>
      </w:r>
      <w:r w:rsidR="00113013">
        <w:rPr>
          <w:rFonts w:ascii="Times New Roman" w:hAnsi="Times New Roman" w:cs="Times New Roman"/>
          <w:sz w:val="24"/>
          <w:szCs w:val="24"/>
        </w:rPr>
        <w:t>u</w:t>
      </w:r>
      <w:r w:rsidRPr="00000731">
        <w:rPr>
          <w:rFonts w:ascii="Times New Roman" w:hAnsi="Times New Roman" w:cs="Times New Roman"/>
          <w:sz w:val="24"/>
          <w:szCs w:val="24"/>
        </w:rPr>
        <w:t xml:space="preserve">, kurā parasti ierodas kuģi, uz kuriem attiecas </w:t>
      </w:r>
      <w:r w:rsidR="001675E5">
        <w:rPr>
          <w:rFonts w:ascii="Times New Roman" w:hAnsi="Times New Roman" w:cs="Times New Roman"/>
          <w:sz w:val="24"/>
          <w:szCs w:val="24"/>
        </w:rPr>
        <w:t xml:space="preserve">šo noteikumu </w:t>
      </w:r>
      <w:r w:rsidRPr="00000731">
        <w:rPr>
          <w:rFonts w:ascii="Times New Roman" w:hAnsi="Times New Roman" w:cs="Times New Roman"/>
          <w:sz w:val="24"/>
          <w:szCs w:val="24"/>
        </w:rPr>
        <w:t>3.1. apakšpunkts.</w:t>
      </w:r>
    </w:p>
    <w:p w14:paraId="56B1E543" w14:textId="31699E8D" w:rsidR="00000731" w:rsidRPr="00000731" w:rsidRDefault="00595275" w:rsidP="000007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000731">
        <w:rPr>
          <w:rFonts w:ascii="Times New Roman" w:hAnsi="Times New Roman" w:cs="Times New Roman"/>
          <w:sz w:val="24"/>
          <w:szCs w:val="24"/>
        </w:rPr>
        <w:t xml:space="preserve"> Noteikumi neattiecas uz:</w:t>
      </w:r>
    </w:p>
    <w:p w14:paraId="20B22D00" w14:textId="294B1859" w:rsidR="00CC4586" w:rsidRPr="007716E8" w:rsidRDefault="00595275" w:rsidP="004C3BF3">
      <w:pPr>
        <w:pStyle w:val="CM1"/>
        <w:spacing w:before="200" w:after="200"/>
        <w:jc w:val="both"/>
        <w:rPr>
          <w:rFonts w:ascii="Times New Roman" w:hAnsi="Times New Roman" w:cs="Times New Roman"/>
        </w:rPr>
      </w:pPr>
      <w:r>
        <w:rPr>
          <w:rFonts w:ascii="Times New Roman" w:hAnsi="Times New Roman" w:cs="Times New Roman"/>
        </w:rPr>
        <w:t>4</w:t>
      </w:r>
      <w:r w:rsidR="00CC4586" w:rsidRPr="00000731">
        <w:rPr>
          <w:rFonts w:ascii="Times New Roman" w:hAnsi="Times New Roman" w:cs="Times New Roman"/>
        </w:rPr>
        <w:t>.1.</w:t>
      </w:r>
      <w:r w:rsidR="00FC662F" w:rsidRPr="00000731">
        <w:rPr>
          <w:rFonts w:ascii="Times New Roman" w:hAnsi="Times New Roman" w:cs="Times New Roman"/>
        </w:rPr>
        <w:t xml:space="preserve"> </w:t>
      </w:r>
      <w:r w:rsidR="00FC662F" w:rsidRPr="004C3BF3">
        <w:rPr>
          <w:rFonts w:ascii="Times New Roman" w:hAnsi="Times New Roman" w:cs="Times New Roman"/>
        </w:rPr>
        <w:t>kuģ</w:t>
      </w:r>
      <w:r w:rsidR="00000731" w:rsidRPr="004C3BF3">
        <w:rPr>
          <w:rFonts w:ascii="Times New Roman" w:hAnsi="Times New Roman" w:cs="Times New Roman"/>
        </w:rPr>
        <w:t>iem</w:t>
      </w:r>
      <w:r w:rsidR="00FC662F" w:rsidRPr="004C3BF3">
        <w:rPr>
          <w:rFonts w:ascii="Times New Roman" w:hAnsi="Times New Roman" w:cs="Times New Roman"/>
        </w:rPr>
        <w:t xml:space="preserve">, kas </w:t>
      </w:r>
      <w:r w:rsidR="007B65DA" w:rsidRPr="004C3BF3">
        <w:rPr>
          <w:rFonts w:ascii="Times New Roman" w:hAnsi="Times New Roman" w:cs="Times New Roman"/>
        </w:rPr>
        <w:t xml:space="preserve">ir </w:t>
      </w:r>
      <w:r w:rsidR="00FC662F" w:rsidRPr="004C3BF3">
        <w:rPr>
          <w:rFonts w:ascii="Times New Roman" w:hAnsi="Times New Roman" w:cs="Times New Roman"/>
        </w:rPr>
        <w:t>iesaistīti ostas pakalpojumos</w:t>
      </w:r>
      <w:r w:rsidR="004C3BF3" w:rsidRPr="004C3BF3">
        <w:rPr>
          <w:rFonts w:ascii="Times New Roman" w:hAnsi="Times New Roman" w:cs="Times New Roman"/>
        </w:rPr>
        <w:t xml:space="preserve"> </w:t>
      </w:r>
      <w:r w:rsidR="00825D69">
        <w:rPr>
          <w:rFonts w:ascii="Times New Roman" w:hAnsi="Times New Roman" w:cs="Times New Roman"/>
        </w:rPr>
        <w:t xml:space="preserve">saskaņā </w:t>
      </w:r>
      <w:proofErr w:type="gramStart"/>
      <w:r w:rsidR="00825D69">
        <w:rPr>
          <w:rFonts w:ascii="Times New Roman" w:hAnsi="Times New Roman" w:cs="Times New Roman"/>
        </w:rPr>
        <w:t xml:space="preserve">ar </w:t>
      </w:r>
      <w:r w:rsidR="004C3BF3" w:rsidRPr="004C3BF3">
        <w:rPr>
          <w:rFonts w:ascii="Times New Roman" w:hAnsi="Times New Roman" w:cs="Times New Roman"/>
          <w:color w:val="000000"/>
        </w:rPr>
        <w:t>Eiropas Parlamenta un Padomes</w:t>
      </w:r>
      <w:proofErr w:type="gramEnd"/>
      <w:r w:rsidR="004C3BF3" w:rsidRPr="004C3BF3">
        <w:rPr>
          <w:rFonts w:ascii="Times New Roman" w:hAnsi="Times New Roman" w:cs="Times New Roman"/>
          <w:color w:val="000000"/>
        </w:rPr>
        <w:t xml:space="preserve"> </w:t>
      </w:r>
      <w:r w:rsidR="00825D69" w:rsidRPr="004C3BF3">
        <w:rPr>
          <w:rFonts w:ascii="Times New Roman" w:hAnsi="Times New Roman" w:cs="Times New Roman"/>
          <w:color w:val="000000"/>
        </w:rPr>
        <w:t>2017. gada 15. februār</w:t>
      </w:r>
      <w:r w:rsidR="00825D69">
        <w:rPr>
          <w:rFonts w:ascii="Times New Roman" w:hAnsi="Times New Roman" w:cs="Times New Roman"/>
          <w:color w:val="000000"/>
        </w:rPr>
        <w:t>a r</w:t>
      </w:r>
      <w:r w:rsidR="004C3BF3" w:rsidRPr="004C3BF3">
        <w:rPr>
          <w:rFonts w:ascii="Times New Roman" w:hAnsi="Times New Roman" w:cs="Times New Roman"/>
          <w:color w:val="000000"/>
        </w:rPr>
        <w:t>egul</w:t>
      </w:r>
      <w:r w:rsidR="00825D69">
        <w:rPr>
          <w:rFonts w:ascii="Times New Roman" w:hAnsi="Times New Roman" w:cs="Times New Roman"/>
          <w:color w:val="000000"/>
        </w:rPr>
        <w:t>as</w:t>
      </w:r>
      <w:r w:rsidR="004C3BF3" w:rsidRPr="004C3BF3">
        <w:rPr>
          <w:rFonts w:ascii="Times New Roman" w:hAnsi="Times New Roman" w:cs="Times New Roman"/>
          <w:color w:val="000000"/>
        </w:rPr>
        <w:t xml:space="preserve"> </w:t>
      </w:r>
      <w:r w:rsidR="00B11F35">
        <w:rPr>
          <w:rFonts w:ascii="Times New Roman" w:hAnsi="Times New Roman" w:cs="Times New Roman"/>
          <w:color w:val="000000"/>
        </w:rPr>
        <w:t xml:space="preserve">Nr. </w:t>
      </w:r>
      <w:r w:rsidR="004C3BF3" w:rsidRPr="004C3BF3">
        <w:rPr>
          <w:rFonts w:ascii="Times New Roman" w:hAnsi="Times New Roman" w:cs="Times New Roman"/>
          <w:color w:val="000000"/>
        </w:rPr>
        <w:t xml:space="preserve">2017/352, ar ko izveido ostas pakalpojumu sniegšanas sistēmu un kopīgos noteikumus par ostu finanšu </w:t>
      </w:r>
      <w:proofErr w:type="spellStart"/>
      <w:r w:rsidR="004C3BF3" w:rsidRPr="004C3BF3">
        <w:rPr>
          <w:rFonts w:ascii="Times New Roman" w:hAnsi="Times New Roman" w:cs="Times New Roman"/>
          <w:color w:val="000000"/>
        </w:rPr>
        <w:t>pārredzamību</w:t>
      </w:r>
      <w:proofErr w:type="spellEnd"/>
      <w:r w:rsidR="00DA7C51">
        <w:rPr>
          <w:rFonts w:ascii="Times New Roman" w:hAnsi="Times New Roman" w:cs="Times New Roman"/>
          <w:color w:val="000000"/>
        </w:rPr>
        <w:t>,</w:t>
      </w:r>
      <w:r w:rsidR="00A05712">
        <w:rPr>
          <w:rFonts w:ascii="Times New Roman" w:hAnsi="Times New Roman" w:cs="Times New Roman"/>
          <w:color w:val="000000"/>
        </w:rPr>
        <w:t xml:space="preserve"> </w:t>
      </w:r>
      <w:r w:rsidR="00FC662F" w:rsidRPr="00000731">
        <w:rPr>
          <w:rFonts w:ascii="Times New Roman" w:hAnsi="Times New Roman" w:cs="Times New Roman"/>
        </w:rPr>
        <w:t xml:space="preserve">1. panta 2. </w:t>
      </w:r>
      <w:r w:rsidR="00825D69" w:rsidRPr="00000731">
        <w:rPr>
          <w:rFonts w:ascii="Times New Roman" w:hAnsi="Times New Roman" w:cs="Times New Roman"/>
        </w:rPr>
        <w:t>punkt</w:t>
      </w:r>
      <w:r w:rsidR="00825D69">
        <w:rPr>
          <w:rFonts w:ascii="Times New Roman" w:hAnsi="Times New Roman" w:cs="Times New Roman"/>
        </w:rPr>
        <w:t>u</w:t>
      </w:r>
      <w:r w:rsidR="00CD10DD">
        <w:rPr>
          <w:rFonts w:ascii="Times New Roman" w:hAnsi="Times New Roman" w:cs="Times New Roman"/>
        </w:rPr>
        <w:t>;</w:t>
      </w:r>
    </w:p>
    <w:p w14:paraId="1D2EB5F0" w14:textId="58B37231" w:rsidR="00430576"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00CC4586">
        <w:rPr>
          <w:rFonts w:ascii="Times New Roman" w:hAnsi="Times New Roman" w:cs="Times New Roman"/>
          <w:sz w:val="24"/>
          <w:szCs w:val="24"/>
        </w:rPr>
        <w:t xml:space="preserve">.2. </w:t>
      </w:r>
      <w:r w:rsidR="00FC662F" w:rsidRPr="001B21C3">
        <w:rPr>
          <w:rFonts w:ascii="Times New Roman" w:hAnsi="Times New Roman" w:cs="Times New Roman"/>
          <w:sz w:val="24"/>
          <w:szCs w:val="24"/>
        </w:rPr>
        <w:t>karakuģ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kara flotes </w:t>
      </w:r>
      <w:proofErr w:type="spellStart"/>
      <w:r w:rsidR="00FC662F" w:rsidRPr="001B21C3">
        <w:rPr>
          <w:rFonts w:ascii="Times New Roman" w:hAnsi="Times New Roman" w:cs="Times New Roman"/>
          <w:sz w:val="24"/>
          <w:szCs w:val="24"/>
        </w:rPr>
        <w:t>palīgkuģ</w:t>
      </w:r>
      <w:r w:rsidR="00000731">
        <w:rPr>
          <w:rFonts w:ascii="Times New Roman" w:hAnsi="Times New Roman" w:cs="Times New Roman"/>
          <w:sz w:val="24"/>
          <w:szCs w:val="24"/>
        </w:rPr>
        <w:t>iem</w:t>
      </w:r>
      <w:proofErr w:type="spellEnd"/>
      <w:r w:rsidR="00FC662F" w:rsidRPr="001B21C3">
        <w:rPr>
          <w:rFonts w:ascii="Times New Roman" w:hAnsi="Times New Roman" w:cs="Times New Roman"/>
          <w:sz w:val="24"/>
          <w:szCs w:val="24"/>
        </w:rPr>
        <w:t xml:space="preserve"> vai cit</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kuri atrodas kādas valsts īpašumā vai lietojumā un kurus minētā valsts attiecīgajā laikposmā izmanto tikai valsts vajadzībām un nekomerciāliem nolūkiem (turpmāk – valsts dienesta kuģi). </w:t>
      </w:r>
    </w:p>
    <w:p w14:paraId="20648F61" w14:textId="7388F31E" w:rsidR="00FC662F" w:rsidRPr="006210EA"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210305">
        <w:rPr>
          <w:rFonts w:ascii="Times New Roman" w:hAnsi="Times New Roman" w:cs="Times New Roman"/>
          <w:sz w:val="24"/>
          <w:szCs w:val="24"/>
        </w:rPr>
        <w:t>.</w:t>
      </w:r>
      <w:r w:rsidR="00000731" w:rsidRPr="00210305">
        <w:rPr>
          <w:rFonts w:ascii="Times New Roman" w:hAnsi="Times New Roman" w:cs="Times New Roman"/>
          <w:sz w:val="24"/>
          <w:szCs w:val="24"/>
          <w:vertAlign w:val="superscript"/>
        </w:rPr>
        <w:t xml:space="preserve"> </w:t>
      </w:r>
      <w:r w:rsidR="00DA7C51">
        <w:rPr>
          <w:rFonts w:ascii="Times New Roman" w:hAnsi="Times New Roman" w:cs="Times New Roman"/>
          <w:iCs/>
          <w:sz w:val="24"/>
          <w:szCs w:val="24"/>
          <w:lang w:eastAsia="lv-LV"/>
        </w:rPr>
        <w:t>Š</w:t>
      </w:r>
      <w:r w:rsidR="003C016A" w:rsidRPr="00210305">
        <w:rPr>
          <w:rFonts w:ascii="Times New Roman" w:hAnsi="Times New Roman" w:cs="Times New Roman"/>
          <w:iCs/>
          <w:sz w:val="24"/>
          <w:szCs w:val="24"/>
          <w:lang w:eastAsia="lv-LV"/>
        </w:rPr>
        <w:t>o noteikumu</w:t>
      </w:r>
      <w:r w:rsidR="00DA7C51">
        <w:rPr>
          <w:rFonts w:ascii="Times New Roman" w:hAnsi="Times New Roman" w:cs="Times New Roman"/>
          <w:iCs/>
          <w:sz w:val="24"/>
          <w:szCs w:val="24"/>
          <w:lang w:eastAsia="lv-LV"/>
        </w:rPr>
        <w:t xml:space="preserve"> 4.punktā minētie kuģi</w:t>
      </w:r>
      <w:r w:rsidR="003C016A" w:rsidRPr="00210305">
        <w:rPr>
          <w:rFonts w:ascii="Times New Roman" w:hAnsi="Times New Roman" w:cs="Times New Roman"/>
          <w:iCs/>
          <w:sz w:val="24"/>
          <w:szCs w:val="24"/>
          <w:lang w:eastAsia="lv-LV"/>
        </w:rPr>
        <w:t xml:space="preserve"> iespēju robežās nodod kuģu atkritumus saskaņā ar šo noteikumu prasībām.</w:t>
      </w:r>
      <w:r w:rsidR="003C016A" w:rsidRPr="00210305">
        <w:rPr>
          <w:rFonts w:ascii="Times New Roman" w:hAnsi="Times New Roman" w:cs="Times New Roman"/>
          <w:sz w:val="24"/>
          <w:szCs w:val="24"/>
        </w:rPr>
        <w:t xml:space="preserve"> </w:t>
      </w:r>
      <w:r w:rsidR="00FC662F" w:rsidRPr="003C016A">
        <w:rPr>
          <w:rFonts w:ascii="Times New Roman" w:hAnsi="Times New Roman" w:cs="Times New Roman"/>
          <w:sz w:val="24"/>
          <w:szCs w:val="24"/>
        </w:rPr>
        <w:t>Valsts</w:t>
      </w:r>
      <w:r w:rsidR="00FC662F" w:rsidRPr="001B21C3">
        <w:rPr>
          <w:rFonts w:ascii="Times New Roman" w:hAnsi="Times New Roman" w:cs="Times New Roman"/>
          <w:sz w:val="24"/>
          <w:szCs w:val="24"/>
        </w:rPr>
        <w:t xml:space="preserve"> dienesta kuģi, izņemot karakuģus un kara flotes </w:t>
      </w:r>
      <w:proofErr w:type="spellStart"/>
      <w:r w:rsidR="00FC662F" w:rsidRPr="001B21C3">
        <w:rPr>
          <w:rFonts w:ascii="Times New Roman" w:hAnsi="Times New Roman" w:cs="Times New Roman"/>
          <w:sz w:val="24"/>
          <w:szCs w:val="24"/>
        </w:rPr>
        <w:t>palīgkuģus</w:t>
      </w:r>
      <w:proofErr w:type="spellEnd"/>
      <w:r w:rsidR="00FC662F" w:rsidRPr="001B21C3">
        <w:rPr>
          <w:rFonts w:ascii="Times New Roman" w:hAnsi="Times New Roman" w:cs="Times New Roman"/>
          <w:sz w:val="24"/>
          <w:szCs w:val="24"/>
        </w:rPr>
        <w:t>, nododot kuģu atkritumus, ievēro Latvijas normatīvajos aktos un Latvijai saistošos starptautiskos līgumos noteiktās prasības attiecībā uz kuģu atkritumu apsaimniekošanu</w:t>
      </w:r>
      <w:r w:rsidR="0012197B">
        <w:rPr>
          <w:rFonts w:ascii="Times New Roman" w:hAnsi="Times New Roman" w:cs="Times New Roman"/>
          <w:sz w:val="24"/>
          <w:szCs w:val="24"/>
        </w:rPr>
        <w:t xml:space="preserve">, </w:t>
      </w:r>
      <w:r w:rsidR="0012197B" w:rsidRPr="00E16C2C">
        <w:rPr>
          <w:rFonts w:ascii="Times New Roman" w:hAnsi="Times New Roman" w:cs="Times New Roman"/>
          <w:sz w:val="24"/>
          <w:szCs w:val="24"/>
        </w:rPr>
        <w:t xml:space="preserve">izņemot </w:t>
      </w:r>
      <w:r w:rsidR="006C7BE6" w:rsidRPr="00E16C2C">
        <w:rPr>
          <w:rFonts w:ascii="Times New Roman" w:hAnsi="Times New Roman" w:cs="Times New Roman"/>
          <w:sz w:val="24"/>
          <w:szCs w:val="24"/>
        </w:rPr>
        <w:t xml:space="preserve">šo noteikumu </w:t>
      </w:r>
      <w:r w:rsidR="00ED4E39" w:rsidRPr="00E16C2C">
        <w:rPr>
          <w:rFonts w:ascii="Times New Roman" w:hAnsi="Times New Roman" w:cs="Times New Roman"/>
          <w:sz w:val="24"/>
          <w:szCs w:val="24"/>
        </w:rPr>
        <w:t>8</w:t>
      </w:r>
      <w:r w:rsidR="006C7BE6" w:rsidRPr="00E16C2C">
        <w:rPr>
          <w:rFonts w:ascii="Times New Roman" w:hAnsi="Times New Roman" w:cs="Times New Roman"/>
          <w:sz w:val="24"/>
          <w:szCs w:val="24"/>
        </w:rPr>
        <w:t xml:space="preserve">. punktā minēto prasību </w:t>
      </w:r>
      <w:r w:rsidR="006C7BE6" w:rsidRPr="002062AB">
        <w:rPr>
          <w:rFonts w:ascii="Times New Roman" w:hAnsi="Times New Roman" w:cs="Times New Roman"/>
          <w:sz w:val="24"/>
          <w:szCs w:val="24"/>
        </w:rPr>
        <w:t xml:space="preserve">veikt </w:t>
      </w:r>
      <w:r w:rsidR="002062AB" w:rsidRPr="006210EA">
        <w:rPr>
          <w:rFonts w:ascii="Times New Roman" w:hAnsi="Times New Roman" w:cs="Times New Roman"/>
          <w:color w:val="000000"/>
          <w:sz w:val="24"/>
          <w:szCs w:val="24"/>
        </w:rPr>
        <w:t>iepriekšējā paziņojuma par atkritumu nodošanu iesniegšanu</w:t>
      </w:r>
      <w:r w:rsidR="006C7BE6" w:rsidRPr="00E16C2C">
        <w:rPr>
          <w:rFonts w:ascii="Times New Roman" w:hAnsi="Times New Roman" w:cs="Times New Roman"/>
          <w:sz w:val="24"/>
          <w:szCs w:val="24"/>
        </w:rPr>
        <w:t xml:space="preserve"> un </w:t>
      </w:r>
      <w:r w:rsidR="002B6556" w:rsidRPr="00E16C2C">
        <w:rPr>
          <w:rFonts w:ascii="Times New Roman" w:hAnsi="Times New Roman" w:cs="Times New Roman"/>
          <w:sz w:val="24"/>
          <w:szCs w:val="24"/>
        </w:rPr>
        <w:t xml:space="preserve">šo noteikumu </w:t>
      </w:r>
      <w:r w:rsidR="00ED4E39" w:rsidRPr="00E16C2C">
        <w:rPr>
          <w:rFonts w:ascii="Times New Roman" w:hAnsi="Times New Roman" w:cs="Times New Roman"/>
          <w:sz w:val="24"/>
          <w:szCs w:val="24"/>
        </w:rPr>
        <w:t>52</w:t>
      </w:r>
      <w:r w:rsidR="006C7BE6" w:rsidRPr="00E16C2C">
        <w:rPr>
          <w:rFonts w:ascii="Times New Roman" w:hAnsi="Times New Roman" w:cs="Times New Roman"/>
          <w:sz w:val="24"/>
          <w:szCs w:val="24"/>
        </w:rPr>
        <w:t xml:space="preserve">. punktā minēto </w:t>
      </w:r>
      <w:r w:rsidR="006C7BE6" w:rsidRPr="002062AB">
        <w:rPr>
          <w:rFonts w:ascii="Times New Roman" w:hAnsi="Times New Roman" w:cs="Times New Roman"/>
          <w:sz w:val="24"/>
          <w:szCs w:val="24"/>
        </w:rPr>
        <w:t xml:space="preserve">prasību </w:t>
      </w:r>
      <w:r w:rsidR="002062AB" w:rsidRPr="006210EA">
        <w:rPr>
          <w:rFonts w:ascii="Times New Roman" w:hAnsi="Times New Roman" w:cs="Times New Roman"/>
          <w:color w:val="000000"/>
          <w:sz w:val="24"/>
          <w:szCs w:val="24"/>
        </w:rPr>
        <w:t xml:space="preserve">iesniegt atkritumu nodošanas kvīts </w:t>
      </w:r>
      <w:r w:rsidR="006C7BE6" w:rsidRPr="006210EA">
        <w:rPr>
          <w:rFonts w:ascii="Times New Roman" w:hAnsi="Times New Roman" w:cs="Times New Roman"/>
          <w:sz w:val="24"/>
          <w:szCs w:val="24"/>
        </w:rPr>
        <w:t>informāciju</w:t>
      </w:r>
      <w:r w:rsidR="007B0171" w:rsidRPr="006210EA">
        <w:rPr>
          <w:rFonts w:ascii="Times New Roman" w:hAnsi="Times New Roman" w:cs="Times New Roman"/>
          <w:sz w:val="24"/>
          <w:szCs w:val="24"/>
        </w:rPr>
        <w:t>.</w:t>
      </w:r>
    </w:p>
    <w:p w14:paraId="7E2D2B5E" w14:textId="6345B9AC" w:rsidR="005421BD" w:rsidRPr="00CA2927" w:rsidRDefault="00BC682B" w:rsidP="00960784">
      <w:pPr>
        <w:autoSpaceDE w:val="0"/>
        <w:autoSpaceDN w:val="0"/>
        <w:adjustRightInd w:val="0"/>
        <w:jc w:val="both"/>
        <w:rPr>
          <w:rFonts w:ascii="Times New Roman" w:hAnsi="Times New Roman" w:cs="Times New Roman"/>
          <w:sz w:val="24"/>
          <w:szCs w:val="24"/>
        </w:rPr>
      </w:pPr>
      <w:r w:rsidRPr="00CA2927">
        <w:rPr>
          <w:rFonts w:ascii="Times New Roman" w:hAnsi="Times New Roman" w:cs="Times New Roman"/>
          <w:sz w:val="24"/>
          <w:szCs w:val="24"/>
        </w:rPr>
        <w:t>6</w:t>
      </w:r>
      <w:r w:rsidR="005421BD" w:rsidRPr="00CA2927">
        <w:rPr>
          <w:rFonts w:ascii="Times New Roman" w:hAnsi="Times New Roman" w:cs="Times New Roman"/>
          <w:i/>
          <w:sz w:val="24"/>
          <w:szCs w:val="24"/>
        </w:rPr>
        <w:t>.</w:t>
      </w:r>
      <w:r w:rsidR="005421BD" w:rsidRPr="00CA2927">
        <w:rPr>
          <w:rFonts w:ascii="Times New Roman" w:hAnsi="Times New Roman" w:cs="Times New Roman"/>
          <w:sz w:val="24"/>
          <w:szCs w:val="24"/>
        </w:rPr>
        <w:t xml:space="preserve">  Kuģiem ostu enkurvietās nepiemēro </w:t>
      </w:r>
      <w:r w:rsidR="00C63157" w:rsidRPr="00CA2927">
        <w:rPr>
          <w:rFonts w:ascii="Times New Roman" w:hAnsi="Times New Roman" w:cs="Times New Roman"/>
          <w:sz w:val="24"/>
          <w:szCs w:val="24"/>
        </w:rPr>
        <w:t xml:space="preserve">šo noteikumu </w:t>
      </w:r>
      <w:r w:rsidR="00CD38A3" w:rsidRPr="00CA2927">
        <w:rPr>
          <w:rFonts w:ascii="Times New Roman" w:hAnsi="Times New Roman" w:cs="Times New Roman"/>
          <w:sz w:val="24"/>
          <w:szCs w:val="24"/>
        </w:rPr>
        <w:t>21</w:t>
      </w:r>
      <w:r w:rsidR="005421BD" w:rsidRPr="00CA2927">
        <w:rPr>
          <w:rFonts w:ascii="Times New Roman" w:hAnsi="Times New Roman" w:cs="Times New Roman"/>
          <w:sz w:val="24"/>
          <w:szCs w:val="24"/>
        </w:rPr>
        <w:t>.punktā noteikto netiešo maksu.</w:t>
      </w:r>
    </w:p>
    <w:p w14:paraId="249FA4C7" w14:textId="1192D4A1" w:rsidR="00B8306C" w:rsidRPr="004131DB" w:rsidRDefault="00BC682B" w:rsidP="00F47D79">
      <w:pPr>
        <w:jc w:val="both"/>
        <w:rPr>
          <w:color w:val="7030A0"/>
        </w:rPr>
      </w:pPr>
      <w:r w:rsidRPr="00CA2927">
        <w:rPr>
          <w:rFonts w:ascii="Times New Roman" w:hAnsi="Times New Roman" w:cs="Times New Roman"/>
          <w:sz w:val="24"/>
          <w:szCs w:val="24"/>
        </w:rPr>
        <w:t>7</w:t>
      </w:r>
      <w:r w:rsidR="006457AB" w:rsidRPr="00CA2927">
        <w:rPr>
          <w:rFonts w:ascii="Times New Roman" w:hAnsi="Times New Roman" w:cs="Times New Roman"/>
          <w:sz w:val="24"/>
          <w:szCs w:val="24"/>
        </w:rPr>
        <w:t>.</w:t>
      </w:r>
      <w:r w:rsidR="006457AB" w:rsidRPr="007716E8">
        <w:rPr>
          <w:rFonts w:ascii="Times New Roman" w:hAnsi="Times New Roman" w:cs="Times New Roman"/>
          <w:sz w:val="24"/>
          <w:szCs w:val="24"/>
        </w:rPr>
        <w:t xml:space="preserve"> </w:t>
      </w:r>
      <w:r w:rsidR="00FC11BF">
        <w:rPr>
          <w:rFonts w:ascii="Times New Roman" w:hAnsi="Times New Roman" w:cs="Times New Roman"/>
          <w:sz w:val="24"/>
          <w:szCs w:val="24"/>
        </w:rPr>
        <w:t>Latvijas i</w:t>
      </w:r>
      <w:r w:rsidR="00A26EC3" w:rsidRPr="00000731">
        <w:rPr>
          <w:rFonts w:ascii="Times New Roman" w:hAnsi="Times New Roman" w:cs="Times New Roman"/>
          <w:sz w:val="24"/>
          <w:szCs w:val="24"/>
        </w:rPr>
        <w:t>ekšējos jūras ūdeņos un ostu akvatorijās</w:t>
      </w:r>
      <w:r w:rsidR="00767318" w:rsidRPr="00000731">
        <w:rPr>
          <w:rFonts w:ascii="Times New Roman" w:hAnsi="Times New Roman" w:cs="Times New Roman"/>
          <w:sz w:val="24"/>
          <w:szCs w:val="24"/>
        </w:rPr>
        <w:t xml:space="preserve"> </w:t>
      </w:r>
      <w:r w:rsidR="00A71022">
        <w:rPr>
          <w:rFonts w:ascii="Times New Roman" w:hAnsi="Times New Roman" w:cs="Times New Roman"/>
          <w:sz w:val="24"/>
          <w:szCs w:val="24"/>
        </w:rPr>
        <w:t>neattīrīto</w:t>
      </w:r>
      <w:r w:rsidR="00A71022" w:rsidRPr="00000731">
        <w:rPr>
          <w:rFonts w:ascii="Times New Roman" w:hAnsi="Times New Roman" w:cs="Times New Roman"/>
          <w:sz w:val="24"/>
          <w:szCs w:val="24"/>
        </w:rPr>
        <w:t xml:space="preserve"> </w:t>
      </w:r>
      <w:r w:rsidR="00B8306C" w:rsidRPr="00000731">
        <w:rPr>
          <w:rFonts w:ascii="Times New Roman" w:hAnsi="Times New Roman" w:cs="Times New Roman"/>
          <w:sz w:val="24"/>
          <w:szCs w:val="24"/>
        </w:rPr>
        <w:t xml:space="preserve">ūdeņu atsūknēšanas sistēmu vārsti uz kuģiem ir aizvērti un aizzīmogoti. </w:t>
      </w:r>
    </w:p>
    <w:p w14:paraId="6475099D" w14:textId="77777777" w:rsidR="004572AF" w:rsidRPr="004572AF" w:rsidRDefault="004572AF" w:rsidP="006457AB">
      <w:pPr>
        <w:autoSpaceDE w:val="0"/>
        <w:autoSpaceDN w:val="0"/>
        <w:adjustRightInd w:val="0"/>
        <w:spacing w:after="0" w:line="240" w:lineRule="auto"/>
        <w:rPr>
          <w:rFonts w:ascii="Times New Roman" w:hAnsi="Times New Roman" w:cs="Times New Roman"/>
          <w:sz w:val="28"/>
          <w:szCs w:val="28"/>
        </w:rPr>
      </w:pPr>
    </w:p>
    <w:p w14:paraId="6695874D" w14:textId="3BF9FB25" w:rsidR="006457AB" w:rsidRDefault="006457AB" w:rsidP="006457AB">
      <w:pPr>
        <w:autoSpaceDE w:val="0"/>
        <w:autoSpaceDN w:val="0"/>
        <w:adjustRightInd w:val="0"/>
        <w:jc w:val="center"/>
        <w:rPr>
          <w:rFonts w:ascii="Times New Roman" w:hAnsi="Times New Roman" w:cs="Times New Roman"/>
          <w:b/>
          <w:bCs/>
          <w:sz w:val="28"/>
          <w:szCs w:val="28"/>
        </w:rPr>
      </w:pPr>
      <w:r w:rsidRPr="007716E8">
        <w:rPr>
          <w:rFonts w:ascii="Times New Roman" w:hAnsi="Times New Roman" w:cs="Times New Roman"/>
          <w:b/>
          <w:sz w:val="28"/>
          <w:szCs w:val="28"/>
        </w:rPr>
        <w:t>II.</w:t>
      </w:r>
      <w:r w:rsidR="00B11F35" w:rsidRPr="00B11F35">
        <w:rPr>
          <w:rFonts w:ascii="Times New Roman" w:hAnsi="Times New Roman" w:cs="Times New Roman"/>
          <w:b/>
          <w:sz w:val="28"/>
          <w:szCs w:val="28"/>
        </w:rPr>
        <w:t xml:space="preserve"> </w:t>
      </w:r>
      <w:r w:rsidRPr="00000731">
        <w:rPr>
          <w:rFonts w:ascii="Times New Roman" w:hAnsi="Times New Roman" w:cs="Times New Roman"/>
          <w:b/>
          <w:bCs/>
          <w:sz w:val="28"/>
          <w:szCs w:val="28"/>
        </w:rPr>
        <w:t xml:space="preserve">Kuģu atkritumu </w:t>
      </w:r>
      <w:r w:rsidR="00C76356" w:rsidRPr="00000731">
        <w:rPr>
          <w:rFonts w:ascii="Times New Roman" w:hAnsi="Times New Roman" w:cs="Times New Roman"/>
          <w:b/>
          <w:bCs/>
          <w:sz w:val="28"/>
          <w:szCs w:val="28"/>
        </w:rPr>
        <w:t xml:space="preserve">nodošana un </w:t>
      </w:r>
      <w:r w:rsidRPr="00000731">
        <w:rPr>
          <w:rFonts w:ascii="Times New Roman" w:hAnsi="Times New Roman" w:cs="Times New Roman"/>
          <w:b/>
          <w:bCs/>
          <w:sz w:val="28"/>
          <w:szCs w:val="28"/>
        </w:rPr>
        <w:t>pieņemšana</w:t>
      </w:r>
      <w:r w:rsidR="001D5B8C" w:rsidRPr="00000731">
        <w:rPr>
          <w:rFonts w:ascii="Times New Roman" w:hAnsi="Times New Roman" w:cs="Times New Roman"/>
          <w:b/>
          <w:bCs/>
          <w:sz w:val="28"/>
          <w:szCs w:val="28"/>
        </w:rPr>
        <w:t xml:space="preserve"> </w:t>
      </w:r>
    </w:p>
    <w:p w14:paraId="0F789DBB" w14:textId="77777777" w:rsidR="00B931E1" w:rsidRPr="00000731" w:rsidRDefault="00B931E1" w:rsidP="00B931E1">
      <w:pPr>
        <w:autoSpaceDE w:val="0"/>
        <w:autoSpaceDN w:val="0"/>
        <w:adjustRightInd w:val="0"/>
        <w:spacing w:after="0" w:line="240" w:lineRule="auto"/>
        <w:jc w:val="both"/>
        <w:rPr>
          <w:rFonts w:ascii="Times New Roman" w:hAnsi="Times New Roman" w:cs="Times New Roman"/>
          <w:sz w:val="24"/>
          <w:szCs w:val="24"/>
        </w:rPr>
      </w:pPr>
    </w:p>
    <w:p w14:paraId="389BF587" w14:textId="0452117F" w:rsidR="00135F5B" w:rsidRDefault="009A00A7" w:rsidP="00135F5B">
      <w:pPr>
        <w:rPr>
          <w:rFonts w:ascii="Times New Roman" w:hAnsi="Times New Roman" w:cs="Times New Roman"/>
          <w:sz w:val="24"/>
          <w:szCs w:val="24"/>
        </w:rPr>
      </w:pPr>
      <w:r w:rsidRPr="00E16C2C">
        <w:rPr>
          <w:rFonts w:ascii="Times New Roman" w:hAnsi="Times New Roman" w:cs="Times New Roman"/>
          <w:sz w:val="24"/>
          <w:szCs w:val="24"/>
        </w:rPr>
        <w:t>8</w:t>
      </w:r>
      <w:r w:rsidR="00135F5B" w:rsidRPr="00E16C2C">
        <w:rPr>
          <w:rFonts w:ascii="Times New Roman" w:hAnsi="Times New Roman" w:cs="Times New Roman"/>
          <w:sz w:val="24"/>
          <w:szCs w:val="24"/>
        </w:rPr>
        <w:t xml:space="preserve">. </w:t>
      </w:r>
      <w:r w:rsidR="002062AB" w:rsidRPr="002062AB">
        <w:rPr>
          <w:rFonts w:ascii="Times New Roman" w:hAnsi="Times New Roman" w:cs="Times New Roman"/>
          <w:sz w:val="24"/>
          <w:szCs w:val="24"/>
        </w:rPr>
        <w:t>I</w:t>
      </w:r>
      <w:r w:rsidR="002062AB" w:rsidRPr="006210EA">
        <w:rPr>
          <w:rFonts w:ascii="Times New Roman" w:hAnsi="Times New Roman" w:cs="Times New Roman"/>
          <w:color w:val="000000"/>
          <w:sz w:val="24"/>
          <w:szCs w:val="24"/>
        </w:rPr>
        <w:t>epriekšējā paziņojuma par atkritumu nodošanu iesniegšanu</w:t>
      </w:r>
      <w:r w:rsidR="002062AB" w:rsidRPr="002062AB" w:rsidDel="002062AB">
        <w:rPr>
          <w:rFonts w:ascii="Times New Roman" w:hAnsi="Times New Roman" w:cs="Times New Roman"/>
          <w:sz w:val="24"/>
          <w:szCs w:val="24"/>
        </w:rPr>
        <w:t xml:space="preserve"> </w:t>
      </w:r>
      <w:r w:rsidR="00135F5B" w:rsidRPr="006D3E88">
        <w:rPr>
          <w:rFonts w:ascii="Times New Roman" w:hAnsi="Times New Roman" w:cs="Times New Roman"/>
          <w:sz w:val="24"/>
          <w:szCs w:val="24"/>
        </w:rPr>
        <w:t xml:space="preserve">kuģa aģents, bet, ja tāda nav, kuģošanas kompānija vai kuģa kapteinis veic elektroniski Starptautiskajā kravu loģistikas un ostu informācijas sistēmā (turpmāk - SKLOIS) saskaņā ar normatīvajiem aktiem par ostu formalitātēm. </w:t>
      </w:r>
    </w:p>
    <w:p w14:paraId="4A69BDFF" w14:textId="216F1E6B" w:rsidR="00CF6896" w:rsidRDefault="009A00A7" w:rsidP="00135F5B">
      <w:pPr>
        <w:rPr>
          <w:rFonts w:ascii="Times New Roman" w:hAnsi="Times New Roman" w:cs="Times New Roman"/>
          <w:sz w:val="24"/>
          <w:szCs w:val="24"/>
        </w:rPr>
      </w:pPr>
      <w:r>
        <w:rPr>
          <w:rFonts w:ascii="Times New Roman" w:hAnsi="Times New Roman" w:cs="Times New Roman"/>
          <w:sz w:val="24"/>
          <w:szCs w:val="24"/>
        </w:rPr>
        <w:t>9</w:t>
      </w:r>
      <w:r w:rsidR="00CF6896" w:rsidRPr="006D3E88">
        <w:rPr>
          <w:rFonts w:ascii="Times New Roman" w:hAnsi="Times New Roman" w:cs="Times New Roman"/>
          <w:sz w:val="24"/>
          <w:szCs w:val="24"/>
        </w:rPr>
        <w:t>. Pirms ostas atstāšanas kuģis nodod ostas atkritumu pieņemšanas iekārtās visus kuģa atkritumus, tajā skaitā pasīvi izzvejotos atkritumus, kas atrodas uz kuģa, saskaņā ar MARPOL konvencijas prasībām</w:t>
      </w:r>
      <w:r w:rsidR="00CF6896">
        <w:rPr>
          <w:rFonts w:ascii="Times New Roman" w:hAnsi="Times New Roman" w:cs="Times New Roman"/>
          <w:sz w:val="24"/>
          <w:szCs w:val="24"/>
        </w:rPr>
        <w:t>.</w:t>
      </w:r>
    </w:p>
    <w:p w14:paraId="6858D0DA" w14:textId="3EEEB48E" w:rsidR="00303780" w:rsidRPr="006D3E88" w:rsidRDefault="009A00A7" w:rsidP="00303780">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10</w:t>
      </w:r>
      <w:r w:rsidR="00303780">
        <w:rPr>
          <w:rFonts w:ascii="Times New Roman" w:hAnsi="Times New Roman" w:cs="Times New Roman"/>
          <w:sz w:val="24"/>
          <w:szCs w:val="24"/>
        </w:rPr>
        <w:t xml:space="preserve">. </w:t>
      </w:r>
      <w:r w:rsidR="00303780" w:rsidRPr="006D3E88">
        <w:rPr>
          <w:rFonts w:ascii="Times New Roman" w:hAnsi="Times New Roman" w:cs="Times New Roman"/>
          <w:sz w:val="24"/>
          <w:szCs w:val="24"/>
        </w:rPr>
        <w:t xml:space="preserve">Kuģis drīkst doties uz nākamo ostu, nenododot kuģa atkritumus, ja: </w:t>
      </w:r>
    </w:p>
    <w:p w14:paraId="32513B19" w14:textId="1B589108" w:rsidR="00303780" w:rsidRPr="006D3E88" w:rsidRDefault="009A00A7" w:rsidP="00303780">
      <w:pPr>
        <w:autoSpaceDE w:val="0"/>
        <w:autoSpaceDN w:val="0"/>
        <w:adjustRightInd w:val="0"/>
        <w:spacing w:after="160" w:line="259" w:lineRule="auto"/>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10</w:t>
      </w:r>
      <w:r w:rsidR="00303780">
        <w:rPr>
          <w:rFonts w:ascii="Times New Roman" w:hAnsi="Times New Roman" w:cs="Times New Roman"/>
          <w:sz w:val="24"/>
          <w:szCs w:val="24"/>
        </w:rPr>
        <w:t>.</w:t>
      </w:r>
      <w:r w:rsidR="00303780" w:rsidRPr="006D3E88">
        <w:rPr>
          <w:rFonts w:ascii="Times New Roman" w:hAnsi="Times New Roman" w:cs="Times New Roman"/>
          <w:sz w:val="24"/>
          <w:szCs w:val="24"/>
        </w:rPr>
        <w:t xml:space="preserve">1. saskaņā ar normatīvajos aktos par ostu formalitātēm minēto iepriekšējo </w:t>
      </w:r>
      <w:r w:rsidR="00303780" w:rsidRPr="00AE52DF">
        <w:rPr>
          <w:rFonts w:ascii="Times New Roman" w:hAnsi="Times New Roman" w:cs="Times New Roman"/>
          <w:sz w:val="24"/>
          <w:szCs w:val="24"/>
        </w:rPr>
        <w:t xml:space="preserve">paziņojumu </w:t>
      </w:r>
      <w:r w:rsidR="00AE52DF" w:rsidRPr="006210EA">
        <w:rPr>
          <w:rFonts w:ascii="Times New Roman" w:hAnsi="Times New Roman" w:cs="Times New Roman"/>
          <w:color w:val="000000"/>
          <w:sz w:val="24"/>
          <w:szCs w:val="24"/>
        </w:rPr>
        <w:t>par atkritumu nodošanu</w:t>
      </w:r>
      <w:r w:rsidR="00212FE5" w:rsidRPr="00AE52DF" w:rsidDel="00212FE5">
        <w:rPr>
          <w:rFonts w:ascii="Times New Roman" w:hAnsi="Times New Roman" w:cs="Times New Roman"/>
          <w:sz w:val="24"/>
          <w:szCs w:val="24"/>
        </w:rPr>
        <w:t xml:space="preserve"> </w:t>
      </w:r>
      <w:r w:rsidR="00303780" w:rsidRPr="00AE52DF">
        <w:rPr>
          <w:rFonts w:ascii="Times New Roman" w:hAnsi="Times New Roman" w:cs="Times New Roman"/>
          <w:sz w:val="24"/>
          <w:szCs w:val="24"/>
        </w:rPr>
        <w:t xml:space="preserve">un šo noteikumu </w:t>
      </w:r>
      <w:r w:rsidR="006632AF" w:rsidRPr="006210EA">
        <w:rPr>
          <w:rFonts w:ascii="Times New Roman" w:hAnsi="Times New Roman" w:cs="Times New Roman"/>
          <w:sz w:val="24"/>
          <w:szCs w:val="24"/>
        </w:rPr>
        <w:t>1</w:t>
      </w:r>
      <w:r w:rsidR="00303780" w:rsidRPr="006210EA">
        <w:rPr>
          <w:rFonts w:ascii="Times New Roman" w:hAnsi="Times New Roman" w:cs="Times New Roman"/>
          <w:sz w:val="24"/>
          <w:szCs w:val="24"/>
        </w:rPr>
        <w:t>.</w:t>
      </w:r>
      <w:r w:rsidR="00303780" w:rsidRPr="00AE52DF">
        <w:rPr>
          <w:rFonts w:ascii="Times New Roman" w:hAnsi="Times New Roman" w:cs="Times New Roman"/>
          <w:sz w:val="24"/>
          <w:szCs w:val="24"/>
        </w:rPr>
        <w:t>pielikum</w:t>
      </w:r>
      <w:r w:rsidR="00303780" w:rsidRPr="006D3E88">
        <w:rPr>
          <w:rFonts w:ascii="Times New Roman" w:hAnsi="Times New Roman" w:cs="Times New Roman"/>
          <w:sz w:val="24"/>
          <w:szCs w:val="24"/>
        </w:rPr>
        <w:t xml:space="preserve">ā minētajā atkritumu nodošanas kvītī norādīto informāciju </w:t>
      </w:r>
      <w:r w:rsidR="00C97C95">
        <w:rPr>
          <w:rFonts w:ascii="Times New Roman" w:hAnsi="Times New Roman" w:cs="Times New Roman"/>
          <w:sz w:val="24"/>
          <w:szCs w:val="24"/>
        </w:rPr>
        <w:t xml:space="preserve">kuģa </w:t>
      </w:r>
      <w:r w:rsidR="00303780" w:rsidRPr="006D3E88">
        <w:rPr>
          <w:rFonts w:ascii="Times New Roman" w:hAnsi="Times New Roman" w:cs="Times New Roman"/>
          <w:sz w:val="24"/>
          <w:szCs w:val="24"/>
        </w:rPr>
        <w:t xml:space="preserve">atkritumu uzkrāšanas tilpņu ietilpība ir pietiekama, lai visus uzkrātos un plānotajā reisā uzkrājamos </w:t>
      </w:r>
      <w:r w:rsidR="00C97C95">
        <w:rPr>
          <w:rFonts w:ascii="Times New Roman" w:hAnsi="Times New Roman" w:cs="Times New Roman"/>
          <w:sz w:val="24"/>
          <w:szCs w:val="24"/>
        </w:rPr>
        <w:t xml:space="preserve">kuģa </w:t>
      </w:r>
      <w:r w:rsidR="00303780" w:rsidRPr="006D3E88">
        <w:rPr>
          <w:rFonts w:ascii="Times New Roman" w:hAnsi="Times New Roman" w:cs="Times New Roman"/>
          <w:sz w:val="24"/>
          <w:szCs w:val="24"/>
        </w:rPr>
        <w:t xml:space="preserve">atkritumus uzglabātu līdz galamērķa ostai. Tomēr tas </w:t>
      </w:r>
      <w:r w:rsidR="00303780" w:rsidRPr="006D3E88">
        <w:rPr>
          <w:rFonts w:ascii="Times New Roman" w:hAnsi="Times New Roman" w:cs="Times New Roman"/>
          <w:sz w:val="24"/>
          <w:szCs w:val="24"/>
          <w:bdr w:val="none" w:sz="0" w:space="0" w:color="auto" w:frame="1"/>
        </w:rPr>
        <w:t>neatbrīvo kuģi no pienākuma nodot visus tā atkritumus, ja:</w:t>
      </w:r>
    </w:p>
    <w:p w14:paraId="71550A3E" w14:textId="08091A31" w:rsidR="00303780" w:rsidRPr="006B0BF6" w:rsidRDefault="009A00A7" w:rsidP="00303780">
      <w:pPr>
        <w:autoSpaceDE w:val="0"/>
        <w:autoSpaceDN w:val="0"/>
        <w:adjustRightInd w:val="0"/>
        <w:spacing w:after="0" w:line="240" w:lineRule="auto"/>
        <w:jc w:val="both"/>
        <w:rPr>
          <w:rFonts w:ascii="Times New Roman" w:hAnsi="Times New Roman" w:cs="Times New Roman"/>
          <w:sz w:val="24"/>
          <w:szCs w:val="24"/>
          <w:bdr w:val="none" w:sz="0" w:space="0" w:color="auto" w:frame="1"/>
        </w:rPr>
      </w:pPr>
      <w:r w:rsidRPr="006B0BF6">
        <w:rPr>
          <w:rFonts w:ascii="Times New Roman" w:hAnsi="Times New Roman" w:cs="Times New Roman"/>
          <w:sz w:val="24"/>
          <w:szCs w:val="24"/>
          <w:bdr w:val="none" w:sz="0" w:space="0" w:color="auto" w:frame="1"/>
        </w:rPr>
        <w:t>10.</w:t>
      </w:r>
      <w:r w:rsidR="00303780" w:rsidRPr="006B0BF6">
        <w:rPr>
          <w:rFonts w:ascii="Times New Roman" w:hAnsi="Times New Roman" w:cs="Times New Roman"/>
          <w:sz w:val="24"/>
          <w:szCs w:val="24"/>
          <w:bdr w:val="none" w:sz="0" w:space="0" w:color="auto" w:frame="1"/>
        </w:rPr>
        <w:t xml:space="preserve">1.1. pamatojoties uz pieejamo informāciju, tostarp informāciju, kas elektroniski pieejama </w:t>
      </w:r>
      <w:r w:rsidR="00F06153" w:rsidRPr="006B0BF6">
        <w:rPr>
          <w:rFonts w:ascii="Times New Roman" w:hAnsi="Times New Roman" w:cs="Times New Roman"/>
          <w:sz w:val="24"/>
          <w:szCs w:val="24"/>
          <w:bdr w:val="none" w:sz="0" w:space="0" w:color="auto" w:frame="1"/>
        </w:rPr>
        <w:t>Eiropas Savienības</w:t>
      </w:r>
      <w:r w:rsidR="00F06153" w:rsidRPr="006B0BF6">
        <w:rPr>
          <w:sz w:val="24"/>
          <w:szCs w:val="24"/>
        </w:rPr>
        <w:t xml:space="preserve"> </w:t>
      </w:r>
      <w:r w:rsidR="00F06153" w:rsidRPr="006210EA">
        <w:rPr>
          <w:rFonts w:ascii="Times New Roman" w:eastAsia="Calibri" w:hAnsi="Times New Roman" w:cs="Times New Roman"/>
          <w:sz w:val="24"/>
          <w:szCs w:val="24"/>
        </w:rPr>
        <w:t xml:space="preserve">sistēmā apmaiņai ar kuģošanas informāciju </w:t>
      </w:r>
      <w:r w:rsidR="00F06153" w:rsidRPr="006210EA">
        <w:rPr>
          <w:rFonts w:ascii="Times New Roman" w:hAnsi="Times New Roman" w:cs="Times New Roman"/>
          <w:sz w:val="24"/>
          <w:szCs w:val="24"/>
          <w:bdr w:val="none" w:sz="0" w:space="0" w:color="auto" w:frame="1"/>
        </w:rPr>
        <w:t>(turpmāk – SafeSeaNet)</w:t>
      </w:r>
      <w:proofErr w:type="gramStart"/>
      <w:r w:rsidR="00F06153" w:rsidRPr="006210EA">
        <w:rPr>
          <w:rFonts w:ascii="Times New Roman" w:hAnsi="Times New Roman" w:cs="Times New Roman"/>
          <w:sz w:val="24"/>
          <w:szCs w:val="24"/>
          <w:bdr w:val="none" w:sz="0" w:space="0" w:color="auto" w:frame="1"/>
        </w:rPr>
        <w:t xml:space="preserve"> </w:t>
      </w:r>
      <w:r w:rsidR="00303780" w:rsidRPr="006210EA">
        <w:rPr>
          <w:rFonts w:ascii="Times New Roman" w:hAnsi="Times New Roman" w:cs="Times New Roman"/>
          <w:sz w:val="24"/>
          <w:szCs w:val="24"/>
          <w:bdr w:val="none" w:sz="0" w:space="0" w:color="auto" w:frame="1"/>
        </w:rPr>
        <w:t xml:space="preserve"> </w:t>
      </w:r>
      <w:proofErr w:type="gramEnd"/>
      <w:r w:rsidR="00303780" w:rsidRPr="006210EA">
        <w:rPr>
          <w:rFonts w:ascii="Times New Roman" w:hAnsi="Times New Roman" w:cs="Times New Roman"/>
          <w:sz w:val="24"/>
          <w:szCs w:val="24"/>
          <w:bdr w:val="none" w:sz="0" w:space="0" w:color="auto" w:frame="1"/>
        </w:rPr>
        <w:t xml:space="preserve">vai </w:t>
      </w:r>
      <w:r w:rsidR="00F06153" w:rsidRPr="006210EA">
        <w:rPr>
          <w:rFonts w:ascii="Times New Roman" w:hAnsi="Times New Roman" w:cs="Times New Roman"/>
          <w:sz w:val="24"/>
          <w:szCs w:val="24"/>
        </w:rPr>
        <w:t>Starptautiskās Jūrniecības organizācijas</w:t>
      </w:r>
      <w:r w:rsidR="00F06153" w:rsidRPr="006210EA">
        <w:rPr>
          <w:rFonts w:ascii="Times New Roman" w:hAnsi="Times New Roman" w:cs="Times New Roman"/>
          <w:sz w:val="24"/>
          <w:szCs w:val="24"/>
          <w:bdr w:val="none" w:sz="0" w:space="0" w:color="auto" w:frame="1"/>
        </w:rPr>
        <w:t xml:space="preserve"> Globālajā</w:t>
      </w:r>
      <w:r w:rsidR="00F06153" w:rsidRPr="006210EA">
        <w:rPr>
          <w:rFonts w:ascii="Times New Roman" w:eastAsia="Calibri" w:hAnsi="Times New Roman" w:cs="Times New Roman"/>
          <w:sz w:val="24"/>
          <w:szCs w:val="24"/>
        </w:rPr>
        <w:t xml:space="preserve"> integrētajā</w:t>
      </w:r>
      <w:r w:rsidR="00F06153" w:rsidRPr="006B0BF6">
        <w:rPr>
          <w:rFonts w:ascii="Times New Roman" w:eastAsia="Calibri" w:hAnsi="Times New Roman" w:cs="Times New Roman"/>
          <w:b/>
          <w:sz w:val="24"/>
          <w:szCs w:val="24"/>
        </w:rPr>
        <w:t xml:space="preserve"> </w:t>
      </w:r>
      <w:r w:rsidR="00F06153" w:rsidRPr="006B0BF6">
        <w:rPr>
          <w:rFonts w:ascii="Times New Roman" w:hAnsi="Times New Roman" w:cs="Times New Roman"/>
          <w:sz w:val="24"/>
          <w:szCs w:val="24"/>
          <w:bdr w:val="none" w:sz="0" w:space="0" w:color="auto" w:frame="1"/>
        </w:rPr>
        <w:t>kuģošanas informācijas sistēmā (turpmāk - GISIS)</w:t>
      </w:r>
      <w:r w:rsidR="00303780" w:rsidRPr="006B0BF6">
        <w:rPr>
          <w:rFonts w:ascii="Times New Roman" w:hAnsi="Times New Roman" w:cs="Times New Roman"/>
          <w:sz w:val="24"/>
          <w:szCs w:val="24"/>
          <w:bdr w:val="none" w:sz="0" w:space="0" w:color="auto" w:frame="1"/>
        </w:rPr>
        <w:t>, nevar noteikt, vai nākamajā ostā ir pieejamas piemērotas ostas atkritumu pieņemšanas iekārtas;</w:t>
      </w:r>
    </w:p>
    <w:p w14:paraId="6676D665" w14:textId="0A13FF8A" w:rsidR="00303780" w:rsidRPr="006B0BF6" w:rsidRDefault="009A00A7" w:rsidP="00303780">
      <w:pPr>
        <w:autoSpaceDE w:val="0"/>
        <w:autoSpaceDN w:val="0"/>
        <w:adjustRightInd w:val="0"/>
        <w:spacing w:after="0" w:line="259" w:lineRule="auto"/>
        <w:jc w:val="both"/>
        <w:rPr>
          <w:rFonts w:ascii="Times New Roman" w:hAnsi="Times New Roman" w:cs="Times New Roman"/>
          <w:sz w:val="24"/>
          <w:szCs w:val="24"/>
        </w:rPr>
      </w:pPr>
      <w:r w:rsidRPr="006B0BF6">
        <w:rPr>
          <w:rFonts w:ascii="Times New Roman" w:hAnsi="Times New Roman" w:cs="Times New Roman"/>
          <w:sz w:val="24"/>
          <w:szCs w:val="24"/>
          <w:bdr w:val="none" w:sz="0" w:space="0" w:color="auto" w:frame="1"/>
        </w:rPr>
        <w:t>10</w:t>
      </w:r>
      <w:r w:rsidR="00303780" w:rsidRPr="006B0BF6">
        <w:rPr>
          <w:rFonts w:ascii="Times New Roman" w:hAnsi="Times New Roman" w:cs="Times New Roman"/>
          <w:sz w:val="24"/>
          <w:szCs w:val="24"/>
          <w:bdr w:val="none" w:sz="0" w:space="0" w:color="auto" w:frame="1"/>
        </w:rPr>
        <w:t>.1.2. kuģa nākamā osta nav zināma;</w:t>
      </w:r>
    </w:p>
    <w:p w14:paraId="780BD3DA" w14:textId="5A7B05E4" w:rsidR="00303780" w:rsidRDefault="009A00A7" w:rsidP="00303780">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10</w:t>
      </w:r>
      <w:r w:rsidR="00303780">
        <w:rPr>
          <w:rFonts w:ascii="Times New Roman" w:hAnsi="Times New Roman" w:cs="Times New Roman"/>
          <w:sz w:val="24"/>
          <w:szCs w:val="24"/>
        </w:rPr>
        <w:t>.</w:t>
      </w:r>
      <w:r w:rsidR="00303780" w:rsidRPr="006D3E88">
        <w:rPr>
          <w:rFonts w:ascii="Times New Roman" w:hAnsi="Times New Roman" w:cs="Times New Roman"/>
          <w:sz w:val="24"/>
          <w:szCs w:val="24"/>
        </w:rPr>
        <w:t>2. kuģis enkurvietā atrodas mazāk nekā 24 stundas vai droš</w:t>
      </w:r>
      <w:r w:rsidR="006B0BF6">
        <w:rPr>
          <w:rFonts w:ascii="Times New Roman" w:hAnsi="Times New Roman" w:cs="Times New Roman"/>
          <w:sz w:val="24"/>
          <w:szCs w:val="24"/>
        </w:rPr>
        <w:t>ai</w:t>
      </w:r>
      <w:r w:rsidR="00303780" w:rsidRPr="006D3E88">
        <w:rPr>
          <w:rFonts w:ascii="Times New Roman" w:hAnsi="Times New Roman" w:cs="Times New Roman"/>
          <w:sz w:val="24"/>
          <w:szCs w:val="24"/>
        </w:rPr>
        <w:t xml:space="preserve"> </w:t>
      </w:r>
      <w:r w:rsidR="006B0BF6" w:rsidRPr="006D3E88">
        <w:rPr>
          <w:rFonts w:ascii="Times New Roman" w:hAnsi="Times New Roman" w:cs="Times New Roman"/>
          <w:sz w:val="24"/>
          <w:szCs w:val="24"/>
        </w:rPr>
        <w:t>kuģošana</w:t>
      </w:r>
      <w:r w:rsidR="006B0BF6">
        <w:rPr>
          <w:rFonts w:ascii="Times New Roman" w:hAnsi="Times New Roman" w:cs="Times New Roman"/>
          <w:sz w:val="24"/>
          <w:szCs w:val="24"/>
        </w:rPr>
        <w:t>i</w:t>
      </w:r>
      <w:r w:rsidR="006B0BF6" w:rsidRPr="006D3E88">
        <w:rPr>
          <w:rFonts w:ascii="Times New Roman" w:hAnsi="Times New Roman" w:cs="Times New Roman"/>
          <w:sz w:val="24"/>
          <w:szCs w:val="24"/>
        </w:rPr>
        <w:t xml:space="preserve"> </w:t>
      </w:r>
      <w:r w:rsidR="00303780" w:rsidRPr="006D3E88">
        <w:rPr>
          <w:rFonts w:ascii="Times New Roman" w:hAnsi="Times New Roman" w:cs="Times New Roman"/>
          <w:sz w:val="24"/>
          <w:szCs w:val="24"/>
        </w:rPr>
        <w:t>nepiemērotos laika apstākļos.</w:t>
      </w:r>
    </w:p>
    <w:p w14:paraId="522703E6" w14:textId="584A6A39" w:rsidR="00135F5B" w:rsidRPr="00E16C2C" w:rsidRDefault="009A00A7" w:rsidP="00135F5B">
      <w:pPr>
        <w:rPr>
          <w:rFonts w:ascii="Times New Roman" w:hAnsi="Times New Roman" w:cs="Times New Roman"/>
          <w:sz w:val="24"/>
          <w:szCs w:val="24"/>
        </w:rPr>
      </w:pPr>
      <w:r w:rsidRPr="00E16C2C">
        <w:rPr>
          <w:rFonts w:ascii="Times New Roman" w:hAnsi="Times New Roman" w:cs="Times New Roman"/>
          <w:sz w:val="24"/>
          <w:szCs w:val="24"/>
        </w:rPr>
        <w:t>11</w:t>
      </w:r>
      <w:r w:rsidR="00135F5B" w:rsidRPr="00E16C2C">
        <w:rPr>
          <w:rFonts w:ascii="Times New Roman" w:hAnsi="Times New Roman" w:cs="Times New Roman"/>
          <w:sz w:val="24"/>
          <w:szCs w:val="24"/>
        </w:rPr>
        <w:t xml:space="preserve">. Paziņošana par kuģa atkritumu pieņemšanu </w:t>
      </w:r>
      <w:r w:rsidR="00DA7C51" w:rsidRPr="00E16C2C">
        <w:rPr>
          <w:rFonts w:ascii="Times New Roman" w:hAnsi="Times New Roman" w:cs="Times New Roman"/>
          <w:sz w:val="24"/>
          <w:szCs w:val="24"/>
        </w:rPr>
        <w:t xml:space="preserve">ostas atkritumu pieņemšanas iekārtās </w:t>
      </w:r>
      <w:r w:rsidR="00135F5B" w:rsidRPr="00E16C2C">
        <w:rPr>
          <w:rFonts w:ascii="Times New Roman" w:hAnsi="Times New Roman" w:cs="Times New Roman"/>
          <w:sz w:val="24"/>
          <w:szCs w:val="24"/>
        </w:rPr>
        <w:t xml:space="preserve">notiek saskaņā ar šo noteikumu </w:t>
      </w:r>
      <w:r w:rsidR="00930C14" w:rsidRPr="00E16C2C">
        <w:rPr>
          <w:rFonts w:ascii="Times New Roman" w:hAnsi="Times New Roman" w:cs="Times New Roman"/>
          <w:sz w:val="24"/>
          <w:szCs w:val="24"/>
        </w:rPr>
        <w:t>V</w:t>
      </w:r>
      <w:r w:rsidR="006D3E88" w:rsidRPr="00E16C2C">
        <w:rPr>
          <w:rFonts w:ascii="Times New Roman" w:hAnsi="Times New Roman" w:cs="Times New Roman"/>
          <w:sz w:val="24"/>
          <w:szCs w:val="24"/>
        </w:rPr>
        <w:t>I</w:t>
      </w:r>
      <w:r w:rsidR="00135F5B" w:rsidRPr="00E16C2C">
        <w:rPr>
          <w:rFonts w:ascii="Times New Roman" w:hAnsi="Times New Roman" w:cs="Times New Roman"/>
          <w:sz w:val="24"/>
          <w:szCs w:val="24"/>
        </w:rPr>
        <w:t xml:space="preserve">. nodaļu. </w:t>
      </w:r>
    </w:p>
    <w:p w14:paraId="2147C4CF" w14:textId="4955FA57" w:rsidR="00B931E1" w:rsidRPr="00000731" w:rsidRDefault="009A00A7" w:rsidP="00B931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B931E1" w:rsidRPr="00000731">
        <w:rPr>
          <w:rFonts w:ascii="Times New Roman" w:hAnsi="Times New Roman" w:cs="Times New Roman"/>
          <w:sz w:val="24"/>
          <w:szCs w:val="24"/>
        </w:rPr>
        <w:t xml:space="preserve">. </w:t>
      </w:r>
      <w:r w:rsidR="00B931E1" w:rsidRPr="00164928">
        <w:rPr>
          <w:rFonts w:ascii="Times New Roman" w:hAnsi="Times New Roman" w:cs="Times New Roman"/>
          <w:sz w:val="24"/>
          <w:szCs w:val="24"/>
        </w:rPr>
        <w:t xml:space="preserve">Ostas pārvalde </w:t>
      </w:r>
      <w:r w:rsidR="00C15EA2" w:rsidRPr="00164928">
        <w:rPr>
          <w:rFonts w:ascii="Times New Roman" w:hAnsi="Times New Roman" w:cs="Times New Roman"/>
          <w:sz w:val="24"/>
          <w:szCs w:val="24"/>
        </w:rPr>
        <w:t>vai ostas pārvald</w:t>
      </w:r>
      <w:r w:rsidR="00CD10DD" w:rsidRPr="00164928">
        <w:rPr>
          <w:rFonts w:ascii="Times New Roman" w:hAnsi="Times New Roman" w:cs="Times New Roman"/>
          <w:sz w:val="24"/>
          <w:szCs w:val="24"/>
        </w:rPr>
        <w:t>i</w:t>
      </w:r>
      <w:r w:rsidR="00C15EA2" w:rsidRPr="00164928">
        <w:rPr>
          <w:rFonts w:ascii="Times New Roman" w:hAnsi="Times New Roman" w:cs="Times New Roman"/>
          <w:sz w:val="24"/>
          <w:szCs w:val="24"/>
        </w:rPr>
        <w:t xml:space="preserve"> nodrošinošā institūcija</w:t>
      </w:r>
      <w:r w:rsidR="00A05712">
        <w:rPr>
          <w:rFonts w:ascii="Times New Roman" w:hAnsi="Times New Roman" w:cs="Times New Roman"/>
          <w:sz w:val="24"/>
          <w:szCs w:val="24"/>
        </w:rPr>
        <w:t xml:space="preserve"> </w:t>
      </w:r>
      <w:r w:rsidR="004B3DAA">
        <w:rPr>
          <w:rFonts w:ascii="Times New Roman" w:hAnsi="Times New Roman" w:cs="Times New Roman"/>
          <w:sz w:val="24"/>
          <w:szCs w:val="24"/>
        </w:rPr>
        <w:t>(turpmāk – ostas pārvald</w:t>
      </w:r>
      <w:r w:rsidR="003622B9">
        <w:rPr>
          <w:rFonts w:ascii="Times New Roman" w:hAnsi="Times New Roman" w:cs="Times New Roman"/>
          <w:sz w:val="24"/>
          <w:szCs w:val="24"/>
        </w:rPr>
        <w:t>e</w:t>
      </w:r>
      <w:r w:rsidR="004B3DAA">
        <w:rPr>
          <w:rFonts w:ascii="Times New Roman" w:hAnsi="Times New Roman" w:cs="Times New Roman"/>
          <w:sz w:val="24"/>
          <w:szCs w:val="24"/>
        </w:rPr>
        <w:t xml:space="preserve">) </w:t>
      </w:r>
      <w:r w:rsidR="00B931E1" w:rsidRPr="00000731">
        <w:rPr>
          <w:rFonts w:ascii="Times New Roman" w:hAnsi="Times New Roman" w:cs="Times New Roman"/>
          <w:sz w:val="24"/>
          <w:szCs w:val="24"/>
        </w:rPr>
        <w:t xml:space="preserve">organizē </w:t>
      </w:r>
      <w:r w:rsidR="00B931E1" w:rsidRPr="005266A7">
        <w:rPr>
          <w:rFonts w:ascii="Times New Roman" w:hAnsi="Times New Roman"/>
          <w:sz w:val="24"/>
        </w:rPr>
        <w:t>kuģu atkritumu</w:t>
      </w:r>
      <w:r w:rsidR="004912EC">
        <w:rPr>
          <w:rFonts w:ascii="Times New Roman" w:hAnsi="Times New Roman"/>
          <w:sz w:val="24"/>
        </w:rPr>
        <w:t xml:space="preserve"> pieņemšanu un</w:t>
      </w:r>
      <w:r w:rsidR="00B931E1" w:rsidRPr="00000731">
        <w:rPr>
          <w:rFonts w:ascii="Times New Roman" w:hAnsi="Times New Roman" w:cs="Times New Roman"/>
          <w:sz w:val="24"/>
          <w:szCs w:val="24"/>
        </w:rPr>
        <w:t xml:space="preserve"> </w:t>
      </w:r>
      <w:r w:rsidR="00B931E1" w:rsidRPr="007716E8">
        <w:rPr>
          <w:rFonts w:ascii="Times New Roman" w:hAnsi="Times New Roman" w:cs="Times New Roman"/>
          <w:sz w:val="24"/>
          <w:szCs w:val="24"/>
        </w:rPr>
        <w:t>apsaimniekošanu, ņemot vērā ostā ienākošo kuģu tipu, izmērus un tilp</w:t>
      </w:r>
      <w:r w:rsidR="007B0171">
        <w:rPr>
          <w:rFonts w:ascii="Times New Roman" w:hAnsi="Times New Roman" w:cs="Times New Roman"/>
          <w:sz w:val="24"/>
          <w:szCs w:val="24"/>
        </w:rPr>
        <w:t>ību</w:t>
      </w:r>
      <w:r w:rsidR="00B931E1" w:rsidRPr="007716E8">
        <w:rPr>
          <w:rFonts w:ascii="Times New Roman" w:hAnsi="Times New Roman" w:cs="Times New Roman"/>
          <w:sz w:val="24"/>
          <w:szCs w:val="24"/>
        </w:rPr>
        <w:t xml:space="preserve">, </w:t>
      </w:r>
      <w:r w:rsidR="00C97C95">
        <w:rPr>
          <w:rFonts w:ascii="Times New Roman" w:hAnsi="Times New Roman" w:cs="Times New Roman"/>
          <w:sz w:val="24"/>
          <w:szCs w:val="24"/>
        </w:rPr>
        <w:t xml:space="preserve">kuģu </w:t>
      </w:r>
      <w:r w:rsidR="00B931E1" w:rsidRPr="007716E8">
        <w:rPr>
          <w:rFonts w:ascii="Times New Roman" w:hAnsi="Times New Roman" w:cs="Times New Roman"/>
          <w:sz w:val="24"/>
          <w:szCs w:val="24"/>
        </w:rPr>
        <w:t xml:space="preserve">atkritumu daudzumu un veidu, </w:t>
      </w:r>
      <w:r w:rsidR="00B931E1" w:rsidRPr="00164928">
        <w:rPr>
          <w:rFonts w:ascii="Times New Roman" w:hAnsi="Times New Roman" w:cs="Times New Roman"/>
          <w:sz w:val="24"/>
          <w:szCs w:val="24"/>
        </w:rPr>
        <w:t xml:space="preserve">šajos noteikumos paredzētos atbrīvojumus, </w:t>
      </w:r>
      <w:r w:rsidR="00B931E1" w:rsidRPr="007716E8">
        <w:rPr>
          <w:rFonts w:ascii="Times New Roman" w:hAnsi="Times New Roman" w:cs="Times New Roman"/>
          <w:sz w:val="24"/>
          <w:szCs w:val="24"/>
        </w:rPr>
        <w:t xml:space="preserve">kā arī ostas </w:t>
      </w:r>
      <w:r w:rsidR="00B931E1" w:rsidRPr="00000731">
        <w:rPr>
          <w:rFonts w:ascii="Times New Roman" w:hAnsi="Times New Roman" w:cs="Times New Roman"/>
          <w:sz w:val="24"/>
          <w:szCs w:val="24"/>
        </w:rPr>
        <w:t>lielumu un</w:t>
      </w:r>
      <w:r w:rsidR="00B931E1" w:rsidRPr="00000731">
        <w:rPr>
          <w:rFonts w:ascii="Times New Roman" w:hAnsi="Times New Roman" w:cs="Times New Roman"/>
        </w:rPr>
        <w:t xml:space="preserve"> </w:t>
      </w:r>
      <w:r w:rsidR="00B931E1" w:rsidRPr="007716E8">
        <w:rPr>
          <w:rFonts w:ascii="Times New Roman" w:hAnsi="Times New Roman" w:cs="Times New Roman"/>
          <w:sz w:val="24"/>
          <w:szCs w:val="24"/>
        </w:rPr>
        <w:t xml:space="preserve">ģeogrāfisko stāvokli, lai nepieļautu kuģa dīkstāvi un aizkavēšanu ostā. </w:t>
      </w:r>
      <w:r w:rsidR="00B931E1" w:rsidRPr="005266A7">
        <w:rPr>
          <w:rFonts w:ascii="Times New Roman" w:hAnsi="Times New Roman"/>
          <w:sz w:val="24"/>
        </w:rPr>
        <w:t>Kravas pārpalikumu</w:t>
      </w:r>
      <w:r w:rsidR="00B931E1" w:rsidRPr="00000731">
        <w:rPr>
          <w:rFonts w:ascii="Times New Roman" w:hAnsi="Times New Roman" w:cs="Times New Roman"/>
          <w:sz w:val="24"/>
          <w:szCs w:val="24"/>
        </w:rPr>
        <w:t xml:space="preserve"> apsaimniekošanu nodrošina kravas nosūtītājs vai saņēmējs.</w:t>
      </w:r>
    </w:p>
    <w:p w14:paraId="595603AD" w14:textId="77777777" w:rsidR="00B931E1" w:rsidRPr="00000731" w:rsidRDefault="00B931E1" w:rsidP="00B931E1">
      <w:pPr>
        <w:autoSpaceDE w:val="0"/>
        <w:autoSpaceDN w:val="0"/>
        <w:adjustRightInd w:val="0"/>
        <w:spacing w:after="0" w:line="240" w:lineRule="auto"/>
        <w:rPr>
          <w:rFonts w:ascii="Times New Roman" w:hAnsi="Times New Roman" w:cs="Times New Roman"/>
          <w:i/>
          <w:sz w:val="24"/>
          <w:szCs w:val="24"/>
        </w:rPr>
      </w:pPr>
    </w:p>
    <w:p w14:paraId="53D7F2D1" w14:textId="78A4CC90" w:rsidR="00B931E1" w:rsidRPr="00000731" w:rsidRDefault="009A00A7" w:rsidP="00B931E1">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13</w:t>
      </w:r>
      <w:r w:rsidR="00B931E1" w:rsidRPr="00000731">
        <w:rPr>
          <w:rFonts w:ascii="Times New Roman" w:hAnsi="Times New Roman" w:cs="Times New Roman"/>
          <w:sz w:val="24"/>
          <w:szCs w:val="24"/>
        </w:rPr>
        <w:t xml:space="preserve">. </w:t>
      </w:r>
      <w:r w:rsidR="004912EC">
        <w:rPr>
          <w:rFonts w:ascii="Times New Roman" w:hAnsi="Times New Roman" w:cs="Times New Roman"/>
          <w:sz w:val="24"/>
          <w:szCs w:val="24"/>
        </w:rPr>
        <w:t>O</w:t>
      </w:r>
      <w:r w:rsidR="004912EC" w:rsidRPr="007716E8">
        <w:rPr>
          <w:rFonts w:ascii="Times New Roman" w:hAnsi="Times New Roman" w:cs="Times New Roman"/>
          <w:sz w:val="24"/>
          <w:szCs w:val="24"/>
        </w:rPr>
        <w:t>stas pārvalde</w:t>
      </w:r>
      <w:r w:rsidR="004912EC">
        <w:rPr>
          <w:rFonts w:ascii="Times New Roman" w:hAnsi="Times New Roman" w:cs="Times New Roman"/>
          <w:sz w:val="24"/>
          <w:szCs w:val="24"/>
        </w:rPr>
        <w:t xml:space="preserve"> </w:t>
      </w:r>
      <w:r w:rsidR="004912EC" w:rsidRPr="007716E8">
        <w:rPr>
          <w:rFonts w:ascii="Times New Roman" w:hAnsi="Times New Roman" w:cs="Times New Roman"/>
          <w:sz w:val="24"/>
          <w:szCs w:val="24"/>
        </w:rPr>
        <w:t>vai</w:t>
      </w:r>
      <w:r w:rsidR="004912EC">
        <w:rPr>
          <w:rFonts w:ascii="Times New Roman" w:hAnsi="Times New Roman" w:cs="Times New Roman"/>
          <w:sz w:val="24"/>
          <w:szCs w:val="24"/>
        </w:rPr>
        <w:t xml:space="preserve"> atkritumu apsaimniekošanas</w:t>
      </w:r>
      <w:r w:rsidR="004912EC" w:rsidRPr="007716E8">
        <w:rPr>
          <w:rFonts w:ascii="Times New Roman" w:hAnsi="Times New Roman" w:cs="Times New Roman"/>
          <w:sz w:val="24"/>
          <w:szCs w:val="24"/>
        </w:rPr>
        <w:t xml:space="preserve"> komersant</w:t>
      </w:r>
      <w:r w:rsidR="004912EC">
        <w:rPr>
          <w:rFonts w:ascii="Times New Roman" w:hAnsi="Times New Roman" w:cs="Times New Roman"/>
          <w:sz w:val="24"/>
          <w:szCs w:val="24"/>
        </w:rPr>
        <w:t>s apsaimnieko</w:t>
      </w:r>
      <w:r w:rsidR="004912EC" w:rsidRPr="007716E8">
        <w:rPr>
          <w:rFonts w:ascii="Times New Roman" w:hAnsi="Times New Roman" w:cs="Times New Roman"/>
          <w:sz w:val="24"/>
          <w:szCs w:val="24"/>
        </w:rPr>
        <w:t xml:space="preserve"> </w:t>
      </w:r>
      <w:r w:rsidR="00864730">
        <w:rPr>
          <w:rFonts w:ascii="Times New Roman" w:hAnsi="Times New Roman" w:cs="Times New Roman"/>
          <w:sz w:val="24"/>
          <w:szCs w:val="24"/>
        </w:rPr>
        <w:t xml:space="preserve">pieņemtos </w:t>
      </w:r>
      <w:r w:rsidR="004912EC">
        <w:rPr>
          <w:rFonts w:ascii="Times New Roman" w:hAnsi="Times New Roman" w:cs="Times New Roman"/>
          <w:sz w:val="24"/>
          <w:szCs w:val="24"/>
        </w:rPr>
        <w:t>k</w:t>
      </w:r>
      <w:r w:rsidR="00B931E1" w:rsidRPr="00000731">
        <w:rPr>
          <w:rFonts w:ascii="Times New Roman" w:hAnsi="Times New Roman" w:cs="Times New Roman"/>
          <w:sz w:val="24"/>
          <w:szCs w:val="24"/>
        </w:rPr>
        <w:t>uģu atkritumus atbilstoši normatīvajiem aktiem par atkritumu apsaimniekošanu</w:t>
      </w:r>
      <w:r w:rsidR="00151579">
        <w:rPr>
          <w:rFonts w:ascii="Times New Roman" w:hAnsi="Times New Roman" w:cs="Times New Roman"/>
          <w:sz w:val="24"/>
          <w:szCs w:val="24"/>
        </w:rPr>
        <w:t xml:space="preserve">. </w:t>
      </w:r>
      <w:r w:rsidR="00151579">
        <w:rPr>
          <w:rFonts w:ascii="Times New Roman" w:hAnsi="Times New Roman"/>
          <w:sz w:val="24"/>
        </w:rPr>
        <w:t>Ē</w:t>
      </w:r>
      <w:r w:rsidR="00151579" w:rsidRPr="005266A7">
        <w:rPr>
          <w:rFonts w:ascii="Times New Roman" w:hAnsi="Times New Roman"/>
          <w:sz w:val="24"/>
        </w:rPr>
        <w:t xml:space="preserve">dināšanas atkritumu no </w:t>
      </w:r>
      <w:r w:rsidR="00151579">
        <w:rPr>
          <w:rFonts w:ascii="Times New Roman" w:hAnsi="Times New Roman"/>
          <w:sz w:val="24"/>
        </w:rPr>
        <w:t xml:space="preserve">starptautiskajā </w:t>
      </w:r>
      <w:r w:rsidR="00992E83">
        <w:rPr>
          <w:rFonts w:ascii="Times New Roman" w:hAnsi="Times New Roman"/>
          <w:sz w:val="24"/>
        </w:rPr>
        <w:t xml:space="preserve">satiksmē </w:t>
      </w:r>
      <w:r w:rsidR="00151579">
        <w:rPr>
          <w:rFonts w:ascii="Times New Roman" w:hAnsi="Times New Roman"/>
          <w:sz w:val="24"/>
        </w:rPr>
        <w:t>iesaistītiem</w:t>
      </w:r>
      <w:r w:rsidR="00151579" w:rsidRPr="005266A7">
        <w:rPr>
          <w:rFonts w:ascii="Times New Roman" w:hAnsi="Times New Roman"/>
          <w:sz w:val="24"/>
        </w:rPr>
        <w:t xml:space="preserve"> </w:t>
      </w:r>
      <w:r w:rsidR="00992E83">
        <w:rPr>
          <w:rFonts w:ascii="Times New Roman" w:hAnsi="Times New Roman"/>
          <w:sz w:val="24"/>
        </w:rPr>
        <w:t xml:space="preserve">kuģiem apsaimniekošanai </w:t>
      </w:r>
      <w:r w:rsidR="00151579">
        <w:rPr>
          <w:rFonts w:ascii="Times New Roman" w:hAnsi="Times New Roman"/>
          <w:sz w:val="24"/>
        </w:rPr>
        <w:t>piemēro</w:t>
      </w:r>
      <w:r w:rsidR="00825D69">
        <w:rPr>
          <w:rFonts w:ascii="Times New Roman" w:hAnsi="Times New Roman"/>
          <w:sz w:val="24"/>
        </w:rPr>
        <w:t xml:space="preserve"> </w:t>
      </w:r>
      <w:r w:rsidR="00B931E1" w:rsidRPr="00000731">
        <w:rPr>
          <w:rFonts w:ascii="Times New Roman" w:hAnsi="Times New Roman" w:cs="Times New Roman"/>
          <w:sz w:val="24"/>
          <w:szCs w:val="24"/>
        </w:rPr>
        <w:t xml:space="preserve">Eiropas Parlamenta un Padomes </w:t>
      </w:r>
      <w:r w:rsidR="00825D69" w:rsidRPr="00000731">
        <w:rPr>
          <w:rFonts w:ascii="Times New Roman" w:hAnsi="Times New Roman" w:cs="Times New Roman"/>
          <w:sz w:val="24"/>
          <w:szCs w:val="24"/>
        </w:rPr>
        <w:t>2009. gada 21. oktobr</w:t>
      </w:r>
      <w:r w:rsidR="00825D69">
        <w:rPr>
          <w:rFonts w:ascii="Times New Roman" w:hAnsi="Times New Roman" w:cs="Times New Roman"/>
          <w:sz w:val="24"/>
          <w:szCs w:val="24"/>
        </w:rPr>
        <w:t>a</w:t>
      </w:r>
      <w:r w:rsidR="00825D69" w:rsidRPr="00000731">
        <w:rPr>
          <w:rFonts w:ascii="Times New Roman" w:hAnsi="Times New Roman" w:cs="Times New Roman"/>
          <w:sz w:val="24"/>
          <w:szCs w:val="24"/>
        </w:rPr>
        <w:t xml:space="preserve"> </w:t>
      </w:r>
      <w:r w:rsidR="00825D69">
        <w:rPr>
          <w:rFonts w:ascii="Times New Roman" w:hAnsi="Times New Roman" w:cs="Times New Roman"/>
          <w:sz w:val="24"/>
          <w:szCs w:val="24"/>
        </w:rPr>
        <w:t>r</w:t>
      </w:r>
      <w:r w:rsidR="00825D69" w:rsidRPr="00000731">
        <w:rPr>
          <w:rFonts w:ascii="Times New Roman" w:hAnsi="Times New Roman" w:cs="Times New Roman"/>
          <w:sz w:val="24"/>
          <w:szCs w:val="24"/>
        </w:rPr>
        <w:t xml:space="preserve">egulā </w:t>
      </w:r>
      <w:r w:rsidR="00B931E1" w:rsidRPr="00000731">
        <w:rPr>
          <w:rFonts w:ascii="Times New Roman" w:hAnsi="Times New Roman" w:cs="Times New Roman"/>
          <w:sz w:val="24"/>
          <w:szCs w:val="24"/>
        </w:rPr>
        <w:t>Nr. 1069/2009</w:t>
      </w:r>
      <w:r w:rsidR="00DE40F7">
        <w:rPr>
          <w:rFonts w:ascii="Times New Roman" w:hAnsi="Times New Roman" w:cs="Times New Roman"/>
          <w:sz w:val="24"/>
          <w:szCs w:val="24"/>
        </w:rPr>
        <w:t>,</w:t>
      </w:r>
      <w:r w:rsidR="00B931E1" w:rsidRPr="00000731">
        <w:rPr>
          <w:rFonts w:ascii="Times New Roman" w:hAnsi="Times New Roman" w:cs="Times New Roman"/>
          <w:sz w:val="24"/>
          <w:szCs w:val="24"/>
        </w:rPr>
        <w:t xml:space="preserve"> ar ko nosaka veselības aizsardzības noteikumus attiecībā uz dzīvnieku izcelsmes blakusproduktiem un atvasinātajiem produktiem, kuri nav paredzēti cilvēku patēriņam, un ar ko atceļ Regulu (EK) Nr. 1774/2002 (Dzīvnieku izcelsmes blakusproduktu regula)</w:t>
      </w:r>
      <w:r w:rsidR="009122B4">
        <w:rPr>
          <w:rFonts w:ascii="Times New Roman" w:hAnsi="Times New Roman" w:cs="Times New Roman"/>
          <w:sz w:val="24"/>
          <w:szCs w:val="24"/>
        </w:rPr>
        <w:t>,</w:t>
      </w:r>
      <w:r w:rsidR="00B931E1" w:rsidRPr="00000731">
        <w:rPr>
          <w:rFonts w:ascii="Times New Roman" w:hAnsi="Times New Roman" w:cs="Times New Roman"/>
          <w:sz w:val="24"/>
          <w:szCs w:val="24"/>
        </w:rPr>
        <w:t xml:space="preserve"> </w:t>
      </w:r>
      <w:r w:rsidR="00B931E1" w:rsidRPr="005266A7">
        <w:rPr>
          <w:rFonts w:ascii="Times New Roman" w:hAnsi="Times New Roman"/>
          <w:sz w:val="24"/>
        </w:rPr>
        <w:t>noteiktās prasības</w:t>
      </w:r>
      <w:r w:rsidR="00151579">
        <w:rPr>
          <w:rFonts w:ascii="Times New Roman" w:hAnsi="Times New Roman"/>
          <w:sz w:val="24"/>
        </w:rPr>
        <w:t xml:space="preserve">. </w:t>
      </w:r>
    </w:p>
    <w:p w14:paraId="64FFC705" w14:textId="7638581E" w:rsidR="0027145B" w:rsidRDefault="009A00A7" w:rsidP="00456779">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14</w:t>
      </w:r>
      <w:r w:rsidR="00B931E1" w:rsidRPr="00000731">
        <w:rPr>
          <w:rFonts w:ascii="Times New Roman" w:hAnsi="Times New Roman" w:cs="Times New Roman"/>
          <w:sz w:val="24"/>
          <w:szCs w:val="24"/>
        </w:rPr>
        <w:t xml:space="preserve">. Ostas pārvalde nodrošina kuģu atkritumu dalītu savākšanu ostā, lai </w:t>
      </w:r>
      <w:r w:rsidR="00DA7C51">
        <w:rPr>
          <w:rFonts w:ascii="Times New Roman" w:hAnsi="Times New Roman" w:cs="Times New Roman"/>
          <w:sz w:val="24"/>
          <w:szCs w:val="24"/>
        </w:rPr>
        <w:t xml:space="preserve">veicinātu </w:t>
      </w:r>
      <w:r w:rsidR="00B931E1" w:rsidRPr="00000731">
        <w:rPr>
          <w:rFonts w:ascii="Times New Roman" w:hAnsi="Times New Roman" w:cs="Times New Roman"/>
          <w:sz w:val="24"/>
          <w:szCs w:val="24"/>
        </w:rPr>
        <w:t xml:space="preserve">to atkārtotu izmantošanu un pārstrādi atbilstoši normatīvajiem aktiem par atkritumu apsaimniekošanu, atsevišķu veidu bīstamo atkritumu apsaimniekošanu un elektrisko un </w:t>
      </w:r>
      <w:proofErr w:type="gramStart"/>
      <w:r w:rsidR="00B931E1" w:rsidRPr="00000731">
        <w:rPr>
          <w:rFonts w:ascii="Times New Roman" w:hAnsi="Times New Roman" w:cs="Times New Roman"/>
          <w:sz w:val="24"/>
          <w:szCs w:val="24"/>
        </w:rPr>
        <w:t>elektronisko iekārtu atkritumu</w:t>
      </w:r>
      <w:proofErr w:type="gramEnd"/>
      <w:r w:rsidR="00B931E1" w:rsidRPr="00000731">
        <w:rPr>
          <w:rFonts w:ascii="Times New Roman" w:hAnsi="Times New Roman" w:cs="Times New Roman"/>
          <w:sz w:val="24"/>
          <w:szCs w:val="24"/>
        </w:rPr>
        <w:t xml:space="preserve"> apsaimniekošanu. Ostas atkritumu pieņemšanas iekārtas var pieņemt atsevišķas </w:t>
      </w:r>
      <w:r w:rsidR="00C97C95">
        <w:rPr>
          <w:rFonts w:ascii="Times New Roman" w:hAnsi="Times New Roman" w:cs="Times New Roman"/>
          <w:sz w:val="24"/>
          <w:szCs w:val="24"/>
        </w:rPr>
        <w:t xml:space="preserve">kuģu </w:t>
      </w:r>
      <w:r w:rsidR="00B931E1" w:rsidRPr="00000731">
        <w:rPr>
          <w:rFonts w:ascii="Times New Roman" w:hAnsi="Times New Roman" w:cs="Times New Roman"/>
          <w:sz w:val="24"/>
          <w:szCs w:val="24"/>
        </w:rPr>
        <w:t xml:space="preserve">atkritumu frakcijas saskaņā ar </w:t>
      </w:r>
      <w:r w:rsidR="00B931E1" w:rsidRPr="00000731">
        <w:rPr>
          <w:rFonts w:ascii="Times New Roman" w:hAnsi="Times New Roman" w:cs="Times New Roman"/>
          <w:i/>
          <w:iCs/>
          <w:sz w:val="24"/>
          <w:szCs w:val="24"/>
        </w:rPr>
        <w:t xml:space="preserve">MARPOL </w:t>
      </w:r>
      <w:r w:rsidR="00B931E1" w:rsidRPr="00000731">
        <w:rPr>
          <w:rFonts w:ascii="Times New Roman" w:hAnsi="Times New Roman" w:cs="Times New Roman"/>
          <w:sz w:val="24"/>
          <w:szCs w:val="24"/>
        </w:rPr>
        <w:t>konvencijā noteiktajām atkritumu kategorijām, ievērojot Starptautiskās Jūrniecības organizācijas Vadlīnijas MARPOL konvencijas V pielikuma ieviešanai to jaunākajā redakcijā.</w:t>
      </w:r>
    </w:p>
    <w:p w14:paraId="21660741" w14:textId="2D21F24F" w:rsidR="0027145B" w:rsidRDefault="009A00A7" w:rsidP="00A80C74">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15</w:t>
      </w:r>
      <w:r w:rsidR="0027145B" w:rsidRPr="00000731">
        <w:rPr>
          <w:rFonts w:ascii="Times New Roman" w:hAnsi="Times New Roman" w:cs="Times New Roman"/>
          <w:sz w:val="24"/>
          <w:szCs w:val="24"/>
        </w:rPr>
        <w:t xml:space="preserve">. </w:t>
      </w:r>
      <w:r w:rsidR="0027145B" w:rsidRPr="005E4FE7">
        <w:rPr>
          <w:rFonts w:ascii="Times New Roman" w:hAnsi="Times New Roman" w:cs="Times New Roman"/>
          <w:sz w:val="24"/>
          <w:szCs w:val="24"/>
        </w:rPr>
        <w:t xml:space="preserve">Ostas pārvalde </w:t>
      </w:r>
      <w:r w:rsidR="0027145B" w:rsidRPr="00000731">
        <w:rPr>
          <w:rFonts w:ascii="Times New Roman" w:hAnsi="Times New Roman" w:cs="Times New Roman"/>
          <w:sz w:val="24"/>
          <w:szCs w:val="24"/>
        </w:rPr>
        <w:t xml:space="preserve">nodrošina, ka </w:t>
      </w:r>
      <w:r w:rsidR="0027145B">
        <w:rPr>
          <w:rFonts w:ascii="Times New Roman" w:hAnsi="Times New Roman" w:cs="Times New Roman"/>
          <w:sz w:val="24"/>
          <w:szCs w:val="24"/>
        </w:rPr>
        <w:t xml:space="preserve">kuģu </w:t>
      </w:r>
      <w:r w:rsidR="0027145B" w:rsidRPr="00000731">
        <w:rPr>
          <w:rFonts w:ascii="Times New Roman" w:hAnsi="Times New Roman" w:cs="Times New Roman"/>
          <w:sz w:val="24"/>
          <w:szCs w:val="24"/>
        </w:rPr>
        <w:t>atkritumu nodošanas vai pieņemšanas darbības</w:t>
      </w:r>
      <w:r w:rsidR="0027145B">
        <w:rPr>
          <w:rFonts w:ascii="Times New Roman" w:hAnsi="Times New Roman" w:cs="Times New Roman"/>
          <w:sz w:val="24"/>
          <w:szCs w:val="24"/>
        </w:rPr>
        <w:t xml:space="preserve"> atkritumu pieņemšanas iekārtās </w:t>
      </w:r>
      <w:r w:rsidR="0027145B" w:rsidRPr="00000731">
        <w:rPr>
          <w:rFonts w:ascii="Times New Roman" w:hAnsi="Times New Roman" w:cs="Times New Roman"/>
          <w:sz w:val="24"/>
          <w:szCs w:val="24"/>
        </w:rPr>
        <w:t xml:space="preserve">veic, izmantojot pietiekamus drošības pasākumus, lai novērstu </w:t>
      </w:r>
      <w:r w:rsidR="0027145B">
        <w:rPr>
          <w:rFonts w:ascii="Times New Roman" w:hAnsi="Times New Roman" w:cs="Times New Roman"/>
          <w:sz w:val="24"/>
          <w:szCs w:val="24"/>
        </w:rPr>
        <w:t xml:space="preserve">apdraudējumus </w:t>
      </w:r>
      <w:r w:rsidR="0027145B" w:rsidRPr="00000731">
        <w:rPr>
          <w:rFonts w:ascii="Times New Roman" w:hAnsi="Times New Roman" w:cs="Times New Roman"/>
          <w:sz w:val="24"/>
          <w:szCs w:val="24"/>
        </w:rPr>
        <w:t>cilvēk</w:t>
      </w:r>
      <w:r w:rsidR="0027145B">
        <w:rPr>
          <w:rFonts w:ascii="Times New Roman" w:hAnsi="Times New Roman" w:cs="Times New Roman"/>
          <w:sz w:val="24"/>
          <w:szCs w:val="24"/>
        </w:rPr>
        <w:t xml:space="preserve">u dzīvībai un veselībai, </w:t>
      </w:r>
      <w:r w:rsidR="0027145B" w:rsidRPr="00000731">
        <w:rPr>
          <w:rFonts w:ascii="Times New Roman" w:hAnsi="Times New Roman" w:cs="Times New Roman"/>
          <w:sz w:val="24"/>
          <w:szCs w:val="24"/>
        </w:rPr>
        <w:t>un videi ostā.</w:t>
      </w:r>
    </w:p>
    <w:p w14:paraId="4909C6CF" w14:textId="0A5996B8" w:rsidR="00316C00" w:rsidRPr="00000731" w:rsidRDefault="009A00A7" w:rsidP="00A80C74">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b/>
          <w:sz w:val="24"/>
          <w:szCs w:val="24"/>
        </w:rPr>
        <w:t>16</w:t>
      </w:r>
      <w:r w:rsidR="00316C00">
        <w:rPr>
          <w:rFonts w:ascii="Times New Roman" w:hAnsi="Times New Roman" w:cs="Times New Roman"/>
          <w:sz w:val="24"/>
          <w:szCs w:val="24"/>
        </w:rPr>
        <w:t xml:space="preserve">. </w:t>
      </w:r>
      <w:r w:rsidR="00316C00" w:rsidRPr="00000731">
        <w:rPr>
          <w:rFonts w:ascii="Times New Roman" w:hAnsi="Times New Roman" w:cs="Times New Roman"/>
          <w:sz w:val="24"/>
          <w:szCs w:val="24"/>
        </w:rPr>
        <w:t>Jebkura kuģu atkritumu nodošanā vai pieņemšanā iesaistītā puse var prasīt</w:t>
      </w:r>
      <w:r w:rsidR="00316C00">
        <w:rPr>
          <w:rFonts w:ascii="Times New Roman" w:hAnsi="Times New Roman" w:cs="Times New Roman"/>
          <w:sz w:val="24"/>
          <w:szCs w:val="24"/>
        </w:rPr>
        <w:t xml:space="preserve"> ar ostas atkritumu pieņemšanas </w:t>
      </w:r>
      <w:r w:rsidR="00316C00" w:rsidRPr="00000731">
        <w:rPr>
          <w:rFonts w:ascii="Times New Roman" w:hAnsi="Times New Roman" w:cs="Times New Roman"/>
          <w:sz w:val="24"/>
          <w:szCs w:val="24"/>
        </w:rPr>
        <w:t>ie</w:t>
      </w:r>
      <w:r w:rsidR="00316C00">
        <w:rPr>
          <w:rFonts w:ascii="Times New Roman" w:hAnsi="Times New Roman" w:cs="Times New Roman"/>
          <w:sz w:val="24"/>
          <w:szCs w:val="24"/>
        </w:rPr>
        <w:t xml:space="preserve">kārtu izmantošanu saistīto formalitāšu un praktisko aspektu izraisītas </w:t>
      </w:r>
      <w:r w:rsidR="00316C00" w:rsidRPr="00000731">
        <w:rPr>
          <w:rFonts w:ascii="Times New Roman" w:hAnsi="Times New Roman" w:cs="Times New Roman"/>
          <w:sz w:val="24"/>
          <w:szCs w:val="24"/>
        </w:rPr>
        <w:t>liekas kavēšanās radīto zaudējumu atlīdzināšanu</w:t>
      </w:r>
      <w:r w:rsidR="00316C00">
        <w:rPr>
          <w:rFonts w:ascii="Times New Roman" w:hAnsi="Times New Roman" w:cs="Times New Roman"/>
          <w:sz w:val="24"/>
          <w:szCs w:val="24"/>
        </w:rPr>
        <w:t>.</w:t>
      </w:r>
    </w:p>
    <w:p w14:paraId="1E8B1624" w14:textId="29F7D867" w:rsidR="00B931E1" w:rsidRPr="00000731" w:rsidRDefault="009A00A7" w:rsidP="0027145B">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17</w:t>
      </w:r>
      <w:r w:rsidR="0027145B" w:rsidRPr="00000731">
        <w:rPr>
          <w:rFonts w:ascii="Times New Roman" w:hAnsi="Times New Roman" w:cs="Times New Roman"/>
          <w:sz w:val="24"/>
          <w:szCs w:val="24"/>
        </w:rPr>
        <w:t xml:space="preserve">. </w:t>
      </w:r>
      <w:r w:rsidR="0027145B">
        <w:rPr>
          <w:rFonts w:ascii="Times New Roman" w:hAnsi="Times New Roman" w:cs="Times New Roman"/>
          <w:sz w:val="24"/>
          <w:szCs w:val="24"/>
        </w:rPr>
        <w:t xml:space="preserve">Kuģu atkritumu </w:t>
      </w:r>
      <w:r w:rsidR="006960F7">
        <w:rPr>
          <w:rFonts w:ascii="Times New Roman" w:hAnsi="Times New Roman" w:cs="Times New Roman"/>
          <w:sz w:val="24"/>
          <w:szCs w:val="24"/>
        </w:rPr>
        <w:t>pieņemšanas iekārtu operators</w:t>
      </w:r>
      <w:r w:rsidR="0027145B">
        <w:rPr>
          <w:rFonts w:ascii="Times New Roman" w:hAnsi="Times New Roman" w:cs="Times New Roman"/>
          <w:sz w:val="24"/>
          <w:szCs w:val="24"/>
        </w:rPr>
        <w:t xml:space="preserve"> </w:t>
      </w:r>
      <w:r w:rsidR="0027145B" w:rsidRPr="00000731">
        <w:rPr>
          <w:rFonts w:ascii="Times New Roman" w:hAnsi="Times New Roman" w:cs="Times New Roman"/>
          <w:sz w:val="24"/>
          <w:szCs w:val="24"/>
        </w:rPr>
        <w:t>nodrošina nodarbinātajiem darba apstākļus atbilstoši normatīvajiem aktiem par darba drošību,</w:t>
      </w:r>
      <w:r w:rsidR="0027145B">
        <w:rPr>
          <w:rFonts w:ascii="Times New Roman" w:hAnsi="Times New Roman" w:cs="Times New Roman"/>
          <w:sz w:val="24"/>
          <w:szCs w:val="24"/>
        </w:rPr>
        <w:t xml:space="preserve"> kā arī</w:t>
      </w:r>
      <w:r w:rsidR="0027145B" w:rsidRPr="00000731">
        <w:rPr>
          <w:rFonts w:ascii="Times New Roman" w:hAnsi="Times New Roman" w:cs="Times New Roman"/>
          <w:sz w:val="24"/>
          <w:szCs w:val="24"/>
        </w:rPr>
        <w:t xml:space="preserve"> apmācību par atkritumu apsaimniekošanas tehniskajiem jautājumiem</w:t>
      </w:r>
      <w:r w:rsidR="0027145B">
        <w:rPr>
          <w:rFonts w:ascii="Times New Roman" w:hAnsi="Times New Roman" w:cs="Times New Roman"/>
          <w:sz w:val="24"/>
          <w:szCs w:val="24"/>
        </w:rPr>
        <w:t>.</w:t>
      </w:r>
      <w:r w:rsidR="00B931E1" w:rsidRPr="00000731">
        <w:rPr>
          <w:rFonts w:ascii="Times New Roman" w:hAnsi="Times New Roman" w:cs="Times New Roman"/>
          <w:sz w:val="24"/>
          <w:szCs w:val="24"/>
        </w:rPr>
        <w:t xml:space="preserve"> </w:t>
      </w:r>
    </w:p>
    <w:p w14:paraId="692E6C21" w14:textId="2435ACCE" w:rsidR="001152B6" w:rsidRPr="00000731" w:rsidRDefault="009A00A7" w:rsidP="00960784">
      <w:pPr>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18</w:t>
      </w:r>
      <w:r w:rsidR="000869E3" w:rsidRPr="00960784">
        <w:rPr>
          <w:rFonts w:ascii="Times New Roman" w:hAnsi="Times New Roman" w:cs="Times New Roman"/>
          <w:sz w:val="24"/>
          <w:szCs w:val="24"/>
        </w:rPr>
        <w:t xml:space="preserve">. </w:t>
      </w:r>
      <w:r w:rsidR="00B2601F">
        <w:rPr>
          <w:rFonts w:ascii="Times New Roman" w:hAnsi="Times New Roman" w:cs="Times New Roman"/>
          <w:sz w:val="24"/>
          <w:szCs w:val="24"/>
        </w:rPr>
        <w:t>M</w:t>
      </w:r>
      <w:r w:rsidR="00266827">
        <w:rPr>
          <w:rFonts w:ascii="Times New Roman" w:hAnsi="Times New Roman" w:cs="Times New Roman"/>
          <w:sz w:val="24"/>
          <w:szCs w:val="24"/>
        </w:rPr>
        <w:t xml:space="preserve">azām nekomerciālām </w:t>
      </w:r>
      <w:r w:rsidR="001152B6" w:rsidRPr="00530E84">
        <w:rPr>
          <w:rFonts w:ascii="Times New Roman" w:hAnsi="Times New Roman" w:cs="Times New Roman"/>
          <w:sz w:val="24"/>
          <w:szCs w:val="24"/>
        </w:rPr>
        <w:t>ostām</w:t>
      </w:r>
      <w:r w:rsidR="00AC58FC">
        <w:rPr>
          <w:rFonts w:ascii="Times New Roman" w:hAnsi="Times New Roman" w:cs="Times New Roman"/>
          <w:sz w:val="24"/>
          <w:szCs w:val="24"/>
        </w:rPr>
        <w:t xml:space="preserve"> vai piestātnēm</w:t>
      </w:r>
      <w:r w:rsidR="001152B6" w:rsidRPr="00530E84">
        <w:rPr>
          <w:rFonts w:ascii="Times New Roman" w:hAnsi="Times New Roman" w:cs="Times New Roman"/>
          <w:sz w:val="24"/>
          <w:szCs w:val="24"/>
        </w:rPr>
        <w:t>, kur</w:t>
      </w:r>
      <w:r w:rsidR="004E2F8D">
        <w:rPr>
          <w:rFonts w:ascii="Times New Roman" w:hAnsi="Times New Roman" w:cs="Times New Roman"/>
          <w:sz w:val="24"/>
          <w:szCs w:val="24"/>
        </w:rPr>
        <w:t>ās</w:t>
      </w:r>
      <w:r w:rsidR="001152B6" w:rsidRPr="00530E84">
        <w:rPr>
          <w:rFonts w:ascii="Times New Roman" w:hAnsi="Times New Roman" w:cs="Times New Roman"/>
          <w:sz w:val="24"/>
          <w:szCs w:val="24"/>
        </w:rPr>
        <w:t xml:space="preserve"> </w:t>
      </w:r>
      <w:r w:rsidR="00E81244" w:rsidRPr="00F44B72">
        <w:rPr>
          <w:rFonts w:ascii="Times New Roman" w:hAnsi="Times New Roman" w:cs="Times New Roman"/>
          <w:sz w:val="24"/>
          <w:szCs w:val="24"/>
        </w:rPr>
        <w:t>kuģi</w:t>
      </w:r>
      <w:r w:rsidR="00F44B72">
        <w:rPr>
          <w:rFonts w:ascii="Times New Roman" w:hAnsi="Times New Roman" w:cs="Times New Roman"/>
          <w:sz w:val="24"/>
          <w:szCs w:val="24"/>
        </w:rPr>
        <w:t>,</w:t>
      </w:r>
      <w:r w:rsidR="00E81244" w:rsidRPr="00F44B72">
        <w:rPr>
          <w:rFonts w:ascii="Times New Roman" w:hAnsi="Times New Roman" w:cs="Times New Roman"/>
          <w:sz w:val="24"/>
          <w:szCs w:val="24"/>
        </w:rPr>
        <w:t xml:space="preserve"> </w:t>
      </w:r>
      <w:r w:rsidR="00266827" w:rsidRPr="00F44B72">
        <w:rPr>
          <w:rFonts w:ascii="Times New Roman" w:hAnsi="Times New Roman" w:cs="Times New Roman"/>
          <w:sz w:val="24"/>
          <w:szCs w:val="24"/>
        </w:rPr>
        <w:t>galvenokārt</w:t>
      </w:r>
      <w:r w:rsidR="00E81244" w:rsidRPr="00F44B72">
        <w:rPr>
          <w:rFonts w:ascii="Times New Roman" w:hAnsi="Times New Roman" w:cs="Times New Roman"/>
          <w:sz w:val="24"/>
          <w:szCs w:val="24"/>
        </w:rPr>
        <w:t xml:space="preserve"> atpūtas kuģi un </w:t>
      </w:r>
      <w:r w:rsidR="00266827" w:rsidRPr="00F44B72">
        <w:rPr>
          <w:rFonts w:ascii="Times New Roman" w:hAnsi="Times New Roman" w:cs="Times New Roman"/>
          <w:sz w:val="24"/>
          <w:szCs w:val="24"/>
        </w:rPr>
        <w:t>nelieli</w:t>
      </w:r>
      <w:r w:rsidR="00E81244" w:rsidRPr="00F44B72">
        <w:rPr>
          <w:rFonts w:ascii="Times New Roman" w:hAnsi="Times New Roman" w:cs="Times New Roman"/>
          <w:sz w:val="24"/>
          <w:szCs w:val="24"/>
        </w:rPr>
        <w:t xml:space="preserve"> zvejas kuģi, </w:t>
      </w:r>
      <w:r w:rsidR="00F44B72" w:rsidRPr="00F44B72">
        <w:rPr>
          <w:rFonts w:ascii="Times New Roman" w:hAnsi="Times New Roman" w:cs="Times New Roman"/>
          <w:sz w:val="24"/>
          <w:szCs w:val="24"/>
        </w:rPr>
        <w:t>ienāk reti</w:t>
      </w:r>
      <w:r w:rsidR="00F44B72">
        <w:rPr>
          <w:rFonts w:ascii="Times New Roman" w:hAnsi="Times New Roman" w:cs="Times New Roman"/>
          <w:sz w:val="24"/>
          <w:szCs w:val="24"/>
        </w:rPr>
        <w:t>,</w:t>
      </w:r>
      <w:r w:rsidR="00F44B72" w:rsidRPr="00F44B72">
        <w:rPr>
          <w:rFonts w:ascii="Times New Roman" w:hAnsi="Times New Roman" w:cs="Times New Roman"/>
          <w:sz w:val="24"/>
          <w:szCs w:val="24"/>
        </w:rPr>
        <w:t xml:space="preserve"> </w:t>
      </w:r>
      <w:r w:rsidR="00E81244" w:rsidRPr="00F44B72">
        <w:rPr>
          <w:rFonts w:ascii="Times New Roman" w:hAnsi="Times New Roman" w:cs="Times New Roman"/>
          <w:sz w:val="24"/>
          <w:szCs w:val="24"/>
        </w:rPr>
        <w:t>un ostām, kuras neizmanto visu gadu</w:t>
      </w:r>
      <w:r w:rsidR="00DE40F7">
        <w:rPr>
          <w:rFonts w:ascii="Times New Roman" w:hAnsi="Times New Roman" w:cs="Times New Roman"/>
          <w:sz w:val="24"/>
          <w:szCs w:val="24"/>
        </w:rPr>
        <w:t xml:space="preserve"> un</w:t>
      </w:r>
      <w:r w:rsidR="00E81244" w:rsidRPr="00F44B72">
        <w:rPr>
          <w:rFonts w:ascii="Times New Roman" w:hAnsi="Times New Roman" w:cs="Times New Roman"/>
          <w:sz w:val="24"/>
          <w:szCs w:val="24"/>
        </w:rPr>
        <w:t xml:space="preserve"> </w:t>
      </w:r>
      <w:r w:rsidR="00B5145B" w:rsidRPr="00F44B72">
        <w:rPr>
          <w:rFonts w:ascii="Times New Roman" w:hAnsi="Times New Roman" w:cs="Times New Roman"/>
          <w:sz w:val="24"/>
          <w:szCs w:val="24"/>
        </w:rPr>
        <w:t>ostas</w:t>
      </w:r>
      <w:r w:rsidR="00930C14">
        <w:rPr>
          <w:rFonts w:ascii="Times New Roman" w:hAnsi="Times New Roman" w:cs="Times New Roman"/>
          <w:sz w:val="24"/>
          <w:szCs w:val="24"/>
        </w:rPr>
        <w:t xml:space="preserve"> </w:t>
      </w:r>
      <w:r w:rsidR="00C15EA2">
        <w:rPr>
          <w:rFonts w:ascii="Times New Roman" w:hAnsi="Times New Roman" w:cs="Times New Roman"/>
          <w:sz w:val="24"/>
          <w:szCs w:val="24"/>
        </w:rPr>
        <w:t>atkritumu</w:t>
      </w:r>
      <w:r w:rsidR="00930C14">
        <w:rPr>
          <w:rFonts w:ascii="Times New Roman" w:hAnsi="Times New Roman" w:cs="Times New Roman"/>
          <w:sz w:val="24"/>
          <w:szCs w:val="24"/>
        </w:rPr>
        <w:t xml:space="preserve"> </w:t>
      </w:r>
      <w:r w:rsidR="00C15EA2">
        <w:rPr>
          <w:rFonts w:ascii="Times New Roman" w:hAnsi="Times New Roman" w:cs="Times New Roman"/>
          <w:sz w:val="24"/>
          <w:szCs w:val="24"/>
        </w:rPr>
        <w:t xml:space="preserve">pieņemšanas </w:t>
      </w:r>
      <w:r w:rsidR="001152B6" w:rsidRPr="00530E84">
        <w:rPr>
          <w:rFonts w:ascii="Times New Roman" w:hAnsi="Times New Roman" w:cs="Times New Roman"/>
          <w:sz w:val="24"/>
          <w:szCs w:val="24"/>
        </w:rPr>
        <w:t xml:space="preserve">iekārtas darbojas bez </w:t>
      </w:r>
      <w:r w:rsidR="00B67310">
        <w:rPr>
          <w:rFonts w:ascii="Times New Roman" w:hAnsi="Times New Roman" w:cs="Times New Roman"/>
          <w:sz w:val="24"/>
          <w:szCs w:val="24"/>
        </w:rPr>
        <w:t>fiziskas personas</w:t>
      </w:r>
      <w:r w:rsidR="001152B6" w:rsidRPr="00530E84">
        <w:rPr>
          <w:rFonts w:ascii="Times New Roman" w:hAnsi="Times New Roman" w:cs="Times New Roman"/>
          <w:sz w:val="24"/>
          <w:szCs w:val="24"/>
        </w:rPr>
        <w:t xml:space="preserve"> klātbūtnes vai kuras atrodas </w:t>
      </w:r>
      <w:r w:rsidR="00CC4586" w:rsidRPr="00000731">
        <w:rPr>
          <w:rFonts w:ascii="Times New Roman" w:hAnsi="Times New Roman" w:cs="Times New Roman"/>
          <w:sz w:val="24"/>
          <w:szCs w:val="24"/>
        </w:rPr>
        <w:t>tālu no apdzīvotām vietām</w:t>
      </w:r>
      <w:r w:rsidR="00B8306C" w:rsidRPr="00530E84">
        <w:rPr>
          <w:rFonts w:ascii="Times New Roman" w:hAnsi="Times New Roman" w:cs="Times New Roman"/>
          <w:sz w:val="24"/>
          <w:szCs w:val="24"/>
        </w:rPr>
        <w:t xml:space="preserve">, </w:t>
      </w:r>
      <w:r w:rsidR="00627DB1">
        <w:rPr>
          <w:rFonts w:ascii="Times New Roman" w:hAnsi="Times New Roman" w:cs="Times New Roman"/>
          <w:sz w:val="24"/>
          <w:szCs w:val="24"/>
        </w:rPr>
        <w:t xml:space="preserve">kuģu </w:t>
      </w:r>
      <w:r w:rsidR="00B8306C" w:rsidRPr="00000731">
        <w:rPr>
          <w:rFonts w:ascii="Times New Roman" w:hAnsi="Times New Roman" w:cs="Times New Roman"/>
          <w:sz w:val="24"/>
          <w:szCs w:val="24"/>
        </w:rPr>
        <w:t xml:space="preserve">atkritumu apsaimniekošanu nodrošina sadzīves atkritumu </w:t>
      </w:r>
      <w:proofErr w:type="spellStart"/>
      <w:r w:rsidR="00B8306C" w:rsidRPr="00000731">
        <w:rPr>
          <w:rFonts w:ascii="Times New Roman" w:hAnsi="Times New Roman" w:cs="Times New Roman"/>
          <w:sz w:val="24"/>
          <w:szCs w:val="24"/>
        </w:rPr>
        <w:t>apsaimniekotājs</w:t>
      </w:r>
      <w:proofErr w:type="spellEnd"/>
      <w:r w:rsidR="00530E84"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530E84">
        <w:rPr>
          <w:rFonts w:ascii="Times New Roman" w:hAnsi="Times New Roman" w:cs="Times New Roman"/>
          <w:sz w:val="24"/>
          <w:szCs w:val="24"/>
        </w:rPr>
        <w:t>.</w:t>
      </w:r>
    </w:p>
    <w:p w14:paraId="284768A2" w14:textId="77777777" w:rsidR="001152B6" w:rsidRPr="00530E84" w:rsidRDefault="001152B6" w:rsidP="000869E3">
      <w:pPr>
        <w:autoSpaceDE w:val="0"/>
        <w:autoSpaceDN w:val="0"/>
        <w:adjustRightInd w:val="0"/>
        <w:spacing w:after="0" w:line="240" w:lineRule="auto"/>
        <w:rPr>
          <w:rFonts w:ascii="Times New Roman" w:hAnsi="Times New Roman" w:cs="Times New Roman"/>
          <w:sz w:val="28"/>
          <w:szCs w:val="28"/>
        </w:rPr>
      </w:pPr>
    </w:p>
    <w:p w14:paraId="6FAB20AA" w14:textId="409DB06B" w:rsidR="00FD544F" w:rsidRPr="00602AB8" w:rsidRDefault="006C228D" w:rsidP="00930C14">
      <w:pPr>
        <w:autoSpaceDE w:val="0"/>
        <w:autoSpaceDN w:val="0"/>
        <w:adjustRightInd w:val="0"/>
        <w:spacing w:after="160" w:line="259" w:lineRule="auto"/>
        <w:jc w:val="center"/>
        <w:rPr>
          <w:rFonts w:ascii="Times New Roman" w:hAnsi="Times New Roman" w:cs="Times New Roman"/>
          <w:b/>
          <w:bCs/>
          <w:sz w:val="24"/>
          <w:szCs w:val="24"/>
        </w:rPr>
      </w:pPr>
      <w:r w:rsidRPr="00602AB8">
        <w:rPr>
          <w:rFonts w:ascii="Times New Roman" w:hAnsi="Times New Roman" w:cs="Times New Roman"/>
          <w:b/>
          <w:bCs/>
          <w:sz w:val="24"/>
          <w:szCs w:val="24"/>
        </w:rPr>
        <w:t>III. Kuģu atkritumu pieņemšanas maksa</w:t>
      </w:r>
    </w:p>
    <w:p w14:paraId="2D84FBEF" w14:textId="3A3315F4" w:rsidR="00C15EA2"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595275">
        <w:rPr>
          <w:rFonts w:ascii="Times New Roman" w:hAnsi="Times New Roman" w:cs="Times New Roman"/>
          <w:sz w:val="24"/>
          <w:szCs w:val="24"/>
        </w:rPr>
        <w:t xml:space="preserve">. </w:t>
      </w:r>
      <w:r w:rsidR="00E6572B">
        <w:rPr>
          <w:rFonts w:ascii="Times New Roman" w:hAnsi="Times New Roman" w:cs="Times New Roman"/>
          <w:sz w:val="24"/>
          <w:szCs w:val="24"/>
        </w:rPr>
        <w:t>Ostas pārvalde</w:t>
      </w:r>
      <w:r w:rsidR="00C15EA2">
        <w:rPr>
          <w:rFonts w:ascii="Times New Roman" w:hAnsi="Times New Roman" w:cs="Times New Roman"/>
          <w:sz w:val="24"/>
          <w:szCs w:val="24"/>
        </w:rPr>
        <w:t xml:space="preserve"> </w:t>
      </w:r>
      <w:r w:rsidR="00E6572B">
        <w:rPr>
          <w:rFonts w:ascii="Times New Roman" w:hAnsi="Times New Roman" w:cs="Times New Roman"/>
          <w:sz w:val="24"/>
          <w:szCs w:val="24"/>
        </w:rPr>
        <w:t>apstiprina</w:t>
      </w:r>
      <w:r w:rsidR="00DE4096">
        <w:rPr>
          <w:rFonts w:ascii="Times New Roman" w:hAnsi="Times New Roman" w:cs="Times New Roman"/>
          <w:sz w:val="24"/>
          <w:szCs w:val="24"/>
        </w:rPr>
        <w:t xml:space="preserve"> kuģu atkritumu pieņemšanas maksu, kura sastāv no</w:t>
      </w:r>
      <w:r w:rsidR="00C15EA2">
        <w:rPr>
          <w:rFonts w:ascii="Times New Roman" w:hAnsi="Times New Roman" w:cs="Times New Roman"/>
          <w:sz w:val="24"/>
          <w:szCs w:val="24"/>
        </w:rPr>
        <w:t>:</w:t>
      </w:r>
    </w:p>
    <w:p w14:paraId="5CBE566A" w14:textId="54DE178B" w:rsidR="00C15EA2"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.1.</w:t>
      </w:r>
      <w:r w:rsidR="00E6572B">
        <w:rPr>
          <w:rFonts w:ascii="Times New Roman" w:hAnsi="Times New Roman" w:cs="Times New Roman"/>
          <w:sz w:val="24"/>
          <w:szCs w:val="24"/>
        </w:rPr>
        <w:t xml:space="preserve"> </w:t>
      </w:r>
      <w:r w:rsidR="00E6572B" w:rsidRPr="5C81125D">
        <w:rPr>
          <w:rFonts w:ascii="Times New Roman" w:hAnsi="Times New Roman" w:cs="Times New Roman"/>
          <w:sz w:val="24"/>
          <w:szCs w:val="24"/>
        </w:rPr>
        <w:t>tieš</w:t>
      </w:r>
      <w:r w:rsidR="69619E4D" w:rsidRPr="5C81125D">
        <w:rPr>
          <w:rFonts w:ascii="Times New Roman" w:hAnsi="Times New Roman" w:cs="Times New Roman"/>
          <w:sz w:val="24"/>
          <w:szCs w:val="24"/>
        </w:rPr>
        <w:t>ās</w:t>
      </w:r>
      <w:r w:rsidR="00E6572B" w:rsidRPr="5C81125D">
        <w:rPr>
          <w:rFonts w:ascii="Times New Roman" w:hAnsi="Times New Roman" w:cs="Times New Roman"/>
          <w:sz w:val="24"/>
          <w:szCs w:val="24"/>
        </w:rPr>
        <w:t xml:space="preserve"> </w:t>
      </w:r>
      <w:r w:rsidR="00E6572B" w:rsidRPr="5C81125D">
        <w:rPr>
          <w:rFonts w:ascii="Times New Roman" w:hAnsi="Times New Roman"/>
          <w:sz w:val="24"/>
          <w:szCs w:val="24"/>
        </w:rPr>
        <w:t>maks</w:t>
      </w:r>
      <w:r w:rsidR="75F3ED22" w:rsidRPr="5C81125D">
        <w:rPr>
          <w:rFonts w:ascii="Times New Roman" w:hAnsi="Times New Roman"/>
          <w:sz w:val="24"/>
          <w:szCs w:val="24"/>
        </w:rPr>
        <w:t>as</w:t>
      </w:r>
      <w:r w:rsidR="00E6572B" w:rsidRPr="00B159F5">
        <w:rPr>
          <w:rFonts w:ascii="Times New Roman" w:hAnsi="Times New Roman" w:cs="Times New Roman"/>
          <w:sz w:val="24"/>
          <w:szCs w:val="24"/>
        </w:rPr>
        <w:t xml:space="preserve"> par kuģu atkritumu pieņemšanu</w:t>
      </w:r>
      <w:r w:rsidR="00C15EA2">
        <w:rPr>
          <w:rFonts w:ascii="Times New Roman" w:hAnsi="Times New Roman" w:cs="Times New Roman"/>
          <w:sz w:val="24"/>
          <w:szCs w:val="24"/>
        </w:rPr>
        <w:t xml:space="preserve"> (turpmāk – tiešā maksa);</w:t>
      </w:r>
    </w:p>
    <w:p w14:paraId="30B63EEF" w14:textId="673A0A88" w:rsidR="00D32272" w:rsidRPr="00B159F5"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.2. netieš</w:t>
      </w:r>
      <w:r w:rsidR="05E4E6AD" w:rsidRPr="5C81125D">
        <w:rPr>
          <w:rFonts w:ascii="Times New Roman" w:hAnsi="Times New Roman" w:cs="Times New Roman"/>
          <w:sz w:val="24"/>
          <w:szCs w:val="24"/>
        </w:rPr>
        <w:t>ās</w:t>
      </w:r>
      <w:r w:rsidR="00C15EA2" w:rsidRPr="5C81125D">
        <w:rPr>
          <w:rFonts w:ascii="Times New Roman" w:hAnsi="Times New Roman" w:cs="Times New Roman"/>
          <w:sz w:val="24"/>
          <w:szCs w:val="24"/>
        </w:rPr>
        <w:t xml:space="preserve"> maks</w:t>
      </w:r>
      <w:r w:rsidR="4552F563" w:rsidRPr="5C81125D">
        <w:rPr>
          <w:rFonts w:ascii="Times New Roman" w:hAnsi="Times New Roman" w:cs="Times New Roman"/>
          <w:sz w:val="24"/>
          <w:szCs w:val="24"/>
        </w:rPr>
        <w:t>as</w:t>
      </w:r>
      <w:r w:rsidR="00C15EA2">
        <w:rPr>
          <w:rFonts w:ascii="Times New Roman" w:hAnsi="Times New Roman" w:cs="Times New Roman"/>
          <w:sz w:val="24"/>
          <w:szCs w:val="24"/>
        </w:rPr>
        <w:t xml:space="preserve"> par</w:t>
      </w:r>
      <w:r w:rsidR="00C15EA2" w:rsidRPr="00B159F5">
        <w:rPr>
          <w:rFonts w:ascii="Times New Roman" w:hAnsi="Times New Roman" w:cs="Times New Roman"/>
          <w:sz w:val="24"/>
          <w:szCs w:val="24"/>
        </w:rPr>
        <w:t xml:space="preserve"> kuģu atkritumu pieņemšanu</w:t>
      </w:r>
      <w:r w:rsidR="00C15EA2">
        <w:rPr>
          <w:rFonts w:ascii="Times New Roman" w:hAnsi="Times New Roman" w:cs="Times New Roman"/>
          <w:sz w:val="24"/>
          <w:szCs w:val="24"/>
        </w:rPr>
        <w:t xml:space="preserve"> (turpmāk – netiešā maksa</w:t>
      </w:r>
      <w:r w:rsidR="00B11F35">
        <w:rPr>
          <w:rFonts w:ascii="Times New Roman" w:hAnsi="Times New Roman" w:cs="Times New Roman"/>
          <w:sz w:val="24"/>
          <w:szCs w:val="24"/>
        </w:rPr>
        <w:t>).</w:t>
      </w:r>
    </w:p>
    <w:p w14:paraId="45AD15CC" w14:textId="44DAFDA6" w:rsidR="00CF078B" w:rsidRPr="00000731" w:rsidRDefault="009A00A7" w:rsidP="00DE40F7">
      <w:pPr>
        <w:autoSpaceDE w:val="0"/>
        <w:autoSpaceDN w:val="0"/>
        <w:adjustRightInd w:val="0"/>
        <w:spacing w:after="120" w:line="259" w:lineRule="auto"/>
        <w:jc w:val="both"/>
        <w:rPr>
          <w:rFonts w:ascii="Times New Roman" w:hAnsi="Times New Roman" w:cs="Times New Roman"/>
          <w:sz w:val="24"/>
          <w:szCs w:val="24"/>
        </w:rPr>
      </w:pPr>
      <w:r>
        <w:rPr>
          <w:rFonts w:ascii="Times New Roman" w:hAnsi="Times New Roman" w:cs="Times New Roman"/>
          <w:sz w:val="24"/>
          <w:szCs w:val="24"/>
        </w:rPr>
        <w:t>20</w:t>
      </w:r>
      <w:r w:rsidR="00595275" w:rsidRPr="00B159F5">
        <w:rPr>
          <w:rFonts w:ascii="Times New Roman" w:hAnsi="Times New Roman" w:cs="Times New Roman"/>
          <w:sz w:val="24"/>
          <w:szCs w:val="24"/>
        </w:rPr>
        <w:t xml:space="preserve">. </w:t>
      </w:r>
      <w:r w:rsidR="00CF078B" w:rsidRPr="00B159F5">
        <w:rPr>
          <w:rFonts w:ascii="Times New Roman" w:hAnsi="Times New Roman" w:cs="Times New Roman"/>
          <w:sz w:val="24"/>
          <w:szCs w:val="24"/>
        </w:rPr>
        <w:t xml:space="preserve">Netiešā un tiešā </w:t>
      </w:r>
      <w:r w:rsidR="00CF078B" w:rsidRPr="00B159F5">
        <w:rPr>
          <w:rFonts w:ascii="Times New Roman" w:hAnsi="Times New Roman"/>
          <w:sz w:val="24"/>
        </w:rPr>
        <w:t>maksa</w:t>
      </w:r>
      <w:r w:rsidR="00C15EA2">
        <w:rPr>
          <w:rFonts w:ascii="Times New Roman" w:hAnsi="Times New Roman"/>
          <w:sz w:val="24"/>
        </w:rPr>
        <w:t xml:space="preserve"> </w:t>
      </w:r>
      <w:r w:rsidR="00CF078B" w:rsidRPr="00B159F5">
        <w:rPr>
          <w:rFonts w:ascii="Times New Roman" w:hAnsi="Times New Roman" w:cs="Times New Roman"/>
          <w:sz w:val="24"/>
          <w:szCs w:val="24"/>
        </w:rPr>
        <w:t>ietver šo not</w:t>
      </w:r>
      <w:r w:rsidR="00CF078B" w:rsidRPr="00000731">
        <w:rPr>
          <w:rFonts w:ascii="Times New Roman" w:hAnsi="Times New Roman" w:cs="Times New Roman"/>
          <w:sz w:val="24"/>
          <w:szCs w:val="24"/>
        </w:rPr>
        <w:t xml:space="preserve">eikumu </w:t>
      </w:r>
      <w:r w:rsidR="006632AF">
        <w:rPr>
          <w:rFonts w:ascii="Times New Roman" w:hAnsi="Times New Roman" w:cs="Times New Roman"/>
          <w:sz w:val="24"/>
          <w:szCs w:val="24"/>
        </w:rPr>
        <w:t>2</w:t>
      </w:r>
      <w:r w:rsidR="00CF078B" w:rsidRPr="00000731">
        <w:rPr>
          <w:rFonts w:ascii="Times New Roman" w:hAnsi="Times New Roman" w:cs="Times New Roman"/>
          <w:sz w:val="24"/>
          <w:szCs w:val="24"/>
        </w:rPr>
        <w:t>. pielikumā uzskaitītos elementus.</w:t>
      </w:r>
    </w:p>
    <w:p w14:paraId="006D3894" w14:textId="1044FDD1" w:rsidR="003416E8" w:rsidRDefault="009A00A7" w:rsidP="003416E8">
      <w:pPr>
        <w:autoSpaceDE w:val="0"/>
        <w:autoSpaceDN w:val="0"/>
        <w:adjustRightInd w:val="0"/>
        <w:spacing w:after="120" w:line="240" w:lineRule="auto"/>
        <w:jc w:val="both"/>
        <w:rPr>
          <w:rFonts w:ascii="Times New Roman" w:hAnsi="Times New Roman" w:cs="Times New Roman"/>
          <w:sz w:val="24"/>
          <w:szCs w:val="24"/>
          <w:u w:val="single"/>
        </w:rPr>
      </w:pPr>
      <w:r>
        <w:rPr>
          <w:rFonts w:ascii="Times New Roman" w:hAnsi="Times New Roman" w:cs="Times New Roman"/>
          <w:sz w:val="24"/>
          <w:szCs w:val="24"/>
        </w:rPr>
        <w:t>21.</w:t>
      </w:r>
      <w:r w:rsidR="003416E8">
        <w:rPr>
          <w:rFonts w:ascii="Times New Roman" w:hAnsi="Times New Roman" w:cs="Times New Roman"/>
          <w:sz w:val="24"/>
          <w:szCs w:val="24"/>
        </w:rPr>
        <w:t xml:space="preserve"> Ostas</w:t>
      </w:r>
      <w:r w:rsidR="003416E8" w:rsidRPr="00530E84">
        <w:rPr>
          <w:rFonts w:ascii="Times New Roman" w:hAnsi="Times New Roman" w:cs="Times New Roman"/>
          <w:sz w:val="24"/>
          <w:szCs w:val="24"/>
        </w:rPr>
        <w:t xml:space="preserve"> atkritumu pieņemšanas</w:t>
      </w:r>
      <w:r w:rsidR="003416E8" w:rsidRPr="00000731">
        <w:rPr>
          <w:rFonts w:ascii="Times New Roman" w:hAnsi="Times New Roman" w:cs="Times New Roman"/>
          <w:sz w:val="24"/>
          <w:szCs w:val="24"/>
        </w:rPr>
        <w:t xml:space="preserve"> iekārtu ekspluatācijas izmaksas </w:t>
      </w:r>
      <w:r w:rsidR="003416E8" w:rsidRPr="00530E84">
        <w:rPr>
          <w:rFonts w:ascii="Times New Roman" w:hAnsi="Times New Roman" w:cs="Times New Roman"/>
          <w:sz w:val="24"/>
          <w:szCs w:val="24"/>
        </w:rPr>
        <w:t xml:space="preserve">un apsaimniekošanas izmaksas sedz ostā ienākošie kuģi, maksājot </w:t>
      </w:r>
      <w:r w:rsidR="003416E8" w:rsidRPr="00000731">
        <w:rPr>
          <w:rFonts w:ascii="Times New Roman" w:hAnsi="Times New Roman" w:cs="Times New Roman"/>
          <w:sz w:val="24"/>
          <w:szCs w:val="24"/>
        </w:rPr>
        <w:t xml:space="preserve">netiešo </w:t>
      </w:r>
      <w:r w:rsidR="003416E8" w:rsidRPr="00530E84">
        <w:rPr>
          <w:rFonts w:ascii="Times New Roman" w:hAnsi="Times New Roman" w:cs="Times New Roman"/>
          <w:sz w:val="24"/>
          <w:szCs w:val="24"/>
        </w:rPr>
        <w:t xml:space="preserve">maksu. </w:t>
      </w:r>
      <w:r w:rsidR="003416E8">
        <w:rPr>
          <w:rFonts w:ascii="Times New Roman" w:hAnsi="Times New Roman" w:cs="Times New Roman"/>
          <w:sz w:val="24"/>
          <w:szCs w:val="24"/>
        </w:rPr>
        <w:t xml:space="preserve">Kuģi maksā </w:t>
      </w:r>
      <w:r w:rsidR="003416E8" w:rsidRPr="00CA2094">
        <w:rPr>
          <w:rFonts w:ascii="Times New Roman" w:hAnsi="Times New Roman" w:cs="Times New Roman"/>
          <w:sz w:val="24"/>
          <w:szCs w:val="24"/>
        </w:rPr>
        <w:t>netiešo maksu neatkarīgi no tā, vai tie izmanto ostas atkritumu pieņemšanas iekārtas vai neizmanto.</w:t>
      </w:r>
      <w:r w:rsidR="003416E8">
        <w:rPr>
          <w:rFonts w:ascii="Times New Roman" w:hAnsi="Times New Roman" w:cs="Times New Roman"/>
          <w:sz w:val="24"/>
          <w:szCs w:val="24"/>
          <w:u w:val="single"/>
        </w:rPr>
        <w:t xml:space="preserve"> </w:t>
      </w:r>
    </w:p>
    <w:p w14:paraId="61A5ED74" w14:textId="41C9F020" w:rsidR="003416E8"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22</w:t>
      </w:r>
      <w:r w:rsidR="00FF2371">
        <w:rPr>
          <w:rFonts w:ascii="Times New Roman" w:hAnsi="Times New Roman" w:cs="Times New Roman"/>
          <w:sz w:val="24"/>
          <w:szCs w:val="24"/>
        </w:rPr>
        <w:t>.</w:t>
      </w:r>
      <w:r w:rsidR="00B90DD0">
        <w:rPr>
          <w:rFonts w:ascii="Times New Roman" w:hAnsi="Times New Roman" w:cs="Times New Roman"/>
          <w:sz w:val="24"/>
          <w:szCs w:val="24"/>
        </w:rPr>
        <w:t xml:space="preserve"> </w:t>
      </w:r>
      <w:r w:rsidR="00F6195A" w:rsidRPr="00000731">
        <w:rPr>
          <w:rFonts w:ascii="Times New Roman" w:hAnsi="Times New Roman" w:cs="Times New Roman"/>
          <w:sz w:val="24"/>
          <w:szCs w:val="24"/>
        </w:rPr>
        <w:t xml:space="preserve">Netiešo </w:t>
      </w:r>
      <w:r w:rsidR="00F6195A" w:rsidRPr="00530E84">
        <w:rPr>
          <w:rFonts w:ascii="Times New Roman" w:hAnsi="Times New Roman" w:cs="Times New Roman"/>
          <w:sz w:val="24"/>
          <w:szCs w:val="24"/>
        </w:rPr>
        <w:t>maksu</w:t>
      </w:r>
      <w:r w:rsidR="00F6195A">
        <w:rPr>
          <w:rFonts w:ascii="Times New Roman" w:hAnsi="Times New Roman" w:cs="Times New Roman"/>
          <w:sz w:val="24"/>
          <w:szCs w:val="24"/>
        </w:rPr>
        <w:t xml:space="preserve"> ostas pārvalde</w:t>
      </w:r>
      <w:r w:rsidR="00F6195A" w:rsidRPr="00530E84">
        <w:rPr>
          <w:rFonts w:ascii="Times New Roman" w:hAnsi="Times New Roman" w:cs="Times New Roman"/>
          <w:sz w:val="24"/>
          <w:szCs w:val="24"/>
        </w:rPr>
        <w:t xml:space="preserve"> aprēķina atbilstoši ostā ienākošā kuģa kategorijai, veidam, izmēram un tilpībai</w:t>
      </w:r>
      <w:r w:rsidR="003416E8">
        <w:rPr>
          <w:rFonts w:ascii="Times New Roman" w:hAnsi="Times New Roman" w:cs="Times New Roman"/>
          <w:sz w:val="24"/>
          <w:szCs w:val="24"/>
        </w:rPr>
        <w:t>.</w:t>
      </w:r>
      <w:r w:rsidR="00F6195A" w:rsidRPr="00530E84">
        <w:rPr>
          <w:rFonts w:ascii="Times New Roman" w:hAnsi="Times New Roman" w:cs="Times New Roman"/>
          <w:sz w:val="24"/>
          <w:szCs w:val="24"/>
        </w:rPr>
        <w:t xml:space="preserve"> </w:t>
      </w:r>
    </w:p>
    <w:p w14:paraId="24C0D452" w14:textId="7B0DD41D" w:rsidR="0072148E"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w:t>
      </w:r>
      <w:r w:rsidR="00FF2371">
        <w:rPr>
          <w:rFonts w:ascii="Times New Roman" w:hAnsi="Times New Roman" w:cs="Times New Roman"/>
          <w:sz w:val="24"/>
          <w:szCs w:val="24"/>
        </w:rPr>
        <w:t xml:space="preserve"> </w:t>
      </w:r>
      <w:r w:rsidR="00CA456F">
        <w:rPr>
          <w:rFonts w:ascii="Times New Roman" w:hAnsi="Times New Roman" w:cs="Times New Roman"/>
          <w:sz w:val="24"/>
          <w:szCs w:val="24"/>
        </w:rPr>
        <w:t>Netiek iekasēta nekāda tiešā maksa</w:t>
      </w:r>
      <w:r w:rsidR="00E91AFC">
        <w:rPr>
          <w:rFonts w:ascii="Times New Roman" w:hAnsi="Times New Roman" w:cs="Times New Roman"/>
          <w:sz w:val="24"/>
          <w:szCs w:val="24"/>
        </w:rPr>
        <w:t xml:space="preserve"> par</w:t>
      </w:r>
      <w:r w:rsidR="00CA456F">
        <w:rPr>
          <w:rFonts w:ascii="Times New Roman" w:hAnsi="Times New Roman" w:cs="Times New Roman"/>
          <w:sz w:val="24"/>
          <w:szCs w:val="24"/>
        </w:rPr>
        <w:t>:</w:t>
      </w:r>
    </w:p>
    <w:p w14:paraId="0225E1EB" w14:textId="2D52693C" w:rsidR="00CA456F" w:rsidRPr="00A80C74" w:rsidRDefault="009A00A7" w:rsidP="00A80C74">
      <w:pPr>
        <w:autoSpaceDE w:val="0"/>
        <w:autoSpaceDN w:val="0"/>
        <w:adjustRightInd w:val="0"/>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.1.</w:t>
      </w:r>
      <w:r w:rsidR="00CA456F" w:rsidRPr="00A80C74">
        <w:rPr>
          <w:rFonts w:ascii="Times New Roman" w:hAnsi="Times New Roman" w:cs="Times New Roman"/>
          <w:sz w:val="24"/>
          <w:szCs w:val="24"/>
        </w:rPr>
        <w:t xml:space="preserve">ostas atkritumu pieņemšanas iekārtām nodoto kuģa atkritumu, </w:t>
      </w:r>
      <w:r w:rsidR="00CA456F" w:rsidRPr="00E16C2C">
        <w:rPr>
          <w:rFonts w:ascii="Times New Roman" w:hAnsi="Times New Roman" w:cs="Times New Roman"/>
          <w:sz w:val="24"/>
          <w:szCs w:val="24"/>
        </w:rPr>
        <w:t>izņemot kravu pārpalikumus</w:t>
      </w:r>
      <w:r w:rsidR="00930C14" w:rsidRPr="00E16C2C">
        <w:rPr>
          <w:rFonts w:ascii="Times New Roman" w:hAnsi="Times New Roman" w:cs="Times New Roman"/>
          <w:sz w:val="24"/>
          <w:szCs w:val="24"/>
        </w:rPr>
        <w:t>, nodošanu</w:t>
      </w:r>
      <w:r w:rsidR="00BC5954" w:rsidRPr="00E16C2C">
        <w:rPr>
          <w:rFonts w:ascii="Times New Roman" w:hAnsi="Times New Roman" w:cs="Times New Roman"/>
          <w:sz w:val="24"/>
          <w:szCs w:val="24"/>
        </w:rPr>
        <w:t>.</w:t>
      </w:r>
      <w:r w:rsidR="00CA456F" w:rsidRPr="00E16C2C">
        <w:rPr>
          <w:rFonts w:ascii="Times New Roman" w:hAnsi="Times New Roman" w:cs="Times New Roman"/>
          <w:sz w:val="24"/>
          <w:szCs w:val="24"/>
        </w:rPr>
        <w:t xml:space="preserve"> </w:t>
      </w:r>
      <w:r w:rsidR="00BC5954" w:rsidRPr="00E16C2C">
        <w:rPr>
          <w:rFonts w:ascii="Times New Roman" w:hAnsi="Times New Roman" w:cs="Times New Roman"/>
          <w:bCs/>
          <w:sz w:val="24"/>
          <w:szCs w:val="24"/>
        </w:rPr>
        <w:t>Tiešo maksu iekasē tikai</w:t>
      </w:r>
      <w:r w:rsidR="00CA456F" w:rsidRPr="00E16C2C">
        <w:rPr>
          <w:rFonts w:ascii="Times New Roman" w:hAnsi="Times New Roman" w:cs="Times New Roman"/>
          <w:bCs/>
          <w:sz w:val="24"/>
          <w:szCs w:val="24"/>
        </w:rPr>
        <w:t xml:space="preserve"> tad</w:t>
      </w:r>
      <w:r w:rsidR="00CA456F" w:rsidRPr="00A80C74">
        <w:rPr>
          <w:rFonts w:ascii="Times New Roman" w:hAnsi="Times New Roman" w:cs="Times New Roman"/>
          <w:sz w:val="24"/>
          <w:szCs w:val="24"/>
        </w:rPr>
        <w:t xml:space="preserve">, ja nodoto atkritumu apjoms pārsniedz maksimālo atkritumu uzkrāšanas tilpņu ietilpību uz kuģa, kā norādīts </w:t>
      </w:r>
      <w:r w:rsidR="00F24DCE">
        <w:rPr>
          <w:rFonts w:ascii="Times New Roman" w:hAnsi="Times New Roman" w:cs="Times New Roman"/>
          <w:sz w:val="24"/>
          <w:szCs w:val="24"/>
        </w:rPr>
        <w:t xml:space="preserve">šo noteikumu </w:t>
      </w:r>
      <w:r w:rsidRPr="006210EA">
        <w:rPr>
          <w:rFonts w:ascii="Times New Roman" w:hAnsi="Times New Roman" w:cs="Times New Roman"/>
          <w:sz w:val="24"/>
          <w:szCs w:val="24"/>
        </w:rPr>
        <w:t>8</w:t>
      </w:r>
      <w:r w:rsidR="00F24DCE">
        <w:rPr>
          <w:rFonts w:ascii="Times New Roman" w:hAnsi="Times New Roman" w:cs="Times New Roman"/>
          <w:sz w:val="24"/>
          <w:szCs w:val="24"/>
        </w:rPr>
        <w:t xml:space="preserve">.punktā </w:t>
      </w:r>
      <w:proofErr w:type="gramStart"/>
      <w:r w:rsidR="00F24DCE">
        <w:rPr>
          <w:rFonts w:ascii="Times New Roman" w:hAnsi="Times New Roman" w:cs="Times New Roman"/>
          <w:sz w:val="24"/>
          <w:szCs w:val="24"/>
        </w:rPr>
        <w:t xml:space="preserve">minētajā </w:t>
      </w:r>
      <w:r w:rsidR="00CA456F" w:rsidRPr="00A80C74">
        <w:rPr>
          <w:rFonts w:ascii="Times New Roman" w:hAnsi="Times New Roman" w:cs="Times New Roman"/>
          <w:sz w:val="24"/>
          <w:szCs w:val="24"/>
        </w:rPr>
        <w:t>iepriekšējā paziņojumā</w:t>
      </w:r>
      <w:proofErr w:type="gramEnd"/>
      <w:r w:rsidR="00CA456F" w:rsidRPr="00A80C74">
        <w:rPr>
          <w:rFonts w:ascii="Times New Roman" w:hAnsi="Times New Roman" w:cs="Times New Roman"/>
          <w:sz w:val="24"/>
          <w:szCs w:val="24"/>
        </w:rPr>
        <w:t xml:space="preserve"> par atkritumu nodošanu</w:t>
      </w:r>
      <w:r w:rsidR="00F06153">
        <w:rPr>
          <w:rFonts w:ascii="Times New Roman" w:hAnsi="Times New Roman" w:cs="Times New Roman"/>
          <w:sz w:val="24"/>
          <w:szCs w:val="24"/>
        </w:rPr>
        <w:t xml:space="preserve"> </w:t>
      </w:r>
      <w:r w:rsidR="00CA456F" w:rsidRPr="00A80C74">
        <w:rPr>
          <w:rFonts w:ascii="Times New Roman" w:hAnsi="Times New Roman" w:cs="Times New Roman"/>
          <w:sz w:val="24"/>
          <w:szCs w:val="24"/>
        </w:rPr>
        <w:t>atbilstoši normatīvajiem aktiem par ostu formalitātēm;</w:t>
      </w:r>
    </w:p>
    <w:p w14:paraId="586C1AAE" w14:textId="55EEBB46" w:rsidR="00CA456F" w:rsidRPr="00A80C74" w:rsidRDefault="009A00A7" w:rsidP="00A80C74">
      <w:pPr>
        <w:autoSpaceDE w:val="0"/>
        <w:autoSpaceDN w:val="0"/>
        <w:adjustRightInd w:val="0"/>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.2.</w:t>
      </w:r>
      <w:r w:rsidR="00CA456F" w:rsidRPr="00A80C74">
        <w:rPr>
          <w:rFonts w:ascii="Times New Roman" w:hAnsi="Times New Roman" w:cs="Times New Roman"/>
          <w:sz w:val="24"/>
          <w:szCs w:val="24"/>
        </w:rPr>
        <w:t xml:space="preserve"> pasīvi izzvejoto atkritumu nodošanu</w:t>
      </w:r>
      <w:r w:rsidR="000B33BF" w:rsidRPr="00A80C74">
        <w:rPr>
          <w:rFonts w:ascii="Times New Roman" w:hAnsi="Times New Roman" w:cs="Times New Roman"/>
          <w:sz w:val="24"/>
          <w:szCs w:val="24"/>
        </w:rPr>
        <w:t>.</w:t>
      </w:r>
    </w:p>
    <w:p w14:paraId="3D8588D6" w14:textId="02589EC9" w:rsidR="00CA456F" w:rsidRDefault="00CA456F" w:rsidP="00B11F35">
      <w:pPr>
        <w:autoSpaceDE w:val="0"/>
        <w:autoSpaceDN w:val="0"/>
        <w:adjustRightInd w:val="0"/>
        <w:spacing w:after="120" w:line="240" w:lineRule="auto"/>
        <w:jc w:val="both"/>
        <w:rPr>
          <w:rFonts w:ascii="Times New Roman" w:hAnsi="Times New Roman" w:cs="Times New Roman"/>
          <w:sz w:val="24"/>
          <w:szCs w:val="24"/>
        </w:rPr>
      </w:pPr>
    </w:p>
    <w:p w14:paraId="2778876A" w14:textId="42935136" w:rsidR="00162F2C" w:rsidRPr="00530E84"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24</w:t>
      </w:r>
      <w:r w:rsidR="004818B5">
        <w:rPr>
          <w:rFonts w:ascii="Times New Roman" w:hAnsi="Times New Roman" w:cs="Times New Roman"/>
          <w:sz w:val="24"/>
          <w:szCs w:val="24"/>
        </w:rPr>
        <w:t>.</w:t>
      </w:r>
      <w:r w:rsidR="00752FAA">
        <w:rPr>
          <w:rFonts w:ascii="Times New Roman" w:hAnsi="Times New Roman" w:cs="Times New Roman"/>
          <w:sz w:val="24"/>
          <w:szCs w:val="24"/>
        </w:rPr>
        <w:t xml:space="preserve"> </w:t>
      </w:r>
      <w:r w:rsidR="00162F2C" w:rsidRPr="00000731">
        <w:rPr>
          <w:rFonts w:ascii="Times New Roman" w:hAnsi="Times New Roman" w:cs="Times New Roman"/>
          <w:sz w:val="24"/>
          <w:szCs w:val="24"/>
        </w:rPr>
        <w:t>Netieš</w:t>
      </w:r>
      <w:r w:rsidR="00EA0549">
        <w:rPr>
          <w:rFonts w:ascii="Times New Roman" w:hAnsi="Times New Roman" w:cs="Times New Roman"/>
          <w:sz w:val="24"/>
          <w:szCs w:val="24"/>
        </w:rPr>
        <w:t>o</w:t>
      </w:r>
      <w:r w:rsidR="00162F2C" w:rsidRPr="00000731">
        <w:rPr>
          <w:rFonts w:ascii="Times New Roman" w:hAnsi="Times New Roman" w:cs="Times New Roman"/>
          <w:sz w:val="24"/>
          <w:szCs w:val="24"/>
        </w:rPr>
        <w:t xml:space="preserve"> maks</w:t>
      </w:r>
      <w:r w:rsidR="00EA0549">
        <w:rPr>
          <w:rFonts w:ascii="Times New Roman" w:hAnsi="Times New Roman" w:cs="Times New Roman"/>
          <w:sz w:val="24"/>
          <w:szCs w:val="24"/>
        </w:rPr>
        <w:t>u</w:t>
      </w:r>
      <w:r w:rsidR="00162F2C" w:rsidRPr="00000731">
        <w:rPr>
          <w:rFonts w:ascii="Times New Roman" w:hAnsi="Times New Roman" w:cs="Times New Roman"/>
          <w:sz w:val="24"/>
          <w:szCs w:val="24"/>
        </w:rPr>
        <w:t xml:space="preserve"> </w:t>
      </w:r>
      <w:r w:rsidR="00930C14">
        <w:rPr>
          <w:rFonts w:ascii="Times New Roman" w:hAnsi="Times New Roman" w:cs="Times New Roman"/>
          <w:sz w:val="24"/>
          <w:szCs w:val="24"/>
        </w:rPr>
        <w:t>nepiemēro</w:t>
      </w:r>
      <w:r w:rsidR="00EA0549">
        <w:rPr>
          <w:rFonts w:ascii="Times New Roman" w:hAnsi="Times New Roman" w:cs="Times New Roman"/>
          <w:sz w:val="24"/>
          <w:szCs w:val="24"/>
        </w:rPr>
        <w:t xml:space="preserve"> </w:t>
      </w:r>
      <w:r w:rsidR="00162F2C">
        <w:rPr>
          <w:rFonts w:ascii="Times New Roman" w:hAnsi="Times New Roman" w:cs="Times New Roman"/>
          <w:sz w:val="24"/>
          <w:szCs w:val="24"/>
        </w:rPr>
        <w:t xml:space="preserve">kravu </w:t>
      </w:r>
      <w:r w:rsidR="00436131">
        <w:rPr>
          <w:rFonts w:ascii="Times New Roman" w:hAnsi="Times New Roman" w:cs="Times New Roman"/>
          <w:sz w:val="24"/>
          <w:szCs w:val="24"/>
        </w:rPr>
        <w:t>pārpalikum</w:t>
      </w:r>
      <w:r w:rsidR="00EA0549">
        <w:rPr>
          <w:rFonts w:ascii="Times New Roman" w:hAnsi="Times New Roman" w:cs="Times New Roman"/>
          <w:sz w:val="24"/>
          <w:szCs w:val="24"/>
        </w:rPr>
        <w:t>iem</w:t>
      </w:r>
      <w:r w:rsidR="00436131">
        <w:rPr>
          <w:rFonts w:ascii="Times New Roman" w:hAnsi="Times New Roman" w:cs="Times New Roman"/>
          <w:sz w:val="24"/>
          <w:szCs w:val="24"/>
        </w:rPr>
        <w:t xml:space="preserve"> </w:t>
      </w:r>
      <w:r w:rsidR="00162F2C">
        <w:rPr>
          <w:rFonts w:ascii="Times New Roman" w:hAnsi="Times New Roman" w:cs="Times New Roman"/>
          <w:sz w:val="24"/>
          <w:szCs w:val="24"/>
        </w:rPr>
        <w:t>un</w:t>
      </w:r>
      <w:r w:rsidR="00162F2C" w:rsidRPr="00000731">
        <w:rPr>
          <w:rFonts w:ascii="Times New Roman" w:hAnsi="Times New Roman" w:cs="Times New Roman"/>
          <w:sz w:val="24"/>
          <w:szCs w:val="24"/>
        </w:rPr>
        <w:t xml:space="preserve"> izplūdes gāzu attīrīšanas sistēmu atkritum</w:t>
      </w:r>
      <w:r w:rsidR="00EA0549">
        <w:rPr>
          <w:rFonts w:ascii="Times New Roman" w:hAnsi="Times New Roman" w:cs="Times New Roman"/>
          <w:sz w:val="24"/>
          <w:szCs w:val="24"/>
        </w:rPr>
        <w:t>iem</w:t>
      </w:r>
      <w:r w:rsidR="00162F2C" w:rsidRPr="00000731">
        <w:rPr>
          <w:rFonts w:ascii="Times New Roman" w:hAnsi="Times New Roman" w:cs="Times New Roman"/>
          <w:sz w:val="24"/>
          <w:szCs w:val="24"/>
        </w:rPr>
        <w:t xml:space="preserve">. To izmaksas </w:t>
      </w:r>
      <w:r w:rsidR="00162F2C">
        <w:rPr>
          <w:rFonts w:ascii="Times New Roman" w:hAnsi="Times New Roman" w:cs="Times New Roman"/>
          <w:sz w:val="24"/>
          <w:szCs w:val="24"/>
        </w:rPr>
        <w:t xml:space="preserve">kuģis </w:t>
      </w:r>
      <w:r w:rsidR="00162F2C" w:rsidRPr="00000731">
        <w:rPr>
          <w:rFonts w:ascii="Times New Roman" w:hAnsi="Times New Roman" w:cs="Times New Roman"/>
          <w:sz w:val="24"/>
          <w:szCs w:val="24"/>
        </w:rPr>
        <w:t>sedz atkarībā no nodoto atkritumu veida un daudzuma.</w:t>
      </w:r>
    </w:p>
    <w:p w14:paraId="55EFB823" w14:textId="289F523F" w:rsidR="00162F2C" w:rsidRPr="00A26EC3" w:rsidRDefault="009A00A7" w:rsidP="00B11F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162F2C" w:rsidRPr="00530E84">
        <w:rPr>
          <w:rFonts w:ascii="Times New Roman" w:hAnsi="Times New Roman" w:cs="Times New Roman"/>
          <w:sz w:val="24"/>
          <w:szCs w:val="24"/>
        </w:rPr>
        <w:t xml:space="preserve">. </w:t>
      </w:r>
      <w:r w:rsidR="00B81919">
        <w:rPr>
          <w:rFonts w:ascii="Times New Roman" w:hAnsi="Times New Roman" w:cs="Times New Roman"/>
          <w:sz w:val="24"/>
          <w:szCs w:val="24"/>
        </w:rPr>
        <w:t xml:space="preserve">Tiešo </w:t>
      </w:r>
      <w:r w:rsidR="00162F2C">
        <w:rPr>
          <w:rFonts w:ascii="Times New Roman" w:hAnsi="Times New Roman" w:cs="Times New Roman"/>
          <w:sz w:val="24"/>
          <w:szCs w:val="24"/>
        </w:rPr>
        <w:t>maks</w:t>
      </w:r>
      <w:r w:rsidR="00B81919">
        <w:rPr>
          <w:rFonts w:ascii="Times New Roman" w:hAnsi="Times New Roman" w:cs="Times New Roman"/>
          <w:sz w:val="24"/>
          <w:szCs w:val="24"/>
        </w:rPr>
        <w:t>u</w:t>
      </w:r>
      <w:r w:rsidR="00162F2C">
        <w:rPr>
          <w:rFonts w:ascii="Times New Roman" w:hAnsi="Times New Roman" w:cs="Times New Roman"/>
          <w:sz w:val="24"/>
          <w:szCs w:val="24"/>
        </w:rPr>
        <w:t>, kas ir</w:t>
      </w:r>
      <w:r w:rsidR="00C16002">
        <w:rPr>
          <w:rFonts w:ascii="Times New Roman" w:hAnsi="Times New Roman" w:cs="Times New Roman"/>
          <w:sz w:val="24"/>
          <w:szCs w:val="24"/>
        </w:rPr>
        <w:t xml:space="preserve"> </w:t>
      </w:r>
      <w:r w:rsidR="00C16002" w:rsidRPr="00F878B4">
        <w:rPr>
          <w:rFonts w:ascii="Times New Roman" w:hAnsi="Times New Roman" w:cs="Times New Roman"/>
          <w:sz w:val="24"/>
          <w:szCs w:val="24"/>
        </w:rPr>
        <w:t>kuģu atkritumu pieņemšanas</w:t>
      </w:r>
      <w:r w:rsidR="00162F2C" w:rsidRPr="00F878B4">
        <w:rPr>
          <w:rFonts w:ascii="Times New Roman" w:hAnsi="Times New Roman" w:cs="Times New Roman"/>
          <w:sz w:val="24"/>
          <w:szCs w:val="24"/>
        </w:rPr>
        <w:t xml:space="preserve"> maks</w:t>
      </w:r>
      <w:r w:rsidR="00C16002" w:rsidRPr="00F878B4">
        <w:rPr>
          <w:rFonts w:ascii="Times New Roman" w:hAnsi="Times New Roman" w:cs="Times New Roman"/>
          <w:sz w:val="24"/>
          <w:szCs w:val="24"/>
        </w:rPr>
        <w:t>as</w:t>
      </w:r>
      <w:r w:rsidR="00162F2C" w:rsidRPr="00530E84">
        <w:rPr>
          <w:rFonts w:ascii="Times New Roman" w:hAnsi="Times New Roman" w:cs="Times New Roman"/>
          <w:sz w:val="24"/>
          <w:szCs w:val="24"/>
        </w:rPr>
        <w:t xml:space="preserve"> daļ</w:t>
      </w:r>
      <w:r w:rsidR="00162F2C">
        <w:rPr>
          <w:rFonts w:ascii="Times New Roman" w:hAnsi="Times New Roman" w:cs="Times New Roman"/>
          <w:sz w:val="24"/>
          <w:szCs w:val="24"/>
        </w:rPr>
        <w:t>a</w:t>
      </w:r>
      <w:r w:rsidR="00162F2C" w:rsidRPr="00530E84">
        <w:rPr>
          <w:rFonts w:ascii="Times New Roman" w:hAnsi="Times New Roman" w:cs="Times New Roman"/>
          <w:sz w:val="24"/>
          <w:szCs w:val="24"/>
        </w:rPr>
        <w:t xml:space="preserve"> (ja tāda ir), ko nesedz </w:t>
      </w:r>
      <w:r w:rsidR="004C3BF3">
        <w:rPr>
          <w:rFonts w:ascii="Times New Roman" w:hAnsi="Times New Roman" w:cs="Times New Roman"/>
          <w:sz w:val="24"/>
          <w:szCs w:val="24"/>
        </w:rPr>
        <w:t xml:space="preserve">ar </w:t>
      </w:r>
      <w:r w:rsidR="004C3BF3" w:rsidRPr="00000731">
        <w:rPr>
          <w:rFonts w:ascii="Times New Roman" w:hAnsi="Times New Roman" w:cs="Times New Roman"/>
          <w:sz w:val="24"/>
          <w:szCs w:val="24"/>
        </w:rPr>
        <w:t>netieš</w:t>
      </w:r>
      <w:r w:rsidR="004C3BF3">
        <w:rPr>
          <w:rFonts w:ascii="Times New Roman" w:hAnsi="Times New Roman" w:cs="Times New Roman"/>
          <w:sz w:val="24"/>
          <w:szCs w:val="24"/>
        </w:rPr>
        <w:t>o</w:t>
      </w:r>
      <w:r w:rsidR="004C3BF3" w:rsidRPr="00530E84">
        <w:rPr>
          <w:rFonts w:ascii="Times New Roman" w:hAnsi="Times New Roman" w:cs="Times New Roman"/>
          <w:sz w:val="24"/>
          <w:szCs w:val="24"/>
        </w:rPr>
        <w:t xml:space="preserve"> </w:t>
      </w:r>
      <w:r w:rsidR="00162F2C" w:rsidRPr="00530E84">
        <w:rPr>
          <w:rFonts w:ascii="Times New Roman" w:hAnsi="Times New Roman" w:cs="Times New Roman"/>
          <w:sz w:val="24"/>
          <w:szCs w:val="24"/>
        </w:rPr>
        <w:t>maks</w:t>
      </w:r>
      <w:r w:rsidR="004C3BF3">
        <w:rPr>
          <w:rFonts w:ascii="Times New Roman" w:hAnsi="Times New Roman" w:cs="Times New Roman"/>
          <w:sz w:val="24"/>
          <w:szCs w:val="24"/>
        </w:rPr>
        <w:t>u</w:t>
      </w:r>
      <w:r w:rsidR="00162F2C" w:rsidRPr="00530E84">
        <w:rPr>
          <w:rFonts w:ascii="Times New Roman" w:hAnsi="Times New Roman" w:cs="Times New Roman"/>
          <w:sz w:val="24"/>
          <w:szCs w:val="24"/>
        </w:rPr>
        <w:t xml:space="preserve">, </w:t>
      </w:r>
      <w:r w:rsidR="00786AE8">
        <w:rPr>
          <w:rFonts w:ascii="Times New Roman" w:hAnsi="Times New Roman" w:cs="Times New Roman"/>
          <w:sz w:val="24"/>
          <w:szCs w:val="24"/>
        </w:rPr>
        <w:t>ostas pārvalde</w:t>
      </w:r>
      <w:r w:rsidR="00C16002">
        <w:rPr>
          <w:rFonts w:ascii="Times New Roman" w:hAnsi="Times New Roman" w:cs="Times New Roman"/>
          <w:sz w:val="24"/>
          <w:szCs w:val="24"/>
        </w:rPr>
        <w:t xml:space="preserve"> nosaka</w:t>
      </w:r>
      <w:r w:rsidR="00786AE8">
        <w:rPr>
          <w:rFonts w:ascii="Times New Roman" w:hAnsi="Times New Roman" w:cs="Times New Roman"/>
          <w:sz w:val="24"/>
          <w:szCs w:val="24"/>
        </w:rPr>
        <w:t xml:space="preserve"> </w:t>
      </w:r>
      <w:r w:rsidR="00162F2C" w:rsidRPr="00530E84">
        <w:rPr>
          <w:rFonts w:ascii="Times New Roman" w:hAnsi="Times New Roman" w:cs="Times New Roman"/>
          <w:sz w:val="24"/>
          <w:szCs w:val="24"/>
        </w:rPr>
        <w:t xml:space="preserve">atbilstoši kuģa faktiski nodoto </w:t>
      </w:r>
      <w:r w:rsidR="00162F2C" w:rsidRPr="00A26EC3">
        <w:rPr>
          <w:rFonts w:ascii="Times New Roman" w:hAnsi="Times New Roman" w:cs="Times New Roman"/>
          <w:sz w:val="24"/>
          <w:szCs w:val="24"/>
        </w:rPr>
        <w:t>atkritumu veidiem un daudzumam.</w:t>
      </w:r>
    </w:p>
    <w:p w14:paraId="454A275C" w14:textId="77777777" w:rsidR="00786AE8" w:rsidRDefault="00786AE8" w:rsidP="00D41EF5">
      <w:pPr>
        <w:autoSpaceDE w:val="0"/>
        <w:autoSpaceDN w:val="0"/>
        <w:adjustRightInd w:val="0"/>
        <w:spacing w:after="0" w:line="240" w:lineRule="auto"/>
        <w:jc w:val="both"/>
        <w:rPr>
          <w:rFonts w:ascii="Times New Roman" w:hAnsi="Times New Roman" w:cs="Times New Roman"/>
          <w:sz w:val="24"/>
          <w:szCs w:val="24"/>
        </w:rPr>
      </w:pPr>
    </w:p>
    <w:p w14:paraId="6877ED41" w14:textId="0322F543" w:rsidR="00162F2C" w:rsidRPr="00530E84" w:rsidRDefault="009A00A7" w:rsidP="00D41E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CA2094">
        <w:rPr>
          <w:rFonts w:ascii="Times New Roman" w:hAnsi="Times New Roman" w:cs="Times New Roman"/>
          <w:sz w:val="24"/>
          <w:szCs w:val="24"/>
        </w:rPr>
        <w:t>.</w:t>
      </w:r>
      <w:r w:rsidR="00D67B3D">
        <w:rPr>
          <w:rFonts w:ascii="Times New Roman" w:hAnsi="Times New Roman" w:cs="Times New Roman"/>
          <w:sz w:val="24"/>
          <w:szCs w:val="24"/>
        </w:rPr>
        <w:t xml:space="preserve"> </w:t>
      </w:r>
      <w:r w:rsidR="00162F2C" w:rsidRPr="00000731">
        <w:rPr>
          <w:rFonts w:ascii="Times New Roman" w:hAnsi="Times New Roman" w:cs="Times New Roman"/>
          <w:sz w:val="24"/>
          <w:szCs w:val="24"/>
        </w:rPr>
        <w:t xml:space="preserve">Pasīvi izzvejoto atkritumu </w:t>
      </w:r>
      <w:r w:rsidR="00162F2C">
        <w:rPr>
          <w:rFonts w:ascii="Times New Roman" w:hAnsi="Times New Roman" w:cs="Times New Roman"/>
          <w:sz w:val="24"/>
          <w:szCs w:val="24"/>
        </w:rPr>
        <w:t>sa</w:t>
      </w:r>
      <w:r w:rsidR="00162F2C" w:rsidRPr="00000731">
        <w:rPr>
          <w:rFonts w:ascii="Times New Roman" w:hAnsi="Times New Roman" w:cs="Times New Roman"/>
          <w:sz w:val="24"/>
          <w:szCs w:val="24"/>
        </w:rPr>
        <w:t>vākšanas un apstrādes izmaksas</w:t>
      </w:r>
      <w:r w:rsidR="00162F2C">
        <w:rPr>
          <w:rFonts w:ascii="Times New Roman" w:hAnsi="Times New Roman" w:cs="Times New Roman"/>
          <w:sz w:val="24"/>
          <w:szCs w:val="24"/>
        </w:rPr>
        <w:t xml:space="preserve"> nepieciešamības gadījumā </w:t>
      </w:r>
      <w:r w:rsidR="00162F2C" w:rsidRPr="00000731">
        <w:rPr>
          <w:rFonts w:ascii="Times New Roman" w:hAnsi="Times New Roman" w:cs="Times New Roman"/>
          <w:sz w:val="24"/>
          <w:szCs w:val="24"/>
        </w:rPr>
        <w:t xml:space="preserve">sedz no ienākumiem, kas iegūti no alternatīvajām finansēšanas sistēmām, tostarp no atkritumu apsaimniekošanas shēmām un no pieejamā </w:t>
      </w:r>
      <w:r w:rsidR="00162F2C">
        <w:rPr>
          <w:rFonts w:ascii="Times New Roman" w:hAnsi="Times New Roman" w:cs="Times New Roman"/>
          <w:sz w:val="24"/>
          <w:szCs w:val="24"/>
        </w:rPr>
        <w:t xml:space="preserve">Eiropas </w:t>
      </w:r>
      <w:r w:rsidR="00162F2C" w:rsidRPr="00000731">
        <w:rPr>
          <w:rFonts w:ascii="Times New Roman" w:hAnsi="Times New Roman" w:cs="Times New Roman"/>
          <w:sz w:val="24"/>
          <w:szCs w:val="24"/>
        </w:rPr>
        <w:t>Savienības, valsts vai reģionālā finansējuma.</w:t>
      </w:r>
    </w:p>
    <w:p w14:paraId="23D791B4" w14:textId="0B9B5A4F" w:rsidR="004A1B82" w:rsidRDefault="004A1B82" w:rsidP="004A1B82">
      <w:pPr>
        <w:autoSpaceDE w:val="0"/>
        <w:autoSpaceDN w:val="0"/>
        <w:adjustRightInd w:val="0"/>
        <w:spacing w:after="0" w:line="240" w:lineRule="auto"/>
        <w:rPr>
          <w:rFonts w:ascii="Times New Roman" w:hAnsi="Times New Roman" w:cs="Times New Roman"/>
          <w:sz w:val="24"/>
          <w:szCs w:val="24"/>
        </w:rPr>
      </w:pPr>
    </w:p>
    <w:p w14:paraId="0BA61EDE" w14:textId="6F27AB8E" w:rsidR="00DB4140" w:rsidRPr="00000731" w:rsidRDefault="009A00A7" w:rsidP="00DB41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00DB4140" w:rsidRPr="00000731">
        <w:rPr>
          <w:rFonts w:ascii="Times New Roman" w:hAnsi="Times New Roman" w:cs="Times New Roman"/>
          <w:sz w:val="24"/>
          <w:szCs w:val="24"/>
        </w:rPr>
        <w:t>. Ostas pārvalde nodrošina, ka ar netiešo maksu tiek segta būtiska</w:t>
      </w:r>
      <w:r w:rsidR="00C16002">
        <w:rPr>
          <w:rFonts w:ascii="Times New Roman" w:hAnsi="Times New Roman" w:cs="Times New Roman"/>
          <w:sz w:val="24"/>
          <w:szCs w:val="24"/>
        </w:rPr>
        <w:t xml:space="preserve"> </w:t>
      </w:r>
      <w:r w:rsidR="00A37407">
        <w:rPr>
          <w:rFonts w:ascii="Times New Roman" w:hAnsi="Times New Roman" w:cs="Times New Roman"/>
          <w:sz w:val="24"/>
          <w:szCs w:val="24"/>
        </w:rPr>
        <w:t xml:space="preserve">ostas </w:t>
      </w:r>
      <w:r w:rsidR="00C16002">
        <w:rPr>
          <w:rFonts w:ascii="Times New Roman" w:hAnsi="Times New Roman" w:cs="Times New Roman"/>
          <w:sz w:val="24"/>
          <w:szCs w:val="24"/>
        </w:rPr>
        <w:t>atkritumu pieņemšanas iekārtu</w:t>
      </w:r>
      <w:r w:rsidR="009412DF">
        <w:rPr>
          <w:rFonts w:ascii="Times New Roman" w:hAnsi="Times New Roman" w:cs="Times New Roman"/>
          <w:sz w:val="24"/>
          <w:szCs w:val="24"/>
        </w:rPr>
        <w:t xml:space="preserve"> </w:t>
      </w:r>
      <w:r w:rsidR="00DB4140" w:rsidRPr="00000731">
        <w:rPr>
          <w:rFonts w:ascii="Times New Roman" w:hAnsi="Times New Roman" w:cs="Times New Roman"/>
          <w:sz w:val="24"/>
          <w:szCs w:val="24"/>
        </w:rPr>
        <w:t xml:space="preserve">tiešo ekspluatācijas izmaksu daļa, kas atbilst vismaz 30 % no kopējām tiešajām izmaksām par faktisku </w:t>
      </w:r>
      <w:r w:rsidR="00E85799">
        <w:rPr>
          <w:rFonts w:ascii="Times New Roman" w:hAnsi="Times New Roman" w:cs="Times New Roman"/>
          <w:sz w:val="24"/>
          <w:szCs w:val="24"/>
        </w:rPr>
        <w:t xml:space="preserve">kuģu </w:t>
      </w:r>
      <w:r w:rsidR="00DB4140" w:rsidRPr="00000731">
        <w:rPr>
          <w:rFonts w:ascii="Times New Roman" w:hAnsi="Times New Roman" w:cs="Times New Roman"/>
          <w:sz w:val="24"/>
          <w:szCs w:val="24"/>
        </w:rPr>
        <w:t xml:space="preserve">atkritumu nodošanu ostas atkritumu pieņemšanas iekārtās iepriekšējā </w:t>
      </w:r>
      <w:r w:rsidR="00C16002">
        <w:rPr>
          <w:rFonts w:ascii="Times New Roman" w:hAnsi="Times New Roman" w:cs="Times New Roman"/>
          <w:sz w:val="24"/>
          <w:szCs w:val="24"/>
        </w:rPr>
        <w:t xml:space="preserve">kalendārajā </w:t>
      </w:r>
      <w:r w:rsidR="00DB4140" w:rsidRPr="00000731">
        <w:rPr>
          <w:rFonts w:ascii="Times New Roman" w:hAnsi="Times New Roman" w:cs="Times New Roman"/>
          <w:sz w:val="24"/>
          <w:szCs w:val="24"/>
        </w:rPr>
        <w:t xml:space="preserve">gadā, </w:t>
      </w:r>
      <w:r w:rsidR="009412DF">
        <w:rPr>
          <w:rFonts w:ascii="Times New Roman" w:hAnsi="Times New Roman" w:cs="Times New Roman"/>
          <w:sz w:val="24"/>
          <w:szCs w:val="24"/>
        </w:rPr>
        <w:t xml:space="preserve">un </w:t>
      </w:r>
      <w:r w:rsidR="00C16002">
        <w:rPr>
          <w:rFonts w:ascii="Times New Roman" w:hAnsi="Times New Roman" w:cs="Times New Roman"/>
          <w:sz w:val="24"/>
          <w:szCs w:val="24"/>
        </w:rPr>
        <w:t xml:space="preserve">pēc </w:t>
      </w:r>
      <w:r w:rsidR="00DB4140" w:rsidRPr="00000731">
        <w:rPr>
          <w:rFonts w:ascii="Times New Roman" w:hAnsi="Times New Roman" w:cs="Times New Roman"/>
          <w:sz w:val="24"/>
          <w:szCs w:val="24"/>
        </w:rPr>
        <w:t>iespēj</w:t>
      </w:r>
      <w:r w:rsidR="00C16002">
        <w:rPr>
          <w:rFonts w:ascii="Times New Roman" w:hAnsi="Times New Roman" w:cs="Times New Roman"/>
          <w:sz w:val="24"/>
          <w:szCs w:val="24"/>
        </w:rPr>
        <w:t>as</w:t>
      </w:r>
      <w:r w:rsidR="00DB4140" w:rsidRPr="00000731">
        <w:rPr>
          <w:rFonts w:ascii="Times New Roman" w:hAnsi="Times New Roman" w:cs="Times New Roman"/>
          <w:sz w:val="24"/>
          <w:szCs w:val="24"/>
        </w:rPr>
        <w:t xml:space="preserve"> ņem</w:t>
      </w:r>
      <w:r w:rsidR="00C16002">
        <w:rPr>
          <w:rFonts w:ascii="Times New Roman" w:hAnsi="Times New Roman" w:cs="Times New Roman"/>
          <w:sz w:val="24"/>
          <w:szCs w:val="24"/>
        </w:rPr>
        <w:t>o</w:t>
      </w:r>
      <w:r w:rsidR="00DB4140" w:rsidRPr="00000731">
        <w:rPr>
          <w:rFonts w:ascii="Times New Roman" w:hAnsi="Times New Roman" w:cs="Times New Roman"/>
          <w:sz w:val="24"/>
          <w:szCs w:val="24"/>
        </w:rPr>
        <w:t xml:space="preserve">t vērā arī </w:t>
      </w:r>
      <w:r w:rsidR="009412DF">
        <w:rPr>
          <w:rFonts w:ascii="Times New Roman" w:hAnsi="Times New Roman" w:cs="Times New Roman"/>
          <w:sz w:val="24"/>
          <w:szCs w:val="24"/>
        </w:rPr>
        <w:t xml:space="preserve">plānotās </w:t>
      </w:r>
      <w:r w:rsidR="00DB4140" w:rsidRPr="00000731">
        <w:rPr>
          <w:rFonts w:ascii="Times New Roman" w:hAnsi="Times New Roman" w:cs="Times New Roman"/>
          <w:sz w:val="24"/>
          <w:szCs w:val="24"/>
        </w:rPr>
        <w:t>izmaksas, kas saistītas ar paredzamo satiksmes apjomu ostā nākamajam gadam.</w:t>
      </w:r>
    </w:p>
    <w:p w14:paraId="7EFAEB9C" w14:textId="77777777" w:rsidR="00DB4140" w:rsidRPr="00000731" w:rsidRDefault="00DB4140" w:rsidP="00DB4140">
      <w:pPr>
        <w:autoSpaceDE w:val="0"/>
        <w:autoSpaceDN w:val="0"/>
        <w:adjustRightInd w:val="0"/>
        <w:spacing w:after="0" w:line="240" w:lineRule="auto"/>
        <w:rPr>
          <w:rFonts w:ascii="Times New Roman" w:hAnsi="Times New Roman" w:cs="Times New Roman"/>
          <w:sz w:val="24"/>
          <w:szCs w:val="24"/>
        </w:rPr>
      </w:pPr>
    </w:p>
    <w:p w14:paraId="07B85C5C" w14:textId="5FED6AD6" w:rsidR="00664D47" w:rsidRPr="00530E84" w:rsidRDefault="009A00A7" w:rsidP="00664D4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Iekasēto netiešo maksu ostas pārvalde izmanto šādiem mērķiem:</w:t>
      </w:r>
    </w:p>
    <w:p w14:paraId="46BBE05B" w14:textId="32287513" w:rsidR="00664D47" w:rsidRPr="00530E84"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.1. ieguldījumiem stacionārajās un pārvietojamās </w:t>
      </w:r>
      <w:r w:rsidR="007E510B">
        <w:rPr>
          <w:rFonts w:ascii="Times New Roman" w:hAnsi="Times New Roman" w:cs="Times New Roman"/>
          <w:sz w:val="24"/>
          <w:szCs w:val="24"/>
        </w:rPr>
        <w:t>ost</w:t>
      </w:r>
      <w:r w:rsidR="00316B32">
        <w:rPr>
          <w:rFonts w:ascii="Times New Roman" w:hAnsi="Times New Roman" w:cs="Times New Roman"/>
          <w:sz w:val="24"/>
          <w:szCs w:val="24"/>
        </w:rPr>
        <w:t>as</w:t>
      </w:r>
      <w:r w:rsidR="007E510B">
        <w:rPr>
          <w:rFonts w:ascii="Times New Roman" w:hAnsi="Times New Roman" w:cs="Times New Roman"/>
          <w:sz w:val="24"/>
          <w:szCs w:val="24"/>
        </w:rPr>
        <w:t xml:space="preserve"> </w:t>
      </w:r>
      <w:r w:rsidR="00664D47" w:rsidRPr="00530E84">
        <w:rPr>
          <w:rFonts w:ascii="Times New Roman" w:hAnsi="Times New Roman" w:cs="Times New Roman"/>
          <w:sz w:val="24"/>
          <w:szCs w:val="24"/>
        </w:rPr>
        <w:t>atkritumu pieņemšanas iekārtās;</w:t>
      </w:r>
    </w:p>
    <w:p w14:paraId="309ADFF9" w14:textId="552031DE" w:rsidR="00664D47" w:rsidRPr="00530E84" w:rsidRDefault="009A00A7"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.2.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w:t>
      </w:r>
      <w:r w:rsidR="00E85799">
        <w:rPr>
          <w:rFonts w:ascii="Times New Roman" w:hAnsi="Times New Roman" w:cs="Times New Roman"/>
          <w:sz w:val="24"/>
          <w:szCs w:val="24"/>
        </w:rPr>
        <w:t xml:space="preserve"> </w:t>
      </w:r>
      <w:r w:rsidR="00664D47" w:rsidRPr="00530E84">
        <w:rPr>
          <w:rFonts w:ascii="Times New Roman" w:hAnsi="Times New Roman" w:cs="Times New Roman"/>
          <w:sz w:val="24"/>
          <w:szCs w:val="24"/>
        </w:rPr>
        <w:t>ekspluatācija</w:t>
      </w:r>
      <w:r w:rsidR="00E85799">
        <w:rPr>
          <w:rFonts w:ascii="Times New Roman" w:hAnsi="Times New Roman" w:cs="Times New Roman"/>
          <w:sz w:val="24"/>
          <w:szCs w:val="24"/>
        </w:rPr>
        <w:t>s</w:t>
      </w:r>
      <w:r w:rsidR="00E85799" w:rsidRPr="00E85799">
        <w:rPr>
          <w:rFonts w:ascii="Times New Roman" w:hAnsi="Times New Roman" w:cs="Times New Roman"/>
          <w:sz w:val="24"/>
          <w:szCs w:val="24"/>
        </w:rPr>
        <w:t xml:space="preserve"> </w:t>
      </w:r>
      <w:r w:rsidR="00E85799">
        <w:rPr>
          <w:rFonts w:ascii="Times New Roman" w:hAnsi="Times New Roman" w:cs="Times New Roman"/>
          <w:sz w:val="24"/>
          <w:szCs w:val="24"/>
        </w:rPr>
        <w:t>nodrošināšanai</w:t>
      </w:r>
      <w:r w:rsidR="00664D47" w:rsidRPr="00530E84">
        <w:rPr>
          <w:rFonts w:ascii="Times New Roman" w:hAnsi="Times New Roman" w:cs="Times New Roman"/>
          <w:sz w:val="24"/>
          <w:szCs w:val="24"/>
        </w:rPr>
        <w:t>;</w:t>
      </w:r>
    </w:p>
    <w:p w14:paraId="408F0FED" w14:textId="4F25F4EE" w:rsidR="00664D47" w:rsidRPr="00530E84" w:rsidRDefault="009A00A7"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.3.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 remontam un apkopei;</w:t>
      </w:r>
    </w:p>
    <w:p w14:paraId="4B62C0FA" w14:textId="7E321BC9" w:rsidR="00664D47" w:rsidRPr="00530E84"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.4. </w:t>
      </w:r>
      <w:r w:rsidR="00113013">
        <w:rPr>
          <w:rFonts w:ascii="Times New Roman" w:hAnsi="Times New Roman" w:cs="Times New Roman"/>
          <w:sz w:val="24"/>
          <w:szCs w:val="24"/>
        </w:rPr>
        <w:t xml:space="preserve">kuģu </w:t>
      </w:r>
      <w:r w:rsidR="00664D47" w:rsidRPr="00530E84">
        <w:rPr>
          <w:rFonts w:ascii="Times New Roman" w:hAnsi="Times New Roman" w:cs="Times New Roman"/>
          <w:sz w:val="24"/>
          <w:szCs w:val="24"/>
        </w:rPr>
        <w:t>atkritumu pieņemšanai un apsaimniekošanai;</w:t>
      </w:r>
    </w:p>
    <w:p w14:paraId="26921468" w14:textId="3C9DEBD9" w:rsidR="00664D47"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.5. netiešajām administratīvajām izmaksām saskaņā ar </w:t>
      </w:r>
      <w:r w:rsidR="009412DF">
        <w:rPr>
          <w:rFonts w:ascii="Times New Roman" w:hAnsi="Times New Roman" w:cs="Times New Roman"/>
          <w:sz w:val="24"/>
          <w:szCs w:val="24"/>
        </w:rPr>
        <w:t xml:space="preserve">šo noteikumu </w:t>
      </w:r>
      <w:r w:rsidR="004C5965">
        <w:rPr>
          <w:rFonts w:ascii="Times New Roman" w:hAnsi="Times New Roman" w:cs="Times New Roman"/>
          <w:sz w:val="24"/>
          <w:szCs w:val="24"/>
        </w:rPr>
        <w:t>2</w:t>
      </w:r>
      <w:r w:rsidR="00664D47" w:rsidRPr="00530E84">
        <w:rPr>
          <w:rFonts w:ascii="Times New Roman" w:hAnsi="Times New Roman" w:cs="Times New Roman"/>
          <w:sz w:val="24"/>
          <w:szCs w:val="24"/>
        </w:rPr>
        <w:t xml:space="preserve">. pielikumā </w:t>
      </w:r>
      <w:r w:rsidR="00664D47" w:rsidRPr="00000731">
        <w:rPr>
          <w:rFonts w:ascii="Times New Roman" w:hAnsi="Times New Roman" w:cs="Times New Roman"/>
          <w:sz w:val="24"/>
          <w:szCs w:val="24"/>
        </w:rPr>
        <w:t xml:space="preserve">norādīto. </w:t>
      </w:r>
    </w:p>
    <w:p w14:paraId="39A81519" w14:textId="77777777" w:rsidR="00664D47" w:rsidRPr="00000731" w:rsidRDefault="00664D47" w:rsidP="00664D47">
      <w:pPr>
        <w:autoSpaceDE w:val="0"/>
        <w:autoSpaceDN w:val="0"/>
        <w:adjustRightInd w:val="0"/>
        <w:spacing w:after="0" w:line="240" w:lineRule="auto"/>
        <w:rPr>
          <w:rFonts w:ascii="Times New Roman" w:hAnsi="Times New Roman" w:cs="Times New Roman"/>
          <w:sz w:val="24"/>
          <w:szCs w:val="24"/>
        </w:rPr>
      </w:pPr>
    </w:p>
    <w:p w14:paraId="7B2DAC04" w14:textId="157AF6AB" w:rsidR="00DB4140" w:rsidRDefault="009A00A7" w:rsidP="00DB41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DB4140" w:rsidRPr="00B90DD0">
        <w:rPr>
          <w:rFonts w:ascii="Times New Roman" w:hAnsi="Times New Roman" w:cs="Times New Roman"/>
          <w:sz w:val="24"/>
          <w:szCs w:val="24"/>
        </w:rPr>
        <w:t>.</w:t>
      </w:r>
      <w:r w:rsidR="00DB4140" w:rsidRPr="005E4FE7">
        <w:rPr>
          <w:rFonts w:ascii="Times New Roman" w:hAnsi="Times New Roman" w:cs="Times New Roman"/>
          <w:sz w:val="24"/>
          <w:szCs w:val="24"/>
        </w:rPr>
        <w:t xml:space="preserve"> Ostas </w:t>
      </w:r>
      <w:r w:rsidR="00A37407" w:rsidRPr="005E4FE7">
        <w:rPr>
          <w:rFonts w:ascii="Times New Roman" w:hAnsi="Times New Roman" w:cs="Times New Roman"/>
          <w:sz w:val="24"/>
          <w:szCs w:val="24"/>
        </w:rPr>
        <w:t>pārvalde</w:t>
      </w:r>
      <w:r w:rsidR="00A37407">
        <w:rPr>
          <w:rFonts w:ascii="Times New Roman" w:hAnsi="Times New Roman" w:cs="Times New Roman"/>
          <w:sz w:val="24"/>
          <w:szCs w:val="24"/>
        </w:rPr>
        <w:t>i</w:t>
      </w:r>
      <w:r w:rsidR="00A37407" w:rsidRPr="005E4FE7">
        <w:rPr>
          <w:rFonts w:ascii="Times New Roman" w:hAnsi="Times New Roman" w:cs="Times New Roman"/>
          <w:sz w:val="24"/>
          <w:szCs w:val="24"/>
        </w:rPr>
        <w:t xml:space="preserve"> </w:t>
      </w:r>
      <w:r w:rsidR="00B67310">
        <w:rPr>
          <w:rFonts w:ascii="Times New Roman" w:hAnsi="Times New Roman" w:cs="Times New Roman"/>
          <w:sz w:val="24"/>
          <w:szCs w:val="24"/>
        </w:rPr>
        <w:t>ir pienākums informēt</w:t>
      </w:r>
      <w:r w:rsidR="00DB4140" w:rsidRPr="005E4FE7">
        <w:rPr>
          <w:rFonts w:ascii="Times New Roman" w:hAnsi="Times New Roman" w:cs="Times New Roman"/>
          <w:sz w:val="24"/>
          <w:szCs w:val="24"/>
        </w:rPr>
        <w:t xml:space="preserve"> ostas lietotājus par </w:t>
      </w:r>
      <w:r w:rsidR="00DB4140" w:rsidRPr="00000731">
        <w:rPr>
          <w:rFonts w:ascii="Times New Roman" w:hAnsi="Times New Roman" w:cs="Times New Roman"/>
          <w:sz w:val="24"/>
          <w:szCs w:val="24"/>
        </w:rPr>
        <w:t>netiešās</w:t>
      </w:r>
      <w:r w:rsidR="00DB4140" w:rsidRPr="005E4FE7">
        <w:rPr>
          <w:rFonts w:ascii="Times New Roman" w:hAnsi="Times New Roman" w:cs="Times New Roman"/>
          <w:sz w:val="24"/>
          <w:szCs w:val="24"/>
        </w:rPr>
        <w:t xml:space="preserve"> maksas apmēru, aprēķināšanas kārtību un izmantošanu arī tādā gadījumā, ja </w:t>
      </w:r>
      <w:r w:rsidR="00DB4140" w:rsidRPr="00000731">
        <w:rPr>
          <w:rFonts w:ascii="Times New Roman" w:hAnsi="Times New Roman" w:cs="Times New Roman"/>
          <w:sz w:val="24"/>
          <w:szCs w:val="24"/>
        </w:rPr>
        <w:t xml:space="preserve">netiešā </w:t>
      </w:r>
      <w:r w:rsidR="00DB4140" w:rsidRPr="005E4FE7">
        <w:rPr>
          <w:rFonts w:ascii="Times New Roman" w:hAnsi="Times New Roman" w:cs="Times New Roman"/>
          <w:sz w:val="24"/>
          <w:szCs w:val="24"/>
        </w:rPr>
        <w:t>maksa ir iekļauta kopējā ostas maksā.</w:t>
      </w:r>
    </w:p>
    <w:p w14:paraId="61E43A86" w14:textId="77777777" w:rsidR="00DB4140" w:rsidRPr="00A26EC3" w:rsidRDefault="00DB4140" w:rsidP="004A1B82">
      <w:pPr>
        <w:autoSpaceDE w:val="0"/>
        <w:autoSpaceDN w:val="0"/>
        <w:adjustRightInd w:val="0"/>
        <w:spacing w:after="0" w:line="240" w:lineRule="auto"/>
        <w:rPr>
          <w:rFonts w:ascii="Times New Roman" w:hAnsi="Times New Roman" w:cs="Times New Roman"/>
          <w:sz w:val="24"/>
          <w:szCs w:val="24"/>
        </w:rPr>
      </w:pPr>
    </w:p>
    <w:p w14:paraId="6B7F552F" w14:textId="2955BB1D" w:rsidR="00B15065" w:rsidRDefault="009A00A7" w:rsidP="006D3E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00B90DD0">
        <w:rPr>
          <w:rFonts w:ascii="Times New Roman" w:hAnsi="Times New Roman" w:cs="Times New Roman"/>
          <w:sz w:val="24"/>
          <w:szCs w:val="24"/>
        </w:rPr>
        <w:t>.</w:t>
      </w:r>
      <w:r w:rsidR="00B15065" w:rsidRPr="00B90DD0">
        <w:rPr>
          <w:rFonts w:ascii="Times New Roman" w:hAnsi="Times New Roman" w:cs="Times New Roman"/>
          <w:sz w:val="24"/>
          <w:szCs w:val="24"/>
        </w:rPr>
        <w:t xml:space="preserve"> </w:t>
      </w:r>
      <w:r w:rsidR="004A1B82" w:rsidRPr="00530E84">
        <w:rPr>
          <w:rFonts w:ascii="Times New Roman" w:hAnsi="Times New Roman" w:cs="Times New Roman"/>
          <w:sz w:val="24"/>
          <w:szCs w:val="24"/>
        </w:rPr>
        <w:t xml:space="preserve">Ostas pārvaldei ir tiesības samazināt </w:t>
      </w:r>
      <w:r w:rsidR="00352132" w:rsidRPr="00000731">
        <w:rPr>
          <w:rFonts w:ascii="Times New Roman" w:hAnsi="Times New Roman" w:cs="Times New Roman"/>
          <w:sz w:val="24"/>
          <w:szCs w:val="24"/>
        </w:rPr>
        <w:t>netiešo</w:t>
      </w:r>
      <w:r w:rsidR="004A1B82" w:rsidRPr="00530E84">
        <w:rPr>
          <w:rFonts w:ascii="Times New Roman" w:hAnsi="Times New Roman" w:cs="Times New Roman"/>
          <w:sz w:val="24"/>
          <w:szCs w:val="24"/>
        </w:rPr>
        <w:t xml:space="preserve"> maksu, ja kuģa kapteinis var pierādīt, ka kuģa vides pārvaldība,</w:t>
      </w:r>
      <w:r w:rsidR="00A019BF" w:rsidRPr="00000731">
        <w:rPr>
          <w:rFonts w:ascii="Times New Roman" w:hAnsi="Times New Roman" w:cs="Times New Roman"/>
          <w:sz w:val="24"/>
          <w:szCs w:val="24"/>
        </w:rPr>
        <w:t xml:space="preserve"> </w:t>
      </w:r>
      <w:r w:rsidR="004A1B82" w:rsidRPr="00000731">
        <w:rPr>
          <w:rFonts w:ascii="Times New Roman" w:hAnsi="Times New Roman" w:cs="Times New Roman"/>
          <w:sz w:val="24"/>
          <w:szCs w:val="24"/>
        </w:rPr>
        <w:t>konstrukcija, aprīkojums un apkalpošana ir tāda, ka kuģa atkritumu daudzums ir</w:t>
      </w:r>
      <w:r w:rsidR="00A019BF" w:rsidRPr="00000731">
        <w:rPr>
          <w:rFonts w:ascii="Times New Roman" w:hAnsi="Times New Roman" w:cs="Times New Roman"/>
          <w:sz w:val="24"/>
          <w:szCs w:val="24"/>
        </w:rPr>
        <w:t xml:space="preserve"> </w:t>
      </w:r>
      <w:r w:rsidR="004A1B82" w:rsidRPr="00E16C2C">
        <w:rPr>
          <w:rFonts w:ascii="Times New Roman" w:hAnsi="Times New Roman" w:cs="Times New Roman"/>
          <w:sz w:val="24"/>
          <w:szCs w:val="24"/>
        </w:rPr>
        <w:t>samazināts</w:t>
      </w:r>
      <w:r w:rsidR="00326A12" w:rsidRPr="00E16C2C">
        <w:rPr>
          <w:rFonts w:ascii="Times New Roman" w:hAnsi="Times New Roman" w:cs="Times New Roman"/>
          <w:sz w:val="24"/>
          <w:szCs w:val="24"/>
        </w:rPr>
        <w:t xml:space="preserve"> atbilstoši Eiropas Komisijas 2022. gada 21. janvāra Īstenošanas regulai (ES) 2022/91, ar ko saskaņā ar Eiropas Parlamenta un Padomes Direktīvu </w:t>
      </w:r>
      <w:proofErr w:type="gramStart"/>
      <w:r w:rsidR="00326A12" w:rsidRPr="00E16C2C">
        <w:rPr>
          <w:rFonts w:ascii="Times New Roman" w:hAnsi="Times New Roman" w:cs="Times New Roman"/>
          <w:sz w:val="24"/>
          <w:szCs w:val="24"/>
        </w:rPr>
        <w:t>(</w:t>
      </w:r>
      <w:proofErr w:type="gramEnd"/>
      <w:r w:rsidR="00326A12" w:rsidRPr="00E16C2C">
        <w:rPr>
          <w:rFonts w:ascii="Times New Roman" w:hAnsi="Times New Roman" w:cs="Times New Roman"/>
          <w:sz w:val="24"/>
          <w:szCs w:val="24"/>
        </w:rPr>
        <w:t>ES) 2019/883 definē kritērijus, pēc kuriem nosaka, vai kuģis rada mazāku daudzumu atkritumu un apsaimnieko savus atkritumus ilgtspējīgā un vidi saudzējošā veidā,</w:t>
      </w:r>
      <w:r w:rsidR="00326A12">
        <w:rPr>
          <w:rFonts w:ascii="Times New Roman" w:hAnsi="Times New Roman" w:cs="Times New Roman"/>
          <w:sz w:val="24"/>
          <w:szCs w:val="24"/>
        </w:rPr>
        <w:t xml:space="preserve"> </w:t>
      </w:r>
      <w:r w:rsidR="00D46843" w:rsidRPr="00044A9E">
        <w:rPr>
          <w:rFonts w:ascii="Times New Roman" w:hAnsi="Times New Roman" w:cs="Times New Roman"/>
          <w:sz w:val="24"/>
          <w:szCs w:val="24"/>
        </w:rPr>
        <w:t xml:space="preserve">ievērojot </w:t>
      </w:r>
      <w:r w:rsidR="00302020" w:rsidRPr="00044A9E">
        <w:rPr>
          <w:rFonts w:ascii="Times New Roman" w:hAnsi="Times New Roman" w:cs="Times New Roman"/>
          <w:sz w:val="24"/>
          <w:szCs w:val="24"/>
        </w:rPr>
        <w:t xml:space="preserve">Starptautiskās Jūrniecības organizācijas Vadlīnijas MARPOL konvencijas V pielikuma ieviešanai </w:t>
      </w:r>
      <w:r w:rsidR="00302020" w:rsidRPr="003C6373">
        <w:rPr>
          <w:rFonts w:ascii="Times New Roman" w:hAnsi="Times New Roman" w:cs="Times New Roman"/>
          <w:sz w:val="24"/>
          <w:szCs w:val="24"/>
        </w:rPr>
        <w:t>to jaunākajā redakcijā</w:t>
      </w:r>
      <w:r w:rsidR="003C6373">
        <w:rPr>
          <w:rFonts w:ascii="Times New Roman" w:hAnsi="Times New Roman" w:cs="Times New Roman"/>
          <w:sz w:val="24"/>
          <w:szCs w:val="24"/>
        </w:rPr>
        <w:t>.</w:t>
      </w:r>
    </w:p>
    <w:p w14:paraId="0EEF25B3" w14:textId="77777777" w:rsidR="00087DF1" w:rsidRDefault="00087DF1" w:rsidP="006D3E88">
      <w:pPr>
        <w:autoSpaceDE w:val="0"/>
        <w:autoSpaceDN w:val="0"/>
        <w:adjustRightInd w:val="0"/>
        <w:spacing w:after="0" w:line="240" w:lineRule="auto"/>
        <w:jc w:val="both"/>
        <w:rPr>
          <w:rFonts w:ascii="Times New Roman" w:hAnsi="Times New Roman" w:cs="Times New Roman"/>
          <w:sz w:val="24"/>
          <w:szCs w:val="24"/>
        </w:rPr>
      </w:pPr>
    </w:p>
    <w:p w14:paraId="014E09D5" w14:textId="549CA5A8" w:rsidR="00087DF1" w:rsidRPr="00960784" w:rsidRDefault="009A00A7" w:rsidP="00087D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4818B5" w:rsidRPr="00B90DD0">
        <w:rPr>
          <w:rFonts w:ascii="Times New Roman" w:hAnsi="Times New Roman" w:cs="Times New Roman"/>
          <w:sz w:val="24"/>
          <w:szCs w:val="24"/>
        </w:rPr>
        <w:t>.</w:t>
      </w:r>
      <w:r w:rsidR="00087DF1" w:rsidRPr="00930C14">
        <w:rPr>
          <w:rFonts w:ascii="Times New Roman" w:hAnsi="Times New Roman" w:cs="Times New Roman"/>
          <w:sz w:val="24"/>
          <w:szCs w:val="24"/>
        </w:rPr>
        <w:t xml:space="preserve"> Atpūtas kuģi maksā netiešo maksu par </w:t>
      </w:r>
      <w:r w:rsidR="00C97C95">
        <w:rPr>
          <w:rFonts w:ascii="Times New Roman" w:hAnsi="Times New Roman" w:cs="Times New Roman"/>
          <w:sz w:val="24"/>
          <w:szCs w:val="24"/>
        </w:rPr>
        <w:t xml:space="preserve">kuģu </w:t>
      </w:r>
      <w:r w:rsidR="00087DF1" w:rsidRPr="00930C14">
        <w:rPr>
          <w:rFonts w:ascii="Times New Roman" w:hAnsi="Times New Roman" w:cs="Times New Roman"/>
          <w:sz w:val="24"/>
          <w:szCs w:val="24"/>
        </w:rPr>
        <w:t>atkritumu pieņemšanu.</w:t>
      </w:r>
    </w:p>
    <w:p w14:paraId="32D0F42E" w14:textId="77777777" w:rsidR="00087DF1" w:rsidRPr="00000731" w:rsidRDefault="00087DF1" w:rsidP="004A1B82">
      <w:pPr>
        <w:autoSpaceDE w:val="0"/>
        <w:autoSpaceDN w:val="0"/>
        <w:adjustRightInd w:val="0"/>
        <w:spacing w:after="0" w:line="240" w:lineRule="auto"/>
        <w:rPr>
          <w:rFonts w:ascii="Times New Roman" w:hAnsi="Times New Roman" w:cs="Times New Roman"/>
          <w:sz w:val="24"/>
          <w:szCs w:val="24"/>
        </w:rPr>
      </w:pPr>
    </w:p>
    <w:p w14:paraId="3BD3551B" w14:textId="77777777" w:rsidR="00E41F0A" w:rsidRPr="00135F5B" w:rsidRDefault="00E41F0A" w:rsidP="004D69A2">
      <w:pPr>
        <w:autoSpaceDE w:val="0"/>
        <w:autoSpaceDN w:val="0"/>
        <w:adjustRightInd w:val="0"/>
        <w:spacing w:after="0" w:line="240" w:lineRule="auto"/>
        <w:jc w:val="both"/>
        <w:rPr>
          <w:rFonts w:ascii="Times New Roman" w:hAnsi="Times New Roman" w:cs="Times New Roman"/>
          <w:strike/>
          <w:color w:val="000000"/>
          <w:sz w:val="24"/>
          <w:szCs w:val="24"/>
        </w:rPr>
      </w:pPr>
    </w:p>
    <w:p w14:paraId="0E969DEC" w14:textId="6F538A51" w:rsidR="002C5E93" w:rsidRPr="00E67906" w:rsidRDefault="00D627FA" w:rsidP="00E67906">
      <w:pPr>
        <w:autoSpaceDE w:val="0"/>
        <w:autoSpaceDN w:val="0"/>
        <w:adjustRightInd w:val="0"/>
        <w:spacing w:after="0" w:line="240" w:lineRule="auto"/>
        <w:jc w:val="center"/>
        <w:rPr>
          <w:rFonts w:ascii="Times New Roman" w:hAnsi="Times New Roman" w:cs="Times New Roman"/>
          <w:b/>
          <w:bCs/>
          <w:color w:val="000000"/>
          <w:sz w:val="24"/>
          <w:szCs w:val="24"/>
        </w:rPr>
      </w:pPr>
      <w:r w:rsidRPr="00E67906">
        <w:rPr>
          <w:rFonts w:ascii="Times New Roman" w:hAnsi="Times New Roman" w:cs="Times New Roman"/>
          <w:b/>
          <w:bCs/>
          <w:color w:val="000000"/>
          <w:sz w:val="24"/>
          <w:szCs w:val="24"/>
        </w:rPr>
        <w:t xml:space="preserve">IV. </w:t>
      </w:r>
      <w:r w:rsidR="00F079A1">
        <w:rPr>
          <w:rFonts w:ascii="Times New Roman" w:hAnsi="Times New Roman" w:cs="Times New Roman"/>
          <w:b/>
          <w:bCs/>
          <w:color w:val="000000"/>
          <w:sz w:val="24"/>
          <w:szCs w:val="24"/>
        </w:rPr>
        <w:t>Ostas</w:t>
      </w:r>
      <w:r w:rsidR="00F079A1" w:rsidRPr="00E67906">
        <w:rPr>
          <w:rFonts w:ascii="Times New Roman" w:hAnsi="Times New Roman" w:cs="Times New Roman"/>
          <w:b/>
          <w:bCs/>
          <w:color w:val="000000"/>
          <w:sz w:val="24"/>
          <w:szCs w:val="24"/>
        </w:rPr>
        <w:t xml:space="preserve"> </w:t>
      </w:r>
      <w:r w:rsidRPr="00E67906">
        <w:rPr>
          <w:rFonts w:ascii="Times New Roman" w:hAnsi="Times New Roman" w:cs="Times New Roman"/>
          <w:b/>
          <w:bCs/>
          <w:color w:val="000000"/>
          <w:sz w:val="24"/>
          <w:szCs w:val="24"/>
        </w:rPr>
        <w:t>atkritumu pieņemšanas iekārtas</w:t>
      </w:r>
    </w:p>
    <w:p w14:paraId="01286CDE" w14:textId="77777777" w:rsidR="00D627FA" w:rsidRPr="00960784" w:rsidRDefault="00D627FA" w:rsidP="000B41CC">
      <w:pPr>
        <w:autoSpaceDE w:val="0"/>
        <w:autoSpaceDN w:val="0"/>
        <w:adjustRightInd w:val="0"/>
        <w:spacing w:after="0" w:line="240" w:lineRule="auto"/>
        <w:rPr>
          <w:rFonts w:ascii="Times New Roman" w:hAnsi="Times New Roman" w:cs="Times New Roman"/>
          <w:color w:val="000000"/>
          <w:sz w:val="24"/>
          <w:szCs w:val="24"/>
        </w:rPr>
      </w:pPr>
    </w:p>
    <w:p w14:paraId="2FE406F6" w14:textId="47900557" w:rsidR="00EB248F" w:rsidRPr="00960784" w:rsidRDefault="009A00A7" w:rsidP="005175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B73613">
        <w:rPr>
          <w:rFonts w:ascii="Times New Roman" w:hAnsi="Times New Roman" w:cs="Times New Roman"/>
          <w:sz w:val="24"/>
          <w:szCs w:val="24"/>
        </w:rPr>
        <w:t xml:space="preserve">. </w:t>
      </w:r>
      <w:r w:rsidR="00F57D0A" w:rsidRPr="00960784">
        <w:rPr>
          <w:rFonts w:ascii="Times New Roman" w:hAnsi="Times New Roman" w:cs="Times New Roman"/>
          <w:sz w:val="24"/>
          <w:szCs w:val="24"/>
        </w:rPr>
        <w:t xml:space="preserve">Ņemot vērā ostas lietotāju operatīvās vajadzības, ostas lielumu, ģeogrāfisko izvietojumu un to kuģu veidu, kuri piestāj ostā, ostas atkritumu pieņemšanas iekārtas </w:t>
      </w:r>
      <w:r w:rsidR="001D12AB">
        <w:rPr>
          <w:rFonts w:ascii="Times New Roman" w:hAnsi="Times New Roman" w:cs="Times New Roman"/>
          <w:sz w:val="24"/>
          <w:szCs w:val="24"/>
        </w:rPr>
        <w:t>uzskata par</w:t>
      </w:r>
      <w:r w:rsidR="001D12AB" w:rsidRPr="00960784">
        <w:rPr>
          <w:rFonts w:ascii="Times New Roman" w:hAnsi="Times New Roman" w:cs="Times New Roman"/>
          <w:sz w:val="24"/>
          <w:szCs w:val="24"/>
        </w:rPr>
        <w:t xml:space="preserve"> </w:t>
      </w:r>
      <w:r w:rsidR="00F57D0A" w:rsidRPr="00960784">
        <w:rPr>
          <w:rFonts w:ascii="Times New Roman" w:hAnsi="Times New Roman" w:cs="Times New Roman"/>
          <w:sz w:val="24"/>
          <w:szCs w:val="24"/>
        </w:rPr>
        <w:t>atbilstoš</w:t>
      </w:r>
      <w:r w:rsidR="001D12AB">
        <w:rPr>
          <w:rFonts w:ascii="Times New Roman" w:hAnsi="Times New Roman" w:cs="Times New Roman"/>
          <w:sz w:val="24"/>
          <w:szCs w:val="24"/>
        </w:rPr>
        <w:t>ām</w:t>
      </w:r>
      <w:r w:rsidR="00F57D0A" w:rsidRPr="00960784">
        <w:rPr>
          <w:rFonts w:ascii="Times New Roman" w:hAnsi="Times New Roman" w:cs="Times New Roman"/>
          <w:sz w:val="24"/>
          <w:szCs w:val="24"/>
        </w:rPr>
        <w:t xml:space="preserve">, ja tās spēj no kuģiem, kuri parasti izmanto attiecīgo ostu, pieņemt attiecīgā veida un daudzuma </w:t>
      </w:r>
      <w:r w:rsidR="00F57D0A" w:rsidRPr="00181038">
        <w:rPr>
          <w:rFonts w:ascii="Times New Roman" w:hAnsi="Times New Roman" w:cs="Times New Roman"/>
          <w:sz w:val="24"/>
          <w:szCs w:val="24"/>
        </w:rPr>
        <w:t xml:space="preserve">kuģu atkritumus un </w:t>
      </w:r>
      <w:r w:rsidR="00F57D0A" w:rsidRPr="00960784">
        <w:rPr>
          <w:rFonts w:ascii="Times New Roman" w:hAnsi="Times New Roman" w:cs="Times New Roman"/>
          <w:sz w:val="24"/>
          <w:szCs w:val="24"/>
        </w:rPr>
        <w:t>kravu pārpalikumus</w:t>
      </w:r>
      <w:r w:rsidR="2424C429" w:rsidRPr="637C598C">
        <w:rPr>
          <w:rFonts w:ascii="Times New Roman" w:hAnsi="Times New Roman" w:cs="Times New Roman"/>
          <w:sz w:val="24"/>
          <w:szCs w:val="24"/>
        </w:rPr>
        <w:t xml:space="preserve">, </w:t>
      </w:r>
      <w:r w:rsidR="2424C429" w:rsidRPr="2E8BB0AF">
        <w:rPr>
          <w:rFonts w:ascii="Times New Roman" w:hAnsi="Times New Roman" w:cs="Times New Roman"/>
          <w:sz w:val="24"/>
          <w:szCs w:val="24"/>
        </w:rPr>
        <w:t>neradot</w:t>
      </w:r>
      <w:r w:rsidR="2424C429" w:rsidRPr="66CF4929">
        <w:rPr>
          <w:rFonts w:ascii="Times New Roman" w:hAnsi="Times New Roman" w:cs="Times New Roman"/>
          <w:sz w:val="24"/>
          <w:szCs w:val="24"/>
        </w:rPr>
        <w:t xml:space="preserve"> </w:t>
      </w:r>
      <w:r w:rsidR="2424C429" w:rsidRPr="5198CFC7">
        <w:rPr>
          <w:rFonts w:ascii="Times New Roman" w:hAnsi="Times New Roman" w:cs="Times New Roman"/>
          <w:sz w:val="24"/>
          <w:szCs w:val="24"/>
        </w:rPr>
        <w:t xml:space="preserve">kuģim </w:t>
      </w:r>
      <w:r w:rsidR="2424C429" w:rsidRPr="4C986122">
        <w:rPr>
          <w:rFonts w:ascii="Times New Roman" w:hAnsi="Times New Roman" w:cs="Times New Roman"/>
          <w:sz w:val="24"/>
          <w:szCs w:val="24"/>
        </w:rPr>
        <w:t>lieku</w:t>
      </w:r>
      <w:r w:rsidR="2424C429" w:rsidRPr="42F34544">
        <w:rPr>
          <w:rFonts w:ascii="Times New Roman" w:hAnsi="Times New Roman" w:cs="Times New Roman"/>
          <w:sz w:val="24"/>
          <w:szCs w:val="24"/>
        </w:rPr>
        <w:t xml:space="preserve"> </w:t>
      </w:r>
      <w:r w:rsidR="2424C429" w:rsidRPr="1F5C384E">
        <w:rPr>
          <w:rFonts w:ascii="Times New Roman" w:hAnsi="Times New Roman" w:cs="Times New Roman"/>
          <w:sz w:val="24"/>
          <w:szCs w:val="24"/>
        </w:rPr>
        <w:t>kavēšanos</w:t>
      </w:r>
      <w:r w:rsidR="57682339" w:rsidRPr="503B9D61">
        <w:rPr>
          <w:rFonts w:ascii="Times New Roman" w:hAnsi="Times New Roman" w:cs="Times New Roman"/>
          <w:sz w:val="24"/>
          <w:szCs w:val="24"/>
        </w:rPr>
        <w:t>.</w:t>
      </w:r>
    </w:p>
    <w:p w14:paraId="397E2FCC" w14:textId="77777777" w:rsidR="00F57D0A" w:rsidRPr="00960784" w:rsidRDefault="00F57D0A" w:rsidP="00F57D0A">
      <w:pPr>
        <w:autoSpaceDE w:val="0"/>
        <w:autoSpaceDN w:val="0"/>
        <w:adjustRightInd w:val="0"/>
        <w:spacing w:after="0" w:line="240" w:lineRule="auto"/>
        <w:rPr>
          <w:rFonts w:ascii="Times New Roman" w:hAnsi="Times New Roman" w:cs="Times New Roman"/>
          <w:sz w:val="24"/>
          <w:szCs w:val="24"/>
        </w:rPr>
      </w:pPr>
    </w:p>
    <w:p w14:paraId="4ADB33B9" w14:textId="116DAC84" w:rsidR="00F57D0A" w:rsidRPr="00960784" w:rsidRDefault="009A00A7" w:rsidP="0059173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33</w:t>
      </w:r>
      <w:r w:rsidR="00B73613">
        <w:rPr>
          <w:rFonts w:ascii="Times New Roman" w:hAnsi="Times New Roman" w:cs="Times New Roman"/>
          <w:color w:val="000000" w:themeColor="text1"/>
          <w:sz w:val="24"/>
          <w:szCs w:val="24"/>
        </w:rPr>
        <w:t>.</w:t>
      </w:r>
      <w:r w:rsidR="00DE5119">
        <w:rPr>
          <w:rFonts w:ascii="Times New Roman" w:hAnsi="Times New Roman" w:cs="Times New Roman"/>
          <w:color w:val="000000"/>
          <w:sz w:val="24"/>
          <w:szCs w:val="24"/>
        </w:rPr>
        <w:t xml:space="preserve"> Ja Latvijas karoga kuģa kapteinis konstatē ārvalsts ostas atkritumu pieņemšanas iekārtu neatbilstību, viņš aizpilda ziņojuma veidlapu par ostas atkritumu pieņemšanas iekārtu neatbilstību (3.pielikums) un to iesniedz valsts sabiedrībai ar ierobežotu atbildību “Latvijas Jūras administrācija” (turpmāk – Administrācija). Administrācija par konstatēto ostas atkritumu pieņemšanas iekārtu neatbilstību, izmantojot Starptautiskās Jūrniecības organizācijas vadlīnijās ostas pieņemšanas iekārtu nodrošinātājiem un lietotājiem noteiktās veidlapas un procedūras, nekavējoties ziņo ostas valsts kompetentajai institūcijai un Starptautiskajai Jūrniecības organizācijai. </w:t>
      </w:r>
    </w:p>
    <w:p w14:paraId="43A878A8"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2A03CF79" w14:textId="4D9BFBF6"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34</w:t>
      </w:r>
      <w:r w:rsidR="00B73613">
        <w:rPr>
          <w:rFonts w:ascii="Times New Roman" w:hAnsi="Times New Roman" w:cs="Times New Roman"/>
          <w:color w:val="000000" w:themeColor="text1"/>
          <w:sz w:val="24"/>
          <w:szCs w:val="24"/>
        </w:rPr>
        <w:t xml:space="preserve">. </w:t>
      </w:r>
      <w:r w:rsidR="00D63C4C">
        <w:rPr>
          <w:rFonts w:ascii="Times New Roman" w:hAnsi="Times New Roman" w:cs="Times New Roman"/>
          <w:sz w:val="24"/>
          <w:szCs w:val="24"/>
        </w:rPr>
        <w:t xml:space="preserve">Ja </w:t>
      </w:r>
      <w:r w:rsidR="0053502B" w:rsidRPr="006D3E88">
        <w:rPr>
          <w:rFonts w:ascii="Times New Roman" w:hAnsi="Times New Roman" w:cs="Times New Roman"/>
          <w:sz w:val="24"/>
          <w:szCs w:val="24"/>
        </w:rPr>
        <w:t>Valsts vides dienest</w:t>
      </w:r>
      <w:r w:rsidR="0053502B">
        <w:rPr>
          <w:rFonts w:ascii="Times New Roman" w:hAnsi="Times New Roman" w:cs="Times New Roman"/>
          <w:sz w:val="24"/>
          <w:szCs w:val="24"/>
        </w:rPr>
        <w:t>s</w:t>
      </w:r>
      <w:r w:rsidR="0053502B" w:rsidRPr="006D3E88">
        <w:rPr>
          <w:rFonts w:ascii="Times New Roman" w:hAnsi="Times New Roman" w:cs="Times New Roman"/>
          <w:sz w:val="24"/>
          <w:szCs w:val="24"/>
        </w:rPr>
        <w:t xml:space="preserve"> (turpmāk –</w:t>
      </w:r>
      <w:r w:rsidR="00303780">
        <w:rPr>
          <w:rFonts w:ascii="Times New Roman" w:hAnsi="Times New Roman" w:cs="Times New Roman"/>
          <w:sz w:val="24"/>
          <w:szCs w:val="24"/>
        </w:rPr>
        <w:t xml:space="preserve"> </w:t>
      </w:r>
      <w:r w:rsidR="00D63C4C">
        <w:rPr>
          <w:rFonts w:ascii="Times New Roman" w:hAnsi="Times New Roman" w:cs="Times New Roman"/>
          <w:sz w:val="24"/>
          <w:szCs w:val="24"/>
        </w:rPr>
        <w:t>D</w:t>
      </w:r>
      <w:r w:rsidR="001378A8" w:rsidRPr="00960784">
        <w:rPr>
          <w:rFonts w:ascii="Times New Roman" w:hAnsi="Times New Roman" w:cs="Times New Roman"/>
          <w:sz w:val="24"/>
          <w:szCs w:val="24"/>
        </w:rPr>
        <w:t>ienests</w:t>
      </w:r>
      <w:r w:rsidR="0053502B">
        <w:rPr>
          <w:rFonts w:ascii="Times New Roman" w:hAnsi="Times New Roman" w:cs="Times New Roman"/>
          <w:sz w:val="24"/>
          <w:szCs w:val="24"/>
        </w:rPr>
        <w:t>)</w:t>
      </w:r>
      <w:r w:rsidR="001378A8" w:rsidRPr="00960784">
        <w:rPr>
          <w:rFonts w:ascii="Times New Roman" w:hAnsi="Times New Roman" w:cs="Times New Roman"/>
          <w:sz w:val="24"/>
          <w:szCs w:val="24"/>
        </w:rPr>
        <w:t xml:space="preserve"> no citas valsts karoga kuģa kompetentās institūcijas vai kuģa kapteiņa saņem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ziņojumu par ostas atkritumu pieņemšanas iekārtu neatbilstību Latvijas ostā, </w:t>
      </w:r>
      <w:r w:rsidR="00DE5119">
        <w:rPr>
          <w:rFonts w:ascii="Times New Roman" w:hAnsi="Times New Roman" w:cs="Times New Roman"/>
          <w:sz w:val="24"/>
          <w:szCs w:val="24"/>
        </w:rPr>
        <w:t>Dienests</w:t>
      </w:r>
      <w:proofErr w:type="gramStart"/>
      <w:r w:rsidR="00DE5119">
        <w:rPr>
          <w:rFonts w:ascii="Times New Roman" w:hAnsi="Times New Roman" w:cs="Times New Roman"/>
          <w:sz w:val="24"/>
          <w:szCs w:val="24"/>
        </w:rPr>
        <w:t xml:space="preserve"> </w:t>
      </w:r>
      <w:r w:rsidR="008E14B9">
        <w:rPr>
          <w:rFonts w:ascii="Times New Roman" w:hAnsi="Times New Roman" w:cs="Times New Roman"/>
          <w:sz w:val="24"/>
          <w:szCs w:val="24"/>
        </w:rPr>
        <w:t xml:space="preserve"> </w:t>
      </w:r>
      <w:proofErr w:type="gramEnd"/>
      <w:r w:rsidR="001378A8" w:rsidRPr="00960784">
        <w:rPr>
          <w:rFonts w:ascii="Times New Roman" w:hAnsi="Times New Roman" w:cs="Times New Roman"/>
          <w:sz w:val="24"/>
          <w:szCs w:val="24"/>
        </w:rPr>
        <w:t>veic izmeklēšanu par pieņemšanas iekārtu neatbilstību</w:t>
      </w:r>
      <w:r w:rsidR="00DE5119">
        <w:rPr>
          <w:rFonts w:ascii="Times New Roman" w:hAnsi="Times New Roman" w:cs="Times New Roman"/>
          <w:sz w:val="24"/>
          <w:szCs w:val="24"/>
        </w:rPr>
        <w:t xml:space="preserve">. </w:t>
      </w:r>
      <w:r w:rsidR="008E14B9">
        <w:rPr>
          <w:rFonts w:ascii="Times New Roman" w:hAnsi="Times New Roman" w:cs="Times New Roman"/>
          <w:sz w:val="24"/>
          <w:szCs w:val="24"/>
        </w:rPr>
        <w:t xml:space="preserve"> </w:t>
      </w:r>
      <w:r w:rsidR="00DE5119">
        <w:rPr>
          <w:rFonts w:ascii="Times New Roman" w:hAnsi="Times New Roman" w:cs="Times New Roman"/>
          <w:sz w:val="24"/>
          <w:szCs w:val="24"/>
        </w:rPr>
        <w:t xml:space="preserve">Dienests </w:t>
      </w:r>
      <w:r w:rsidR="001378A8" w:rsidRPr="00960784">
        <w:rPr>
          <w:rFonts w:ascii="Times New Roman" w:hAnsi="Times New Roman" w:cs="Times New Roman"/>
          <w:sz w:val="24"/>
          <w:szCs w:val="24"/>
        </w:rPr>
        <w:t>par izmeklēšanas rezultātiem</w:t>
      </w:r>
      <w:r w:rsidR="009C2BE0">
        <w:rPr>
          <w:rFonts w:ascii="Times New Roman" w:hAnsi="Times New Roman" w:cs="Times New Roman"/>
          <w:sz w:val="24"/>
          <w:szCs w:val="24"/>
        </w:rPr>
        <w:t>,</w:t>
      </w:r>
      <w:r w:rsidR="009C2BE0" w:rsidRPr="009C2BE0">
        <w:rPr>
          <w:rFonts w:ascii="Times New Roman" w:hAnsi="Times New Roman" w:cs="Times New Roman"/>
          <w:b/>
          <w:sz w:val="24"/>
          <w:szCs w:val="24"/>
        </w:rPr>
        <w:t xml:space="preserve"> </w:t>
      </w:r>
      <w:r w:rsidR="00DE5119">
        <w:rPr>
          <w:rFonts w:ascii="Times New Roman" w:hAnsi="Times New Roman" w:cs="Times New Roman"/>
          <w:color w:val="000000"/>
          <w:sz w:val="24"/>
          <w:szCs w:val="24"/>
        </w:rPr>
        <w:t>izmantojot Starptautiskās Jūrniecības organizācijas vadlīnijās ostas pieņemšanas iekārtu nodrošinātājiem un lietotājiem noteiktās veidlapas un procedūras,</w:t>
      </w:r>
      <w:proofErr w:type="gramStart"/>
      <w:r w:rsidR="00DE5119">
        <w:rPr>
          <w:rFonts w:ascii="Times New Roman" w:hAnsi="Times New Roman" w:cs="Times New Roman"/>
          <w:color w:val="000000"/>
          <w:sz w:val="24"/>
          <w:szCs w:val="24"/>
        </w:rPr>
        <w:t xml:space="preserve"> </w:t>
      </w:r>
      <w:r w:rsidR="009C2BE0" w:rsidRPr="00081F79">
        <w:rPr>
          <w:rFonts w:ascii="Times New Roman" w:hAnsi="Times New Roman" w:cs="Times New Roman"/>
          <w:color w:val="000000" w:themeColor="text1"/>
          <w:sz w:val="24"/>
          <w:szCs w:val="24"/>
        </w:rPr>
        <w:t>,</w:t>
      </w:r>
      <w:r w:rsidR="009C2BE0" w:rsidRPr="00081F79">
        <w:rPr>
          <w:rFonts w:ascii="Times New Roman" w:hAnsi="Times New Roman" w:cs="Times New Roman"/>
          <w:sz w:val="24"/>
          <w:szCs w:val="24"/>
        </w:rPr>
        <w:t xml:space="preserve"> </w:t>
      </w:r>
      <w:proofErr w:type="gramEnd"/>
      <w:r w:rsidR="00EC4DCA" w:rsidRPr="00930C14">
        <w:rPr>
          <w:rFonts w:ascii="Times New Roman" w:hAnsi="Times New Roman" w:cs="Times New Roman"/>
          <w:sz w:val="24"/>
          <w:szCs w:val="24"/>
        </w:rPr>
        <w:t xml:space="preserve">nekavējoties ziņo </w:t>
      </w:r>
      <w:r w:rsidR="006D3E88" w:rsidRPr="006D3E88">
        <w:rPr>
          <w:rFonts w:ascii="Times New Roman" w:hAnsi="Times New Roman" w:cs="Times New Roman"/>
          <w:color w:val="000000" w:themeColor="text1"/>
          <w:sz w:val="24"/>
          <w:szCs w:val="24"/>
        </w:rPr>
        <w:t xml:space="preserve">Starptautiskajai Jūrniecības organizācijai </w:t>
      </w:r>
      <w:r w:rsidR="00EC4DCA" w:rsidRPr="00930C14">
        <w:rPr>
          <w:rFonts w:ascii="Times New Roman" w:hAnsi="Times New Roman" w:cs="Times New Roman"/>
          <w:sz w:val="24"/>
          <w:szCs w:val="24"/>
        </w:rPr>
        <w:t xml:space="preserve">un </w:t>
      </w:r>
      <w:r w:rsidR="00F45349" w:rsidRPr="00930C14">
        <w:rPr>
          <w:rFonts w:ascii="Times New Roman" w:hAnsi="Times New Roman" w:cs="Times New Roman"/>
          <w:sz w:val="24"/>
          <w:szCs w:val="24"/>
        </w:rPr>
        <w:t>kuģa karoga</w:t>
      </w:r>
      <w:r w:rsidR="00EC4DCA" w:rsidRPr="00930C14">
        <w:rPr>
          <w:rFonts w:ascii="Times New Roman" w:hAnsi="Times New Roman" w:cs="Times New Roman"/>
          <w:sz w:val="24"/>
          <w:szCs w:val="24"/>
        </w:rPr>
        <w:t xml:space="preserve"> valsts kompetentajai institūcijai</w:t>
      </w:r>
      <w:r w:rsidR="00F45349" w:rsidRPr="00930C14">
        <w:rPr>
          <w:rFonts w:ascii="Times New Roman" w:hAnsi="Times New Roman" w:cs="Times New Roman"/>
          <w:sz w:val="24"/>
          <w:szCs w:val="24"/>
        </w:rPr>
        <w:t xml:space="preserve">. </w:t>
      </w:r>
    </w:p>
    <w:p w14:paraId="4D9B3A5F"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22598C4D" w14:textId="3A0F9F10"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sidR="00B73613">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Naftas atkritumus pieņem specializētos </w:t>
      </w:r>
      <w:proofErr w:type="spellStart"/>
      <w:r w:rsidR="001378A8" w:rsidRPr="00960784">
        <w:rPr>
          <w:rFonts w:ascii="Times New Roman" w:hAnsi="Times New Roman" w:cs="Times New Roman"/>
          <w:sz w:val="24"/>
          <w:szCs w:val="24"/>
        </w:rPr>
        <w:t>savācējkuģos</w:t>
      </w:r>
      <w:proofErr w:type="spellEnd"/>
      <w:r w:rsidR="001378A8" w:rsidRPr="00960784">
        <w:rPr>
          <w:rFonts w:ascii="Times New Roman" w:hAnsi="Times New Roman" w:cs="Times New Roman"/>
          <w:sz w:val="24"/>
          <w:szCs w:val="24"/>
        </w:rPr>
        <w:t>, autocisternās vai atkritumu pieņemšanas iekārtās,</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izmantojot speciāli šim mērķim paredzētus cauruļvadus. Naftas atkritumu pieņemšanai aizliegts izmantot cauruļvadus, kuri ir paredzēti citu šķidrumu pārsūknēšanai.</w:t>
      </w:r>
    </w:p>
    <w:p w14:paraId="04145C96"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103C0902" w14:textId="0455F7DE" w:rsidR="001378A8" w:rsidRPr="00960784" w:rsidRDefault="009A00A7" w:rsidP="001378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r w:rsidR="00B73613">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Ja ostas piestātnes ir speciāli aprīkotas kaitīgu šķidro vielu pārkraušanai, kravas nosūtītājs vai </w:t>
      </w:r>
      <w:r w:rsidR="00BC5002">
        <w:rPr>
          <w:rFonts w:ascii="Times New Roman" w:hAnsi="Times New Roman" w:cs="Times New Roman"/>
          <w:sz w:val="24"/>
          <w:szCs w:val="24"/>
        </w:rPr>
        <w:t>sa</w:t>
      </w:r>
      <w:r w:rsidR="001378A8" w:rsidRPr="00960784">
        <w:rPr>
          <w:rFonts w:ascii="Times New Roman" w:hAnsi="Times New Roman" w:cs="Times New Roman"/>
          <w:sz w:val="24"/>
          <w:szCs w:val="24"/>
        </w:rPr>
        <w:t>ņēmējs</w:t>
      </w:r>
      <w:r w:rsidR="005D7F44"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nodrošina šīs vielas saturošu ūdeņu pieņemšanu, kā arī paredz to uzglabāšanu un pārstrādi.</w:t>
      </w:r>
    </w:p>
    <w:p w14:paraId="751CDE22"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0470AF60" w14:textId="7112A4F6"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3A4115">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Kuģa notekūdeņus uz </w:t>
      </w:r>
      <w:proofErr w:type="spellStart"/>
      <w:r w:rsidR="001378A8" w:rsidRPr="00960784">
        <w:rPr>
          <w:rFonts w:ascii="Times New Roman" w:hAnsi="Times New Roman" w:cs="Times New Roman"/>
          <w:sz w:val="24"/>
          <w:szCs w:val="24"/>
        </w:rPr>
        <w:t>savācējkuģi</w:t>
      </w:r>
      <w:proofErr w:type="spellEnd"/>
      <w:r w:rsidR="001378A8" w:rsidRPr="00960784">
        <w:rPr>
          <w:rFonts w:ascii="Times New Roman" w:hAnsi="Times New Roman" w:cs="Times New Roman"/>
          <w:sz w:val="24"/>
          <w:szCs w:val="24"/>
        </w:rPr>
        <w:t xml:space="preserve"> vai krast</w:t>
      </w:r>
      <w:r w:rsidR="008F23E3">
        <w:rPr>
          <w:rFonts w:ascii="Times New Roman" w:hAnsi="Times New Roman" w:cs="Times New Roman"/>
          <w:sz w:val="24"/>
          <w:szCs w:val="24"/>
        </w:rPr>
        <w:t>ā</w:t>
      </w:r>
      <w:r w:rsidR="001378A8" w:rsidRPr="00960784">
        <w:rPr>
          <w:rFonts w:ascii="Times New Roman" w:hAnsi="Times New Roman" w:cs="Times New Roman"/>
          <w:sz w:val="24"/>
          <w:szCs w:val="24"/>
        </w:rPr>
        <w:t xml:space="preserve"> </w:t>
      </w:r>
      <w:r w:rsidR="00BC423E">
        <w:rPr>
          <w:rFonts w:ascii="Times New Roman" w:hAnsi="Times New Roman" w:cs="Times New Roman"/>
          <w:sz w:val="24"/>
          <w:szCs w:val="24"/>
        </w:rPr>
        <w:t xml:space="preserve">izvietotām </w:t>
      </w:r>
      <w:r w:rsidR="001378A8" w:rsidRPr="00960784">
        <w:rPr>
          <w:rFonts w:ascii="Times New Roman" w:hAnsi="Times New Roman" w:cs="Times New Roman"/>
          <w:sz w:val="24"/>
          <w:szCs w:val="24"/>
        </w:rPr>
        <w:t>atkritumu pieņemšanas iekārtām</w:t>
      </w:r>
      <w:r w:rsidR="00627602">
        <w:rPr>
          <w:rFonts w:ascii="Times New Roman" w:hAnsi="Times New Roman" w:cs="Times New Roman"/>
          <w:sz w:val="24"/>
          <w:szCs w:val="24"/>
        </w:rPr>
        <w:t xml:space="preserve"> </w:t>
      </w:r>
      <w:r w:rsidR="00627602" w:rsidRPr="00AC3564">
        <w:rPr>
          <w:rFonts w:ascii="Times New Roman" w:hAnsi="Times New Roman" w:cs="Times New Roman"/>
          <w:sz w:val="24"/>
          <w:szCs w:val="24"/>
        </w:rPr>
        <w:t>vai autocisternu</w:t>
      </w:r>
      <w:r w:rsidR="001378A8" w:rsidRPr="00960784">
        <w:rPr>
          <w:rFonts w:ascii="Times New Roman" w:hAnsi="Times New Roman" w:cs="Times New Roman"/>
          <w:sz w:val="24"/>
          <w:szCs w:val="24"/>
        </w:rPr>
        <w:t xml:space="preserve"> novada pa speciāli šim mērķim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paredzētiem cauruļvadiem, izmantojot kuģa atsūknēšanas sistēmu. Aizliegts</w:t>
      </w:r>
      <w:r w:rsidR="00BC423E">
        <w:rPr>
          <w:rFonts w:ascii="Times New Roman" w:hAnsi="Times New Roman" w:cs="Times New Roman"/>
          <w:sz w:val="24"/>
          <w:szCs w:val="24"/>
        </w:rPr>
        <w:t xml:space="preserve"> notekūdeņu novadīšanai</w:t>
      </w:r>
      <w:r w:rsidR="001378A8" w:rsidRPr="00960784">
        <w:rPr>
          <w:rFonts w:ascii="Times New Roman" w:hAnsi="Times New Roman" w:cs="Times New Roman"/>
          <w:sz w:val="24"/>
          <w:szCs w:val="24"/>
        </w:rPr>
        <w:t xml:space="preserve"> izmantot cauruļvadus, kuri ir paredzēti citu šķidrumu pārsūknēšanai.</w:t>
      </w:r>
    </w:p>
    <w:p w14:paraId="1E3423DD"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1B675DD2" w14:textId="734F5CBD" w:rsidR="001378A8" w:rsidRPr="00960784" w:rsidRDefault="009A00A7" w:rsidP="004D69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38</w:t>
      </w:r>
      <w:r w:rsidR="003A4115">
        <w:rPr>
          <w:rFonts w:ascii="Times New Roman" w:hAnsi="Times New Roman" w:cs="Times New Roman"/>
          <w:sz w:val="24"/>
          <w:szCs w:val="24"/>
        </w:rPr>
        <w:t xml:space="preserve">. </w:t>
      </w:r>
      <w:r w:rsidR="001378A8" w:rsidRPr="00960784">
        <w:rPr>
          <w:rFonts w:ascii="Times New Roman" w:hAnsi="Times New Roman" w:cs="Times New Roman"/>
          <w:color w:val="000000"/>
          <w:sz w:val="24"/>
          <w:szCs w:val="24"/>
        </w:rPr>
        <w:t>Cauruļvadi (un cauruļvadu savienojumi), pa kuriem pārsūknē naftas atkritumus vai notekūdeņus, atbilst</w:t>
      </w:r>
      <w:r w:rsidR="004841B3"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 xml:space="preserve">MARPOL </w:t>
      </w:r>
      <w:r w:rsidR="002331AA">
        <w:rPr>
          <w:rFonts w:ascii="Times New Roman" w:hAnsi="Times New Roman" w:cs="Times New Roman"/>
          <w:color w:val="000000"/>
          <w:sz w:val="24"/>
          <w:szCs w:val="24"/>
        </w:rPr>
        <w:t>konvencijas</w:t>
      </w:r>
      <w:r w:rsidR="001378A8" w:rsidRPr="00960784">
        <w:rPr>
          <w:rFonts w:ascii="Times New Roman" w:hAnsi="Times New Roman" w:cs="Times New Roman"/>
          <w:color w:val="000000"/>
          <w:sz w:val="24"/>
          <w:szCs w:val="24"/>
        </w:rPr>
        <w:t xml:space="preserve"> I pielikuma </w:t>
      </w:r>
      <w:r w:rsidR="001378A8" w:rsidRPr="00960784">
        <w:rPr>
          <w:rFonts w:ascii="Times New Roman" w:hAnsi="Times New Roman" w:cs="Times New Roman"/>
          <w:color w:val="414142"/>
          <w:sz w:val="24"/>
          <w:szCs w:val="24"/>
        </w:rPr>
        <w:t xml:space="preserve">13. </w:t>
      </w:r>
      <w:r w:rsidR="001378A8" w:rsidRPr="00960784">
        <w:rPr>
          <w:rFonts w:ascii="Times New Roman" w:hAnsi="Times New Roman" w:cs="Times New Roman"/>
          <w:color w:val="000000"/>
          <w:sz w:val="24"/>
          <w:szCs w:val="24"/>
        </w:rPr>
        <w:t>noteikuma un IV pielikuma 10. noteikuma prasībām.</w:t>
      </w:r>
    </w:p>
    <w:p w14:paraId="5CEF9D22"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1F75F71C" w14:textId="46A5A3BD"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39</w:t>
      </w:r>
      <w:r w:rsidR="003A4115">
        <w:rPr>
          <w:rFonts w:ascii="Times New Roman" w:hAnsi="Times New Roman" w:cs="Times New Roman"/>
          <w:color w:val="000000"/>
          <w:sz w:val="24"/>
          <w:szCs w:val="24"/>
        </w:rPr>
        <w:t xml:space="preserve">. </w:t>
      </w:r>
      <w:r w:rsidR="001378A8" w:rsidRPr="00960784">
        <w:rPr>
          <w:rFonts w:ascii="Times New Roman" w:hAnsi="Times New Roman" w:cs="Times New Roman"/>
          <w:sz w:val="24"/>
          <w:szCs w:val="24"/>
        </w:rPr>
        <w:t>Jahtu ostas pārvaldītājs nodrošina kuģu atkritumu pieņemšanu no</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ienākošaj</w:t>
      </w:r>
      <w:r w:rsidR="00D41EF5">
        <w:rPr>
          <w:rFonts w:ascii="Times New Roman" w:hAnsi="Times New Roman" w:cs="Times New Roman"/>
          <w:sz w:val="24"/>
          <w:szCs w:val="24"/>
        </w:rPr>
        <w:t>ie</w:t>
      </w:r>
      <w:r w:rsidR="001378A8" w:rsidRPr="00960784">
        <w:rPr>
          <w:rFonts w:ascii="Times New Roman" w:hAnsi="Times New Roman" w:cs="Times New Roman"/>
          <w:sz w:val="24"/>
          <w:szCs w:val="24"/>
        </w:rPr>
        <w:t xml:space="preserve">m </w:t>
      </w:r>
      <w:r w:rsidR="00FF6BD6">
        <w:rPr>
          <w:rFonts w:ascii="Times New Roman" w:hAnsi="Times New Roman" w:cs="Times New Roman"/>
          <w:sz w:val="24"/>
          <w:szCs w:val="24"/>
        </w:rPr>
        <w:t>atpūtas kuģiem, tajā skaitā jahtām</w:t>
      </w:r>
      <w:r w:rsidR="00B06E11">
        <w:rPr>
          <w:rFonts w:ascii="Times New Roman" w:hAnsi="Times New Roman" w:cs="Times New Roman"/>
          <w:sz w:val="24"/>
          <w:szCs w:val="24"/>
        </w:rPr>
        <w:t xml:space="preserve">. </w:t>
      </w:r>
    </w:p>
    <w:p w14:paraId="679C2DA9" w14:textId="30BFF5B0"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5DA29026" w14:textId="5B8764D9"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 xml:space="preserve"> Jahtu ostas pārvaldītājs nodrošina viņa pārvaldībā esošās ostas aprīkošanu ar:</w:t>
      </w:r>
    </w:p>
    <w:p w14:paraId="65270B62" w14:textId="7434B4D7" w:rsidR="001378A8" w:rsidRPr="00960784"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1. tualetēm, kuras darbojas visu diennakti;</w:t>
      </w:r>
    </w:p>
    <w:p w14:paraId="45AFF1EB" w14:textId="250A9E68" w:rsidR="001378A8"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2. atsevišķiem konteineriem</w:t>
      </w:r>
      <w:r w:rsidR="0076572A">
        <w:rPr>
          <w:rFonts w:ascii="Times New Roman" w:hAnsi="Times New Roman" w:cs="Times New Roman"/>
          <w:sz w:val="24"/>
          <w:szCs w:val="24"/>
        </w:rPr>
        <w:t xml:space="preserve"> vismaz</w:t>
      </w:r>
      <w:r w:rsidR="001378A8" w:rsidRPr="00960784">
        <w:rPr>
          <w:rFonts w:ascii="Times New Roman" w:hAnsi="Times New Roman" w:cs="Times New Roman"/>
          <w:sz w:val="24"/>
          <w:szCs w:val="24"/>
        </w:rPr>
        <w:t xml:space="preserve"> pārtikas atkritumiem, </w:t>
      </w:r>
      <w:r w:rsidR="0076572A">
        <w:rPr>
          <w:rFonts w:ascii="Times New Roman" w:hAnsi="Times New Roman" w:cs="Times New Roman"/>
          <w:sz w:val="24"/>
          <w:szCs w:val="24"/>
        </w:rPr>
        <w:t>papīram, plastmasas atkritumiem</w:t>
      </w:r>
      <w:r w:rsidR="001378A8" w:rsidRPr="00960784">
        <w:rPr>
          <w:rFonts w:ascii="Times New Roman" w:hAnsi="Times New Roman" w:cs="Times New Roman"/>
          <w:sz w:val="24"/>
          <w:szCs w:val="24"/>
        </w:rPr>
        <w:t xml:space="preserve"> un citiem sadzīves atkritumiem</w:t>
      </w:r>
      <w:r w:rsidR="008F23E3">
        <w:rPr>
          <w:rFonts w:ascii="Times New Roman" w:hAnsi="Times New Roman" w:cs="Times New Roman"/>
          <w:sz w:val="24"/>
          <w:szCs w:val="24"/>
        </w:rPr>
        <w:t>, kā arī kuģa ekspluatācijas atkritumiem</w:t>
      </w:r>
      <w:r w:rsidR="001378A8" w:rsidRPr="00960784">
        <w:rPr>
          <w:rFonts w:ascii="Times New Roman" w:hAnsi="Times New Roman" w:cs="Times New Roman"/>
          <w:sz w:val="24"/>
          <w:szCs w:val="24"/>
        </w:rPr>
        <w:t>.</w:t>
      </w:r>
    </w:p>
    <w:p w14:paraId="34BABF89" w14:textId="77777777" w:rsidR="00DE1C88" w:rsidRDefault="00DE1C88" w:rsidP="004D69A2">
      <w:pPr>
        <w:autoSpaceDE w:val="0"/>
        <w:autoSpaceDN w:val="0"/>
        <w:adjustRightInd w:val="0"/>
        <w:spacing w:after="0" w:line="240" w:lineRule="auto"/>
        <w:jc w:val="both"/>
        <w:rPr>
          <w:rFonts w:ascii="Times New Roman" w:hAnsi="Times New Roman" w:cs="Times New Roman"/>
          <w:sz w:val="24"/>
          <w:szCs w:val="24"/>
        </w:rPr>
      </w:pPr>
    </w:p>
    <w:p w14:paraId="7B52ABBB" w14:textId="3BB0D5FC" w:rsidR="00DE1C88" w:rsidRPr="00A80C74" w:rsidRDefault="006D3E88" w:rsidP="00DE1C8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DE1C88" w:rsidRPr="00A80C74">
        <w:rPr>
          <w:rFonts w:ascii="Times New Roman" w:hAnsi="Times New Roman" w:cs="Times New Roman"/>
          <w:b/>
          <w:sz w:val="24"/>
          <w:szCs w:val="24"/>
        </w:rPr>
        <w:t xml:space="preserve"> Atbrīvojumi </w:t>
      </w:r>
    </w:p>
    <w:p w14:paraId="5E70D2D6" w14:textId="77777777" w:rsidR="00DE1C88" w:rsidRPr="00A80C74" w:rsidRDefault="00DE1C88" w:rsidP="004D69A2">
      <w:pPr>
        <w:autoSpaceDE w:val="0"/>
        <w:autoSpaceDN w:val="0"/>
        <w:adjustRightInd w:val="0"/>
        <w:spacing w:after="0" w:line="240" w:lineRule="auto"/>
        <w:jc w:val="both"/>
        <w:rPr>
          <w:rFonts w:ascii="Times New Roman" w:hAnsi="Times New Roman" w:cs="Times New Roman"/>
          <w:sz w:val="24"/>
          <w:szCs w:val="24"/>
        </w:rPr>
      </w:pPr>
    </w:p>
    <w:p w14:paraId="093F918B" w14:textId="792592CD"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 Kuģus, kuri ir iesaistīti regulārā satiksmē un bieži un regulāri piestāj konkrētajā ostā, ostas pārvalde pēc saskaņošanas ar </w:t>
      </w:r>
      <w:r w:rsidR="0095064F" w:rsidRPr="006D3E88">
        <w:rPr>
          <w:rFonts w:ascii="Times New Roman" w:hAnsi="Times New Roman" w:cs="Times New Roman"/>
          <w:sz w:val="24"/>
          <w:szCs w:val="24"/>
        </w:rPr>
        <w:t>Dienest</w:t>
      </w:r>
      <w:r w:rsidR="0095064F">
        <w:rPr>
          <w:rFonts w:ascii="Times New Roman" w:hAnsi="Times New Roman" w:cs="Times New Roman"/>
          <w:sz w:val="24"/>
          <w:szCs w:val="24"/>
        </w:rPr>
        <w:t>u</w:t>
      </w:r>
      <w:r w:rsidR="00DE1C88" w:rsidRPr="006D3E88">
        <w:rPr>
          <w:rFonts w:ascii="Times New Roman" w:hAnsi="Times New Roman" w:cs="Times New Roman"/>
          <w:sz w:val="24"/>
          <w:szCs w:val="24"/>
        </w:rPr>
        <w:t xml:space="preserve"> var atbrīvot no šo noteikumu </w:t>
      </w:r>
      <w:r w:rsidRPr="006210EA">
        <w:rPr>
          <w:rFonts w:ascii="Times New Roman" w:hAnsi="Times New Roman" w:cs="Times New Roman"/>
          <w:sz w:val="24"/>
          <w:szCs w:val="24"/>
        </w:rPr>
        <w:t>8</w:t>
      </w:r>
      <w:r w:rsidR="00155FB0" w:rsidRPr="006210EA">
        <w:rPr>
          <w:rFonts w:ascii="Times New Roman" w:hAnsi="Times New Roman" w:cs="Times New Roman"/>
          <w:sz w:val="24"/>
          <w:szCs w:val="24"/>
        </w:rPr>
        <w:t xml:space="preserve">., </w:t>
      </w:r>
      <w:r w:rsidRPr="006210EA">
        <w:rPr>
          <w:rFonts w:ascii="Times New Roman" w:hAnsi="Times New Roman" w:cs="Times New Roman"/>
          <w:sz w:val="24"/>
          <w:szCs w:val="24"/>
        </w:rPr>
        <w:t>9</w:t>
      </w:r>
      <w:r w:rsidR="00DE1C88" w:rsidRPr="006210EA">
        <w:rPr>
          <w:rFonts w:ascii="Times New Roman" w:hAnsi="Times New Roman" w:cs="Times New Roman"/>
          <w:sz w:val="24"/>
          <w:szCs w:val="24"/>
        </w:rPr>
        <w:t xml:space="preserve">. </w:t>
      </w:r>
      <w:r w:rsidR="00A30064" w:rsidRPr="006210EA">
        <w:rPr>
          <w:rFonts w:ascii="Times New Roman" w:hAnsi="Times New Roman" w:cs="Times New Roman"/>
          <w:sz w:val="24"/>
          <w:szCs w:val="24"/>
        </w:rPr>
        <w:t xml:space="preserve">un </w:t>
      </w:r>
      <w:r w:rsidRPr="006210EA">
        <w:rPr>
          <w:rFonts w:ascii="Times New Roman" w:hAnsi="Times New Roman" w:cs="Times New Roman"/>
          <w:sz w:val="24"/>
          <w:szCs w:val="24"/>
        </w:rPr>
        <w:t>21</w:t>
      </w:r>
      <w:r w:rsidR="00A30064" w:rsidRPr="006210EA">
        <w:rPr>
          <w:rFonts w:ascii="Times New Roman" w:hAnsi="Times New Roman" w:cs="Times New Roman"/>
          <w:sz w:val="24"/>
          <w:szCs w:val="24"/>
        </w:rPr>
        <w:t>.punktā</w:t>
      </w:r>
      <w:r w:rsidR="00A30064" w:rsidRPr="006D3E88">
        <w:rPr>
          <w:rFonts w:ascii="Times New Roman" w:hAnsi="Times New Roman" w:cs="Times New Roman"/>
          <w:sz w:val="24"/>
          <w:szCs w:val="24"/>
        </w:rPr>
        <w:t xml:space="preserve"> </w:t>
      </w:r>
      <w:r w:rsidR="00DE1C88" w:rsidRPr="006D3E88">
        <w:rPr>
          <w:rFonts w:ascii="Times New Roman" w:hAnsi="Times New Roman" w:cs="Times New Roman"/>
          <w:sz w:val="24"/>
          <w:szCs w:val="24"/>
        </w:rPr>
        <w:t>minēto prasību izpildes, ja ir nodrošināta šo kuģu atkritumu nodošana un maksu samaksa ostās, kuras atrodas kuģa maršrutā</w:t>
      </w:r>
      <w:r w:rsidR="00A30064" w:rsidRPr="006D3E88">
        <w:rPr>
          <w:rFonts w:ascii="Times New Roman" w:hAnsi="Times New Roman" w:cs="Times New Roman"/>
          <w:sz w:val="24"/>
          <w:szCs w:val="24"/>
        </w:rPr>
        <w:t>,</w:t>
      </w:r>
      <w:r w:rsidR="00DE1C88" w:rsidRPr="006D3E88">
        <w:rPr>
          <w:rFonts w:ascii="Times New Roman" w:hAnsi="Times New Roman" w:cs="Times New Roman"/>
          <w:sz w:val="24"/>
          <w:szCs w:val="24"/>
        </w:rPr>
        <w:t xml:space="preserve"> un ja ir izpildīti šādi nosacījumi:</w:t>
      </w:r>
    </w:p>
    <w:p w14:paraId="66BF496D" w14:textId="317DB6C3"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DE1C88" w:rsidRPr="006D3E88">
        <w:rPr>
          <w:rFonts w:ascii="Times New Roman" w:hAnsi="Times New Roman" w:cs="Times New Roman"/>
        </w:rPr>
        <w:t>.1. pastāv vienošanās, ar ko nodrošina atkritumu nodošanu un maksu maksāšanu ostā, kura ietilpst kuģa maršrutā, un:</w:t>
      </w:r>
    </w:p>
    <w:p w14:paraId="5370C2D2" w14:textId="24CAFBBA"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1.1. ko pierāda parakstīts līgums ar ostu vai atkritumu </w:t>
      </w:r>
      <w:proofErr w:type="spellStart"/>
      <w:r w:rsidR="00DE1C88" w:rsidRPr="006D3E88">
        <w:rPr>
          <w:rFonts w:ascii="Times New Roman" w:hAnsi="Times New Roman" w:cs="Times New Roman"/>
        </w:rPr>
        <w:t>apsaimniekotāju</w:t>
      </w:r>
      <w:proofErr w:type="spellEnd"/>
      <w:r w:rsidR="00DE1C88" w:rsidRPr="006D3E88">
        <w:rPr>
          <w:rFonts w:ascii="Times New Roman" w:hAnsi="Times New Roman" w:cs="Times New Roman"/>
        </w:rPr>
        <w:t xml:space="preserve"> un šo noteikumu </w:t>
      </w:r>
      <w:r w:rsidR="000D50E5">
        <w:rPr>
          <w:rFonts w:ascii="Times New Roman" w:hAnsi="Times New Roman" w:cs="Times New Roman"/>
        </w:rPr>
        <w:t>1</w:t>
      </w:r>
      <w:r w:rsidR="00DE1C88" w:rsidRPr="006D3E88">
        <w:rPr>
          <w:rFonts w:ascii="Times New Roman" w:hAnsi="Times New Roman" w:cs="Times New Roman"/>
        </w:rPr>
        <w:t>.pielikumā minētās atkritumu nodošanas kvītis;</w:t>
      </w:r>
    </w:p>
    <w:p w14:paraId="27EEE588" w14:textId="2CA35B18" w:rsidR="00DE1C88" w:rsidRPr="006D3E88" w:rsidRDefault="005F2CB7" w:rsidP="00DE1C88">
      <w:pPr>
        <w:pStyle w:val="CM1"/>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1.2. par ko paziņots visām kuģa maršruta ostām; </w:t>
      </w:r>
    </w:p>
    <w:p w14:paraId="12E853D2" w14:textId="1BD952B5"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1.3. ko akceptējusi osta, kurā notiek </w:t>
      </w:r>
      <w:r w:rsidR="00C97C95">
        <w:rPr>
          <w:rFonts w:ascii="Times New Roman" w:hAnsi="Times New Roman" w:cs="Times New Roman"/>
        </w:rPr>
        <w:t xml:space="preserve">kuģu </w:t>
      </w:r>
      <w:r w:rsidR="00DE1C88" w:rsidRPr="006D3E88">
        <w:rPr>
          <w:rFonts w:ascii="Times New Roman" w:hAnsi="Times New Roman" w:cs="Times New Roman"/>
        </w:rPr>
        <w:t>atkritumu nodošana un maksāšana un kura var būt Eiropas Savienības vai cita osta, kurā</w:t>
      </w:r>
      <w:r w:rsidR="00233074" w:rsidRPr="006D3E88">
        <w:rPr>
          <w:rFonts w:ascii="Times New Roman" w:hAnsi="Times New Roman" w:cs="Times New Roman"/>
        </w:rPr>
        <w:t xml:space="preserve"> ir pieejamas piemērotas iekārtas</w:t>
      </w:r>
      <w:r w:rsidR="00DE1C88" w:rsidRPr="006D3E88">
        <w:rPr>
          <w:rFonts w:ascii="Times New Roman" w:hAnsi="Times New Roman" w:cs="Times New Roman"/>
        </w:rPr>
        <w:t>, pamatojoties uz informāciju, kas elektroniski paziņota</w:t>
      </w:r>
      <w:r w:rsidR="00920E36" w:rsidRPr="00920E36">
        <w:rPr>
          <w:color w:val="000000"/>
        </w:rPr>
        <w:t xml:space="preserve"> </w:t>
      </w:r>
      <w:r w:rsidR="00920E36">
        <w:rPr>
          <w:color w:val="000000"/>
        </w:rPr>
        <w:t>Eiropas Savienības</w:t>
      </w:r>
      <w:r w:rsidR="00DE1C88" w:rsidRPr="006D3E88">
        <w:rPr>
          <w:rFonts w:ascii="Times New Roman" w:hAnsi="Times New Roman" w:cs="Times New Roman"/>
        </w:rPr>
        <w:t xml:space="preserve"> </w:t>
      </w:r>
      <w:r w:rsidR="0054640E" w:rsidRPr="006D3E88">
        <w:rPr>
          <w:rFonts w:ascii="Times New Roman" w:hAnsi="Times New Roman" w:cs="Times New Roman"/>
          <w:bdr w:val="none" w:sz="0" w:space="0" w:color="auto" w:frame="1"/>
        </w:rPr>
        <w:t xml:space="preserve">SafeSeaNet </w:t>
      </w:r>
      <w:r w:rsidR="0054640E" w:rsidRPr="006B0BF6">
        <w:rPr>
          <w:rFonts w:ascii="Times New Roman" w:eastAsia="Calibri" w:hAnsi="Times New Roman" w:cs="Times New Roman"/>
        </w:rPr>
        <w:t>un</w:t>
      </w:r>
      <w:r w:rsidR="0054640E" w:rsidRPr="006D3E88">
        <w:rPr>
          <w:rFonts w:ascii="Times New Roman" w:eastAsia="Calibri" w:hAnsi="Times New Roman" w:cs="Times New Roman"/>
          <w:b/>
        </w:rPr>
        <w:t xml:space="preserve"> </w:t>
      </w:r>
      <w:r w:rsidR="00DE1C88" w:rsidRPr="006D3E88">
        <w:rPr>
          <w:rFonts w:ascii="Times New Roman" w:hAnsi="Times New Roman" w:cs="Times New Roman"/>
          <w:bdr w:val="none" w:sz="0" w:space="0" w:color="auto" w:frame="1"/>
        </w:rPr>
        <w:t>GISIS</w:t>
      </w:r>
      <w:r w:rsidR="00DE1C88" w:rsidRPr="006D3E88">
        <w:rPr>
          <w:rFonts w:ascii="Times New Roman" w:hAnsi="Times New Roman" w:cs="Times New Roman"/>
        </w:rPr>
        <w:t>;</w:t>
      </w:r>
    </w:p>
    <w:p w14:paraId="75E468B7" w14:textId="678E1544" w:rsidR="00DE1C88" w:rsidRPr="006D3E88" w:rsidRDefault="005F2CB7" w:rsidP="00A80C74">
      <w:pPr>
        <w:pStyle w:val="CM1"/>
        <w:spacing w:after="120"/>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2. atbrīvojums nerada negatīvu ietekmi uz kuģošanas drošumu, veselību, sadzīves vai darba apstākļiem uz kuģa vai uz jūras vidi.</w:t>
      </w:r>
    </w:p>
    <w:tbl>
      <w:tblPr>
        <w:tblW w:w="3" w:type="pct"/>
        <w:tblCellSpacing w:w="0" w:type="dxa"/>
        <w:tblCellMar>
          <w:left w:w="0" w:type="dxa"/>
          <w:right w:w="0" w:type="dxa"/>
        </w:tblCellMar>
        <w:tblLook w:val="04A0" w:firstRow="1" w:lastRow="0" w:firstColumn="1" w:lastColumn="0" w:noHBand="0" w:noVBand="1"/>
      </w:tblPr>
      <w:tblGrid>
        <w:gridCol w:w="6"/>
      </w:tblGrid>
      <w:tr w:rsidR="006D3E88" w:rsidRPr="006D3E88" w14:paraId="3BE68CEB" w14:textId="77777777" w:rsidTr="00E67906">
        <w:trPr>
          <w:tblCellSpacing w:w="0" w:type="dxa"/>
        </w:trPr>
        <w:tc>
          <w:tcPr>
            <w:tcW w:w="0" w:type="auto"/>
            <w:hideMark/>
          </w:tcPr>
          <w:p w14:paraId="03E86493" w14:textId="77777777" w:rsidR="00233074" w:rsidRPr="006D3E88" w:rsidRDefault="00233074" w:rsidP="00B06517">
            <w:pPr>
              <w:spacing w:after="0" w:line="240" w:lineRule="auto"/>
              <w:rPr>
                <w:rFonts w:ascii="Times New Roman" w:eastAsia="Times New Roman" w:hAnsi="Times New Roman" w:cs="Times New Roman"/>
                <w:sz w:val="24"/>
                <w:szCs w:val="24"/>
                <w:lang w:eastAsia="lv-LV"/>
              </w:rPr>
            </w:pPr>
          </w:p>
        </w:tc>
      </w:tr>
      <w:tr w:rsidR="006D3E88" w:rsidRPr="006D3E88" w14:paraId="685CE6F7" w14:textId="77777777" w:rsidTr="00E67906">
        <w:trPr>
          <w:tblCellSpacing w:w="0" w:type="dxa"/>
        </w:trPr>
        <w:tc>
          <w:tcPr>
            <w:tcW w:w="0" w:type="auto"/>
            <w:hideMark/>
          </w:tcPr>
          <w:p w14:paraId="4B138F9B" w14:textId="77777777" w:rsidR="00233074" w:rsidRPr="006D3E88" w:rsidRDefault="00233074" w:rsidP="00233074">
            <w:pPr>
              <w:spacing w:after="0" w:line="240" w:lineRule="auto"/>
              <w:rPr>
                <w:rFonts w:ascii="Times New Roman" w:eastAsia="Times New Roman" w:hAnsi="Times New Roman" w:cs="Times New Roman"/>
                <w:sz w:val="24"/>
                <w:szCs w:val="24"/>
                <w:lang w:eastAsia="lv-LV"/>
              </w:rPr>
            </w:pPr>
          </w:p>
        </w:tc>
      </w:tr>
    </w:tbl>
    <w:p w14:paraId="42076ECE" w14:textId="2CA4F063"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AC3564">
        <w:rPr>
          <w:rFonts w:ascii="Times New Roman" w:hAnsi="Times New Roman" w:cs="Times New Roman"/>
          <w:sz w:val="24"/>
          <w:szCs w:val="24"/>
        </w:rPr>
        <w:t xml:space="preserve">. </w:t>
      </w:r>
      <w:r w:rsidR="00DE1C88" w:rsidRPr="006D3E88">
        <w:rPr>
          <w:rFonts w:ascii="Times New Roman" w:hAnsi="Times New Roman" w:cs="Times New Roman"/>
          <w:sz w:val="24"/>
          <w:szCs w:val="24"/>
        </w:rPr>
        <w:t xml:space="preserve">Lai kuģi, kas ir iesaistīts regulārā satiksmē un bieži un regulāri piestāj konkrētajā ostā, atbrīvotu no šo noteikumu </w:t>
      </w:r>
      <w:r w:rsidRPr="006210EA">
        <w:rPr>
          <w:rFonts w:ascii="Times New Roman" w:hAnsi="Times New Roman"/>
          <w:sz w:val="24"/>
        </w:rPr>
        <w:t>8</w:t>
      </w:r>
      <w:r w:rsidR="00155FB0" w:rsidRPr="006210EA">
        <w:rPr>
          <w:rFonts w:ascii="Times New Roman" w:hAnsi="Times New Roman"/>
          <w:sz w:val="24"/>
        </w:rPr>
        <w:t xml:space="preserve">., </w:t>
      </w:r>
      <w:r w:rsidRPr="006210EA">
        <w:rPr>
          <w:rFonts w:ascii="Times New Roman" w:hAnsi="Times New Roman"/>
          <w:sz w:val="24"/>
        </w:rPr>
        <w:t>9</w:t>
      </w:r>
      <w:r w:rsidR="006672A2" w:rsidRPr="006210EA">
        <w:rPr>
          <w:rFonts w:ascii="Times New Roman" w:hAnsi="Times New Roman"/>
          <w:sz w:val="24"/>
        </w:rPr>
        <w:t xml:space="preserve">. un </w:t>
      </w:r>
      <w:r w:rsidRPr="006210EA">
        <w:rPr>
          <w:rFonts w:ascii="Times New Roman" w:hAnsi="Times New Roman"/>
          <w:sz w:val="24"/>
        </w:rPr>
        <w:t>21</w:t>
      </w:r>
      <w:r w:rsidR="006672A2" w:rsidRPr="006210EA">
        <w:rPr>
          <w:rFonts w:ascii="Times New Roman" w:hAnsi="Times New Roman"/>
          <w:sz w:val="24"/>
        </w:rPr>
        <w:t>.</w:t>
      </w:r>
      <w:r w:rsidR="00DE1C88" w:rsidRPr="00A80C74">
        <w:rPr>
          <w:rFonts w:ascii="Times New Roman" w:hAnsi="Times New Roman"/>
          <w:sz w:val="24"/>
        </w:rPr>
        <w:t xml:space="preserve"> punktā</w:t>
      </w:r>
      <w:r w:rsidR="00DE1C88" w:rsidRPr="006D3E88">
        <w:rPr>
          <w:rFonts w:ascii="Times New Roman" w:hAnsi="Times New Roman" w:cs="Times New Roman"/>
          <w:sz w:val="24"/>
          <w:szCs w:val="24"/>
        </w:rPr>
        <w:t xml:space="preserve"> minēto prasību izpildes, kuģa kapteinis, kuģa īpašnieks vai kuģa operators iesniedz iesniegumu ostas pārvaldē. Iesniegumā norāda:</w:t>
      </w:r>
    </w:p>
    <w:p w14:paraId="3232A4B6" w14:textId="5B5AA920"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1. ostu, kurā kuģis regulāri nodod </w:t>
      </w:r>
      <w:r w:rsidR="00C97C95">
        <w:rPr>
          <w:rFonts w:ascii="Times New Roman" w:hAnsi="Times New Roman" w:cs="Times New Roman"/>
          <w:sz w:val="24"/>
          <w:szCs w:val="24"/>
        </w:rPr>
        <w:t xml:space="preserve">kuģa </w:t>
      </w:r>
      <w:r w:rsidR="00DE1C88" w:rsidRPr="006D3E88">
        <w:rPr>
          <w:rFonts w:ascii="Times New Roman" w:hAnsi="Times New Roman" w:cs="Times New Roman"/>
          <w:sz w:val="24"/>
          <w:szCs w:val="24"/>
        </w:rPr>
        <w:t>atkritumus;</w:t>
      </w:r>
    </w:p>
    <w:p w14:paraId="5BE5A5B8" w14:textId="3C9CBBE9"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2. cik bieži kuģis ienāk ostā;</w:t>
      </w:r>
    </w:p>
    <w:p w14:paraId="14136840" w14:textId="63E1A758"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3. reisa ilgumu;</w:t>
      </w:r>
    </w:p>
    <w:p w14:paraId="47932203" w14:textId="62DDC2AB"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4. kuģa atkritumu uzkrāšanas tilpņu vai konteineru ietilpību;</w:t>
      </w:r>
    </w:p>
    <w:p w14:paraId="728CA0DB" w14:textId="46B7DC2C"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5. šo noteikumu </w:t>
      </w:r>
      <w:r w:rsidRPr="006210EA">
        <w:rPr>
          <w:rFonts w:ascii="Times New Roman" w:hAnsi="Times New Roman" w:cs="Times New Roman"/>
          <w:sz w:val="24"/>
          <w:szCs w:val="24"/>
        </w:rPr>
        <w:t>41</w:t>
      </w:r>
      <w:r w:rsidR="00DE1C88" w:rsidRPr="006210EA">
        <w:rPr>
          <w:rFonts w:ascii="Times New Roman" w:hAnsi="Times New Roman" w:cs="Times New Roman"/>
          <w:sz w:val="24"/>
          <w:szCs w:val="24"/>
        </w:rPr>
        <w:t>.1</w:t>
      </w:r>
      <w:r w:rsidR="00DE1C88" w:rsidRPr="00A80C74">
        <w:rPr>
          <w:rFonts w:ascii="Times New Roman" w:hAnsi="Times New Roman" w:cs="Times New Roman"/>
          <w:sz w:val="24"/>
          <w:szCs w:val="24"/>
        </w:rPr>
        <w:t>.apakšpunktā</w:t>
      </w:r>
      <w:r w:rsidR="00DE1C88" w:rsidRPr="006D3E88">
        <w:rPr>
          <w:rFonts w:ascii="Times New Roman" w:hAnsi="Times New Roman" w:cs="Times New Roman"/>
          <w:sz w:val="24"/>
          <w:szCs w:val="24"/>
        </w:rPr>
        <w:t xml:space="preserve"> minēto informāciju.</w:t>
      </w:r>
    </w:p>
    <w:p w14:paraId="1803F49C" w14:textId="77777777" w:rsidR="00DE1C88" w:rsidRPr="006D3E88" w:rsidRDefault="00DE1C88" w:rsidP="00DE1C88">
      <w:pPr>
        <w:autoSpaceDE w:val="0"/>
        <w:autoSpaceDN w:val="0"/>
        <w:adjustRightInd w:val="0"/>
        <w:spacing w:after="0" w:line="240" w:lineRule="auto"/>
        <w:jc w:val="both"/>
        <w:rPr>
          <w:rFonts w:ascii="Times New Roman" w:hAnsi="Times New Roman" w:cs="Times New Roman"/>
          <w:sz w:val="24"/>
          <w:szCs w:val="24"/>
        </w:rPr>
      </w:pPr>
    </w:p>
    <w:p w14:paraId="44D7345E" w14:textId="57898A1D" w:rsidR="008404F6" w:rsidRPr="006D3E88" w:rsidRDefault="005F2CB7" w:rsidP="00DE1C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r w:rsidR="00143644" w:rsidRPr="00653A9D">
        <w:rPr>
          <w:rFonts w:ascii="Times New Roman" w:hAnsi="Times New Roman" w:cs="Times New Roman"/>
          <w:sz w:val="24"/>
          <w:szCs w:val="24"/>
        </w:rPr>
        <w:t>.</w:t>
      </w:r>
      <w:r w:rsidR="00DE1C88" w:rsidRPr="006D3E88">
        <w:rPr>
          <w:rFonts w:ascii="Times New Roman" w:hAnsi="Times New Roman" w:cs="Times New Roman"/>
          <w:sz w:val="24"/>
          <w:szCs w:val="24"/>
        </w:rPr>
        <w:t xml:space="preserve">Ostas pārvalde kuģim, kas iesaistīts regulārā satiksmē un veic regulāru un biežu piestāšanu ostā un kas atbilst šo noteikumu </w:t>
      </w:r>
      <w:r w:rsidRPr="006210EA">
        <w:rPr>
          <w:rFonts w:ascii="Times New Roman" w:hAnsi="Times New Roman" w:cs="Times New Roman"/>
          <w:sz w:val="24"/>
          <w:szCs w:val="24"/>
        </w:rPr>
        <w:t>41</w:t>
      </w:r>
      <w:r w:rsidR="00143644" w:rsidRPr="000C6777">
        <w:rPr>
          <w:rFonts w:ascii="Times New Roman" w:hAnsi="Times New Roman" w:cs="Times New Roman"/>
          <w:sz w:val="24"/>
          <w:szCs w:val="24"/>
        </w:rPr>
        <w:t>.</w:t>
      </w:r>
      <w:r w:rsidR="003F0402" w:rsidRPr="000C6777">
        <w:rPr>
          <w:rFonts w:ascii="Times New Roman" w:hAnsi="Times New Roman" w:cs="Times New Roman"/>
          <w:sz w:val="24"/>
          <w:szCs w:val="24"/>
        </w:rPr>
        <w:t xml:space="preserve"> </w:t>
      </w:r>
      <w:r w:rsidR="00DE1C88" w:rsidRPr="000C6777">
        <w:rPr>
          <w:rFonts w:ascii="Times New Roman" w:hAnsi="Times New Roman" w:cs="Times New Roman"/>
          <w:sz w:val="24"/>
          <w:szCs w:val="24"/>
        </w:rPr>
        <w:t>punkta</w:t>
      </w:r>
      <w:r w:rsidR="00DE1C88" w:rsidRPr="006D3E88">
        <w:rPr>
          <w:rFonts w:ascii="Times New Roman" w:hAnsi="Times New Roman" w:cs="Times New Roman"/>
          <w:sz w:val="24"/>
          <w:szCs w:val="24"/>
        </w:rPr>
        <w:t xml:space="preserve"> prasībām, izsniedz šo noteikumu </w:t>
      </w:r>
      <w:r w:rsidR="006632AF" w:rsidRPr="006B0BF6">
        <w:rPr>
          <w:rFonts w:ascii="Times New Roman" w:hAnsi="Times New Roman" w:cs="Times New Roman"/>
          <w:sz w:val="24"/>
          <w:szCs w:val="24"/>
        </w:rPr>
        <w:t>4</w:t>
      </w:r>
      <w:r w:rsidR="00DE1C88" w:rsidRPr="006D3E88">
        <w:rPr>
          <w:rFonts w:ascii="Times New Roman" w:hAnsi="Times New Roman" w:cs="Times New Roman"/>
          <w:sz w:val="24"/>
          <w:szCs w:val="24"/>
        </w:rPr>
        <w:t>.pielikumā minēto atbrīvojuma piešķiršanas sertifikātu</w:t>
      </w:r>
      <w:r w:rsidR="002574EE" w:rsidRPr="006D3E88">
        <w:rPr>
          <w:rFonts w:ascii="Times New Roman" w:hAnsi="Times New Roman" w:cs="Times New Roman"/>
          <w:sz w:val="24"/>
          <w:szCs w:val="24"/>
        </w:rPr>
        <w:t xml:space="preserve"> (turpmāk –</w:t>
      </w:r>
      <w:r w:rsidR="006D3E88" w:rsidRPr="006D3E88">
        <w:rPr>
          <w:rFonts w:ascii="Times New Roman" w:hAnsi="Times New Roman" w:cs="Times New Roman"/>
          <w:sz w:val="24"/>
          <w:szCs w:val="24"/>
        </w:rPr>
        <w:t xml:space="preserve"> atbrīvojuma</w:t>
      </w:r>
      <w:r w:rsidR="002574EE" w:rsidRPr="006D3E88">
        <w:rPr>
          <w:rFonts w:ascii="Times New Roman" w:hAnsi="Times New Roman" w:cs="Times New Roman"/>
          <w:sz w:val="24"/>
          <w:szCs w:val="24"/>
        </w:rPr>
        <w:t xml:space="preserve"> sertifikāts)</w:t>
      </w:r>
      <w:r w:rsidR="00DE1C88" w:rsidRPr="006D3E88">
        <w:rPr>
          <w:rFonts w:ascii="Times New Roman" w:hAnsi="Times New Roman" w:cs="Times New Roman"/>
          <w:sz w:val="24"/>
          <w:szCs w:val="24"/>
        </w:rPr>
        <w:t>.</w:t>
      </w:r>
    </w:p>
    <w:p w14:paraId="682B0D94" w14:textId="77777777" w:rsidR="00135F5B" w:rsidRPr="006D3E88" w:rsidRDefault="00135F5B" w:rsidP="00DE1C88">
      <w:pPr>
        <w:autoSpaceDE w:val="0"/>
        <w:autoSpaceDN w:val="0"/>
        <w:adjustRightInd w:val="0"/>
        <w:spacing w:after="0" w:line="240" w:lineRule="auto"/>
        <w:rPr>
          <w:rFonts w:ascii="Times New Roman" w:hAnsi="Times New Roman" w:cs="Times New Roman"/>
          <w:sz w:val="24"/>
          <w:szCs w:val="24"/>
        </w:rPr>
      </w:pPr>
    </w:p>
    <w:p w14:paraId="05EAB7C8" w14:textId="3B0188E6" w:rsidR="00135F5B" w:rsidRPr="006D3E88" w:rsidRDefault="005F2CB7" w:rsidP="00135F5B">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44</w:t>
      </w:r>
      <w:r w:rsidR="00143644">
        <w:rPr>
          <w:rFonts w:ascii="Times New Roman" w:hAnsi="Times New Roman" w:cs="Times New Roman"/>
          <w:sz w:val="24"/>
          <w:szCs w:val="24"/>
        </w:rPr>
        <w:t>.</w:t>
      </w:r>
      <w:r w:rsidR="00135F5B" w:rsidRPr="006D3E88">
        <w:rPr>
          <w:rFonts w:ascii="Times New Roman" w:hAnsi="Times New Roman" w:cs="Times New Roman"/>
          <w:sz w:val="24"/>
          <w:szCs w:val="24"/>
        </w:rPr>
        <w:t xml:space="preserve"> </w:t>
      </w:r>
      <w:r w:rsidR="00135F5B" w:rsidRPr="00E16C2C">
        <w:rPr>
          <w:rFonts w:ascii="Times New Roman" w:hAnsi="Times New Roman" w:cs="Times New Roman"/>
          <w:sz w:val="24"/>
          <w:szCs w:val="24"/>
        </w:rPr>
        <w:t xml:space="preserve">Ostas pārvalde elektroniski paziņo </w:t>
      </w:r>
      <w:r w:rsidR="00DD5BF4" w:rsidRPr="00E16C2C">
        <w:rPr>
          <w:rFonts w:ascii="Times New Roman" w:eastAsia="Calibri" w:hAnsi="Times New Roman" w:cs="Times New Roman"/>
          <w:sz w:val="24"/>
          <w:szCs w:val="24"/>
        </w:rPr>
        <w:t xml:space="preserve">Eiropas Savienības </w:t>
      </w:r>
      <w:r w:rsidR="00627602" w:rsidRPr="00E16C2C">
        <w:rPr>
          <w:rFonts w:ascii="Times New Roman" w:hAnsi="Times New Roman" w:cs="Times New Roman"/>
          <w:i/>
          <w:iCs/>
          <w:sz w:val="24"/>
          <w:szCs w:val="24"/>
        </w:rPr>
        <w:t>SafeSeaNet</w:t>
      </w:r>
      <w:r w:rsidR="00135F5B" w:rsidRPr="00E16C2C">
        <w:rPr>
          <w:rFonts w:ascii="Times New Roman" w:hAnsi="Times New Roman" w:cs="Times New Roman"/>
          <w:sz w:val="24"/>
          <w:szCs w:val="24"/>
        </w:rPr>
        <w:t xml:space="preserve"> šo noteikumu </w:t>
      </w:r>
      <w:r w:rsidR="006632AF" w:rsidRPr="00E16C2C">
        <w:rPr>
          <w:rFonts w:ascii="Times New Roman" w:hAnsi="Times New Roman" w:cs="Times New Roman"/>
          <w:sz w:val="24"/>
          <w:szCs w:val="24"/>
        </w:rPr>
        <w:t>4</w:t>
      </w:r>
      <w:r w:rsidR="00135F5B" w:rsidRPr="006D3E88">
        <w:rPr>
          <w:rFonts w:ascii="Times New Roman" w:hAnsi="Times New Roman" w:cs="Times New Roman"/>
          <w:sz w:val="24"/>
          <w:szCs w:val="24"/>
        </w:rPr>
        <w:t>.pielikumā minēto informāciju par kuģiem, kuri ir saņēmuši atbrīvojuma sertifikātu</w:t>
      </w:r>
      <w:r w:rsidR="00E67906" w:rsidRPr="006D3E88">
        <w:rPr>
          <w:rFonts w:ascii="Times New Roman" w:hAnsi="Times New Roman" w:cs="Times New Roman"/>
          <w:sz w:val="24"/>
          <w:szCs w:val="24"/>
        </w:rPr>
        <w:t>.</w:t>
      </w:r>
    </w:p>
    <w:p w14:paraId="18993A77" w14:textId="2BF862F0" w:rsidR="00135F5B" w:rsidRPr="006D3E88" w:rsidRDefault="00135F5B" w:rsidP="00135F5B">
      <w:pPr>
        <w:autoSpaceDE w:val="0"/>
        <w:autoSpaceDN w:val="0"/>
        <w:adjustRightInd w:val="0"/>
        <w:spacing w:after="0" w:line="240" w:lineRule="auto"/>
        <w:jc w:val="both"/>
        <w:rPr>
          <w:rFonts w:ascii="Times New Roman" w:hAnsi="Times New Roman" w:cs="Times New Roman"/>
          <w:i/>
          <w:sz w:val="24"/>
          <w:szCs w:val="24"/>
        </w:rPr>
      </w:pPr>
      <w:r w:rsidRPr="006D3E88">
        <w:rPr>
          <w:rFonts w:ascii="Times New Roman" w:hAnsi="Times New Roman" w:cs="Times New Roman"/>
          <w:sz w:val="24"/>
          <w:szCs w:val="24"/>
        </w:rPr>
        <w:t>Ostas pārvalde</w:t>
      </w:r>
      <w:r w:rsidR="002C12AB" w:rsidRPr="006D3E88">
        <w:rPr>
          <w:rFonts w:ascii="Times New Roman" w:hAnsi="Times New Roman" w:cs="Times New Roman"/>
          <w:sz w:val="24"/>
          <w:szCs w:val="24"/>
        </w:rPr>
        <w:t xml:space="preserve"> nekavējoties</w:t>
      </w:r>
      <w:r w:rsidRPr="006D3E88">
        <w:rPr>
          <w:rFonts w:ascii="Times New Roman" w:hAnsi="Times New Roman" w:cs="Times New Roman"/>
          <w:sz w:val="24"/>
          <w:szCs w:val="24"/>
        </w:rPr>
        <w:t xml:space="preserve"> i</w:t>
      </w:r>
      <w:r w:rsidR="001E49EE" w:rsidRPr="006D3E88">
        <w:rPr>
          <w:rFonts w:ascii="Times New Roman" w:hAnsi="Times New Roman" w:cs="Times New Roman"/>
          <w:sz w:val="24"/>
          <w:szCs w:val="24"/>
        </w:rPr>
        <w:t xml:space="preserve">nformē </w:t>
      </w:r>
      <w:r w:rsidRPr="006D3E88">
        <w:rPr>
          <w:rFonts w:ascii="Times New Roman" w:hAnsi="Times New Roman" w:cs="Times New Roman"/>
          <w:sz w:val="24"/>
          <w:szCs w:val="24"/>
        </w:rPr>
        <w:t>Dienest</w:t>
      </w:r>
      <w:r w:rsidR="001E49EE" w:rsidRPr="006D3E88">
        <w:rPr>
          <w:rFonts w:ascii="Times New Roman" w:hAnsi="Times New Roman" w:cs="Times New Roman"/>
          <w:sz w:val="24"/>
          <w:szCs w:val="24"/>
        </w:rPr>
        <w:t>u</w:t>
      </w:r>
      <w:r w:rsidRPr="006D3E88">
        <w:rPr>
          <w:rFonts w:ascii="Times New Roman" w:hAnsi="Times New Roman" w:cs="Times New Roman"/>
          <w:sz w:val="24"/>
          <w:szCs w:val="24"/>
        </w:rPr>
        <w:t xml:space="preserve"> par katru kuģi, kuram ir izsniegts atbrīvojuma sertifikāts</w:t>
      </w:r>
      <w:r w:rsidRPr="006D3E88">
        <w:rPr>
          <w:rFonts w:ascii="Times New Roman" w:hAnsi="Times New Roman" w:cs="Times New Roman"/>
          <w:i/>
          <w:sz w:val="24"/>
          <w:szCs w:val="24"/>
        </w:rPr>
        <w:t>.</w:t>
      </w:r>
    </w:p>
    <w:p w14:paraId="4964B3A8" w14:textId="77777777" w:rsidR="00135F5B" w:rsidRPr="006D3E88" w:rsidRDefault="00135F5B" w:rsidP="00135F5B">
      <w:pPr>
        <w:autoSpaceDE w:val="0"/>
        <w:autoSpaceDN w:val="0"/>
        <w:adjustRightInd w:val="0"/>
        <w:spacing w:after="0" w:line="240" w:lineRule="auto"/>
        <w:jc w:val="both"/>
        <w:rPr>
          <w:rFonts w:ascii="Times New Roman" w:hAnsi="Times New Roman" w:cs="Times New Roman"/>
          <w:sz w:val="24"/>
          <w:szCs w:val="24"/>
        </w:rPr>
      </w:pPr>
    </w:p>
    <w:p w14:paraId="374D185C" w14:textId="1A559CB9" w:rsidR="00135F5B" w:rsidRDefault="005F2CB7" w:rsidP="00135F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r w:rsidR="00143644">
        <w:rPr>
          <w:rFonts w:ascii="Times New Roman" w:hAnsi="Times New Roman" w:cs="Times New Roman"/>
          <w:sz w:val="24"/>
          <w:szCs w:val="24"/>
        </w:rPr>
        <w:t>.</w:t>
      </w:r>
      <w:r w:rsidR="00135F5B" w:rsidRPr="006D3E88">
        <w:rPr>
          <w:rFonts w:ascii="Times New Roman" w:hAnsi="Times New Roman" w:cs="Times New Roman"/>
          <w:sz w:val="24"/>
          <w:szCs w:val="24"/>
        </w:rPr>
        <w:t xml:space="preserve"> Dienests informē Baltijas jūras vides aizsardzības komisiju (turpmāk - Helsinku komisija) par kuģiem, kuri ir atbrīvoti no šo noteikumu </w:t>
      </w:r>
      <w:r w:rsidRPr="006210EA">
        <w:rPr>
          <w:rFonts w:ascii="Times New Roman" w:hAnsi="Times New Roman" w:cs="Times New Roman"/>
          <w:sz w:val="24"/>
          <w:szCs w:val="24"/>
        </w:rPr>
        <w:t>9</w:t>
      </w:r>
      <w:r w:rsidR="00135F5B" w:rsidRPr="006210EA">
        <w:rPr>
          <w:rFonts w:ascii="Times New Roman" w:hAnsi="Times New Roman" w:cs="Times New Roman"/>
          <w:sz w:val="24"/>
          <w:szCs w:val="24"/>
        </w:rPr>
        <w:t xml:space="preserve">. un </w:t>
      </w:r>
      <w:r w:rsidRPr="006210EA">
        <w:rPr>
          <w:rFonts w:ascii="Times New Roman" w:hAnsi="Times New Roman" w:cs="Times New Roman"/>
          <w:sz w:val="24"/>
          <w:szCs w:val="24"/>
        </w:rPr>
        <w:t>21</w:t>
      </w:r>
      <w:r w:rsidR="00135F5B" w:rsidRPr="006D3E88">
        <w:rPr>
          <w:rFonts w:ascii="Times New Roman" w:hAnsi="Times New Roman" w:cs="Times New Roman"/>
          <w:sz w:val="24"/>
          <w:szCs w:val="24"/>
        </w:rPr>
        <w:t xml:space="preserve">.punktā minēto prasību izpildes. </w:t>
      </w:r>
    </w:p>
    <w:p w14:paraId="6575402A" w14:textId="77777777" w:rsidR="00107557" w:rsidRPr="006D3E88" w:rsidRDefault="00107557" w:rsidP="00135F5B">
      <w:pPr>
        <w:autoSpaceDE w:val="0"/>
        <w:autoSpaceDN w:val="0"/>
        <w:adjustRightInd w:val="0"/>
        <w:spacing w:after="0" w:line="240" w:lineRule="auto"/>
        <w:jc w:val="both"/>
        <w:rPr>
          <w:rFonts w:ascii="Times New Roman" w:hAnsi="Times New Roman" w:cs="Times New Roman"/>
          <w:sz w:val="24"/>
          <w:szCs w:val="24"/>
        </w:rPr>
      </w:pPr>
    </w:p>
    <w:p w14:paraId="5E2B7607" w14:textId="65472ECA" w:rsidR="00107557" w:rsidRPr="006B0BF6" w:rsidRDefault="005F2CB7" w:rsidP="00107557">
      <w:pPr>
        <w:autoSpaceDE w:val="0"/>
        <w:autoSpaceDN w:val="0"/>
        <w:adjustRightInd w:val="0"/>
        <w:spacing w:after="160" w:line="259" w:lineRule="auto"/>
        <w:jc w:val="both"/>
        <w:rPr>
          <w:rFonts w:ascii="Times New Roman" w:hAnsi="Times New Roman" w:cs="Times New Roman"/>
          <w:sz w:val="24"/>
          <w:szCs w:val="24"/>
        </w:rPr>
      </w:pPr>
      <w:r w:rsidRPr="006B0BF6">
        <w:rPr>
          <w:rFonts w:ascii="Times New Roman" w:hAnsi="Times New Roman" w:cs="Times New Roman"/>
          <w:sz w:val="24"/>
          <w:szCs w:val="24"/>
        </w:rPr>
        <w:t>46</w:t>
      </w:r>
      <w:r w:rsidR="00107557" w:rsidRPr="006B0BF6">
        <w:rPr>
          <w:rFonts w:ascii="Times New Roman" w:hAnsi="Times New Roman" w:cs="Times New Roman"/>
          <w:sz w:val="24"/>
          <w:szCs w:val="24"/>
        </w:rPr>
        <w:t>. Neatkarīgi no piešķirtā atbrīvojuma kuģis nedodas uz nākamo ostu, ja nav pietiekamas</w:t>
      </w:r>
      <w:r w:rsidR="00107557" w:rsidRPr="00CD0B96">
        <w:rPr>
          <w:rFonts w:ascii="Times New Roman" w:hAnsi="Times New Roman" w:cs="Times New Roman"/>
          <w:b/>
          <w:sz w:val="24"/>
          <w:szCs w:val="24"/>
        </w:rPr>
        <w:t xml:space="preserve"> </w:t>
      </w:r>
      <w:r w:rsidR="00C97C95" w:rsidRPr="006210EA">
        <w:rPr>
          <w:rFonts w:ascii="Times New Roman" w:hAnsi="Times New Roman" w:cs="Times New Roman"/>
          <w:sz w:val="24"/>
          <w:szCs w:val="24"/>
        </w:rPr>
        <w:t xml:space="preserve">kuģa </w:t>
      </w:r>
      <w:r w:rsidR="00107557" w:rsidRPr="006B0BF6">
        <w:rPr>
          <w:rFonts w:ascii="Times New Roman" w:hAnsi="Times New Roman" w:cs="Times New Roman"/>
          <w:sz w:val="24"/>
          <w:szCs w:val="24"/>
        </w:rPr>
        <w:t xml:space="preserve">atkritumu uzkrāšanas tilpņu ietilpības, </w:t>
      </w:r>
      <w:r w:rsidR="006229AE" w:rsidRPr="006B0BF6">
        <w:rPr>
          <w:rFonts w:ascii="Times New Roman" w:hAnsi="Times New Roman" w:cs="Times New Roman"/>
          <w:sz w:val="24"/>
          <w:szCs w:val="24"/>
        </w:rPr>
        <w:t>kuru nosaka atbilstoši Eiropas</w:t>
      </w:r>
      <w:r w:rsidR="006229AE">
        <w:rPr>
          <w:rFonts w:ascii="Times New Roman" w:hAnsi="Times New Roman" w:cs="Times New Roman"/>
          <w:b/>
          <w:sz w:val="24"/>
          <w:szCs w:val="24"/>
        </w:rPr>
        <w:t xml:space="preserve"> </w:t>
      </w:r>
      <w:r w:rsidR="006229AE" w:rsidRPr="00CD0B96">
        <w:rPr>
          <w:rFonts w:ascii="Times New Roman" w:hAnsi="Times New Roman" w:cs="Times New Roman"/>
          <w:sz w:val="24"/>
          <w:szCs w:val="24"/>
        </w:rPr>
        <w:t xml:space="preserve">Komisijas 2022. gada 21. janvāra Īstenošanas regulai (ES) 2022/89, ar ko nosaka noteikumus par to, kā piemērojama Eiropas Parlamenta un Padomes Direktīva </w:t>
      </w:r>
      <w:proofErr w:type="gramStart"/>
      <w:r w:rsidR="006229AE" w:rsidRPr="00CD0B96">
        <w:rPr>
          <w:rFonts w:ascii="Times New Roman" w:hAnsi="Times New Roman" w:cs="Times New Roman"/>
          <w:sz w:val="24"/>
          <w:szCs w:val="24"/>
        </w:rPr>
        <w:t>(</w:t>
      </w:r>
      <w:proofErr w:type="gramEnd"/>
      <w:r w:rsidR="006229AE" w:rsidRPr="00CD0B96">
        <w:rPr>
          <w:rFonts w:ascii="Times New Roman" w:hAnsi="Times New Roman" w:cs="Times New Roman"/>
          <w:sz w:val="24"/>
          <w:szCs w:val="24"/>
        </w:rPr>
        <w:t>ES) 2019/883, ciktāl tā attiecas uz metodi, kura jāizmanto, lai aprēķinātu pietiekamu atkritumu uzkrāšanas tilpņu ietilpību</w:t>
      </w:r>
      <w:r w:rsidR="006229AE">
        <w:rPr>
          <w:rFonts w:ascii="Times New Roman" w:hAnsi="Times New Roman" w:cs="Times New Roman"/>
          <w:sz w:val="24"/>
          <w:szCs w:val="24"/>
        </w:rPr>
        <w:t xml:space="preserve">, </w:t>
      </w:r>
      <w:r w:rsidR="00107557" w:rsidRPr="006B0BF6">
        <w:rPr>
          <w:rFonts w:ascii="Times New Roman" w:hAnsi="Times New Roman" w:cs="Times New Roman"/>
          <w:sz w:val="24"/>
          <w:szCs w:val="24"/>
        </w:rPr>
        <w:t>lai visus uzkrātos un plānotajā kuģa reisā uzkrājamos</w:t>
      </w:r>
      <w:r w:rsidR="00C97C95">
        <w:rPr>
          <w:rFonts w:ascii="Times New Roman" w:hAnsi="Times New Roman" w:cs="Times New Roman"/>
          <w:b/>
          <w:sz w:val="24"/>
          <w:szCs w:val="24"/>
        </w:rPr>
        <w:t xml:space="preserve"> </w:t>
      </w:r>
      <w:r w:rsidR="00C97C95" w:rsidRPr="006210EA">
        <w:rPr>
          <w:rFonts w:ascii="Times New Roman" w:hAnsi="Times New Roman" w:cs="Times New Roman"/>
          <w:sz w:val="24"/>
          <w:szCs w:val="24"/>
        </w:rPr>
        <w:t>kuģa</w:t>
      </w:r>
      <w:r w:rsidR="00107557" w:rsidRPr="00CD0B96">
        <w:rPr>
          <w:rFonts w:ascii="Times New Roman" w:hAnsi="Times New Roman" w:cs="Times New Roman"/>
          <w:b/>
          <w:sz w:val="24"/>
          <w:szCs w:val="24"/>
        </w:rPr>
        <w:t xml:space="preserve"> </w:t>
      </w:r>
      <w:r w:rsidR="00107557" w:rsidRPr="006B0BF6">
        <w:rPr>
          <w:rFonts w:ascii="Times New Roman" w:hAnsi="Times New Roman" w:cs="Times New Roman"/>
          <w:sz w:val="24"/>
          <w:szCs w:val="24"/>
        </w:rPr>
        <w:t>atkritumus uzglabātu līdz nākamajai ostai.</w:t>
      </w:r>
    </w:p>
    <w:p w14:paraId="5F393EC2" w14:textId="77777777" w:rsidR="00A02753" w:rsidRPr="006D3E88" w:rsidRDefault="00A02753" w:rsidP="00135F5B">
      <w:pPr>
        <w:autoSpaceDE w:val="0"/>
        <w:autoSpaceDN w:val="0"/>
        <w:adjustRightInd w:val="0"/>
        <w:spacing w:after="0" w:line="240" w:lineRule="auto"/>
        <w:jc w:val="both"/>
        <w:rPr>
          <w:rFonts w:ascii="Times New Roman" w:hAnsi="Times New Roman" w:cs="Times New Roman"/>
          <w:sz w:val="24"/>
          <w:szCs w:val="24"/>
        </w:rPr>
      </w:pPr>
    </w:p>
    <w:p w14:paraId="32299396" w14:textId="6273211F" w:rsidR="00A02753" w:rsidRPr="006B0BF6" w:rsidRDefault="005F2CB7" w:rsidP="00135F5B">
      <w:pPr>
        <w:autoSpaceDE w:val="0"/>
        <w:autoSpaceDN w:val="0"/>
        <w:adjustRightInd w:val="0"/>
        <w:spacing w:after="0" w:line="240" w:lineRule="auto"/>
        <w:jc w:val="both"/>
        <w:rPr>
          <w:rFonts w:ascii="Times New Roman" w:hAnsi="Times New Roman" w:cs="Times New Roman"/>
          <w:sz w:val="24"/>
          <w:szCs w:val="24"/>
        </w:rPr>
      </w:pPr>
      <w:r w:rsidRPr="006B0BF6">
        <w:rPr>
          <w:rFonts w:ascii="Times New Roman" w:hAnsi="Times New Roman" w:cs="Times New Roman"/>
          <w:sz w:val="24"/>
          <w:szCs w:val="24"/>
        </w:rPr>
        <w:t>47</w:t>
      </w:r>
      <w:r w:rsidR="00143644" w:rsidRPr="006B0BF6">
        <w:rPr>
          <w:rFonts w:ascii="Times New Roman" w:hAnsi="Times New Roman" w:cs="Times New Roman"/>
          <w:sz w:val="24"/>
          <w:szCs w:val="24"/>
        </w:rPr>
        <w:t>.</w:t>
      </w:r>
      <w:r w:rsidR="00A02753" w:rsidRPr="006B0BF6">
        <w:rPr>
          <w:rFonts w:ascii="Times New Roman" w:hAnsi="Times New Roman" w:cs="Times New Roman"/>
          <w:sz w:val="24"/>
          <w:szCs w:val="24"/>
          <w:vertAlign w:val="superscript"/>
        </w:rPr>
        <w:t xml:space="preserve"> </w:t>
      </w:r>
      <w:r w:rsidR="00A02753" w:rsidRPr="006B0BF6">
        <w:rPr>
          <w:rFonts w:ascii="Times New Roman" w:hAnsi="Times New Roman" w:cs="Times New Roman"/>
          <w:sz w:val="24"/>
          <w:szCs w:val="24"/>
        </w:rPr>
        <w:t>Attiecīgās ostas pārvalde un Dienests</w:t>
      </w:r>
      <w:r w:rsidR="00A02753" w:rsidRPr="00462396">
        <w:rPr>
          <w:rFonts w:ascii="Times New Roman" w:hAnsi="Times New Roman" w:cs="Times New Roman"/>
          <w:sz w:val="24"/>
          <w:szCs w:val="24"/>
        </w:rPr>
        <w:t xml:space="preserve"> </w:t>
      </w:r>
      <w:r w:rsidR="00A02753" w:rsidRPr="006B0BF6">
        <w:rPr>
          <w:rFonts w:ascii="Times New Roman" w:hAnsi="Times New Roman" w:cs="Times New Roman"/>
          <w:sz w:val="24"/>
          <w:szCs w:val="24"/>
        </w:rPr>
        <w:t>kontrolē šo</w:t>
      </w:r>
      <w:r w:rsidR="00A02753" w:rsidRPr="00462396">
        <w:rPr>
          <w:rFonts w:ascii="Times New Roman" w:hAnsi="Times New Roman" w:cs="Times New Roman"/>
          <w:sz w:val="24"/>
          <w:szCs w:val="24"/>
        </w:rPr>
        <w:t xml:space="preserve"> </w:t>
      </w:r>
      <w:r w:rsidR="00A02753" w:rsidRPr="006B0BF6">
        <w:rPr>
          <w:rFonts w:ascii="Times New Roman" w:hAnsi="Times New Roman" w:cs="Times New Roman"/>
          <w:sz w:val="24"/>
          <w:szCs w:val="24"/>
        </w:rPr>
        <w:t xml:space="preserve">noteikumu </w:t>
      </w:r>
      <w:r w:rsidR="004C5965" w:rsidRPr="006210EA">
        <w:rPr>
          <w:rFonts w:ascii="Times New Roman" w:hAnsi="Times New Roman" w:cs="Times New Roman"/>
          <w:sz w:val="24"/>
          <w:szCs w:val="24"/>
        </w:rPr>
        <w:t>41</w:t>
      </w:r>
      <w:r w:rsidR="00A02753" w:rsidRPr="006B0BF6">
        <w:rPr>
          <w:rFonts w:ascii="Times New Roman" w:hAnsi="Times New Roman" w:cs="Times New Roman"/>
          <w:sz w:val="24"/>
          <w:szCs w:val="24"/>
        </w:rPr>
        <w:t>.punktā minēto nosacījumu izpildi.</w:t>
      </w:r>
      <w:r w:rsidR="00AD3702" w:rsidRPr="006B0BF6">
        <w:rPr>
          <w:rFonts w:ascii="Times New Roman" w:hAnsi="Times New Roman" w:cs="Times New Roman"/>
          <w:sz w:val="24"/>
          <w:szCs w:val="24"/>
        </w:rPr>
        <w:t xml:space="preserve"> Ja Dienests konstatē neatbilstību, tas nekavējoties ziņo attiecīgajai ostas pārvaldei.</w:t>
      </w:r>
    </w:p>
    <w:p w14:paraId="64F4D6B9" w14:textId="77777777" w:rsidR="00AD3702" w:rsidRDefault="00AD3702" w:rsidP="00135F5B">
      <w:pPr>
        <w:autoSpaceDE w:val="0"/>
        <w:autoSpaceDN w:val="0"/>
        <w:adjustRightInd w:val="0"/>
        <w:spacing w:after="0" w:line="240" w:lineRule="auto"/>
        <w:jc w:val="both"/>
        <w:rPr>
          <w:rFonts w:ascii="Times New Roman" w:hAnsi="Times New Roman" w:cs="Times New Roman"/>
          <w:b/>
          <w:sz w:val="24"/>
          <w:szCs w:val="24"/>
        </w:rPr>
      </w:pPr>
    </w:p>
    <w:p w14:paraId="3105B1F1" w14:textId="4F398879" w:rsidR="00AD3702" w:rsidRPr="00462396" w:rsidRDefault="005F2CB7" w:rsidP="00135F5B">
      <w:pPr>
        <w:autoSpaceDE w:val="0"/>
        <w:autoSpaceDN w:val="0"/>
        <w:adjustRightInd w:val="0"/>
        <w:spacing w:after="0" w:line="240" w:lineRule="auto"/>
        <w:jc w:val="both"/>
        <w:rPr>
          <w:rFonts w:ascii="Times New Roman" w:hAnsi="Times New Roman" w:cs="Times New Roman"/>
          <w:sz w:val="24"/>
          <w:szCs w:val="24"/>
        </w:rPr>
      </w:pPr>
      <w:r w:rsidRPr="006B0BF6">
        <w:rPr>
          <w:rFonts w:ascii="Times New Roman" w:hAnsi="Times New Roman" w:cs="Times New Roman"/>
          <w:sz w:val="24"/>
          <w:szCs w:val="24"/>
        </w:rPr>
        <w:t>48</w:t>
      </w:r>
      <w:r w:rsidR="00303780" w:rsidRPr="006B0BF6">
        <w:rPr>
          <w:rFonts w:ascii="Times New Roman" w:hAnsi="Times New Roman" w:cs="Times New Roman"/>
          <w:i/>
          <w:sz w:val="24"/>
          <w:szCs w:val="24"/>
        </w:rPr>
        <w:t>.</w:t>
      </w:r>
      <w:r w:rsidR="00AD3702" w:rsidRPr="006B0BF6">
        <w:rPr>
          <w:rFonts w:ascii="Times New Roman" w:hAnsi="Times New Roman" w:cs="Times New Roman"/>
          <w:i/>
          <w:sz w:val="24"/>
          <w:szCs w:val="24"/>
        </w:rPr>
        <w:t xml:space="preserve"> </w:t>
      </w:r>
      <w:r w:rsidR="00AD3702" w:rsidRPr="006B0BF6">
        <w:rPr>
          <w:rFonts w:ascii="Times New Roman" w:hAnsi="Times New Roman" w:cs="Times New Roman"/>
          <w:sz w:val="24"/>
          <w:szCs w:val="24"/>
        </w:rPr>
        <w:t>Attiecīgā</w:t>
      </w:r>
      <w:r w:rsidR="00303780" w:rsidRPr="006B0BF6">
        <w:rPr>
          <w:rFonts w:ascii="Times New Roman" w:hAnsi="Times New Roman" w:cs="Times New Roman"/>
          <w:sz w:val="24"/>
          <w:szCs w:val="24"/>
        </w:rPr>
        <w:t>s</w:t>
      </w:r>
      <w:r w:rsidR="00AD3702" w:rsidRPr="006B0BF6">
        <w:rPr>
          <w:rFonts w:ascii="Times New Roman" w:hAnsi="Times New Roman" w:cs="Times New Roman"/>
          <w:sz w:val="24"/>
          <w:szCs w:val="24"/>
        </w:rPr>
        <w:t xml:space="preserve"> ostas pārvalde, saskaņojot ar Dienestu, pieņem lēmumu anulēt </w:t>
      </w:r>
      <w:r w:rsidR="00107557" w:rsidRPr="006B0BF6">
        <w:rPr>
          <w:rFonts w:ascii="Times New Roman" w:hAnsi="Times New Roman" w:cs="Times New Roman"/>
          <w:sz w:val="24"/>
          <w:szCs w:val="24"/>
        </w:rPr>
        <w:t xml:space="preserve">šo noteikumu </w:t>
      </w:r>
      <w:r w:rsidRPr="006B0BF6">
        <w:rPr>
          <w:rFonts w:ascii="Times New Roman" w:hAnsi="Times New Roman" w:cs="Times New Roman"/>
          <w:sz w:val="24"/>
          <w:szCs w:val="24"/>
        </w:rPr>
        <w:t>43</w:t>
      </w:r>
      <w:r w:rsidR="00107557" w:rsidRPr="006B0BF6">
        <w:rPr>
          <w:rFonts w:ascii="Times New Roman" w:hAnsi="Times New Roman" w:cs="Times New Roman"/>
          <w:sz w:val="24"/>
          <w:szCs w:val="24"/>
        </w:rPr>
        <w:t xml:space="preserve">.punktā minēto </w:t>
      </w:r>
      <w:r w:rsidR="00AD3702" w:rsidRPr="006B0BF6">
        <w:rPr>
          <w:rFonts w:ascii="Times New Roman" w:hAnsi="Times New Roman" w:cs="Times New Roman"/>
          <w:sz w:val="24"/>
          <w:szCs w:val="24"/>
        </w:rPr>
        <w:t>atbrīvojum</w:t>
      </w:r>
      <w:r w:rsidR="00107557" w:rsidRPr="006B0BF6">
        <w:rPr>
          <w:rFonts w:ascii="Times New Roman" w:hAnsi="Times New Roman" w:cs="Times New Roman"/>
          <w:sz w:val="24"/>
          <w:szCs w:val="24"/>
        </w:rPr>
        <w:t>a sertifikātu</w:t>
      </w:r>
      <w:r w:rsidR="00AD3702" w:rsidRPr="006B0BF6">
        <w:rPr>
          <w:rFonts w:ascii="Times New Roman" w:hAnsi="Times New Roman" w:cs="Times New Roman"/>
          <w:sz w:val="24"/>
          <w:szCs w:val="24"/>
        </w:rPr>
        <w:t xml:space="preserve">, ja tiek konstatēts, ka netiek pildīts kāds no šo noteikumu </w:t>
      </w:r>
      <w:r w:rsidRPr="006210EA">
        <w:rPr>
          <w:rFonts w:ascii="Times New Roman" w:hAnsi="Times New Roman" w:cs="Times New Roman"/>
          <w:sz w:val="24"/>
          <w:szCs w:val="24"/>
        </w:rPr>
        <w:t>41</w:t>
      </w:r>
      <w:r w:rsidR="00AD3702" w:rsidRPr="006B0BF6">
        <w:rPr>
          <w:rFonts w:ascii="Times New Roman" w:hAnsi="Times New Roman" w:cs="Times New Roman"/>
          <w:sz w:val="24"/>
          <w:szCs w:val="24"/>
        </w:rPr>
        <w:t xml:space="preserve">.punktā minētajiem nosacījumiem. </w:t>
      </w:r>
      <w:r w:rsidR="00107557" w:rsidRPr="006B0BF6">
        <w:rPr>
          <w:rFonts w:ascii="Times New Roman" w:hAnsi="Times New Roman" w:cs="Times New Roman"/>
          <w:sz w:val="24"/>
          <w:szCs w:val="24"/>
        </w:rPr>
        <w:t>Par pieņemto lēmumu anulēt atbrīvojuma sertifikātu attiecīgā ostas pārvalde nekavējoties elektroniski paziņo</w:t>
      </w:r>
      <w:r w:rsidR="009A5B8B" w:rsidRPr="006B0BF6">
        <w:rPr>
          <w:rFonts w:ascii="Times New Roman" w:eastAsia="Calibri" w:hAnsi="Times New Roman" w:cs="Times New Roman"/>
          <w:sz w:val="24"/>
          <w:szCs w:val="24"/>
        </w:rPr>
        <w:t xml:space="preserve"> Eiropas Savienības</w:t>
      </w:r>
      <w:r w:rsidR="00107557" w:rsidRPr="006B0BF6">
        <w:rPr>
          <w:rFonts w:ascii="Times New Roman" w:hAnsi="Times New Roman" w:cs="Times New Roman"/>
          <w:sz w:val="24"/>
          <w:szCs w:val="24"/>
        </w:rPr>
        <w:t xml:space="preserve"> </w:t>
      </w:r>
      <w:r w:rsidR="00107557" w:rsidRPr="006B0BF6">
        <w:rPr>
          <w:rFonts w:ascii="Times New Roman" w:hAnsi="Times New Roman" w:cs="Times New Roman"/>
          <w:i/>
          <w:iCs/>
          <w:sz w:val="24"/>
          <w:szCs w:val="24"/>
        </w:rPr>
        <w:t>SafeSeaNet.</w:t>
      </w:r>
    </w:p>
    <w:p w14:paraId="4B3568C1" w14:textId="77777777" w:rsidR="00DE1C88" w:rsidRPr="006D3E88" w:rsidRDefault="00DE1C88" w:rsidP="00DE1C88">
      <w:pPr>
        <w:autoSpaceDE w:val="0"/>
        <w:autoSpaceDN w:val="0"/>
        <w:adjustRightInd w:val="0"/>
        <w:spacing w:after="0" w:line="240" w:lineRule="auto"/>
        <w:rPr>
          <w:rFonts w:ascii="Times New Roman" w:hAnsi="Times New Roman" w:cs="Times New Roman"/>
          <w:b/>
          <w:sz w:val="24"/>
          <w:szCs w:val="24"/>
        </w:rPr>
      </w:pPr>
    </w:p>
    <w:p w14:paraId="03F4DFB9" w14:textId="46D9D9D7" w:rsidR="000869E3" w:rsidRPr="00960784" w:rsidRDefault="00930C14" w:rsidP="001D5B8C">
      <w:pPr>
        <w:autoSpaceDE w:val="0"/>
        <w:autoSpaceDN w:val="0"/>
        <w:adjustRightInd w:val="0"/>
        <w:spacing w:after="0" w:line="240" w:lineRule="auto"/>
        <w:jc w:val="center"/>
        <w:rPr>
          <w:rFonts w:ascii="Times New Roman" w:hAnsi="Times New Roman" w:cs="Times New Roman"/>
          <w:b/>
          <w:bCs/>
          <w:color w:val="414142"/>
          <w:sz w:val="24"/>
          <w:szCs w:val="24"/>
        </w:rPr>
      </w:pPr>
      <w:r>
        <w:rPr>
          <w:rFonts w:ascii="Times New Roman" w:hAnsi="Times New Roman" w:cs="Times New Roman"/>
          <w:b/>
          <w:sz w:val="24"/>
          <w:szCs w:val="24"/>
        </w:rPr>
        <w:t>V</w:t>
      </w:r>
      <w:r w:rsidR="006D3E88">
        <w:rPr>
          <w:rFonts w:ascii="Times New Roman" w:hAnsi="Times New Roman" w:cs="Times New Roman"/>
          <w:b/>
          <w:sz w:val="24"/>
          <w:szCs w:val="24"/>
        </w:rPr>
        <w:t>I</w:t>
      </w:r>
      <w:r w:rsidR="001D5B8C" w:rsidRPr="00960784">
        <w:rPr>
          <w:rFonts w:ascii="Times New Roman" w:hAnsi="Times New Roman" w:cs="Times New Roman"/>
          <w:b/>
          <w:sz w:val="24"/>
          <w:szCs w:val="24"/>
        </w:rPr>
        <w:t>.  Informācija par k</w:t>
      </w:r>
      <w:r w:rsidR="001D5B8C" w:rsidRPr="00960784">
        <w:rPr>
          <w:rFonts w:ascii="Times New Roman" w:hAnsi="Times New Roman" w:cs="Times New Roman"/>
          <w:b/>
          <w:bCs/>
          <w:color w:val="414142"/>
          <w:sz w:val="24"/>
          <w:szCs w:val="24"/>
        </w:rPr>
        <w:t>uģu atkritumu pieņemšanu un kontroli</w:t>
      </w:r>
    </w:p>
    <w:p w14:paraId="6AFB6FF9" w14:textId="77777777" w:rsidR="001D5B8C" w:rsidRPr="00CD07E6" w:rsidRDefault="001D5B8C" w:rsidP="000869E3">
      <w:pPr>
        <w:autoSpaceDE w:val="0"/>
        <w:autoSpaceDN w:val="0"/>
        <w:adjustRightInd w:val="0"/>
        <w:spacing w:after="0" w:line="240" w:lineRule="auto"/>
        <w:rPr>
          <w:rFonts w:ascii="Times New Roman" w:hAnsi="Times New Roman" w:cs="Times New Roman"/>
          <w:b/>
          <w:bCs/>
          <w:color w:val="414142"/>
          <w:sz w:val="24"/>
          <w:szCs w:val="24"/>
        </w:rPr>
      </w:pPr>
    </w:p>
    <w:p w14:paraId="61CE9BED" w14:textId="18354791" w:rsidR="00352132" w:rsidRPr="00CD07E6"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r w:rsidR="00143644">
        <w:rPr>
          <w:rFonts w:ascii="Times New Roman" w:hAnsi="Times New Roman" w:cs="Times New Roman"/>
          <w:sz w:val="24"/>
          <w:szCs w:val="24"/>
        </w:rPr>
        <w:t>.</w:t>
      </w:r>
      <w:r w:rsidR="00352132" w:rsidRPr="00CD07E6">
        <w:rPr>
          <w:rFonts w:ascii="Times New Roman" w:hAnsi="Times New Roman" w:cs="Times New Roman"/>
          <w:sz w:val="24"/>
          <w:szCs w:val="24"/>
        </w:rPr>
        <w:t xml:space="preserve"> Kuģa kapteinis nodrošina, lai kuģa atkritumu reģistrācijas žurnālā, naftas operāciju žurnālā vai kravas operāciju žurnālā ieraksti par kuģu atkritumu un kravu pārpalikumu nodošanu ostā tiktu izdarīti atbilstoši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prasībām. Ja uz kuģi neattiecas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prasības par kuģu atkritumu reģistrācijas žurnālu, naftas operāciju žurnālu vai kravas operāciju žurnālu, minētos ierakstus izdara kuģa žurnālā.</w:t>
      </w:r>
    </w:p>
    <w:p w14:paraId="38CED7EE" w14:textId="77777777" w:rsidR="00352132" w:rsidRPr="004841B3" w:rsidRDefault="00352132" w:rsidP="00352132">
      <w:pPr>
        <w:autoSpaceDE w:val="0"/>
        <w:autoSpaceDN w:val="0"/>
        <w:adjustRightInd w:val="0"/>
        <w:spacing w:after="0" w:line="240" w:lineRule="auto"/>
        <w:rPr>
          <w:rFonts w:ascii="Times New Roman" w:hAnsi="Times New Roman" w:cs="Times New Roman"/>
          <w:color w:val="000000"/>
        </w:rPr>
      </w:pPr>
    </w:p>
    <w:p w14:paraId="2FF3C061" w14:textId="741DEC0C" w:rsidR="00EE4383"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r w:rsidR="00143644">
        <w:rPr>
          <w:rFonts w:ascii="Times New Roman" w:hAnsi="Times New Roman" w:cs="Times New Roman"/>
          <w:sz w:val="24"/>
          <w:szCs w:val="24"/>
        </w:rPr>
        <w:t>.</w:t>
      </w:r>
      <w:r w:rsidR="00490093" w:rsidRPr="00000731">
        <w:rPr>
          <w:rFonts w:ascii="Times New Roman" w:hAnsi="Times New Roman" w:cs="Times New Roman"/>
          <w:sz w:val="24"/>
          <w:szCs w:val="24"/>
        </w:rPr>
        <w:t xml:space="preserve"> </w:t>
      </w:r>
      <w:r w:rsidR="00490093" w:rsidRPr="00E069CA">
        <w:rPr>
          <w:rFonts w:ascii="Times New Roman" w:hAnsi="Times New Roman" w:cs="Times New Roman"/>
          <w:sz w:val="24"/>
          <w:szCs w:val="24"/>
        </w:rPr>
        <w:t xml:space="preserve">Pieņemot kuģu atkritumus, pārvietojamo un stacionāro atkritumu pieņemšanas iekārtu operators </w:t>
      </w:r>
      <w:r w:rsidR="00057724" w:rsidRPr="00E069CA">
        <w:rPr>
          <w:rFonts w:ascii="Times New Roman" w:hAnsi="Times New Roman" w:cs="Times New Roman"/>
          <w:sz w:val="24"/>
          <w:szCs w:val="24"/>
        </w:rPr>
        <w:t xml:space="preserve">vai </w:t>
      </w:r>
      <w:r w:rsidR="00F2133D" w:rsidRPr="00E069CA">
        <w:rPr>
          <w:rFonts w:ascii="Times New Roman" w:hAnsi="Times New Roman" w:cs="Times New Roman"/>
          <w:sz w:val="24"/>
          <w:szCs w:val="24"/>
        </w:rPr>
        <w:t xml:space="preserve">kuģu atkritumu </w:t>
      </w:r>
      <w:proofErr w:type="spellStart"/>
      <w:r w:rsidR="00F2133D" w:rsidRPr="00E069CA">
        <w:rPr>
          <w:rFonts w:ascii="Times New Roman" w:hAnsi="Times New Roman" w:cs="Times New Roman"/>
          <w:sz w:val="24"/>
          <w:szCs w:val="24"/>
        </w:rPr>
        <w:t>apsaimniekotājs</w:t>
      </w:r>
      <w:proofErr w:type="spellEnd"/>
      <w:r w:rsidR="00057724" w:rsidRPr="00E069CA">
        <w:rPr>
          <w:rFonts w:ascii="Times New Roman" w:hAnsi="Times New Roman" w:cs="Times New Roman"/>
          <w:sz w:val="24"/>
          <w:szCs w:val="24"/>
        </w:rPr>
        <w:t xml:space="preserve">, </w:t>
      </w:r>
      <w:r w:rsidR="00490093" w:rsidRPr="00E069CA">
        <w:rPr>
          <w:rFonts w:ascii="Times New Roman" w:hAnsi="Times New Roman" w:cs="Times New Roman"/>
          <w:sz w:val="24"/>
          <w:szCs w:val="24"/>
        </w:rPr>
        <w:t>vai ostas, kurā atkritumi ir nodoti,</w:t>
      </w:r>
      <w:r w:rsidR="00840DE6" w:rsidRPr="00E069CA">
        <w:rPr>
          <w:rFonts w:ascii="Times New Roman" w:hAnsi="Times New Roman" w:cs="Times New Roman"/>
          <w:sz w:val="24"/>
          <w:szCs w:val="24"/>
        </w:rPr>
        <w:t xml:space="preserve"> pārvalde</w:t>
      </w:r>
      <w:r w:rsidR="00490093" w:rsidRPr="00E069CA">
        <w:rPr>
          <w:rFonts w:ascii="Times New Roman" w:hAnsi="Times New Roman" w:cs="Times New Roman"/>
          <w:sz w:val="24"/>
          <w:szCs w:val="24"/>
        </w:rPr>
        <w:t xml:space="preserve"> </w:t>
      </w:r>
      <w:r w:rsidR="00E069CA" w:rsidRPr="00E069CA">
        <w:rPr>
          <w:rFonts w:ascii="Times New Roman" w:hAnsi="Times New Roman" w:cs="Times New Roman"/>
          <w:sz w:val="24"/>
          <w:szCs w:val="24"/>
        </w:rPr>
        <w:t xml:space="preserve">kuģa kapteinim </w:t>
      </w:r>
      <w:r w:rsidR="00EC6593">
        <w:rPr>
          <w:rFonts w:ascii="Times New Roman" w:hAnsi="Times New Roman" w:cs="Times New Roman"/>
          <w:sz w:val="24"/>
          <w:szCs w:val="24"/>
        </w:rPr>
        <w:t>iz</w:t>
      </w:r>
      <w:r w:rsidR="005B12C3" w:rsidRPr="00E069CA">
        <w:rPr>
          <w:rFonts w:ascii="Times New Roman" w:hAnsi="Times New Roman" w:cs="Times New Roman"/>
          <w:sz w:val="24"/>
          <w:szCs w:val="24"/>
        </w:rPr>
        <w:t xml:space="preserve">sniedz </w:t>
      </w:r>
      <w:r w:rsidR="001832F0" w:rsidRPr="006B0BF6">
        <w:rPr>
          <w:rFonts w:ascii="Times New Roman" w:hAnsi="Times New Roman" w:cs="Times New Roman"/>
          <w:sz w:val="24"/>
          <w:szCs w:val="24"/>
        </w:rPr>
        <w:t>šo noteikumu</w:t>
      </w:r>
      <w:r w:rsidR="001832F0" w:rsidRPr="00303780">
        <w:rPr>
          <w:rFonts w:ascii="Times New Roman" w:hAnsi="Times New Roman" w:cs="Times New Roman"/>
          <w:b/>
          <w:sz w:val="24"/>
          <w:szCs w:val="24"/>
        </w:rPr>
        <w:t xml:space="preserve"> </w:t>
      </w:r>
      <w:r w:rsidR="004C5965" w:rsidRPr="006210EA">
        <w:rPr>
          <w:rFonts w:ascii="Times New Roman" w:hAnsi="Times New Roman" w:cs="Times New Roman"/>
          <w:sz w:val="24"/>
          <w:szCs w:val="24"/>
        </w:rPr>
        <w:t>1</w:t>
      </w:r>
      <w:r w:rsidR="001832F0" w:rsidRPr="006210EA">
        <w:rPr>
          <w:rFonts w:ascii="Times New Roman" w:hAnsi="Times New Roman" w:cs="Times New Roman"/>
          <w:sz w:val="24"/>
          <w:szCs w:val="24"/>
        </w:rPr>
        <w:t>.pielikumā</w:t>
      </w:r>
      <w:r w:rsidR="001832F0" w:rsidRPr="00303780">
        <w:rPr>
          <w:rFonts w:ascii="Times New Roman" w:hAnsi="Times New Roman" w:cs="Times New Roman"/>
          <w:b/>
          <w:sz w:val="24"/>
          <w:szCs w:val="24"/>
        </w:rPr>
        <w:t xml:space="preserve"> </w:t>
      </w:r>
      <w:r w:rsidR="001832F0" w:rsidRPr="006B0BF6">
        <w:rPr>
          <w:rFonts w:ascii="Times New Roman" w:hAnsi="Times New Roman" w:cs="Times New Roman"/>
          <w:sz w:val="24"/>
          <w:szCs w:val="24"/>
        </w:rPr>
        <w:t>minēto</w:t>
      </w:r>
      <w:r w:rsidR="001832F0" w:rsidRPr="004C5965">
        <w:rPr>
          <w:rFonts w:ascii="Times New Roman" w:hAnsi="Times New Roman" w:cs="Times New Roman"/>
          <w:sz w:val="24"/>
          <w:szCs w:val="24"/>
        </w:rPr>
        <w:t xml:space="preserve"> </w:t>
      </w:r>
      <w:r w:rsidR="001832F0" w:rsidRPr="006B0BF6">
        <w:rPr>
          <w:rFonts w:ascii="Times New Roman" w:hAnsi="Times New Roman" w:cs="Times New Roman"/>
          <w:sz w:val="24"/>
          <w:szCs w:val="24"/>
        </w:rPr>
        <w:t>atkritumu nodošanas kvīti</w:t>
      </w:r>
      <w:r w:rsidR="004572AF" w:rsidRPr="004C5965">
        <w:rPr>
          <w:rFonts w:ascii="Times New Roman" w:hAnsi="Times New Roman" w:cs="Times New Roman"/>
          <w:sz w:val="24"/>
          <w:szCs w:val="24"/>
        </w:rPr>
        <w:t>.</w:t>
      </w:r>
      <w:r w:rsidR="004572AF" w:rsidRPr="00E069CA">
        <w:rPr>
          <w:rFonts w:ascii="Times New Roman" w:hAnsi="Times New Roman" w:cs="Times New Roman"/>
          <w:sz w:val="24"/>
          <w:szCs w:val="24"/>
        </w:rPr>
        <w:t xml:space="preserve"> </w:t>
      </w:r>
    </w:p>
    <w:p w14:paraId="0F79D117" w14:textId="77777777" w:rsidR="00303780" w:rsidRDefault="00303780" w:rsidP="004D69A2">
      <w:pPr>
        <w:autoSpaceDE w:val="0"/>
        <w:autoSpaceDN w:val="0"/>
        <w:adjustRightInd w:val="0"/>
        <w:spacing w:after="0" w:line="240" w:lineRule="auto"/>
        <w:jc w:val="both"/>
        <w:rPr>
          <w:rFonts w:ascii="Times New Roman" w:hAnsi="Times New Roman" w:cs="Times New Roman"/>
          <w:sz w:val="24"/>
          <w:szCs w:val="24"/>
        </w:rPr>
      </w:pPr>
    </w:p>
    <w:p w14:paraId="3C12547E" w14:textId="274E206F" w:rsidR="00316C00" w:rsidRPr="006210EA" w:rsidRDefault="005F2CB7" w:rsidP="004D69A2">
      <w:pPr>
        <w:autoSpaceDE w:val="0"/>
        <w:autoSpaceDN w:val="0"/>
        <w:adjustRightInd w:val="0"/>
        <w:spacing w:after="0" w:line="240" w:lineRule="auto"/>
        <w:jc w:val="both"/>
        <w:rPr>
          <w:rFonts w:ascii="Times New Roman" w:hAnsi="Times New Roman" w:cs="Times New Roman"/>
          <w:sz w:val="24"/>
          <w:szCs w:val="24"/>
        </w:rPr>
      </w:pPr>
      <w:r w:rsidRPr="006210EA">
        <w:rPr>
          <w:rFonts w:ascii="Times New Roman" w:hAnsi="Times New Roman" w:cs="Times New Roman"/>
          <w:sz w:val="24"/>
          <w:szCs w:val="24"/>
        </w:rPr>
        <w:t>51</w:t>
      </w:r>
      <w:r w:rsidR="00316C00" w:rsidRPr="006210EA">
        <w:rPr>
          <w:rFonts w:ascii="Times New Roman" w:hAnsi="Times New Roman" w:cs="Times New Roman"/>
          <w:sz w:val="24"/>
          <w:szCs w:val="24"/>
        </w:rPr>
        <w:t xml:space="preserve">. </w:t>
      </w:r>
      <w:r w:rsidR="001E2ECB" w:rsidRPr="006210EA">
        <w:rPr>
          <w:rFonts w:ascii="Times New Roman" w:hAnsi="Times New Roman" w:cs="Times New Roman"/>
          <w:sz w:val="24"/>
          <w:szCs w:val="24"/>
        </w:rPr>
        <w:t xml:space="preserve">Pārvietojamo un stacionāro atkritumu pieņemšanas iekārtu operators vai kuģu atkritumu </w:t>
      </w:r>
      <w:proofErr w:type="spellStart"/>
      <w:r w:rsidR="001E2ECB" w:rsidRPr="006210EA">
        <w:rPr>
          <w:rFonts w:ascii="Times New Roman" w:hAnsi="Times New Roman" w:cs="Times New Roman"/>
          <w:sz w:val="24"/>
          <w:szCs w:val="24"/>
        </w:rPr>
        <w:t>apsaimniekotājs</w:t>
      </w:r>
      <w:proofErr w:type="spellEnd"/>
      <w:r w:rsidR="001E2ECB" w:rsidRPr="006210EA">
        <w:rPr>
          <w:rFonts w:ascii="Times New Roman" w:hAnsi="Times New Roman" w:cs="Times New Roman"/>
          <w:sz w:val="24"/>
          <w:szCs w:val="24"/>
        </w:rPr>
        <w:t xml:space="preserve">, vai ostas, kurā atkritumi ir nodoti, pārvalde atkritumu nodošanas kvīts informāciju ievada kuģu atkritumu pieņemšanas elektroniskajā sistēmā. Ja attiecīgais kuģa kapteinis tam piekrīt, arī šo noteikumu 50. punktā minēto atkritumu nodošanas kvīts izsniegšanu kuģa kapteinim var veikt kuģu atkritumu pieņemšanas elektroniskajā sistēmā. </w:t>
      </w:r>
    </w:p>
    <w:p w14:paraId="5E0D7C80" w14:textId="338A759D" w:rsidR="00EE4383" w:rsidRPr="00E069CA" w:rsidRDefault="00EE4383" w:rsidP="004D69A2">
      <w:pPr>
        <w:autoSpaceDE w:val="0"/>
        <w:autoSpaceDN w:val="0"/>
        <w:adjustRightInd w:val="0"/>
        <w:spacing w:after="0" w:line="240" w:lineRule="auto"/>
        <w:jc w:val="both"/>
        <w:rPr>
          <w:rFonts w:ascii="Times New Roman" w:hAnsi="Times New Roman" w:cs="Times New Roman"/>
          <w:sz w:val="24"/>
          <w:szCs w:val="24"/>
        </w:rPr>
      </w:pPr>
    </w:p>
    <w:p w14:paraId="202BB411" w14:textId="174DBB2A" w:rsidR="005D54CC" w:rsidRPr="001E2ECB" w:rsidRDefault="005F2CB7" w:rsidP="00E069CA">
      <w:pPr>
        <w:spacing w:after="120" w:line="240" w:lineRule="auto"/>
        <w:jc w:val="both"/>
        <w:rPr>
          <w:rFonts w:ascii="Times New Roman" w:hAnsi="Times New Roman" w:cs="Times New Roman"/>
          <w:sz w:val="24"/>
          <w:szCs w:val="24"/>
        </w:rPr>
      </w:pPr>
      <w:r w:rsidRPr="001E2ECB">
        <w:rPr>
          <w:rFonts w:ascii="Times New Roman" w:hAnsi="Times New Roman" w:cs="Times New Roman"/>
          <w:bCs/>
          <w:sz w:val="24"/>
          <w:szCs w:val="24"/>
        </w:rPr>
        <w:t>52</w:t>
      </w:r>
      <w:r w:rsidR="00143644" w:rsidRPr="001E2ECB">
        <w:rPr>
          <w:rFonts w:ascii="Times New Roman" w:hAnsi="Times New Roman" w:cs="Times New Roman"/>
          <w:bCs/>
          <w:sz w:val="24"/>
          <w:szCs w:val="24"/>
        </w:rPr>
        <w:t>.</w:t>
      </w:r>
      <w:r w:rsidR="00C77E98" w:rsidRPr="001E2ECB">
        <w:rPr>
          <w:rFonts w:ascii="Times New Roman" w:hAnsi="Times New Roman" w:cs="Times New Roman"/>
          <w:bCs/>
          <w:sz w:val="24"/>
          <w:szCs w:val="24"/>
        </w:rPr>
        <w:t xml:space="preserve"> </w:t>
      </w:r>
      <w:r w:rsidR="005D54CC" w:rsidRPr="001E2ECB">
        <w:rPr>
          <w:rFonts w:ascii="Times New Roman" w:hAnsi="Times New Roman"/>
          <w:bCs/>
          <w:sz w:val="24"/>
          <w:szCs w:val="24"/>
        </w:rPr>
        <w:t xml:space="preserve">Tāda kuģa </w:t>
      </w:r>
      <w:r w:rsidR="005D54CC" w:rsidRPr="001E2ECB">
        <w:rPr>
          <w:rFonts w:ascii="Times New Roman" w:hAnsi="Times New Roman"/>
          <w:sz w:val="24"/>
          <w:szCs w:val="24"/>
        </w:rPr>
        <w:t xml:space="preserve">aģents, bet, ja tāda nav, kuģošanas kompānija vai </w:t>
      </w:r>
      <w:r w:rsidR="005D54CC" w:rsidRPr="001E2ECB">
        <w:rPr>
          <w:rFonts w:ascii="Times New Roman" w:hAnsi="Times New Roman"/>
          <w:bCs/>
          <w:sz w:val="24"/>
          <w:szCs w:val="24"/>
        </w:rPr>
        <w:t xml:space="preserve">kuģa kapteinis, uz kuru attiecas </w:t>
      </w:r>
      <w:r w:rsidR="00355A69" w:rsidRPr="001E2ECB">
        <w:rPr>
          <w:rFonts w:ascii="Times New Roman" w:hAnsi="Times New Roman" w:cs="Times New Roman"/>
          <w:sz w:val="24"/>
          <w:szCs w:val="24"/>
        </w:rPr>
        <w:t xml:space="preserve">normatīvajos aktos par ostu formalitātēm noteiktais pienākums veikt </w:t>
      </w:r>
      <w:r w:rsidR="000D50E5" w:rsidRPr="006210EA">
        <w:rPr>
          <w:rFonts w:ascii="Times New Roman" w:hAnsi="Times New Roman" w:cs="Times New Roman"/>
          <w:color w:val="000000"/>
          <w:sz w:val="24"/>
          <w:szCs w:val="24"/>
        </w:rPr>
        <w:t>iepriekšējā paziņojuma par atkritumu nodošanu iesniegšan</w:t>
      </w:r>
      <w:r w:rsidR="002062AB">
        <w:rPr>
          <w:rFonts w:ascii="Times New Roman" w:hAnsi="Times New Roman" w:cs="Times New Roman"/>
          <w:color w:val="000000"/>
          <w:sz w:val="24"/>
          <w:szCs w:val="24"/>
        </w:rPr>
        <w:t>u</w:t>
      </w:r>
      <w:r w:rsidR="005D54CC" w:rsidRPr="001E2ECB">
        <w:rPr>
          <w:rFonts w:ascii="Times New Roman" w:hAnsi="Times New Roman"/>
          <w:bCs/>
          <w:sz w:val="24"/>
          <w:szCs w:val="24"/>
        </w:rPr>
        <w:t xml:space="preserve">, pirms ostas atstāšanas vai tiklīdz ir saņemta atkritumu nodošanas </w:t>
      </w:r>
      <w:r w:rsidR="005D54CC" w:rsidRPr="001E2ECB">
        <w:rPr>
          <w:rFonts w:ascii="Times New Roman" w:hAnsi="Times New Roman" w:cs="Times New Roman"/>
          <w:bCs/>
          <w:sz w:val="24"/>
          <w:szCs w:val="24"/>
        </w:rPr>
        <w:t>kvīt</w:t>
      </w:r>
      <w:r w:rsidR="00355A69" w:rsidRPr="001E2ECB">
        <w:rPr>
          <w:rFonts w:ascii="Times New Roman" w:hAnsi="Times New Roman" w:cs="Times New Roman"/>
          <w:bCs/>
          <w:sz w:val="24"/>
          <w:szCs w:val="24"/>
        </w:rPr>
        <w:t>s</w:t>
      </w:r>
      <w:r w:rsidR="005D54CC" w:rsidRPr="001E2ECB">
        <w:rPr>
          <w:rFonts w:ascii="Times New Roman" w:hAnsi="Times New Roman" w:cs="Times New Roman"/>
          <w:bCs/>
          <w:sz w:val="24"/>
          <w:szCs w:val="24"/>
        </w:rPr>
        <w:t xml:space="preserve">, iesniedz </w:t>
      </w:r>
      <w:r w:rsidR="005D54CC" w:rsidRPr="001E2ECB">
        <w:rPr>
          <w:rFonts w:ascii="Times New Roman" w:hAnsi="Times New Roman" w:cs="Times New Roman"/>
          <w:sz w:val="24"/>
          <w:szCs w:val="24"/>
        </w:rPr>
        <w:t>SKLOIS</w:t>
      </w:r>
      <w:r w:rsidR="00D22FC2" w:rsidRPr="001E2ECB">
        <w:rPr>
          <w:rFonts w:ascii="Times New Roman" w:hAnsi="Times New Roman" w:cs="Times New Roman"/>
          <w:sz w:val="24"/>
          <w:szCs w:val="24"/>
        </w:rPr>
        <w:t xml:space="preserve"> atkritumu nodošanas kvīts</w:t>
      </w:r>
      <w:r w:rsidR="00D22FC2" w:rsidRPr="001E2ECB">
        <w:rPr>
          <w:rFonts w:ascii="Times New Roman" w:hAnsi="Times New Roman" w:cs="Times New Roman"/>
          <w:i/>
          <w:sz w:val="24"/>
          <w:szCs w:val="24"/>
        </w:rPr>
        <w:t xml:space="preserve"> </w:t>
      </w:r>
      <w:r w:rsidR="00D22FC2" w:rsidRPr="001E2ECB">
        <w:rPr>
          <w:rFonts w:ascii="Times New Roman" w:hAnsi="Times New Roman" w:cs="Times New Roman"/>
          <w:sz w:val="24"/>
          <w:szCs w:val="24"/>
        </w:rPr>
        <w:t>informāciju</w:t>
      </w:r>
      <w:r w:rsidR="005D54CC" w:rsidRPr="001E2ECB">
        <w:rPr>
          <w:rFonts w:ascii="Times New Roman" w:hAnsi="Times New Roman" w:cs="Times New Roman"/>
          <w:sz w:val="24"/>
          <w:szCs w:val="24"/>
        </w:rPr>
        <w:t>.</w:t>
      </w:r>
      <w:r w:rsidR="00355A69" w:rsidRPr="001E2ECB">
        <w:rPr>
          <w:rFonts w:ascii="Times New Roman" w:hAnsi="Times New Roman" w:cs="Times New Roman"/>
          <w:sz w:val="24"/>
          <w:szCs w:val="24"/>
        </w:rPr>
        <w:t xml:space="preserve"> </w:t>
      </w:r>
    </w:p>
    <w:p w14:paraId="06B3B9D4" w14:textId="77777777" w:rsidR="00F84CC2" w:rsidRPr="00DE40F7" w:rsidRDefault="00F84CC2" w:rsidP="00F47D79">
      <w:pPr>
        <w:autoSpaceDE w:val="0"/>
        <w:autoSpaceDN w:val="0"/>
        <w:adjustRightInd w:val="0"/>
        <w:spacing w:after="0" w:line="240" w:lineRule="auto"/>
        <w:jc w:val="both"/>
        <w:rPr>
          <w:rFonts w:ascii="Times New Roman" w:hAnsi="Times New Roman" w:cs="Times New Roman"/>
          <w:sz w:val="24"/>
          <w:szCs w:val="24"/>
        </w:rPr>
      </w:pPr>
    </w:p>
    <w:p w14:paraId="48EF8E99" w14:textId="783315D0" w:rsidR="009E1818" w:rsidRDefault="005F2CB7" w:rsidP="00F47D7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r w:rsidR="00143644">
        <w:rPr>
          <w:rFonts w:ascii="Times New Roman" w:hAnsi="Times New Roman" w:cs="Times New Roman"/>
          <w:color w:val="000000"/>
          <w:sz w:val="24"/>
          <w:szCs w:val="24"/>
        </w:rPr>
        <w:t>.</w:t>
      </w:r>
      <w:r w:rsidR="005B12C3">
        <w:rPr>
          <w:rFonts w:ascii="Times New Roman" w:hAnsi="Times New Roman" w:cs="Times New Roman"/>
          <w:color w:val="000000"/>
          <w:sz w:val="24"/>
          <w:szCs w:val="24"/>
        </w:rPr>
        <w:t xml:space="preserve"> </w:t>
      </w:r>
      <w:r w:rsidR="00DA47F9">
        <w:rPr>
          <w:rFonts w:ascii="Times New Roman" w:hAnsi="Times New Roman" w:cs="Times New Roman"/>
          <w:color w:val="000000"/>
          <w:sz w:val="24"/>
          <w:szCs w:val="24"/>
        </w:rPr>
        <w:t>Kuģa kapteinis nodrošina, ka š</w:t>
      </w:r>
      <w:r w:rsidR="0077602A">
        <w:rPr>
          <w:rFonts w:ascii="Times New Roman" w:hAnsi="Times New Roman" w:cs="Times New Roman"/>
          <w:color w:val="000000"/>
          <w:sz w:val="24"/>
          <w:szCs w:val="24"/>
        </w:rPr>
        <w:t xml:space="preserve">o noteikumu </w:t>
      </w:r>
      <w:r w:rsidRPr="006210EA">
        <w:rPr>
          <w:rFonts w:ascii="Times New Roman" w:hAnsi="Times New Roman" w:cs="Times New Roman"/>
          <w:color w:val="000000"/>
          <w:sz w:val="24"/>
          <w:szCs w:val="24"/>
        </w:rPr>
        <w:t>50</w:t>
      </w:r>
      <w:r w:rsidR="00143644">
        <w:rPr>
          <w:rFonts w:ascii="Times New Roman" w:hAnsi="Times New Roman" w:cs="Times New Roman"/>
          <w:color w:val="000000"/>
          <w:sz w:val="24"/>
          <w:szCs w:val="24"/>
        </w:rPr>
        <w:t>.</w:t>
      </w:r>
      <w:r w:rsidR="0077602A">
        <w:rPr>
          <w:rFonts w:ascii="Times New Roman" w:hAnsi="Times New Roman" w:cs="Times New Roman"/>
          <w:color w:val="000000"/>
          <w:sz w:val="24"/>
          <w:szCs w:val="24"/>
        </w:rPr>
        <w:t>punktā minētā</w:t>
      </w:r>
      <w:r w:rsidR="00C97C95">
        <w:rPr>
          <w:rFonts w:ascii="Times New Roman" w:hAnsi="Times New Roman" w:cs="Times New Roman"/>
          <w:color w:val="000000"/>
          <w:sz w:val="24"/>
          <w:szCs w:val="24"/>
        </w:rPr>
        <w:t xml:space="preserve"> </w:t>
      </w:r>
      <w:r w:rsidR="005B12C3">
        <w:rPr>
          <w:rFonts w:ascii="Times New Roman" w:hAnsi="Times New Roman" w:cs="Times New Roman"/>
          <w:color w:val="000000"/>
          <w:sz w:val="24"/>
          <w:szCs w:val="24"/>
        </w:rPr>
        <w:t>a</w:t>
      </w:r>
      <w:r w:rsidR="002331AA" w:rsidRPr="005B12C3">
        <w:rPr>
          <w:rFonts w:ascii="Times New Roman" w:hAnsi="Times New Roman" w:cs="Times New Roman"/>
          <w:color w:val="000000"/>
          <w:sz w:val="24"/>
          <w:szCs w:val="24"/>
        </w:rPr>
        <w:t>tkritumu</w:t>
      </w:r>
      <w:r w:rsidR="002331AA" w:rsidRPr="00000731">
        <w:rPr>
          <w:rFonts w:ascii="Times New Roman" w:hAnsi="Times New Roman" w:cs="Times New Roman"/>
          <w:color w:val="000000"/>
          <w:sz w:val="24"/>
          <w:szCs w:val="24"/>
        </w:rPr>
        <w:t xml:space="preserve"> </w:t>
      </w:r>
      <w:r w:rsidR="003D79E4">
        <w:rPr>
          <w:rFonts w:ascii="Times New Roman" w:hAnsi="Times New Roman" w:cs="Times New Roman"/>
          <w:color w:val="000000"/>
          <w:sz w:val="24"/>
          <w:szCs w:val="24"/>
        </w:rPr>
        <w:t>nodošan</w:t>
      </w:r>
      <w:r w:rsidR="003F2332">
        <w:rPr>
          <w:rFonts w:ascii="Times New Roman" w:hAnsi="Times New Roman" w:cs="Times New Roman"/>
          <w:color w:val="000000"/>
          <w:sz w:val="24"/>
          <w:szCs w:val="24"/>
        </w:rPr>
        <w:t xml:space="preserve">as kvīts </w:t>
      </w:r>
      <w:r w:rsidR="003F2332" w:rsidRPr="00A35B7B">
        <w:rPr>
          <w:rFonts w:ascii="Times New Roman" w:hAnsi="Times New Roman" w:cs="Times New Roman"/>
          <w:sz w:val="24"/>
          <w:szCs w:val="24"/>
        </w:rPr>
        <w:t xml:space="preserve">kopā ar ierakstiem atbilstīgajos kuģa žurnālos ir </w:t>
      </w:r>
      <w:proofErr w:type="gramStart"/>
      <w:r w:rsidR="003F2332" w:rsidRPr="00A35B7B">
        <w:rPr>
          <w:rFonts w:ascii="Times New Roman" w:hAnsi="Times New Roman" w:cs="Times New Roman"/>
          <w:sz w:val="24"/>
          <w:szCs w:val="24"/>
        </w:rPr>
        <w:t xml:space="preserve">pieejama uz kuģa vismaz divus gadus no informācijas </w:t>
      </w:r>
      <w:r w:rsidR="00E069CA">
        <w:rPr>
          <w:rFonts w:ascii="Times New Roman" w:hAnsi="Times New Roman" w:cs="Times New Roman"/>
          <w:sz w:val="24"/>
          <w:szCs w:val="24"/>
        </w:rPr>
        <w:t>saņem</w:t>
      </w:r>
      <w:r w:rsidR="003F2332" w:rsidRPr="00A35B7B">
        <w:rPr>
          <w:rFonts w:ascii="Times New Roman" w:hAnsi="Times New Roman" w:cs="Times New Roman"/>
          <w:sz w:val="24"/>
          <w:szCs w:val="24"/>
        </w:rPr>
        <w:t>šanas brīža</w:t>
      </w:r>
      <w:proofErr w:type="gramEnd"/>
      <w:r w:rsidR="00C92A12">
        <w:rPr>
          <w:rFonts w:ascii="Times New Roman" w:hAnsi="Times New Roman" w:cs="Times New Roman"/>
          <w:sz w:val="24"/>
          <w:szCs w:val="24"/>
        </w:rPr>
        <w:t>,</w:t>
      </w:r>
      <w:r w:rsidR="003F2332" w:rsidRPr="00A35B7B">
        <w:rPr>
          <w:rFonts w:ascii="Times New Roman" w:hAnsi="Times New Roman" w:cs="Times New Roman"/>
          <w:sz w:val="24"/>
          <w:szCs w:val="24"/>
        </w:rPr>
        <w:t xml:space="preserve"> un pēc pieprasījuma to dara pieejamu kompetentajām </w:t>
      </w:r>
      <w:r w:rsidR="003F2332" w:rsidRPr="00000731">
        <w:rPr>
          <w:rFonts w:ascii="Times New Roman" w:hAnsi="Times New Roman" w:cs="Times New Roman"/>
          <w:color w:val="000000"/>
          <w:sz w:val="24"/>
          <w:szCs w:val="24"/>
        </w:rPr>
        <w:t>iestādēm</w:t>
      </w:r>
      <w:r w:rsidR="003F2332">
        <w:rPr>
          <w:rFonts w:ascii="Times New Roman" w:hAnsi="Times New Roman" w:cs="Times New Roman"/>
          <w:color w:val="000000"/>
          <w:sz w:val="24"/>
          <w:szCs w:val="24"/>
        </w:rPr>
        <w:t>.</w:t>
      </w:r>
    </w:p>
    <w:p w14:paraId="24454090" w14:textId="293E4CA4" w:rsidR="002331AA" w:rsidRDefault="003D79E4" w:rsidP="00F47D79">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color w:val="000000"/>
          <w:sz w:val="24"/>
          <w:szCs w:val="24"/>
        </w:rPr>
        <w:t xml:space="preserve"> </w:t>
      </w:r>
    </w:p>
    <w:p w14:paraId="772F92A2" w14:textId="2CCAD7D8" w:rsidR="00692EEA" w:rsidRPr="00E16C2C"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r w:rsidR="00143644">
        <w:rPr>
          <w:rFonts w:ascii="Times New Roman" w:hAnsi="Times New Roman" w:cs="Times New Roman"/>
          <w:sz w:val="24"/>
          <w:szCs w:val="24"/>
        </w:rPr>
        <w:t>.</w:t>
      </w:r>
      <w:r w:rsidR="00207276" w:rsidRPr="007716E8">
        <w:rPr>
          <w:rFonts w:ascii="Times New Roman" w:hAnsi="Times New Roman" w:cs="Times New Roman"/>
          <w:i/>
          <w:sz w:val="24"/>
          <w:szCs w:val="24"/>
        </w:rPr>
        <w:t xml:space="preserve"> </w:t>
      </w:r>
      <w:r w:rsidR="00970CA0">
        <w:rPr>
          <w:rFonts w:ascii="Times New Roman" w:hAnsi="Times New Roman" w:cs="Times New Roman"/>
          <w:iCs/>
          <w:sz w:val="24"/>
          <w:szCs w:val="24"/>
        </w:rPr>
        <w:t xml:space="preserve">Šo noteikumu </w:t>
      </w:r>
      <w:r w:rsidRPr="006210EA">
        <w:rPr>
          <w:rFonts w:ascii="Times New Roman" w:hAnsi="Times New Roman" w:cs="Times New Roman"/>
          <w:iCs/>
          <w:sz w:val="24"/>
          <w:szCs w:val="24"/>
        </w:rPr>
        <w:t>50</w:t>
      </w:r>
      <w:r w:rsidR="00143644">
        <w:rPr>
          <w:rFonts w:ascii="Times New Roman" w:hAnsi="Times New Roman" w:cs="Times New Roman"/>
          <w:iCs/>
          <w:sz w:val="24"/>
          <w:szCs w:val="24"/>
        </w:rPr>
        <w:t>.</w:t>
      </w:r>
      <w:r w:rsidR="00970CA0">
        <w:rPr>
          <w:rFonts w:ascii="Times New Roman" w:hAnsi="Times New Roman" w:cs="Times New Roman"/>
          <w:iCs/>
          <w:sz w:val="24"/>
          <w:szCs w:val="24"/>
        </w:rPr>
        <w:t xml:space="preserve">punktu nepiemēro </w:t>
      </w:r>
      <w:r w:rsidR="00671C33">
        <w:rPr>
          <w:rFonts w:ascii="Times New Roman" w:hAnsi="Times New Roman" w:cs="Times New Roman"/>
          <w:iCs/>
          <w:sz w:val="24"/>
          <w:szCs w:val="24"/>
        </w:rPr>
        <w:t xml:space="preserve">šo noteikumu </w:t>
      </w:r>
      <w:r w:rsidRPr="006210EA">
        <w:rPr>
          <w:rFonts w:ascii="Times New Roman" w:hAnsi="Times New Roman" w:cs="Times New Roman"/>
          <w:iCs/>
          <w:sz w:val="24"/>
          <w:szCs w:val="24"/>
        </w:rPr>
        <w:t>18</w:t>
      </w:r>
      <w:r w:rsidR="00671C33">
        <w:rPr>
          <w:rFonts w:ascii="Times New Roman" w:hAnsi="Times New Roman" w:cs="Times New Roman"/>
          <w:iCs/>
          <w:sz w:val="24"/>
          <w:szCs w:val="24"/>
        </w:rPr>
        <w:t xml:space="preserve">.punktā minētajām </w:t>
      </w:r>
      <w:r w:rsidR="00970CA0">
        <w:rPr>
          <w:rFonts w:ascii="Times New Roman" w:hAnsi="Times New Roman" w:cs="Times New Roman"/>
          <w:sz w:val="24"/>
          <w:szCs w:val="24"/>
        </w:rPr>
        <w:t>o</w:t>
      </w:r>
      <w:r w:rsidR="005E6E24" w:rsidRPr="00000731">
        <w:rPr>
          <w:rFonts w:ascii="Times New Roman" w:hAnsi="Times New Roman" w:cs="Times New Roman"/>
          <w:sz w:val="24"/>
          <w:szCs w:val="24"/>
        </w:rPr>
        <w:t>st</w:t>
      </w:r>
      <w:r w:rsidR="00406DEE">
        <w:rPr>
          <w:rFonts w:ascii="Times New Roman" w:hAnsi="Times New Roman" w:cs="Times New Roman"/>
          <w:sz w:val="24"/>
          <w:szCs w:val="24"/>
        </w:rPr>
        <w:t>ām</w:t>
      </w:r>
      <w:r w:rsidR="003B2136">
        <w:rPr>
          <w:rFonts w:ascii="Times New Roman" w:hAnsi="Times New Roman" w:cs="Times New Roman"/>
          <w:sz w:val="24"/>
          <w:szCs w:val="24"/>
        </w:rPr>
        <w:t xml:space="preserve"> vai piestātnēm</w:t>
      </w:r>
      <w:r w:rsidR="005E6E24" w:rsidRPr="00000731">
        <w:rPr>
          <w:rFonts w:ascii="Times New Roman" w:hAnsi="Times New Roman" w:cs="Times New Roman"/>
          <w:sz w:val="24"/>
          <w:szCs w:val="24"/>
        </w:rPr>
        <w:t xml:space="preserve">. Minēto ostu </w:t>
      </w:r>
      <w:r w:rsidR="00991AA8">
        <w:rPr>
          <w:rFonts w:ascii="Times New Roman" w:hAnsi="Times New Roman" w:cs="Times New Roman"/>
          <w:sz w:val="24"/>
          <w:szCs w:val="24"/>
        </w:rPr>
        <w:t xml:space="preserve">vai piestātņu </w:t>
      </w:r>
      <w:r w:rsidR="005E6E24" w:rsidRPr="00000731">
        <w:rPr>
          <w:rFonts w:ascii="Times New Roman" w:hAnsi="Times New Roman" w:cs="Times New Roman"/>
          <w:sz w:val="24"/>
          <w:szCs w:val="24"/>
        </w:rPr>
        <w:t xml:space="preserve">nosaukumus un atrašanās vietas koordinātas </w:t>
      </w:r>
      <w:r w:rsidR="009E1818" w:rsidRPr="00E16C2C">
        <w:rPr>
          <w:rFonts w:ascii="Times New Roman" w:eastAsia="Calibri" w:hAnsi="Times New Roman" w:cs="Times New Roman"/>
          <w:sz w:val="24"/>
          <w:szCs w:val="24"/>
        </w:rPr>
        <w:t>Dienests elektroniski paziņo Eiropas Savienības SafeSeaNet.</w:t>
      </w:r>
    </w:p>
    <w:p w14:paraId="3D19C75D" w14:textId="77777777" w:rsidR="005E6E24" w:rsidRPr="005E6E24" w:rsidRDefault="005E6E24" w:rsidP="000869E3">
      <w:pPr>
        <w:autoSpaceDE w:val="0"/>
        <w:autoSpaceDN w:val="0"/>
        <w:adjustRightInd w:val="0"/>
        <w:spacing w:after="0" w:line="240" w:lineRule="auto"/>
        <w:rPr>
          <w:rFonts w:ascii="Times New Roman" w:hAnsi="Times New Roman" w:cs="Times New Roman"/>
          <w:i/>
        </w:rPr>
      </w:pPr>
    </w:p>
    <w:p w14:paraId="3E3D64AA" w14:textId="7CC7521B" w:rsidR="00352132" w:rsidRPr="00000731" w:rsidRDefault="005F2CB7" w:rsidP="00F47D79">
      <w:pPr>
        <w:autoSpaceDE w:val="0"/>
        <w:autoSpaceDN w:val="0"/>
        <w:adjustRightInd w:val="0"/>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r w:rsidR="00143644">
        <w:rPr>
          <w:rFonts w:ascii="Times New Roman" w:hAnsi="Times New Roman" w:cs="Times New Roman"/>
          <w:color w:val="000000" w:themeColor="text1"/>
          <w:sz w:val="24"/>
          <w:szCs w:val="24"/>
        </w:rPr>
        <w:t>.</w:t>
      </w:r>
      <w:r w:rsidR="00687FBA">
        <w:rPr>
          <w:rFonts w:ascii="Times New Roman" w:hAnsi="Times New Roman" w:cs="Times New Roman"/>
          <w:color w:val="000000" w:themeColor="text1"/>
          <w:sz w:val="24"/>
          <w:szCs w:val="24"/>
        </w:rPr>
        <w:t>D</w:t>
      </w:r>
      <w:r w:rsidR="7B47AF60" w:rsidRPr="171B34AA">
        <w:rPr>
          <w:rFonts w:ascii="Times New Roman" w:hAnsi="Times New Roman" w:cs="Times New Roman"/>
          <w:color w:val="000000" w:themeColor="text1"/>
          <w:sz w:val="24"/>
          <w:szCs w:val="24"/>
        </w:rPr>
        <w:t>ienests apkopo informāciju par kuģu atkritumu apsaimniekošanu Latvijas ostās.</w:t>
      </w:r>
    </w:p>
    <w:p w14:paraId="6ACDD416" w14:textId="2D951CF1" w:rsidR="008B452E" w:rsidRDefault="005F2CB7" w:rsidP="009E10DC">
      <w:pPr>
        <w:autoSpaceDE w:val="0"/>
        <w:autoSpaceDN w:val="0"/>
        <w:adjustRightInd w:val="0"/>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56</w:t>
      </w:r>
      <w:r w:rsidR="00143644">
        <w:rPr>
          <w:rFonts w:ascii="Times New Roman" w:hAnsi="Times New Roman" w:cs="Times New Roman"/>
          <w:sz w:val="24"/>
          <w:szCs w:val="24"/>
        </w:rPr>
        <w:t>.</w:t>
      </w:r>
      <w:r w:rsidR="00C1005F" w:rsidRPr="00000731">
        <w:rPr>
          <w:rFonts w:ascii="Times New Roman" w:hAnsi="Times New Roman" w:cs="Times New Roman"/>
          <w:sz w:val="24"/>
          <w:szCs w:val="24"/>
        </w:rPr>
        <w:t xml:space="preserve"> Ja</w:t>
      </w:r>
      <w:r w:rsidR="00947AAF" w:rsidRPr="00000731">
        <w:rPr>
          <w:rFonts w:ascii="Times New Roman" w:hAnsi="Times New Roman" w:cs="Times New Roman"/>
          <w:sz w:val="24"/>
          <w:szCs w:val="24"/>
        </w:rPr>
        <w:t xml:space="preserve"> </w:t>
      </w:r>
      <w:r w:rsidR="00C1005F" w:rsidRPr="005E4FE7">
        <w:rPr>
          <w:rFonts w:ascii="Times New Roman" w:hAnsi="Times New Roman" w:cs="Times New Roman"/>
          <w:sz w:val="24"/>
          <w:szCs w:val="24"/>
        </w:rPr>
        <w:t>kuģis šajos noteikumos noteiktajā kārtībā nav nodevis kuģa atkritumus ostā, kuģu un ostu kontroles inspektori aiztur kuģi līdz brīdim</w:t>
      </w:r>
      <w:r w:rsidR="004841B3" w:rsidRPr="00000731">
        <w:rPr>
          <w:rFonts w:ascii="Times New Roman" w:hAnsi="Times New Roman" w:cs="Times New Roman"/>
          <w:sz w:val="24"/>
          <w:szCs w:val="24"/>
        </w:rPr>
        <w:t>,</w:t>
      </w:r>
      <w:r w:rsidR="00C1005F" w:rsidRPr="00000731">
        <w:rPr>
          <w:rFonts w:ascii="Times New Roman" w:hAnsi="Times New Roman" w:cs="Times New Roman"/>
          <w:sz w:val="24"/>
          <w:szCs w:val="24"/>
        </w:rPr>
        <w:t xml:space="preserve"> </w:t>
      </w:r>
      <w:proofErr w:type="gramStart"/>
      <w:r w:rsidR="00C1005F" w:rsidRPr="00000731">
        <w:rPr>
          <w:rFonts w:ascii="Times New Roman" w:hAnsi="Times New Roman" w:cs="Times New Roman"/>
          <w:sz w:val="24"/>
          <w:szCs w:val="24"/>
        </w:rPr>
        <w:t xml:space="preserve">kamēr pabeidz </w:t>
      </w:r>
      <w:proofErr w:type="spellStart"/>
      <w:r w:rsidR="00C1005F" w:rsidRPr="00000731">
        <w:rPr>
          <w:rFonts w:ascii="Times New Roman" w:hAnsi="Times New Roman" w:cs="Times New Roman"/>
          <w:sz w:val="24"/>
          <w:szCs w:val="24"/>
        </w:rPr>
        <w:t>izvērtējumu</w:t>
      </w:r>
      <w:proofErr w:type="spellEnd"/>
      <w:r w:rsidR="00C1005F" w:rsidRPr="00000731">
        <w:rPr>
          <w:rFonts w:ascii="Times New Roman" w:hAnsi="Times New Roman" w:cs="Times New Roman"/>
          <w:sz w:val="24"/>
          <w:szCs w:val="24"/>
        </w:rPr>
        <w:t xml:space="preserve"> par </w:t>
      </w:r>
      <w:r w:rsidR="00C97C95">
        <w:rPr>
          <w:rFonts w:ascii="Times New Roman" w:hAnsi="Times New Roman" w:cs="Times New Roman"/>
          <w:sz w:val="24"/>
          <w:szCs w:val="24"/>
        </w:rPr>
        <w:t xml:space="preserve">kuģu </w:t>
      </w:r>
      <w:r w:rsidR="00C1005F" w:rsidRPr="00000731">
        <w:rPr>
          <w:rFonts w:ascii="Times New Roman" w:hAnsi="Times New Roman" w:cs="Times New Roman"/>
          <w:sz w:val="24"/>
          <w:szCs w:val="24"/>
        </w:rPr>
        <w:t>atkritumu nodošanas atbilstību šiem noteikumiem un kamēr nav nodoti</w:t>
      </w:r>
      <w:proofErr w:type="gramEnd"/>
      <w:r w:rsidR="00C1005F" w:rsidRPr="00000731">
        <w:rPr>
          <w:rFonts w:ascii="Times New Roman" w:hAnsi="Times New Roman" w:cs="Times New Roman"/>
          <w:sz w:val="24"/>
          <w:szCs w:val="24"/>
        </w:rPr>
        <w:t xml:space="preserve"> kuģa atkritumi atbilstoši šo noteikumu prasībām.</w:t>
      </w:r>
    </w:p>
    <w:p w14:paraId="19125087" w14:textId="4560AACD" w:rsidR="00D67B3D" w:rsidRPr="00000731"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r w:rsidR="00143644">
        <w:rPr>
          <w:rFonts w:ascii="Times New Roman" w:hAnsi="Times New Roman" w:cs="Times New Roman"/>
          <w:sz w:val="24"/>
          <w:szCs w:val="24"/>
        </w:rPr>
        <w:t>.</w:t>
      </w:r>
      <w:r w:rsidR="00D67B3D" w:rsidRPr="00000731">
        <w:rPr>
          <w:rFonts w:ascii="Times New Roman" w:hAnsi="Times New Roman" w:cs="Times New Roman"/>
          <w:sz w:val="24"/>
          <w:szCs w:val="24"/>
        </w:rPr>
        <w:t xml:space="preserve"> Ja kuģis ir</w:t>
      </w:r>
      <w:r w:rsidR="00D67B3D" w:rsidRPr="005E4FE7">
        <w:rPr>
          <w:rFonts w:ascii="Times New Roman" w:hAnsi="Times New Roman" w:cs="Times New Roman"/>
          <w:sz w:val="24"/>
          <w:szCs w:val="24"/>
        </w:rPr>
        <w:t xml:space="preserve"> izgājis jūrā un šajos noteikumos noteiktajā kārtībā nav nodevis kuģa atkritumus ostā, </w:t>
      </w:r>
      <w:r w:rsidR="00687FBA">
        <w:rPr>
          <w:rFonts w:ascii="Times New Roman" w:hAnsi="Times New Roman" w:cs="Times New Roman"/>
          <w:sz w:val="24"/>
          <w:szCs w:val="24"/>
        </w:rPr>
        <w:t>D</w:t>
      </w:r>
      <w:r w:rsidR="00D67B3D" w:rsidRPr="00000731">
        <w:rPr>
          <w:rFonts w:ascii="Times New Roman" w:hAnsi="Times New Roman" w:cs="Times New Roman"/>
          <w:sz w:val="24"/>
          <w:szCs w:val="24"/>
        </w:rPr>
        <w:t xml:space="preserve">ienests </w:t>
      </w:r>
      <w:r w:rsidR="002A4F2A">
        <w:rPr>
          <w:rFonts w:ascii="Times New Roman" w:hAnsi="Times New Roman" w:cs="Times New Roman"/>
          <w:sz w:val="24"/>
          <w:szCs w:val="24"/>
        </w:rPr>
        <w:t xml:space="preserve">par to </w:t>
      </w:r>
      <w:r w:rsidR="00D67B3D" w:rsidRPr="00000731">
        <w:rPr>
          <w:rFonts w:ascii="Times New Roman" w:hAnsi="Times New Roman" w:cs="Times New Roman"/>
          <w:sz w:val="24"/>
          <w:szCs w:val="24"/>
        </w:rPr>
        <w:t xml:space="preserve">informē </w:t>
      </w:r>
      <w:r w:rsidR="003F3BEF">
        <w:rPr>
          <w:rFonts w:ascii="Times New Roman" w:hAnsi="Times New Roman" w:cs="Times New Roman"/>
          <w:sz w:val="24"/>
          <w:szCs w:val="24"/>
        </w:rPr>
        <w:t>Krasta apsardzes dienestu</w:t>
      </w:r>
      <w:r w:rsidR="002A4F2A">
        <w:rPr>
          <w:rFonts w:ascii="Times New Roman" w:hAnsi="Times New Roman" w:cs="Times New Roman"/>
          <w:sz w:val="24"/>
          <w:szCs w:val="24"/>
        </w:rPr>
        <w:t xml:space="preserve">. Krasta apsardzes dienests informē </w:t>
      </w:r>
      <w:r w:rsidR="002A4F2A" w:rsidRPr="00000731">
        <w:rPr>
          <w:rFonts w:ascii="Times New Roman" w:hAnsi="Times New Roman" w:cs="Times New Roman"/>
          <w:sz w:val="24"/>
          <w:szCs w:val="24"/>
        </w:rPr>
        <w:t>attiecīgo nākamās ostas kompetento i</w:t>
      </w:r>
      <w:r w:rsidR="002A4F2A">
        <w:rPr>
          <w:rFonts w:ascii="Times New Roman" w:hAnsi="Times New Roman" w:cs="Times New Roman"/>
          <w:sz w:val="24"/>
          <w:szCs w:val="24"/>
        </w:rPr>
        <w:t>estādi atbilstoši normatīvajiem aktiem par Latvijas ūdeņu izmantošanas kārtību un kuģošanas režīmu tajos</w:t>
      </w:r>
      <w:r w:rsidR="00022BA9">
        <w:rPr>
          <w:rFonts w:ascii="Times New Roman" w:hAnsi="Times New Roman" w:cs="Times New Roman"/>
          <w:sz w:val="24"/>
          <w:szCs w:val="24"/>
        </w:rPr>
        <w:t>.</w:t>
      </w:r>
    </w:p>
    <w:p w14:paraId="540253DE" w14:textId="77777777" w:rsidR="00D67B3D" w:rsidRPr="00000731" w:rsidRDefault="00D67B3D" w:rsidP="00F47D79">
      <w:pPr>
        <w:autoSpaceDE w:val="0"/>
        <w:autoSpaceDN w:val="0"/>
        <w:adjustRightInd w:val="0"/>
        <w:spacing w:after="0" w:line="240" w:lineRule="auto"/>
        <w:jc w:val="both"/>
        <w:rPr>
          <w:rFonts w:ascii="Times New Roman" w:hAnsi="Times New Roman" w:cs="Times New Roman"/>
          <w:sz w:val="24"/>
          <w:szCs w:val="24"/>
        </w:rPr>
      </w:pPr>
    </w:p>
    <w:p w14:paraId="0A56749B" w14:textId="288550A4" w:rsidR="00B839BD" w:rsidRPr="006B0BF6"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r w:rsidR="00143644">
        <w:rPr>
          <w:rFonts w:ascii="Times New Roman" w:hAnsi="Times New Roman" w:cs="Times New Roman"/>
          <w:sz w:val="24"/>
          <w:szCs w:val="24"/>
        </w:rPr>
        <w:t>.</w:t>
      </w:r>
      <w:r w:rsidR="008B452E" w:rsidRPr="00530E84">
        <w:rPr>
          <w:rFonts w:ascii="Times New Roman" w:hAnsi="Times New Roman" w:cs="Times New Roman"/>
          <w:sz w:val="24"/>
          <w:szCs w:val="24"/>
        </w:rPr>
        <w:t xml:space="preserve"> </w:t>
      </w:r>
      <w:r w:rsidR="00695868">
        <w:rPr>
          <w:rFonts w:ascii="Times New Roman" w:hAnsi="Times New Roman" w:cs="Times New Roman"/>
          <w:sz w:val="24"/>
          <w:szCs w:val="24"/>
        </w:rPr>
        <w:t>Ostas atkritumu pieņemšanas iekārtu operators vai a</w:t>
      </w:r>
      <w:r w:rsidR="00CC21A0" w:rsidRPr="00000731">
        <w:rPr>
          <w:rFonts w:ascii="Times New Roman" w:hAnsi="Times New Roman" w:cs="Times New Roman"/>
          <w:sz w:val="24"/>
          <w:szCs w:val="24"/>
        </w:rPr>
        <w:t xml:space="preserve">tkritumu </w:t>
      </w:r>
      <w:proofErr w:type="spellStart"/>
      <w:r w:rsidR="00B60016" w:rsidRPr="00000731">
        <w:rPr>
          <w:rFonts w:ascii="Times New Roman" w:hAnsi="Times New Roman" w:cs="Times New Roman"/>
          <w:sz w:val="24"/>
          <w:szCs w:val="24"/>
        </w:rPr>
        <w:t>apsaimniekotājs</w:t>
      </w:r>
      <w:proofErr w:type="spellEnd"/>
      <w:r w:rsidR="0091404B" w:rsidRPr="00000731">
        <w:rPr>
          <w:rFonts w:ascii="Times New Roman" w:hAnsi="Times New Roman" w:cs="Times New Roman"/>
          <w:sz w:val="24"/>
          <w:szCs w:val="24"/>
        </w:rPr>
        <w:t xml:space="preserve"> </w:t>
      </w:r>
      <w:r w:rsidR="008B452E" w:rsidRPr="00000731">
        <w:rPr>
          <w:rFonts w:ascii="Times New Roman" w:hAnsi="Times New Roman" w:cs="Times New Roman"/>
          <w:sz w:val="24"/>
          <w:szCs w:val="24"/>
        </w:rPr>
        <w:t>nodrošina, ka tiek vākti uzraudzības dati par pasīvi izzvejoto atkritumu apjomu un daudzumu</w:t>
      </w:r>
      <w:r w:rsidR="0091404B" w:rsidRPr="00000731">
        <w:rPr>
          <w:rFonts w:ascii="Times New Roman" w:hAnsi="Times New Roman" w:cs="Times New Roman"/>
          <w:sz w:val="24"/>
          <w:szCs w:val="24"/>
        </w:rPr>
        <w:t xml:space="preserve"> </w:t>
      </w:r>
      <w:r w:rsidR="00803FF2" w:rsidRPr="006B0BF6">
        <w:rPr>
          <w:rFonts w:ascii="Times New Roman" w:hAnsi="Times New Roman" w:cs="Times New Roman"/>
          <w:sz w:val="24"/>
          <w:szCs w:val="24"/>
        </w:rPr>
        <w:t xml:space="preserve">atbilstoši Eiropas Komisijas 2022. gada 21. janvāra Īstenošanas regulas (ES) 2022/92, ar ko nosaka noteikumus par to, kā piemērojama Eiropas Parlamenta un Padomes Direktīva </w:t>
      </w:r>
      <w:proofErr w:type="gramStart"/>
      <w:r w:rsidR="00803FF2" w:rsidRPr="006B0BF6">
        <w:rPr>
          <w:rFonts w:ascii="Times New Roman" w:hAnsi="Times New Roman" w:cs="Times New Roman"/>
          <w:sz w:val="24"/>
          <w:szCs w:val="24"/>
        </w:rPr>
        <w:t>(</w:t>
      </w:r>
      <w:proofErr w:type="gramEnd"/>
      <w:r w:rsidR="00803FF2" w:rsidRPr="006B0BF6">
        <w:rPr>
          <w:rFonts w:ascii="Times New Roman" w:hAnsi="Times New Roman" w:cs="Times New Roman"/>
          <w:sz w:val="24"/>
          <w:szCs w:val="24"/>
        </w:rPr>
        <w:t xml:space="preserve">ES) 2019/883, ciktāl tā attiecas uz monitoringa datu metodikām un pasīvi izzvejotu atkritumu ziņošanas formātu (turpmāk – regula (ES) 2002/92), pielikuma 3.tabulai, </w:t>
      </w:r>
      <w:r w:rsidR="0091404B" w:rsidRPr="006B0BF6">
        <w:rPr>
          <w:rFonts w:ascii="Times New Roman" w:hAnsi="Times New Roman" w:cs="Times New Roman"/>
          <w:sz w:val="24"/>
          <w:szCs w:val="24"/>
        </w:rPr>
        <w:t>un apkopoto informāciju (</w:t>
      </w:r>
      <w:r w:rsidR="00135790" w:rsidRPr="006B0BF6">
        <w:rPr>
          <w:rFonts w:ascii="Times New Roman" w:hAnsi="Times New Roman" w:cs="Times New Roman"/>
          <w:sz w:val="24"/>
          <w:szCs w:val="24"/>
        </w:rPr>
        <w:t>5</w:t>
      </w:r>
      <w:r w:rsidR="00BB152A" w:rsidRPr="006B0BF6">
        <w:rPr>
          <w:rFonts w:ascii="Times New Roman" w:hAnsi="Times New Roman" w:cs="Times New Roman"/>
          <w:sz w:val="24"/>
          <w:szCs w:val="24"/>
        </w:rPr>
        <w:t xml:space="preserve">. </w:t>
      </w:r>
      <w:r w:rsidR="0091404B" w:rsidRPr="006B0BF6">
        <w:rPr>
          <w:rFonts w:ascii="Times New Roman" w:hAnsi="Times New Roman" w:cs="Times New Roman"/>
          <w:sz w:val="24"/>
          <w:szCs w:val="24"/>
        </w:rPr>
        <w:t>pielikum</w:t>
      </w:r>
      <w:r w:rsidR="004155CE" w:rsidRPr="006B0BF6">
        <w:rPr>
          <w:rFonts w:ascii="Times New Roman" w:hAnsi="Times New Roman" w:cs="Times New Roman"/>
          <w:sz w:val="24"/>
          <w:szCs w:val="24"/>
        </w:rPr>
        <w:t>s</w:t>
      </w:r>
      <w:r w:rsidR="0091404B" w:rsidRPr="006B0BF6">
        <w:rPr>
          <w:rFonts w:ascii="Times New Roman" w:hAnsi="Times New Roman" w:cs="Times New Roman"/>
          <w:sz w:val="24"/>
          <w:szCs w:val="24"/>
        </w:rPr>
        <w:t xml:space="preserve">) </w:t>
      </w:r>
      <w:proofErr w:type="spellStart"/>
      <w:r w:rsidR="0091404B" w:rsidRPr="006B0BF6">
        <w:rPr>
          <w:rFonts w:ascii="Times New Roman" w:hAnsi="Times New Roman" w:cs="Times New Roman"/>
          <w:sz w:val="24"/>
          <w:szCs w:val="24"/>
        </w:rPr>
        <w:t>nosūta</w:t>
      </w:r>
      <w:proofErr w:type="spellEnd"/>
      <w:r w:rsidR="0091404B" w:rsidRPr="006B0BF6">
        <w:rPr>
          <w:rFonts w:ascii="Times New Roman" w:hAnsi="Times New Roman" w:cs="Times New Roman"/>
          <w:sz w:val="24"/>
          <w:szCs w:val="24"/>
        </w:rPr>
        <w:t xml:space="preserve"> </w:t>
      </w:r>
      <w:r w:rsidR="00D63C4C" w:rsidRPr="006B0BF6">
        <w:rPr>
          <w:rFonts w:ascii="Times New Roman" w:hAnsi="Times New Roman" w:cs="Times New Roman"/>
          <w:sz w:val="24"/>
          <w:szCs w:val="24"/>
        </w:rPr>
        <w:t>D</w:t>
      </w:r>
      <w:r w:rsidR="0091404B" w:rsidRPr="006B0BF6">
        <w:rPr>
          <w:rFonts w:ascii="Times New Roman" w:hAnsi="Times New Roman" w:cs="Times New Roman"/>
          <w:sz w:val="24"/>
          <w:szCs w:val="24"/>
        </w:rPr>
        <w:t>ienestam</w:t>
      </w:r>
      <w:r w:rsidR="00B60016" w:rsidRPr="006B0BF6">
        <w:rPr>
          <w:rFonts w:ascii="Times New Roman" w:hAnsi="Times New Roman" w:cs="Times New Roman"/>
          <w:sz w:val="24"/>
          <w:szCs w:val="24"/>
        </w:rPr>
        <w:t xml:space="preserve"> par iepriekšējā gadā pieņemtajiem </w:t>
      </w:r>
      <w:r w:rsidR="00022BA9" w:rsidRPr="006B0BF6">
        <w:rPr>
          <w:rFonts w:ascii="Times New Roman" w:hAnsi="Times New Roman" w:cs="Times New Roman"/>
          <w:sz w:val="24"/>
          <w:szCs w:val="24"/>
        </w:rPr>
        <w:t xml:space="preserve">pasīvi izzvejotajiem </w:t>
      </w:r>
      <w:r w:rsidR="00B60016" w:rsidRPr="006B0BF6">
        <w:rPr>
          <w:rFonts w:ascii="Times New Roman" w:hAnsi="Times New Roman" w:cs="Times New Roman"/>
          <w:sz w:val="24"/>
          <w:szCs w:val="24"/>
        </w:rPr>
        <w:t>atkritumiem līdz pārskata gadam sekojošā saimnieciskā gada 15.</w:t>
      </w:r>
      <w:r w:rsidR="00456E8E" w:rsidRPr="006B0BF6">
        <w:rPr>
          <w:rFonts w:ascii="Times New Roman" w:hAnsi="Times New Roman" w:cs="Times New Roman"/>
          <w:sz w:val="24"/>
          <w:szCs w:val="24"/>
        </w:rPr>
        <w:t xml:space="preserve"> </w:t>
      </w:r>
      <w:r w:rsidR="00B60016" w:rsidRPr="006B0BF6">
        <w:rPr>
          <w:rFonts w:ascii="Times New Roman" w:hAnsi="Times New Roman" w:cs="Times New Roman"/>
          <w:sz w:val="24"/>
          <w:szCs w:val="24"/>
        </w:rPr>
        <w:t>martam</w:t>
      </w:r>
      <w:r w:rsidR="0091404B" w:rsidRPr="006B0BF6">
        <w:rPr>
          <w:rFonts w:ascii="Times New Roman" w:hAnsi="Times New Roman" w:cs="Times New Roman"/>
          <w:sz w:val="24"/>
          <w:szCs w:val="24"/>
        </w:rPr>
        <w:t xml:space="preserve">. </w:t>
      </w:r>
      <w:r w:rsidR="004155CE" w:rsidRPr="006B0BF6">
        <w:rPr>
          <w:rFonts w:ascii="Times New Roman" w:hAnsi="Times New Roman" w:cs="Times New Roman"/>
          <w:sz w:val="24"/>
          <w:szCs w:val="24"/>
        </w:rPr>
        <w:t xml:space="preserve">Dienests apkopo </w:t>
      </w:r>
      <w:r w:rsidR="00C434EC" w:rsidRPr="006B0BF6">
        <w:rPr>
          <w:rFonts w:ascii="Times New Roman" w:hAnsi="Times New Roman" w:cs="Times New Roman"/>
          <w:sz w:val="24"/>
          <w:szCs w:val="24"/>
        </w:rPr>
        <w:t xml:space="preserve">ostas atkritumu pieņemšanas iekārtu operatoru vai atkritumu </w:t>
      </w:r>
      <w:proofErr w:type="spellStart"/>
      <w:r w:rsidR="00C434EC" w:rsidRPr="006B0BF6">
        <w:rPr>
          <w:rFonts w:ascii="Times New Roman" w:hAnsi="Times New Roman" w:cs="Times New Roman"/>
          <w:sz w:val="24"/>
          <w:szCs w:val="24"/>
        </w:rPr>
        <w:t>apsaimniekotāj</w:t>
      </w:r>
      <w:r w:rsidR="43915317" w:rsidRPr="006B0BF6">
        <w:rPr>
          <w:rFonts w:ascii="Times New Roman" w:hAnsi="Times New Roman" w:cs="Times New Roman"/>
          <w:sz w:val="24"/>
          <w:szCs w:val="24"/>
        </w:rPr>
        <w:t>a</w:t>
      </w:r>
      <w:proofErr w:type="spellEnd"/>
      <w:r w:rsidR="00C434EC" w:rsidRPr="006B0BF6">
        <w:rPr>
          <w:rFonts w:ascii="Times New Roman" w:hAnsi="Times New Roman" w:cs="Times New Roman"/>
          <w:sz w:val="24"/>
          <w:szCs w:val="24"/>
        </w:rPr>
        <w:t xml:space="preserve"> </w:t>
      </w:r>
      <w:r w:rsidR="004155CE" w:rsidRPr="006B0BF6">
        <w:rPr>
          <w:rFonts w:ascii="Times New Roman" w:hAnsi="Times New Roman" w:cs="Times New Roman"/>
          <w:sz w:val="24"/>
          <w:szCs w:val="24"/>
        </w:rPr>
        <w:t xml:space="preserve">datus </w:t>
      </w:r>
      <w:r w:rsidR="00C434EC" w:rsidRPr="006B0BF6">
        <w:rPr>
          <w:rFonts w:ascii="Times New Roman" w:hAnsi="Times New Roman" w:cs="Times New Roman"/>
          <w:sz w:val="24"/>
          <w:szCs w:val="24"/>
        </w:rPr>
        <w:t xml:space="preserve">un </w:t>
      </w:r>
      <w:r w:rsidR="008B452E" w:rsidRPr="006B0BF6">
        <w:rPr>
          <w:rFonts w:ascii="Times New Roman" w:hAnsi="Times New Roman" w:cs="Times New Roman"/>
          <w:sz w:val="24"/>
          <w:szCs w:val="24"/>
        </w:rPr>
        <w:t xml:space="preserve">paziņo </w:t>
      </w:r>
      <w:r w:rsidR="00C434EC" w:rsidRPr="006B0BF6">
        <w:rPr>
          <w:rFonts w:ascii="Times New Roman" w:hAnsi="Times New Roman" w:cs="Times New Roman"/>
          <w:sz w:val="24"/>
          <w:szCs w:val="24"/>
        </w:rPr>
        <w:t xml:space="preserve">tos </w:t>
      </w:r>
      <w:r w:rsidR="008B452E" w:rsidRPr="006B0BF6">
        <w:rPr>
          <w:rFonts w:ascii="Times New Roman" w:hAnsi="Times New Roman" w:cs="Times New Roman"/>
          <w:sz w:val="24"/>
          <w:szCs w:val="24"/>
        </w:rPr>
        <w:t>Eiropas Komisijai</w:t>
      </w:r>
      <w:r w:rsidR="00803FF2" w:rsidRPr="006B0BF6">
        <w:rPr>
          <w:rFonts w:ascii="Times New Roman" w:hAnsi="Times New Roman" w:cs="Times New Roman"/>
          <w:sz w:val="24"/>
          <w:szCs w:val="24"/>
        </w:rPr>
        <w:t xml:space="preserve"> regulā (ES)2002/92 noteiktajā termiņā</w:t>
      </w:r>
      <w:r w:rsidR="008B452E" w:rsidRPr="006B0BF6">
        <w:rPr>
          <w:rFonts w:ascii="Times New Roman" w:hAnsi="Times New Roman" w:cs="Times New Roman"/>
          <w:sz w:val="24"/>
          <w:szCs w:val="24"/>
        </w:rPr>
        <w:t>.</w:t>
      </w:r>
    </w:p>
    <w:p w14:paraId="6C3B8370" w14:textId="77777777" w:rsidR="00DF4625" w:rsidRPr="006B0BF6" w:rsidRDefault="00DF4625" w:rsidP="00F47D79">
      <w:pPr>
        <w:autoSpaceDE w:val="0"/>
        <w:autoSpaceDN w:val="0"/>
        <w:adjustRightInd w:val="0"/>
        <w:spacing w:after="0" w:line="240" w:lineRule="auto"/>
        <w:jc w:val="both"/>
        <w:rPr>
          <w:rFonts w:ascii="Times New Roman" w:hAnsi="Times New Roman" w:cs="Times New Roman"/>
          <w:sz w:val="24"/>
          <w:szCs w:val="24"/>
        </w:rPr>
      </w:pPr>
    </w:p>
    <w:p w14:paraId="4C02CB04" w14:textId="1D737913" w:rsidR="009B197B" w:rsidRPr="006D3E88" w:rsidRDefault="005F2CB7" w:rsidP="009B197B">
      <w:pPr>
        <w:pStyle w:val="Default"/>
        <w:spacing w:after="120"/>
        <w:jc w:val="both"/>
        <w:rPr>
          <w:color w:val="auto"/>
        </w:rPr>
      </w:pPr>
      <w:r w:rsidRPr="006B0BF6">
        <w:rPr>
          <w:color w:val="auto"/>
        </w:rPr>
        <w:t>59</w:t>
      </w:r>
      <w:r w:rsidR="00143644" w:rsidRPr="006B0BF6">
        <w:rPr>
          <w:color w:val="auto"/>
        </w:rPr>
        <w:t>.</w:t>
      </w:r>
      <w:r w:rsidR="009B197B" w:rsidRPr="006B0BF6">
        <w:rPr>
          <w:color w:val="auto"/>
        </w:rPr>
        <w:t xml:space="preserve"> </w:t>
      </w:r>
      <w:r w:rsidR="00316C00" w:rsidRPr="006B0BF6">
        <w:rPr>
          <w:color w:val="auto"/>
        </w:rPr>
        <w:t xml:space="preserve">Ostas atkritumu pieņemšanas iekārtu operators vai kuģu atkritumu </w:t>
      </w:r>
      <w:proofErr w:type="spellStart"/>
      <w:r w:rsidR="00316C00" w:rsidRPr="006B0BF6">
        <w:rPr>
          <w:color w:val="auto"/>
        </w:rPr>
        <w:t>apsaimniekotājs</w:t>
      </w:r>
      <w:proofErr w:type="spellEnd"/>
      <w:r w:rsidR="00316C00" w:rsidRPr="006B0BF6">
        <w:rPr>
          <w:color w:val="auto"/>
        </w:rPr>
        <w:t>, vai ostas, kurā atkritumi ir nodoti, pārvalde</w:t>
      </w:r>
      <w:r w:rsidR="009B197B" w:rsidRPr="006B0BF6">
        <w:rPr>
          <w:color w:val="auto"/>
        </w:rPr>
        <w:t xml:space="preserve">, katru ceturksni </w:t>
      </w:r>
      <w:r w:rsidR="008929DA" w:rsidRPr="006B0BF6">
        <w:rPr>
          <w:color w:val="auto"/>
        </w:rPr>
        <w:t xml:space="preserve">elektroniski </w:t>
      </w:r>
      <w:r w:rsidR="009B197B" w:rsidRPr="006B0BF6">
        <w:rPr>
          <w:color w:val="auto"/>
        </w:rPr>
        <w:t>iesniedz Dienestam pārskatu par kuģu atkritumu pieņemšanu (</w:t>
      </w:r>
      <w:r w:rsidR="00135790" w:rsidRPr="006B0BF6">
        <w:rPr>
          <w:color w:val="auto"/>
        </w:rPr>
        <w:t>6</w:t>
      </w:r>
      <w:r w:rsidR="009B197B" w:rsidRPr="006B0BF6">
        <w:rPr>
          <w:color w:val="auto"/>
        </w:rPr>
        <w:t>.pielikums) šādos term</w:t>
      </w:r>
      <w:r w:rsidR="009B197B" w:rsidRPr="006D3E88">
        <w:rPr>
          <w:color w:val="auto"/>
        </w:rPr>
        <w:t>iņos:</w:t>
      </w:r>
    </w:p>
    <w:p w14:paraId="45F8A39E" w14:textId="71F88B0B"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.1. par laikposmu no kārtējā gada 1. janvāra līdz 31. martam – līdz kārtējā gada 30. aprīlim;</w:t>
      </w:r>
    </w:p>
    <w:p w14:paraId="6EA9C102" w14:textId="66FB073A"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 xml:space="preserve">.2. par laikposmu no kārtējā gada 1.aprīļa līdz </w:t>
      </w:r>
      <w:proofErr w:type="gramStart"/>
      <w:r w:rsidR="00707FD9" w:rsidRPr="00883E51">
        <w:rPr>
          <w:rFonts w:ascii="Times New Roman" w:hAnsi="Times New Roman" w:cs="Times New Roman"/>
          <w:sz w:val="24"/>
          <w:szCs w:val="24"/>
          <w:lang w:eastAsia="lv-LV"/>
        </w:rPr>
        <w:t>30.jūnijam</w:t>
      </w:r>
      <w:proofErr w:type="gramEnd"/>
      <w:r w:rsidR="00707FD9" w:rsidRPr="00883E51">
        <w:rPr>
          <w:rFonts w:ascii="Times New Roman" w:hAnsi="Times New Roman" w:cs="Times New Roman"/>
          <w:sz w:val="24"/>
          <w:szCs w:val="24"/>
          <w:lang w:eastAsia="lv-LV"/>
        </w:rPr>
        <w:t xml:space="preserve"> – līdz kārtējā gada 30.jūlijam;</w:t>
      </w:r>
    </w:p>
    <w:p w14:paraId="015E570D" w14:textId="47511B01"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 xml:space="preserve">.3.par laikposmu no kārtējā gada </w:t>
      </w:r>
      <w:proofErr w:type="gramStart"/>
      <w:r w:rsidR="00707FD9" w:rsidRPr="00883E51">
        <w:rPr>
          <w:rFonts w:ascii="Times New Roman" w:hAnsi="Times New Roman" w:cs="Times New Roman"/>
          <w:sz w:val="24"/>
          <w:szCs w:val="24"/>
          <w:lang w:eastAsia="lv-LV"/>
        </w:rPr>
        <w:t>1.jūlija</w:t>
      </w:r>
      <w:proofErr w:type="gramEnd"/>
      <w:r w:rsidR="00707FD9" w:rsidRPr="00883E51">
        <w:rPr>
          <w:rFonts w:ascii="Times New Roman" w:hAnsi="Times New Roman" w:cs="Times New Roman"/>
          <w:sz w:val="24"/>
          <w:szCs w:val="24"/>
          <w:lang w:eastAsia="lv-LV"/>
        </w:rPr>
        <w:t xml:space="preserve"> līdz 30.septembrim – līdz kārtēja gada 31.oktobrim</w:t>
      </w:r>
      <w:r w:rsidR="00707FD9">
        <w:rPr>
          <w:rFonts w:ascii="Times New Roman" w:hAnsi="Times New Roman" w:cs="Times New Roman"/>
          <w:sz w:val="24"/>
          <w:szCs w:val="24"/>
          <w:lang w:eastAsia="lv-LV"/>
        </w:rPr>
        <w:t>;</w:t>
      </w:r>
    </w:p>
    <w:p w14:paraId="002BDDF3" w14:textId="0D85D487" w:rsidR="00707FD9" w:rsidRDefault="005F2CB7" w:rsidP="00707FD9">
      <w:pPr>
        <w:spacing w:after="0"/>
        <w:rPr>
          <w:rFonts w:ascii="Times New Roman" w:hAnsi="Times New Roman" w:cs="Times New Roman"/>
          <w:sz w:val="24"/>
          <w:szCs w:val="24"/>
        </w:rPr>
      </w:pPr>
      <w:r>
        <w:rPr>
          <w:rFonts w:ascii="Times New Roman" w:hAnsi="Times New Roman" w:cs="Times New Roman"/>
          <w:sz w:val="24"/>
          <w:szCs w:val="24"/>
        </w:rPr>
        <w:t>59</w:t>
      </w:r>
      <w:r w:rsidR="00707FD9">
        <w:rPr>
          <w:rFonts w:ascii="Times New Roman" w:hAnsi="Times New Roman" w:cs="Times New Roman"/>
          <w:sz w:val="24"/>
          <w:szCs w:val="24"/>
        </w:rPr>
        <w:t>.4</w:t>
      </w:r>
      <w:r w:rsidR="00707FD9" w:rsidRPr="00883E51">
        <w:rPr>
          <w:rFonts w:ascii="Times New Roman" w:hAnsi="Times New Roman" w:cs="Times New Roman"/>
          <w:sz w:val="24"/>
          <w:szCs w:val="24"/>
        </w:rPr>
        <w:t>. par laikposmu no kārtējā gada 1. oktobra līdz 31. decembrim – līdz nākamā gada 31. janvārim</w:t>
      </w:r>
      <w:r w:rsidR="00707FD9">
        <w:rPr>
          <w:rFonts w:ascii="Times New Roman" w:hAnsi="Times New Roman" w:cs="Times New Roman"/>
          <w:sz w:val="24"/>
          <w:szCs w:val="24"/>
        </w:rPr>
        <w:t>.</w:t>
      </w:r>
    </w:p>
    <w:p w14:paraId="5FD756D2" w14:textId="77777777" w:rsidR="009B197B" w:rsidRDefault="009B197B" w:rsidP="009B197B">
      <w:pPr>
        <w:autoSpaceDE w:val="0"/>
        <w:autoSpaceDN w:val="0"/>
        <w:adjustRightInd w:val="0"/>
        <w:spacing w:after="0" w:line="240" w:lineRule="auto"/>
        <w:jc w:val="both"/>
        <w:rPr>
          <w:rFonts w:ascii="ArialMT" w:hAnsi="ArialMT" w:cs="ArialMT"/>
        </w:rPr>
      </w:pPr>
    </w:p>
    <w:p w14:paraId="6678EC1D" w14:textId="6F30FEF0" w:rsidR="5CB23559" w:rsidRDefault="005F2CB7" w:rsidP="00F47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r w:rsidR="00143644">
        <w:rPr>
          <w:rFonts w:ascii="Times New Roman" w:hAnsi="Times New Roman" w:cs="Times New Roman"/>
          <w:sz w:val="24"/>
          <w:szCs w:val="24"/>
        </w:rPr>
        <w:t>.</w:t>
      </w:r>
      <w:r w:rsidR="5CB23559" w:rsidRPr="661065AB">
        <w:rPr>
          <w:rFonts w:ascii="Times New Roman" w:hAnsi="Times New Roman" w:cs="Times New Roman"/>
          <w:sz w:val="24"/>
          <w:szCs w:val="24"/>
        </w:rPr>
        <w:t xml:space="preserve"> </w:t>
      </w:r>
      <w:r w:rsidR="505A7BA7" w:rsidRPr="089E1422">
        <w:rPr>
          <w:rFonts w:ascii="Times New Roman" w:hAnsi="Times New Roman" w:cs="Times New Roman"/>
          <w:sz w:val="24"/>
          <w:szCs w:val="24"/>
        </w:rPr>
        <w:t xml:space="preserve">Papildus </w:t>
      </w:r>
      <w:r w:rsidR="505A7BA7" w:rsidRPr="5453205E">
        <w:rPr>
          <w:rFonts w:ascii="Times New Roman" w:hAnsi="Times New Roman" w:cs="Times New Roman"/>
          <w:sz w:val="24"/>
          <w:szCs w:val="24"/>
        </w:rPr>
        <w:t>normatīvajos</w:t>
      </w:r>
      <w:r w:rsidR="505A7BA7" w:rsidRPr="2BF02A29">
        <w:rPr>
          <w:rFonts w:ascii="Times New Roman" w:hAnsi="Times New Roman" w:cs="Times New Roman"/>
          <w:sz w:val="24"/>
          <w:szCs w:val="24"/>
        </w:rPr>
        <w:t xml:space="preserve"> </w:t>
      </w:r>
      <w:r w:rsidR="505A7BA7" w:rsidRPr="4F424030">
        <w:rPr>
          <w:rFonts w:ascii="Times New Roman" w:hAnsi="Times New Roman" w:cs="Times New Roman"/>
          <w:sz w:val="24"/>
          <w:szCs w:val="24"/>
        </w:rPr>
        <w:t xml:space="preserve">aktos par </w:t>
      </w:r>
      <w:r w:rsidR="505A7BA7" w:rsidRPr="5453205E">
        <w:rPr>
          <w:rFonts w:ascii="Times New Roman" w:hAnsi="Times New Roman" w:cs="Times New Roman"/>
          <w:sz w:val="24"/>
          <w:szCs w:val="24"/>
        </w:rPr>
        <w:t>jūras</w:t>
      </w:r>
      <w:r w:rsidR="505A7BA7" w:rsidRPr="6B7519BF">
        <w:rPr>
          <w:rFonts w:ascii="Times New Roman" w:hAnsi="Times New Roman" w:cs="Times New Roman"/>
          <w:sz w:val="24"/>
          <w:szCs w:val="24"/>
        </w:rPr>
        <w:t xml:space="preserve"> </w:t>
      </w:r>
      <w:r w:rsidR="00456E8E">
        <w:rPr>
          <w:rFonts w:ascii="Times New Roman" w:hAnsi="Times New Roman" w:cs="Times New Roman"/>
          <w:sz w:val="24"/>
          <w:szCs w:val="24"/>
        </w:rPr>
        <w:t xml:space="preserve">zvejas </w:t>
      </w:r>
      <w:r w:rsidR="505A7BA7" w:rsidRPr="2446FFD3">
        <w:rPr>
          <w:rFonts w:ascii="Times New Roman" w:hAnsi="Times New Roman" w:cs="Times New Roman"/>
          <w:sz w:val="24"/>
          <w:szCs w:val="24"/>
        </w:rPr>
        <w:t>kuģu</w:t>
      </w:r>
      <w:r w:rsidR="00456E8E">
        <w:rPr>
          <w:rFonts w:ascii="Times New Roman" w:hAnsi="Times New Roman" w:cs="Times New Roman"/>
          <w:sz w:val="24"/>
          <w:szCs w:val="24"/>
        </w:rPr>
        <w:t xml:space="preserve"> drošību</w:t>
      </w:r>
      <w:r w:rsidR="505A7BA7" w:rsidRPr="2446FFD3">
        <w:rPr>
          <w:rFonts w:ascii="Times New Roman" w:hAnsi="Times New Roman" w:cs="Times New Roman"/>
          <w:sz w:val="24"/>
          <w:szCs w:val="24"/>
        </w:rPr>
        <w:t xml:space="preserve"> </w:t>
      </w:r>
      <w:r w:rsidR="505A7BA7" w:rsidRPr="3F1CA6FC">
        <w:rPr>
          <w:rFonts w:ascii="Times New Roman" w:hAnsi="Times New Roman" w:cs="Times New Roman"/>
          <w:sz w:val="24"/>
          <w:szCs w:val="24"/>
        </w:rPr>
        <w:t xml:space="preserve">noteiktajam </w:t>
      </w:r>
      <w:r w:rsidR="505A7BA7" w:rsidRPr="004EF06D">
        <w:rPr>
          <w:rFonts w:ascii="Times New Roman" w:hAnsi="Times New Roman" w:cs="Times New Roman"/>
          <w:sz w:val="24"/>
          <w:szCs w:val="24"/>
        </w:rPr>
        <w:t>attiecībā uz piesārņoju</w:t>
      </w:r>
      <w:r w:rsidR="5EBE3764" w:rsidRPr="004EF06D">
        <w:rPr>
          <w:rFonts w:ascii="Times New Roman" w:hAnsi="Times New Roman" w:cs="Times New Roman"/>
          <w:sz w:val="24"/>
          <w:szCs w:val="24"/>
        </w:rPr>
        <w:t>m</w:t>
      </w:r>
      <w:r w:rsidR="505A7BA7" w:rsidRPr="004EF06D">
        <w:rPr>
          <w:rFonts w:ascii="Times New Roman" w:hAnsi="Times New Roman" w:cs="Times New Roman"/>
          <w:sz w:val="24"/>
          <w:szCs w:val="24"/>
        </w:rPr>
        <w:t>a ar atkrit</w:t>
      </w:r>
      <w:r w:rsidR="14E3020C" w:rsidRPr="004EF06D">
        <w:rPr>
          <w:rFonts w:ascii="Times New Roman" w:hAnsi="Times New Roman" w:cs="Times New Roman"/>
          <w:sz w:val="24"/>
          <w:szCs w:val="24"/>
        </w:rPr>
        <w:t>u</w:t>
      </w:r>
      <w:r w:rsidR="505A7BA7" w:rsidRPr="004EF06D">
        <w:rPr>
          <w:rFonts w:ascii="Times New Roman" w:hAnsi="Times New Roman" w:cs="Times New Roman"/>
          <w:sz w:val="24"/>
          <w:szCs w:val="24"/>
        </w:rPr>
        <w:t>miem novēršanu z</w:t>
      </w:r>
      <w:r w:rsidR="5CB23559" w:rsidRPr="004EF06D">
        <w:rPr>
          <w:rFonts w:ascii="Times New Roman" w:hAnsi="Times New Roman" w:cs="Times New Roman"/>
          <w:sz w:val="24"/>
          <w:szCs w:val="24"/>
        </w:rPr>
        <w:t>vejas</w:t>
      </w:r>
      <w:r w:rsidR="5CB23559" w:rsidRPr="661065AB">
        <w:rPr>
          <w:rFonts w:ascii="Times New Roman" w:hAnsi="Times New Roman" w:cs="Times New Roman"/>
          <w:sz w:val="24"/>
          <w:szCs w:val="24"/>
        </w:rPr>
        <w:t xml:space="preserve"> </w:t>
      </w:r>
      <w:r w:rsidR="00D2398F" w:rsidRPr="00E16C2C">
        <w:rPr>
          <w:rFonts w:ascii="Times New Roman" w:hAnsi="Times New Roman" w:cs="Times New Roman"/>
          <w:sz w:val="24"/>
          <w:szCs w:val="24"/>
        </w:rPr>
        <w:t>kuģi, kas veic zveju aiz piekrastes joslas un kur</w:t>
      </w:r>
      <w:r w:rsidR="008570AA" w:rsidRPr="00E16C2C">
        <w:rPr>
          <w:rFonts w:ascii="Times New Roman" w:hAnsi="Times New Roman" w:cs="Times New Roman"/>
          <w:sz w:val="24"/>
          <w:szCs w:val="24"/>
        </w:rPr>
        <w:t>u</w:t>
      </w:r>
      <w:r w:rsidR="00D2398F" w:rsidRPr="00E16C2C">
        <w:rPr>
          <w:rFonts w:ascii="Times New Roman" w:hAnsi="Times New Roman" w:cs="Times New Roman"/>
          <w:sz w:val="24"/>
          <w:szCs w:val="24"/>
        </w:rPr>
        <w:t xml:space="preserve"> gar</w:t>
      </w:r>
      <w:r w:rsidR="008570AA" w:rsidRPr="00E16C2C">
        <w:rPr>
          <w:rFonts w:ascii="Times New Roman" w:hAnsi="Times New Roman" w:cs="Times New Roman"/>
          <w:sz w:val="24"/>
          <w:szCs w:val="24"/>
        </w:rPr>
        <w:t>ums ir</w:t>
      </w:r>
      <w:r w:rsidR="00D2398F" w:rsidRPr="00E16C2C">
        <w:rPr>
          <w:rFonts w:ascii="Times New Roman" w:hAnsi="Times New Roman" w:cs="Times New Roman"/>
          <w:sz w:val="24"/>
          <w:szCs w:val="24"/>
        </w:rPr>
        <w:t xml:space="preserve"> 12 m</w:t>
      </w:r>
      <w:r w:rsidR="00A956A8" w:rsidRPr="00E16C2C">
        <w:rPr>
          <w:rFonts w:ascii="Times New Roman" w:hAnsi="Times New Roman" w:cs="Times New Roman"/>
          <w:sz w:val="24"/>
          <w:szCs w:val="24"/>
        </w:rPr>
        <w:t>etri</w:t>
      </w:r>
      <w:r w:rsidR="008570AA" w:rsidRPr="00E16C2C">
        <w:rPr>
          <w:rFonts w:ascii="Times New Roman" w:hAnsi="Times New Roman" w:cs="Times New Roman"/>
          <w:sz w:val="24"/>
          <w:szCs w:val="24"/>
        </w:rPr>
        <w:t xml:space="preserve"> un lielāks</w:t>
      </w:r>
      <w:r w:rsidR="00D2398F" w:rsidRPr="00E16C2C">
        <w:rPr>
          <w:rFonts w:ascii="Times New Roman" w:hAnsi="Times New Roman" w:cs="Times New Roman"/>
          <w:sz w:val="24"/>
          <w:szCs w:val="24"/>
        </w:rPr>
        <w:t>,</w:t>
      </w:r>
      <w:r w:rsidR="00D2398F" w:rsidRPr="00D2398F">
        <w:rPr>
          <w:rFonts w:ascii="Times New Roman" w:hAnsi="Times New Roman" w:cs="Times New Roman"/>
          <w:sz w:val="24"/>
          <w:szCs w:val="24"/>
        </w:rPr>
        <w:t xml:space="preserve"> </w:t>
      </w:r>
      <w:r w:rsidR="5CB23559" w:rsidRPr="661065AB">
        <w:rPr>
          <w:rFonts w:ascii="Times New Roman" w:hAnsi="Times New Roman" w:cs="Times New Roman"/>
          <w:sz w:val="24"/>
          <w:szCs w:val="24"/>
        </w:rPr>
        <w:t xml:space="preserve">nodrošina pasīvi nozvejoto atkritumu dalītu </w:t>
      </w:r>
      <w:r w:rsidR="5CB23559" w:rsidRPr="3B5A1C3D">
        <w:rPr>
          <w:rFonts w:ascii="Times New Roman" w:hAnsi="Times New Roman" w:cs="Times New Roman"/>
          <w:sz w:val="24"/>
          <w:szCs w:val="24"/>
        </w:rPr>
        <w:t>vākšanu</w:t>
      </w:r>
      <w:r w:rsidR="5CB23559" w:rsidRPr="456B6B10">
        <w:rPr>
          <w:rFonts w:ascii="Times New Roman" w:hAnsi="Times New Roman" w:cs="Times New Roman"/>
          <w:sz w:val="24"/>
          <w:szCs w:val="24"/>
        </w:rPr>
        <w:t xml:space="preserve"> uz </w:t>
      </w:r>
      <w:r w:rsidR="5CB23559" w:rsidRPr="68BD8117">
        <w:rPr>
          <w:rFonts w:ascii="Times New Roman" w:hAnsi="Times New Roman" w:cs="Times New Roman"/>
          <w:sz w:val="24"/>
          <w:szCs w:val="24"/>
        </w:rPr>
        <w:t>kuģa</w:t>
      </w:r>
      <w:r w:rsidR="5CB23559" w:rsidRPr="7D2C6ABF">
        <w:rPr>
          <w:rFonts w:ascii="Times New Roman" w:hAnsi="Times New Roman" w:cs="Times New Roman"/>
          <w:sz w:val="24"/>
          <w:szCs w:val="24"/>
        </w:rPr>
        <w:t>.</w:t>
      </w:r>
    </w:p>
    <w:p w14:paraId="37A46FA6" w14:textId="77777777" w:rsidR="00DD06EF" w:rsidRPr="00000731" w:rsidRDefault="00DD06EF" w:rsidP="00F47D79">
      <w:pPr>
        <w:autoSpaceDE w:val="0"/>
        <w:autoSpaceDN w:val="0"/>
        <w:adjustRightInd w:val="0"/>
        <w:spacing w:after="0" w:line="240" w:lineRule="auto"/>
        <w:jc w:val="both"/>
        <w:rPr>
          <w:rFonts w:ascii="Times New Roman" w:hAnsi="Times New Roman" w:cs="Times New Roman"/>
          <w:sz w:val="24"/>
          <w:szCs w:val="24"/>
        </w:rPr>
      </w:pPr>
    </w:p>
    <w:p w14:paraId="074D0D11" w14:textId="45B12603" w:rsidR="003C1D4E" w:rsidRPr="00000731" w:rsidRDefault="005F2CB7"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61</w:t>
      </w:r>
      <w:r w:rsidR="00143644">
        <w:rPr>
          <w:rFonts w:ascii="Times New Roman" w:hAnsi="Times New Roman" w:cs="Times New Roman"/>
          <w:sz w:val="24"/>
          <w:szCs w:val="24"/>
        </w:rPr>
        <w:t>.</w:t>
      </w:r>
      <w:r w:rsidR="00DD06EF" w:rsidRPr="00000731">
        <w:rPr>
          <w:rFonts w:ascii="Times New Roman" w:hAnsi="Times New Roman" w:cs="Times New Roman"/>
          <w:sz w:val="24"/>
          <w:szCs w:val="24"/>
        </w:rPr>
        <w:t xml:space="preserve"> </w:t>
      </w:r>
      <w:r w:rsidR="00197F8A">
        <w:rPr>
          <w:rFonts w:ascii="Times New Roman" w:hAnsi="Times New Roman" w:cs="Times New Roman"/>
          <w:sz w:val="24"/>
          <w:szCs w:val="24"/>
        </w:rPr>
        <w:t xml:space="preserve">Dienests kontrolē </w:t>
      </w:r>
      <w:r w:rsidR="003564F5">
        <w:rPr>
          <w:rFonts w:ascii="Times New Roman" w:hAnsi="Times New Roman" w:cs="Times New Roman"/>
          <w:sz w:val="24"/>
          <w:szCs w:val="24"/>
        </w:rPr>
        <w:t>š</w:t>
      </w:r>
      <w:r w:rsidR="003C1D4E" w:rsidRPr="005E4FE7">
        <w:rPr>
          <w:rFonts w:ascii="Times New Roman" w:hAnsi="Times New Roman" w:cs="Times New Roman"/>
          <w:sz w:val="24"/>
          <w:szCs w:val="24"/>
        </w:rPr>
        <w:t xml:space="preserve">o noteikumu prasību ievērošanu attiecībā uz </w:t>
      </w:r>
      <w:r w:rsidR="003C1D4E" w:rsidRPr="00000731">
        <w:rPr>
          <w:rFonts w:ascii="Times New Roman" w:hAnsi="Times New Roman" w:cs="Times New Roman"/>
          <w:sz w:val="24"/>
          <w:szCs w:val="24"/>
        </w:rPr>
        <w:t>kuģu</w:t>
      </w:r>
      <w:r w:rsidR="003C1D4E" w:rsidRPr="005E4FE7">
        <w:rPr>
          <w:rFonts w:ascii="Times New Roman" w:hAnsi="Times New Roman" w:cs="Times New Roman"/>
          <w:sz w:val="24"/>
          <w:szCs w:val="24"/>
        </w:rPr>
        <w:t xml:space="preserve"> atkritumu pieņemšanu</w:t>
      </w:r>
      <w:r w:rsidR="00CE7BDE">
        <w:rPr>
          <w:rFonts w:ascii="Times New Roman" w:hAnsi="Times New Roman" w:cs="Times New Roman"/>
          <w:sz w:val="24"/>
          <w:szCs w:val="24"/>
        </w:rPr>
        <w:t xml:space="preserve"> un </w:t>
      </w:r>
      <w:r w:rsidR="003C1D4E" w:rsidRPr="00000731">
        <w:rPr>
          <w:rFonts w:ascii="Times New Roman" w:hAnsi="Times New Roman" w:cs="Times New Roman"/>
          <w:sz w:val="24"/>
          <w:szCs w:val="24"/>
        </w:rPr>
        <w:t>kuģu</w:t>
      </w:r>
      <w:r w:rsidR="003C1D4E" w:rsidRPr="005E4FE7">
        <w:rPr>
          <w:rFonts w:ascii="Times New Roman" w:hAnsi="Times New Roman" w:cs="Times New Roman"/>
          <w:sz w:val="24"/>
          <w:szCs w:val="24"/>
        </w:rPr>
        <w:t xml:space="preserve"> atkritumu nodošanu</w:t>
      </w:r>
      <w:r w:rsidR="00E27FB0">
        <w:rPr>
          <w:rFonts w:ascii="Times New Roman" w:hAnsi="Times New Roman" w:cs="Times New Roman"/>
          <w:sz w:val="24"/>
          <w:szCs w:val="24"/>
        </w:rPr>
        <w:t>,</w:t>
      </w:r>
      <w:r w:rsidR="003C1D4E" w:rsidRPr="005E4FE7">
        <w:rPr>
          <w:rFonts w:ascii="Times New Roman" w:hAnsi="Times New Roman" w:cs="Times New Roman"/>
          <w:sz w:val="24"/>
          <w:szCs w:val="24"/>
        </w:rPr>
        <w:t xml:space="preserve"> pirms kuģis atstāj ostu</w:t>
      </w:r>
      <w:r w:rsidR="005B1762">
        <w:rPr>
          <w:rFonts w:ascii="Times New Roman" w:hAnsi="Times New Roman" w:cs="Times New Roman"/>
          <w:sz w:val="24"/>
          <w:szCs w:val="24"/>
        </w:rPr>
        <w:t>.</w:t>
      </w:r>
      <w:r w:rsidR="003C1D4E" w:rsidRPr="005E4FE7">
        <w:rPr>
          <w:rFonts w:ascii="Times New Roman" w:hAnsi="Times New Roman" w:cs="Times New Roman"/>
          <w:sz w:val="24"/>
          <w:szCs w:val="24"/>
        </w:rPr>
        <w:t xml:space="preserve"> </w:t>
      </w:r>
    </w:p>
    <w:p w14:paraId="2B7C3370" w14:textId="6944EDAE" w:rsidR="00DD06EF" w:rsidRPr="00000731" w:rsidRDefault="005F2CB7"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62</w:t>
      </w:r>
      <w:r w:rsidR="00143644">
        <w:rPr>
          <w:rFonts w:ascii="Times New Roman" w:hAnsi="Times New Roman" w:cs="Times New Roman"/>
          <w:sz w:val="24"/>
          <w:szCs w:val="24"/>
        </w:rPr>
        <w:t>.</w:t>
      </w:r>
      <w:r w:rsidR="00BC423E">
        <w:rPr>
          <w:rFonts w:ascii="Times New Roman" w:hAnsi="Times New Roman" w:cs="Times New Roman"/>
          <w:sz w:val="24"/>
          <w:szCs w:val="24"/>
        </w:rPr>
        <w:t xml:space="preserve"> </w:t>
      </w:r>
      <w:r w:rsidR="00687FBA">
        <w:rPr>
          <w:rFonts w:ascii="Times New Roman" w:hAnsi="Times New Roman" w:cs="Times New Roman"/>
          <w:sz w:val="24"/>
          <w:szCs w:val="24"/>
        </w:rPr>
        <w:t>D</w:t>
      </w:r>
      <w:r w:rsidR="00022BA9" w:rsidRPr="00000731">
        <w:rPr>
          <w:rFonts w:ascii="Times New Roman" w:hAnsi="Times New Roman" w:cs="Times New Roman"/>
          <w:sz w:val="24"/>
          <w:szCs w:val="24"/>
        </w:rPr>
        <w:t>ienests</w:t>
      </w:r>
      <w:r w:rsidR="00DD06EF" w:rsidRPr="00000731">
        <w:rPr>
          <w:rFonts w:ascii="Times New Roman" w:hAnsi="Times New Roman" w:cs="Times New Roman"/>
          <w:sz w:val="24"/>
          <w:szCs w:val="24"/>
        </w:rPr>
        <w:t xml:space="preserve"> </w:t>
      </w:r>
      <w:r w:rsidR="00D07DC7">
        <w:rPr>
          <w:rFonts w:ascii="Times New Roman" w:hAnsi="Times New Roman" w:cs="Times New Roman"/>
          <w:sz w:val="24"/>
          <w:szCs w:val="24"/>
        </w:rPr>
        <w:t xml:space="preserve">šo noteikumu </w:t>
      </w:r>
      <w:r>
        <w:rPr>
          <w:rFonts w:ascii="Times New Roman" w:hAnsi="Times New Roman" w:cs="Times New Roman"/>
          <w:sz w:val="24"/>
          <w:szCs w:val="24"/>
        </w:rPr>
        <w:t>61</w:t>
      </w:r>
      <w:r w:rsidR="00143644">
        <w:rPr>
          <w:rFonts w:ascii="Times New Roman" w:hAnsi="Times New Roman" w:cs="Times New Roman"/>
          <w:sz w:val="24"/>
          <w:szCs w:val="24"/>
        </w:rPr>
        <w:t>.</w:t>
      </w:r>
      <w:r w:rsidR="00D07DC7">
        <w:rPr>
          <w:rFonts w:ascii="Times New Roman" w:hAnsi="Times New Roman" w:cs="Times New Roman"/>
          <w:sz w:val="24"/>
          <w:szCs w:val="24"/>
        </w:rPr>
        <w:t>punktā minēto</w:t>
      </w:r>
      <w:r w:rsidR="00B112D7">
        <w:rPr>
          <w:rFonts w:ascii="Times New Roman" w:hAnsi="Times New Roman" w:cs="Times New Roman"/>
          <w:sz w:val="24"/>
          <w:szCs w:val="24"/>
        </w:rPr>
        <w:t xml:space="preserve"> kuģu</w:t>
      </w:r>
      <w:r w:rsidR="00D07DC7">
        <w:rPr>
          <w:rFonts w:ascii="Times New Roman" w:hAnsi="Times New Roman" w:cs="Times New Roman"/>
          <w:sz w:val="24"/>
          <w:szCs w:val="24"/>
        </w:rPr>
        <w:t xml:space="preserve"> </w:t>
      </w:r>
      <w:r w:rsidR="00725762" w:rsidRPr="3EAAB28B">
        <w:rPr>
          <w:rFonts w:ascii="Times New Roman" w:hAnsi="Times New Roman" w:cs="Times New Roman"/>
          <w:sz w:val="24"/>
          <w:szCs w:val="24"/>
        </w:rPr>
        <w:t xml:space="preserve">kontroli </w:t>
      </w:r>
      <w:r w:rsidR="00DD06EF" w:rsidRPr="3EAAB28B">
        <w:rPr>
          <w:rFonts w:ascii="Times New Roman" w:hAnsi="Times New Roman" w:cs="Times New Roman"/>
          <w:sz w:val="24"/>
          <w:szCs w:val="24"/>
        </w:rPr>
        <w:t>nodrošina</w:t>
      </w:r>
      <w:r w:rsidR="00DD06EF" w:rsidRPr="00000731">
        <w:rPr>
          <w:rFonts w:ascii="Times New Roman" w:hAnsi="Times New Roman" w:cs="Times New Roman"/>
          <w:sz w:val="24"/>
          <w:szCs w:val="24"/>
        </w:rPr>
        <w:t xml:space="preserve"> tādā apmērā, kas atbilst vismaz 15 % no Latvijas ostās </w:t>
      </w:r>
      <w:r w:rsidR="00A53DE0" w:rsidRPr="00A53DE0">
        <w:rPr>
          <w:rFonts w:ascii="Times New Roman" w:hAnsi="Times New Roman" w:cs="Times New Roman"/>
          <w:sz w:val="24"/>
          <w:szCs w:val="24"/>
        </w:rPr>
        <w:t>iepriekšējo trīs gadu laikā piestājušo atsevišķo kuģu</w:t>
      </w:r>
      <w:r w:rsidR="00A53DE0">
        <w:rPr>
          <w:rFonts w:ascii="Times New Roman" w:hAnsi="Times New Roman" w:cs="Times New Roman"/>
          <w:sz w:val="24"/>
          <w:szCs w:val="24"/>
        </w:rPr>
        <w:t>, uz k</w:t>
      </w:r>
      <w:r w:rsidR="00022BA9">
        <w:rPr>
          <w:rFonts w:ascii="Times New Roman" w:hAnsi="Times New Roman" w:cs="Times New Roman"/>
          <w:sz w:val="24"/>
          <w:szCs w:val="24"/>
        </w:rPr>
        <w:t>uriem</w:t>
      </w:r>
      <w:r w:rsidR="00A53DE0">
        <w:rPr>
          <w:rFonts w:ascii="Times New Roman" w:hAnsi="Times New Roman" w:cs="Times New Roman"/>
          <w:sz w:val="24"/>
          <w:szCs w:val="24"/>
        </w:rPr>
        <w:t xml:space="preserve"> attiecas </w:t>
      </w:r>
      <w:r w:rsidR="00090F86" w:rsidRPr="00000731">
        <w:rPr>
          <w:rFonts w:ascii="Times New Roman" w:hAnsi="Times New Roman" w:cs="Times New Roman"/>
          <w:sz w:val="24"/>
          <w:szCs w:val="24"/>
        </w:rPr>
        <w:t xml:space="preserve">normatīvie akti </w:t>
      </w:r>
      <w:r w:rsidR="00A53DE0">
        <w:rPr>
          <w:rFonts w:ascii="Times New Roman" w:hAnsi="Times New Roman" w:cs="Times New Roman"/>
          <w:sz w:val="24"/>
          <w:szCs w:val="24"/>
        </w:rPr>
        <w:t>par ostu formalitātēm</w:t>
      </w:r>
      <w:r w:rsidR="00AE0575" w:rsidRPr="00AE0575">
        <w:rPr>
          <w:b/>
        </w:rPr>
        <w:t xml:space="preserve"> </w:t>
      </w:r>
      <w:r w:rsidR="00AE0575" w:rsidRPr="00E16C2C">
        <w:rPr>
          <w:rFonts w:ascii="Times New Roman" w:hAnsi="Times New Roman" w:cs="Times New Roman"/>
          <w:sz w:val="24"/>
          <w:szCs w:val="24"/>
        </w:rPr>
        <w:t xml:space="preserve">attiecībā </w:t>
      </w:r>
      <w:r w:rsidR="00AE0575" w:rsidRPr="002062AB">
        <w:rPr>
          <w:rFonts w:ascii="Times New Roman" w:hAnsi="Times New Roman" w:cs="Times New Roman"/>
          <w:sz w:val="24"/>
          <w:szCs w:val="24"/>
        </w:rPr>
        <w:t xml:space="preserve">uz </w:t>
      </w:r>
      <w:r w:rsidR="000D50E5" w:rsidRPr="006210EA">
        <w:rPr>
          <w:rFonts w:ascii="Times New Roman" w:hAnsi="Times New Roman" w:cs="Times New Roman"/>
          <w:color w:val="000000"/>
          <w:sz w:val="24"/>
          <w:szCs w:val="24"/>
        </w:rPr>
        <w:t>iepriekšējā paziņojuma par atkritumu nodošanu iesniegšanu</w:t>
      </w:r>
      <w:r w:rsidR="00A53DE0">
        <w:rPr>
          <w:rFonts w:ascii="Times New Roman" w:hAnsi="Times New Roman" w:cs="Times New Roman"/>
          <w:sz w:val="24"/>
          <w:szCs w:val="24"/>
        </w:rPr>
        <w:t>,</w:t>
      </w:r>
      <w:r w:rsidR="00A53DE0" w:rsidRPr="00A53DE0">
        <w:rPr>
          <w:rFonts w:ascii="Times New Roman" w:hAnsi="Times New Roman" w:cs="Times New Roman"/>
          <w:sz w:val="24"/>
          <w:szCs w:val="24"/>
        </w:rPr>
        <w:t xml:space="preserve"> vidēj</w:t>
      </w:r>
      <w:r w:rsidR="00A53DE0">
        <w:rPr>
          <w:rFonts w:ascii="Times New Roman" w:hAnsi="Times New Roman" w:cs="Times New Roman"/>
          <w:sz w:val="24"/>
          <w:szCs w:val="24"/>
        </w:rPr>
        <w:t>ā</w:t>
      </w:r>
      <w:r w:rsidR="00A53DE0" w:rsidRPr="00A53DE0">
        <w:rPr>
          <w:rFonts w:ascii="Times New Roman" w:hAnsi="Times New Roman" w:cs="Times New Roman"/>
          <w:sz w:val="24"/>
          <w:szCs w:val="24"/>
        </w:rPr>
        <w:t xml:space="preserve"> </w:t>
      </w:r>
      <w:r w:rsidR="00A53DE0">
        <w:rPr>
          <w:rFonts w:ascii="Times New Roman" w:hAnsi="Times New Roman" w:cs="Times New Roman"/>
          <w:sz w:val="24"/>
          <w:szCs w:val="24"/>
        </w:rPr>
        <w:t>skaita</w:t>
      </w:r>
      <w:r w:rsidR="00125E16">
        <w:rPr>
          <w:rFonts w:ascii="Times New Roman" w:hAnsi="Times New Roman" w:cs="Times New Roman"/>
          <w:sz w:val="24"/>
          <w:szCs w:val="24"/>
        </w:rPr>
        <w:t xml:space="preserve">. </w:t>
      </w:r>
    </w:p>
    <w:p w14:paraId="56CE23D5" w14:textId="51458FBC" w:rsidR="00DD06EF" w:rsidRPr="006210EA" w:rsidRDefault="005F2CB7" w:rsidP="7163EE82">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63</w:t>
      </w:r>
      <w:r w:rsidR="00143644">
        <w:rPr>
          <w:rFonts w:ascii="Times New Roman" w:hAnsi="Times New Roman" w:cs="Times New Roman"/>
          <w:sz w:val="24"/>
          <w:szCs w:val="24"/>
        </w:rPr>
        <w:t>.</w:t>
      </w:r>
      <w:r w:rsidR="00DD06EF" w:rsidRPr="00000731">
        <w:rPr>
          <w:rFonts w:ascii="Times New Roman" w:hAnsi="Times New Roman" w:cs="Times New Roman"/>
          <w:sz w:val="24"/>
          <w:szCs w:val="24"/>
        </w:rPr>
        <w:t xml:space="preserve"> </w:t>
      </w:r>
      <w:r w:rsidR="00687FBA">
        <w:rPr>
          <w:rFonts w:ascii="Times New Roman" w:hAnsi="Times New Roman" w:cs="Times New Roman"/>
          <w:sz w:val="24"/>
          <w:szCs w:val="24"/>
        </w:rPr>
        <w:t>Dienests</w:t>
      </w:r>
      <w:r w:rsidR="00BC423E">
        <w:rPr>
          <w:rFonts w:ascii="Times New Roman" w:hAnsi="Times New Roman" w:cs="Times New Roman"/>
          <w:sz w:val="24"/>
          <w:szCs w:val="24"/>
        </w:rPr>
        <w:t xml:space="preserve"> </w:t>
      </w:r>
      <w:r w:rsidR="19A53320" w:rsidRPr="0E943DF8">
        <w:rPr>
          <w:rFonts w:ascii="Times New Roman" w:hAnsi="Times New Roman" w:cs="Times New Roman"/>
          <w:sz w:val="24"/>
          <w:szCs w:val="24"/>
        </w:rPr>
        <w:t>pārbaudāmo</w:t>
      </w:r>
      <w:r w:rsidR="19A53320" w:rsidRPr="74038DBD">
        <w:rPr>
          <w:rFonts w:ascii="Times New Roman" w:hAnsi="Times New Roman" w:cs="Times New Roman"/>
          <w:sz w:val="24"/>
          <w:szCs w:val="24"/>
        </w:rPr>
        <w:t xml:space="preserve"> </w:t>
      </w:r>
      <w:r w:rsidR="00DD06EF" w:rsidRPr="74038DBD">
        <w:rPr>
          <w:rFonts w:ascii="Times New Roman" w:hAnsi="Times New Roman" w:cs="Times New Roman"/>
          <w:sz w:val="24"/>
          <w:szCs w:val="24"/>
        </w:rPr>
        <w:t>kuģu</w:t>
      </w:r>
      <w:r w:rsidR="00DD06EF" w:rsidRPr="00000731">
        <w:rPr>
          <w:rFonts w:ascii="Times New Roman" w:hAnsi="Times New Roman" w:cs="Times New Roman"/>
          <w:sz w:val="24"/>
          <w:szCs w:val="24"/>
        </w:rPr>
        <w:t xml:space="preserve"> </w:t>
      </w:r>
      <w:r w:rsidR="70CAE1D9" w:rsidRPr="274B174E">
        <w:rPr>
          <w:rFonts w:ascii="Times New Roman" w:hAnsi="Times New Roman" w:cs="Times New Roman"/>
          <w:sz w:val="24"/>
          <w:szCs w:val="24"/>
        </w:rPr>
        <w:t xml:space="preserve">atlasi veic </w:t>
      </w:r>
      <w:r w:rsidR="5CAC0D95" w:rsidRPr="28475E44">
        <w:rPr>
          <w:rFonts w:ascii="Times New Roman" w:hAnsi="Times New Roman" w:cs="Times New Roman"/>
          <w:sz w:val="24"/>
          <w:szCs w:val="24"/>
        </w:rPr>
        <w:t>atbilstoši</w:t>
      </w:r>
      <w:r w:rsidR="00DD06EF" w:rsidRPr="00000731">
        <w:rPr>
          <w:rFonts w:ascii="Times New Roman" w:hAnsi="Times New Roman" w:cs="Times New Roman"/>
          <w:sz w:val="24"/>
          <w:szCs w:val="24"/>
        </w:rPr>
        <w:t xml:space="preserve"> </w:t>
      </w:r>
      <w:r w:rsidR="00803FF2" w:rsidRPr="00E16C2C">
        <w:rPr>
          <w:rFonts w:ascii="Times New Roman" w:hAnsi="Times New Roman" w:cs="Times New Roman"/>
          <w:sz w:val="24"/>
          <w:szCs w:val="24"/>
        </w:rPr>
        <w:t>Eiropas Komisijas 2022. gada 21. janvāra Īstenošanas regulai (ES) 2022/90, ar ko nosaka noteikumus par to, kā piemērojama Eiropas Parlamenta un Padomes Direktīva (ES) 2019/883, ciktāl tā attiecas uz detalizētajiem elementiem Savienības uz risku balstītajā mehānismā, ar kuru kuģus atlasa inspicēšanai</w:t>
      </w:r>
      <w:r w:rsidR="00DD06EF" w:rsidRPr="006B0BF6">
        <w:rPr>
          <w:rFonts w:ascii="Times New Roman" w:hAnsi="Times New Roman" w:cs="Times New Roman"/>
          <w:sz w:val="24"/>
          <w:szCs w:val="24"/>
        </w:rPr>
        <w:t xml:space="preserve">. </w:t>
      </w:r>
      <w:r w:rsidR="00687FBA" w:rsidRPr="006B0BF6">
        <w:rPr>
          <w:rFonts w:ascii="Times New Roman" w:hAnsi="Times New Roman" w:cs="Times New Roman"/>
          <w:sz w:val="24"/>
          <w:szCs w:val="24"/>
        </w:rPr>
        <w:t>Dienests</w:t>
      </w:r>
      <w:r w:rsidR="00BC423E" w:rsidRPr="006B0BF6">
        <w:rPr>
          <w:rFonts w:ascii="Times New Roman" w:hAnsi="Times New Roman" w:cs="Times New Roman"/>
          <w:sz w:val="24"/>
          <w:szCs w:val="24"/>
        </w:rPr>
        <w:t xml:space="preserve"> </w:t>
      </w:r>
      <w:r w:rsidR="6A207035" w:rsidRPr="006B0BF6">
        <w:rPr>
          <w:rFonts w:ascii="Times New Roman" w:hAnsi="Times New Roman" w:cs="Times New Roman"/>
          <w:sz w:val="24"/>
          <w:szCs w:val="24"/>
        </w:rPr>
        <w:t>p</w:t>
      </w:r>
      <w:r w:rsidR="00DD06EF" w:rsidRPr="00E16C2C">
        <w:rPr>
          <w:rFonts w:ascii="Times New Roman" w:hAnsi="Times New Roman" w:cs="Times New Roman"/>
          <w:sz w:val="24"/>
          <w:szCs w:val="24"/>
        </w:rPr>
        <w:t>ēc iespējas</w:t>
      </w:r>
      <w:r w:rsidR="00456E8E" w:rsidRPr="00E16C2C">
        <w:rPr>
          <w:rFonts w:ascii="Times New Roman" w:hAnsi="Times New Roman" w:cs="Times New Roman"/>
          <w:sz w:val="24"/>
          <w:szCs w:val="24"/>
        </w:rPr>
        <w:t xml:space="preserve"> </w:t>
      </w:r>
      <w:r w:rsidR="0118E10C" w:rsidRPr="00E16C2C">
        <w:rPr>
          <w:rFonts w:ascii="Times New Roman" w:hAnsi="Times New Roman" w:cs="Times New Roman"/>
          <w:sz w:val="24"/>
          <w:szCs w:val="24"/>
        </w:rPr>
        <w:t>kontrolē</w:t>
      </w:r>
      <w:r w:rsidR="00DD06EF" w:rsidRPr="00E16C2C">
        <w:rPr>
          <w:rFonts w:ascii="Times New Roman" w:hAnsi="Times New Roman" w:cs="Times New Roman"/>
          <w:sz w:val="24"/>
          <w:szCs w:val="24"/>
        </w:rPr>
        <w:t xml:space="preserve"> arī kuģus, uz kuriem neattiecas normatīvi</w:t>
      </w:r>
      <w:r w:rsidR="0091404B" w:rsidRPr="00E16C2C">
        <w:rPr>
          <w:rFonts w:ascii="Times New Roman" w:hAnsi="Times New Roman" w:cs="Times New Roman"/>
          <w:sz w:val="24"/>
          <w:szCs w:val="24"/>
        </w:rPr>
        <w:t>e</w:t>
      </w:r>
      <w:r w:rsidR="00DD06EF" w:rsidRPr="00E16C2C">
        <w:rPr>
          <w:rFonts w:ascii="Times New Roman" w:hAnsi="Times New Roman" w:cs="Times New Roman"/>
          <w:sz w:val="24"/>
          <w:szCs w:val="24"/>
        </w:rPr>
        <w:t xml:space="preserve"> akti par ostu formalitātēm</w:t>
      </w:r>
      <w:r w:rsidR="00AE0575" w:rsidRPr="00E16C2C">
        <w:rPr>
          <w:rFonts w:ascii="Times New Roman" w:hAnsi="Times New Roman" w:cs="Times New Roman"/>
          <w:sz w:val="24"/>
          <w:szCs w:val="24"/>
        </w:rPr>
        <w:t xml:space="preserve"> attiecībā </w:t>
      </w:r>
      <w:r w:rsidR="00AE0575" w:rsidRPr="002062AB">
        <w:rPr>
          <w:rFonts w:ascii="Times New Roman" w:hAnsi="Times New Roman" w:cs="Times New Roman"/>
          <w:sz w:val="24"/>
          <w:szCs w:val="24"/>
        </w:rPr>
        <w:t xml:space="preserve">uz </w:t>
      </w:r>
      <w:r w:rsidR="000D50E5" w:rsidRPr="006210EA">
        <w:rPr>
          <w:rFonts w:ascii="Times New Roman" w:hAnsi="Times New Roman" w:cs="Times New Roman"/>
          <w:color w:val="000000"/>
          <w:sz w:val="24"/>
          <w:szCs w:val="24"/>
        </w:rPr>
        <w:t>iepriekšējā paziņojuma par atkritumu nodošanu iesniegšanu</w:t>
      </w:r>
      <w:r w:rsidR="00DD06EF" w:rsidRPr="006210EA">
        <w:rPr>
          <w:rFonts w:ascii="Times New Roman" w:hAnsi="Times New Roman" w:cs="Times New Roman"/>
          <w:sz w:val="24"/>
          <w:szCs w:val="24"/>
        </w:rPr>
        <w:t>.</w:t>
      </w:r>
    </w:p>
    <w:p w14:paraId="35F5D906" w14:textId="03807E6B" w:rsidR="00090F86"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E14174" w:rsidRPr="00E16C2C">
        <w:rPr>
          <w:rFonts w:ascii="Times New Roman" w:hAnsi="Times New Roman" w:cs="Times New Roman"/>
          <w:sz w:val="24"/>
          <w:szCs w:val="24"/>
        </w:rPr>
        <w:t xml:space="preserve"> Dienests informāciju par veikto</w:t>
      </w:r>
      <w:r w:rsidR="00D05413" w:rsidRPr="00E16C2C">
        <w:rPr>
          <w:rFonts w:ascii="Times New Roman" w:hAnsi="Times New Roman" w:cs="Times New Roman"/>
          <w:sz w:val="24"/>
          <w:szCs w:val="24"/>
        </w:rPr>
        <w:t xml:space="preserve"> kuģa</w:t>
      </w:r>
      <w:r w:rsidR="00E14174" w:rsidRPr="00E16C2C">
        <w:rPr>
          <w:rFonts w:ascii="Times New Roman" w:hAnsi="Times New Roman" w:cs="Times New Roman"/>
          <w:sz w:val="24"/>
          <w:szCs w:val="24"/>
        </w:rPr>
        <w:t xml:space="preserve"> kontroli, tajā skaitā, informāciju par neatbilstībām un izdotajiem </w:t>
      </w:r>
      <w:r w:rsidR="00F07E16" w:rsidRPr="00E16C2C">
        <w:rPr>
          <w:rFonts w:ascii="Times New Roman" w:hAnsi="Times New Roman" w:cs="Times New Roman"/>
          <w:sz w:val="24"/>
          <w:szCs w:val="24"/>
        </w:rPr>
        <w:t xml:space="preserve">kuģa </w:t>
      </w:r>
      <w:r w:rsidR="00E14174" w:rsidRPr="00E16C2C">
        <w:rPr>
          <w:rFonts w:ascii="Times New Roman" w:hAnsi="Times New Roman" w:cs="Times New Roman"/>
          <w:sz w:val="24"/>
          <w:szCs w:val="24"/>
        </w:rPr>
        <w:t>atiešanas aizlieguma rīkojumiem, nekavējoties ievada</w:t>
      </w:r>
      <w:r w:rsidR="00F07E16" w:rsidRPr="00E16C2C">
        <w:rPr>
          <w:rFonts w:ascii="Times New Roman" w:hAnsi="Times New Roman" w:cs="Times New Roman"/>
          <w:sz w:val="24"/>
          <w:szCs w:val="24"/>
        </w:rPr>
        <w:t xml:space="preserve"> Eiropas </w:t>
      </w:r>
      <w:r w:rsidR="00E11000" w:rsidRPr="00E16C2C">
        <w:rPr>
          <w:rFonts w:ascii="Times New Roman" w:hAnsi="Times New Roman" w:cs="Times New Roman"/>
          <w:sz w:val="24"/>
          <w:szCs w:val="24"/>
        </w:rPr>
        <w:t>Komisijas uzturētajā</w:t>
      </w:r>
      <w:r w:rsidR="00F07E16" w:rsidRPr="00E16C2C">
        <w:rPr>
          <w:rFonts w:ascii="Times New Roman" w:hAnsi="Times New Roman" w:cs="Times New Roman"/>
          <w:sz w:val="24"/>
          <w:szCs w:val="24"/>
        </w:rPr>
        <w:t xml:space="preserve"> </w:t>
      </w:r>
      <w:r w:rsidR="00E14174" w:rsidRPr="00E16C2C">
        <w:rPr>
          <w:rFonts w:ascii="Times New Roman" w:hAnsi="Times New Roman" w:cs="Times New Roman"/>
          <w:sz w:val="24"/>
          <w:szCs w:val="24"/>
        </w:rPr>
        <w:t>inspekciju datubāzē</w:t>
      </w:r>
      <w:r w:rsidR="001C7584" w:rsidRPr="00E16C2C">
        <w:rPr>
          <w:rFonts w:ascii="Times New Roman" w:hAnsi="Times New Roman" w:cs="Times New Roman"/>
          <w:sz w:val="24"/>
          <w:szCs w:val="24"/>
        </w:rPr>
        <w:t xml:space="preserve"> (</w:t>
      </w:r>
      <w:r w:rsidR="00987762" w:rsidRPr="00E16C2C">
        <w:rPr>
          <w:rFonts w:ascii="Times New Roman" w:hAnsi="Times New Roman" w:cs="Times New Roman"/>
          <w:sz w:val="24"/>
          <w:szCs w:val="24"/>
        </w:rPr>
        <w:t>THETIS-EU)</w:t>
      </w:r>
      <w:r w:rsidR="00E14174" w:rsidRPr="00E16C2C">
        <w:rPr>
          <w:rFonts w:ascii="Times New Roman" w:hAnsi="Times New Roman" w:cs="Times New Roman"/>
          <w:sz w:val="24"/>
          <w:szCs w:val="24"/>
        </w:rPr>
        <w:t>, tiklīdz ir</w:t>
      </w:r>
      <w:r w:rsidR="00812B7A" w:rsidRPr="00E16C2C">
        <w:rPr>
          <w:rFonts w:ascii="Times New Roman" w:hAnsi="Times New Roman" w:cs="Times New Roman"/>
          <w:sz w:val="24"/>
          <w:szCs w:val="24"/>
        </w:rPr>
        <w:t xml:space="preserve"> veikta viena vai vairākas no </w:t>
      </w:r>
      <w:r w:rsidR="00400FA0" w:rsidRPr="00E16C2C">
        <w:rPr>
          <w:rFonts w:ascii="Times New Roman" w:hAnsi="Times New Roman" w:cs="Times New Roman"/>
          <w:sz w:val="24"/>
          <w:szCs w:val="24"/>
        </w:rPr>
        <w:t>šād</w:t>
      </w:r>
      <w:r w:rsidR="00812B7A" w:rsidRPr="00E16C2C">
        <w:rPr>
          <w:rFonts w:ascii="Times New Roman" w:hAnsi="Times New Roman" w:cs="Times New Roman"/>
          <w:sz w:val="24"/>
          <w:szCs w:val="24"/>
        </w:rPr>
        <w:t>ām darbībām</w:t>
      </w:r>
      <w:r w:rsidR="00090F86" w:rsidRPr="00E16C2C">
        <w:rPr>
          <w:rFonts w:ascii="Times New Roman" w:hAnsi="Times New Roman" w:cs="Times New Roman"/>
          <w:sz w:val="24"/>
          <w:szCs w:val="24"/>
        </w:rPr>
        <w:t>:</w:t>
      </w:r>
    </w:p>
    <w:p w14:paraId="25BD9406" w14:textId="737E8724" w:rsidR="00F07E16"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090F86" w:rsidRPr="00E16C2C">
        <w:rPr>
          <w:rFonts w:ascii="Times New Roman" w:hAnsi="Times New Roman" w:cs="Times New Roman"/>
          <w:sz w:val="24"/>
          <w:szCs w:val="24"/>
        </w:rPr>
        <w:t>.1.</w:t>
      </w:r>
      <w:r w:rsidR="00AE363E" w:rsidRPr="00E16C2C">
        <w:rPr>
          <w:rFonts w:ascii="Times New Roman" w:hAnsi="Times New Roman" w:cs="Times New Roman"/>
          <w:sz w:val="24"/>
          <w:szCs w:val="24"/>
        </w:rPr>
        <w:t xml:space="preserve"> pab</w:t>
      </w:r>
      <w:r w:rsidR="00FA2303" w:rsidRPr="00E16C2C">
        <w:rPr>
          <w:rFonts w:ascii="Times New Roman" w:hAnsi="Times New Roman" w:cs="Times New Roman"/>
          <w:sz w:val="24"/>
          <w:szCs w:val="24"/>
        </w:rPr>
        <w:t>e</w:t>
      </w:r>
      <w:r w:rsidR="00AE363E" w:rsidRPr="00E16C2C">
        <w:rPr>
          <w:rFonts w:ascii="Times New Roman" w:hAnsi="Times New Roman" w:cs="Times New Roman"/>
          <w:sz w:val="24"/>
          <w:szCs w:val="24"/>
        </w:rPr>
        <w:t>igts pārbaudes akts</w:t>
      </w:r>
      <w:r w:rsidR="00090F86" w:rsidRPr="00E16C2C">
        <w:rPr>
          <w:rFonts w:ascii="Times New Roman" w:hAnsi="Times New Roman" w:cs="Times New Roman"/>
          <w:sz w:val="24"/>
          <w:szCs w:val="24"/>
        </w:rPr>
        <w:t>;</w:t>
      </w:r>
    </w:p>
    <w:p w14:paraId="74C59359" w14:textId="581359BA" w:rsidR="00E14174"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090F86" w:rsidRPr="00E16C2C">
        <w:rPr>
          <w:rFonts w:ascii="Times New Roman" w:hAnsi="Times New Roman" w:cs="Times New Roman"/>
          <w:sz w:val="24"/>
          <w:szCs w:val="24"/>
        </w:rPr>
        <w:t>2</w:t>
      </w:r>
      <w:r w:rsidR="00B75B61" w:rsidRPr="00E16C2C">
        <w:rPr>
          <w:rFonts w:ascii="Times New Roman" w:hAnsi="Times New Roman" w:cs="Times New Roman"/>
          <w:sz w:val="24"/>
          <w:szCs w:val="24"/>
        </w:rPr>
        <w:t>.</w:t>
      </w:r>
      <w:r w:rsidR="00F07E16" w:rsidRPr="00E16C2C">
        <w:rPr>
          <w:rFonts w:ascii="Times New Roman" w:hAnsi="Times New Roman" w:cs="Times New Roman"/>
          <w:sz w:val="24"/>
          <w:szCs w:val="24"/>
        </w:rPr>
        <w:t xml:space="preserve"> atcelts </w:t>
      </w:r>
      <w:r w:rsidR="00A708ED" w:rsidRPr="00E16C2C">
        <w:rPr>
          <w:rFonts w:ascii="Times New Roman" w:hAnsi="Times New Roman" w:cs="Times New Roman"/>
          <w:sz w:val="24"/>
          <w:szCs w:val="24"/>
        </w:rPr>
        <w:t xml:space="preserve">kuģa </w:t>
      </w:r>
      <w:r w:rsidR="00F07E16" w:rsidRPr="00E16C2C">
        <w:rPr>
          <w:rFonts w:ascii="Times New Roman" w:hAnsi="Times New Roman" w:cs="Times New Roman"/>
          <w:sz w:val="24"/>
          <w:szCs w:val="24"/>
        </w:rPr>
        <w:t>atiešanas aizlieguma rīkojums</w:t>
      </w:r>
      <w:r w:rsidR="00195AA1" w:rsidRPr="00E16C2C">
        <w:rPr>
          <w:rFonts w:ascii="Times New Roman" w:hAnsi="Times New Roman" w:cs="Times New Roman"/>
          <w:sz w:val="24"/>
          <w:szCs w:val="24"/>
        </w:rPr>
        <w:t>;</w:t>
      </w:r>
    </w:p>
    <w:p w14:paraId="71E0DB20" w14:textId="796612E7" w:rsidR="00F07E16" w:rsidRPr="00E16C2C" w:rsidRDefault="005F2CB7" w:rsidP="00F07E16">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090F86" w:rsidRPr="00E16C2C">
        <w:rPr>
          <w:rFonts w:ascii="Times New Roman" w:hAnsi="Times New Roman" w:cs="Times New Roman"/>
          <w:sz w:val="24"/>
          <w:szCs w:val="24"/>
        </w:rPr>
        <w:t>3</w:t>
      </w:r>
      <w:r w:rsidR="00B75B61" w:rsidRPr="00E16C2C">
        <w:rPr>
          <w:rFonts w:ascii="Times New Roman" w:hAnsi="Times New Roman" w:cs="Times New Roman"/>
          <w:sz w:val="24"/>
          <w:szCs w:val="24"/>
        </w:rPr>
        <w:t>.</w:t>
      </w:r>
      <w:r w:rsidR="00F07E16" w:rsidRPr="00E16C2C">
        <w:rPr>
          <w:rFonts w:ascii="Times New Roman" w:hAnsi="Times New Roman" w:cs="Times New Roman"/>
          <w:sz w:val="24"/>
          <w:szCs w:val="24"/>
        </w:rPr>
        <w:t xml:space="preserve"> </w:t>
      </w:r>
      <w:r w:rsidR="00BA64D7" w:rsidRPr="00E16C2C">
        <w:rPr>
          <w:rFonts w:ascii="Times New Roman" w:hAnsi="Times New Roman" w:cs="Times New Roman"/>
          <w:sz w:val="24"/>
          <w:szCs w:val="24"/>
        </w:rPr>
        <w:t>kontroles rezultātā konstatē</w:t>
      </w:r>
      <w:r w:rsidR="006E28B2" w:rsidRPr="00E16C2C">
        <w:rPr>
          <w:rFonts w:ascii="Times New Roman" w:hAnsi="Times New Roman" w:cs="Times New Roman"/>
          <w:sz w:val="24"/>
          <w:szCs w:val="24"/>
        </w:rPr>
        <w:t>t</w:t>
      </w:r>
      <w:r w:rsidR="00BA64D7" w:rsidRPr="00E16C2C">
        <w:rPr>
          <w:rFonts w:ascii="Times New Roman" w:hAnsi="Times New Roman" w:cs="Times New Roman"/>
          <w:sz w:val="24"/>
          <w:szCs w:val="24"/>
        </w:rPr>
        <w:t>s, ka kuģim ir</w:t>
      </w:r>
      <w:r w:rsidR="00CB1218" w:rsidRPr="00E16C2C">
        <w:rPr>
          <w:rFonts w:ascii="Times New Roman" w:hAnsi="Times New Roman" w:cs="Times New Roman"/>
          <w:sz w:val="24"/>
          <w:szCs w:val="24"/>
        </w:rPr>
        <w:t xml:space="preserve"> </w:t>
      </w:r>
      <w:r w:rsidR="00F07E16" w:rsidRPr="00E16C2C">
        <w:rPr>
          <w:rFonts w:ascii="Times New Roman" w:hAnsi="Times New Roman" w:cs="Times New Roman"/>
          <w:sz w:val="24"/>
          <w:szCs w:val="24"/>
        </w:rPr>
        <w:t>piešķirts atbrīvojums</w:t>
      </w:r>
      <w:r w:rsidR="004B66B4" w:rsidRPr="00E16C2C">
        <w:rPr>
          <w:rFonts w:ascii="Times New Roman" w:hAnsi="Times New Roman" w:cs="Times New Roman"/>
          <w:sz w:val="24"/>
          <w:szCs w:val="24"/>
        </w:rPr>
        <w:t xml:space="preserve"> atbilstoši šiem noteikumiem</w:t>
      </w:r>
      <w:r w:rsidR="00F07E16" w:rsidRPr="00E16C2C">
        <w:rPr>
          <w:rFonts w:ascii="Times New Roman" w:hAnsi="Times New Roman" w:cs="Times New Roman"/>
          <w:sz w:val="24"/>
          <w:szCs w:val="24"/>
        </w:rPr>
        <w:t>.</w:t>
      </w:r>
    </w:p>
    <w:p w14:paraId="4B2945FC" w14:textId="77777777" w:rsidR="004851A4" w:rsidRDefault="005441A5" w:rsidP="00C9080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677FBFC8" w14:textId="096EA613" w:rsidR="00ED7A4A" w:rsidRPr="00000731" w:rsidRDefault="005441A5" w:rsidP="00C9080A">
      <w:pPr>
        <w:autoSpaceDE w:val="0"/>
        <w:autoSpaceDN w:val="0"/>
        <w:adjustRightInd w:val="0"/>
        <w:spacing w:after="0" w:line="240" w:lineRule="auto"/>
        <w:jc w:val="center"/>
        <w:rPr>
          <w:rFonts w:ascii="Times New Roman" w:hAnsi="Times New Roman" w:cs="Times New Roman"/>
          <w:b/>
          <w:bCs/>
          <w:sz w:val="28"/>
          <w:szCs w:val="28"/>
        </w:rPr>
      </w:pPr>
      <w:r w:rsidRPr="00A80C74">
        <w:rPr>
          <w:rFonts w:ascii="Times New Roman" w:hAnsi="Times New Roman" w:cs="Times New Roman"/>
          <w:b/>
          <w:sz w:val="28"/>
          <w:szCs w:val="28"/>
        </w:rPr>
        <w:t>VI</w:t>
      </w:r>
      <w:r w:rsidR="006D3E88" w:rsidRPr="00A80C74">
        <w:rPr>
          <w:rFonts w:ascii="Times New Roman" w:hAnsi="Times New Roman" w:cs="Times New Roman"/>
          <w:b/>
          <w:sz w:val="28"/>
          <w:szCs w:val="28"/>
        </w:rPr>
        <w:t>I</w:t>
      </w:r>
      <w:r w:rsidRPr="00A80C74">
        <w:rPr>
          <w:rFonts w:ascii="Times New Roman" w:hAnsi="Times New Roman" w:cs="Times New Roman"/>
          <w:b/>
          <w:sz w:val="28"/>
          <w:szCs w:val="28"/>
        </w:rPr>
        <w:t>.</w:t>
      </w:r>
      <w:r>
        <w:rPr>
          <w:rFonts w:ascii="Times New Roman" w:hAnsi="Times New Roman" w:cs="Times New Roman"/>
          <w:sz w:val="28"/>
          <w:szCs w:val="28"/>
        </w:rPr>
        <w:t xml:space="preserve"> </w:t>
      </w:r>
      <w:r w:rsidR="00ED7A4A" w:rsidRPr="00000731">
        <w:rPr>
          <w:rFonts w:ascii="Times New Roman" w:hAnsi="Times New Roman" w:cs="Times New Roman"/>
          <w:b/>
          <w:bCs/>
          <w:sz w:val="28"/>
          <w:szCs w:val="28"/>
        </w:rPr>
        <w:t xml:space="preserve">Kuģu atkritumu </w:t>
      </w:r>
      <w:r w:rsidR="00490093" w:rsidRPr="00000731">
        <w:rPr>
          <w:rFonts w:ascii="Times New Roman" w:hAnsi="Times New Roman" w:cs="Times New Roman"/>
          <w:b/>
          <w:bCs/>
          <w:sz w:val="28"/>
          <w:szCs w:val="28"/>
        </w:rPr>
        <w:t>pieņemšanas un</w:t>
      </w:r>
      <w:r w:rsidR="00490093" w:rsidRPr="00000731">
        <w:rPr>
          <w:rFonts w:cstheme="minorHAnsi"/>
          <w:b/>
          <w:bCs/>
        </w:rPr>
        <w:t xml:space="preserve"> </w:t>
      </w:r>
      <w:r w:rsidR="00ED7A4A" w:rsidRPr="00000731">
        <w:rPr>
          <w:rFonts w:ascii="Times New Roman" w:hAnsi="Times New Roman" w:cs="Times New Roman"/>
          <w:b/>
          <w:bCs/>
          <w:sz w:val="28"/>
          <w:szCs w:val="28"/>
        </w:rPr>
        <w:t>apsaimniekošanas plānu izstrādes kārtība</w:t>
      </w:r>
    </w:p>
    <w:p w14:paraId="735C9784" w14:textId="77777777" w:rsidR="00ED7A4A" w:rsidRPr="005E4FE7" w:rsidRDefault="00ED7A4A" w:rsidP="000869E3">
      <w:pPr>
        <w:autoSpaceDE w:val="0"/>
        <w:autoSpaceDN w:val="0"/>
        <w:adjustRightInd w:val="0"/>
        <w:spacing w:after="0" w:line="240" w:lineRule="auto"/>
        <w:rPr>
          <w:rFonts w:ascii="Times New Roman" w:hAnsi="Times New Roman" w:cs="Times New Roman"/>
          <w:sz w:val="28"/>
          <w:szCs w:val="28"/>
        </w:rPr>
      </w:pPr>
    </w:p>
    <w:p w14:paraId="1D607E93" w14:textId="5BF01C0E" w:rsidR="00ED7A4A" w:rsidRPr="007716E8" w:rsidRDefault="005F2CB7"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65</w:t>
      </w:r>
      <w:r w:rsidR="00143644">
        <w:rPr>
          <w:rFonts w:ascii="Times New Roman" w:hAnsi="Times New Roman" w:cs="Times New Roman"/>
          <w:sz w:val="24"/>
          <w:szCs w:val="24"/>
        </w:rPr>
        <w:t>.</w:t>
      </w:r>
      <w:r w:rsidR="00ED7A4A" w:rsidRPr="00000731">
        <w:rPr>
          <w:rFonts w:ascii="Times New Roman" w:hAnsi="Times New Roman" w:cs="Times New Roman"/>
          <w:sz w:val="24"/>
          <w:szCs w:val="24"/>
        </w:rPr>
        <w:t xml:space="preserve"> </w:t>
      </w:r>
      <w:r w:rsidR="008F6BC5">
        <w:rPr>
          <w:rFonts w:ascii="Times New Roman" w:hAnsi="Times New Roman" w:cs="Times New Roman"/>
          <w:sz w:val="24"/>
          <w:szCs w:val="24"/>
        </w:rPr>
        <w:t>O</w:t>
      </w:r>
      <w:r w:rsidR="00693EF2" w:rsidRPr="00000731">
        <w:rPr>
          <w:rFonts w:ascii="Times New Roman" w:hAnsi="Times New Roman" w:cs="Times New Roman"/>
          <w:sz w:val="24"/>
          <w:szCs w:val="24"/>
        </w:rPr>
        <w:t xml:space="preserve">stas pārvalde </w:t>
      </w:r>
      <w:r w:rsidR="00ED7A4A" w:rsidRPr="00000731">
        <w:rPr>
          <w:rFonts w:ascii="Times New Roman" w:hAnsi="Times New Roman" w:cs="Times New Roman"/>
          <w:sz w:val="24"/>
          <w:szCs w:val="24"/>
        </w:rPr>
        <w:t xml:space="preserve">izstrādā kuģu atkritumu </w:t>
      </w:r>
      <w:r w:rsidR="00693EF2" w:rsidRPr="00000731">
        <w:rPr>
          <w:rFonts w:ascii="Times New Roman" w:hAnsi="Times New Roman" w:cs="Times New Roman"/>
          <w:sz w:val="24"/>
          <w:szCs w:val="24"/>
        </w:rPr>
        <w:t xml:space="preserve">pieņemšanas un </w:t>
      </w:r>
      <w:r w:rsidR="00ED7A4A" w:rsidRPr="007716E8">
        <w:rPr>
          <w:rFonts w:ascii="Times New Roman" w:hAnsi="Times New Roman" w:cs="Times New Roman"/>
          <w:sz w:val="24"/>
          <w:szCs w:val="24"/>
        </w:rPr>
        <w:t xml:space="preserve">apsaimniekošanas plānu (turpmāk </w:t>
      </w:r>
      <w:r w:rsidR="00F458ED">
        <w:rPr>
          <w:rFonts w:ascii="Times New Roman" w:hAnsi="Times New Roman" w:cs="Times New Roman"/>
          <w:sz w:val="24"/>
          <w:szCs w:val="24"/>
        </w:rPr>
        <w:t>–</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plāns) attiecīgajai ostai piecu gadu periodam</w:t>
      </w:r>
      <w:r w:rsidR="008F6BC5">
        <w:rPr>
          <w:rFonts w:ascii="Times New Roman" w:hAnsi="Times New Roman" w:cs="Times New Roman"/>
          <w:sz w:val="24"/>
          <w:szCs w:val="24"/>
        </w:rPr>
        <w:t xml:space="preserve">, </w:t>
      </w:r>
      <w:r w:rsidR="006429D8">
        <w:rPr>
          <w:rFonts w:ascii="Times New Roman" w:hAnsi="Times New Roman" w:cs="Times New Roman"/>
          <w:sz w:val="24"/>
          <w:szCs w:val="24"/>
        </w:rPr>
        <w:t xml:space="preserve">pirms tam </w:t>
      </w:r>
      <w:r w:rsidR="008F6BC5">
        <w:rPr>
          <w:rFonts w:ascii="Times New Roman" w:hAnsi="Times New Roman" w:cs="Times New Roman"/>
          <w:sz w:val="24"/>
          <w:szCs w:val="24"/>
        </w:rPr>
        <w:t xml:space="preserve">nodrošinot </w:t>
      </w:r>
      <w:r w:rsidR="008F6BC5" w:rsidRPr="00000731">
        <w:rPr>
          <w:rFonts w:ascii="Times New Roman" w:hAnsi="Times New Roman" w:cs="Times New Roman"/>
          <w:sz w:val="24"/>
          <w:szCs w:val="24"/>
        </w:rPr>
        <w:t>apspriešan</w:t>
      </w:r>
      <w:r w:rsidR="008F6BC5">
        <w:rPr>
          <w:rFonts w:ascii="Times New Roman" w:hAnsi="Times New Roman" w:cs="Times New Roman"/>
          <w:sz w:val="24"/>
          <w:szCs w:val="24"/>
        </w:rPr>
        <w:t>o</w:t>
      </w:r>
      <w:r w:rsidR="008F6BC5" w:rsidRPr="00000731">
        <w:rPr>
          <w:rFonts w:ascii="Times New Roman" w:hAnsi="Times New Roman" w:cs="Times New Roman"/>
          <w:sz w:val="24"/>
          <w:szCs w:val="24"/>
        </w:rPr>
        <w:t>s ar iesaistītajām pusēm un ieinteresētajām personām</w:t>
      </w:r>
      <w:r w:rsidR="00ED7A4A" w:rsidRPr="007716E8">
        <w:rPr>
          <w:rFonts w:ascii="Times New Roman" w:hAnsi="Times New Roman" w:cs="Times New Roman"/>
          <w:sz w:val="24"/>
          <w:szCs w:val="24"/>
        </w:rPr>
        <w:t xml:space="preserve">. </w:t>
      </w:r>
    </w:p>
    <w:p w14:paraId="19E49A0E" w14:textId="257133E8" w:rsidR="00ED7A4A" w:rsidRPr="00D462EC" w:rsidRDefault="005F2CB7"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66</w:t>
      </w:r>
      <w:r w:rsidR="00143644">
        <w:rPr>
          <w:rFonts w:ascii="Times New Roman" w:hAnsi="Times New Roman" w:cs="Times New Roman"/>
          <w:sz w:val="24"/>
          <w:szCs w:val="24"/>
        </w:rPr>
        <w:t>.</w:t>
      </w:r>
      <w:r w:rsidR="00693EF2" w:rsidRPr="007716E8">
        <w:rPr>
          <w:rFonts w:ascii="Times New Roman" w:hAnsi="Times New Roman" w:cs="Times New Roman"/>
          <w:sz w:val="24"/>
          <w:szCs w:val="24"/>
        </w:rPr>
        <w:t xml:space="preserve"> </w:t>
      </w:r>
      <w:r w:rsidR="00ED7A4A" w:rsidRPr="007716E8">
        <w:rPr>
          <w:rFonts w:ascii="Times New Roman" w:hAnsi="Times New Roman" w:cs="Times New Roman"/>
          <w:sz w:val="24"/>
          <w:szCs w:val="24"/>
        </w:rPr>
        <w:t>Vairāk</w:t>
      </w:r>
      <w:r w:rsidR="004E1F92">
        <w:rPr>
          <w:rFonts w:ascii="Times New Roman" w:hAnsi="Times New Roman" w:cs="Times New Roman"/>
          <w:sz w:val="24"/>
          <w:szCs w:val="24"/>
        </w:rPr>
        <w:t>u</w:t>
      </w:r>
      <w:r w:rsidR="00ED7A4A" w:rsidRPr="007716E8">
        <w:rPr>
          <w:rFonts w:ascii="Times New Roman" w:hAnsi="Times New Roman" w:cs="Times New Roman"/>
          <w:sz w:val="24"/>
          <w:szCs w:val="24"/>
        </w:rPr>
        <w:t xml:space="preserve"> ost</w:t>
      </w:r>
      <w:r w:rsidR="004E1F92">
        <w:rPr>
          <w:rFonts w:ascii="Times New Roman" w:hAnsi="Times New Roman" w:cs="Times New Roman"/>
          <w:sz w:val="24"/>
          <w:szCs w:val="24"/>
        </w:rPr>
        <w:t>u pārvaldes</w:t>
      </w:r>
      <w:r w:rsidR="00ED7A4A" w:rsidRPr="007716E8">
        <w:rPr>
          <w:rFonts w:ascii="Times New Roman" w:hAnsi="Times New Roman" w:cs="Times New Roman"/>
          <w:sz w:val="24"/>
          <w:szCs w:val="24"/>
        </w:rPr>
        <w:t xml:space="preserve"> var izstrādāt kopīgu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 xml:space="preserve">atkritumu apsaimniekošanas plānu, katrai ostai plānā </w:t>
      </w:r>
      <w:r w:rsidR="00ED7A4A" w:rsidRPr="00D462EC">
        <w:rPr>
          <w:rFonts w:ascii="Times New Roman" w:hAnsi="Times New Roman" w:cs="Times New Roman"/>
          <w:sz w:val="24"/>
          <w:szCs w:val="24"/>
        </w:rPr>
        <w:t xml:space="preserve">paredzot atsevišķu nodaļu par kuģu atkritumu apsaimniekošanu un ievērojot katras ostas vajadzības pēc ostas atkritumu pieņemšanas iekārtām. </w:t>
      </w:r>
      <w:r w:rsidR="00856C87">
        <w:rPr>
          <w:rFonts w:ascii="Times New Roman" w:hAnsi="Times New Roman" w:cs="Times New Roman"/>
          <w:sz w:val="24"/>
          <w:szCs w:val="24"/>
        </w:rPr>
        <w:t xml:space="preserve">Kuģu </w:t>
      </w:r>
      <w:r w:rsidR="00F458ED">
        <w:rPr>
          <w:rFonts w:ascii="Times New Roman" w:hAnsi="Times New Roman" w:cs="Times New Roman"/>
          <w:sz w:val="24"/>
          <w:szCs w:val="24"/>
        </w:rPr>
        <w:t>a</w:t>
      </w:r>
      <w:r w:rsidR="00ED7A4A" w:rsidRPr="00D462EC">
        <w:rPr>
          <w:rFonts w:ascii="Times New Roman" w:hAnsi="Times New Roman" w:cs="Times New Roman"/>
          <w:sz w:val="24"/>
          <w:szCs w:val="24"/>
        </w:rPr>
        <w:t>tkritumu apsaimniekošanas plānu apstiprina ostas valde.</w:t>
      </w:r>
      <w:r w:rsidR="008F6BC5">
        <w:rPr>
          <w:rFonts w:ascii="Times New Roman" w:hAnsi="Times New Roman" w:cs="Times New Roman"/>
          <w:sz w:val="24"/>
          <w:szCs w:val="24"/>
        </w:rPr>
        <w:t xml:space="preserve"> Ja vairāk</w:t>
      </w:r>
      <w:r w:rsidR="009E40C9">
        <w:rPr>
          <w:rFonts w:ascii="Times New Roman" w:hAnsi="Times New Roman" w:cs="Times New Roman"/>
          <w:sz w:val="24"/>
          <w:szCs w:val="24"/>
        </w:rPr>
        <w:t>u</w:t>
      </w:r>
      <w:r w:rsidR="008F6BC5">
        <w:rPr>
          <w:rFonts w:ascii="Times New Roman" w:hAnsi="Times New Roman" w:cs="Times New Roman"/>
          <w:sz w:val="24"/>
          <w:szCs w:val="24"/>
        </w:rPr>
        <w:t xml:space="preserve"> ost</w:t>
      </w:r>
      <w:r w:rsidR="009E40C9">
        <w:rPr>
          <w:rFonts w:ascii="Times New Roman" w:hAnsi="Times New Roman" w:cs="Times New Roman"/>
          <w:sz w:val="24"/>
          <w:szCs w:val="24"/>
        </w:rPr>
        <w:t>u pārvaldes</w:t>
      </w:r>
      <w:r w:rsidR="008F6BC5">
        <w:rPr>
          <w:rFonts w:ascii="Times New Roman" w:hAnsi="Times New Roman" w:cs="Times New Roman"/>
          <w:sz w:val="24"/>
          <w:szCs w:val="24"/>
        </w:rPr>
        <w:t xml:space="preserve"> ir izstrādājušas kopīgu plānu, to apstiprina katras </w:t>
      </w:r>
      <w:r w:rsidR="00821D63">
        <w:rPr>
          <w:rFonts w:ascii="Times New Roman" w:hAnsi="Times New Roman" w:cs="Times New Roman"/>
          <w:sz w:val="24"/>
          <w:szCs w:val="24"/>
        </w:rPr>
        <w:t>ostas valde vai ostas pārvald</w:t>
      </w:r>
      <w:r w:rsidR="00687FBA">
        <w:rPr>
          <w:rFonts w:ascii="Times New Roman" w:hAnsi="Times New Roman" w:cs="Times New Roman"/>
          <w:sz w:val="24"/>
          <w:szCs w:val="24"/>
        </w:rPr>
        <w:t>i</w:t>
      </w:r>
      <w:r w:rsidR="00821D63">
        <w:rPr>
          <w:rFonts w:ascii="Times New Roman" w:hAnsi="Times New Roman" w:cs="Times New Roman"/>
          <w:sz w:val="24"/>
          <w:szCs w:val="24"/>
        </w:rPr>
        <w:t xml:space="preserve"> nodrošinošā institūcija</w:t>
      </w:r>
      <w:r w:rsidR="008F6BC5">
        <w:rPr>
          <w:rFonts w:ascii="Times New Roman" w:hAnsi="Times New Roman" w:cs="Times New Roman"/>
          <w:sz w:val="24"/>
          <w:szCs w:val="24"/>
        </w:rPr>
        <w:t>.</w:t>
      </w:r>
    </w:p>
    <w:p w14:paraId="26ADD5CC" w14:textId="02E11790" w:rsidR="00ED7A4A" w:rsidRPr="007716E8" w:rsidRDefault="005F2CB7" w:rsidP="00F47D79">
      <w:pPr>
        <w:spacing w:before="200" w:line="259" w:lineRule="auto"/>
        <w:jc w:val="both"/>
        <w:rPr>
          <w:rFonts w:ascii="Times New Roman" w:hAnsi="Times New Roman" w:cs="Times New Roman"/>
          <w:sz w:val="24"/>
          <w:szCs w:val="24"/>
        </w:rPr>
      </w:pPr>
      <w:r>
        <w:rPr>
          <w:rFonts w:ascii="Times New Roman" w:hAnsi="Times New Roman" w:cs="Times New Roman"/>
          <w:sz w:val="24"/>
          <w:szCs w:val="24"/>
        </w:rPr>
        <w:t>67</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ED7A4A" w:rsidRPr="007716E8">
        <w:rPr>
          <w:rFonts w:ascii="Times New Roman" w:hAnsi="Times New Roman" w:cs="Times New Roman"/>
          <w:sz w:val="24"/>
          <w:szCs w:val="24"/>
        </w:rPr>
        <w:t>tkritumu apsaimniekošanas plān</w:t>
      </w:r>
      <w:r w:rsidR="00FC26EB">
        <w:rPr>
          <w:rFonts w:ascii="Times New Roman" w:hAnsi="Times New Roman" w:cs="Times New Roman"/>
          <w:sz w:val="24"/>
          <w:szCs w:val="24"/>
        </w:rPr>
        <w:t>s</w:t>
      </w:r>
      <w:r w:rsidR="00ED7A4A" w:rsidRPr="007716E8">
        <w:rPr>
          <w:rFonts w:ascii="Times New Roman" w:hAnsi="Times New Roman" w:cs="Times New Roman"/>
          <w:sz w:val="24"/>
          <w:szCs w:val="24"/>
        </w:rPr>
        <w:t xml:space="preserve"> atbilstoši ostas lielumam un ostā ienākošo kuģu veidiem a</w:t>
      </w:r>
      <w:r w:rsidR="008F6BC5">
        <w:rPr>
          <w:rFonts w:ascii="Times New Roman" w:hAnsi="Times New Roman" w:cs="Times New Roman"/>
          <w:sz w:val="24"/>
          <w:szCs w:val="24"/>
        </w:rPr>
        <w:t xml:space="preserve">ttiecas uz </w:t>
      </w:r>
      <w:r w:rsidR="00ED7A4A" w:rsidRPr="007716E8">
        <w:rPr>
          <w:rFonts w:ascii="Times New Roman" w:hAnsi="Times New Roman" w:cs="Times New Roman"/>
          <w:sz w:val="24"/>
          <w:szCs w:val="24"/>
        </w:rPr>
        <w:t>visu veidu atkritum</w:t>
      </w:r>
      <w:r w:rsidR="008F6BC5">
        <w:rPr>
          <w:rFonts w:ascii="Times New Roman" w:hAnsi="Times New Roman" w:cs="Times New Roman"/>
          <w:sz w:val="24"/>
          <w:szCs w:val="24"/>
        </w:rPr>
        <w:t>iem</w:t>
      </w:r>
      <w:r w:rsidR="00ED7A4A" w:rsidRPr="007716E8">
        <w:rPr>
          <w:rFonts w:ascii="Times New Roman" w:hAnsi="Times New Roman" w:cs="Times New Roman"/>
          <w:sz w:val="24"/>
          <w:szCs w:val="24"/>
        </w:rPr>
        <w:t xml:space="preserve"> no kuģiem, kas parasti piestāj ostā. </w:t>
      </w:r>
    </w:p>
    <w:p w14:paraId="75EFCC32" w14:textId="10519F58" w:rsidR="00ED7A4A" w:rsidRPr="007716E8" w:rsidRDefault="005F2CB7"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 Izstrādājot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plānu</w:t>
      </w:r>
      <w:r w:rsidR="00856C87">
        <w:rPr>
          <w:rFonts w:ascii="Times New Roman" w:hAnsi="Times New Roman" w:cs="Times New Roman"/>
          <w:sz w:val="24"/>
          <w:szCs w:val="24"/>
        </w:rPr>
        <w:t xml:space="preserve">, </w:t>
      </w:r>
      <w:r w:rsidR="00ED7A4A" w:rsidRPr="007716E8">
        <w:rPr>
          <w:rFonts w:ascii="Times New Roman" w:hAnsi="Times New Roman" w:cs="Times New Roman"/>
          <w:sz w:val="24"/>
          <w:szCs w:val="24"/>
        </w:rPr>
        <w:t>ost</w:t>
      </w:r>
      <w:r w:rsidR="00856C87">
        <w:rPr>
          <w:rFonts w:ascii="Times New Roman" w:hAnsi="Times New Roman" w:cs="Times New Roman"/>
          <w:sz w:val="24"/>
          <w:szCs w:val="24"/>
        </w:rPr>
        <w:t>as</w:t>
      </w:r>
      <w:r w:rsidR="005426C5">
        <w:rPr>
          <w:rFonts w:ascii="Times New Roman" w:hAnsi="Times New Roman" w:cs="Times New Roman"/>
          <w:sz w:val="24"/>
          <w:szCs w:val="24"/>
        </w:rPr>
        <w:t xml:space="preserve"> pārvalde</w:t>
      </w:r>
      <w:r w:rsidR="00ED7A4A" w:rsidRPr="007716E8">
        <w:rPr>
          <w:rFonts w:ascii="Times New Roman" w:hAnsi="Times New Roman" w:cs="Times New Roman"/>
          <w:sz w:val="24"/>
          <w:szCs w:val="24"/>
        </w:rPr>
        <w:t xml:space="preserve"> ņem vērā:</w:t>
      </w:r>
    </w:p>
    <w:p w14:paraId="0B79993F" w14:textId="265AB702" w:rsidR="00ED7A4A" w:rsidRPr="007716E8" w:rsidRDefault="005F2CB7"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1. Starptautiskās </w:t>
      </w:r>
      <w:r w:rsidR="00125E16">
        <w:rPr>
          <w:rFonts w:ascii="Times New Roman" w:hAnsi="Times New Roman" w:cs="Times New Roman"/>
          <w:sz w:val="24"/>
          <w:szCs w:val="24"/>
        </w:rPr>
        <w:t>J</w:t>
      </w:r>
      <w:r w:rsidR="00ED7A4A" w:rsidRPr="007716E8">
        <w:rPr>
          <w:rFonts w:ascii="Times New Roman" w:hAnsi="Times New Roman" w:cs="Times New Roman"/>
          <w:sz w:val="24"/>
          <w:szCs w:val="24"/>
        </w:rPr>
        <w:t>ūrniecības organizācijas rekomendācijas par atkritumu pieņemšanas iekārtām ostās;</w:t>
      </w:r>
    </w:p>
    <w:p w14:paraId="5E5FE9FD" w14:textId="012B8F83" w:rsidR="000869E3" w:rsidRDefault="005F2CB7" w:rsidP="00ED7A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6C1CFC" w:rsidRPr="007716E8">
        <w:rPr>
          <w:rFonts w:ascii="Times New Roman" w:hAnsi="Times New Roman" w:cs="Times New Roman"/>
          <w:sz w:val="24"/>
          <w:szCs w:val="24"/>
        </w:rPr>
        <w:t>2</w:t>
      </w:r>
      <w:r w:rsidR="00ED7A4A" w:rsidRPr="007716E8">
        <w:rPr>
          <w:rFonts w:ascii="Times New Roman" w:hAnsi="Times New Roman" w:cs="Times New Roman"/>
          <w:sz w:val="24"/>
          <w:szCs w:val="24"/>
        </w:rPr>
        <w:t>. 1992.</w:t>
      </w:r>
      <w:r w:rsidR="00A80CB6">
        <w:rPr>
          <w:rFonts w:ascii="Times New Roman" w:hAnsi="Times New Roman" w:cs="Times New Roman"/>
          <w:sz w:val="24"/>
          <w:szCs w:val="24"/>
        </w:rPr>
        <w:t xml:space="preserve"> </w:t>
      </w:r>
      <w:r w:rsidR="00ED7A4A" w:rsidRPr="007716E8">
        <w:rPr>
          <w:rFonts w:ascii="Times New Roman" w:hAnsi="Times New Roman" w:cs="Times New Roman"/>
          <w:sz w:val="24"/>
          <w:szCs w:val="24"/>
        </w:rPr>
        <w:t>gada 9.aprīļa Konvencijas par Baltijas jūras reģiona jūras vides aizsardzību prasības un Helsinku komisijas rekomendācijas.</w:t>
      </w:r>
    </w:p>
    <w:p w14:paraId="2B47F252" w14:textId="77777777" w:rsidR="00ED7A4A" w:rsidRPr="00D462EC" w:rsidRDefault="00ED7A4A" w:rsidP="00ED7A4A">
      <w:pPr>
        <w:autoSpaceDE w:val="0"/>
        <w:autoSpaceDN w:val="0"/>
        <w:adjustRightInd w:val="0"/>
        <w:spacing w:after="0" w:line="240" w:lineRule="auto"/>
        <w:rPr>
          <w:rFonts w:ascii="Times New Roman" w:hAnsi="Times New Roman" w:cs="Times New Roman"/>
          <w:sz w:val="24"/>
          <w:szCs w:val="24"/>
        </w:rPr>
      </w:pPr>
    </w:p>
    <w:p w14:paraId="36FFBEDA" w14:textId="7F2D4883" w:rsidR="00C9080A" w:rsidRPr="00D462EC" w:rsidRDefault="005F2CB7"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C9080A" w:rsidRPr="00D462EC">
        <w:rPr>
          <w:rFonts w:ascii="Times New Roman" w:hAnsi="Times New Roman" w:cs="Times New Roman"/>
          <w:sz w:val="24"/>
          <w:szCs w:val="24"/>
        </w:rPr>
        <w:t>tkritumu apsaimniekošanas plānā iekļauj:</w:t>
      </w:r>
    </w:p>
    <w:p w14:paraId="7D6D8B16" w14:textId="0743C514" w:rsidR="00C9080A" w:rsidRDefault="005F2CB7" w:rsidP="00C90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C9080A" w:rsidRPr="00D462EC">
        <w:rPr>
          <w:rFonts w:ascii="Times New Roman" w:hAnsi="Times New Roman" w:cs="Times New Roman"/>
          <w:sz w:val="24"/>
          <w:szCs w:val="24"/>
        </w:rPr>
        <w:t>1. kuģu atkritumu apsaimniekošanas kārtību ostā, tai skaitā šādus detalizētus aprakstus:</w:t>
      </w:r>
    </w:p>
    <w:p w14:paraId="56620F77" w14:textId="77777777" w:rsidR="00956742" w:rsidRPr="00D462EC" w:rsidRDefault="00956742" w:rsidP="00C9080A">
      <w:pPr>
        <w:autoSpaceDE w:val="0"/>
        <w:autoSpaceDN w:val="0"/>
        <w:adjustRightInd w:val="0"/>
        <w:spacing w:after="0" w:line="240" w:lineRule="auto"/>
        <w:rPr>
          <w:rFonts w:ascii="Times New Roman" w:hAnsi="Times New Roman" w:cs="Times New Roman"/>
          <w:sz w:val="24"/>
          <w:szCs w:val="24"/>
        </w:rPr>
      </w:pPr>
    </w:p>
    <w:p w14:paraId="697C3BEA" w14:textId="4DEC361B" w:rsidR="00C9080A" w:rsidRPr="00000731" w:rsidRDefault="005F2CB7" w:rsidP="00956742">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252394" w:rsidRPr="005E4FE7">
        <w:rPr>
          <w:rFonts w:ascii="Times New Roman" w:hAnsi="Times New Roman" w:cs="Times New Roman"/>
          <w:sz w:val="24"/>
          <w:szCs w:val="24"/>
        </w:rPr>
        <w:t xml:space="preserve">1.1. </w:t>
      </w:r>
      <w:r w:rsidR="00C9080A" w:rsidRPr="005E4FE7">
        <w:rPr>
          <w:rFonts w:ascii="Times New Roman" w:hAnsi="Times New Roman" w:cs="Times New Roman"/>
          <w:sz w:val="24"/>
          <w:szCs w:val="24"/>
        </w:rPr>
        <w:t>ostas atkritumu pieņemšanas iekārtu nepieciešamības novērtējum</w:t>
      </w:r>
      <w:r w:rsidR="00325FFD" w:rsidRPr="005E4FE7">
        <w:rPr>
          <w:rFonts w:ascii="Times New Roman" w:hAnsi="Times New Roman" w:cs="Times New Roman"/>
          <w:sz w:val="24"/>
          <w:szCs w:val="24"/>
        </w:rPr>
        <w:t>u</w:t>
      </w:r>
      <w:r w:rsidR="00C9080A" w:rsidRPr="005E4FE7">
        <w:rPr>
          <w:rFonts w:ascii="Times New Roman" w:hAnsi="Times New Roman" w:cs="Times New Roman"/>
          <w:sz w:val="24"/>
          <w:szCs w:val="24"/>
        </w:rPr>
        <w:t xml:space="preserve">, ņemot vērā to kuģu vajadzības, kuri parasti piestāj ostā; </w:t>
      </w:r>
    </w:p>
    <w:p w14:paraId="5E13756B" w14:textId="79E4793B"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3468B2" w:rsidRPr="00000731">
        <w:rPr>
          <w:rFonts w:ascii="Times New Roman" w:hAnsi="Times New Roman" w:cs="Times New Roman"/>
          <w:sz w:val="24"/>
          <w:szCs w:val="24"/>
        </w:rPr>
        <w:t xml:space="preserve">1.2. </w:t>
      </w:r>
      <w:r w:rsidR="00252394" w:rsidRPr="00000731">
        <w:rPr>
          <w:rFonts w:ascii="Times New Roman" w:hAnsi="Times New Roman" w:cs="Times New Roman"/>
          <w:sz w:val="24"/>
          <w:szCs w:val="24"/>
        </w:rPr>
        <w:t xml:space="preserve">informāciju par </w:t>
      </w:r>
      <w:r w:rsidR="00C9080A" w:rsidRPr="00000731">
        <w:rPr>
          <w:rFonts w:ascii="Times New Roman" w:hAnsi="Times New Roman" w:cs="Times New Roman"/>
          <w:sz w:val="24"/>
          <w:szCs w:val="24"/>
        </w:rPr>
        <w:t>ostas atkritumu pieņemšanas iekārtu tip</w:t>
      </w:r>
      <w:r w:rsidR="00252394"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w:t>
      </w:r>
      <w:r w:rsidR="00252394" w:rsidRPr="005E4FE7">
        <w:rPr>
          <w:rFonts w:ascii="Times New Roman" w:hAnsi="Times New Roman" w:cs="Times New Roman"/>
          <w:sz w:val="24"/>
          <w:szCs w:val="24"/>
        </w:rPr>
        <w:t>jaudu</w:t>
      </w:r>
      <w:r w:rsidR="00C9080A" w:rsidRPr="00000731">
        <w:rPr>
          <w:rFonts w:ascii="Times New Roman" w:hAnsi="Times New Roman" w:cs="Times New Roman"/>
          <w:sz w:val="24"/>
          <w:szCs w:val="24"/>
        </w:rPr>
        <w:t xml:space="preserve">; </w:t>
      </w:r>
    </w:p>
    <w:p w14:paraId="2B8C7BEA" w14:textId="4D0BBAF4"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1.3.</w:t>
      </w:r>
      <w:r w:rsidR="00C9080A" w:rsidRPr="00000731">
        <w:rPr>
          <w:rFonts w:ascii="Times New Roman" w:hAnsi="Times New Roman" w:cs="Times New Roman"/>
          <w:sz w:val="24"/>
          <w:szCs w:val="24"/>
        </w:rPr>
        <w:t xml:space="preserve"> kuģu atkritumu pieņemšanas un savākšanas procedūru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w:t>
      </w:r>
    </w:p>
    <w:p w14:paraId="477A8504" w14:textId="3DE2D187"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1.4.</w:t>
      </w:r>
      <w:r w:rsidR="00C9080A" w:rsidRPr="00000731">
        <w:rPr>
          <w:rFonts w:ascii="Times New Roman" w:hAnsi="Times New Roman" w:cs="Times New Roman"/>
          <w:sz w:val="24"/>
          <w:szCs w:val="24"/>
        </w:rPr>
        <w:t xml:space="preserve"> </w:t>
      </w:r>
      <w:r w:rsidR="002B46D4" w:rsidRPr="00000731">
        <w:rPr>
          <w:rFonts w:ascii="Times New Roman" w:hAnsi="Times New Roman" w:cs="Times New Roman"/>
          <w:sz w:val="24"/>
          <w:szCs w:val="24"/>
        </w:rPr>
        <w:t>informāciju par netiešās</w:t>
      </w:r>
      <w:r w:rsidR="000C78E8" w:rsidRPr="00000731">
        <w:rPr>
          <w:rFonts w:ascii="Times New Roman" w:hAnsi="Times New Roman" w:cs="Times New Roman"/>
          <w:sz w:val="24"/>
          <w:szCs w:val="24"/>
        </w:rPr>
        <w:t xml:space="preserve"> </w:t>
      </w:r>
      <w:r w:rsidR="00F458ED">
        <w:rPr>
          <w:rFonts w:ascii="Times New Roman" w:hAnsi="Times New Roman" w:cs="Times New Roman"/>
          <w:sz w:val="24"/>
          <w:szCs w:val="24"/>
        </w:rPr>
        <w:t xml:space="preserve">maksas </w:t>
      </w:r>
      <w:r w:rsidR="000C78E8" w:rsidRPr="00000731">
        <w:rPr>
          <w:rFonts w:ascii="Times New Roman" w:hAnsi="Times New Roman" w:cs="Times New Roman"/>
          <w:sz w:val="24"/>
          <w:szCs w:val="24"/>
        </w:rPr>
        <w:t>un tiešās</w:t>
      </w:r>
      <w:r w:rsidR="002B46D4" w:rsidRPr="00000731">
        <w:rPr>
          <w:rFonts w:ascii="Times New Roman" w:hAnsi="Times New Roman" w:cs="Times New Roman"/>
          <w:sz w:val="24"/>
          <w:szCs w:val="24"/>
        </w:rPr>
        <w:t xml:space="preserve"> maksas piemērošanu</w:t>
      </w:r>
      <w:r w:rsidR="00687FBA">
        <w:rPr>
          <w:rFonts w:ascii="Times New Roman" w:hAnsi="Times New Roman" w:cs="Times New Roman"/>
          <w:sz w:val="24"/>
          <w:szCs w:val="24"/>
        </w:rPr>
        <w:t xml:space="preserve"> </w:t>
      </w:r>
      <w:r w:rsidR="000C78E8" w:rsidRPr="00000731">
        <w:rPr>
          <w:rFonts w:ascii="Times New Roman" w:hAnsi="Times New Roman" w:cs="Times New Roman"/>
          <w:sz w:val="24"/>
          <w:szCs w:val="24"/>
        </w:rPr>
        <w:t>(</w:t>
      </w:r>
      <w:r w:rsidR="006632AF">
        <w:rPr>
          <w:rFonts w:ascii="Times New Roman" w:hAnsi="Times New Roman" w:cs="Times New Roman"/>
          <w:sz w:val="24"/>
          <w:szCs w:val="24"/>
        </w:rPr>
        <w:t>2</w:t>
      </w:r>
      <w:r w:rsidR="00471168" w:rsidRPr="00000731">
        <w:rPr>
          <w:rFonts w:ascii="Times New Roman" w:hAnsi="Times New Roman" w:cs="Times New Roman"/>
          <w:sz w:val="24"/>
          <w:szCs w:val="24"/>
        </w:rPr>
        <w:t>.</w:t>
      </w:r>
      <w:r w:rsidR="000C78E8" w:rsidRPr="00000731">
        <w:rPr>
          <w:rFonts w:ascii="Times New Roman" w:hAnsi="Times New Roman" w:cs="Times New Roman"/>
          <w:sz w:val="24"/>
          <w:szCs w:val="24"/>
        </w:rPr>
        <w:t>pielikums)</w:t>
      </w:r>
      <w:r w:rsidR="00471168" w:rsidRPr="00000731">
        <w:rPr>
          <w:rFonts w:ascii="Times New Roman" w:hAnsi="Times New Roman" w:cs="Times New Roman"/>
          <w:sz w:val="24"/>
          <w:szCs w:val="24"/>
        </w:rPr>
        <w:t>;</w:t>
      </w:r>
    </w:p>
    <w:p w14:paraId="424DCF75" w14:textId="418D0CD2"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1.5.</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saskaņā ar kuru ziņo par ostas atkritumu pieņemšanas iekārtu </w:t>
      </w:r>
      <w:r w:rsidR="008F6BC5">
        <w:rPr>
          <w:rFonts w:ascii="Times New Roman" w:hAnsi="Times New Roman" w:cs="Times New Roman"/>
          <w:sz w:val="24"/>
          <w:szCs w:val="24"/>
        </w:rPr>
        <w:t>iespē</w:t>
      </w:r>
      <w:r w:rsidR="00C9080A" w:rsidRPr="00000731">
        <w:rPr>
          <w:rFonts w:ascii="Times New Roman" w:hAnsi="Times New Roman" w:cs="Times New Roman"/>
          <w:sz w:val="24"/>
          <w:szCs w:val="24"/>
        </w:rPr>
        <w:t xml:space="preserve">jamu neatbilstību; </w:t>
      </w:r>
    </w:p>
    <w:p w14:paraId="3E1C8FA6" w14:textId="1DB5455C" w:rsidR="00C9080A" w:rsidRPr="00000731" w:rsidRDefault="00A6411A"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471168" w:rsidRPr="00000731">
        <w:rPr>
          <w:rFonts w:ascii="Times New Roman" w:hAnsi="Times New Roman" w:cs="Times New Roman"/>
          <w:sz w:val="24"/>
          <w:szCs w:val="24"/>
        </w:rPr>
        <w:t>1.6.</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saskaņā ar kuru</w:t>
      </w:r>
      <w:r w:rsidR="00856C87">
        <w:rPr>
          <w:rFonts w:ascii="Times New Roman" w:hAnsi="Times New Roman" w:cs="Times New Roman"/>
          <w:sz w:val="24"/>
          <w:szCs w:val="24"/>
        </w:rPr>
        <w:t xml:space="preserve"> par kuģu atkritumu apsaimniekošanas plāna projektu</w:t>
      </w:r>
      <w:r w:rsidR="00C9080A" w:rsidRPr="00000731">
        <w:rPr>
          <w:rFonts w:ascii="Times New Roman" w:hAnsi="Times New Roman" w:cs="Times New Roman"/>
          <w:sz w:val="24"/>
          <w:szCs w:val="24"/>
        </w:rPr>
        <w:t xml:space="preserve"> notiek apspriešanās ar ostas lietotājiem, atkritumu </w:t>
      </w:r>
      <w:proofErr w:type="spellStart"/>
      <w:r w:rsidR="00C9080A" w:rsidRPr="00000731">
        <w:rPr>
          <w:rFonts w:ascii="Times New Roman" w:hAnsi="Times New Roman" w:cs="Times New Roman"/>
          <w:sz w:val="24"/>
          <w:szCs w:val="24"/>
        </w:rPr>
        <w:t>apsaimniekotājiem</w:t>
      </w:r>
      <w:proofErr w:type="spellEnd"/>
      <w:r w:rsidR="00C9080A" w:rsidRPr="00000731">
        <w:rPr>
          <w:rFonts w:ascii="Times New Roman" w:hAnsi="Times New Roman" w:cs="Times New Roman"/>
          <w:sz w:val="24"/>
          <w:szCs w:val="24"/>
        </w:rPr>
        <w:t xml:space="preserve">, termināļu operatoriem un </w:t>
      </w:r>
      <w:proofErr w:type="gramStart"/>
      <w:r w:rsidR="00C9080A" w:rsidRPr="00000731">
        <w:rPr>
          <w:rFonts w:ascii="Times New Roman" w:hAnsi="Times New Roman" w:cs="Times New Roman"/>
          <w:sz w:val="24"/>
          <w:szCs w:val="24"/>
        </w:rPr>
        <w:t>citām ieinteresētajām personām</w:t>
      </w:r>
      <w:proofErr w:type="gramEnd"/>
      <w:r w:rsidR="00C9080A" w:rsidRPr="00000731">
        <w:rPr>
          <w:rFonts w:ascii="Times New Roman" w:hAnsi="Times New Roman" w:cs="Times New Roman"/>
          <w:sz w:val="24"/>
          <w:szCs w:val="24"/>
        </w:rPr>
        <w:t xml:space="preserve">; </w:t>
      </w:r>
    </w:p>
    <w:p w14:paraId="47EB94F7" w14:textId="4E32929E" w:rsidR="00C9080A" w:rsidRPr="00000731" w:rsidRDefault="00A6411A" w:rsidP="004841B3">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1.7.</w:t>
      </w:r>
      <w:r w:rsidR="00C9080A" w:rsidRPr="00000731">
        <w:rPr>
          <w:rFonts w:ascii="Times New Roman" w:hAnsi="Times New Roman" w:cs="Times New Roman"/>
          <w:sz w:val="24"/>
          <w:szCs w:val="24"/>
        </w:rPr>
        <w:t xml:space="preserve"> pārskat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par tādu atkritumu veidu un daudzumiem, kas pieņemti no kuģiem un apstrādāti iekārtās.</w:t>
      </w:r>
    </w:p>
    <w:p w14:paraId="60DF6CEB" w14:textId="0E36D393" w:rsidR="00C9080A" w:rsidRPr="00000731" w:rsidRDefault="00A6411A"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947AAF" w:rsidRPr="00000731">
        <w:rPr>
          <w:rFonts w:ascii="Times New Roman" w:hAnsi="Times New Roman" w:cs="Times New Roman"/>
          <w:sz w:val="24"/>
          <w:szCs w:val="24"/>
        </w:rPr>
        <w:t>2</w:t>
      </w:r>
      <w:r w:rsidR="00C9080A" w:rsidRPr="00000731">
        <w:rPr>
          <w:rFonts w:ascii="Times New Roman" w:hAnsi="Times New Roman" w:cs="Times New Roman"/>
          <w:sz w:val="24"/>
          <w:szCs w:val="24"/>
        </w:rPr>
        <w:t xml:space="preserve">. </w:t>
      </w:r>
      <w:r w:rsidR="00400FA0" w:rsidRPr="00E16C2C">
        <w:rPr>
          <w:rFonts w:ascii="Times New Roman" w:hAnsi="Times New Roman" w:cs="Times New Roman"/>
          <w:sz w:val="24"/>
          <w:szCs w:val="24"/>
        </w:rPr>
        <w:t xml:space="preserve">Papildus </w:t>
      </w:r>
      <w:r w:rsidR="00B45027" w:rsidRPr="00E16C2C">
        <w:rPr>
          <w:rFonts w:ascii="Times New Roman" w:hAnsi="Times New Roman" w:cs="Times New Roman"/>
          <w:sz w:val="24"/>
          <w:szCs w:val="24"/>
        </w:rPr>
        <w:t>69</w:t>
      </w:r>
      <w:r w:rsidR="00400FA0" w:rsidRPr="00E16C2C">
        <w:rPr>
          <w:rFonts w:ascii="Times New Roman" w:hAnsi="Times New Roman" w:cs="Times New Roman"/>
          <w:sz w:val="24"/>
          <w:szCs w:val="24"/>
        </w:rPr>
        <w:t>.1. apakšpunktā minētajam</w:t>
      </w:r>
      <w:r w:rsidR="00400FA0">
        <w:rPr>
          <w:rFonts w:ascii="Times New Roman" w:hAnsi="Times New Roman" w:cs="Times New Roman"/>
          <w:sz w:val="24"/>
          <w:szCs w:val="24"/>
        </w:rPr>
        <w:t xml:space="preserve"> k</w:t>
      </w:r>
      <w:r w:rsidR="007827C2">
        <w:rPr>
          <w:rFonts w:ascii="Times New Roman" w:hAnsi="Times New Roman" w:cs="Times New Roman"/>
          <w:sz w:val="24"/>
          <w:szCs w:val="24"/>
        </w:rPr>
        <w:t>uģu a</w:t>
      </w:r>
      <w:r w:rsidR="00C9080A" w:rsidRPr="00000731">
        <w:rPr>
          <w:rFonts w:ascii="Times New Roman" w:hAnsi="Times New Roman" w:cs="Times New Roman"/>
          <w:sz w:val="24"/>
          <w:szCs w:val="24"/>
        </w:rPr>
        <w:t>tkritumu apsaimniekošanas plānos ietver</w:t>
      </w:r>
      <w:r w:rsidR="00B45027">
        <w:rPr>
          <w:rFonts w:ascii="Times New Roman" w:hAnsi="Times New Roman" w:cs="Times New Roman"/>
          <w:sz w:val="24"/>
          <w:szCs w:val="24"/>
        </w:rPr>
        <w:t xml:space="preserve"> arī</w:t>
      </w:r>
      <w:r w:rsidR="00C9080A" w:rsidRPr="00000731">
        <w:rPr>
          <w:rFonts w:ascii="Times New Roman" w:hAnsi="Times New Roman" w:cs="Times New Roman"/>
          <w:sz w:val="24"/>
          <w:szCs w:val="24"/>
        </w:rPr>
        <w:t>:</w:t>
      </w:r>
    </w:p>
    <w:p w14:paraId="76625633" w14:textId="1AD8AA6A" w:rsidR="00C9080A" w:rsidRPr="00000731" w:rsidRDefault="00A6411A"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515313" w:rsidRPr="00000731">
        <w:rPr>
          <w:rFonts w:ascii="Times New Roman" w:hAnsi="Times New Roman" w:cs="Times New Roman"/>
          <w:sz w:val="24"/>
          <w:szCs w:val="24"/>
        </w:rPr>
        <w:t xml:space="preserve">.2.1. </w:t>
      </w:r>
      <w:r w:rsidR="00C9080A" w:rsidRPr="00000731">
        <w:rPr>
          <w:rFonts w:ascii="Times New Roman" w:hAnsi="Times New Roman" w:cs="Times New Roman"/>
          <w:sz w:val="24"/>
          <w:szCs w:val="24"/>
        </w:rPr>
        <w:t>attiecīgo tiesību aktu kopsavilkum</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procedūr</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formalitātes </w:t>
      </w:r>
      <w:r w:rsidR="00C97C95">
        <w:rPr>
          <w:rFonts w:ascii="Times New Roman" w:hAnsi="Times New Roman" w:cs="Times New Roman"/>
          <w:sz w:val="24"/>
          <w:szCs w:val="24"/>
        </w:rPr>
        <w:t xml:space="preserve">kuģu </w:t>
      </w:r>
      <w:r w:rsidR="00C9080A" w:rsidRPr="00000731">
        <w:rPr>
          <w:rFonts w:ascii="Times New Roman" w:hAnsi="Times New Roman" w:cs="Times New Roman"/>
          <w:sz w:val="24"/>
          <w:szCs w:val="24"/>
        </w:rPr>
        <w:t xml:space="preserve">atkritumu nodošanai ostas atkritumu pieņemšanas iekārtās; </w:t>
      </w:r>
    </w:p>
    <w:p w14:paraId="3591D2C5" w14:textId="3006B1B8"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2.2. </w:t>
      </w:r>
      <w:r w:rsidR="00325FFD" w:rsidRPr="005E4FE7">
        <w:rPr>
          <w:rFonts w:ascii="Times New Roman" w:hAnsi="Times New Roman" w:cs="Times New Roman"/>
          <w:sz w:val="24"/>
          <w:szCs w:val="24"/>
        </w:rPr>
        <w:t>informāciju</w:t>
      </w:r>
      <w:r w:rsidR="00325FFD" w:rsidRPr="00000731">
        <w:rPr>
          <w:rFonts w:ascii="Times New Roman" w:hAnsi="Times New Roman" w:cs="Times New Roman"/>
          <w:sz w:val="24"/>
          <w:szCs w:val="24"/>
        </w:rPr>
        <w:t xml:space="preserve"> par personām, </w:t>
      </w:r>
      <w:proofErr w:type="gramStart"/>
      <w:r w:rsidR="00325FFD" w:rsidRPr="00000731">
        <w:rPr>
          <w:rFonts w:ascii="Times New Roman" w:hAnsi="Times New Roman" w:cs="Times New Roman"/>
          <w:sz w:val="24"/>
          <w:szCs w:val="24"/>
        </w:rPr>
        <w:t>k</w:t>
      </w:r>
      <w:r w:rsidR="004841B3" w:rsidRPr="00000731">
        <w:rPr>
          <w:rFonts w:ascii="Times New Roman" w:hAnsi="Times New Roman" w:cs="Times New Roman"/>
          <w:sz w:val="24"/>
          <w:szCs w:val="24"/>
        </w:rPr>
        <w:t>ur</w:t>
      </w:r>
      <w:r w:rsidR="00325FFD" w:rsidRPr="00000731">
        <w:rPr>
          <w:rFonts w:ascii="Times New Roman" w:hAnsi="Times New Roman" w:cs="Times New Roman"/>
          <w:sz w:val="24"/>
          <w:szCs w:val="24"/>
        </w:rPr>
        <w:t xml:space="preserve">as </w:t>
      </w:r>
      <w:r w:rsidR="00A705B5" w:rsidRPr="00000731">
        <w:rPr>
          <w:rFonts w:ascii="Times New Roman" w:hAnsi="Times New Roman" w:cs="Times New Roman"/>
          <w:sz w:val="24"/>
          <w:szCs w:val="24"/>
        </w:rPr>
        <w:t xml:space="preserve">ir </w:t>
      </w:r>
      <w:r w:rsidR="00325FFD" w:rsidRPr="00000731">
        <w:rPr>
          <w:rFonts w:ascii="Times New Roman" w:hAnsi="Times New Roman" w:cs="Times New Roman"/>
          <w:sz w:val="24"/>
          <w:szCs w:val="24"/>
        </w:rPr>
        <w:t xml:space="preserve">atbildīgas par atkritumu </w:t>
      </w:r>
      <w:r w:rsidR="00D308DB" w:rsidRPr="00000731">
        <w:rPr>
          <w:rFonts w:ascii="Times New Roman" w:hAnsi="Times New Roman" w:cs="Times New Roman"/>
          <w:sz w:val="24"/>
          <w:szCs w:val="24"/>
        </w:rPr>
        <w:t xml:space="preserve">apsaimniekošanas </w:t>
      </w:r>
      <w:r w:rsidR="00325FFD" w:rsidRPr="00000731">
        <w:rPr>
          <w:rFonts w:ascii="Times New Roman" w:hAnsi="Times New Roman" w:cs="Times New Roman"/>
          <w:sz w:val="24"/>
          <w:szCs w:val="24"/>
        </w:rPr>
        <w:t>plāna ieviešanu</w:t>
      </w:r>
      <w:proofErr w:type="gramEnd"/>
      <w:r w:rsidR="00325FFD" w:rsidRPr="00000731">
        <w:rPr>
          <w:rFonts w:ascii="Times New Roman" w:hAnsi="Times New Roman" w:cs="Times New Roman"/>
          <w:sz w:val="24"/>
          <w:szCs w:val="24"/>
        </w:rPr>
        <w:t xml:space="preserve"> un izpildi</w:t>
      </w:r>
      <w:r w:rsidR="00C9080A" w:rsidRPr="00000731">
        <w:rPr>
          <w:rFonts w:ascii="Times New Roman" w:hAnsi="Times New Roman" w:cs="Times New Roman"/>
          <w:sz w:val="24"/>
          <w:szCs w:val="24"/>
        </w:rPr>
        <w:t xml:space="preserve">; </w:t>
      </w:r>
    </w:p>
    <w:p w14:paraId="1C485748" w14:textId="0BDCB20B" w:rsidR="00C9080A" w:rsidRPr="006B0BF6" w:rsidRDefault="00A6411A"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2.3. </w:t>
      </w:r>
      <w:r w:rsidR="00C9080A" w:rsidRPr="00000731">
        <w:rPr>
          <w:rFonts w:ascii="Times New Roman" w:hAnsi="Times New Roman" w:cs="Times New Roman"/>
          <w:sz w:val="24"/>
          <w:szCs w:val="24"/>
        </w:rPr>
        <w:t xml:space="preserve">specifiskām </w:t>
      </w:r>
      <w:r w:rsidR="003C2D43" w:rsidRPr="00000731">
        <w:rPr>
          <w:rFonts w:ascii="Times New Roman" w:hAnsi="Times New Roman" w:cs="Times New Roman"/>
          <w:sz w:val="24"/>
          <w:szCs w:val="24"/>
        </w:rPr>
        <w:t xml:space="preserve">MARPOL konvencijas pielikumos minēto </w:t>
      </w:r>
      <w:r w:rsidR="00C9080A" w:rsidRPr="00000731">
        <w:rPr>
          <w:rFonts w:ascii="Times New Roman" w:hAnsi="Times New Roman" w:cs="Times New Roman"/>
          <w:sz w:val="24"/>
          <w:szCs w:val="24"/>
        </w:rPr>
        <w:t xml:space="preserve">atkritumu </w:t>
      </w:r>
      <w:r w:rsidR="00BB152A" w:rsidRPr="00000731">
        <w:rPr>
          <w:rFonts w:ascii="Times New Roman" w:hAnsi="Times New Roman" w:cs="Times New Roman"/>
          <w:sz w:val="24"/>
          <w:szCs w:val="24"/>
        </w:rPr>
        <w:t xml:space="preserve">kategoriju </w:t>
      </w:r>
      <w:r w:rsidR="00C9080A" w:rsidRPr="00000731">
        <w:rPr>
          <w:rFonts w:ascii="Times New Roman" w:hAnsi="Times New Roman" w:cs="Times New Roman"/>
          <w:sz w:val="24"/>
          <w:szCs w:val="24"/>
        </w:rPr>
        <w:t xml:space="preserve">plūsmām </w:t>
      </w:r>
      <w:r w:rsidR="000A05A4" w:rsidRPr="00000731">
        <w:rPr>
          <w:rFonts w:ascii="Times New Roman" w:hAnsi="Times New Roman" w:cs="Times New Roman"/>
          <w:sz w:val="24"/>
          <w:szCs w:val="24"/>
        </w:rPr>
        <w:t>(plastmasa</w:t>
      </w:r>
      <w:r w:rsidR="003C2D43" w:rsidRPr="00000731">
        <w:rPr>
          <w:rFonts w:ascii="Times New Roman" w:hAnsi="Times New Roman" w:cs="Times New Roman"/>
          <w:sz w:val="24"/>
          <w:szCs w:val="24"/>
        </w:rPr>
        <w:t>s</w:t>
      </w:r>
      <w:r w:rsidR="000A05A4" w:rsidRPr="00000731">
        <w:rPr>
          <w:rFonts w:ascii="Times New Roman" w:hAnsi="Times New Roman" w:cs="Times New Roman"/>
          <w:sz w:val="24"/>
          <w:szCs w:val="24"/>
        </w:rPr>
        <w:t xml:space="preserve">, naftas, </w:t>
      </w:r>
      <w:r w:rsidR="003C2D43" w:rsidRPr="00000731">
        <w:rPr>
          <w:rFonts w:ascii="Times New Roman" w:hAnsi="Times New Roman" w:cs="Times New Roman"/>
          <w:sz w:val="24"/>
          <w:szCs w:val="24"/>
        </w:rPr>
        <w:t>pasīvi izzvejoto atkritumu un citu atkritumu veidu</w:t>
      </w:r>
      <w:r w:rsidR="00821D63">
        <w:rPr>
          <w:rFonts w:ascii="Times New Roman" w:hAnsi="Times New Roman" w:cs="Times New Roman"/>
          <w:sz w:val="24"/>
          <w:szCs w:val="24"/>
        </w:rPr>
        <w:t>)</w:t>
      </w:r>
      <w:r w:rsidR="000A05A4" w:rsidRPr="00000731">
        <w:rPr>
          <w:rFonts w:ascii="Times New Roman" w:hAnsi="Times New Roman" w:cs="Times New Roman"/>
          <w:sz w:val="24"/>
          <w:szCs w:val="24"/>
        </w:rPr>
        <w:t xml:space="preserve"> </w:t>
      </w:r>
      <w:r w:rsidR="00C9080A" w:rsidRPr="00000731">
        <w:rPr>
          <w:rFonts w:ascii="Times New Roman" w:hAnsi="Times New Roman" w:cs="Times New Roman"/>
          <w:sz w:val="24"/>
          <w:szCs w:val="24"/>
        </w:rPr>
        <w:t>ostā paredzēt</w:t>
      </w:r>
      <w:r w:rsidR="00325FFD" w:rsidRPr="00000731">
        <w:rPr>
          <w:rFonts w:ascii="Times New Roman" w:hAnsi="Times New Roman" w:cs="Times New Roman"/>
          <w:sz w:val="24"/>
          <w:szCs w:val="24"/>
        </w:rPr>
        <w:t>ā</w:t>
      </w:r>
      <w:r w:rsidR="00C9080A" w:rsidRPr="00000731">
        <w:rPr>
          <w:rFonts w:ascii="Times New Roman" w:hAnsi="Times New Roman" w:cs="Times New Roman"/>
          <w:sz w:val="24"/>
          <w:szCs w:val="24"/>
        </w:rPr>
        <w:t xml:space="preserve"> priekšapstrādes aprīkojuma un procesu aprakst</w:t>
      </w:r>
      <w:r w:rsidR="00325FFD" w:rsidRPr="00000731">
        <w:rPr>
          <w:rFonts w:ascii="Times New Roman" w:hAnsi="Times New Roman" w:cs="Times New Roman"/>
          <w:sz w:val="24"/>
          <w:szCs w:val="24"/>
        </w:rPr>
        <w:t>u</w:t>
      </w:r>
      <w:r w:rsidR="00AE0575">
        <w:rPr>
          <w:rFonts w:ascii="Times New Roman" w:hAnsi="Times New Roman" w:cs="Times New Roman"/>
          <w:sz w:val="24"/>
          <w:szCs w:val="24"/>
        </w:rPr>
        <w:t xml:space="preserve">, </w:t>
      </w:r>
      <w:r w:rsidR="00AE0575" w:rsidRPr="00E16C2C">
        <w:rPr>
          <w:rFonts w:ascii="Times New Roman" w:hAnsi="Times New Roman" w:cs="Times New Roman"/>
          <w:sz w:val="24"/>
          <w:szCs w:val="24"/>
        </w:rPr>
        <w:t xml:space="preserve">kā arī </w:t>
      </w:r>
      <w:r w:rsidR="00AE0575" w:rsidRPr="00E16C2C">
        <w:rPr>
          <w:rFonts w:ascii="Times New Roman" w:eastAsia="Calibri" w:hAnsi="Times New Roman" w:cs="Times New Roman"/>
          <w:sz w:val="24"/>
          <w:szCs w:val="24"/>
        </w:rPr>
        <w:t>kaitīgas šķidras vielas saturoš</w:t>
      </w:r>
      <w:r w:rsidR="007F0BB2" w:rsidRPr="00E16C2C">
        <w:rPr>
          <w:rFonts w:ascii="Times New Roman" w:eastAsia="Calibri" w:hAnsi="Times New Roman" w:cs="Times New Roman"/>
          <w:sz w:val="24"/>
          <w:szCs w:val="24"/>
        </w:rPr>
        <w:t>u</w:t>
      </w:r>
      <w:r w:rsidR="00AE0575" w:rsidRPr="00E16C2C">
        <w:rPr>
          <w:rFonts w:ascii="Times New Roman" w:eastAsia="Calibri" w:hAnsi="Times New Roman" w:cs="Times New Roman"/>
          <w:sz w:val="24"/>
          <w:szCs w:val="24"/>
        </w:rPr>
        <w:t xml:space="preserve"> ūdeņ</w:t>
      </w:r>
      <w:r w:rsidR="007F0BB2" w:rsidRPr="00E16C2C">
        <w:rPr>
          <w:rFonts w:ascii="Times New Roman" w:eastAsia="Calibri" w:hAnsi="Times New Roman" w:cs="Times New Roman"/>
          <w:sz w:val="24"/>
          <w:szCs w:val="24"/>
        </w:rPr>
        <w:t>u</w:t>
      </w:r>
      <w:r w:rsidR="00AE0575" w:rsidRPr="00E16C2C">
        <w:rPr>
          <w:rFonts w:ascii="Times New Roman" w:eastAsia="Calibri" w:hAnsi="Times New Roman" w:cs="Times New Roman"/>
          <w:sz w:val="24"/>
          <w:szCs w:val="24"/>
        </w:rPr>
        <w:t xml:space="preserve"> </w:t>
      </w:r>
      <w:r w:rsidR="007F0BB2" w:rsidRPr="00E16C2C">
        <w:rPr>
          <w:rFonts w:ascii="Times New Roman" w:hAnsi="Times New Roman" w:cs="Times New Roman"/>
          <w:sz w:val="24"/>
          <w:szCs w:val="24"/>
        </w:rPr>
        <w:t xml:space="preserve">priekšapstrādei </w:t>
      </w:r>
      <w:r w:rsidR="00AE0575" w:rsidRPr="00E16C2C">
        <w:rPr>
          <w:rFonts w:ascii="Times New Roman" w:hAnsi="Times New Roman" w:cs="Times New Roman"/>
          <w:sz w:val="24"/>
          <w:szCs w:val="24"/>
        </w:rPr>
        <w:t xml:space="preserve">paredzētā aprīkojuma un procesu aprakstu tajās ostās, </w:t>
      </w:r>
      <w:r w:rsidR="00AE0575" w:rsidRPr="00E16C2C">
        <w:rPr>
          <w:rFonts w:ascii="Times New Roman" w:eastAsia="Calibri" w:hAnsi="Times New Roman" w:cs="Times New Roman"/>
          <w:sz w:val="24"/>
          <w:szCs w:val="24"/>
        </w:rPr>
        <w:t xml:space="preserve">kurās notiek kaitīgu šķidru vielu izkraušana un tvertņu </w:t>
      </w:r>
      <w:proofErr w:type="spellStart"/>
      <w:r w:rsidR="00AE0575" w:rsidRPr="00E16C2C">
        <w:rPr>
          <w:rFonts w:ascii="Times New Roman" w:eastAsia="Calibri" w:hAnsi="Times New Roman" w:cs="Times New Roman"/>
          <w:sz w:val="24"/>
          <w:szCs w:val="24"/>
        </w:rPr>
        <w:t>pirmsmazgāšana</w:t>
      </w:r>
      <w:proofErr w:type="spellEnd"/>
      <w:r w:rsidR="00C9080A" w:rsidRPr="006B0BF6">
        <w:rPr>
          <w:rFonts w:ascii="Times New Roman" w:hAnsi="Times New Roman" w:cs="Times New Roman"/>
          <w:sz w:val="24"/>
          <w:szCs w:val="24"/>
        </w:rPr>
        <w:t>;</w:t>
      </w:r>
    </w:p>
    <w:p w14:paraId="4C4FF5A9" w14:textId="2CA70D70"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2.4. </w:t>
      </w:r>
      <w:r w:rsidR="00252394" w:rsidRPr="005E4FE7">
        <w:rPr>
          <w:rFonts w:ascii="Times New Roman" w:hAnsi="Times New Roman" w:cs="Times New Roman"/>
          <w:sz w:val="24"/>
          <w:szCs w:val="24"/>
        </w:rPr>
        <w:t xml:space="preserve">informāciju par </w:t>
      </w:r>
      <w:r w:rsidR="00C9080A" w:rsidRPr="005E4FE7">
        <w:rPr>
          <w:rFonts w:ascii="Times New Roman" w:hAnsi="Times New Roman" w:cs="Times New Roman"/>
          <w:sz w:val="24"/>
          <w:szCs w:val="24"/>
        </w:rPr>
        <w:t>meto</w:t>
      </w:r>
      <w:r w:rsidR="00252394" w:rsidRPr="005E4FE7">
        <w:rPr>
          <w:rFonts w:ascii="Times New Roman" w:hAnsi="Times New Roman" w:cs="Times New Roman"/>
          <w:sz w:val="24"/>
          <w:szCs w:val="24"/>
        </w:rPr>
        <w:t>dēm</w:t>
      </w:r>
      <w:r w:rsidR="00C9080A" w:rsidRPr="00000731">
        <w:rPr>
          <w:rFonts w:ascii="Times New Roman" w:hAnsi="Times New Roman" w:cs="Times New Roman"/>
          <w:sz w:val="24"/>
          <w:szCs w:val="24"/>
        </w:rPr>
        <w:t xml:space="preserve">, </w:t>
      </w:r>
      <w:r w:rsidR="00252394" w:rsidRPr="00000731">
        <w:rPr>
          <w:rFonts w:ascii="Times New Roman" w:hAnsi="Times New Roman" w:cs="Times New Roman"/>
          <w:sz w:val="24"/>
          <w:szCs w:val="24"/>
        </w:rPr>
        <w:t>kuras izmanto, lai noteiktu</w:t>
      </w:r>
      <w:r w:rsidR="00C9080A" w:rsidRPr="00000731">
        <w:rPr>
          <w:rFonts w:ascii="Times New Roman" w:hAnsi="Times New Roman" w:cs="Times New Roman"/>
          <w:sz w:val="24"/>
          <w:szCs w:val="24"/>
        </w:rPr>
        <w:t xml:space="preserve"> atkritumu pieņemšanas iekārtu </w:t>
      </w:r>
      <w:r w:rsidR="00252394" w:rsidRPr="00000731">
        <w:rPr>
          <w:rFonts w:ascii="Times New Roman" w:hAnsi="Times New Roman" w:cs="Times New Roman"/>
          <w:sz w:val="24"/>
          <w:szCs w:val="24"/>
        </w:rPr>
        <w:t>noslogojuma patieso apmēru</w:t>
      </w:r>
      <w:r w:rsidR="00C9080A" w:rsidRPr="00000731">
        <w:rPr>
          <w:rFonts w:ascii="Times New Roman" w:hAnsi="Times New Roman" w:cs="Times New Roman"/>
          <w:sz w:val="24"/>
          <w:szCs w:val="24"/>
        </w:rPr>
        <w:t xml:space="preserve">; </w:t>
      </w:r>
    </w:p>
    <w:p w14:paraId="3290216C" w14:textId="1FBB596E"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2.5. </w:t>
      </w:r>
      <w:r w:rsidR="00252394" w:rsidRPr="005E4FE7">
        <w:rPr>
          <w:rFonts w:ascii="Times New Roman" w:hAnsi="Times New Roman" w:cs="Times New Roman"/>
          <w:sz w:val="24"/>
          <w:szCs w:val="24"/>
        </w:rPr>
        <w:t xml:space="preserve">informāciju par </w:t>
      </w:r>
      <w:r w:rsidR="00037D63" w:rsidRPr="005E4FE7">
        <w:rPr>
          <w:rFonts w:ascii="Times New Roman" w:hAnsi="Times New Roman" w:cs="Times New Roman"/>
          <w:sz w:val="24"/>
          <w:szCs w:val="24"/>
        </w:rPr>
        <w:t xml:space="preserve">metodēm, </w:t>
      </w:r>
      <w:proofErr w:type="gramStart"/>
      <w:r w:rsidR="00037D63" w:rsidRPr="005E4FE7">
        <w:rPr>
          <w:rFonts w:ascii="Times New Roman" w:hAnsi="Times New Roman" w:cs="Times New Roman"/>
          <w:sz w:val="24"/>
          <w:szCs w:val="24"/>
        </w:rPr>
        <w:t>kuras izmanto</w:t>
      </w:r>
      <w:r w:rsidR="00037D63" w:rsidRPr="00000731">
        <w:rPr>
          <w:rFonts w:ascii="Times New Roman" w:hAnsi="Times New Roman" w:cs="Times New Roman"/>
          <w:sz w:val="24"/>
          <w:szCs w:val="24"/>
        </w:rPr>
        <w:t xml:space="preserve"> dažādu atkritumu plūsmu apsaimniekošanā</w:t>
      </w:r>
      <w:proofErr w:type="gramEnd"/>
      <w:r w:rsidR="00037D63" w:rsidRPr="00000731">
        <w:rPr>
          <w:rFonts w:ascii="Times New Roman" w:hAnsi="Times New Roman" w:cs="Times New Roman"/>
          <w:sz w:val="24"/>
          <w:szCs w:val="24"/>
        </w:rPr>
        <w:t xml:space="preserve"> un </w:t>
      </w:r>
      <w:r w:rsidR="00C9080A" w:rsidRPr="00000731">
        <w:rPr>
          <w:rFonts w:ascii="Times New Roman" w:hAnsi="Times New Roman" w:cs="Times New Roman"/>
          <w:sz w:val="24"/>
          <w:szCs w:val="24"/>
        </w:rPr>
        <w:t>kuģu nodoto atkritumu apjomu</w:t>
      </w:r>
      <w:r w:rsidR="00037D63" w:rsidRPr="00000731">
        <w:rPr>
          <w:rFonts w:ascii="Times New Roman" w:hAnsi="Times New Roman" w:cs="Times New Roman"/>
          <w:sz w:val="24"/>
          <w:szCs w:val="24"/>
        </w:rPr>
        <w:t xml:space="preserve"> reģistrēšanā</w:t>
      </w:r>
      <w:r w:rsidR="005B1AD6" w:rsidRPr="00000731">
        <w:rPr>
          <w:rFonts w:ascii="Times New Roman" w:hAnsi="Times New Roman" w:cs="Times New Roman"/>
          <w:sz w:val="24"/>
          <w:szCs w:val="24"/>
        </w:rPr>
        <w:t xml:space="preserve">. </w:t>
      </w:r>
    </w:p>
    <w:p w14:paraId="3009EC66" w14:textId="71629F55" w:rsidR="000C6777" w:rsidRDefault="00A6411A" w:rsidP="00F47D79">
      <w:pPr>
        <w:pStyle w:val="CM1"/>
        <w:spacing w:before="120" w:after="120"/>
        <w:jc w:val="both"/>
        <w:rPr>
          <w:rFonts w:ascii="Times New Roman" w:hAnsi="Times New Roman" w:cs="Times New Roman"/>
        </w:rPr>
      </w:pPr>
      <w:r>
        <w:rPr>
          <w:rFonts w:ascii="Times New Roman" w:hAnsi="Times New Roman" w:cs="Times New Roman"/>
        </w:rPr>
        <w:t>70</w:t>
      </w:r>
      <w:r w:rsidR="00143644">
        <w:rPr>
          <w:rFonts w:ascii="Times New Roman" w:hAnsi="Times New Roman" w:cs="Times New Roman"/>
        </w:rPr>
        <w:t>.</w:t>
      </w:r>
      <w:r w:rsidR="00821D63">
        <w:rPr>
          <w:rFonts w:ascii="Times New Roman" w:hAnsi="Times New Roman" w:cs="Times New Roman"/>
        </w:rPr>
        <w:t>O</w:t>
      </w:r>
      <w:r w:rsidR="00821D63" w:rsidRPr="00000731">
        <w:rPr>
          <w:rFonts w:ascii="Times New Roman" w:hAnsi="Times New Roman" w:cs="Times New Roman"/>
        </w:rPr>
        <w:t xml:space="preserve">stas pārvalde </w:t>
      </w:r>
      <w:r w:rsidR="00821D63" w:rsidRPr="007716E8">
        <w:rPr>
          <w:rFonts w:ascii="Times New Roman" w:hAnsi="Times New Roman" w:cs="Times New Roman"/>
        </w:rPr>
        <w:t xml:space="preserve">pirms apstiprināšanas </w:t>
      </w:r>
      <w:r w:rsidR="007827C2">
        <w:rPr>
          <w:rFonts w:ascii="Times New Roman" w:hAnsi="Times New Roman" w:cs="Times New Roman"/>
        </w:rPr>
        <w:t>kuģu</w:t>
      </w:r>
      <w:r w:rsidR="00F458ED">
        <w:rPr>
          <w:rFonts w:ascii="Times New Roman" w:hAnsi="Times New Roman" w:cs="Times New Roman"/>
        </w:rPr>
        <w:t xml:space="preserve"> a</w:t>
      </w:r>
      <w:r w:rsidR="0076572A" w:rsidRPr="007716E8">
        <w:rPr>
          <w:rFonts w:ascii="Times New Roman" w:hAnsi="Times New Roman" w:cs="Times New Roman"/>
        </w:rPr>
        <w:t xml:space="preserve">tkritumu apsaimniekošanas plānu </w:t>
      </w:r>
      <w:r w:rsidR="00727C56" w:rsidRPr="007716E8">
        <w:rPr>
          <w:rFonts w:ascii="Times New Roman" w:hAnsi="Times New Roman" w:cs="Times New Roman"/>
        </w:rPr>
        <w:t xml:space="preserve">saskaņo </w:t>
      </w:r>
      <w:r w:rsidR="0076572A" w:rsidRPr="007716E8">
        <w:rPr>
          <w:rFonts w:ascii="Times New Roman" w:hAnsi="Times New Roman" w:cs="Times New Roman"/>
        </w:rPr>
        <w:t xml:space="preserve">ar </w:t>
      </w:r>
      <w:r w:rsidR="00687FBA">
        <w:rPr>
          <w:rFonts w:ascii="Times New Roman" w:hAnsi="Times New Roman" w:cs="Times New Roman"/>
        </w:rPr>
        <w:t>D</w:t>
      </w:r>
      <w:r w:rsidR="0076572A" w:rsidRPr="007716E8">
        <w:rPr>
          <w:rFonts w:ascii="Times New Roman" w:hAnsi="Times New Roman" w:cs="Times New Roman"/>
        </w:rPr>
        <w:t xml:space="preserve">ienestu. </w:t>
      </w:r>
      <w:r w:rsidR="009B4A76">
        <w:rPr>
          <w:rFonts w:ascii="Times New Roman" w:hAnsi="Times New Roman" w:cs="Times New Roman"/>
        </w:rPr>
        <w:t>O</w:t>
      </w:r>
      <w:r w:rsidR="009B4A76" w:rsidRPr="00000731">
        <w:rPr>
          <w:rFonts w:ascii="Times New Roman" w:hAnsi="Times New Roman" w:cs="Times New Roman"/>
        </w:rPr>
        <w:t>stas pārvalde vai ostas pārvald</w:t>
      </w:r>
      <w:r w:rsidR="00687FBA">
        <w:rPr>
          <w:rFonts w:ascii="Times New Roman" w:hAnsi="Times New Roman" w:cs="Times New Roman"/>
        </w:rPr>
        <w:t>i</w:t>
      </w:r>
      <w:r w:rsidR="009B4A76" w:rsidRPr="00000731">
        <w:rPr>
          <w:rFonts w:ascii="Times New Roman" w:hAnsi="Times New Roman" w:cs="Times New Roman"/>
        </w:rPr>
        <w:t xml:space="preserve"> nodrošinošā institūcija </w:t>
      </w:r>
      <w:r w:rsidR="009B4A76">
        <w:rPr>
          <w:rFonts w:ascii="Times New Roman" w:hAnsi="Times New Roman" w:cs="Times New Roman"/>
        </w:rPr>
        <w:t>nodrošina, ka k</w:t>
      </w:r>
      <w:r w:rsidR="0076572A" w:rsidRPr="007716E8">
        <w:rPr>
          <w:rFonts w:ascii="Times New Roman" w:hAnsi="Times New Roman" w:cs="Times New Roman"/>
        </w:rPr>
        <w:t xml:space="preserve">uģu atkritumus ostā apsaimnieko atbilstoši </w:t>
      </w:r>
      <w:r w:rsidR="00022BA9">
        <w:rPr>
          <w:rFonts w:ascii="Times New Roman" w:hAnsi="Times New Roman" w:cs="Times New Roman"/>
        </w:rPr>
        <w:t xml:space="preserve">kuģu </w:t>
      </w:r>
      <w:r w:rsidR="0076572A" w:rsidRPr="007716E8">
        <w:rPr>
          <w:rFonts w:ascii="Times New Roman" w:hAnsi="Times New Roman" w:cs="Times New Roman"/>
        </w:rPr>
        <w:t>atkritumu apsaimniekošanas plānam</w:t>
      </w:r>
      <w:r w:rsidR="0076572A">
        <w:rPr>
          <w:rFonts w:ascii="Times New Roman" w:hAnsi="Times New Roman" w:cs="Times New Roman"/>
        </w:rPr>
        <w:t>.</w:t>
      </w:r>
      <w:r w:rsidR="000C6777">
        <w:rPr>
          <w:rFonts w:ascii="Times New Roman" w:hAnsi="Times New Roman" w:cs="Times New Roman"/>
        </w:rPr>
        <w:t xml:space="preserve"> </w:t>
      </w:r>
    </w:p>
    <w:p w14:paraId="3EB04DB5" w14:textId="6F877FEE" w:rsidR="00F458ED" w:rsidRDefault="00A6411A" w:rsidP="00F47D79">
      <w:pPr>
        <w:pStyle w:val="CM1"/>
        <w:spacing w:before="120" w:after="120"/>
        <w:jc w:val="both"/>
        <w:rPr>
          <w:rFonts w:ascii="Times New Roman" w:hAnsi="Times New Roman" w:cs="Times New Roman"/>
        </w:rPr>
      </w:pPr>
      <w:r>
        <w:rPr>
          <w:rFonts w:ascii="Times New Roman" w:hAnsi="Times New Roman" w:cs="Times New Roman"/>
        </w:rPr>
        <w:t>71</w:t>
      </w:r>
      <w:r w:rsidR="00143644">
        <w:rPr>
          <w:rFonts w:ascii="Times New Roman" w:hAnsi="Times New Roman" w:cs="Times New Roman"/>
        </w:rPr>
        <w:t>.</w:t>
      </w:r>
      <w:r w:rsidR="00A4503D">
        <w:rPr>
          <w:rFonts w:ascii="Times New Roman" w:hAnsi="Times New Roman" w:cs="Times New Roman"/>
        </w:rPr>
        <w:t xml:space="preserve"> </w:t>
      </w:r>
      <w:r w:rsidR="00F458ED" w:rsidRPr="00000731">
        <w:rPr>
          <w:rFonts w:ascii="Times New Roman" w:hAnsi="Times New Roman" w:cs="Times New Roman"/>
        </w:rPr>
        <w:t xml:space="preserve">Ostas pārvalde pēc iespējas nodrošina, ka kuģu atkritumu pieņemšanas, savākšanas, glabāšanas, apstrādes un apglabāšanas procedūras ostā atbilst vides pārvaldības programmai saskaņā ar Eiropas Parlamenta un Padomes Regulu </w:t>
      </w:r>
      <w:r w:rsidR="00825D69" w:rsidRPr="00000731">
        <w:rPr>
          <w:rFonts w:ascii="Times New Roman" w:hAnsi="Times New Roman" w:cs="Times New Roman"/>
        </w:rPr>
        <w:t>2009. gada 25. novembr</w:t>
      </w:r>
      <w:r w:rsidR="00825D69">
        <w:rPr>
          <w:rFonts w:ascii="Times New Roman" w:hAnsi="Times New Roman" w:cs="Times New Roman"/>
        </w:rPr>
        <w:t>a</w:t>
      </w:r>
      <w:r w:rsidR="00825D69" w:rsidRPr="00000731">
        <w:rPr>
          <w:rFonts w:ascii="Times New Roman" w:hAnsi="Times New Roman" w:cs="Times New Roman"/>
        </w:rPr>
        <w:t xml:space="preserve"> Regul</w:t>
      </w:r>
      <w:r w:rsidR="00825D69">
        <w:rPr>
          <w:rFonts w:ascii="Times New Roman" w:hAnsi="Times New Roman" w:cs="Times New Roman"/>
        </w:rPr>
        <w:t>u</w:t>
      </w:r>
      <w:r w:rsidR="00825D69" w:rsidRPr="00000731">
        <w:rPr>
          <w:rFonts w:ascii="Times New Roman" w:hAnsi="Times New Roman" w:cs="Times New Roman"/>
        </w:rPr>
        <w:t xml:space="preserve"> </w:t>
      </w:r>
      <w:r w:rsidR="00F458ED" w:rsidRPr="00000731">
        <w:rPr>
          <w:rFonts w:ascii="Times New Roman" w:hAnsi="Times New Roman" w:cs="Times New Roman"/>
        </w:rPr>
        <w:t xml:space="preserve">Nr. 1221/2009) par organizāciju brīvprātīgu dalību Kopienas vides vadības un audita sistēmā </w:t>
      </w:r>
      <w:proofErr w:type="gramStart"/>
      <w:r w:rsidR="00F458ED" w:rsidRPr="00000731">
        <w:rPr>
          <w:rFonts w:ascii="Times New Roman" w:hAnsi="Times New Roman" w:cs="Times New Roman"/>
        </w:rPr>
        <w:t>(</w:t>
      </w:r>
      <w:proofErr w:type="gramEnd"/>
      <w:r w:rsidR="00F458ED" w:rsidRPr="00000731">
        <w:rPr>
          <w:rFonts w:ascii="Times New Roman" w:hAnsi="Times New Roman" w:cs="Times New Roman"/>
          <w:i/>
          <w:iCs/>
        </w:rPr>
        <w:t>EMAS</w:t>
      </w:r>
      <w:r w:rsidR="00F458ED" w:rsidRPr="00000731">
        <w:rPr>
          <w:rFonts w:ascii="Times New Roman" w:hAnsi="Times New Roman" w:cs="Times New Roman"/>
        </w:rPr>
        <w:t xml:space="preserve">), kā arī par Regulas (EK) Nr. 761/2001 un Komisijas Lēmumu 2001/681/EK un 2006/193/EK atcelšanu. </w:t>
      </w:r>
    </w:p>
    <w:p w14:paraId="7C9C4864" w14:textId="77777777" w:rsidR="00C9080A" w:rsidRPr="001B21C3" w:rsidRDefault="00C9080A" w:rsidP="001B21C3">
      <w:pPr>
        <w:autoSpaceDE w:val="0"/>
        <w:autoSpaceDN w:val="0"/>
        <w:adjustRightInd w:val="0"/>
        <w:spacing w:after="0" w:line="240" w:lineRule="auto"/>
        <w:rPr>
          <w:rFonts w:ascii="Times New Roman" w:hAnsi="Times New Roman" w:cs="Times New Roman"/>
          <w:sz w:val="24"/>
          <w:szCs w:val="24"/>
        </w:rPr>
      </w:pPr>
    </w:p>
    <w:p w14:paraId="545DB8A3" w14:textId="3C43B7A3" w:rsidR="00BF62C2" w:rsidRPr="00000731" w:rsidRDefault="00A6411A" w:rsidP="00D462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r w:rsidR="00143644">
        <w:rPr>
          <w:rFonts w:ascii="Times New Roman" w:hAnsi="Times New Roman" w:cs="Times New Roman"/>
          <w:sz w:val="24"/>
          <w:szCs w:val="24"/>
        </w:rPr>
        <w:t xml:space="preserve">. </w:t>
      </w:r>
      <w:r w:rsidR="00153C61" w:rsidRPr="005E4FE7">
        <w:rPr>
          <w:rFonts w:ascii="Times New Roman" w:hAnsi="Times New Roman" w:cs="Times New Roman"/>
          <w:sz w:val="24"/>
          <w:szCs w:val="24"/>
        </w:rPr>
        <w:t xml:space="preserve">Ostas pārvalde </w:t>
      </w:r>
      <w:r w:rsidR="009B4A76">
        <w:rPr>
          <w:rFonts w:ascii="Times New Roman" w:hAnsi="Times New Roman" w:cs="Times New Roman"/>
          <w:sz w:val="24"/>
          <w:szCs w:val="24"/>
        </w:rPr>
        <w:t>kuģu</w:t>
      </w:r>
      <w:r w:rsidR="007827C2">
        <w:rPr>
          <w:rFonts w:ascii="Times New Roman" w:hAnsi="Times New Roman" w:cs="Times New Roman"/>
          <w:sz w:val="24"/>
          <w:szCs w:val="24"/>
        </w:rPr>
        <w:t xml:space="preserve"> </w:t>
      </w:r>
      <w:r w:rsidR="00153C61" w:rsidRPr="005E4FE7">
        <w:rPr>
          <w:rFonts w:ascii="Times New Roman" w:hAnsi="Times New Roman" w:cs="Times New Roman"/>
          <w:sz w:val="24"/>
          <w:szCs w:val="24"/>
        </w:rPr>
        <w:t>a</w:t>
      </w:r>
      <w:r w:rsidR="00BF62C2" w:rsidRPr="005E4FE7">
        <w:rPr>
          <w:rFonts w:ascii="Times New Roman" w:hAnsi="Times New Roman" w:cs="Times New Roman"/>
          <w:sz w:val="24"/>
          <w:szCs w:val="24"/>
        </w:rPr>
        <w:t xml:space="preserve">tkritumu apsaimniekošanas plānu </w:t>
      </w:r>
      <w:r w:rsidR="00BF62C2" w:rsidRPr="00000731">
        <w:rPr>
          <w:rFonts w:ascii="Times New Roman" w:hAnsi="Times New Roman" w:cs="Times New Roman"/>
          <w:sz w:val="24"/>
          <w:szCs w:val="24"/>
        </w:rPr>
        <w:t xml:space="preserve">atjauno </w:t>
      </w:r>
      <w:r w:rsidR="00BF62C2" w:rsidRPr="005E4FE7">
        <w:rPr>
          <w:rFonts w:ascii="Times New Roman" w:hAnsi="Times New Roman" w:cs="Times New Roman"/>
          <w:sz w:val="24"/>
          <w:szCs w:val="24"/>
        </w:rPr>
        <w:t xml:space="preserve">ne retāk kā reizi </w:t>
      </w:r>
      <w:r w:rsidR="00BF62C2" w:rsidRPr="00000731">
        <w:rPr>
          <w:rFonts w:ascii="Times New Roman" w:hAnsi="Times New Roman" w:cs="Times New Roman"/>
          <w:sz w:val="24"/>
          <w:szCs w:val="24"/>
        </w:rPr>
        <w:t xml:space="preserve">piecos </w:t>
      </w:r>
      <w:r w:rsidR="00BF62C2" w:rsidRPr="005E4FE7">
        <w:rPr>
          <w:rFonts w:ascii="Times New Roman" w:hAnsi="Times New Roman" w:cs="Times New Roman"/>
          <w:sz w:val="24"/>
          <w:szCs w:val="24"/>
        </w:rPr>
        <w:t>gados, kā arī</w:t>
      </w:r>
      <w:r w:rsidR="00022BA9">
        <w:rPr>
          <w:rFonts w:ascii="Times New Roman" w:hAnsi="Times New Roman" w:cs="Times New Roman"/>
          <w:sz w:val="24"/>
          <w:szCs w:val="24"/>
        </w:rPr>
        <w:t xml:space="preserve"> tad</w:t>
      </w:r>
      <w:r w:rsidR="009B4A76">
        <w:rPr>
          <w:rFonts w:ascii="Times New Roman" w:hAnsi="Times New Roman" w:cs="Times New Roman"/>
          <w:sz w:val="24"/>
          <w:szCs w:val="24"/>
        </w:rPr>
        <w:t>,</w:t>
      </w:r>
      <w:r w:rsidR="00BF62C2" w:rsidRPr="005E4FE7">
        <w:rPr>
          <w:rFonts w:ascii="Times New Roman" w:hAnsi="Times New Roman" w:cs="Times New Roman"/>
          <w:sz w:val="24"/>
          <w:szCs w:val="24"/>
        </w:rPr>
        <w:t xml:space="preserve"> ja notiek būtiskas </w:t>
      </w:r>
      <w:r w:rsidR="00472F37">
        <w:rPr>
          <w:rFonts w:ascii="Times New Roman" w:hAnsi="Times New Roman" w:cs="Times New Roman"/>
          <w:sz w:val="24"/>
          <w:szCs w:val="24"/>
        </w:rPr>
        <w:t>iz</w:t>
      </w:r>
      <w:r w:rsidR="00472F37" w:rsidRPr="005E4FE7">
        <w:rPr>
          <w:rFonts w:ascii="Times New Roman" w:hAnsi="Times New Roman" w:cs="Times New Roman"/>
          <w:sz w:val="24"/>
          <w:szCs w:val="24"/>
        </w:rPr>
        <w:t xml:space="preserve">maiņas </w:t>
      </w:r>
      <w:r w:rsidR="00BF62C2" w:rsidRPr="005E4FE7">
        <w:rPr>
          <w:rFonts w:ascii="Times New Roman" w:hAnsi="Times New Roman" w:cs="Times New Roman"/>
          <w:sz w:val="24"/>
          <w:szCs w:val="24"/>
        </w:rPr>
        <w:t>ostas darbībā</w:t>
      </w:r>
      <w:r w:rsidR="00022BA9">
        <w:rPr>
          <w:rFonts w:ascii="Times New Roman" w:hAnsi="Times New Roman" w:cs="Times New Roman"/>
          <w:sz w:val="24"/>
          <w:szCs w:val="24"/>
        </w:rPr>
        <w:t xml:space="preserve">. </w:t>
      </w:r>
      <w:r w:rsidR="00472F37">
        <w:rPr>
          <w:rFonts w:ascii="Times New Roman" w:hAnsi="Times New Roman" w:cs="Times New Roman"/>
          <w:sz w:val="24"/>
          <w:szCs w:val="24"/>
        </w:rPr>
        <w:t xml:space="preserve">Par </w:t>
      </w:r>
      <w:r w:rsidR="00472F37" w:rsidRPr="00043C2A">
        <w:rPr>
          <w:rFonts w:ascii="Times New Roman" w:hAnsi="Times New Roman" w:cs="Times New Roman"/>
          <w:sz w:val="24"/>
          <w:szCs w:val="24"/>
        </w:rPr>
        <w:t>b</w:t>
      </w:r>
      <w:r w:rsidR="00022BA9" w:rsidRPr="00043C2A">
        <w:rPr>
          <w:rFonts w:ascii="Times New Roman" w:hAnsi="Times New Roman" w:cs="Times New Roman"/>
          <w:sz w:val="24"/>
          <w:szCs w:val="24"/>
        </w:rPr>
        <w:t>ūtisk</w:t>
      </w:r>
      <w:r w:rsidR="00472F37" w:rsidRPr="00FB2F5F">
        <w:rPr>
          <w:rFonts w:ascii="Times New Roman" w:hAnsi="Times New Roman" w:cs="Times New Roman"/>
          <w:sz w:val="24"/>
          <w:szCs w:val="24"/>
        </w:rPr>
        <w:t>ām</w:t>
      </w:r>
      <w:r w:rsidR="00022BA9"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iz</w:t>
      </w:r>
      <w:r w:rsidR="00472F37" w:rsidRPr="00043C2A">
        <w:rPr>
          <w:rFonts w:ascii="Times New Roman" w:hAnsi="Times New Roman" w:cs="Times New Roman"/>
          <w:sz w:val="24"/>
          <w:szCs w:val="24"/>
        </w:rPr>
        <w:t>maiņ</w:t>
      </w:r>
      <w:r w:rsidR="00472F37" w:rsidRPr="00FB2F5F">
        <w:rPr>
          <w:rFonts w:ascii="Times New Roman" w:hAnsi="Times New Roman" w:cs="Times New Roman"/>
          <w:sz w:val="24"/>
          <w:szCs w:val="24"/>
        </w:rPr>
        <w:t>ām</w:t>
      </w:r>
      <w:r w:rsidR="00472F37" w:rsidRPr="00043C2A">
        <w:rPr>
          <w:rFonts w:ascii="Times New Roman" w:hAnsi="Times New Roman" w:cs="Times New Roman"/>
          <w:sz w:val="24"/>
          <w:szCs w:val="24"/>
        </w:rPr>
        <w:t xml:space="preserve"> </w:t>
      </w:r>
      <w:r w:rsidR="00022BA9" w:rsidRPr="00043C2A">
        <w:rPr>
          <w:rFonts w:ascii="Times New Roman" w:hAnsi="Times New Roman" w:cs="Times New Roman"/>
          <w:sz w:val="24"/>
          <w:szCs w:val="24"/>
        </w:rPr>
        <w:t xml:space="preserve">ostas darbībā </w:t>
      </w:r>
      <w:r w:rsidR="00472F37" w:rsidRPr="00FB2F5F">
        <w:rPr>
          <w:rFonts w:ascii="Times New Roman" w:hAnsi="Times New Roman" w:cs="Times New Roman"/>
          <w:sz w:val="24"/>
          <w:szCs w:val="24"/>
        </w:rPr>
        <w:t>uzskata tādas izmaiņas, kas ietekmē atkritumu apsaimniekošanas plāna atbilstību un īstenošanu,</w:t>
      </w:r>
      <w:r w:rsidR="00BF62C2"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tajā skaitā</w:t>
      </w:r>
      <w:r w:rsidR="00BF62C2" w:rsidRPr="00043C2A">
        <w:rPr>
          <w:rFonts w:ascii="Times New Roman" w:hAnsi="Times New Roman" w:cs="Times New Roman"/>
          <w:sz w:val="24"/>
          <w:szCs w:val="24"/>
        </w:rPr>
        <w:t>, ostas darbības būtiska paplašināšanās, pārkrauto kravu veidu un apjomu</w:t>
      </w:r>
      <w:r w:rsidR="00022BA9" w:rsidRPr="00043C2A">
        <w:rPr>
          <w:rFonts w:ascii="Times New Roman" w:hAnsi="Times New Roman" w:cs="Times New Roman"/>
          <w:sz w:val="24"/>
          <w:szCs w:val="24"/>
        </w:rPr>
        <w:t xml:space="preserve"> izmaiņas</w:t>
      </w:r>
      <w:r w:rsidR="00BF62C2" w:rsidRPr="00043C2A">
        <w:rPr>
          <w:rFonts w:ascii="Times New Roman" w:hAnsi="Times New Roman" w:cs="Times New Roman"/>
          <w:sz w:val="24"/>
          <w:szCs w:val="24"/>
        </w:rPr>
        <w:t>, ienākošo kuģu daudzuma un tipa izmaiņas, atkritumu apsaimniekošanas sistēmas būtiskas izmaiņas, izmaiņas pieprasījumā pēc ostas atkritumu pieņemšanas iekārtām un nodrošinājumā ar tām un jaunas attīrīšanas iekārtas uz kuģiem</w:t>
      </w:r>
      <w:r w:rsidR="00472F37" w:rsidRPr="00FB2F5F">
        <w:rPr>
          <w:rFonts w:ascii="Times New Roman" w:hAnsi="Times New Roman" w:cs="Times New Roman"/>
          <w:sz w:val="24"/>
          <w:szCs w:val="24"/>
        </w:rPr>
        <w:t>.</w:t>
      </w:r>
      <w:r w:rsidR="00BF62C2" w:rsidRPr="00043C2A">
        <w:rPr>
          <w:rFonts w:ascii="Times New Roman" w:hAnsi="Times New Roman" w:cs="Times New Roman"/>
          <w:sz w:val="24"/>
          <w:szCs w:val="24"/>
        </w:rPr>
        <w:t xml:space="preserve"> </w:t>
      </w:r>
      <w:r w:rsidR="00186D87">
        <w:rPr>
          <w:rFonts w:ascii="Times New Roman" w:hAnsi="Times New Roman" w:cs="Times New Roman"/>
          <w:sz w:val="24"/>
          <w:szCs w:val="24"/>
        </w:rPr>
        <w:t>O</w:t>
      </w:r>
      <w:r w:rsidR="00186D87" w:rsidRPr="00000731">
        <w:rPr>
          <w:rFonts w:ascii="Times New Roman" w:hAnsi="Times New Roman" w:cs="Times New Roman"/>
          <w:sz w:val="24"/>
          <w:szCs w:val="24"/>
        </w:rPr>
        <w:t>stas valde</w:t>
      </w:r>
      <w:r w:rsidR="00186D87" w:rsidRPr="009B4A76">
        <w:rPr>
          <w:rFonts w:ascii="Times New Roman" w:hAnsi="Times New Roman" w:cs="Times New Roman"/>
          <w:sz w:val="24"/>
          <w:szCs w:val="24"/>
        </w:rPr>
        <w:t xml:space="preserve"> </w:t>
      </w:r>
      <w:r w:rsidR="00186D87" w:rsidRPr="00000731">
        <w:rPr>
          <w:rFonts w:ascii="Times New Roman" w:hAnsi="Times New Roman" w:cs="Times New Roman"/>
          <w:sz w:val="24"/>
          <w:szCs w:val="24"/>
        </w:rPr>
        <w:t>vai ostas pārvaldīšanu nodrošinošā institūcija</w:t>
      </w:r>
      <w:r w:rsidR="00B41404">
        <w:rPr>
          <w:rFonts w:ascii="Times New Roman" w:hAnsi="Times New Roman" w:cs="Times New Roman"/>
          <w:sz w:val="24"/>
          <w:szCs w:val="24"/>
        </w:rPr>
        <w:t xml:space="preserve"> </w:t>
      </w:r>
      <w:r w:rsidR="00947DF3">
        <w:rPr>
          <w:rFonts w:ascii="Times New Roman" w:hAnsi="Times New Roman" w:cs="Times New Roman"/>
          <w:sz w:val="24"/>
          <w:szCs w:val="24"/>
        </w:rPr>
        <w:t>pēc saskaņoš</w:t>
      </w:r>
      <w:r w:rsidR="00A15B60">
        <w:rPr>
          <w:rFonts w:ascii="Times New Roman" w:hAnsi="Times New Roman" w:cs="Times New Roman"/>
          <w:sz w:val="24"/>
          <w:szCs w:val="24"/>
        </w:rPr>
        <w:t>a</w:t>
      </w:r>
      <w:r w:rsidR="00947DF3">
        <w:rPr>
          <w:rFonts w:ascii="Times New Roman" w:hAnsi="Times New Roman" w:cs="Times New Roman"/>
          <w:sz w:val="24"/>
          <w:szCs w:val="24"/>
        </w:rPr>
        <w:t xml:space="preserve">nas ar Dienestu </w:t>
      </w:r>
      <w:r w:rsidR="00B41404">
        <w:rPr>
          <w:rFonts w:ascii="Times New Roman" w:hAnsi="Times New Roman" w:cs="Times New Roman"/>
          <w:sz w:val="24"/>
          <w:szCs w:val="24"/>
        </w:rPr>
        <w:t>apstiprina a</w:t>
      </w:r>
      <w:r w:rsidR="00186D87" w:rsidRPr="00000731">
        <w:rPr>
          <w:rFonts w:ascii="Times New Roman" w:hAnsi="Times New Roman" w:cs="Times New Roman"/>
          <w:sz w:val="24"/>
          <w:szCs w:val="24"/>
        </w:rPr>
        <w:t>tjaunoto</w:t>
      </w:r>
      <w:r w:rsidR="00186D87">
        <w:rPr>
          <w:rFonts w:ascii="Times New Roman" w:hAnsi="Times New Roman" w:cs="Times New Roman"/>
          <w:sz w:val="24"/>
          <w:szCs w:val="24"/>
        </w:rPr>
        <w:t xml:space="preserve"> kuģu atkritumu apsaimniekošanas</w:t>
      </w:r>
      <w:r w:rsidR="00186D87" w:rsidRPr="00000731">
        <w:rPr>
          <w:rFonts w:ascii="Times New Roman" w:hAnsi="Times New Roman" w:cs="Times New Roman"/>
          <w:sz w:val="24"/>
          <w:szCs w:val="24"/>
        </w:rPr>
        <w:t xml:space="preserve"> plānu</w:t>
      </w:r>
      <w:r w:rsidR="00B41404">
        <w:rPr>
          <w:rFonts w:ascii="Times New Roman" w:hAnsi="Times New Roman" w:cs="Times New Roman"/>
          <w:sz w:val="24"/>
          <w:szCs w:val="24"/>
        </w:rPr>
        <w:t>.</w:t>
      </w:r>
      <w:r w:rsidR="00186D87" w:rsidRPr="00000731">
        <w:rPr>
          <w:rFonts w:ascii="Times New Roman" w:hAnsi="Times New Roman" w:cs="Times New Roman"/>
          <w:sz w:val="24"/>
          <w:szCs w:val="24"/>
        </w:rPr>
        <w:t xml:space="preserve"> </w:t>
      </w:r>
    </w:p>
    <w:p w14:paraId="6B6C44A1" w14:textId="77777777" w:rsidR="009D36F9" w:rsidRDefault="009D36F9" w:rsidP="00C9080A">
      <w:pPr>
        <w:autoSpaceDE w:val="0"/>
        <w:autoSpaceDN w:val="0"/>
        <w:adjustRightInd w:val="0"/>
        <w:spacing w:after="0" w:line="240" w:lineRule="auto"/>
        <w:rPr>
          <w:rFonts w:ascii="Times New Roman" w:hAnsi="Times New Roman" w:cs="Times New Roman"/>
          <w:sz w:val="24"/>
          <w:szCs w:val="24"/>
        </w:rPr>
      </w:pPr>
    </w:p>
    <w:p w14:paraId="7F133DE0" w14:textId="54E2CD5D" w:rsidR="00153C61" w:rsidRPr="00000731" w:rsidRDefault="00A6411A" w:rsidP="00C90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w:t>
      </w:r>
      <w:r w:rsidR="00143644">
        <w:rPr>
          <w:rFonts w:ascii="Times New Roman" w:hAnsi="Times New Roman" w:cs="Times New Roman"/>
          <w:sz w:val="24"/>
          <w:szCs w:val="24"/>
        </w:rPr>
        <w:t>.</w:t>
      </w:r>
      <w:r w:rsidR="00B75B61">
        <w:rPr>
          <w:rFonts w:ascii="Times New Roman" w:hAnsi="Times New Roman" w:cs="Times New Roman"/>
          <w:sz w:val="24"/>
          <w:szCs w:val="24"/>
        </w:rPr>
        <w:t xml:space="preserve"> </w:t>
      </w:r>
      <w:r w:rsidR="00153C61" w:rsidRPr="00000731">
        <w:rPr>
          <w:rFonts w:ascii="Times New Roman" w:hAnsi="Times New Roman" w:cs="Times New Roman"/>
          <w:sz w:val="24"/>
          <w:szCs w:val="24"/>
        </w:rPr>
        <w:t xml:space="preserve">Ja </w:t>
      </w:r>
      <w:r>
        <w:rPr>
          <w:rFonts w:ascii="Times New Roman" w:hAnsi="Times New Roman" w:cs="Times New Roman"/>
          <w:sz w:val="24"/>
          <w:szCs w:val="24"/>
        </w:rPr>
        <w:t>72</w:t>
      </w:r>
      <w:r w:rsidR="00143644">
        <w:rPr>
          <w:rFonts w:ascii="Times New Roman" w:hAnsi="Times New Roman" w:cs="Times New Roman"/>
          <w:sz w:val="24"/>
          <w:szCs w:val="24"/>
        </w:rPr>
        <w:t>.</w:t>
      </w:r>
      <w:r w:rsidR="00153C61" w:rsidRPr="00000731">
        <w:rPr>
          <w:rFonts w:ascii="Times New Roman" w:hAnsi="Times New Roman" w:cs="Times New Roman"/>
          <w:sz w:val="24"/>
          <w:szCs w:val="24"/>
        </w:rPr>
        <w:t xml:space="preserve">punktā minētajā piecu gadu laikposmā nekādas </w:t>
      </w:r>
      <w:r w:rsidR="00B41404">
        <w:rPr>
          <w:rFonts w:ascii="Times New Roman" w:hAnsi="Times New Roman" w:cs="Times New Roman"/>
          <w:sz w:val="24"/>
          <w:szCs w:val="24"/>
        </w:rPr>
        <w:t xml:space="preserve">būtiskas </w:t>
      </w:r>
      <w:r w:rsidR="00153C61" w:rsidRPr="00000731">
        <w:rPr>
          <w:rFonts w:ascii="Times New Roman" w:hAnsi="Times New Roman" w:cs="Times New Roman"/>
          <w:sz w:val="24"/>
          <w:szCs w:val="24"/>
        </w:rPr>
        <w:t>izmaiņas</w:t>
      </w:r>
      <w:r w:rsidR="002D4C70">
        <w:rPr>
          <w:rFonts w:ascii="Times New Roman" w:hAnsi="Times New Roman" w:cs="Times New Roman"/>
          <w:sz w:val="24"/>
          <w:szCs w:val="24"/>
        </w:rPr>
        <w:t xml:space="preserve"> ostas darbībā</w:t>
      </w:r>
      <w:r w:rsidR="00153C61" w:rsidRPr="00000731">
        <w:rPr>
          <w:rFonts w:ascii="Times New Roman" w:hAnsi="Times New Roman" w:cs="Times New Roman"/>
          <w:sz w:val="24"/>
          <w:szCs w:val="24"/>
        </w:rPr>
        <w:t xml:space="preserve"> nav notikušas, </w:t>
      </w:r>
      <w:r w:rsidR="009B4A76">
        <w:rPr>
          <w:rFonts w:ascii="Times New Roman" w:hAnsi="Times New Roman" w:cs="Times New Roman"/>
          <w:sz w:val="24"/>
          <w:szCs w:val="24"/>
        </w:rPr>
        <w:t xml:space="preserve">kuģu atkritumu apsaimniekošanas plāna </w:t>
      </w:r>
      <w:r w:rsidR="00153C61" w:rsidRPr="00000731">
        <w:rPr>
          <w:rFonts w:ascii="Times New Roman" w:hAnsi="Times New Roman" w:cs="Times New Roman"/>
          <w:sz w:val="24"/>
          <w:szCs w:val="24"/>
        </w:rPr>
        <w:t>atkārtota apstiprināšana var izpausties kā esoš</w:t>
      </w:r>
      <w:r w:rsidR="0023737D">
        <w:rPr>
          <w:rFonts w:ascii="Times New Roman" w:hAnsi="Times New Roman" w:cs="Times New Roman"/>
          <w:sz w:val="24"/>
          <w:szCs w:val="24"/>
        </w:rPr>
        <w:t>ā</w:t>
      </w:r>
      <w:r w:rsidR="00153C61" w:rsidRPr="00000731">
        <w:rPr>
          <w:rFonts w:ascii="Times New Roman" w:hAnsi="Times New Roman" w:cs="Times New Roman"/>
          <w:sz w:val="24"/>
          <w:szCs w:val="24"/>
        </w:rPr>
        <w:t xml:space="preserve"> </w:t>
      </w:r>
      <w:r w:rsidR="009B4A76">
        <w:rPr>
          <w:rFonts w:ascii="Times New Roman" w:hAnsi="Times New Roman" w:cs="Times New Roman"/>
          <w:sz w:val="24"/>
          <w:szCs w:val="24"/>
        </w:rPr>
        <w:t xml:space="preserve">kuģu atkritumu apsaimniekošanas </w:t>
      </w:r>
      <w:r w:rsidR="00153C61" w:rsidRPr="00000731">
        <w:rPr>
          <w:rFonts w:ascii="Times New Roman" w:hAnsi="Times New Roman" w:cs="Times New Roman"/>
          <w:sz w:val="24"/>
          <w:szCs w:val="24"/>
        </w:rPr>
        <w:t>plān</w:t>
      </w:r>
      <w:r w:rsidR="0023737D">
        <w:rPr>
          <w:rFonts w:ascii="Times New Roman" w:hAnsi="Times New Roman" w:cs="Times New Roman"/>
          <w:sz w:val="24"/>
          <w:szCs w:val="24"/>
        </w:rPr>
        <w:t>a</w:t>
      </w:r>
      <w:r w:rsidR="00153C61" w:rsidRPr="00000731">
        <w:rPr>
          <w:rFonts w:ascii="Times New Roman" w:hAnsi="Times New Roman" w:cs="Times New Roman"/>
          <w:sz w:val="24"/>
          <w:szCs w:val="24"/>
        </w:rPr>
        <w:t xml:space="preserve"> apstiprināšana.</w:t>
      </w:r>
      <w:r w:rsidR="0023737D">
        <w:rPr>
          <w:rFonts w:ascii="Times New Roman" w:hAnsi="Times New Roman" w:cs="Times New Roman"/>
          <w:sz w:val="24"/>
          <w:szCs w:val="24"/>
        </w:rPr>
        <w:t xml:space="preserve"> Ostas pār</w:t>
      </w:r>
      <w:r w:rsidR="00947DF3">
        <w:rPr>
          <w:rFonts w:ascii="Times New Roman" w:hAnsi="Times New Roman" w:cs="Times New Roman"/>
          <w:sz w:val="24"/>
          <w:szCs w:val="24"/>
        </w:rPr>
        <w:t>valde par eso</w:t>
      </w:r>
      <w:r w:rsidR="00AF2179">
        <w:rPr>
          <w:rFonts w:ascii="Times New Roman" w:hAnsi="Times New Roman" w:cs="Times New Roman"/>
          <w:sz w:val="24"/>
          <w:szCs w:val="24"/>
        </w:rPr>
        <w:t>šā atkritumu apsaimniekošanas plāna atkārtot</w:t>
      </w:r>
      <w:r w:rsidR="000B5C93">
        <w:rPr>
          <w:rFonts w:ascii="Times New Roman" w:hAnsi="Times New Roman" w:cs="Times New Roman"/>
          <w:sz w:val="24"/>
          <w:szCs w:val="24"/>
        </w:rPr>
        <w:t xml:space="preserve">u apstiprināšanu informē Dienestu. </w:t>
      </w:r>
    </w:p>
    <w:p w14:paraId="060038D5" w14:textId="5924FE78" w:rsidR="00BF62C2" w:rsidRPr="005E4FE7" w:rsidRDefault="00BF62C2" w:rsidP="00C9080A">
      <w:pPr>
        <w:autoSpaceDE w:val="0"/>
        <w:autoSpaceDN w:val="0"/>
        <w:adjustRightInd w:val="0"/>
        <w:spacing w:after="0" w:line="240" w:lineRule="auto"/>
        <w:rPr>
          <w:rFonts w:ascii="Times New Roman" w:hAnsi="Times New Roman" w:cs="Times New Roman"/>
          <w:sz w:val="20"/>
          <w:szCs w:val="20"/>
        </w:rPr>
      </w:pPr>
    </w:p>
    <w:p w14:paraId="466C0D93" w14:textId="1BED5E33" w:rsidR="000869E3" w:rsidRPr="005E4FE7" w:rsidRDefault="00A6411A" w:rsidP="000869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000731">
        <w:rPr>
          <w:rFonts w:ascii="Times New Roman" w:hAnsi="Times New Roman" w:cs="Times New Roman"/>
          <w:sz w:val="24"/>
          <w:szCs w:val="24"/>
        </w:rPr>
        <w:t xml:space="preserve"> Ostas pārvalde nodrošina, lai visiem ostas lietotājiem būtu</w:t>
      </w:r>
      <w:r w:rsidR="005E1DEC" w:rsidRPr="00000731">
        <w:rPr>
          <w:rFonts w:ascii="Times New Roman" w:hAnsi="Times New Roman" w:cs="Times New Roman"/>
          <w:sz w:val="24"/>
          <w:szCs w:val="24"/>
        </w:rPr>
        <w:t xml:space="preserve"> publiski</w:t>
      </w:r>
      <w:r w:rsidR="005E1DEC" w:rsidRPr="005E4FE7">
        <w:rPr>
          <w:rFonts w:ascii="Times New Roman" w:hAnsi="Times New Roman" w:cs="Times New Roman"/>
          <w:sz w:val="24"/>
          <w:szCs w:val="24"/>
        </w:rPr>
        <w:t xml:space="preserve"> </w:t>
      </w:r>
      <w:r w:rsidR="00C9080A" w:rsidRPr="005E4FE7">
        <w:rPr>
          <w:rFonts w:ascii="Times New Roman" w:hAnsi="Times New Roman" w:cs="Times New Roman"/>
          <w:sz w:val="24"/>
          <w:szCs w:val="24"/>
        </w:rPr>
        <w:t>pieejama šāda informācija</w:t>
      </w:r>
      <w:r w:rsidR="003A1A4D" w:rsidRPr="005E4FE7">
        <w:rPr>
          <w:rFonts w:ascii="Times New Roman" w:hAnsi="Times New Roman" w:cs="Times New Roman"/>
          <w:sz w:val="24"/>
          <w:szCs w:val="24"/>
        </w:rPr>
        <w:t xml:space="preserve"> latviešu un angļu valodā</w:t>
      </w:r>
      <w:r w:rsidR="00C9080A" w:rsidRPr="005E4FE7">
        <w:rPr>
          <w:rFonts w:ascii="Times New Roman" w:hAnsi="Times New Roman" w:cs="Times New Roman"/>
          <w:sz w:val="24"/>
          <w:szCs w:val="24"/>
        </w:rPr>
        <w:t>:</w:t>
      </w:r>
    </w:p>
    <w:p w14:paraId="676C783C" w14:textId="77777777" w:rsidR="00C9080A" w:rsidRPr="005E4FE7" w:rsidRDefault="00C9080A" w:rsidP="000869E3">
      <w:pPr>
        <w:autoSpaceDE w:val="0"/>
        <w:autoSpaceDN w:val="0"/>
        <w:adjustRightInd w:val="0"/>
        <w:spacing w:after="0" w:line="240" w:lineRule="auto"/>
        <w:rPr>
          <w:rFonts w:ascii="Times New Roman" w:hAnsi="Times New Roman" w:cs="Times New Roman"/>
          <w:sz w:val="24"/>
          <w:szCs w:val="24"/>
        </w:rPr>
      </w:pPr>
    </w:p>
    <w:p w14:paraId="026FBE7E" w14:textId="7C439634" w:rsidR="00C9080A" w:rsidRPr="006B0BF6" w:rsidRDefault="00A6411A" w:rsidP="00355941">
      <w:pPr>
        <w:autoSpaceDE w:val="0"/>
        <w:autoSpaceDN w:val="0"/>
        <w:adjustRightInd w:val="0"/>
        <w:spacing w:after="160" w:line="240"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164821">
        <w:rPr>
          <w:rFonts w:ascii="Times New Roman" w:hAnsi="Times New Roman" w:cs="Times New Roman"/>
          <w:sz w:val="24"/>
          <w:szCs w:val="24"/>
        </w:rPr>
        <w:t>1. atkritumu pieņemšanas iekārtu atrašanās vietas apraksts un shēma vai karte</w:t>
      </w:r>
      <w:r w:rsidR="0039215C">
        <w:rPr>
          <w:rFonts w:ascii="Times New Roman" w:hAnsi="Times New Roman" w:cs="Times New Roman"/>
          <w:sz w:val="24"/>
          <w:szCs w:val="24"/>
        </w:rPr>
        <w:t xml:space="preserve">, </w:t>
      </w:r>
      <w:r w:rsidR="0039215C" w:rsidRPr="00E16C2C">
        <w:rPr>
          <w:rFonts w:ascii="Times New Roman" w:hAnsi="Times New Roman" w:cs="Times New Roman"/>
          <w:sz w:val="24"/>
          <w:szCs w:val="24"/>
        </w:rPr>
        <w:t>kā arī darba laiks</w:t>
      </w:r>
      <w:r w:rsidR="00C9080A" w:rsidRPr="006B0BF6">
        <w:rPr>
          <w:rFonts w:ascii="Times New Roman" w:hAnsi="Times New Roman" w:cs="Times New Roman"/>
          <w:sz w:val="24"/>
          <w:szCs w:val="24"/>
        </w:rPr>
        <w:t>;</w:t>
      </w:r>
    </w:p>
    <w:p w14:paraId="139F8E3F" w14:textId="47E63443" w:rsidR="00C9080A" w:rsidRPr="00164821" w:rsidRDefault="00A6411A" w:rsidP="00355941">
      <w:pPr>
        <w:autoSpaceDE w:val="0"/>
        <w:autoSpaceDN w:val="0"/>
        <w:adjustRightInd w:val="0"/>
        <w:spacing w:after="160" w:line="240" w:lineRule="auto"/>
        <w:rPr>
          <w:rFonts w:ascii="Times New Roman" w:hAnsi="Times New Roman" w:cs="Times New Roman"/>
          <w:color w:val="000000"/>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164821">
        <w:rPr>
          <w:rFonts w:ascii="Times New Roman" w:hAnsi="Times New Roman" w:cs="Times New Roman"/>
          <w:sz w:val="24"/>
          <w:szCs w:val="24"/>
        </w:rPr>
        <w:t xml:space="preserve">2. </w:t>
      </w:r>
      <w:r w:rsidR="00C9080A" w:rsidRPr="00164821">
        <w:rPr>
          <w:rFonts w:ascii="Times New Roman" w:hAnsi="Times New Roman" w:cs="Times New Roman"/>
          <w:color w:val="000000"/>
          <w:sz w:val="24"/>
          <w:szCs w:val="24"/>
        </w:rPr>
        <w:t>kuģu atkritumu saraksts, kurus pieņem ostā</w:t>
      </w:r>
      <w:r w:rsidR="00164821" w:rsidRPr="00164821">
        <w:rPr>
          <w:rFonts w:ascii="Times New Roman" w:hAnsi="Times New Roman" w:cs="Times New Roman"/>
          <w:color w:val="000000"/>
          <w:sz w:val="24"/>
          <w:szCs w:val="24"/>
        </w:rPr>
        <w:t>;</w:t>
      </w:r>
    </w:p>
    <w:p w14:paraId="2F778B0C" w14:textId="656FD36B" w:rsidR="00C9080A" w:rsidRPr="00164821"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C9080A">
        <w:rPr>
          <w:rFonts w:ascii="Times New Roman" w:hAnsi="Times New Roman" w:cs="Times New Roman"/>
          <w:sz w:val="24"/>
          <w:szCs w:val="24"/>
        </w:rPr>
        <w:t xml:space="preserve">3. ziņas par atkritumu </w:t>
      </w:r>
      <w:proofErr w:type="spellStart"/>
      <w:r w:rsidR="00C9080A" w:rsidRPr="00C9080A">
        <w:rPr>
          <w:rFonts w:ascii="Times New Roman" w:hAnsi="Times New Roman" w:cs="Times New Roman"/>
          <w:sz w:val="24"/>
          <w:szCs w:val="24"/>
        </w:rPr>
        <w:t>apsaimniekotājiem</w:t>
      </w:r>
      <w:proofErr w:type="spellEnd"/>
      <w:r w:rsidR="00C9080A" w:rsidRPr="00C9080A">
        <w:rPr>
          <w:rFonts w:ascii="Times New Roman" w:hAnsi="Times New Roman" w:cs="Times New Roman"/>
          <w:sz w:val="24"/>
          <w:szCs w:val="24"/>
        </w:rPr>
        <w:t xml:space="preserve"> (nosaukums, adrese un tālruņa numurs), kā arī par to</w:t>
      </w:r>
      <w:r w:rsidR="002137A8" w:rsidRPr="00164821">
        <w:rPr>
          <w:rFonts w:ascii="Times New Roman" w:hAnsi="Times New Roman" w:cs="Times New Roman"/>
          <w:sz w:val="24"/>
          <w:szCs w:val="24"/>
        </w:rPr>
        <w:t xml:space="preserve"> </w:t>
      </w:r>
      <w:r w:rsidR="00C9080A" w:rsidRPr="00164821">
        <w:rPr>
          <w:rFonts w:ascii="Times New Roman" w:hAnsi="Times New Roman" w:cs="Times New Roman"/>
          <w:sz w:val="24"/>
          <w:szCs w:val="24"/>
        </w:rPr>
        <w:t>piedāvātajiem pakalpojumiem</w:t>
      </w:r>
      <w:r w:rsidR="002137A8" w:rsidRPr="00164821">
        <w:rPr>
          <w:rFonts w:ascii="Times New Roman" w:hAnsi="Times New Roman" w:cs="Times New Roman"/>
          <w:sz w:val="24"/>
          <w:szCs w:val="24"/>
        </w:rPr>
        <w:t>;</w:t>
      </w:r>
    </w:p>
    <w:p w14:paraId="54014E5B" w14:textId="0E0E8AFD" w:rsidR="002137A8" w:rsidRPr="00164821"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2137A8" w:rsidRPr="00164821">
        <w:rPr>
          <w:rFonts w:ascii="Times New Roman" w:hAnsi="Times New Roman" w:cs="Times New Roman"/>
          <w:sz w:val="24"/>
          <w:szCs w:val="24"/>
        </w:rPr>
        <w:t>4. atkritumu nodošanas procesa (procedūru) apraksts;</w:t>
      </w:r>
    </w:p>
    <w:p w14:paraId="0447C1F2" w14:textId="3A6112EA" w:rsidR="002137A8" w:rsidRDefault="00A6411A" w:rsidP="00C145C2">
      <w:pPr>
        <w:autoSpaceDE w:val="0"/>
        <w:autoSpaceDN w:val="0"/>
        <w:adjustRightInd w:val="0"/>
        <w:spacing w:after="160" w:line="259" w:lineRule="auto"/>
        <w:rPr>
          <w:rFonts w:ascii="Times New Roman" w:hAnsi="Times New Roman" w:cs="Times New Roman"/>
        </w:rPr>
      </w:pP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2137A8" w:rsidRPr="00E16C2C">
        <w:rPr>
          <w:rFonts w:ascii="Times New Roman" w:hAnsi="Times New Roman" w:cs="Times New Roman"/>
          <w:sz w:val="24"/>
          <w:szCs w:val="24"/>
        </w:rPr>
        <w:t>5.</w:t>
      </w:r>
      <w:r w:rsidR="002137A8" w:rsidRPr="00164821">
        <w:rPr>
          <w:rFonts w:ascii="Times New Roman" w:hAnsi="Times New Roman" w:cs="Times New Roman"/>
          <w:sz w:val="24"/>
          <w:szCs w:val="24"/>
        </w:rPr>
        <w:t xml:space="preserve"> </w:t>
      </w:r>
      <w:r w:rsidR="002137A8" w:rsidRPr="00530E84">
        <w:rPr>
          <w:rFonts w:ascii="Times New Roman" w:hAnsi="Times New Roman" w:cs="Times New Roman"/>
          <w:sz w:val="24"/>
          <w:szCs w:val="24"/>
        </w:rPr>
        <w:t>samaksas kārtība, kas noteikta par kuģu atkritumu pieņemšanu</w:t>
      </w:r>
      <w:r w:rsidR="003A1A4D" w:rsidRPr="00530E84">
        <w:rPr>
          <w:rFonts w:ascii="Times New Roman" w:hAnsi="Times New Roman" w:cs="Times New Roman"/>
          <w:sz w:val="24"/>
          <w:szCs w:val="24"/>
        </w:rPr>
        <w:t>, tajā skaitā izmaksu atgūšanas sistēmas apraksts, tostarp attiecīgā gadījumā atkritumu apsaimniekošanas shēmas un fondi</w:t>
      </w:r>
      <w:r w:rsidR="005B1AD6" w:rsidRPr="00530E84">
        <w:rPr>
          <w:rFonts w:ascii="Times New Roman" w:hAnsi="Times New Roman" w:cs="Times New Roman"/>
          <w:sz w:val="24"/>
          <w:szCs w:val="24"/>
        </w:rPr>
        <w:t xml:space="preserve"> (</w:t>
      </w:r>
      <w:r w:rsidR="006632AF">
        <w:rPr>
          <w:rFonts w:ascii="Times New Roman" w:hAnsi="Times New Roman" w:cs="Times New Roman"/>
          <w:sz w:val="24"/>
          <w:szCs w:val="24"/>
        </w:rPr>
        <w:t>2</w:t>
      </w:r>
      <w:r w:rsidR="008F4F63" w:rsidRPr="00530E84">
        <w:rPr>
          <w:rFonts w:ascii="Times New Roman" w:hAnsi="Times New Roman" w:cs="Times New Roman"/>
          <w:sz w:val="24"/>
          <w:szCs w:val="24"/>
        </w:rPr>
        <w:t>.</w:t>
      </w:r>
      <w:r w:rsidR="005B1AD6" w:rsidRPr="00530E84">
        <w:rPr>
          <w:rFonts w:ascii="Times New Roman" w:hAnsi="Times New Roman" w:cs="Times New Roman"/>
          <w:sz w:val="24"/>
          <w:szCs w:val="24"/>
        </w:rPr>
        <w:t>pielikums)</w:t>
      </w:r>
      <w:r w:rsidR="003A1A4D" w:rsidRPr="00530E84">
        <w:rPr>
          <w:rFonts w:ascii="Times New Roman" w:hAnsi="Times New Roman" w:cs="Times New Roman"/>
        </w:rPr>
        <w:t>;</w:t>
      </w:r>
    </w:p>
    <w:p w14:paraId="413170C9" w14:textId="391F6F9A" w:rsidR="00C145C2" w:rsidRPr="00530E84" w:rsidRDefault="00A6411A" w:rsidP="00C145C2">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145C2" w:rsidRPr="00530E84">
        <w:rPr>
          <w:rFonts w:ascii="Times New Roman" w:hAnsi="Times New Roman" w:cs="Times New Roman"/>
          <w:sz w:val="24"/>
          <w:szCs w:val="24"/>
        </w:rPr>
        <w:t xml:space="preserve">6. </w:t>
      </w:r>
      <w:r w:rsidR="00C145C2" w:rsidRPr="00164821">
        <w:rPr>
          <w:rFonts w:ascii="Times New Roman" w:hAnsi="Times New Roman" w:cs="Times New Roman"/>
          <w:sz w:val="24"/>
          <w:szCs w:val="24"/>
        </w:rPr>
        <w:t>kārtība, kādā ziņo par atkritumu pieņemšanas iekārtu neatbilstību;</w:t>
      </w:r>
    </w:p>
    <w:p w14:paraId="4D81DFD1" w14:textId="0609438F" w:rsidR="002137A8" w:rsidRPr="00530E84"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355941" w:rsidRPr="00530E84">
        <w:rPr>
          <w:rFonts w:ascii="Times New Roman" w:hAnsi="Times New Roman" w:cs="Times New Roman"/>
          <w:sz w:val="24"/>
          <w:szCs w:val="24"/>
        </w:rPr>
        <w:t xml:space="preserve">7. atgādinājums par pareizas </w:t>
      </w:r>
      <w:r w:rsidR="008F4F63" w:rsidRPr="00530E84">
        <w:rPr>
          <w:rFonts w:ascii="Times New Roman" w:hAnsi="Times New Roman" w:cs="Times New Roman"/>
          <w:sz w:val="24"/>
          <w:szCs w:val="24"/>
        </w:rPr>
        <w:t xml:space="preserve">kuģu </w:t>
      </w:r>
      <w:r w:rsidR="00355941" w:rsidRPr="00530E84">
        <w:rPr>
          <w:rFonts w:ascii="Times New Roman" w:hAnsi="Times New Roman" w:cs="Times New Roman"/>
          <w:sz w:val="24"/>
          <w:szCs w:val="24"/>
        </w:rPr>
        <w:t xml:space="preserve">atkritumu un kravas pārpalikumu </w:t>
      </w:r>
      <w:r w:rsidR="004572AF">
        <w:rPr>
          <w:rFonts w:ascii="Times New Roman" w:hAnsi="Times New Roman" w:cs="Times New Roman"/>
          <w:sz w:val="24"/>
          <w:szCs w:val="24"/>
        </w:rPr>
        <w:t xml:space="preserve">plānoto </w:t>
      </w:r>
      <w:r w:rsidR="00355941" w:rsidRPr="00530E84">
        <w:rPr>
          <w:rFonts w:ascii="Times New Roman" w:hAnsi="Times New Roman" w:cs="Times New Roman"/>
          <w:sz w:val="24"/>
          <w:szCs w:val="24"/>
        </w:rPr>
        <w:t>nodošanas svarīgumu.</w:t>
      </w:r>
    </w:p>
    <w:p w14:paraId="7AD92690" w14:textId="65CA7196" w:rsidR="003A1A4D" w:rsidRDefault="00A6411A" w:rsidP="00477FD0">
      <w:pPr>
        <w:spacing w:after="0" w:line="240" w:lineRule="auto"/>
        <w:jc w:val="both"/>
        <w:rPr>
          <w:rFonts w:ascii="Times New Roman" w:hAnsi="Times New Roman" w:cs="Times New Roman"/>
          <w:sz w:val="24"/>
          <w:szCs w:val="24"/>
        </w:rPr>
      </w:pPr>
      <w:r w:rsidRPr="00E16C2C">
        <w:rPr>
          <w:rFonts w:ascii="Times New Roman" w:hAnsi="Times New Roman" w:cs="Times New Roman"/>
          <w:sz w:val="24"/>
          <w:szCs w:val="24"/>
        </w:rPr>
        <w:t>75</w:t>
      </w:r>
      <w:r w:rsidR="00866DD2" w:rsidRPr="00E16C2C">
        <w:rPr>
          <w:rFonts w:ascii="Times New Roman" w:hAnsi="Times New Roman" w:cs="Times New Roman"/>
          <w:sz w:val="24"/>
          <w:szCs w:val="24"/>
        </w:rPr>
        <w:t>.</w:t>
      </w:r>
      <w:r w:rsidR="005443B7" w:rsidRPr="00E16C2C">
        <w:rPr>
          <w:rFonts w:ascii="Times New Roman" w:hAnsi="Times New Roman" w:cs="Times New Roman"/>
          <w:sz w:val="24"/>
          <w:szCs w:val="24"/>
        </w:rPr>
        <w:t xml:space="preserve"> </w:t>
      </w:r>
      <w:r w:rsidR="005C0D55" w:rsidRPr="00E16C2C">
        <w:rPr>
          <w:rFonts w:ascii="Times New Roman" w:hAnsi="Times New Roman" w:cs="Times New Roman"/>
          <w:sz w:val="24"/>
          <w:szCs w:val="24"/>
        </w:rPr>
        <w:t xml:space="preserve">Šo noteikumu </w:t>
      </w:r>
      <w:r w:rsidRPr="00E16C2C">
        <w:rPr>
          <w:rFonts w:ascii="Times New Roman" w:hAnsi="Times New Roman" w:cs="Times New Roman"/>
          <w:sz w:val="24"/>
          <w:szCs w:val="24"/>
        </w:rPr>
        <w:t>74</w:t>
      </w:r>
      <w:r w:rsidR="005C0D55" w:rsidRPr="00E16C2C">
        <w:rPr>
          <w:rFonts w:ascii="Times New Roman" w:hAnsi="Times New Roman" w:cs="Times New Roman"/>
          <w:sz w:val="24"/>
          <w:szCs w:val="24"/>
        </w:rPr>
        <w:t>.</w:t>
      </w:r>
      <w:r w:rsidR="00A50D70" w:rsidRPr="00E16C2C">
        <w:rPr>
          <w:rFonts w:ascii="Times New Roman" w:hAnsi="Times New Roman" w:cs="Times New Roman"/>
          <w:sz w:val="24"/>
          <w:szCs w:val="24"/>
        </w:rPr>
        <w:t xml:space="preserve"> punkta </w:t>
      </w: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39215C" w:rsidRPr="00E16C2C">
        <w:rPr>
          <w:rFonts w:ascii="Times New Roman" w:hAnsi="Times New Roman" w:cs="Times New Roman"/>
          <w:sz w:val="24"/>
          <w:szCs w:val="24"/>
        </w:rPr>
        <w:t xml:space="preserve">1. </w:t>
      </w:r>
      <w:r w:rsidR="00A50D70" w:rsidRPr="00E16C2C">
        <w:rPr>
          <w:rFonts w:ascii="Times New Roman" w:hAnsi="Times New Roman" w:cs="Times New Roman"/>
          <w:sz w:val="24"/>
          <w:szCs w:val="24"/>
        </w:rPr>
        <w:t>–</w:t>
      </w: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39215C" w:rsidRPr="00E16C2C">
        <w:rPr>
          <w:rFonts w:ascii="Times New Roman" w:hAnsi="Times New Roman" w:cs="Times New Roman"/>
          <w:sz w:val="24"/>
          <w:szCs w:val="24"/>
        </w:rPr>
        <w:t>5.</w:t>
      </w:r>
      <w:r w:rsidR="0087613A" w:rsidRPr="00E16C2C">
        <w:rPr>
          <w:rFonts w:ascii="Times New Roman" w:hAnsi="Times New Roman" w:cs="Times New Roman"/>
          <w:sz w:val="24"/>
          <w:szCs w:val="24"/>
        </w:rPr>
        <w:t xml:space="preserve"> </w:t>
      </w:r>
      <w:r w:rsidR="0039215C" w:rsidRPr="00E16C2C">
        <w:rPr>
          <w:rFonts w:ascii="Times New Roman" w:hAnsi="Times New Roman" w:cs="Times New Roman"/>
          <w:sz w:val="24"/>
          <w:szCs w:val="24"/>
        </w:rPr>
        <w:t>apakšpunktā</w:t>
      </w:r>
      <w:r w:rsidR="0039215C" w:rsidRPr="006B0BF6">
        <w:rPr>
          <w:rFonts w:ascii="Times New Roman" w:hAnsi="Times New Roman" w:cs="Times New Roman"/>
          <w:sz w:val="24"/>
          <w:szCs w:val="24"/>
        </w:rPr>
        <w:t xml:space="preserve"> </w:t>
      </w:r>
      <w:r w:rsidR="003A1A4D" w:rsidRPr="006B0BF6">
        <w:rPr>
          <w:rFonts w:ascii="Times New Roman" w:hAnsi="Times New Roman" w:cs="Times New Roman"/>
          <w:sz w:val="24"/>
          <w:szCs w:val="24"/>
        </w:rPr>
        <w:t xml:space="preserve">minēto informāciju </w:t>
      </w:r>
      <w:r w:rsidR="00F458ED" w:rsidRPr="006B0BF6">
        <w:rPr>
          <w:rFonts w:ascii="Times New Roman" w:hAnsi="Times New Roman" w:cs="Times New Roman"/>
          <w:sz w:val="24"/>
          <w:szCs w:val="24"/>
        </w:rPr>
        <w:t>ostas pārvalde</w:t>
      </w:r>
      <w:r w:rsidR="00022BA9" w:rsidRPr="006B0BF6">
        <w:rPr>
          <w:rFonts w:ascii="Times New Roman" w:hAnsi="Times New Roman" w:cs="Times New Roman"/>
          <w:sz w:val="24"/>
          <w:szCs w:val="24"/>
        </w:rPr>
        <w:t xml:space="preserve"> </w:t>
      </w:r>
      <w:r w:rsidR="005E1DEC" w:rsidRPr="00E16C2C">
        <w:rPr>
          <w:rFonts w:ascii="Times New Roman" w:hAnsi="Times New Roman" w:cs="Times New Roman"/>
          <w:sz w:val="24"/>
          <w:szCs w:val="24"/>
        </w:rPr>
        <w:t xml:space="preserve">norāda </w:t>
      </w:r>
      <w:r w:rsidR="003C2D43" w:rsidRPr="00E16C2C">
        <w:rPr>
          <w:rFonts w:ascii="Times New Roman" w:hAnsi="Times New Roman" w:cs="Times New Roman"/>
          <w:sz w:val="24"/>
          <w:szCs w:val="24"/>
        </w:rPr>
        <w:t xml:space="preserve">ostas </w:t>
      </w:r>
      <w:r w:rsidR="005E1DEC" w:rsidRPr="00E16C2C">
        <w:rPr>
          <w:rFonts w:ascii="Times New Roman" w:hAnsi="Times New Roman" w:cs="Times New Roman"/>
          <w:sz w:val="24"/>
          <w:szCs w:val="24"/>
        </w:rPr>
        <w:t xml:space="preserve">tīmekļvietnē </w:t>
      </w:r>
      <w:r w:rsidR="003A1A4D" w:rsidRPr="00E16C2C">
        <w:rPr>
          <w:rFonts w:ascii="Times New Roman" w:hAnsi="Times New Roman" w:cs="Times New Roman"/>
          <w:sz w:val="24"/>
          <w:szCs w:val="24"/>
        </w:rPr>
        <w:t>un</w:t>
      </w:r>
      <w:r w:rsidR="00B63923" w:rsidRPr="00E16C2C">
        <w:rPr>
          <w:rFonts w:ascii="Times New Roman" w:hAnsi="Times New Roman" w:cs="Times New Roman"/>
          <w:sz w:val="24"/>
          <w:szCs w:val="24"/>
        </w:rPr>
        <w:t xml:space="preserve"> pastāvīgi atjaunina.</w:t>
      </w:r>
      <w:r w:rsidR="00B63923" w:rsidRPr="006B0BF6">
        <w:rPr>
          <w:rFonts w:ascii="Times New Roman" w:hAnsi="Times New Roman" w:cs="Times New Roman"/>
          <w:sz w:val="24"/>
          <w:szCs w:val="24"/>
        </w:rPr>
        <w:t xml:space="preserve"> </w:t>
      </w:r>
      <w:r w:rsidR="00B63923" w:rsidRPr="00E16C2C">
        <w:rPr>
          <w:rFonts w:ascii="Times New Roman" w:hAnsi="Times New Roman" w:cs="Times New Roman"/>
          <w:sz w:val="24"/>
          <w:szCs w:val="24"/>
        </w:rPr>
        <w:t xml:space="preserve">Dienests </w:t>
      </w:r>
      <w:r w:rsidRPr="00E16C2C">
        <w:rPr>
          <w:rFonts w:ascii="Times New Roman" w:hAnsi="Times New Roman" w:cs="Times New Roman"/>
          <w:sz w:val="24"/>
          <w:szCs w:val="24"/>
        </w:rPr>
        <w:t>74</w:t>
      </w:r>
      <w:r w:rsidR="00B01120" w:rsidRPr="00E16C2C">
        <w:rPr>
          <w:rFonts w:ascii="Times New Roman" w:hAnsi="Times New Roman" w:cs="Times New Roman"/>
          <w:sz w:val="24"/>
          <w:szCs w:val="24"/>
        </w:rPr>
        <w:t>.1. –</w:t>
      </w:r>
      <w:r w:rsidRPr="00E16C2C">
        <w:rPr>
          <w:rFonts w:ascii="Times New Roman" w:hAnsi="Times New Roman" w:cs="Times New Roman"/>
          <w:sz w:val="24"/>
          <w:szCs w:val="24"/>
        </w:rPr>
        <w:t>74</w:t>
      </w:r>
      <w:r w:rsidR="00B01120" w:rsidRPr="00E16C2C">
        <w:rPr>
          <w:rFonts w:ascii="Times New Roman" w:hAnsi="Times New Roman" w:cs="Times New Roman"/>
          <w:sz w:val="24"/>
          <w:szCs w:val="24"/>
        </w:rPr>
        <w:t>.5. apakšpunktā</w:t>
      </w:r>
      <w:r w:rsidR="00B01120" w:rsidRPr="006B0BF6">
        <w:rPr>
          <w:rFonts w:ascii="Times New Roman" w:hAnsi="Times New Roman" w:cs="Times New Roman"/>
          <w:sz w:val="24"/>
          <w:szCs w:val="24"/>
        </w:rPr>
        <w:t xml:space="preserve"> </w:t>
      </w:r>
      <w:r w:rsidR="00B63923" w:rsidRPr="00E16C2C">
        <w:rPr>
          <w:rFonts w:ascii="Times New Roman" w:hAnsi="Times New Roman" w:cs="Times New Roman"/>
          <w:sz w:val="24"/>
          <w:szCs w:val="24"/>
        </w:rPr>
        <w:t>minēto informāciju paziņo</w:t>
      </w:r>
      <w:r w:rsidR="003A1A4D" w:rsidRPr="006B0BF6">
        <w:rPr>
          <w:rFonts w:ascii="Times New Roman" w:hAnsi="Times New Roman" w:cs="Times New Roman"/>
          <w:sz w:val="24"/>
          <w:szCs w:val="24"/>
        </w:rPr>
        <w:t xml:space="preserve"> </w:t>
      </w:r>
      <w:r w:rsidR="0039215C" w:rsidRPr="00E16C2C">
        <w:rPr>
          <w:rFonts w:ascii="Times New Roman" w:eastAsia="Calibri" w:hAnsi="Times New Roman" w:cs="Times New Roman"/>
          <w:sz w:val="24"/>
          <w:szCs w:val="24"/>
        </w:rPr>
        <w:t xml:space="preserve">Eiropas Savienības </w:t>
      </w:r>
      <w:r w:rsidR="0039215C" w:rsidRPr="00E16C2C">
        <w:rPr>
          <w:rFonts w:ascii="Times New Roman" w:eastAsia="Calibri" w:hAnsi="Times New Roman" w:cs="Times New Roman"/>
          <w:i/>
          <w:iCs/>
          <w:sz w:val="24"/>
          <w:szCs w:val="24"/>
        </w:rPr>
        <w:t>SafeSeaNet</w:t>
      </w:r>
      <w:r w:rsidR="0039215C" w:rsidRPr="00E16C2C">
        <w:rPr>
          <w:rFonts w:ascii="Times New Roman" w:hAnsi="Times New Roman" w:cs="Times New Roman"/>
          <w:sz w:val="24"/>
          <w:szCs w:val="24"/>
        </w:rPr>
        <w:t xml:space="preserve"> un</w:t>
      </w:r>
      <w:r w:rsidR="0039215C" w:rsidRPr="0039215C">
        <w:rPr>
          <w:rFonts w:ascii="Times New Roman" w:hAnsi="Times New Roman" w:cs="Times New Roman"/>
          <w:b/>
          <w:sz w:val="24"/>
          <w:szCs w:val="24"/>
        </w:rPr>
        <w:t xml:space="preserve"> </w:t>
      </w:r>
      <w:r w:rsidR="003A1A4D" w:rsidRPr="0039215C">
        <w:rPr>
          <w:rFonts w:ascii="Times New Roman" w:hAnsi="Times New Roman" w:cs="Times New Roman"/>
          <w:sz w:val="24"/>
          <w:szCs w:val="24"/>
        </w:rPr>
        <w:t>pastāvīgi atjaunina.</w:t>
      </w:r>
    </w:p>
    <w:p w14:paraId="4D8E260D" w14:textId="77777777" w:rsidR="006D3E88" w:rsidRPr="0039215C" w:rsidRDefault="006D3E88" w:rsidP="00F458ED">
      <w:pPr>
        <w:spacing w:after="0" w:line="240" w:lineRule="auto"/>
        <w:rPr>
          <w:rFonts w:ascii="Times New Roman" w:eastAsia="Times New Roman" w:hAnsi="Times New Roman" w:cs="Times New Roman"/>
          <w:sz w:val="24"/>
          <w:szCs w:val="24"/>
          <w:lang w:eastAsia="en-GB"/>
        </w:rPr>
      </w:pPr>
    </w:p>
    <w:p w14:paraId="761E4A89" w14:textId="2274830D" w:rsidR="00355941" w:rsidRPr="00000731" w:rsidRDefault="00A6411A" w:rsidP="1D626547">
      <w:pPr>
        <w:spacing w:after="160" w:line="259" w:lineRule="auto"/>
        <w:rPr>
          <w:rFonts w:ascii="Times New Roman" w:hAnsi="Times New Roman" w:cs="Times New Roman"/>
          <w:sz w:val="24"/>
          <w:szCs w:val="24"/>
        </w:rPr>
      </w:pPr>
      <w:r>
        <w:rPr>
          <w:rFonts w:ascii="Times New Roman" w:hAnsi="Times New Roman" w:cs="Times New Roman"/>
          <w:sz w:val="24"/>
          <w:szCs w:val="24"/>
        </w:rPr>
        <w:t>76</w:t>
      </w:r>
      <w:r w:rsidR="00866DD2">
        <w:rPr>
          <w:rFonts w:ascii="Times New Roman" w:hAnsi="Times New Roman" w:cs="Times New Roman"/>
          <w:sz w:val="24"/>
          <w:szCs w:val="24"/>
        </w:rPr>
        <w:t>.</w:t>
      </w:r>
      <w:r w:rsidR="00BF62C2" w:rsidRPr="1D626547">
        <w:rPr>
          <w:rFonts w:ascii="Times New Roman" w:hAnsi="Times New Roman" w:cs="Times New Roman"/>
          <w:sz w:val="24"/>
          <w:szCs w:val="24"/>
        </w:rPr>
        <w:t xml:space="preserve"> </w:t>
      </w:r>
      <w:r w:rsidR="004548A9">
        <w:rPr>
          <w:rFonts w:ascii="Times New Roman" w:hAnsi="Times New Roman" w:cs="Times New Roman"/>
          <w:sz w:val="24"/>
          <w:szCs w:val="24"/>
        </w:rPr>
        <w:t>D</w:t>
      </w:r>
      <w:r w:rsidR="00BF62C2" w:rsidRPr="1D626547">
        <w:rPr>
          <w:rFonts w:ascii="Times New Roman" w:hAnsi="Times New Roman" w:cs="Times New Roman"/>
          <w:sz w:val="24"/>
          <w:szCs w:val="24"/>
        </w:rPr>
        <w:t xml:space="preserve">ienests </w:t>
      </w:r>
      <w:r w:rsidR="750729C6" w:rsidRPr="1D626547">
        <w:rPr>
          <w:rFonts w:ascii="Times New Roman" w:hAnsi="Times New Roman" w:cs="Times New Roman"/>
          <w:sz w:val="24"/>
          <w:szCs w:val="24"/>
        </w:rPr>
        <w:t>kontrolē</w:t>
      </w:r>
      <w:r w:rsidR="00BF62C2" w:rsidRPr="1D626547">
        <w:rPr>
          <w:rFonts w:ascii="Times New Roman" w:hAnsi="Times New Roman" w:cs="Times New Roman"/>
          <w:sz w:val="24"/>
          <w:szCs w:val="24"/>
        </w:rPr>
        <w:t>, kā osta</w:t>
      </w:r>
      <w:r w:rsidR="008C32F9">
        <w:rPr>
          <w:rFonts w:ascii="Times New Roman" w:hAnsi="Times New Roman" w:cs="Times New Roman"/>
          <w:sz w:val="24"/>
          <w:szCs w:val="24"/>
        </w:rPr>
        <w:t>s pārvalde</w:t>
      </w:r>
      <w:r w:rsidR="00BF62C2" w:rsidRPr="1D626547">
        <w:rPr>
          <w:rFonts w:ascii="Times New Roman" w:hAnsi="Times New Roman" w:cs="Times New Roman"/>
          <w:sz w:val="24"/>
          <w:szCs w:val="24"/>
        </w:rPr>
        <w:t xml:space="preserve"> īsteno </w:t>
      </w:r>
      <w:r w:rsidR="00BD077E">
        <w:rPr>
          <w:rFonts w:ascii="Times New Roman" w:hAnsi="Times New Roman" w:cs="Times New Roman"/>
          <w:sz w:val="24"/>
          <w:szCs w:val="24"/>
        </w:rPr>
        <w:t xml:space="preserve">kuģu </w:t>
      </w:r>
      <w:r w:rsidR="00BF62C2" w:rsidRPr="1D626547">
        <w:rPr>
          <w:rFonts w:ascii="Times New Roman" w:hAnsi="Times New Roman" w:cs="Times New Roman"/>
          <w:sz w:val="24"/>
          <w:szCs w:val="24"/>
        </w:rPr>
        <w:t xml:space="preserve">atkritumu apsaimniekošanas plānu. </w:t>
      </w:r>
    </w:p>
    <w:p w14:paraId="0F847C9F" w14:textId="6E41DC68" w:rsidR="00E86EAC" w:rsidRDefault="00A6411A" w:rsidP="00022BA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77</w:t>
      </w:r>
      <w:r w:rsidR="00866DD2">
        <w:rPr>
          <w:rFonts w:ascii="Times New Roman" w:hAnsi="Times New Roman" w:cs="Times New Roman"/>
          <w:sz w:val="24"/>
          <w:szCs w:val="24"/>
        </w:rPr>
        <w:t>.</w:t>
      </w:r>
      <w:r w:rsidR="00D350AE" w:rsidRPr="00000731">
        <w:rPr>
          <w:rFonts w:ascii="Times New Roman" w:hAnsi="Times New Roman" w:cs="Times New Roman"/>
          <w:sz w:val="24"/>
          <w:szCs w:val="24"/>
        </w:rPr>
        <w:t xml:space="preserve"> </w:t>
      </w:r>
      <w:r w:rsidR="00C37990">
        <w:rPr>
          <w:rFonts w:ascii="Times New Roman" w:hAnsi="Times New Roman" w:cs="Times New Roman"/>
          <w:sz w:val="24"/>
          <w:szCs w:val="24"/>
        </w:rPr>
        <w:t xml:space="preserve">Šo noteikumu </w:t>
      </w:r>
      <w:r w:rsidRPr="006210EA">
        <w:rPr>
          <w:rFonts w:ascii="Times New Roman" w:hAnsi="Times New Roman" w:cs="Times New Roman"/>
          <w:sz w:val="24"/>
          <w:szCs w:val="24"/>
        </w:rPr>
        <w:t>18</w:t>
      </w:r>
      <w:r w:rsidR="00C37990">
        <w:rPr>
          <w:rFonts w:ascii="Times New Roman" w:hAnsi="Times New Roman" w:cs="Times New Roman"/>
          <w:sz w:val="24"/>
          <w:szCs w:val="24"/>
        </w:rPr>
        <w:t xml:space="preserve">.punktā </w:t>
      </w:r>
      <w:r w:rsidR="00F178FF">
        <w:rPr>
          <w:rFonts w:ascii="Times New Roman" w:hAnsi="Times New Roman" w:cs="Times New Roman"/>
          <w:sz w:val="24"/>
          <w:szCs w:val="24"/>
        </w:rPr>
        <w:t>minēt</w:t>
      </w:r>
      <w:r w:rsidR="0051132A">
        <w:rPr>
          <w:rFonts w:ascii="Times New Roman" w:hAnsi="Times New Roman" w:cs="Times New Roman"/>
          <w:sz w:val="24"/>
          <w:szCs w:val="24"/>
        </w:rPr>
        <w:t>ā</w:t>
      </w:r>
      <w:r w:rsidR="00F178FF">
        <w:rPr>
          <w:rFonts w:ascii="Times New Roman" w:hAnsi="Times New Roman" w:cs="Times New Roman"/>
          <w:sz w:val="24"/>
          <w:szCs w:val="24"/>
        </w:rPr>
        <w:t xml:space="preserve">s ostas pārvalde </w:t>
      </w:r>
      <w:r w:rsidR="00D350AE" w:rsidRPr="00000731">
        <w:rPr>
          <w:rFonts w:ascii="Times New Roman" w:hAnsi="Times New Roman" w:cs="Times New Roman"/>
          <w:sz w:val="24"/>
          <w:szCs w:val="24"/>
        </w:rPr>
        <w:t xml:space="preserve">var </w:t>
      </w:r>
      <w:r w:rsidR="00B57348">
        <w:rPr>
          <w:rFonts w:ascii="Times New Roman" w:hAnsi="Times New Roman" w:cs="Times New Roman"/>
          <w:sz w:val="24"/>
          <w:szCs w:val="24"/>
        </w:rPr>
        <w:t xml:space="preserve">neizstrādāt </w:t>
      </w:r>
      <w:r w:rsidR="00BD077E">
        <w:rPr>
          <w:rFonts w:ascii="Times New Roman" w:hAnsi="Times New Roman" w:cs="Times New Roman"/>
          <w:sz w:val="24"/>
          <w:szCs w:val="24"/>
        </w:rPr>
        <w:t>kuģu</w:t>
      </w:r>
      <w:r w:rsidR="00D350AE" w:rsidRPr="00000731">
        <w:rPr>
          <w:rFonts w:ascii="Times New Roman" w:hAnsi="Times New Roman" w:cs="Times New Roman"/>
          <w:sz w:val="24"/>
          <w:szCs w:val="24"/>
        </w:rPr>
        <w:t xml:space="preserve"> </w:t>
      </w:r>
      <w:r w:rsidR="00490093" w:rsidRPr="00000731">
        <w:rPr>
          <w:rFonts w:ascii="Times New Roman" w:hAnsi="Times New Roman" w:cs="Times New Roman"/>
          <w:sz w:val="24"/>
          <w:szCs w:val="24"/>
        </w:rPr>
        <w:t>atkritumu apsaimniekošanas plānu</w:t>
      </w:r>
      <w:r w:rsidR="00D350AE" w:rsidRPr="00000731">
        <w:rPr>
          <w:rFonts w:ascii="Times New Roman" w:hAnsi="Times New Roman" w:cs="Times New Roman"/>
          <w:sz w:val="24"/>
          <w:szCs w:val="24"/>
        </w:rPr>
        <w:t>, ja</w:t>
      </w:r>
      <w:r w:rsidR="00F73026">
        <w:rPr>
          <w:rFonts w:ascii="Times New Roman" w:hAnsi="Times New Roman" w:cs="Times New Roman"/>
          <w:sz w:val="24"/>
          <w:szCs w:val="24"/>
        </w:rPr>
        <w:t xml:space="preserve"> ostas pārvalde </w:t>
      </w:r>
      <w:r w:rsidR="00153C61" w:rsidRPr="00000731">
        <w:rPr>
          <w:rFonts w:ascii="Times New Roman" w:hAnsi="Times New Roman" w:cs="Times New Roman"/>
          <w:sz w:val="24"/>
          <w:szCs w:val="24"/>
        </w:rPr>
        <w:t xml:space="preserve">par </w:t>
      </w:r>
      <w:r w:rsidR="00D350AE" w:rsidRPr="00000731">
        <w:rPr>
          <w:rFonts w:ascii="Times New Roman" w:hAnsi="Times New Roman" w:cs="Times New Roman"/>
          <w:sz w:val="24"/>
          <w:szCs w:val="24"/>
        </w:rPr>
        <w:t>ostas atkritumu pieņemšanas iekārt</w:t>
      </w:r>
      <w:r w:rsidR="00153C61" w:rsidRPr="00000731">
        <w:rPr>
          <w:rFonts w:ascii="Times New Roman" w:hAnsi="Times New Roman" w:cs="Times New Roman"/>
          <w:sz w:val="24"/>
          <w:szCs w:val="24"/>
        </w:rPr>
        <w:t>ā</w:t>
      </w:r>
      <w:r w:rsidR="00D350AE" w:rsidRPr="00000731">
        <w:rPr>
          <w:rFonts w:ascii="Times New Roman" w:hAnsi="Times New Roman" w:cs="Times New Roman"/>
          <w:sz w:val="24"/>
          <w:szCs w:val="24"/>
        </w:rPr>
        <w:t xml:space="preserve">s </w:t>
      </w:r>
      <w:r w:rsidR="00153C61" w:rsidRPr="00000731">
        <w:rPr>
          <w:rFonts w:ascii="Times New Roman" w:hAnsi="Times New Roman" w:cs="Times New Roman"/>
          <w:sz w:val="24"/>
          <w:szCs w:val="24"/>
        </w:rPr>
        <w:t>pieņemto kuģu atkritumu apsaimniekošanu ir noslēg</w:t>
      </w:r>
      <w:r w:rsidR="00F73026">
        <w:rPr>
          <w:rFonts w:ascii="Times New Roman" w:hAnsi="Times New Roman" w:cs="Times New Roman"/>
          <w:sz w:val="24"/>
          <w:szCs w:val="24"/>
        </w:rPr>
        <w:t xml:space="preserve">usi </w:t>
      </w:r>
      <w:r w:rsidR="00153C61" w:rsidRPr="00000731">
        <w:rPr>
          <w:rFonts w:ascii="Times New Roman" w:hAnsi="Times New Roman" w:cs="Times New Roman"/>
          <w:sz w:val="24"/>
          <w:szCs w:val="24"/>
        </w:rPr>
        <w:t>līgum</w:t>
      </w:r>
      <w:r w:rsidR="00F73026">
        <w:rPr>
          <w:rFonts w:ascii="Times New Roman" w:hAnsi="Times New Roman" w:cs="Times New Roman"/>
          <w:sz w:val="24"/>
          <w:szCs w:val="24"/>
        </w:rPr>
        <w:t>u</w:t>
      </w:r>
      <w:r w:rsidR="00153C61" w:rsidRPr="00000731">
        <w:rPr>
          <w:rFonts w:ascii="Times New Roman" w:hAnsi="Times New Roman" w:cs="Times New Roman"/>
          <w:sz w:val="24"/>
          <w:szCs w:val="24"/>
        </w:rPr>
        <w:t xml:space="preserve"> ar sadzīves atkritumu </w:t>
      </w:r>
      <w:proofErr w:type="spellStart"/>
      <w:r w:rsidR="00153C61" w:rsidRPr="00000731">
        <w:rPr>
          <w:rFonts w:ascii="Times New Roman" w:hAnsi="Times New Roman" w:cs="Times New Roman"/>
          <w:sz w:val="24"/>
          <w:szCs w:val="24"/>
        </w:rPr>
        <w:t>apsaimniekotāju</w:t>
      </w:r>
      <w:proofErr w:type="spellEnd"/>
      <w:r w:rsidR="00153C61"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A41227">
        <w:rPr>
          <w:rFonts w:ascii="Times New Roman" w:hAnsi="Times New Roman" w:cs="Times New Roman"/>
          <w:sz w:val="24"/>
          <w:szCs w:val="24"/>
        </w:rPr>
        <w:t xml:space="preserve"> </w:t>
      </w:r>
    </w:p>
    <w:p w14:paraId="7156AA1E" w14:textId="317DF904" w:rsidR="00D350AE" w:rsidRPr="00000731" w:rsidRDefault="00A6411A" w:rsidP="00022BA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78</w:t>
      </w:r>
      <w:r w:rsidR="00866DD2">
        <w:rPr>
          <w:rFonts w:ascii="Times New Roman" w:hAnsi="Times New Roman" w:cs="Times New Roman"/>
          <w:sz w:val="24"/>
          <w:szCs w:val="24"/>
        </w:rPr>
        <w:t>.</w:t>
      </w:r>
      <w:r w:rsidR="0051132A">
        <w:rPr>
          <w:rFonts w:ascii="Times New Roman" w:hAnsi="Times New Roman" w:cs="Times New Roman"/>
          <w:sz w:val="24"/>
          <w:szCs w:val="24"/>
        </w:rPr>
        <w:t xml:space="preserve"> Šo noteikumu </w:t>
      </w:r>
      <w:r w:rsidRPr="006210EA">
        <w:rPr>
          <w:rFonts w:ascii="Times New Roman" w:hAnsi="Times New Roman" w:cs="Times New Roman"/>
          <w:sz w:val="24"/>
          <w:szCs w:val="24"/>
        </w:rPr>
        <w:t>18</w:t>
      </w:r>
      <w:r w:rsidR="0051132A">
        <w:rPr>
          <w:rFonts w:ascii="Times New Roman" w:hAnsi="Times New Roman" w:cs="Times New Roman"/>
          <w:sz w:val="24"/>
          <w:szCs w:val="24"/>
        </w:rPr>
        <w:t>.punktā minētās o</w:t>
      </w:r>
      <w:r w:rsidR="00D350AE" w:rsidRPr="00000731">
        <w:rPr>
          <w:rFonts w:ascii="Times New Roman" w:hAnsi="Times New Roman" w:cs="Times New Roman"/>
          <w:sz w:val="24"/>
          <w:szCs w:val="24"/>
        </w:rPr>
        <w:t>stas pārvalde</w:t>
      </w:r>
      <w:r w:rsidR="005B1AD6" w:rsidRPr="00000731">
        <w:rPr>
          <w:rFonts w:ascii="Times New Roman" w:hAnsi="Times New Roman" w:cs="Times New Roman"/>
          <w:i/>
          <w:sz w:val="24"/>
          <w:szCs w:val="24"/>
        </w:rPr>
        <w:t xml:space="preserve"> </w:t>
      </w:r>
      <w:r w:rsidR="00D350AE" w:rsidRPr="00000731">
        <w:rPr>
          <w:rFonts w:ascii="Times New Roman" w:hAnsi="Times New Roman" w:cs="Times New Roman"/>
          <w:sz w:val="24"/>
          <w:szCs w:val="24"/>
        </w:rPr>
        <w:t>nodrošina, ka informācija par atkritumu apsaimniekošanas sistēmu</w:t>
      </w:r>
      <w:r w:rsidR="007827C2">
        <w:rPr>
          <w:rFonts w:ascii="Times New Roman" w:hAnsi="Times New Roman" w:cs="Times New Roman"/>
          <w:sz w:val="24"/>
          <w:szCs w:val="24"/>
        </w:rPr>
        <w:t xml:space="preserve"> </w:t>
      </w:r>
      <w:r w:rsidR="00ED7E77">
        <w:rPr>
          <w:rFonts w:ascii="Times New Roman" w:hAnsi="Times New Roman" w:cs="Times New Roman"/>
          <w:sz w:val="24"/>
          <w:szCs w:val="24"/>
        </w:rPr>
        <w:t xml:space="preserve">ostā </w:t>
      </w:r>
      <w:r w:rsidR="007827C2">
        <w:rPr>
          <w:rFonts w:ascii="Times New Roman" w:hAnsi="Times New Roman" w:cs="Times New Roman"/>
          <w:sz w:val="24"/>
          <w:szCs w:val="24"/>
        </w:rPr>
        <w:t xml:space="preserve">atbilstoši šo noteikumu </w:t>
      </w:r>
      <w:r w:rsidRPr="006210EA">
        <w:rPr>
          <w:rFonts w:ascii="Times New Roman" w:hAnsi="Times New Roman" w:cs="Times New Roman"/>
          <w:sz w:val="24"/>
          <w:szCs w:val="24"/>
        </w:rPr>
        <w:t>74</w:t>
      </w:r>
      <w:r w:rsidR="007827C2">
        <w:rPr>
          <w:rFonts w:ascii="Times New Roman" w:hAnsi="Times New Roman" w:cs="Times New Roman"/>
          <w:sz w:val="24"/>
          <w:szCs w:val="24"/>
        </w:rPr>
        <w:t>.3. apakšpunktam</w:t>
      </w:r>
      <w:r w:rsidR="00D350AE" w:rsidRPr="00000731">
        <w:rPr>
          <w:rFonts w:ascii="Times New Roman" w:hAnsi="Times New Roman" w:cs="Times New Roman"/>
          <w:sz w:val="24"/>
          <w:szCs w:val="24"/>
        </w:rPr>
        <w:t xml:space="preserve"> </w:t>
      </w:r>
      <w:r w:rsidR="00B81059" w:rsidRPr="00000731">
        <w:rPr>
          <w:rFonts w:ascii="Times New Roman" w:hAnsi="Times New Roman" w:cs="Times New Roman"/>
          <w:sz w:val="24"/>
          <w:szCs w:val="24"/>
        </w:rPr>
        <w:t>ir</w:t>
      </w:r>
      <w:r w:rsidR="00D350AE" w:rsidRPr="00000731">
        <w:rPr>
          <w:rFonts w:ascii="Times New Roman" w:hAnsi="Times New Roman" w:cs="Times New Roman"/>
          <w:sz w:val="24"/>
          <w:szCs w:val="24"/>
        </w:rPr>
        <w:t xml:space="preserve"> pieejama minēt</w:t>
      </w:r>
      <w:r w:rsidR="007827C2">
        <w:rPr>
          <w:rFonts w:ascii="Times New Roman" w:hAnsi="Times New Roman" w:cs="Times New Roman"/>
          <w:sz w:val="24"/>
          <w:szCs w:val="24"/>
        </w:rPr>
        <w:t>ā</w:t>
      </w:r>
      <w:r w:rsidR="00BD077E">
        <w:rPr>
          <w:rFonts w:ascii="Times New Roman" w:hAnsi="Times New Roman" w:cs="Times New Roman"/>
          <w:sz w:val="24"/>
          <w:szCs w:val="24"/>
        </w:rPr>
        <w:t>s</w:t>
      </w:r>
      <w:r w:rsidR="00D350AE" w:rsidRPr="00000731">
        <w:rPr>
          <w:rFonts w:ascii="Times New Roman" w:hAnsi="Times New Roman" w:cs="Times New Roman"/>
          <w:sz w:val="24"/>
          <w:szCs w:val="24"/>
        </w:rPr>
        <w:t xml:space="preserve"> ost</w:t>
      </w:r>
      <w:r w:rsidR="00BD077E">
        <w:rPr>
          <w:rFonts w:ascii="Times New Roman" w:hAnsi="Times New Roman" w:cs="Times New Roman"/>
          <w:sz w:val="24"/>
          <w:szCs w:val="24"/>
        </w:rPr>
        <w:t>as</w:t>
      </w:r>
      <w:r w:rsidR="00D350AE" w:rsidRPr="00000731">
        <w:rPr>
          <w:rFonts w:ascii="Times New Roman" w:hAnsi="Times New Roman" w:cs="Times New Roman"/>
          <w:sz w:val="24"/>
          <w:szCs w:val="24"/>
        </w:rPr>
        <w:t xml:space="preserve"> izmantotājiem</w:t>
      </w:r>
      <w:r w:rsidR="00F73026">
        <w:rPr>
          <w:rFonts w:ascii="Times New Roman" w:hAnsi="Times New Roman" w:cs="Times New Roman"/>
          <w:sz w:val="24"/>
          <w:szCs w:val="24"/>
        </w:rPr>
        <w:t>, kā arī informē</w:t>
      </w:r>
      <w:r w:rsidR="004548A9">
        <w:rPr>
          <w:rFonts w:ascii="Times New Roman" w:hAnsi="Times New Roman" w:cs="Times New Roman"/>
          <w:sz w:val="24"/>
          <w:szCs w:val="24"/>
        </w:rPr>
        <w:t xml:space="preserve"> D</w:t>
      </w:r>
      <w:r w:rsidR="00F73026">
        <w:rPr>
          <w:rFonts w:ascii="Times New Roman" w:hAnsi="Times New Roman" w:cs="Times New Roman"/>
          <w:sz w:val="24"/>
          <w:szCs w:val="24"/>
        </w:rPr>
        <w:t>ienestu par to, ka netiks izstrādāts attiecīg</w:t>
      </w:r>
      <w:r w:rsidR="007827C2">
        <w:rPr>
          <w:rFonts w:ascii="Times New Roman" w:hAnsi="Times New Roman" w:cs="Times New Roman"/>
          <w:sz w:val="24"/>
          <w:szCs w:val="24"/>
        </w:rPr>
        <w:t>ā</w:t>
      </w:r>
      <w:r w:rsidR="00F73026">
        <w:rPr>
          <w:rFonts w:ascii="Times New Roman" w:hAnsi="Times New Roman" w:cs="Times New Roman"/>
          <w:sz w:val="24"/>
          <w:szCs w:val="24"/>
        </w:rPr>
        <w:t xml:space="preserve">s ostas </w:t>
      </w:r>
      <w:r w:rsidR="007827C2">
        <w:rPr>
          <w:rFonts w:ascii="Times New Roman" w:hAnsi="Times New Roman" w:cs="Times New Roman"/>
          <w:sz w:val="24"/>
          <w:szCs w:val="24"/>
        </w:rPr>
        <w:t xml:space="preserve">kuģu </w:t>
      </w:r>
      <w:r w:rsidR="00F73026">
        <w:rPr>
          <w:rFonts w:ascii="Times New Roman" w:hAnsi="Times New Roman" w:cs="Times New Roman"/>
          <w:sz w:val="24"/>
          <w:szCs w:val="24"/>
        </w:rPr>
        <w:t>atkritumu apsaimniekošanas plāns</w:t>
      </w:r>
      <w:r w:rsidR="00D350AE" w:rsidRPr="00000731">
        <w:rPr>
          <w:rFonts w:ascii="Times New Roman" w:hAnsi="Times New Roman" w:cs="Times New Roman"/>
          <w:sz w:val="24"/>
          <w:szCs w:val="24"/>
        </w:rPr>
        <w:t>.</w:t>
      </w:r>
    </w:p>
    <w:p w14:paraId="5D0B812F" w14:textId="089C9B8C" w:rsidR="00BF65B3" w:rsidRPr="006B0BF6" w:rsidRDefault="00A6411A" w:rsidP="009B197B">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79</w:t>
      </w:r>
      <w:r w:rsidR="00866DD2">
        <w:rPr>
          <w:rFonts w:ascii="Times New Roman" w:hAnsi="Times New Roman" w:cs="Times New Roman"/>
          <w:sz w:val="24"/>
          <w:szCs w:val="24"/>
        </w:rPr>
        <w:t>.</w:t>
      </w:r>
      <w:r w:rsidR="00BF65B3" w:rsidRPr="00000731">
        <w:rPr>
          <w:rFonts w:ascii="Times New Roman" w:hAnsi="Times New Roman" w:cs="Times New Roman"/>
          <w:sz w:val="24"/>
          <w:szCs w:val="24"/>
        </w:rPr>
        <w:t xml:space="preserve"> </w:t>
      </w:r>
      <w:r w:rsidR="0043615F" w:rsidRPr="00000731">
        <w:rPr>
          <w:rFonts w:ascii="Times New Roman" w:hAnsi="Times New Roman" w:cs="Times New Roman"/>
          <w:sz w:val="24"/>
          <w:szCs w:val="24"/>
        </w:rPr>
        <w:t xml:space="preserve">Šo noteikumu </w:t>
      </w:r>
      <w:r>
        <w:rPr>
          <w:rFonts w:ascii="Times New Roman" w:hAnsi="Times New Roman" w:cs="Times New Roman"/>
          <w:sz w:val="24"/>
          <w:szCs w:val="24"/>
        </w:rPr>
        <w:t>77</w:t>
      </w:r>
      <w:r w:rsidR="00866DD2">
        <w:rPr>
          <w:rFonts w:ascii="Times New Roman" w:hAnsi="Times New Roman" w:cs="Times New Roman"/>
          <w:sz w:val="24"/>
          <w:szCs w:val="24"/>
        </w:rPr>
        <w:t>.</w:t>
      </w:r>
      <w:r w:rsidR="00FD474E" w:rsidRPr="00000731">
        <w:rPr>
          <w:rFonts w:ascii="Times New Roman" w:hAnsi="Times New Roman" w:cs="Times New Roman"/>
          <w:sz w:val="24"/>
          <w:szCs w:val="24"/>
        </w:rPr>
        <w:t xml:space="preserve"> punktā minēto</w:t>
      </w:r>
      <w:r w:rsidR="00BF65B3" w:rsidRPr="00000731">
        <w:rPr>
          <w:rFonts w:ascii="Times New Roman" w:hAnsi="Times New Roman" w:cs="Times New Roman"/>
          <w:sz w:val="24"/>
          <w:szCs w:val="24"/>
        </w:rPr>
        <w:t xml:space="preserve"> ostu nosaukumus</w:t>
      </w:r>
      <w:proofErr w:type="gramStart"/>
      <w:r w:rsidR="00BF65B3" w:rsidRPr="00000731">
        <w:rPr>
          <w:rFonts w:ascii="Times New Roman" w:hAnsi="Times New Roman" w:cs="Times New Roman"/>
          <w:sz w:val="24"/>
          <w:szCs w:val="24"/>
        </w:rPr>
        <w:t xml:space="preserve"> un</w:t>
      </w:r>
      <w:proofErr w:type="gramEnd"/>
      <w:r w:rsidR="00BF65B3" w:rsidRPr="00000731">
        <w:rPr>
          <w:rFonts w:ascii="Times New Roman" w:hAnsi="Times New Roman" w:cs="Times New Roman"/>
          <w:sz w:val="24"/>
          <w:szCs w:val="24"/>
        </w:rPr>
        <w:t xml:space="preserve"> atrašanās vietas </w:t>
      </w:r>
      <w:r w:rsidR="009E1818" w:rsidRPr="00E16C2C">
        <w:rPr>
          <w:rFonts w:ascii="Times New Roman" w:eastAsia="Calibri" w:hAnsi="Times New Roman" w:cs="Times New Roman"/>
          <w:sz w:val="24"/>
          <w:szCs w:val="24"/>
        </w:rPr>
        <w:t xml:space="preserve">Dienests </w:t>
      </w:r>
      <w:r w:rsidR="009E1818" w:rsidRPr="006B0BF6">
        <w:rPr>
          <w:rFonts w:ascii="Times New Roman" w:eastAsia="Calibri" w:hAnsi="Times New Roman" w:cs="Times New Roman"/>
          <w:sz w:val="24"/>
          <w:szCs w:val="24"/>
        </w:rPr>
        <w:t xml:space="preserve">elektroniski paziņo </w:t>
      </w:r>
      <w:r w:rsidR="009E1818" w:rsidRPr="00E16C2C">
        <w:rPr>
          <w:rFonts w:ascii="Times New Roman" w:eastAsia="Calibri" w:hAnsi="Times New Roman" w:cs="Times New Roman"/>
          <w:sz w:val="24"/>
          <w:szCs w:val="24"/>
        </w:rPr>
        <w:t>Eiropas Savienības SafeSeaNet</w:t>
      </w:r>
      <w:r w:rsidR="009E1818" w:rsidRPr="006B0BF6">
        <w:rPr>
          <w:rFonts w:ascii="Times New Roman" w:eastAsia="Calibri" w:hAnsi="Times New Roman" w:cs="Times New Roman"/>
          <w:sz w:val="24"/>
          <w:szCs w:val="24"/>
        </w:rPr>
        <w:t>.</w:t>
      </w:r>
    </w:p>
    <w:p w14:paraId="11675A7F" w14:textId="77777777" w:rsidR="005668E0" w:rsidRDefault="005668E0" w:rsidP="00DF0373">
      <w:pPr>
        <w:shd w:val="clear" w:color="auto" w:fill="FFFFFF"/>
        <w:spacing w:after="160" w:line="259" w:lineRule="auto"/>
        <w:jc w:val="center"/>
        <w:rPr>
          <w:rFonts w:ascii="Times New Roman" w:eastAsia="Times New Roman" w:hAnsi="Times New Roman" w:cs="Times New Roman"/>
          <w:b/>
          <w:bCs/>
          <w:color w:val="414142"/>
          <w:sz w:val="28"/>
          <w:szCs w:val="28"/>
          <w:lang w:eastAsia="lv-LV"/>
        </w:rPr>
      </w:pPr>
    </w:p>
    <w:p w14:paraId="48AA7001" w14:textId="20C5DF6A" w:rsidR="00DF0373" w:rsidRPr="00043C2A" w:rsidRDefault="00DF0373" w:rsidP="00DF0373">
      <w:pPr>
        <w:shd w:val="clear" w:color="auto" w:fill="FFFFFF"/>
        <w:spacing w:after="160" w:line="259" w:lineRule="auto"/>
        <w:jc w:val="center"/>
        <w:rPr>
          <w:rFonts w:ascii="Times New Roman" w:hAnsi="Times New Roman" w:cs="Times New Roman"/>
          <w:b/>
          <w:bCs/>
          <w:sz w:val="24"/>
          <w:szCs w:val="24"/>
        </w:rPr>
      </w:pPr>
      <w:r w:rsidRPr="00043C2A">
        <w:rPr>
          <w:rFonts w:ascii="Times New Roman" w:hAnsi="Times New Roman" w:cs="Times New Roman"/>
          <w:b/>
          <w:bCs/>
          <w:sz w:val="24"/>
          <w:szCs w:val="24"/>
        </w:rPr>
        <w:t>Noslēguma jautājum</w:t>
      </w:r>
      <w:r w:rsidR="00AC3341" w:rsidRPr="00043C2A">
        <w:rPr>
          <w:rFonts w:ascii="Times New Roman" w:hAnsi="Times New Roman" w:cs="Times New Roman"/>
          <w:b/>
          <w:bCs/>
          <w:sz w:val="24"/>
          <w:szCs w:val="24"/>
        </w:rPr>
        <w:t>i</w:t>
      </w:r>
    </w:p>
    <w:p w14:paraId="4D97A004" w14:textId="7B080A72" w:rsidR="00DF0373" w:rsidRPr="00F24DCE" w:rsidRDefault="00A6411A" w:rsidP="00F24DCE">
      <w:pPr>
        <w:shd w:val="clear" w:color="auto" w:fill="FFFFFF" w:themeFill="background1"/>
        <w:spacing w:after="0" w:line="293" w:lineRule="atLeast"/>
        <w:jc w:val="both"/>
        <w:rPr>
          <w:rFonts w:ascii="Times New Roman" w:hAnsi="Times New Roman" w:cs="Times New Roman"/>
          <w:sz w:val="24"/>
          <w:szCs w:val="24"/>
        </w:rPr>
      </w:pPr>
      <w:bookmarkStart w:id="0" w:name="p109"/>
      <w:bookmarkStart w:id="1" w:name="p-373731"/>
      <w:bookmarkEnd w:id="0"/>
      <w:bookmarkEnd w:id="1"/>
      <w:r w:rsidRPr="006210EA">
        <w:rPr>
          <w:rFonts w:ascii="Times New Roman" w:hAnsi="Times New Roman" w:cs="Times New Roman"/>
          <w:sz w:val="24"/>
          <w:szCs w:val="24"/>
        </w:rPr>
        <w:t>80</w:t>
      </w:r>
      <w:r w:rsidR="00F24DCE" w:rsidRPr="006210EA">
        <w:rPr>
          <w:rFonts w:ascii="Times New Roman" w:hAnsi="Times New Roman" w:cs="Times New Roman"/>
          <w:sz w:val="24"/>
          <w:szCs w:val="24"/>
        </w:rPr>
        <w:t>.</w:t>
      </w:r>
      <w:r w:rsid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Atzīt par spēku zaudējušiem Ministru kabineta 2002.</w:t>
      </w:r>
      <w:r w:rsidR="00557970" w:rsidRP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gada 8.</w:t>
      </w:r>
      <w:r w:rsidR="00557970" w:rsidRP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 xml:space="preserve">oktobra noteikumus Nr.455 "Kuģu radīto atkritumu un piesārņoto ūdeņu pieņemšanas kārtība un kuģu radīto atkritumu apsaimniekošanas plānu izstrādes kārtība" </w:t>
      </w:r>
      <w:proofErr w:type="gramStart"/>
      <w:r w:rsidR="00DF0373" w:rsidRPr="00F24DCE">
        <w:rPr>
          <w:rFonts w:ascii="Times New Roman" w:hAnsi="Times New Roman" w:cs="Times New Roman"/>
          <w:sz w:val="24"/>
          <w:szCs w:val="24"/>
        </w:rPr>
        <w:t>(</w:t>
      </w:r>
      <w:proofErr w:type="gramEnd"/>
      <w:r w:rsidR="00DF0373" w:rsidRPr="00F24DCE">
        <w:rPr>
          <w:rFonts w:ascii="Times New Roman" w:hAnsi="Times New Roman" w:cs="Times New Roman"/>
          <w:sz w:val="24"/>
          <w:szCs w:val="24"/>
        </w:rPr>
        <w:t>Latvijas Vēstnesis, 2002, 159.nr.</w:t>
      </w:r>
      <w:r w:rsidR="00557970" w:rsidRPr="00F24DCE">
        <w:rPr>
          <w:rFonts w:ascii="Times New Roman" w:hAnsi="Times New Roman" w:cs="Times New Roman"/>
          <w:sz w:val="24"/>
          <w:szCs w:val="24"/>
        </w:rPr>
        <w:t>; 2004</w:t>
      </w:r>
      <w:r w:rsidR="0030547E" w:rsidRPr="00F24DCE">
        <w:rPr>
          <w:rFonts w:ascii="Times New Roman" w:hAnsi="Times New Roman" w:cs="Times New Roman"/>
          <w:sz w:val="24"/>
          <w:szCs w:val="24"/>
        </w:rPr>
        <w:t xml:space="preserve">, </w:t>
      </w:r>
      <w:r w:rsidR="00557970" w:rsidRPr="00F24DCE">
        <w:rPr>
          <w:rFonts w:ascii="Times New Roman" w:hAnsi="Times New Roman" w:cs="Times New Roman"/>
          <w:sz w:val="24"/>
          <w:szCs w:val="24"/>
        </w:rPr>
        <w:t>204.</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2006</w:t>
      </w:r>
      <w:r w:rsidR="0030547E" w:rsidRPr="00F24DCE">
        <w:rPr>
          <w:rFonts w:ascii="Times New Roman" w:hAnsi="Times New Roman" w:cs="Times New Roman"/>
          <w:sz w:val="24"/>
          <w:szCs w:val="24"/>
        </w:rPr>
        <w:t>,</w:t>
      </w:r>
      <w:r w:rsidR="00557970" w:rsidRPr="00F24DCE">
        <w:rPr>
          <w:rFonts w:ascii="Times New Roman" w:hAnsi="Times New Roman" w:cs="Times New Roman"/>
          <w:sz w:val="24"/>
          <w:szCs w:val="24"/>
        </w:rPr>
        <w:t xml:space="preserve"> 26</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2009</w:t>
      </w:r>
      <w:r w:rsidR="0030547E" w:rsidRPr="00F24DCE">
        <w:rPr>
          <w:rFonts w:ascii="Times New Roman" w:hAnsi="Times New Roman" w:cs="Times New Roman"/>
          <w:sz w:val="24"/>
          <w:szCs w:val="24"/>
        </w:rPr>
        <w:t>,</w:t>
      </w:r>
      <w:r w:rsidR="009711E0" w:rsidRPr="00F24DCE">
        <w:rPr>
          <w:rFonts w:ascii="Times New Roman" w:hAnsi="Times New Roman" w:cs="Times New Roman"/>
          <w:sz w:val="24"/>
          <w:szCs w:val="24"/>
        </w:rPr>
        <w:t xml:space="preserve"> </w:t>
      </w:r>
      <w:r w:rsidR="00557970" w:rsidRPr="00F24DCE">
        <w:rPr>
          <w:rFonts w:ascii="Times New Roman" w:hAnsi="Times New Roman" w:cs="Times New Roman"/>
          <w:sz w:val="24"/>
          <w:szCs w:val="24"/>
        </w:rPr>
        <w:t>92</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2014, 236</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2018</w:t>
      </w:r>
      <w:r w:rsidR="0030547E" w:rsidRPr="00F24DCE">
        <w:rPr>
          <w:rFonts w:ascii="Times New Roman" w:hAnsi="Times New Roman" w:cs="Times New Roman"/>
          <w:sz w:val="24"/>
          <w:szCs w:val="24"/>
        </w:rPr>
        <w:t>,</w:t>
      </w:r>
      <w:r w:rsidR="00557970" w:rsidRPr="00F24DCE">
        <w:rPr>
          <w:rFonts w:ascii="Times New Roman" w:hAnsi="Times New Roman" w:cs="Times New Roman"/>
          <w:sz w:val="24"/>
          <w:szCs w:val="24"/>
        </w:rPr>
        <w:t xml:space="preserve"> 251</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w:t>
      </w:r>
      <w:r w:rsidR="00DF0373" w:rsidRPr="00F24DCE">
        <w:rPr>
          <w:rFonts w:ascii="Times New Roman" w:hAnsi="Times New Roman" w:cs="Times New Roman"/>
          <w:sz w:val="24"/>
          <w:szCs w:val="24"/>
        </w:rPr>
        <w:t>.</w:t>
      </w:r>
    </w:p>
    <w:p w14:paraId="7694AED4" w14:textId="77777777" w:rsidR="00F7458E" w:rsidRPr="00043C2A" w:rsidRDefault="00F7458E" w:rsidP="00F24DCE">
      <w:pPr>
        <w:shd w:val="clear" w:color="auto" w:fill="FFFFFF" w:themeFill="background1"/>
        <w:spacing w:after="0" w:line="293" w:lineRule="atLeast"/>
        <w:jc w:val="both"/>
        <w:rPr>
          <w:rFonts w:ascii="Times New Roman" w:hAnsi="Times New Roman" w:cs="Times New Roman"/>
          <w:sz w:val="24"/>
          <w:szCs w:val="24"/>
        </w:rPr>
      </w:pPr>
    </w:p>
    <w:p w14:paraId="47FE7E94" w14:textId="7E85A747" w:rsidR="009338B3" w:rsidRPr="00F24DCE" w:rsidRDefault="00A6411A" w:rsidP="00F24DCE">
      <w:pPr>
        <w:shd w:val="clear" w:color="auto" w:fill="FFFFFF" w:themeFill="background1"/>
        <w:spacing w:after="0" w:line="293" w:lineRule="atLeast"/>
        <w:jc w:val="both"/>
        <w:rPr>
          <w:rFonts w:ascii="Times New Roman" w:hAnsi="Times New Roman" w:cs="Times New Roman"/>
          <w:sz w:val="24"/>
          <w:szCs w:val="24"/>
        </w:rPr>
      </w:pPr>
      <w:r w:rsidRPr="006210EA">
        <w:rPr>
          <w:rFonts w:ascii="Times New Roman" w:hAnsi="Times New Roman" w:cs="Times New Roman"/>
          <w:sz w:val="24"/>
          <w:szCs w:val="24"/>
        </w:rPr>
        <w:t>81</w:t>
      </w:r>
      <w:r w:rsidR="00F24DCE">
        <w:rPr>
          <w:rFonts w:ascii="Times New Roman" w:hAnsi="Times New Roman" w:cs="Times New Roman"/>
          <w:sz w:val="24"/>
          <w:szCs w:val="24"/>
        </w:rPr>
        <w:t xml:space="preserve">. </w:t>
      </w:r>
      <w:r w:rsidR="0030547E" w:rsidRPr="00F24DCE">
        <w:rPr>
          <w:rFonts w:ascii="Times New Roman" w:hAnsi="Times New Roman" w:cs="Times New Roman"/>
          <w:sz w:val="24"/>
          <w:szCs w:val="24"/>
        </w:rPr>
        <w:t>Līdz 202</w:t>
      </w:r>
      <w:r w:rsidR="004E0DDF" w:rsidRPr="00F24DCE">
        <w:rPr>
          <w:rFonts w:ascii="Times New Roman" w:hAnsi="Times New Roman" w:cs="Times New Roman"/>
          <w:sz w:val="24"/>
          <w:szCs w:val="24"/>
        </w:rPr>
        <w:t>3</w:t>
      </w:r>
      <w:r w:rsidR="0030547E" w:rsidRPr="00F24DCE">
        <w:rPr>
          <w:rFonts w:ascii="Times New Roman" w:hAnsi="Times New Roman" w:cs="Times New Roman"/>
          <w:sz w:val="24"/>
          <w:szCs w:val="24"/>
        </w:rPr>
        <w:t>.</w:t>
      </w:r>
      <w:r w:rsidR="00FA2303" w:rsidRPr="00F24DCE">
        <w:rPr>
          <w:rFonts w:ascii="Times New Roman" w:hAnsi="Times New Roman" w:cs="Times New Roman"/>
          <w:sz w:val="24"/>
          <w:szCs w:val="24"/>
        </w:rPr>
        <w:t xml:space="preserve"> </w:t>
      </w:r>
      <w:r w:rsidR="0030547E" w:rsidRPr="00F24DCE">
        <w:rPr>
          <w:rFonts w:ascii="Times New Roman" w:hAnsi="Times New Roman" w:cs="Times New Roman"/>
          <w:sz w:val="24"/>
          <w:szCs w:val="24"/>
        </w:rPr>
        <w:t xml:space="preserve">gada </w:t>
      </w:r>
      <w:r w:rsidR="004E0DDF" w:rsidRPr="00F24DCE">
        <w:rPr>
          <w:rFonts w:ascii="Times New Roman" w:hAnsi="Times New Roman" w:cs="Times New Roman"/>
          <w:sz w:val="24"/>
          <w:szCs w:val="24"/>
        </w:rPr>
        <w:t>1</w:t>
      </w:r>
      <w:r w:rsidR="0030547E" w:rsidRPr="00F24DCE">
        <w:rPr>
          <w:rFonts w:ascii="Times New Roman" w:hAnsi="Times New Roman" w:cs="Times New Roman"/>
          <w:sz w:val="24"/>
          <w:szCs w:val="24"/>
        </w:rPr>
        <w:t>.</w:t>
      </w:r>
      <w:r w:rsidR="00FA2303" w:rsidRPr="00F24DCE">
        <w:rPr>
          <w:rFonts w:ascii="Times New Roman" w:hAnsi="Times New Roman" w:cs="Times New Roman"/>
          <w:sz w:val="24"/>
          <w:szCs w:val="24"/>
        </w:rPr>
        <w:t xml:space="preserve"> </w:t>
      </w:r>
      <w:r w:rsidR="004E0DDF" w:rsidRPr="00F24DCE">
        <w:rPr>
          <w:rFonts w:ascii="Times New Roman" w:hAnsi="Times New Roman" w:cs="Times New Roman"/>
          <w:sz w:val="24"/>
          <w:szCs w:val="24"/>
        </w:rPr>
        <w:t>jūlijam</w:t>
      </w:r>
      <w:r w:rsidR="0030547E" w:rsidRPr="00F24DCE">
        <w:rPr>
          <w:rFonts w:ascii="Times New Roman" w:hAnsi="Times New Roman" w:cs="Times New Roman"/>
          <w:sz w:val="24"/>
          <w:szCs w:val="24"/>
        </w:rPr>
        <w:t xml:space="preserve"> </w:t>
      </w:r>
      <w:r w:rsidR="00CA68C2" w:rsidRPr="00F24DCE">
        <w:rPr>
          <w:rFonts w:ascii="Times New Roman" w:hAnsi="Times New Roman" w:cs="Times New Roman"/>
          <w:sz w:val="24"/>
          <w:szCs w:val="24"/>
        </w:rPr>
        <w:t xml:space="preserve">ostas </w:t>
      </w:r>
      <w:r w:rsidR="70A63D02" w:rsidRPr="00F24DCE">
        <w:rPr>
          <w:rFonts w:ascii="Times New Roman" w:hAnsi="Times New Roman" w:cs="Times New Roman"/>
          <w:sz w:val="24"/>
          <w:szCs w:val="24"/>
        </w:rPr>
        <w:t>pārvalde pārskata</w:t>
      </w:r>
      <w:r w:rsidR="00C01B65" w:rsidRPr="00F24DCE">
        <w:rPr>
          <w:rFonts w:ascii="Times New Roman" w:hAnsi="Times New Roman" w:cs="Times New Roman"/>
          <w:sz w:val="24"/>
          <w:szCs w:val="24"/>
        </w:rPr>
        <w:t xml:space="preserve"> </w:t>
      </w:r>
      <w:r w:rsidR="007827C2" w:rsidRPr="00F24DCE">
        <w:rPr>
          <w:rFonts w:ascii="Times New Roman" w:hAnsi="Times New Roman" w:cs="Times New Roman"/>
          <w:sz w:val="24"/>
          <w:szCs w:val="24"/>
        </w:rPr>
        <w:t xml:space="preserve">kuģu </w:t>
      </w:r>
      <w:r w:rsidR="0032735C" w:rsidRPr="00F24DCE">
        <w:rPr>
          <w:rFonts w:ascii="Times New Roman" w:hAnsi="Times New Roman" w:cs="Times New Roman"/>
          <w:sz w:val="24"/>
          <w:szCs w:val="24"/>
        </w:rPr>
        <w:t xml:space="preserve">atkritumu apsaimniekošanas </w:t>
      </w:r>
      <w:r w:rsidR="70A63D02" w:rsidRPr="00F24DCE">
        <w:rPr>
          <w:rFonts w:ascii="Times New Roman" w:hAnsi="Times New Roman" w:cs="Times New Roman"/>
          <w:sz w:val="24"/>
          <w:szCs w:val="24"/>
        </w:rPr>
        <w:t>plānu</w:t>
      </w:r>
      <w:r w:rsidR="004E0DDF" w:rsidRPr="00F24DCE">
        <w:rPr>
          <w:rFonts w:ascii="Times New Roman" w:hAnsi="Times New Roman" w:cs="Times New Roman"/>
          <w:sz w:val="24"/>
          <w:szCs w:val="24"/>
        </w:rPr>
        <w:t>, kur</w:t>
      </w:r>
      <w:r w:rsidR="00154B7A" w:rsidRPr="00F24DCE">
        <w:rPr>
          <w:rFonts w:ascii="Times New Roman" w:hAnsi="Times New Roman" w:cs="Times New Roman"/>
          <w:sz w:val="24"/>
          <w:szCs w:val="24"/>
        </w:rPr>
        <w:t>š</w:t>
      </w:r>
      <w:r w:rsidR="004E0DDF" w:rsidRPr="00F24DCE">
        <w:rPr>
          <w:rFonts w:ascii="Times New Roman" w:hAnsi="Times New Roman" w:cs="Times New Roman"/>
          <w:sz w:val="24"/>
          <w:szCs w:val="24"/>
        </w:rPr>
        <w:t xml:space="preserve"> ir apstiprināt</w:t>
      </w:r>
      <w:r w:rsidR="00154B7A" w:rsidRPr="00F24DCE">
        <w:rPr>
          <w:rFonts w:ascii="Times New Roman" w:hAnsi="Times New Roman" w:cs="Times New Roman"/>
          <w:sz w:val="24"/>
          <w:szCs w:val="24"/>
        </w:rPr>
        <w:t>s</w:t>
      </w:r>
      <w:r w:rsidR="004E0DDF" w:rsidRPr="00F24DCE">
        <w:rPr>
          <w:rFonts w:ascii="Times New Roman" w:hAnsi="Times New Roman" w:cs="Times New Roman"/>
          <w:sz w:val="24"/>
          <w:szCs w:val="24"/>
        </w:rPr>
        <w:t xml:space="preserve"> līdz šo noteikumu spēkā stāšanās brīdim, </w:t>
      </w:r>
      <w:r w:rsidR="00755ACE" w:rsidRPr="00F24DCE">
        <w:rPr>
          <w:rFonts w:ascii="Times New Roman" w:hAnsi="Times New Roman" w:cs="Times New Roman"/>
          <w:sz w:val="24"/>
          <w:szCs w:val="24"/>
        </w:rPr>
        <w:t>un</w:t>
      </w:r>
      <w:r w:rsidR="70A63D02" w:rsidRPr="00F24DCE">
        <w:rPr>
          <w:rFonts w:ascii="Times New Roman" w:hAnsi="Times New Roman" w:cs="Times New Roman"/>
          <w:sz w:val="24"/>
          <w:szCs w:val="24"/>
        </w:rPr>
        <w:t xml:space="preserve"> to a</w:t>
      </w:r>
      <w:r w:rsidR="5A71E700" w:rsidRPr="00F24DCE">
        <w:rPr>
          <w:rFonts w:ascii="Times New Roman" w:hAnsi="Times New Roman" w:cs="Times New Roman"/>
          <w:sz w:val="24"/>
          <w:szCs w:val="24"/>
        </w:rPr>
        <w:t>t</w:t>
      </w:r>
      <w:r w:rsidR="70A63D02" w:rsidRPr="00F24DCE">
        <w:rPr>
          <w:rFonts w:ascii="Times New Roman" w:hAnsi="Times New Roman" w:cs="Times New Roman"/>
          <w:sz w:val="24"/>
          <w:szCs w:val="24"/>
        </w:rPr>
        <w:t>j</w:t>
      </w:r>
      <w:r w:rsidR="68D27A94" w:rsidRPr="00F24DCE">
        <w:rPr>
          <w:rFonts w:ascii="Times New Roman" w:hAnsi="Times New Roman" w:cs="Times New Roman"/>
          <w:sz w:val="24"/>
          <w:szCs w:val="24"/>
        </w:rPr>
        <w:t>a</w:t>
      </w:r>
      <w:r w:rsidR="70A63D02" w:rsidRPr="00F24DCE">
        <w:rPr>
          <w:rFonts w:ascii="Times New Roman" w:hAnsi="Times New Roman" w:cs="Times New Roman"/>
          <w:sz w:val="24"/>
          <w:szCs w:val="24"/>
        </w:rPr>
        <w:t>unina</w:t>
      </w:r>
      <w:r w:rsidR="002C6094" w:rsidRPr="00F24DCE">
        <w:rPr>
          <w:rFonts w:ascii="Times New Roman" w:hAnsi="Times New Roman" w:cs="Times New Roman"/>
          <w:sz w:val="24"/>
          <w:szCs w:val="24"/>
        </w:rPr>
        <w:t xml:space="preserve"> vai izstrādā </w:t>
      </w:r>
      <w:r w:rsidR="00D35BA3" w:rsidRPr="00F24DCE">
        <w:rPr>
          <w:rFonts w:ascii="Times New Roman" w:hAnsi="Times New Roman" w:cs="Times New Roman"/>
          <w:sz w:val="24"/>
          <w:szCs w:val="24"/>
        </w:rPr>
        <w:t xml:space="preserve">jaunu </w:t>
      </w:r>
      <w:r w:rsidR="002C6094" w:rsidRPr="00F24DCE">
        <w:rPr>
          <w:rFonts w:ascii="Times New Roman" w:hAnsi="Times New Roman" w:cs="Times New Roman"/>
          <w:sz w:val="24"/>
          <w:szCs w:val="24"/>
        </w:rPr>
        <w:t xml:space="preserve">kuģu atkritumu apsaimniekošanas plānu </w:t>
      </w:r>
      <w:r w:rsidR="70A63D02" w:rsidRPr="00F24DCE">
        <w:rPr>
          <w:rFonts w:ascii="Times New Roman" w:hAnsi="Times New Roman" w:cs="Times New Roman"/>
          <w:sz w:val="24"/>
          <w:szCs w:val="24"/>
        </w:rPr>
        <w:t>atbi</w:t>
      </w:r>
      <w:r w:rsidR="58E3DB8D" w:rsidRPr="00F24DCE">
        <w:rPr>
          <w:rFonts w:ascii="Times New Roman" w:hAnsi="Times New Roman" w:cs="Times New Roman"/>
          <w:sz w:val="24"/>
          <w:szCs w:val="24"/>
        </w:rPr>
        <w:t xml:space="preserve">lstoši </w:t>
      </w:r>
      <w:r w:rsidR="00A80CB6" w:rsidRPr="00F24DCE">
        <w:rPr>
          <w:rFonts w:ascii="Times New Roman" w:hAnsi="Times New Roman" w:cs="Times New Roman"/>
          <w:sz w:val="24"/>
          <w:szCs w:val="24"/>
        </w:rPr>
        <w:t>šo</w:t>
      </w:r>
      <w:r w:rsidR="58E3DB8D" w:rsidRPr="00F24DCE">
        <w:rPr>
          <w:rFonts w:ascii="Times New Roman" w:hAnsi="Times New Roman" w:cs="Times New Roman"/>
          <w:sz w:val="24"/>
          <w:szCs w:val="24"/>
        </w:rPr>
        <w:t xml:space="preserve"> noteikumu prasībām</w:t>
      </w:r>
      <w:r w:rsidR="002C6094" w:rsidRPr="00F24DCE">
        <w:rPr>
          <w:rFonts w:ascii="Times New Roman" w:hAnsi="Times New Roman" w:cs="Times New Roman"/>
          <w:sz w:val="24"/>
          <w:szCs w:val="24"/>
        </w:rPr>
        <w:t>.</w:t>
      </w:r>
    </w:p>
    <w:p w14:paraId="3240B826" w14:textId="77777777" w:rsidR="00835452" w:rsidRDefault="00835452" w:rsidP="00835452">
      <w:pPr>
        <w:shd w:val="clear" w:color="auto" w:fill="FFFFFF" w:themeFill="background1"/>
        <w:spacing w:after="0" w:line="293" w:lineRule="atLeast"/>
        <w:jc w:val="both"/>
        <w:rPr>
          <w:rFonts w:ascii="Times New Roman" w:hAnsi="Times New Roman" w:cs="Times New Roman"/>
          <w:b/>
          <w:sz w:val="24"/>
          <w:szCs w:val="24"/>
        </w:rPr>
      </w:pPr>
    </w:p>
    <w:p w14:paraId="6C5D8BC5" w14:textId="4F353B6B" w:rsidR="00CF33A8" w:rsidRPr="006210EA" w:rsidRDefault="001E2ECB" w:rsidP="00CF33A8">
      <w:pPr>
        <w:spacing w:after="240" w:line="259" w:lineRule="auto"/>
        <w:rPr>
          <w:rFonts w:ascii="Times New Roman" w:hAnsi="Times New Roman" w:cs="Times New Roman"/>
          <w:sz w:val="24"/>
          <w:szCs w:val="24"/>
        </w:rPr>
      </w:pPr>
      <w:r w:rsidRPr="006210EA">
        <w:rPr>
          <w:rFonts w:ascii="Times New Roman" w:hAnsi="Times New Roman" w:cs="Times New Roman"/>
          <w:sz w:val="24"/>
          <w:szCs w:val="24"/>
        </w:rPr>
        <w:t>82</w:t>
      </w:r>
      <w:r w:rsidR="001316B6" w:rsidRPr="006210EA">
        <w:rPr>
          <w:rFonts w:ascii="Times New Roman" w:hAnsi="Times New Roman" w:cs="Times New Roman"/>
          <w:sz w:val="24"/>
          <w:szCs w:val="24"/>
        </w:rPr>
        <w:t>.</w:t>
      </w:r>
      <w:r w:rsidR="00C1654B" w:rsidRPr="006210EA">
        <w:rPr>
          <w:rFonts w:ascii="Times New Roman" w:hAnsi="Times New Roman" w:cs="Times New Roman"/>
          <w:sz w:val="24"/>
          <w:szCs w:val="24"/>
        </w:rPr>
        <w:t xml:space="preserve"> </w:t>
      </w:r>
      <w:r w:rsidR="00CF33A8" w:rsidRPr="006210EA">
        <w:rPr>
          <w:rFonts w:ascii="Times New Roman" w:hAnsi="Times New Roman" w:cs="Times New Roman"/>
          <w:sz w:val="24"/>
          <w:szCs w:val="24"/>
        </w:rPr>
        <w:t xml:space="preserve">Šo noteikumu </w:t>
      </w:r>
      <w:r w:rsidR="00B45027" w:rsidRPr="006210EA">
        <w:rPr>
          <w:rFonts w:ascii="Times New Roman" w:hAnsi="Times New Roman" w:cs="Times New Roman"/>
          <w:sz w:val="24"/>
          <w:szCs w:val="24"/>
        </w:rPr>
        <w:t>51</w:t>
      </w:r>
      <w:r w:rsidR="00CF33A8" w:rsidRPr="006210EA">
        <w:rPr>
          <w:rFonts w:ascii="Times New Roman" w:hAnsi="Times New Roman" w:cs="Times New Roman"/>
          <w:sz w:val="24"/>
          <w:szCs w:val="24"/>
        </w:rPr>
        <w:t>.punkts stājas spēkā 202</w:t>
      </w:r>
      <w:r w:rsidR="00987D2B" w:rsidRPr="006210EA">
        <w:rPr>
          <w:rFonts w:ascii="Times New Roman" w:hAnsi="Times New Roman" w:cs="Times New Roman"/>
          <w:sz w:val="24"/>
          <w:szCs w:val="24"/>
        </w:rPr>
        <w:t>4</w:t>
      </w:r>
      <w:r w:rsidR="00CF33A8" w:rsidRPr="006210EA">
        <w:rPr>
          <w:rFonts w:ascii="Times New Roman" w:hAnsi="Times New Roman" w:cs="Times New Roman"/>
          <w:sz w:val="24"/>
          <w:szCs w:val="24"/>
        </w:rPr>
        <w:t>. gada 1. j</w:t>
      </w:r>
      <w:r w:rsidR="00987D2B" w:rsidRPr="006210EA">
        <w:rPr>
          <w:rFonts w:ascii="Times New Roman" w:hAnsi="Times New Roman" w:cs="Times New Roman"/>
          <w:sz w:val="24"/>
          <w:szCs w:val="24"/>
        </w:rPr>
        <w:t>anvārī</w:t>
      </w:r>
      <w:r w:rsidR="00CF33A8" w:rsidRPr="006210EA">
        <w:rPr>
          <w:rFonts w:ascii="Times New Roman" w:hAnsi="Times New Roman" w:cs="Times New Roman"/>
          <w:sz w:val="24"/>
          <w:szCs w:val="24"/>
        </w:rPr>
        <w:t xml:space="preserve">. </w:t>
      </w:r>
    </w:p>
    <w:p w14:paraId="484F4694" w14:textId="4D7ADF14" w:rsidR="00CF33A8" w:rsidRPr="006210EA" w:rsidRDefault="001E2ECB" w:rsidP="00477FD0">
      <w:pPr>
        <w:shd w:val="clear" w:color="auto" w:fill="FFFFFF" w:themeFill="background1"/>
        <w:spacing w:after="120" w:line="293" w:lineRule="atLeast"/>
        <w:jc w:val="both"/>
        <w:rPr>
          <w:rFonts w:ascii="Times New Roman" w:hAnsi="Times New Roman" w:cs="Times New Roman"/>
          <w:sz w:val="24"/>
          <w:szCs w:val="24"/>
        </w:rPr>
      </w:pPr>
      <w:r w:rsidRPr="006210EA">
        <w:rPr>
          <w:rFonts w:ascii="Times New Roman" w:hAnsi="Times New Roman" w:cs="Times New Roman"/>
          <w:sz w:val="24"/>
          <w:szCs w:val="24"/>
        </w:rPr>
        <w:t>83</w:t>
      </w:r>
      <w:r w:rsidR="00F24DCE" w:rsidRPr="006210EA">
        <w:rPr>
          <w:rFonts w:ascii="Times New Roman" w:hAnsi="Times New Roman" w:cs="Times New Roman"/>
          <w:sz w:val="24"/>
          <w:szCs w:val="24"/>
        </w:rPr>
        <w:t xml:space="preserve">. </w:t>
      </w:r>
      <w:r w:rsidR="00CF33A8" w:rsidRPr="006210EA">
        <w:rPr>
          <w:rFonts w:ascii="Times New Roman" w:hAnsi="Times New Roman" w:cs="Times New Roman"/>
          <w:sz w:val="24"/>
          <w:szCs w:val="24"/>
        </w:rPr>
        <w:t xml:space="preserve">Šo noteikumu </w:t>
      </w:r>
      <w:r w:rsidR="00B45027" w:rsidRPr="006210EA">
        <w:rPr>
          <w:rFonts w:ascii="Times New Roman" w:hAnsi="Times New Roman" w:cs="Times New Roman"/>
          <w:sz w:val="24"/>
          <w:szCs w:val="24"/>
        </w:rPr>
        <w:t>52</w:t>
      </w:r>
      <w:r w:rsidR="00CF33A8" w:rsidRPr="006210EA">
        <w:rPr>
          <w:rFonts w:ascii="Times New Roman" w:hAnsi="Times New Roman" w:cs="Times New Roman"/>
          <w:sz w:val="24"/>
          <w:szCs w:val="24"/>
        </w:rPr>
        <w:t>.punkts stājas spēkā 202</w:t>
      </w:r>
      <w:r w:rsidR="00340608">
        <w:rPr>
          <w:rFonts w:ascii="Times New Roman" w:hAnsi="Times New Roman" w:cs="Times New Roman"/>
          <w:sz w:val="24"/>
          <w:szCs w:val="24"/>
        </w:rPr>
        <w:t>4</w:t>
      </w:r>
      <w:r w:rsidR="00CF33A8" w:rsidRPr="006210EA">
        <w:rPr>
          <w:rFonts w:ascii="Times New Roman" w:hAnsi="Times New Roman" w:cs="Times New Roman"/>
          <w:sz w:val="24"/>
          <w:szCs w:val="24"/>
        </w:rPr>
        <w:t xml:space="preserve">. gada 1. janvārī. </w:t>
      </w:r>
    </w:p>
    <w:p w14:paraId="7ED39297" w14:textId="39668F7D" w:rsidR="00F7458E" w:rsidRPr="00F24DCE" w:rsidRDefault="001E2ECB" w:rsidP="00160123">
      <w:pPr>
        <w:jc w:val="both"/>
        <w:rPr>
          <w:rFonts w:ascii="Times New Roman" w:hAnsi="Times New Roman" w:cs="Times New Roman"/>
          <w:sz w:val="24"/>
          <w:szCs w:val="24"/>
        </w:rPr>
      </w:pPr>
      <w:r w:rsidRPr="006210EA">
        <w:rPr>
          <w:rFonts w:ascii="Times New Roman" w:hAnsi="Times New Roman" w:cs="Times New Roman"/>
          <w:sz w:val="24"/>
          <w:szCs w:val="24"/>
        </w:rPr>
        <w:t>84</w:t>
      </w:r>
      <w:r w:rsidR="00F24DCE" w:rsidRPr="006210EA">
        <w:rPr>
          <w:rFonts w:ascii="Times New Roman" w:hAnsi="Times New Roman" w:cs="Times New Roman"/>
          <w:sz w:val="24"/>
          <w:szCs w:val="24"/>
        </w:rPr>
        <w:t xml:space="preserve">. </w:t>
      </w:r>
      <w:r w:rsidRPr="006210EA">
        <w:rPr>
          <w:rFonts w:ascii="Times New Roman" w:hAnsi="Times New Roman" w:cs="Times New Roman"/>
          <w:bCs/>
          <w:sz w:val="24"/>
          <w:szCs w:val="24"/>
        </w:rPr>
        <w:t>Līdz 202</w:t>
      </w:r>
      <w:r w:rsidR="00340608">
        <w:rPr>
          <w:rFonts w:ascii="Times New Roman" w:hAnsi="Times New Roman" w:cs="Times New Roman"/>
          <w:bCs/>
          <w:sz w:val="24"/>
          <w:szCs w:val="24"/>
        </w:rPr>
        <w:t>3</w:t>
      </w:r>
      <w:bookmarkStart w:id="2" w:name="_GoBack"/>
      <w:bookmarkEnd w:id="2"/>
      <w:r w:rsidRPr="006210EA">
        <w:rPr>
          <w:rFonts w:ascii="Times New Roman" w:hAnsi="Times New Roman" w:cs="Times New Roman"/>
          <w:bCs/>
          <w:sz w:val="24"/>
          <w:szCs w:val="24"/>
        </w:rPr>
        <w:t xml:space="preserve">. gada 31. decembrim šo noteikumu 1. pielikumā minēto atkritumu nodošanas kvīti aizpilda un Dienestam un ostas kapteinim </w:t>
      </w:r>
      <w:proofErr w:type="spellStart"/>
      <w:r w:rsidRPr="006210EA">
        <w:rPr>
          <w:rFonts w:ascii="Times New Roman" w:hAnsi="Times New Roman" w:cs="Times New Roman"/>
          <w:bCs/>
          <w:sz w:val="24"/>
          <w:szCs w:val="24"/>
        </w:rPr>
        <w:t>nosūta</w:t>
      </w:r>
      <w:proofErr w:type="spellEnd"/>
      <w:r w:rsidRPr="006210EA">
        <w:rPr>
          <w:rFonts w:ascii="Times New Roman" w:hAnsi="Times New Roman" w:cs="Times New Roman"/>
          <w:bCs/>
          <w:sz w:val="24"/>
          <w:szCs w:val="24"/>
        </w:rPr>
        <w:t xml:space="preserve"> atbilstoši Ministru kabineta 2002. gada 8. oktobra noteikumu Nr. 455 “Kuģu radīto atkritumu un piesārņoto</w:t>
      </w:r>
      <w:r w:rsidRPr="001E2ECB">
        <w:rPr>
          <w:rFonts w:ascii="Times New Roman" w:hAnsi="Times New Roman" w:cs="Times New Roman"/>
          <w:b/>
          <w:bCs/>
          <w:sz w:val="24"/>
          <w:szCs w:val="24"/>
        </w:rPr>
        <w:t xml:space="preserve"> </w:t>
      </w:r>
      <w:r w:rsidRPr="006210EA">
        <w:rPr>
          <w:rFonts w:ascii="Times New Roman" w:hAnsi="Times New Roman" w:cs="Times New Roman"/>
          <w:bCs/>
          <w:sz w:val="24"/>
          <w:szCs w:val="24"/>
        </w:rPr>
        <w:t>ūdeņu pieņemšanas</w:t>
      </w:r>
      <w:r w:rsidRPr="001E2ECB">
        <w:rPr>
          <w:rFonts w:ascii="Times New Roman" w:hAnsi="Times New Roman" w:cs="Times New Roman"/>
          <w:b/>
          <w:bCs/>
          <w:sz w:val="24"/>
          <w:szCs w:val="24"/>
        </w:rPr>
        <w:t xml:space="preserve"> </w:t>
      </w:r>
      <w:r w:rsidRPr="006210EA">
        <w:rPr>
          <w:rFonts w:ascii="Times New Roman" w:hAnsi="Times New Roman" w:cs="Times New Roman"/>
          <w:bCs/>
          <w:sz w:val="24"/>
          <w:szCs w:val="24"/>
        </w:rPr>
        <w:t>kārtība un kuģu radīto atkritumu apsaimniekošanas plānu izstrādes kārtība” 31. punktā noteiktajam</w:t>
      </w:r>
      <w:r w:rsidR="00CF33A8" w:rsidRPr="006210EA">
        <w:rPr>
          <w:rFonts w:ascii="Times New Roman" w:hAnsi="Times New Roman" w:cs="Times New Roman"/>
          <w:sz w:val="24"/>
          <w:szCs w:val="24"/>
        </w:rPr>
        <w:t>.</w:t>
      </w:r>
      <w:r w:rsidR="00CF33A8" w:rsidRPr="00160123">
        <w:rPr>
          <w:rFonts w:ascii="Times New Roman" w:hAnsi="Times New Roman" w:cs="Times New Roman"/>
          <w:sz w:val="24"/>
          <w:szCs w:val="24"/>
        </w:rPr>
        <w:t xml:space="preserve"> </w:t>
      </w:r>
    </w:p>
    <w:p w14:paraId="0E349E0A" w14:textId="77777777" w:rsidR="00C9080A" w:rsidRPr="00181038" w:rsidRDefault="00C9080A" w:rsidP="00F47D79">
      <w:pPr>
        <w:spacing w:after="120" w:line="240" w:lineRule="auto"/>
        <w:ind w:left="567" w:hanging="425"/>
        <w:contextualSpacing/>
        <w:jc w:val="center"/>
        <w:rPr>
          <w:rFonts w:ascii="Times New Roman" w:hAnsi="Times New Roman" w:cs="Times New Roman"/>
          <w:b/>
          <w:sz w:val="24"/>
          <w:szCs w:val="24"/>
        </w:rPr>
      </w:pPr>
    </w:p>
    <w:p w14:paraId="03364434" w14:textId="6023826E" w:rsidR="00842183" w:rsidRPr="00181038" w:rsidRDefault="0050511A" w:rsidP="0050511A">
      <w:pPr>
        <w:spacing w:after="120" w:line="240" w:lineRule="auto"/>
        <w:contextualSpacing/>
        <w:jc w:val="center"/>
        <w:rPr>
          <w:rFonts w:ascii="Times New Roman" w:eastAsia="Times New Roman" w:hAnsi="Times New Roman" w:cs="Times New Roman"/>
          <w:b/>
          <w:color w:val="000000" w:themeColor="text1"/>
          <w:sz w:val="24"/>
          <w:szCs w:val="24"/>
          <w:lang w:eastAsia="lv-LV"/>
        </w:rPr>
      </w:pPr>
      <w:r w:rsidRPr="00181038">
        <w:rPr>
          <w:rFonts w:ascii="Times New Roman" w:hAnsi="Times New Roman" w:cs="Times New Roman"/>
          <w:b/>
          <w:sz w:val="24"/>
          <w:szCs w:val="24"/>
        </w:rPr>
        <w:t>Informatīva atsauce uz Eiropas Savienības direktīvām</w:t>
      </w:r>
    </w:p>
    <w:p w14:paraId="7595DBEC" w14:textId="77777777" w:rsidR="00530E05" w:rsidRPr="00181038" w:rsidRDefault="00530E05" w:rsidP="00530E05">
      <w:pPr>
        <w:spacing w:after="160" w:line="259" w:lineRule="auto"/>
        <w:ind w:firstLine="709"/>
        <w:rPr>
          <w:rFonts w:ascii="Times New Roman" w:hAnsi="Times New Roman" w:cs="Times New Roman"/>
          <w:bCs/>
          <w:sz w:val="24"/>
          <w:szCs w:val="24"/>
        </w:rPr>
      </w:pPr>
    </w:p>
    <w:p w14:paraId="296308EA" w14:textId="23A0A07D" w:rsidR="0050511A" w:rsidRPr="00181038" w:rsidRDefault="00530E05" w:rsidP="004437B7">
      <w:pPr>
        <w:spacing w:after="160" w:line="259" w:lineRule="auto"/>
        <w:rPr>
          <w:rFonts w:ascii="Times New Roman" w:hAnsi="Times New Roman" w:cs="Times New Roman"/>
          <w:bCs/>
          <w:sz w:val="24"/>
          <w:szCs w:val="24"/>
        </w:rPr>
      </w:pPr>
      <w:r w:rsidRPr="00181038">
        <w:rPr>
          <w:rFonts w:ascii="Times New Roman" w:hAnsi="Times New Roman" w:cs="Times New Roman"/>
          <w:bCs/>
          <w:sz w:val="24"/>
          <w:szCs w:val="24"/>
        </w:rPr>
        <w:t>Noteikumos iekļautas tiesību normas, kas izriet no</w:t>
      </w:r>
      <w:r w:rsidR="00842A92" w:rsidRPr="00181038">
        <w:rPr>
          <w:rFonts w:ascii="Times New Roman" w:hAnsi="Times New Roman" w:cs="Times New Roman"/>
          <w:bCs/>
          <w:sz w:val="24"/>
          <w:szCs w:val="24"/>
        </w:rPr>
        <w:t xml:space="preserve"> </w:t>
      </w:r>
      <w:r w:rsidR="0050511A" w:rsidRPr="00181038">
        <w:rPr>
          <w:rFonts w:ascii="Times New Roman" w:hAnsi="Times New Roman" w:cs="Times New Roman"/>
          <w:bCs/>
          <w:sz w:val="24"/>
          <w:szCs w:val="24"/>
        </w:rPr>
        <w:t xml:space="preserve">Eiropas Parlamenta un Padomes </w:t>
      </w:r>
      <w:proofErr w:type="gramStart"/>
      <w:r w:rsidR="00821D63">
        <w:rPr>
          <w:rFonts w:ascii="Times New Roman" w:hAnsi="Times New Roman" w:cs="Times New Roman"/>
          <w:bCs/>
          <w:sz w:val="24"/>
          <w:szCs w:val="24"/>
        </w:rPr>
        <w:t>2019.gada</w:t>
      </w:r>
      <w:proofErr w:type="gramEnd"/>
      <w:r w:rsidR="00821D63">
        <w:rPr>
          <w:rFonts w:ascii="Times New Roman" w:hAnsi="Times New Roman" w:cs="Times New Roman"/>
          <w:bCs/>
          <w:sz w:val="24"/>
          <w:szCs w:val="24"/>
        </w:rPr>
        <w:t xml:space="preserve"> 17.aprīļa </w:t>
      </w:r>
      <w:r w:rsidR="00235486">
        <w:rPr>
          <w:rFonts w:ascii="Times New Roman" w:hAnsi="Times New Roman" w:cs="Times New Roman"/>
          <w:bCs/>
          <w:sz w:val="24"/>
          <w:szCs w:val="24"/>
        </w:rPr>
        <w:t>D</w:t>
      </w:r>
      <w:r w:rsidR="0050511A" w:rsidRPr="00181038">
        <w:rPr>
          <w:rFonts w:ascii="Times New Roman" w:hAnsi="Times New Roman" w:cs="Times New Roman"/>
          <w:bCs/>
          <w:sz w:val="24"/>
          <w:szCs w:val="24"/>
        </w:rPr>
        <w:t>irektīva</w:t>
      </w:r>
      <w:r w:rsidR="00842A92" w:rsidRPr="00181038">
        <w:rPr>
          <w:rFonts w:ascii="Times New Roman" w:hAnsi="Times New Roman" w:cs="Times New Roman"/>
          <w:bCs/>
          <w:sz w:val="24"/>
          <w:szCs w:val="24"/>
        </w:rPr>
        <w:t>s</w:t>
      </w:r>
      <w:r w:rsidR="0050511A" w:rsidRPr="00181038">
        <w:rPr>
          <w:rFonts w:ascii="Times New Roman" w:hAnsi="Times New Roman" w:cs="Times New Roman"/>
          <w:bCs/>
          <w:sz w:val="24"/>
          <w:szCs w:val="24"/>
        </w:rPr>
        <w:t xml:space="preserve"> 2019/883</w:t>
      </w:r>
      <w:r w:rsidR="00821D63">
        <w:rPr>
          <w:rFonts w:ascii="Times New Roman" w:hAnsi="Times New Roman" w:cs="Times New Roman"/>
          <w:bCs/>
          <w:sz w:val="24"/>
          <w:szCs w:val="24"/>
        </w:rPr>
        <w:t>/ES</w:t>
      </w:r>
      <w:r w:rsidR="0050511A" w:rsidRPr="00181038">
        <w:rPr>
          <w:rFonts w:ascii="Times New Roman" w:hAnsi="Times New Roman" w:cs="Times New Roman"/>
          <w:bCs/>
          <w:sz w:val="24"/>
          <w:szCs w:val="24"/>
        </w:rPr>
        <w:t xml:space="preserve"> par ostas atkritumu pieņemšanas iekārtām kuģu atkritumu nodošanai un ar ko groza Direktīvu 2010/65/ES un atceļ Direktīvu 2000/59/EK</w:t>
      </w:r>
      <w:r w:rsidRPr="00181038">
        <w:rPr>
          <w:rFonts w:ascii="Times New Roman" w:hAnsi="Times New Roman" w:cs="Times New Roman"/>
          <w:bCs/>
          <w:sz w:val="24"/>
          <w:szCs w:val="24"/>
        </w:rPr>
        <w:t>.</w:t>
      </w:r>
    </w:p>
    <w:p w14:paraId="5212B33D" w14:textId="77777777" w:rsidR="001E727C" w:rsidRPr="0050511A" w:rsidRDefault="001E727C" w:rsidP="0050511A">
      <w:pPr>
        <w:spacing w:after="120" w:line="240" w:lineRule="auto"/>
        <w:ind w:firstLine="720"/>
        <w:contextualSpacing/>
        <w:jc w:val="both"/>
        <w:rPr>
          <w:rFonts w:ascii="Times New Roman" w:eastAsia="Times New Roman" w:hAnsi="Times New Roman" w:cs="Times New Roman"/>
          <w:b/>
          <w:color w:val="000000" w:themeColor="text1"/>
          <w:sz w:val="28"/>
          <w:szCs w:val="28"/>
          <w:lang w:eastAsia="lv-LV"/>
        </w:rPr>
      </w:pPr>
    </w:p>
    <w:p w14:paraId="43FFE6A8" w14:textId="77777777" w:rsidR="00205272" w:rsidRPr="00AE3594" w:rsidRDefault="00205272" w:rsidP="0050710E">
      <w:pPr>
        <w:spacing w:after="120" w:line="240" w:lineRule="auto"/>
        <w:contextualSpacing/>
        <w:jc w:val="both"/>
        <w:rPr>
          <w:rFonts w:ascii="Times New Roman" w:hAnsi="Times New Roman" w:cs="Times New Roman"/>
          <w:sz w:val="28"/>
          <w:szCs w:val="28"/>
        </w:rPr>
      </w:pPr>
    </w:p>
    <w:p w14:paraId="54CC4FC3" w14:textId="734C58AA" w:rsidR="00D37B42" w:rsidRPr="00AE3594" w:rsidRDefault="00D37B42"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Ministru prezidents</w:t>
      </w:r>
      <w:r w:rsidRPr="00AE3594">
        <w:rPr>
          <w:rFonts w:ascii="Times New Roman" w:eastAsia="Times New Roman" w:hAnsi="Times New Roman" w:cs="Times New Roman"/>
          <w:color w:val="000000" w:themeColor="text1"/>
          <w:sz w:val="28"/>
          <w:szCs w:val="28"/>
          <w:lang w:eastAsia="lv-LV"/>
        </w:rPr>
        <w:tab/>
        <w:t>A. K. Kariņš</w:t>
      </w:r>
      <w:r w:rsidRPr="00AE3594">
        <w:rPr>
          <w:rFonts w:ascii="Times New Roman" w:eastAsia="Times New Roman" w:hAnsi="Times New Roman" w:cs="Times New Roman"/>
          <w:color w:val="000000" w:themeColor="text1"/>
          <w:sz w:val="28"/>
          <w:szCs w:val="28"/>
          <w:lang w:eastAsia="lv-LV"/>
        </w:rPr>
        <w:cr/>
      </w:r>
    </w:p>
    <w:p w14:paraId="3D1CD736" w14:textId="77777777" w:rsidR="00D37B42" w:rsidRPr="00AE3594"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 xml:space="preserve">Vides aizsardzības un </w:t>
      </w:r>
    </w:p>
    <w:p w14:paraId="68840A65" w14:textId="0BF46DA8" w:rsidR="00EF4C16" w:rsidRPr="00480265" w:rsidRDefault="00D37B42" w:rsidP="00480265">
      <w:pPr>
        <w:tabs>
          <w:tab w:val="left" w:pos="6804"/>
        </w:tabs>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reģionālās attīstības ministr</w:t>
      </w:r>
      <w:r w:rsidR="0050511A">
        <w:rPr>
          <w:rFonts w:ascii="Times New Roman" w:eastAsia="Times New Roman" w:hAnsi="Times New Roman" w:cs="Times New Roman"/>
          <w:color w:val="000000" w:themeColor="text1"/>
          <w:sz w:val="28"/>
          <w:szCs w:val="28"/>
          <w:lang w:eastAsia="lv-LV"/>
        </w:rPr>
        <w:t>s</w:t>
      </w:r>
      <w:r w:rsidRPr="00AE3594">
        <w:rPr>
          <w:rFonts w:ascii="Times New Roman" w:eastAsia="Times New Roman" w:hAnsi="Times New Roman" w:cs="Times New Roman"/>
          <w:color w:val="000000" w:themeColor="text1"/>
          <w:sz w:val="28"/>
          <w:szCs w:val="28"/>
          <w:lang w:eastAsia="lv-LV"/>
        </w:rPr>
        <w:tab/>
      </w:r>
      <w:r w:rsidR="00557970">
        <w:rPr>
          <w:rFonts w:ascii="Times New Roman" w:eastAsia="Times New Roman" w:hAnsi="Times New Roman" w:cs="Times New Roman"/>
          <w:color w:val="000000" w:themeColor="text1"/>
          <w:sz w:val="28"/>
          <w:szCs w:val="28"/>
          <w:lang w:eastAsia="lv-LV"/>
        </w:rPr>
        <w:t xml:space="preserve">A. </w:t>
      </w:r>
      <w:r w:rsidR="0050511A">
        <w:rPr>
          <w:rFonts w:ascii="Times New Roman" w:eastAsia="Times New Roman" w:hAnsi="Times New Roman" w:cs="Times New Roman"/>
          <w:color w:val="000000" w:themeColor="text1"/>
          <w:sz w:val="28"/>
          <w:szCs w:val="28"/>
          <w:lang w:eastAsia="lv-LV"/>
        </w:rPr>
        <w:t xml:space="preserve">T. </w:t>
      </w:r>
      <w:proofErr w:type="spellStart"/>
      <w:r w:rsidRPr="00AE3594">
        <w:rPr>
          <w:rFonts w:ascii="Times New Roman" w:eastAsia="Times New Roman" w:hAnsi="Times New Roman" w:cs="Times New Roman"/>
          <w:color w:val="000000" w:themeColor="text1"/>
          <w:sz w:val="28"/>
          <w:szCs w:val="28"/>
          <w:lang w:eastAsia="lv-LV"/>
        </w:rPr>
        <w:t>P</w:t>
      </w:r>
      <w:r w:rsidR="0050511A">
        <w:rPr>
          <w:rFonts w:ascii="Times New Roman" w:eastAsia="Times New Roman" w:hAnsi="Times New Roman" w:cs="Times New Roman"/>
          <w:color w:val="000000" w:themeColor="text1"/>
          <w:sz w:val="28"/>
          <w:szCs w:val="28"/>
          <w:lang w:eastAsia="lv-LV"/>
        </w:rPr>
        <w:t>lešs</w:t>
      </w:r>
      <w:proofErr w:type="spellEnd"/>
    </w:p>
    <w:sectPr w:rsidR="00EF4C16" w:rsidRPr="00480265" w:rsidSect="00C67EEC">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33298" w16cex:dateUtc="2022-02-25T08:48:00Z"/>
  <w16cex:commentExtensible w16cex:durableId="25C3327D" w16cex:dateUtc="2022-02-25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410BD9" w16cid:durableId="25C33298"/>
  <w16cid:commentId w16cid:paraId="740F6C10" w16cid:durableId="25C332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9695D" w14:textId="77777777" w:rsidR="009C7BDE" w:rsidRDefault="009C7BDE" w:rsidP="00591690">
      <w:pPr>
        <w:spacing w:after="0" w:line="240" w:lineRule="auto"/>
      </w:pPr>
      <w:r>
        <w:separator/>
      </w:r>
    </w:p>
  </w:endnote>
  <w:endnote w:type="continuationSeparator" w:id="0">
    <w:p w14:paraId="36A67FFD" w14:textId="77777777" w:rsidR="009C7BDE" w:rsidRDefault="009C7BDE" w:rsidP="00591690">
      <w:pPr>
        <w:spacing w:after="0" w:line="240" w:lineRule="auto"/>
      </w:pPr>
      <w:r>
        <w:continuationSeparator/>
      </w:r>
    </w:p>
  </w:endnote>
  <w:endnote w:type="continuationNotice" w:id="1">
    <w:p w14:paraId="18124791" w14:textId="77777777" w:rsidR="009C7BDE" w:rsidRDefault="009C7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ArialMT">
    <w:altName w:val="Arial"/>
    <w:panose1 w:val="00000000000000000000"/>
    <w:charset w:val="BA"/>
    <w:family w:val="auto"/>
    <w:notTrueType/>
    <w:pitch w:val="default"/>
    <w:sig w:usb0="00000005" w:usb1="00000000" w:usb2="00000000" w:usb3="00000000" w:csb0="00000080" w:csb1="00000000"/>
  </w:font>
  <w:font w:name="Times">
    <w:altName w:val="﷽﷽﷽﷽﷽﷽裠"/>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4639" w14:textId="38799B38" w:rsidR="00CA2094" w:rsidRPr="003D6EC5" w:rsidRDefault="00CA2094" w:rsidP="00C77E9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w:t>
    </w:r>
    <w:r w:rsidR="000C6777">
      <w:rPr>
        <w:rFonts w:ascii="Times New Roman" w:hAnsi="Times New Roman" w:cs="Times New Roman"/>
        <w:sz w:val="20"/>
        <w:szCs w:val="20"/>
      </w:rPr>
      <w:t>.826_</w:t>
    </w:r>
    <w:r w:rsidR="006210EA">
      <w:rPr>
        <w:rFonts w:ascii="Times New Roman" w:hAnsi="Times New Roman" w:cs="Times New Roman"/>
        <w:sz w:val="20"/>
        <w:szCs w:val="20"/>
      </w:rPr>
      <w:t>040322</w:t>
    </w:r>
  </w:p>
  <w:p w14:paraId="3C331567" w14:textId="6A861AF6" w:rsidR="00CA2094" w:rsidRPr="00D37B42" w:rsidRDefault="00CA2094" w:rsidP="00D37B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804A8" w14:textId="5EDBFCAE" w:rsidR="00CA2094" w:rsidRPr="003D6EC5" w:rsidRDefault="00DE40F7" w:rsidP="009F7A7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w:t>
    </w:r>
    <w:r w:rsidR="004501DB">
      <w:rPr>
        <w:rFonts w:ascii="Times New Roman" w:hAnsi="Times New Roman" w:cs="Times New Roman"/>
        <w:sz w:val="20"/>
        <w:szCs w:val="20"/>
      </w:rPr>
      <w:t>.826</w:t>
    </w:r>
    <w:r>
      <w:rPr>
        <w:rFonts w:ascii="Times New Roman" w:hAnsi="Times New Roman" w:cs="Times New Roman"/>
        <w:sz w:val="20"/>
        <w:szCs w:val="20"/>
      </w:rPr>
      <w:t>_</w:t>
    </w:r>
    <w:r w:rsidR="006210EA">
      <w:rPr>
        <w:rFonts w:ascii="Times New Roman" w:hAnsi="Times New Roman" w:cs="Times New Roman"/>
        <w:sz w:val="20"/>
        <w:szCs w:val="20"/>
      </w:rPr>
      <w:t>040322</w:t>
    </w:r>
    <w:r w:rsidR="00CA2094">
      <w:rPr>
        <w:rFonts w:ascii="Times New Roman" w:hAnsi="Times New Roman" w:cs="Times New Roman"/>
        <w:sz w:val="20"/>
        <w:szCs w:val="20"/>
      </w:rPr>
      <w:t xml:space="preserve"> </w:t>
    </w:r>
  </w:p>
  <w:p w14:paraId="4E84A3FE" w14:textId="488829F8" w:rsidR="00CA2094" w:rsidRPr="0050511A" w:rsidRDefault="00CA2094" w:rsidP="00505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02712" w14:textId="77777777" w:rsidR="009C7BDE" w:rsidRDefault="009C7BDE" w:rsidP="00591690">
      <w:pPr>
        <w:spacing w:after="0" w:line="240" w:lineRule="auto"/>
      </w:pPr>
      <w:r>
        <w:separator/>
      </w:r>
    </w:p>
  </w:footnote>
  <w:footnote w:type="continuationSeparator" w:id="0">
    <w:p w14:paraId="23DCAE99" w14:textId="77777777" w:rsidR="009C7BDE" w:rsidRDefault="009C7BDE" w:rsidP="00591690">
      <w:pPr>
        <w:spacing w:after="0" w:line="240" w:lineRule="auto"/>
      </w:pPr>
      <w:r>
        <w:continuationSeparator/>
      </w:r>
    </w:p>
  </w:footnote>
  <w:footnote w:type="continuationNotice" w:id="1">
    <w:p w14:paraId="2989D623" w14:textId="77777777" w:rsidR="009C7BDE" w:rsidRDefault="009C7BD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614501"/>
      <w:docPartObj>
        <w:docPartGallery w:val="Page Numbers (Top of Page)"/>
        <w:docPartUnique/>
      </w:docPartObj>
    </w:sdtPr>
    <w:sdtEndPr>
      <w:rPr>
        <w:rFonts w:ascii="Times" w:hAnsi="Times"/>
        <w:noProof/>
        <w:sz w:val="24"/>
        <w:szCs w:val="24"/>
      </w:rPr>
    </w:sdtEndPr>
    <w:sdtContent>
      <w:p w14:paraId="66C109D8" w14:textId="51517C77" w:rsidR="00CA2094" w:rsidRPr="00AB20FD" w:rsidRDefault="00CA2094">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340608">
          <w:rPr>
            <w:rFonts w:ascii="Times" w:hAnsi="Times"/>
            <w:noProof/>
            <w:sz w:val="24"/>
            <w:szCs w:val="24"/>
          </w:rPr>
          <w:t>12</w:t>
        </w:r>
        <w:r w:rsidRPr="00AB20FD">
          <w:rPr>
            <w:rFonts w:ascii="Times" w:hAnsi="Times"/>
            <w:noProof/>
            <w:sz w:val="24"/>
            <w:szCs w:val="24"/>
          </w:rPr>
          <w:fldChar w:fldCharType="end"/>
        </w:r>
      </w:p>
    </w:sdtContent>
  </w:sdt>
  <w:p w14:paraId="16A3A09A" w14:textId="77777777" w:rsidR="00CA2094" w:rsidRDefault="00CA20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4"/>
      <w:gridCol w:w="3024"/>
      <w:gridCol w:w="3024"/>
    </w:tblGrid>
    <w:tr w:rsidR="00CA2094" w14:paraId="4797A1F6" w14:textId="77777777" w:rsidTr="18BA5969">
      <w:tc>
        <w:tcPr>
          <w:tcW w:w="3024" w:type="dxa"/>
        </w:tcPr>
        <w:p w14:paraId="59B8F5BE" w14:textId="659E8EF7" w:rsidR="00CA2094" w:rsidRDefault="00CA2094" w:rsidP="18BA5969">
          <w:pPr>
            <w:pStyle w:val="Header"/>
            <w:ind w:left="-115"/>
          </w:pPr>
        </w:p>
      </w:tc>
      <w:tc>
        <w:tcPr>
          <w:tcW w:w="3024" w:type="dxa"/>
        </w:tcPr>
        <w:p w14:paraId="6DC94DC3" w14:textId="63E9E3D0" w:rsidR="00CA2094" w:rsidRDefault="00CA2094" w:rsidP="18BA5969">
          <w:pPr>
            <w:pStyle w:val="Header"/>
            <w:jc w:val="center"/>
          </w:pPr>
        </w:p>
      </w:tc>
      <w:tc>
        <w:tcPr>
          <w:tcW w:w="3024" w:type="dxa"/>
        </w:tcPr>
        <w:p w14:paraId="67A1956B" w14:textId="3B27EBDB" w:rsidR="00CA2094" w:rsidRDefault="00CA2094" w:rsidP="18BA5969">
          <w:pPr>
            <w:pStyle w:val="Header"/>
            <w:ind w:right="-115"/>
            <w:jc w:val="right"/>
          </w:pPr>
        </w:p>
      </w:tc>
    </w:tr>
  </w:tbl>
  <w:p w14:paraId="5BDE58C4" w14:textId="52FBA118" w:rsidR="00CA2094" w:rsidRDefault="00CA2094" w:rsidP="18BA59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E64020"/>
    <w:multiLevelType w:val="hybridMultilevel"/>
    <w:tmpl w:val="8012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C6842CA"/>
    <w:multiLevelType w:val="hybridMultilevel"/>
    <w:tmpl w:val="0798CFD4"/>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8" w15:restartNumberingAfterBreak="0">
    <w:nsid w:val="34BE0CB2"/>
    <w:multiLevelType w:val="hybridMultilevel"/>
    <w:tmpl w:val="BF604A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451C27"/>
    <w:multiLevelType w:val="hybridMultilevel"/>
    <w:tmpl w:val="6B8675EC"/>
    <w:lvl w:ilvl="0" w:tplc="4588E91A">
      <w:start w:val="1"/>
      <w:numFmt w:val="decimal"/>
      <w:lvlText w:val="%1."/>
      <w:lvlJc w:val="left"/>
      <w:pPr>
        <w:ind w:left="19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52754A"/>
    <w:multiLevelType w:val="hybridMultilevel"/>
    <w:tmpl w:val="E4D20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3"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D115936"/>
    <w:multiLevelType w:val="hybridMultilevel"/>
    <w:tmpl w:val="A8E61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5B807DD5"/>
    <w:multiLevelType w:val="hybridMultilevel"/>
    <w:tmpl w:val="4F0E35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BC297A"/>
    <w:multiLevelType w:val="hybridMultilevel"/>
    <w:tmpl w:val="434E8D6C"/>
    <w:lvl w:ilvl="0" w:tplc="9F224B04">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955216D"/>
    <w:multiLevelType w:val="hybridMultilevel"/>
    <w:tmpl w:val="8BAA84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1"/>
  </w:num>
  <w:num w:numId="2">
    <w:abstractNumId w:val="20"/>
  </w:num>
  <w:num w:numId="3">
    <w:abstractNumId w:val="1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1"/>
  </w:num>
  <w:num w:numId="8">
    <w:abstractNumId w:val="12"/>
  </w:num>
  <w:num w:numId="9">
    <w:abstractNumId w:val="2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6"/>
  </w:num>
  <w:num w:numId="14">
    <w:abstractNumId w:val="13"/>
  </w:num>
  <w:num w:numId="15">
    <w:abstractNumId w:val="17"/>
  </w:num>
  <w:num w:numId="16">
    <w:abstractNumId w:val="16"/>
  </w:num>
  <w:num w:numId="17">
    <w:abstractNumId w:val="19"/>
  </w:num>
  <w:num w:numId="18">
    <w:abstractNumId w:val="8"/>
  </w:num>
  <w:num w:numId="19">
    <w:abstractNumId w:val="14"/>
  </w:num>
  <w:num w:numId="20">
    <w:abstractNumId w:val="10"/>
  </w:num>
  <w:num w:numId="21">
    <w:abstractNumId w:val="3"/>
  </w:num>
  <w:num w:numId="22">
    <w:abstractNumId w:val="9"/>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C9"/>
    <w:rsid w:val="00000309"/>
    <w:rsid w:val="000003AB"/>
    <w:rsid w:val="00000731"/>
    <w:rsid w:val="00000CE6"/>
    <w:rsid w:val="0000180E"/>
    <w:rsid w:val="00002071"/>
    <w:rsid w:val="0000289C"/>
    <w:rsid w:val="00002B96"/>
    <w:rsid w:val="00003AA5"/>
    <w:rsid w:val="00004253"/>
    <w:rsid w:val="000042B8"/>
    <w:rsid w:val="0000554D"/>
    <w:rsid w:val="00005B68"/>
    <w:rsid w:val="00005CD6"/>
    <w:rsid w:val="00005E24"/>
    <w:rsid w:val="00005F9E"/>
    <w:rsid w:val="00006714"/>
    <w:rsid w:val="00010D19"/>
    <w:rsid w:val="000111C9"/>
    <w:rsid w:val="00011897"/>
    <w:rsid w:val="00011DCA"/>
    <w:rsid w:val="0001200F"/>
    <w:rsid w:val="00012212"/>
    <w:rsid w:val="00012411"/>
    <w:rsid w:val="000141B4"/>
    <w:rsid w:val="000157C4"/>
    <w:rsid w:val="00016116"/>
    <w:rsid w:val="000166F5"/>
    <w:rsid w:val="00016772"/>
    <w:rsid w:val="00016857"/>
    <w:rsid w:val="00016897"/>
    <w:rsid w:val="00016974"/>
    <w:rsid w:val="00017492"/>
    <w:rsid w:val="00017C78"/>
    <w:rsid w:val="00017D52"/>
    <w:rsid w:val="000208B9"/>
    <w:rsid w:val="00020A9A"/>
    <w:rsid w:val="00020C2A"/>
    <w:rsid w:val="00020FB0"/>
    <w:rsid w:val="0002111A"/>
    <w:rsid w:val="000211B8"/>
    <w:rsid w:val="00021B97"/>
    <w:rsid w:val="00022BA9"/>
    <w:rsid w:val="00023728"/>
    <w:rsid w:val="00023B7F"/>
    <w:rsid w:val="00023DE2"/>
    <w:rsid w:val="00024AB6"/>
    <w:rsid w:val="00024B5E"/>
    <w:rsid w:val="00024B64"/>
    <w:rsid w:val="00024D4B"/>
    <w:rsid w:val="00025248"/>
    <w:rsid w:val="000269CF"/>
    <w:rsid w:val="00026C1B"/>
    <w:rsid w:val="000273A8"/>
    <w:rsid w:val="00030506"/>
    <w:rsid w:val="0003068E"/>
    <w:rsid w:val="000313E7"/>
    <w:rsid w:val="00032F1F"/>
    <w:rsid w:val="00032FF1"/>
    <w:rsid w:val="000343DE"/>
    <w:rsid w:val="0003582A"/>
    <w:rsid w:val="00035982"/>
    <w:rsid w:val="00035FAC"/>
    <w:rsid w:val="00035FEA"/>
    <w:rsid w:val="0003609B"/>
    <w:rsid w:val="0003661C"/>
    <w:rsid w:val="00036BD1"/>
    <w:rsid w:val="00036E39"/>
    <w:rsid w:val="00036EEE"/>
    <w:rsid w:val="00037D63"/>
    <w:rsid w:val="000417CA"/>
    <w:rsid w:val="00041A60"/>
    <w:rsid w:val="00041CC2"/>
    <w:rsid w:val="00042AF9"/>
    <w:rsid w:val="00042BCE"/>
    <w:rsid w:val="00042E5A"/>
    <w:rsid w:val="00043C2A"/>
    <w:rsid w:val="000447E7"/>
    <w:rsid w:val="00044971"/>
    <w:rsid w:val="00044A9E"/>
    <w:rsid w:val="00044F77"/>
    <w:rsid w:val="000454C8"/>
    <w:rsid w:val="00045D25"/>
    <w:rsid w:val="00045EE4"/>
    <w:rsid w:val="00045F3B"/>
    <w:rsid w:val="0004686E"/>
    <w:rsid w:val="00046887"/>
    <w:rsid w:val="00046DB3"/>
    <w:rsid w:val="00051AB6"/>
    <w:rsid w:val="00051EC1"/>
    <w:rsid w:val="00051FEE"/>
    <w:rsid w:val="000524ED"/>
    <w:rsid w:val="000530C3"/>
    <w:rsid w:val="00053438"/>
    <w:rsid w:val="0005364C"/>
    <w:rsid w:val="00054BF1"/>
    <w:rsid w:val="0005677B"/>
    <w:rsid w:val="000567A8"/>
    <w:rsid w:val="0005727D"/>
    <w:rsid w:val="00057724"/>
    <w:rsid w:val="00057870"/>
    <w:rsid w:val="00060750"/>
    <w:rsid w:val="00061272"/>
    <w:rsid w:val="00061A17"/>
    <w:rsid w:val="00062892"/>
    <w:rsid w:val="00063E31"/>
    <w:rsid w:val="00063E87"/>
    <w:rsid w:val="00066273"/>
    <w:rsid w:val="0006726C"/>
    <w:rsid w:val="00067F78"/>
    <w:rsid w:val="000702D7"/>
    <w:rsid w:val="000704F6"/>
    <w:rsid w:val="000712CB"/>
    <w:rsid w:val="00071316"/>
    <w:rsid w:val="00071AFC"/>
    <w:rsid w:val="00071FC4"/>
    <w:rsid w:val="00072284"/>
    <w:rsid w:val="00073330"/>
    <w:rsid w:val="00073897"/>
    <w:rsid w:val="0007415B"/>
    <w:rsid w:val="00075E8F"/>
    <w:rsid w:val="000761C3"/>
    <w:rsid w:val="000763A6"/>
    <w:rsid w:val="00076689"/>
    <w:rsid w:val="00080185"/>
    <w:rsid w:val="000809F6"/>
    <w:rsid w:val="00080ECF"/>
    <w:rsid w:val="000813F5"/>
    <w:rsid w:val="00081ACD"/>
    <w:rsid w:val="00081F79"/>
    <w:rsid w:val="00082DE3"/>
    <w:rsid w:val="000831DB"/>
    <w:rsid w:val="0008338D"/>
    <w:rsid w:val="000836AF"/>
    <w:rsid w:val="00084A4A"/>
    <w:rsid w:val="00085228"/>
    <w:rsid w:val="00085698"/>
    <w:rsid w:val="00085CDD"/>
    <w:rsid w:val="000864C0"/>
    <w:rsid w:val="000869E3"/>
    <w:rsid w:val="00086B68"/>
    <w:rsid w:val="00087846"/>
    <w:rsid w:val="00087DF1"/>
    <w:rsid w:val="00090294"/>
    <w:rsid w:val="000903AF"/>
    <w:rsid w:val="00090834"/>
    <w:rsid w:val="000908DF"/>
    <w:rsid w:val="00090F86"/>
    <w:rsid w:val="00091C69"/>
    <w:rsid w:val="00091CBD"/>
    <w:rsid w:val="00091CD9"/>
    <w:rsid w:val="00093448"/>
    <w:rsid w:val="00093B3A"/>
    <w:rsid w:val="00093E29"/>
    <w:rsid w:val="000959BC"/>
    <w:rsid w:val="00095B67"/>
    <w:rsid w:val="000963CD"/>
    <w:rsid w:val="00096CA6"/>
    <w:rsid w:val="00096E91"/>
    <w:rsid w:val="00097137"/>
    <w:rsid w:val="000974E6"/>
    <w:rsid w:val="000977B0"/>
    <w:rsid w:val="00097A56"/>
    <w:rsid w:val="00097DE2"/>
    <w:rsid w:val="000A0528"/>
    <w:rsid w:val="000A05A4"/>
    <w:rsid w:val="000A1333"/>
    <w:rsid w:val="000A199B"/>
    <w:rsid w:val="000A3C08"/>
    <w:rsid w:val="000A3C73"/>
    <w:rsid w:val="000A3F1C"/>
    <w:rsid w:val="000A4ABE"/>
    <w:rsid w:val="000A5466"/>
    <w:rsid w:val="000A571A"/>
    <w:rsid w:val="000A5E58"/>
    <w:rsid w:val="000A67E2"/>
    <w:rsid w:val="000A6A8C"/>
    <w:rsid w:val="000A722A"/>
    <w:rsid w:val="000A7893"/>
    <w:rsid w:val="000B00E2"/>
    <w:rsid w:val="000B02D7"/>
    <w:rsid w:val="000B170F"/>
    <w:rsid w:val="000B2A63"/>
    <w:rsid w:val="000B2CC7"/>
    <w:rsid w:val="000B33BF"/>
    <w:rsid w:val="000B3597"/>
    <w:rsid w:val="000B3B32"/>
    <w:rsid w:val="000B41CC"/>
    <w:rsid w:val="000B4642"/>
    <w:rsid w:val="000B4D0A"/>
    <w:rsid w:val="000B5C93"/>
    <w:rsid w:val="000B5FB5"/>
    <w:rsid w:val="000B60B2"/>
    <w:rsid w:val="000B75AC"/>
    <w:rsid w:val="000B787D"/>
    <w:rsid w:val="000C0430"/>
    <w:rsid w:val="000C0727"/>
    <w:rsid w:val="000C0794"/>
    <w:rsid w:val="000C0851"/>
    <w:rsid w:val="000C0F37"/>
    <w:rsid w:val="000C1459"/>
    <w:rsid w:val="000C1D9D"/>
    <w:rsid w:val="000C1F85"/>
    <w:rsid w:val="000C2162"/>
    <w:rsid w:val="000C24E0"/>
    <w:rsid w:val="000C25C5"/>
    <w:rsid w:val="000C2605"/>
    <w:rsid w:val="000C2955"/>
    <w:rsid w:val="000C35DA"/>
    <w:rsid w:val="000C36C6"/>
    <w:rsid w:val="000C45F0"/>
    <w:rsid w:val="000C461A"/>
    <w:rsid w:val="000C4623"/>
    <w:rsid w:val="000C4DF5"/>
    <w:rsid w:val="000C50BB"/>
    <w:rsid w:val="000C5438"/>
    <w:rsid w:val="000C6062"/>
    <w:rsid w:val="000C66BB"/>
    <w:rsid w:val="000C6777"/>
    <w:rsid w:val="000C6D18"/>
    <w:rsid w:val="000C6F8A"/>
    <w:rsid w:val="000C71FF"/>
    <w:rsid w:val="000C7230"/>
    <w:rsid w:val="000C7250"/>
    <w:rsid w:val="000C78E8"/>
    <w:rsid w:val="000C7ECF"/>
    <w:rsid w:val="000D01F1"/>
    <w:rsid w:val="000D0357"/>
    <w:rsid w:val="000D0705"/>
    <w:rsid w:val="000D0776"/>
    <w:rsid w:val="000D0B8B"/>
    <w:rsid w:val="000D19FD"/>
    <w:rsid w:val="000D20EC"/>
    <w:rsid w:val="000D3559"/>
    <w:rsid w:val="000D379D"/>
    <w:rsid w:val="000D3895"/>
    <w:rsid w:val="000D399C"/>
    <w:rsid w:val="000D43DE"/>
    <w:rsid w:val="000D43FC"/>
    <w:rsid w:val="000D4ECB"/>
    <w:rsid w:val="000D50E5"/>
    <w:rsid w:val="000D5B2D"/>
    <w:rsid w:val="000D6467"/>
    <w:rsid w:val="000D64BD"/>
    <w:rsid w:val="000D7435"/>
    <w:rsid w:val="000D7CCB"/>
    <w:rsid w:val="000E0163"/>
    <w:rsid w:val="000E050E"/>
    <w:rsid w:val="000E1949"/>
    <w:rsid w:val="000E1B91"/>
    <w:rsid w:val="000E21FE"/>
    <w:rsid w:val="000E268F"/>
    <w:rsid w:val="000E3F75"/>
    <w:rsid w:val="000E4AC4"/>
    <w:rsid w:val="000E5855"/>
    <w:rsid w:val="000E58EB"/>
    <w:rsid w:val="000E593F"/>
    <w:rsid w:val="000E5955"/>
    <w:rsid w:val="000E5F81"/>
    <w:rsid w:val="000E6BBA"/>
    <w:rsid w:val="000E708F"/>
    <w:rsid w:val="000E7721"/>
    <w:rsid w:val="000E7A11"/>
    <w:rsid w:val="000F0265"/>
    <w:rsid w:val="000F0999"/>
    <w:rsid w:val="000F0BC6"/>
    <w:rsid w:val="000F0F6B"/>
    <w:rsid w:val="000F113A"/>
    <w:rsid w:val="000F1836"/>
    <w:rsid w:val="000F18FA"/>
    <w:rsid w:val="000F2069"/>
    <w:rsid w:val="000F2156"/>
    <w:rsid w:val="000F27EB"/>
    <w:rsid w:val="000F3024"/>
    <w:rsid w:val="000F3071"/>
    <w:rsid w:val="000F3E58"/>
    <w:rsid w:val="000F3E89"/>
    <w:rsid w:val="000F4215"/>
    <w:rsid w:val="000F4379"/>
    <w:rsid w:val="000F479B"/>
    <w:rsid w:val="000F5596"/>
    <w:rsid w:val="000F5BF5"/>
    <w:rsid w:val="000F731A"/>
    <w:rsid w:val="000F73AA"/>
    <w:rsid w:val="000F7D0B"/>
    <w:rsid w:val="000F7FEF"/>
    <w:rsid w:val="00100183"/>
    <w:rsid w:val="00100610"/>
    <w:rsid w:val="00101853"/>
    <w:rsid w:val="00101F8E"/>
    <w:rsid w:val="00102131"/>
    <w:rsid w:val="0010290A"/>
    <w:rsid w:val="00102E76"/>
    <w:rsid w:val="0010304D"/>
    <w:rsid w:val="00103332"/>
    <w:rsid w:val="001041C9"/>
    <w:rsid w:val="0010422A"/>
    <w:rsid w:val="00105311"/>
    <w:rsid w:val="00105570"/>
    <w:rsid w:val="001065F6"/>
    <w:rsid w:val="001068E6"/>
    <w:rsid w:val="00107557"/>
    <w:rsid w:val="00107655"/>
    <w:rsid w:val="00107FC6"/>
    <w:rsid w:val="001100EA"/>
    <w:rsid w:val="00110212"/>
    <w:rsid w:val="001109A0"/>
    <w:rsid w:val="001124B2"/>
    <w:rsid w:val="00112C28"/>
    <w:rsid w:val="00112EE3"/>
    <w:rsid w:val="00113013"/>
    <w:rsid w:val="001141CA"/>
    <w:rsid w:val="00114839"/>
    <w:rsid w:val="0011522E"/>
    <w:rsid w:val="001152B6"/>
    <w:rsid w:val="001155A5"/>
    <w:rsid w:val="00115EEE"/>
    <w:rsid w:val="0011606B"/>
    <w:rsid w:val="00116408"/>
    <w:rsid w:val="00116DB0"/>
    <w:rsid w:val="00117933"/>
    <w:rsid w:val="001204AC"/>
    <w:rsid w:val="001211D3"/>
    <w:rsid w:val="0012197B"/>
    <w:rsid w:val="00122CA0"/>
    <w:rsid w:val="00122D3A"/>
    <w:rsid w:val="00123B9A"/>
    <w:rsid w:val="00123C22"/>
    <w:rsid w:val="00123C53"/>
    <w:rsid w:val="00124074"/>
    <w:rsid w:val="001243D7"/>
    <w:rsid w:val="00124875"/>
    <w:rsid w:val="00124C66"/>
    <w:rsid w:val="00125A33"/>
    <w:rsid w:val="00125E16"/>
    <w:rsid w:val="00126357"/>
    <w:rsid w:val="00126620"/>
    <w:rsid w:val="001267F2"/>
    <w:rsid w:val="00126FD1"/>
    <w:rsid w:val="00127118"/>
    <w:rsid w:val="00127522"/>
    <w:rsid w:val="00127569"/>
    <w:rsid w:val="00127832"/>
    <w:rsid w:val="00127DA0"/>
    <w:rsid w:val="0013017C"/>
    <w:rsid w:val="00130B52"/>
    <w:rsid w:val="00130D1D"/>
    <w:rsid w:val="00130F05"/>
    <w:rsid w:val="001316B6"/>
    <w:rsid w:val="001318BC"/>
    <w:rsid w:val="00131AF6"/>
    <w:rsid w:val="00131D5D"/>
    <w:rsid w:val="00132967"/>
    <w:rsid w:val="00133652"/>
    <w:rsid w:val="00133EFE"/>
    <w:rsid w:val="00133FCB"/>
    <w:rsid w:val="00134C2F"/>
    <w:rsid w:val="001354AD"/>
    <w:rsid w:val="00135790"/>
    <w:rsid w:val="00135F5B"/>
    <w:rsid w:val="00136485"/>
    <w:rsid w:val="00136662"/>
    <w:rsid w:val="00136B4E"/>
    <w:rsid w:val="00136E28"/>
    <w:rsid w:val="00136E5D"/>
    <w:rsid w:val="001378A8"/>
    <w:rsid w:val="00140532"/>
    <w:rsid w:val="0014067F"/>
    <w:rsid w:val="0014121C"/>
    <w:rsid w:val="001418EA"/>
    <w:rsid w:val="001419A6"/>
    <w:rsid w:val="00142314"/>
    <w:rsid w:val="001429F7"/>
    <w:rsid w:val="00143644"/>
    <w:rsid w:val="001437C5"/>
    <w:rsid w:val="00143BC9"/>
    <w:rsid w:val="00144129"/>
    <w:rsid w:val="00144B96"/>
    <w:rsid w:val="00144E3D"/>
    <w:rsid w:val="00145951"/>
    <w:rsid w:val="00145EF7"/>
    <w:rsid w:val="00146E1C"/>
    <w:rsid w:val="00147157"/>
    <w:rsid w:val="00147730"/>
    <w:rsid w:val="00151506"/>
    <w:rsid w:val="00151579"/>
    <w:rsid w:val="00152412"/>
    <w:rsid w:val="00152987"/>
    <w:rsid w:val="00152D67"/>
    <w:rsid w:val="00153507"/>
    <w:rsid w:val="00153651"/>
    <w:rsid w:val="00153895"/>
    <w:rsid w:val="00153C61"/>
    <w:rsid w:val="001542DE"/>
    <w:rsid w:val="00154AEC"/>
    <w:rsid w:val="00154B7A"/>
    <w:rsid w:val="00155FB0"/>
    <w:rsid w:val="0015658A"/>
    <w:rsid w:val="00157749"/>
    <w:rsid w:val="00157B20"/>
    <w:rsid w:val="00157BE5"/>
    <w:rsid w:val="00160123"/>
    <w:rsid w:val="00160ED2"/>
    <w:rsid w:val="00160FED"/>
    <w:rsid w:val="00161513"/>
    <w:rsid w:val="001621BA"/>
    <w:rsid w:val="001622A0"/>
    <w:rsid w:val="00162F2C"/>
    <w:rsid w:val="00163184"/>
    <w:rsid w:val="0016338C"/>
    <w:rsid w:val="00164152"/>
    <w:rsid w:val="00164409"/>
    <w:rsid w:val="0016465D"/>
    <w:rsid w:val="00164821"/>
    <w:rsid w:val="00164928"/>
    <w:rsid w:val="00164E62"/>
    <w:rsid w:val="001651BD"/>
    <w:rsid w:val="0016539E"/>
    <w:rsid w:val="00165504"/>
    <w:rsid w:val="00166354"/>
    <w:rsid w:val="001668BE"/>
    <w:rsid w:val="001675E5"/>
    <w:rsid w:val="00167E25"/>
    <w:rsid w:val="00172DEE"/>
    <w:rsid w:val="00173F22"/>
    <w:rsid w:val="0017410B"/>
    <w:rsid w:val="0017482F"/>
    <w:rsid w:val="00175270"/>
    <w:rsid w:val="0017588B"/>
    <w:rsid w:val="00175A9A"/>
    <w:rsid w:val="00176554"/>
    <w:rsid w:val="00177B00"/>
    <w:rsid w:val="00180178"/>
    <w:rsid w:val="0018048A"/>
    <w:rsid w:val="00180978"/>
    <w:rsid w:val="00181038"/>
    <w:rsid w:val="00181C3C"/>
    <w:rsid w:val="00181DD3"/>
    <w:rsid w:val="00181FD6"/>
    <w:rsid w:val="001823FB"/>
    <w:rsid w:val="001824EB"/>
    <w:rsid w:val="001832F0"/>
    <w:rsid w:val="00183BE3"/>
    <w:rsid w:val="00183E3D"/>
    <w:rsid w:val="00184635"/>
    <w:rsid w:val="00184749"/>
    <w:rsid w:val="001848C8"/>
    <w:rsid w:val="0018490B"/>
    <w:rsid w:val="00185043"/>
    <w:rsid w:val="0018510F"/>
    <w:rsid w:val="00185950"/>
    <w:rsid w:val="00185C2F"/>
    <w:rsid w:val="00186CD4"/>
    <w:rsid w:val="00186D87"/>
    <w:rsid w:val="00187041"/>
    <w:rsid w:val="001872A2"/>
    <w:rsid w:val="00190753"/>
    <w:rsid w:val="0019139F"/>
    <w:rsid w:val="00192813"/>
    <w:rsid w:val="00192920"/>
    <w:rsid w:val="001937AE"/>
    <w:rsid w:val="00193B01"/>
    <w:rsid w:val="00194323"/>
    <w:rsid w:val="00194FF6"/>
    <w:rsid w:val="0019544D"/>
    <w:rsid w:val="00195AA1"/>
    <w:rsid w:val="001973AF"/>
    <w:rsid w:val="00197F8A"/>
    <w:rsid w:val="001A073C"/>
    <w:rsid w:val="001A13E7"/>
    <w:rsid w:val="001A183C"/>
    <w:rsid w:val="001A1C80"/>
    <w:rsid w:val="001A2589"/>
    <w:rsid w:val="001A3B14"/>
    <w:rsid w:val="001A68D7"/>
    <w:rsid w:val="001A7114"/>
    <w:rsid w:val="001A72B1"/>
    <w:rsid w:val="001B01BB"/>
    <w:rsid w:val="001B0537"/>
    <w:rsid w:val="001B0A31"/>
    <w:rsid w:val="001B159A"/>
    <w:rsid w:val="001B15CC"/>
    <w:rsid w:val="001B21C3"/>
    <w:rsid w:val="001B2216"/>
    <w:rsid w:val="001B2BC7"/>
    <w:rsid w:val="001B2FA3"/>
    <w:rsid w:val="001B3685"/>
    <w:rsid w:val="001B3763"/>
    <w:rsid w:val="001B3F81"/>
    <w:rsid w:val="001B42B0"/>
    <w:rsid w:val="001B4516"/>
    <w:rsid w:val="001B4D38"/>
    <w:rsid w:val="001B5DC9"/>
    <w:rsid w:val="001B5F08"/>
    <w:rsid w:val="001B6B47"/>
    <w:rsid w:val="001B716E"/>
    <w:rsid w:val="001B7440"/>
    <w:rsid w:val="001B7B7D"/>
    <w:rsid w:val="001C0831"/>
    <w:rsid w:val="001C237A"/>
    <w:rsid w:val="001C2B7F"/>
    <w:rsid w:val="001C34FB"/>
    <w:rsid w:val="001C3658"/>
    <w:rsid w:val="001C3A4B"/>
    <w:rsid w:val="001C4A60"/>
    <w:rsid w:val="001C51C5"/>
    <w:rsid w:val="001C5589"/>
    <w:rsid w:val="001C5CBB"/>
    <w:rsid w:val="001C5FAD"/>
    <w:rsid w:val="001C6824"/>
    <w:rsid w:val="001C6D84"/>
    <w:rsid w:val="001C7216"/>
    <w:rsid w:val="001C7584"/>
    <w:rsid w:val="001C76A7"/>
    <w:rsid w:val="001C7B29"/>
    <w:rsid w:val="001C7B8A"/>
    <w:rsid w:val="001C7FE3"/>
    <w:rsid w:val="001D1296"/>
    <w:rsid w:val="001D12AB"/>
    <w:rsid w:val="001D1BDB"/>
    <w:rsid w:val="001D2AAE"/>
    <w:rsid w:val="001D3B06"/>
    <w:rsid w:val="001D3C49"/>
    <w:rsid w:val="001D3CD0"/>
    <w:rsid w:val="001D41C6"/>
    <w:rsid w:val="001D496C"/>
    <w:rsid w:val="001D4B5F"/>
    <w:rsid w:val="001D4BCD"/>
    <w:rsid w:val="001D5572"/>
    <w:rsid w:val="001D5B8C"/>
    <w:rsid w:val="001D5D5A"/>
    <w:rsid w:val="001D5DDA"/>
    <w:rsid w:val="001D6104"/>
    <w:rsid w:val="001D64BB"/>
    <w:rsid w:val="001D6678"/>
    <w:rsid w:val="001D752B"/>
    <w:rsid w:val="001E0324"/>
    <w:rsid w:val="001E0835"/>
    <w:rsid w:val="001E0E0C"/>
    <w:rsid w:val="001E11D0"/>
    <w:rsid w:val="001E19E1"/>
    <w:rsid w:val="001E2327"/>
    <w:rsid w:val="001E2B66"/>
    <w:rsid w:val="001E2ECB"/>
    <w:rsid w:val="001E3C7E"/>
    <w:rsid w:val="001E49EE"/>
    <w:rsid w:val="001E530E"/>
    <w:rsid w:val="001E5A3A"/>
    <w:rsid w:val="001E601D"/>
    <w:rsid w:val="001E6470"/>
    <w:rsid w:val="001E64C7"/>
    <w:rsid w:val="001E6606"/>
    <w:rsid w:val="001E727C"/>
    <w:rsid w:val="001E7538"/>
    <w:rsid w:val="001E7B03"/>
    <w:rsid w:val="001F0249"/>
    <w:rsid w:val="001F0558"/>
    <w:rsid w:val="001F16D7"/>
    <w:rsid w:val="001F1A8A"/>
    <w:rsid w:val="001F248E"/>
    <w:rsid w:val="001F3943"/>
    <w:rsid w:val="001F3CEA"/>
    <w:rsid w:val="001F4373"/>
    <w:rsid w:val="001F4B36"/>
    <w:rsid w:val="001F5C37"/>
    <w:rsid w:val="001F66B1"/>
    <w:rsid w:val="001F6F2C"/>
    <w:rsid w:val="001F70C3"/>
    <w:rsid w:val="001F7526"/>
    <w:rsid w:val="001F7653"/>
    <w:rsid w:val="001F786B"/>
    <w:rsid w:val="001F79A0"/>
    <w:rsid w:val="00200F88"/>
    <w:rsid w:val="00200FDC"/>
    <w:rsid w:val="002011ED"/>
    <w:rsid w:val="00201900"/>
    <w:rsid w:val="00204488"/>
    <w:rsid w:val="00204BD5"/>
    <w:rsid w:val="00205272"/>
    <w:rsid w:val="00205769"/>
    <w:rsid w:val="00205961"/>
    <w:rsid w:val="00205E68"/>
    <w:rsid w:val="002062AB"/>
    <w:rsid w:val="00207276"/>
    <w:rsid w:val="00207E0E"/>
    <w:rsid w:val="00210305"/>
    <w:rsid w:val="0021048E"/>
    <w:rsid w:val="0021049E"/>
    <w:rsid w:val="002105D3"/>
    <w:rsid w:val="00210DAE"/>
    <w:rsid w:val="00210FE1"/>
    <w:rsid w:val="00211974"/>
    <w:rsid w:val="00212681"/>
    <w:rsid w:val="00212FE5"/>
    <w:rsid w:val="002137A8"/>
    <w:rsid w:val="00214E09"/>
    <w:rsid w:val="00215CA6"/>
    <w:rsid w:val="002169FF"/>
    <w:rsid w:val="00216EDD"/>
    <w:rsid w:val="00217236"/>
    <w:rsid w:val="0022021B"/>
    <w:rsid w:val="00220474"/>
    <w:rsid w:val="00221B63"/>
    <w:rsid w:val="00221E0F"/>
    <w:rsid w:val="0022321F"/>
    <w:rsid w:val="00223884"/>
    <w:rsid w:val="002238E1"/>
    <w:rsid w:val="00223E68"/>
    <w:rsid w:val="00224272"/>
    <w:rsid w:val="0022443B"/>
    <w:rsid w:val="00224582"/>
    <w:rsid w:val="00225F5E"/>
    <w:rsid w:val="0022682B"/>
    <w:rsid w:val="00226975"/>
    <w:rsid w:val="002275DF"/>
    <w:rsid w:val="0022794A"/>
    <w:rsid w:val="00227A58"/>
    <w:rsid w:val="00227CFB"/>
    <w:rsid w:val="00227D08"/>
    <w:rsid w:val="00227D82"/>
    <w:rsid w:val="002300D6"/>
    <w:rsid w:val="00230BB1"/>
    <w:rsid w:val="00231242"/>
    <w:rsid w:val="00232AB2"/>
    <w:rsid w:val="00232D40"/>
    <w:rsid w:val="00232D44"/>
    <w:rsid w:val="00233074"/>
    <w:rsid w:val="002331AA"/>
    <w:rsid w:val="00234220"/>
    <w:rsid w:val="00234831"/>
    <w:rsid w:val="00235309"/>
    <w:rsid w:val="00235486"/>
    <w:rsid w:val="00235721"/>
    <w:rsid w:val="00236402"/>
    <w:rsid w:val="0023737D"/>
    <w:rsid w:val="002374FA"/>
    <w:rsid w:val="002404A3"/>
    <w:rsid w:val="002408AD"/>
    <w:rsid w:val="00241319"/>
    <w:rsid w:val="00241337"/>
    <w:rsid w:val="00241D48"/>
    <w:rsid w:val="00241E53"/>
    <w:rsid w:val="00243523"/>
    <w:rsid w:val="002435B8"/>
    <w:rsid w:val="0024390C"/>
    <w:rsid w:val="00243BEE"/>
    <w:rsid w:val="00243DBD"/>
    <w:rsid w:val="002443DD"/>
    <w:rsid w:val="002447F8"/>
    <w:rsid w:val="00244860"/>
    <w:rsid w:val="00245B27"/>
    <w:rsid w:val="00247CD5"/>
    <w:rsid w:val="002503F8"/>
    <w:rsid w:val="00250479"/>
    <w:rsid w:val="00250BC7"/>
    <w:rsid w:val="00250DBA"/>
    <w:rsid w:val="002518BF"/>
    <w:rsid w:val="002519B7"/>
    <w:rsid w:val="00251DF9"/>
    <w:rsid w:val="00252394"/>
    <w:rsid w:val="00252B58"/>
    <w:rsid w:val="00253496"/>
    <w:rsid w:val="002537AA"/>
    <w:rsid w:val="0025508F"/>
    <w:rsid w:val="00255451"/>
    <w:rsid w:val="00255707"/>
    <w:rsid w:val="00255C0F"/>
    <w:rsid w:val="00256316"/>
    <w:rsid w:val="0025662E"/>
    <w:rsid w:val="0025685C"/>
    <w:rsid w:val="00256C7E"/>
    <w:rsid w:val="00256F04"/>
    <w:rsid w:val="002573F0"/>
    <w:rsid w:val="002574EE"/>
    <w:rsid w:val="0025778E"/>
    <w:rsid w:val="002579CE"/>
    <w:rsid w:val="00257CA2"/>
    <w:rsid w:val="00260574"/>
    <w:rsid w:val="00261088"/>
    <w:rsid w:val="002618FF"/>
    <w:rsid w:val="00261AE6"/>
    <w:rsid w:val="00262CF4"/>
    <w:rsid w:val="00263638"/>
    <w:rsid w:val="00263F45"/>
    <w:rsid w:val="002642AB"/>
    <w:rsid w:val="00265776"/>
    <w:rsid w:val="00265FBC"/>
    <w:rsid w:val="002664EB"/>
    <w:rsid w:val="00266547"/>
    <w:rsid w:val="00266827"/>
    <w:rsid w:val="00267F6B"/>
    <w:rsid w:val="002709DB"/>
    <w:rsid w:val="00270E56"/>
    <w:rsid w:val="0027145B"/>
    <w:rsid w:val="002716DB"/>
    <w:rsid w:val="00272000"/>
    <w:rsid w:val="00272686"/>
    <w:rsid w:val="00272EF6"/>
    <w:rsid w:val="00273E6D"/>
    <w:rsid w:val="002748AF"/>
    <w:rsid w:val="002753B6"/>
    <w:rsid w:val="0027568C"/>
    <w:rsid w:val="00275AFB"/>
    <w:rsid w:val="00276ECD"/>
    <w:rsid w:val="00281805"/>
    <w:rsid w:val="00281D6C"/>
    <w:rsid w:val="002821F1"/>
    <w:rsid w:val="002829BF"/>
    <w:rsid w:val="002835A3"/>
    <w:rsid w:val="0028395B"/>
    <w:rsid w:val="00284278"/>
    <w:rsid w:val="00284F80"/>
    <w:rsid w:val="0028510D"/>
    <w:rsid w:val="00285B3B"/>
    <w:rsid w:val="00286EC8"/>
    <w:rsid w:val="002900BA"/>
    <w:rsid w:val="0029021A"/>
    <w:rsid w:val="00290CFD"/>
    <w:rsid w:val="002910A6"/>
    <w:rsid w:val="0029141B"/>
    <w:rsid w:val="00291478"/>
    <w:rsid w:val="00291698"/>
    <w:rsid w:val="00291B77"/>
    <w:rsid w:val="002930B0"/>
    <w:rsid w:val="00294135"/>
    <w:rsid w:val="002942DD"/>
    <w:rsid w:val="00294E6B"/>
    <w:rsid w:val="00294F7F"/>
    <w:rsid w:val="0029579B"/>
    <w:rsid w:val="00295801"/>
    <w:rsid w:val="00295C5C"/>
    <w:rsid w:val="00296D85"/>
    <w:rsid w:val="002A03FF"/>
    <w:rsid w:val="002A0661"/>
    <w:rsid w:val="002A0FBD"/>
    <w:rsid w:val="002A19C7"/>
    <w:rsid w:val="002A1D88"/>
    <w:rsid w:val="002A460B"/>
    <w:rsid w:val="002A4F2A"/>
    <w:rsid w:val="002A6B79"/>
    <w:rsid w:val="002A7B68"/>
    <w:rsid w:val="002A7C5C"/>
    <w:rsid w:val="002A7D83"/>
    <w:rsid w:val="002A7DB5"/>
    <w:rsid w:val="002A7F46"/>
    <w:rsid w:val="002B02E2"/>
    <w:rsid w:val="002B04C6"/>
    <w:rsid w:val="002B1C6B"/>
    <w:rsid w:val="002B22D3"/>
    <w:rsid w:val="002B2867"/>
    <w:rsid w:val="002B2E3A"/>
    <w:rsid w:val="002B442E"/>
    <w:rsid w:val="002B46D4"/>
    <w:rsid w:val="002B4FE9"/>
    <w:rsid w:val="002B52C1"/>
    <w:rsid w:val="002B5CD7"/>
    <w:rsid w:val="002B5FB2"/>
    <w:rsid w:val="002B6556"/>
    <w:rsid w:val="002C05B0"/>
    <w:rsid w:val="002C0CB1"/>
    <w:rsid w:val="002C112C"/>
    <w:rsid w:val="002C12AB"/>
    <w:rsid w:val="002C1739"/>
    <w:rsid w:val="002C19C3"/>
    <w:rsid w:val="002C2110"/>
    <w:rsid w:val="002C2AE8"/>
    <w:rsid w:val="002C2C5E"/>
    <w:rsid w:val="002C3307"/>
    <w:rsid w:val="002C364E"/>
    <w:rsid w:val="002C4390"/>
    <w:rsid w:val="002C4786"/>
    <w:rsid w:val="002C4A96"/>
    <w:rsid w:val="002C534B"/>
    <w:rsid w:val="002C559E"/>
    <w:rsid w:val="002C561E"/>
    <w:rsid w:val="002C59A6"/>
    <w:rsid w:val="002C5D11"/>
    <w:rsid w:val="002C5E93"/>
    <w:rsid w:val="002C6094"/>
    <w:rsid w:val="002C6623"/>
    <w:rsid w:val="002C6804"/>
    <w:rsid w:val="002C748B"/>
    <w:rsid w:val="002C7BE4"/>
    <w:rsid w:val="002D003A"/>
    <w:rsid w:val="002D2547"/>
    <w:rsid w:val="002D351C"/>
    <w:rsid w:val="002D3603"/>
    <w:rsid w:val="002D4AD2"/>
    <w:rsid w:val="002D4C70"/>
    <w:rsid w:val="002D4D9D"/>
    <w:rsid w:val="002D51EE"/>
    <w:rsid w:val="002D5867"/>
    <w:rsid w:val="002D6044"/>
    <w:rsid w:val="002D6FD3"/>
    <w:rsid w:val="002D70AA"/>
    <w:rsid w:val="002D7B19"/>
    <w:rsid w:val="002D7B48"/>
    <w:rsid w:val="002D7C50"/>
    <w:rsid w:val="002E01BD"/>
    <w:rsid w:val="002E0272"/>
    <w:rsid w:val="002E04A3"/>
    <w:rsid w:val="002E077D"/>
    <w:rsid w:val="002E0B18"/>
    <w:rsid w:val="002E0CAA"/>
    <w:rsid w:val="002E0EE2"/>
    <w:rsid w:val="002E137A"/>
    <w:rsid w:val="002E199A"/>
    <w:rsid w:val="002E19B4"/>
    <w:rsid w:val="002E2427"/>
    <w:rsid w:val="002E354F"/>
    <w:rsid w:val="002E50C1"/>
    <w:rsid w:val="002E5751"/>
    <w:rsid w:val="002E5844"/>
    <w:rsid w:val="002E600F"/>
    <w:rsid w:val="002E7DA8"/>
    <w:rsid w:val="002F0E54"/>
    <w:rsid w:val="002F1601"/>
    <w:rsid w:val="002F170D"/>
    <w:rsid w:val="002F1E46"/>
    <w:rsid w:val="002F205D"/>
    <w:rsid w:val="002F2298"/>
    <w:rsid w:val="002F28F4"/>
    <w:rsid w:val="002F2BCF"/>
    <w:rsid w:val="002F3AD2"/>
    <w:rsid w:val="002F3C37"/>
    <w:rsid w:val="002F40ED"/>
    <w:rsid w:val="002F458A"/>
    <w:rsid w:val="002F53AF"/>
    <w:rsid w:val="002F5A8A"/>
    <w:rsid w:val="002F72D5"/>
    <w:rsid w:val="002F7707"/>
    <w:rsid w:val="002F7C63"/>
    <w:rsid w:val="002F7DBD"/>
    <w:rsid w:val="00300B86"/>
    <w:rsid w:val="0030140F"/>
    <w:rsid w:val="0030186A"/>
    <w:rsid w:val="00301AC1"/>
    <w:rsid w:val="00302020"/>
    <w:rsid w:val="00302D4F"/>
    <w:rsid w:val="00303780"/>
    <w:rsid w:val="00303FDF"/>
    <w:rsid w:val="003044B8"/>
    <w:rsid w:val="0030547E"/>
    <w:rsid w:val="00305AEE"/>
    <w:rsid w:val="0030647E"/>
    <w:rsid w:val="00306969"/>
    <w:rsid w:val="00306AB4"/>
    <w:rsid w:val="00306BA5"/>
    <w:rsid w:val="00307422"/>
    <w:rsid w:val="00307E18"/>
    <w:rsid w:val="003107EE"/>
    <w:rsid w:val="00311081"/>
    <w:rsid w:val="003113B6"/>
    <w:rsid w:val="0031228C"/>
    <w:rsid w:val="00312882"/>
    <w:rsid w:val="00312C8C"/>
    <w:rsid w:val="00313809"/>
    <w:rsid w:val="00314051"/>
    <w:rsid w:val="003143A9"/>
    <w:rsid w:val="003143E7"/>
    <w:rsid w:val="003145DD"/>
    <w:rsid w:val="0031511D"/>
    <w:rsid w:val="003157CE"/>
    <w:rsid w:val="00315A13"/>
    <w:rsid w:val="00316126"/>
    <w:rsid w:val="0031671F"/>
    <w:rsid w:val="00316AD8"/>
    <w:rsid w:val="00316B26"/>
    <w:rsid w:val="00316B32"/>
    <w:rsid w:val="00316C00"/>
    <w:rsid w:val="003171C7"/>
    <w:rsid w:val="0031746B"/>
    <w:rsid w:val="00317B43"/>
    <w:rsid w:val="00317FD3"/>
    <w:rsid w:val="00320586"/>
    <w:rsid w:val="00320CDE"/>
    <w:rsid w:val="0032120A"/>
    <w:rsid w:val="003217E4"/>
    <w:rsid w:val="00321AFB"/>
    <w:rsid w:val="003227E7"/>
    <w:rsid w:val="003228A7"/>
    <w:rsid w:val="00323BA5"/>
    <w:rsid w:val="00324736"/>
    <w:rsid w:val="00324FC8"/>
    <w:rsid w:val="0032544A"/>
    <w:rsid w:val="00325A5F"/>
    <w:rsid w:val="00325FFD"/>
    <w:rsid w:val="00326A12"/>
    <w:rsid w:val="0032735C"/>
    <w:rsid w:val="00327432"/>
    <w:rsid w:val="003301CF"/>
    <w:rsid w:val="00330628"/>
    <w:rsid w:val="00332755"/>
    <w:rsid w:val="00332B68"/>
    <w:rsid w:val="003331C4"/>
    <w:rsid w:val="00333981"/>
    <w:rsid w:val="00333BB0"/>
    <w:rsid w:val="003340F4"/>
    <w:rsid w:val="00334770"/>
    <w:rsid w:val="0033595E"/>
    <w:rsid w:val="00335989"/>
    <w:rsid w:val="00335C7C"/>
    <w:rsid w:val="00335DAE"/>
    <w:rsid w:val="00335F3D"/>
    <w:rsid w:val="00337B90"/>
    <w:rsid w:val="00337E7B"/>
    <w:rsid w:val="00340608"/>
    <w:rsid w:val="00340780"/>
    <w:rsid w:val="003416E8"/>
    <w:rsid w:val="00342407"/>
    <w:rsid w:val="00342925"/>
    <w:rsid w:val="00343C42"/>
    <w:rsid w:val="00344329"/>
    <w:rsid w:val="00344B3B"/>
    <w:rsid w:val="00345A0D"/>
    <w:rsid w:val="00345BC2"/>
    <w:rsid w:val="00345FD2"/>
    <w:rsid w:val="003468B2"/>
    <w:rsid w:val="00346941"/>
    <w:rsid w:val="00347823"/>
    <w:rsid w:val="003505EA"/>
    <w:rsid w:val="00351069"/>
    <w:rsid w:val="003511B2"/>
    <w:rsid w:val="003511FC"/>
    <w:rsid w:val="0035140B"/>
    <w:rsid w:val="00351A53"/>
    <w:rsid w:val="00352125"/>
    <w:rsid w:val="00352132"/>
    <w:rsid w:val="00352227"/>
    <w:rsid w:val="00352BA8"/>
    <w:rsid w:val="003537F1"/>
    <w:rsid w:val="0035399A"/>
    <w:rsid w:val="003539ED"/>
    <w:rsid w:val="00355143"/>
    <w:rsid w:val="0035574D"/>
    <w:rsid w:val="00355941"/>
    <w:rsid w:val="00355A69"/>
    <w:rsid w:val="003564F5"/>
    <w:rsid w:val="003565FB"/>
    <w:rsid w:val="00356EE4"/>
    <w:rsid w:val="003572CB"/>
    <w:rsid w:val="00357ADA"/>
    <w:rsid w:val="00361538"/>
    <w:rsid w:val="00362117"/>
    <w:rsid w:val="00362288"/>
    <w:rsid w:val="003622B9"/>
    <w:rsid w:val="003622BA"/>
    <w:rsid w:val="00362CC5"/>
    <w:rsid w:val="00362D62"/>
    <w:rsid w:val="0036326E"/>
    <w:rsid w:val="0036360B"/>
    <w:rsid w:val="003636B3"/>
    <w:rsid w:val="00365D7A"/>
    <w:rsid w:val="00365FF5"/>
    <w:rsid w:val="003663EF"/>
    <w:rsid w:val="00366401"/>
    <w:rsid w:val="003665F4"/>
    <w:rsid w:val="00367A9A"/>
    <w:rsid w:val="00367EDF"/>
    <w:rsid w:val="0037001F"/>
    <w:rsid w:val="00370E19"/>
    <w:rsid w:val="00371B0F"/>
    <w:rsid w:val="003727A7"/>
    <w:rsid w:val="00372A41"/>
    <w:rsid w:val="00373814"/>
    <w:rsid w:val="003743FA"/>
    <w:rsid w:val="00375C04"/>
    <w:rsid w:val="00375EDA"/>
    <w:rsid w:val="00377120"/>
    <w:rsid w:val="003775FB"/>
    <w:rsid w:val="0038009C"/>
    <w:rsid w:val="00380AFA"/>
    <w:rsid w:val="00380E19"/>
    <w:rsid w:val="00381030"/>
    <w:rsid w:val="00381512"/>
    <w:rsid w:val="0038154C"/>
    <w:rsid w:val="00381B00"/>
    <w:rsid w:val="00381C3E"/>
    <w:rsid w:val="003820F3"/>
    <w:rsid w:val="00382803"/>
    <w:rsid w:val="00382C05"/>
    <w:rsid w:val="00383537"/>
    <w:rsid w:val="003838AE"/>
    <w:rsid w:val="00383EB9"/>
    <w:rsid w:val="00384098"/>
    <w:rsid w:val="003855B5"/>
    <w:rsid w:val="00385BA5"/>
    <w:rsid w:val="0038618D"/>
    <w:rsid w:val="00386617"/>
    <w:rsid w:val="0038751D"/>
    <w:rsid w:val="00387E76"/>
    <w:rsid w:val="00390223"/>
    <w:rsid w:val="003903A2"/>
    <w:rsid w:val="00390B3C"/>
    <w:rsid w:val="00390BC1"/>
    <w:rsid w:val="003915F8"/>
    <w:rsid w:val="0039168B"/>
    <w:rsid w:val="00391B63"/>
    <w:rsid w:val="0039215C"/>
    <w:rsid w:val="003926FF"/>
    <w:rsid w:val="003932EA"/>
    <w:rsid w:val="00394257"/>
    <w:rsid w:val="00394663"/>
    <w:rsid w:val="0039519D"/>
    <w:rsid w:val="003954EA"/>
    <w:rsid w:val="003959C1"/>
    <w:rsid w:val="00396257"/>
    <w:rsid w:val="003962C5"/>
    <w:rsid w:val="0039666E"/>
    <w:rsid w:val="003967E6"/>
    <w:rsid w:val="003969C5"/>
    <w:rsid w:val="003977BF"/>
    <w:rsid w:val="003A0135"/>
    <w:rsid w:val="003A0AD4"/>
    <w:rsid w:val="003A0CC0"/>
    <w:rsid w:val="003A0EBC"/>
    <w:rsid w:val="003A19D1"/>
    <w:rsid w:val="003A1A4D"/>
    <w:rsid w:val="003A20DE"/>
    <w:rsid w:val="003A241A"/>
    <w:rsid w:val="003A2813"/>
    <w:rsid w:val="003A337D"/>
    <w:rsid w:val="003A377C"/>
    <w:rsid w:val="003A4115"/>
    <w:rsid w:val="003A42DB"/>
    <w:rsid w:val="003A469B"/>
    <w:rsid w:val="003A4BB3"/>
    <w:rsid w:val="003A570D"/>
    <w:rsid w:val="003A5B3B"/>
    <w:rsid w:val="003A5B8A"/>
    <w:rsid w:val="003A652D"/>
    <w:rsid w:val="003A6CF2"/>
    <w:rsid w:val="003A7800"/>
    <w:rsid w:val="003A78F0"/>
    <w:rsid w:val="003A7F06"/>
    <w:rsid w:val="003B00C7"/>
    <w:rsid w:val="003B01BF"/>
    <w:rsid w:val="003B04C7"/>
    <w:rsid w:val="003B07EE"/>
    <w:rsid w:val="003B0BC0"/>
    <w:rsid w:val="003B0F8F"/>
    <w:rsid w:val="003B2136"/>
    <w:rsid w:val="003B243C"/>
    <w:rsid w:val="003B2D78"/>
    <w:rsid w:val="003B339C"/>
    <w:rsid w:val="003B34D2"/>
    <w:rsid w:val="003B39AB"/>
    <w:rsid w:val="003B4A19"/>
    <w:rsid w:val="003B67D5"/>
    <w:rsid w:val="003B6877"/>
    <w:rsid w:val="003B73B9"/>
    <w:rsid w:val="003B765C"/>
    <w:rsid w:val="003B7B3C"/>
    <w:rsid w:val="003C016A"/>
    <w:rsid w:val="003C077E"/>
    <w:rsid w:val="003C1775"/>
    <w:rsid w:val="003C17AF"/>
    <w:rsid w:val="003C1A5B"/>
    <w:rsid w:val="003C1A8A"/>
    <w:rsid w:val="003C1D4E"/>
    <w:rsid w:val="003C1E4B"/>
    <w:rsid w:val="003C208D"/>
    <w:rsid w:val="003C250B"/>
    <w:rsid w:val="003C2D43"/>
    <w:rsid w:val="003C2E86"/>
    <w:rsid w:val="003C3880"/>
    <w:rsid w:val="003C3932"/>
    <w:rsid w:val="003C3EF3"/>
    <w:rsid w:val="003C59A3"/>
    <w:rsid w:val="003C5B2A"/>
    <w:rsid w:val="003C6373"/>
    <w:rsid w:val="003C6BB7"/>
    <w:rsid w:val="003C72F3"/>
    <w:rsid w:val="003C7B8F"/>
    <w:rsid w:val="003C7C68"/>
    <w:rsid w:val="003C7DB9"/>
    <w:rsid w:val="003D02CD"/>
    <w:rsid w:val="003D1053"/>
    <w:rsid w:val="003D1489"/>
    <w:rsid w:val="003D14E7"/>
    <w:rsid w:val="003D24C0"/>
    <w:rsid w:val="003D3298"/>
    <w:rsid w:val="003D341E"/>
    <w:rsid w:val="003D38FE"/>
    <w:rsid w:val="003D484F"/>
    <w:rsid w:val="003D6B8B"/>
    <w:rsid w:val="003D6EC5"/>
    <w:rsid w:val="003D79E4"/>
    <w:rsid w:val="003E09C8"/>
    <w:rsid w:val="003E1673"/>
    <w:rsid w:val="003E21C1"/>
    <w:rsid w:val="003E2BE3"/>
    <w:rsid w:val="003E337D"/>
    <w:rsid w:val="003E3748"/>
    <w:rsid w:val="003E3AB4"/>
    <w:rsid w:val="003E43F6"/>
    <w:rsid w:val="003E456F"/>
    <w:rsid w:val="003E4A92"/>
    <w:rsid w:val="003E4CC4"/>
    <w:rsid w:val="003E69D0"/>
    <w:rsid w:val="003E6CA5"/>
    <w:rsid w:val="003E7ED9"/>
    <w:rsid w:val="003F01D9"/>
    <w:rsid w:val="003F0402"/>
    <w:rsid w:val="003F1534"/>
    <w:rsid w:val="003F1690"/>
    <w:rsid w:val="003F1AC8"/>
    <w:rsid w:val="003F2332"/>
    <w:rsid w:val="003F240C"/>
    <w:rsid w:val="003F2E09"/>
    <w:rsid w:val="003F3455"/>
    <w:rsid w:val="003F3924"/>
    <w:rsid w:val="003F3BEF"/>
    <w:rsid w:val="003F420F"/>
    <w:rsid w:val="003F4B0F"/>
    <w:rsid w:val="003F639F"/>
    <w:rsid w:val="003F70B4"/>
    <w:rsid w:val="003F7E40"/>
    <w:rsid w:val="003F7EB9"/>
    <w:rsid w:val="00400693"/>
    <w:rsid w:val="004008C6"/>
    <w:rsid w:val="00400FA0"/>
    <w:rsid w:val="0040132C"/>
    <w:rsid w:val="00401A4C"/>
    <w:rsid w:val="00402C8B"/>
    <w:rsid w:val="00403358"/>
    <w:rsid w:val="004039B7"/>
    <w:rsid w:val="00403D23"/>
    <w:rsid w:val="004045B3"/>
    <w:rsid w:val="004049F9"/>
    <w:rsid w:val="00406DEE"/>
    <w:rsid w:val="00407989"/>
    <w:rsid w:val="00407A3A"/>
    <w:rsid w:val="00410294"/>
    <w:rsid w:val="00410697"/>
    <w:rsid w:val="00411CB0"/>
    <w:rsid w:val="00411D5E"/>
    <w:rsid w:val="00412619"/>
    <w:rsid w:val="004126D7"/>
    <w:rsid w:val="00412C2C"/>
    <w:rsid w:val="004132DD"/>
    <w:rsid w:val="004140C4"/>
    <w:rsid w:val="00414810"/>
    <w:rsid w:val="004155CE"/>
    <w:rsid w:val="00415B48"/>
    <w:rsid w:val="0041743B"/>
    <w:rsid w:val="00417EB2"/>
    <w:rsid w:val="004202FC"/>
    <w:rsid w:val="00420641"/>
    <w:rsid w:val="00420CDD"/>
    <w:rsid w:val="00421824"/>
    <w:rsid w:val="00421C46"/>
    <w:rsid w:val="00422150"/>
    <w:rsid w:val="00425490"/>
    <w:rsid w:val="004255E5"/>
    <w:rsid w:val="00425BEB"/>
    <w:rsid w:val="00425E9A"/>
    <w:rsid w:val="004262F8"/>
    <w:rsid w:val="004277E4"/>
    <w:rsid w:val="00430576"/>
    <w:rsid w:val="004307E3"/>
    <w:rsid w:val="00430EA3"/>
    <w:rsid w:val="00431422"/>
    <w:rsid w:val="004320B4"/>
    <w:rsid w:val="004327CF"/>
    <w:rsid w:val="00433A4E"/>
    <w:rsid w:val="0043419C"/>
    <w:rsid w:val="00434EC5"/>
    <w:rsid w:val="00434EF3"/>
    <w:rsid w:val="00435C09"/>
    <w:rsid w:val="00436131"/>
    <w:rsid w:val="0043615F"/>
    <w:rsid w:val="0043682D"/>
    <w:rsid w:val="0043684D"/>
    <w:rsid w:val="00436B81"/>
    <w:rsid w:val="00437AC2"/>
    <w:rsid w:val="00437DF2"/>
    <w:rsid w:val="00437E19"/>
    <w:rsid w:val="0044025B"/>
    <w:rsid w:val="004407E4"/>
    <w:rsid w:val="00440E5E"/>
    <w:rsid w:val="00440E63"/>
    <w:rsid w:val="004411D2"/>
    <w:rsid w:val="00441357"/>
    <w:rsid w:val="00441C10"/>
    <w:rsid w:val="004437B7"/>
    <w:rsid w:val="00444333"/>
    <w:rsid w:val="0044451C"/>
    <w:rsid w:val="004448ED"/>
    <w:rsid w:val="00445106"/>
    <w:rsid w:val="004454D9"/>
    <w:rsid w:val="00445C30"/>
    <w:rsid w:val="00445E0B"/>
    <w:rsid w:val="00446418"/>
    <w:rsid w:val="00447603"/>
    <w:rsid w:val="004501DB"/>
    <w:rsid w:val="00450DBC"/>
    <w:rsid w:val="00452CF1"/>
    <w:rsid w:val="00452E8C"/>
    <w:rsid w:val="004541E0"/>
    <w:rsid w:val="004548A9"/>
    <w:rsid w:val="00455E3F"/>
    <w:rsid w:val="00455E7A"/>
    <w:rsid w:val="00456087"/>
    <w:rsid w:val="00456779"/>
    <w:rsid w:val="00456CC3"/>
    <w:rsid w:val="00456D44"/>
    <w:rsid w:val="00456E8E"/>
    <w:rsid w:val="004572AF"/>
    <w:rsid w:val="00457740"/>
    <w:rsid w:val="00457934"/>
    <w:rsid w:val="00457CED"/>
    <w:rsid w:val="00460198"/>
    <w:rsid w:val="00460494"/>
    <w:rsid w:val="0046057D"/>
    <w:rsid w:val="00460626"/>
    <w:rsid w:val="0046126E"/>
    <w:rsid w:val="00461A28"/>
    <w:rsid w:val="00461C21"/>
    <w:rsid w:val="00462396"/>
    <w:rsid w:val="0046297B"/>
    <w:rsid w:val="00463267"/>
    <w:rsid w:val="00464271"/>
    <w:rsid w:val="00464E9E"/>
    <w:rsid w:val="00466BA2"/>
    <w:rsid w:val="00467267"/>
    <w:rsid w:val="004705AF"/>
    <w:rsid w:val="00471168"/>
    <w:rsid w:val="004712C2"/>
    <w:rsid w:val="00472B38"/>
    <w:rsid w:val="00472F37"/>
    <w:rsid w:val="00473906"/>
    <w:rsid w:val="004739C5"/>
    <w:rsid w:val="00473AC0"/>
    <w:rsid w:val="00473CAF"/>
    <w:rsid w:val="0047504F"/>
    <w:rsid w:val="00475864"/>
    <w:rsid w:val="00475F71"/>
    <w:rsid w:val="00476225"/>
    <w:rsid w:val="00477FD0"/>
    <w:rsid w:val="00480002"/>
    <w:rsid w:val="00480265"/>
    <w:rsid w:val="0048055D"/>
    <w:rsid w:val="00480856"/>
    <w:rsid w:val="00481568"/>
    <w:rsid w:val="00481793"/>
    <w:rsid w:val="004818B5"/>
    <w:rsid w:val="00481C2D"/>
    <w:rsid w:val="00481FC7"/>
    <w:rsid w:val="00482046"/>
    <w:rsid w:val="004825B4"/>
    <w:rsid w:val="00482C43"/>
    <w:rsid w:val="00483120"/>
    <w:rsid w:val="004831C6"/>
    <w:rsid w:val="004832B6"/>
    <w:rsid w:val="004837E5"/>
    <w:rsid w:val="00483CEF"/>
    <w:rsid w:val="00483DE5"/>
    <w:rsid w:val="004841B3"/>
    <w:rsid w:val="00484B73"/>
    <w:rsid w:val="00484C7D"/>
    <w:rsid w:val="004851A4"/>
    <w:rsid w:val="004853FE"/>
    <w:rsid w:val="004863D0"/>
    <w:rsid w:val="00487B16"/>
    <w:rsid w:val="00490093"/>
    <w:rsid w:val="004905A3"/>
    <w:rsid w:val="00490818"/>
    <w:rsid w:val="004912D1"/>
    <w:rsid w:val="004912EC"/>
    <w:rsid w:val="00491339"/>
    <w:rsid w:val="00491732"/>
    <w:rsid w:val="00491AE3"/>
    <w:rsid w:val="00491E44"/>
    <w:rsid w:val="00492497"/>
    <w:rsid w:val="004929EE"/>
    <w:rsid w:val="0049309F"/>
    <w:rsid w:val="004934A6"/>
    <w:rsid w:val="00493546"/>
    <w:rsid w:val="0049496D"/>
    <w:rsid w:val="00494ADD"/>
    <w:rsid w:val="00495CC6"/>
    <w:rsid w:val="00496A22"/>
    <w:rsid w:val="00496BEC"/>
    <w:rsid w:val="004A07FC"/>
    <w:rsid w:val="004A0AAC"/>
    <w:rsid w:val="004A0B6F"/>
    <w:rsid w:val="004A0E8D"/>
    <w:rsid w:val="004A1138"/>
    <w:rsid w:val="004A1B82"/>
    <w:rsid w:val="004A1D55"/>
    <w:rsid w:val="004A1F6F"/>
    <w:rsid w:val="004A2C95"/>
    <w:rsid w:val="004A2E38"/>
    <w:rsid w:val="004A443C"/>
    <w:rsid w:val="004A4874"/>
    <w:rsid w:val="004A7282"/>
    <w:rsid w:val="004A78BD"/>
    <w:rsid w:val="004A7CB2"/>
    <w:rsid w:val="004A7DC0"/>
    <w:rsid w:val="004B0562"/>
    <w:rsid w:val="004B0B11"/>
    <w:rsid w:val="004B1312"/>
    <w:rsid w:val="004B1C4C"/>
    <w:rsid w:val="004B224A"/>
    <w:rsid w:val="004B29DF"/>
    <w:rsid w:val="004B2C21"/>
    <w:rsid w:val="004B2EC5"/>
    <w:rsid w:val="004B2FC3"/>
    <w:rsid w:val="004B3DAA"/>
    <w:rsid w:val="004B42AA"/>
    <w:rsid w:val="004B4A38"/>
    <w:rsid w:val="004B594A"/>
    <w:rsid w:val="004B66B4"/>
    <w:rsid w:val="004B6C57"/>
    <w:rsid w:val="004B718A"/>
    <w:rsid w:val="004B71F1"/>
    <w:rsid w:val="004B7414"/>
    <w:rsid w:val="004B7F55"/>
    <w:rsid w:val="004C03E0"/>
    <w:rsid w:val="004C0521"/>
    <w:rsid w:val="004C233A"/>
    <w:rsid w:val="004C2B07"/>
    <w:rsid w:val="004C3BF3"/>
    <w:rsid w:val="004C468A"/>
    <w:rsid w:val="004C4D16"/>
    <w:rsid w:val="004C52D6"/>
    <w:rsid w:val="004C5676"/>
    <w:rsid w:val="004C5818"/>
    <w:rsid w:val="004C584C"/>
    <w:rsid w:val="004C5965"/>
    <w:rsid w:val="004C5A49"/>
    <w:rsid w:val="004C62B8"/>
    <w:rsid w:val="004C6A7B"/>
    <w:rsid w:val="004C6EE9"/>
    <w:rsid w:val="004C7366"/>
    <w:rsid w:val="004D073B"/>
    <w:rsid w:val="004D082D"/>
    <w:rsid w:val="004D0CA4"/>
    <w:rsid w:val="004D1048"/>
    <w:rsid w:val="004D2066"/>
    <w:rsid w:val="004D272B"/>
    <w:rsid w:val="004D2C03"/>
    <w:rsid w:val="004D2EB4"/>
    <w:rsid w:val="004D2F33"/>
    <w:rsid w:val="004D3AD0"/>
    <w:rsid w:val="004D4A04"/>
    <w:rsid w:val="004D4A55"/>
    <w:rsid w:val="004D5F3B"/>
    <w:rsid w:val="004D6607"/>
    <w:rsid w:val="004D69A2"/>
    <w:rsid w:val="004D6A9F"/>
    <w:rsid w:val="004D75B7"/>
    <w:rsid w:val="004D7969"/>
    <w:rsid w:val="004D7E9F"/>
    <w:rsid w:val="004D7F58"/>
    <w:rsid w:val="004D7FB2"/>
    <w:rsid w:val="004E0461"/>
    <w:rsid w:val="004E0DDF"/>
    <w:rsid w:val="004E12F1"/>
    <w:rsid w:val="004E1F3D"/>
    <w:rsid w:val="004E1F92"/>
    <w:rsid w:val="004E252C"/>
    <w:rsid w:val="004E2A28"/>
    <w:rsid w:val="004E2F8D"/>
    <w:rsid w:val="004E3661"/>
    <w:rsid w:val="004E5C34"/>
    <w:rsid w:val="004E652C"/>
    <w:rsid w:val="004E69BF"/>
    <w:rsid w:val="004EF06D"/>
    <w:rsid w:val="004F0215"/>
    <w:rsid w:val="004F0BB1"/>
    <w:rsid w:val="004F178F"/>
    <w:rsid w:val="004F1ACC"/>
    <w:rsid w:val="004F2363"/>
    <w:rsid w:val="004F323F"/>
    <w:rsid w:val="004F3D91"/>
    <w:rsid w:val="004F3DD5"/>
    <w:rsid w:val="004F3E63"/>
    <w:rsid w:val="004F4D7F"/>
    <w:rsid w:val="004F4E0E"/>
    <w:rsid w:val="004F53FF"/>
    <w:rsid w:val="004F558E"/>
    <w:rsid w:val="004F57A1"/>
    <w:rsid w:val="004F686B"/>
    <w:rsid w:val="004F6AA6"/>
    <w:rsid w:val="004F7E2B"/>
    <w:rsid w:val="004F7EEF"/>
    <w:rsid w:val="00500382"/>
    <w:rsid w:val="00500708"/>
    <w:rsid w:val="00500EE9"/>
    <w:rsid w:val="00501713"/>
    <w:rsid w:val="00501E91"/>
    <w:rsid w:val="00502337"/>
    <w:rsid w:val="00502775"/>
    <w:rsid w:val="00502976"/>
    <w:rsid w:val="00502D4C"/>
    <w:rsid w:val="0050388E"/>
    <w:rsid w:val="0050395C"/>
    <w:rsid w:val="0050450F"/>
    <w:rsid w:val="005049D6"/>
    <w:rsid w:val="005050B1"/>
    <w:rsid w:val="0050511A"/>
    <w:rsid w:val="00505FEB"/>
    <w:rsid w:val="0050644C"/>
    <w:rsid w:val="00506A3B"/>
    <w:rsid w:val="00506D5D"/>
    <w:rsid w:val="005070E8"/>
    <w:rsid w:val="0050710E"/>
    <w:rsid w:val="00507888"/>
    <w:rsid w:val="00507E02"/>
    <w:rsid w:val="005110A2"/>
    <w:rsid w:val="0051132A"/>
    <w:rsid w:val="00512947"/>
    <w:rsid w:val="00513654"/>
    <w:rsid w:val="00513B78"/>
    <w:rsid w:val="005145DD"/>
    <w:rsid w:val="00515313"/>
    <w:rsid w:val="005156BB"/>
    <w:rsid w:val="00515EC1"/>
    <w:rsid w:val="00516221"/>
    <w:rsid w:val="00516F32"/>
    <w:rsid w:val="00517196"/>
    <w:rsid w:val="005171EF"/>
    <w:rsid w:val="0051753D"/>
    <w:rsid w:val="00517825"/>
    <w:rsid w:val="005201D8"/>
    <w:rsid w:val="00520414"/>
    <w:rsid w:val="0052096A"/>
    <w:rsid w:val="00520BEE"/>
    <w:rsid w:val="00521323"/>
    <w:rsid w:val="005221F9"/>
    <w:rsid w:val="0052380A"/>
    <w:rsid w:val="00524169"/>
    <w:rsid w:val="00524412"/>
    <w:rsid w:val="005247D3"/>
    <w:rsid w:val="00524C74"/>
    <w:rsid w:val="0052595D"/>
    <w:rsid w:val="00525979"/>
    <w:rsid w:val="00525A2F"/>
    <w:rsid w:val="005260F4"/>
    <w:rsid w:val="00526239"/>
    <w:rsid w:val="005266A7"/>
    <w:rsid w:val="00526F36"/>
    <w:rsid w:val="00527912"/>
    <w:rsid w:val="00527A6D"/>
    <w:rsid w:val="00527BA0"/>
    <w:rsid w:val="0053042D"/>
    <w:rsid w:val="00530632"/>
    <w:rsid w:val="00530E05"/>
    <w:rsid w:val="00530E11"/>
    <w:rsid w:val="00530E84"/>
    <w:rsid w:val="00531139"/>
    <w:rsid w:val="0053139E"/>
    <w:rsid w:val="00531E12"/>
    <w:rsid w:val="005325F9"/>
    <w:rsid w:val="005327BE"/>
    <w:rsid w:val="00533414"/>
    <w:rsid w:val="00533639"/>
    <w:rsid w:val="005336D9"/>
    <w:rsid w:val="00533C80"/>
    <w:rsid w:val="00534629"/>
    <w:rsid w:val="0053502B"/>
    <w:rsid w:val="00535349"/>
    <w:rsid w:val="00536109"/>
    <w:rsid w:val="00536306"/>
    <w:rsid w:val="00536491"/>
    <w:rsid w:val="00536BCA"/>
    <w:rsid w:val="00536EDB"/>
    <w:rsid w:val="00537069"/>
    <w:rsid w:val="00537B9F"/>
    <w:rsid w:val="005401C1"/>
    <w:rsid w:val="005406A1"/>
    <w:rsid w:val="005409DD"/>
    <w:rsid w:val="00540D33"/>
    <w:rsid w:val="00541582"/>
    <w:rsid w:val="005421BD"/>
    <w:rsid w:val="005426C5"/>
    <w:rsid w:val="00543556"/>
    <w:rsid w:val="005435CA"/>
    <w:rsid w:val="005441A5"/>
    <w:rsid w:val="005443B7"/>
    <w:rsid w:val="00545BC3"/>
    <w:rsid w:val="00545E0B"/>
    <w:rsid w:val="0054640E"/>
    <w:rsid w:val="00547387"/>
    <w:rsid w:val="00547F9D"/>
    <w:rsid w:val="005504D9"/>
    <w:rsid w:val="005507C8"/>
    <w:rsid w:val="005517AB"/>
    <w:rsid w:val="005517EB"/>
    <w:rsid w:val="00551A5E"/>
    <w:rsid w:val="00552242"/>
    <w:rsid w:val="00552386"/>
    <w:rsid w:val="00552473"/>
    <w:rsid w:val="00552B66"/>
    <w:rsid w:val="00552DD4"/>
    <w:rsid w:val="005542D1"/>
    <w:rsid w:val="0055455D"/>
    <w:rsid w:val="00554A0F"/>
    <w:rsid w:val="00554BE8"/>
    <w:rsid w:val="00555C84"/>
    <w:rsid w:val="005560B6"/>
    <w:rsid w:val="00557970"/>
    <w:rsid w:val="00557CB5"/>
    <w:rsid w:val="00557F77"/>
    <w:rsid w:val="00560184"/>
    <w:rsid w:val="00560EC5"/>
    <w:rsid w:val="00561080"/>
    <w:rsid w:val="00561423"/>
    <w:rsid w:val="0056174A"/>
    <w:rsid w:val="00561894"/>
    <w:rsid w:val="00561BA2"/>
    <w:rsid w:val="00561CA4"/>
    <w:rsid w:val="00562953"/>
    <w:rsid w:val="00562CA6"/>
    <w:rsid w:val="005636AA"/>
    <w:rsid w:val="0056521B"/>
    <w:rsid w:val="00565DAE"/>
    <w:rsid w:val="005668DB"/>
    <w:rsid w:val="005668E0"/>
    <w:rsid w:val="00567E20"/>
    <w:rsid w:val="00570956"/>
    <w:rsid w:val="00571892"/>
    <w:rsid w:val="00571DAA"/>
    <w:rsid w:val="00571ED8"/>
    <w:rsid w:val="005720BA"/>
    <w:rsid w:val="00572979"/>
    <w:rsid w:val="00572D9B"/>
    <w:rsid w:val="00573050"/>
    <w:rsid w:val="00573D8F"/>
    <w:rsid w:val="00573F09"/>
    <w:rsid w:val="00574642"/>
    <w:rsid w:val="00574695"/>
    <w:rsid w:val="00574EF9"/>
    <w:rsid w:val="005752E5"/>
    <w:rsid w:val="005755C9"/>
    <w:rsid w:val="00575CDA"/>
    <w:rsid w:val="00575DD1"/>
    <w:rsid w:val="0057606A"/>
    <w:rsid w:val="00576AA7"/>
    <w:rsid w:val="005774FE"/>
    <w:rsid w:val="00577A62"/>
    <w:rsid w:val="00577CAD"/>
    <w:rsid w:val="00577F27"/>
    <w:rsid w:val="00580106"/>
    <w:rsid w:val="005803E6"/>
    <w:rsid w:val="00580583"/>
    <w:rsid w:val="00580A2A"/>
    <w:rsid w:val="00580A30"/>
    <w:rsid w:val="005810A3"/>
    <w:rsid w:val="00581F78"/>
    <w:rsid w:val="005823E3"/>
    <w:rsid w:val="005829D0"/>
    <w:rsid w:val="00583D13"/>
    <w:rsid w:val="0058403C"/>
    <w:rsid w:val="00584145"/>
    <w:rsid w:val="00584C9D"/>
    <w:rsid w:val="0058552E"/>
    <w:rsid w:val="005860A3"/>
    <w:rsid w:val="00586873"/>
    <w:rsid w:val="005912A3"/>
    <w:rsid w:val="00591690"/>
    <w:rsid w:val="00591739"/>
    <w:rsid w:val="00591B44"/>
    <w:rsid w:val="00591D7B"/>
    <w:rsid w:val="00592D85"/>
    <w:rsid w:val="005938B7"/>
    <w:rsid w:val="00594110"/>
    <w:rsid w:val="005941CB"/>
    <w:rsid w:val="0059506C"/>
    <w:rsid w:val="00595275"/>
    <w:rsid w:val="00595334"/>
    <w:rsid w:val="00596384"/>
    <w:rsid w:val="00596579"/>
    <w:rsid w:val="00596626"/>
    <w:rsid w:val="00596FF5"/>
    <w:rsid w:val="00597AF7"/>
    <w:rsid w:val="005A2370"/>
    <w:rsid w:val="005A252D"/>
    <w:rsid w:val="005A322C"/>
    <w:rsid w:val="005A3F3C"/>
    <w:rsid w:val="005A4649"/>
    <w:rsid w:val="005A4BB8"/>
    <w:rsid w:val="005A5935"/>
    <w:rsid w:val="005A59CD"/>
    <w:rsid w:val="005A6900"/>
    <w:rsid w:val="005A75B5"/>
    <w:rsid w:val="005B0798"/>
    <w:rsid w:val="005B0AD3"/>
    <w:rsid w:val="005B12C3"/>
    <w:rsid w:val="005B1348"/>
    <w:rsid w:val="005B1762"/>
    <w:rsid w:val="005B1AD6"/>
    <w:rsid w:val="005B2578"/>
    <w:rsid w:val="005B277E"/>
    <w:rsid w:val="005B37A8"/>
    <w:rsid w:val="005B37C8"/>
    <w:rsid w:val="005B3C7E"/>
    <w:rsid w:val="005B4284"/>
    <w:rsid w:val="005B4B32"/>
    <w:rsid w:val="005B4D4E"/>
    <w:rsid w:val="005B5945"/>
    <w:rsid w:val="005B68B3"/>
    <w:rsid w:val="005B69E6"/>
    <w:rsid w:val="005B69F5"/>
    <w:rsid w:val="005B6DC1"/>
    <w:rsid w:val="005B6F0A"/>
    <w:rsid w:val="005B7141"/>
    <w:rsid w:val="005B745E"/>
    <w:rsid w:val="005B7B35"/>
    <w:rsid w:val="005B7C0E"/>
    <w:rsid w:val="005C0D55"/>
    <w:rsid w:val="005C0FA9"/>
    <w:rsid w:val="005C1D13"/>
    <w:rsid w:val="005C23F3"/>
    <w:rsid w:val="005C25B2"/>
    <w:rsid w:val="005C26C2"/>
    <w:rsid w:val="005C27FA"/>
    <w:rsid w:val="005C3ABF"/>
    <w:rsid w:val="005C44A1"/>
    <w:rsid w:val="005C4F8D"/>
    <w:rsid w:val="005C6099"/>
    <w:rsid w:val="005C6CF9"/>
    <w:rsid w:val="005C7FA6"/>
    <w:rsid w:val="005D02E2"/>
    <w:rsid w:val="005D03D2"/>
    <w:rsid w:val="005D119A"/>
    <w:rsid w:val="005D16A9"/>
    <w:rsid w:val="005D2100"/>
    <w:rsid w:val="005D3DC1"/>
    <w:rsid w:val="005D450A"/>
    <w:rsid w:val="005D49BC"/>
    <w:rsid w:val="005D4FF3"/>
    <w:rsid w:val="005D50AF"/>
    <w:rsid w:val="005D53B7"/>
    <w:rsid w:val="005D54CC"/>
    <w:rsid w:val="005D56C8"/>
    <w:rsid w:val="005D68A9"/>
    <w:rsid w:val="005D726F"/>
    <w:rsid w:val="005D728E"/>
    <w:rsid w:val="005D772C"/>
    <w:rsid w:val="005D7F44"/>
    <w:rsid w:val="005E0AA6"/>
    <w:rsid w:val="005E0E41"/>
    <w:rsid w:val="005E0EB0"/>
    <w:rsid w:val="005E1DEC"/>
    <w:rsid w:val="005E2497"/>
    <w:rsid w:val="005E397C"/>
    <w:rsid w:val="005E3E6A"/>
    <w:rsid w:val="005E46AA"/>
    <w:rsid w:val="005E4FE7"/>
    <w:rsid w:val="005E5752"/>
    <w:rsid w:val="005E5CBB"/>
    <w:rsid w:val="005E5EE8"/>
    <w:rsid w:val="005E640E"/>
    <w:rsid w:val="005E6567"/>
    <w:rsid w:val="005E6E24"/>
    <w:rsid w:val="005E7060"/>
    <w:rsid w:val="005F0652"/>
    <w:rsid w:val="005F29E2"/>
    <w:rsid w:val="005F2BF4"/>
    <w:rsid w:val="005F2CB7"/>
    <w:rsid w:val="005F3820"/>
    <w:rsid w:val="005F3E87"/>
    <w:rsid w:val="005F48CA"/>
    <w:rsid w:val="005F4AA4"/>
    <w:rsid w:val="005F4D19"/>
    <w:rsid w:val="005F4EE1"/>
    <w:rsid w:val="005F4FD3"/>
    <w:rsid w:val="005F54F4"/>
    <w:rsid w:val="005F5C00"/>
    <w:rsid w:val="005F68DE"/>
    <w:rsid w:val="005F7567"/>
    <w:rsid w:val="005F75A9"/>
    <w:rsid w:val="005F7A42"/>
    <w:rsid w:val="006003BC"/>
    <w:rsid w:val="00600B8E"/>
    <w:rsid w:val="00600E59"/>
    <w:rsid w:val="00602079"/>
    <w:rsid w:val="006029BC"/>
    <w:rsid w:val="00602AB8"/>
    <w:rsid w:val="00603EFC"/>
    <w:rsid w:val="00605260"/>
    <w:rsid w:val="006058E6"/>
    <w:rsid w:val="00605984"/>
    <w:rsid w:val="00605CDB"/>
    <w:rsid w:val="00606179"/>
    <w:rsid w:val="0060655E"/>
    <w:rsid w:val="00607B5B"/>
    <w:rsid w:val="006123B1"/>
    <w:rsid w:val="00613547"/>
    <w:rsid w:val="006138A1"/>
    <w:rsid w:val="0061494A"/>
    <w:rsid w:val="00615BCF"/>
    <w:rsid w:val="00615CF4"/>
    <w:rsid w:val="006166D4"/>
    <w:rsid w:val="00616D48"/>
    <w:rsid w:val="00617047"/>
    <w:rsid w:val="0061704A"/>
    <w:rsid w:val="0061743A"/>
    <w:rsid w:val="00617796"/>
    <w:rsid w:val="006200FB"/>
    <w:rsid w:val="00620C12"/>
    <w:rsid w:val="006210EA"/>
    <w:rsid w:val="00621EF7"/>
    <w:rsid w:val="00621FD6"/>
    <w:rsid w:val="006221D1"/>
    <w:rsid w:val="00622521"/>
    <w:rsid w:val="006229AE"/>
    <w:rsid w:val="00622E3D"/>
    <w:rsid w:val="006230BA"/>
    <w:rsid w:val="00623F10"/>
    <w:rsid w:val="006244A4"/>
    <w:rsid w:val="00624921"/>
    <w:rsid w:val="00624BA1"/>
    <w:rsid w:val="00625688"/>
    <w:rsid w:val="00625A57"/>
    <w:rsid w:val="00625B48"/>
    <w:rsid w:val="00625F48"/>
    <w:rsid w:val="00626FD6"/>
    <w:rsid w:val="0062701D"/>
    <w:rsid w:val="00627602"/>
    <w:rsid w:val="00627AD7"/>
    <w:rsid w:val="00627DB1"/>
    <w:rsid w:val="006305A2"/>
    <w:rsid w:val="00630633"/>
    <w:rsid w:val="00630E61"/>
    <w:rsid w:val="00630F00"/>
    <w:rsid w:val="00631956"/>
    <w:rsid w:val="00631B0B"/>
    <w:rsid w:val="00632BD6"/>
    <w:rsid w:val="00633E91"/>
    <w:rsid w:val="00634750"/>
    <w:rsid w:val="006352F5"/>
    <w:rsid w:val="006363A0"/>
    <w:rsid w:val="00637B10"/>
    <w:rsid w:val="00637E2D"/>
    <w:rsid w:val="00640148"/>
    <w:rsid w:val="00640B56"/>
    <w:rsid w:val="006420AE"/>
    <w:rsid w:val="0064292D"/>
    <w:rsid w:val="006429D8"/>
    <w:rsid w:val="0064355A"/>
    <w:rsid w:val="00644629"/>
    <w:rsid w:val="0064466D"/>
    <w:rsid w:val="00644C12"/>
    <w:rsid w:val="006457AB"/>
    <w:rsid w:val="00645E68"/>
    <w:rsid w:val="006467F7"/>
    <w:rsid w:val="00646DFD"/>
    <w:rsid w:val="006476D9"/>
    <w:rsid w:val="00647B94"/>
    <w:rsid w:val="00650556"/>
    <w:rsid w:val="006518FB"/>
    <w:rsid w:val="00653A9D"/>
    <w:rsid w:val="006541FE"/>
    <w:rsid w:val="00654417"/>
    <w:rsid w:val="00654B8E"/>
    <w:rsid w:val="00654BF0"/>
    <w:rsid w:val="0065500E"/>
    <w:rsid w:val="00655334"/>
    <w:rsid w:val="00655370"/>
    <w:rsid w:val="00655996"/>
    <w:rsid w:val="00656380"/>
    <w:rsid w:val="00660110"/>
    <w:rsid w:val="00660B16"/>
    <w:rsid w:val="00660E3F"/>
    <w:rsid w:val="00660E68"/>
    <w:rsid w:val="006611CC"/>
    <w:rsid w:val="006614F5"/>
    <w:rsid w:val="0066179D"/>
    <w:rsid w:val="006622D9"/>
    <w:rsid w:val="00662D74"/>
    <w:rsid w:val="006632AF"/>
    <w:rsid w:val="00663965"/>
    <w:rsid w:val="00664D47"/>
    <w:rsid w:val="00664DEC"/>
    <w:rsid w:val="00665792"/>
    <w:rsid w:val="00665A47"/>
    <w:rsid w:val="00665C86"/>
    <w:rsid w:val="00666671"/>
    <w:rsid w:val="0066670A"/>
    <w:rsid w:val="00666818"/>
    <w:rsid w:val="006672A2"/>
    <w:rsid w:val="00667759"/>
    <w:rsid w:val="00670144"/>
    <w:rsid w:val="00671C33"/>
    <w:rsid w:val="006730A5"/>
    <w:rsid w:val="00673891"/>
    <w:rsid w:val="00674F0B"/>
    <w:rsid w:val="0067595D"/>
    <w:rsid w:val="0067598A"/>
    <w:rsid w:val="00675DD5"/>
    <w:rsid w:val="00676613"/>
    <w:rsid w:val="00676DCB"/>
    <w:rsid w:val="006773F6"/>
    <w:rsid w:val="006776D9"/>
    <w:rsid w:val="006814AE"/>
    <w:rsid w:val="00681E23"/>
    <w:rsid w:val="00682F8B"/>
    <w:rsid w:val="00683274"/>
    <w:rsid w:val="00683376"/>
    <w:rsid w:val="00683AE5"/>
    <w:rsid w:val="00683D61"/>
    <w:rsid w:val="0068653D"/>
    <w:rsid w:val="00686972"/>
    <w:rsid w:val="0068736E"/>
    <w:rsid w:val="00687458"/>
    <w:rsid w:val="00687FBA"/>
    <w:rsid w:val="00691280"/>
    <w:rsid w:val="006912DC"/>
    <w:rsid w:val="00691455"/>
    <w:rsid w:val="00692209"/>
    <w:rsid w:val="006925A8"/>
    <w:rsid w:val="00692EEA"/>
    <w:rsid w:val="00693EF2"/>
    <w:rsid w:val="00695532"/>
    <w:rsid w:val="00695868"/>
    <w:rsid w:val="006960F7"/>
    <w:rsid w:val="006969E2"/>
    <w:rsid w:val="00696CF7"/>
    <w:rsid w:val="006970A6"/>
    <w:rsid w:val="006977DC"/>
    <w:rsid w:val="00697937"/>
    <w:rsid w:val="00697AE5"/>
    <w:rsid w:val="006A0267"/>
    <w:rsid w:val="006A0AB1"/>
    <w:rsid w:val="006A1551"/>
    <w:rsid w:val="006A15C3"/>
    <w:rsid w:val="006A1BA3"/>
    <w:rsid w:val="006A1C62"/>
    <w:rsid w:val="006A2B1D"/>
    <w:rsid w:val="006A2BA3"/>
    <w:rsid w:val="006A3068"/>
    <w:rsid w:val="006A3150"/>
    <w:rsid w:val="006A344A"/>
    <w:rsid w:val="006A38C5"/>
    <w:rsid w:val="006A39F4"/>
    <w:rsid w:val="006A4960"/>
    <w:rsid w:val="006A5E31"/>
    <w:rsid w:val="006A5EBD"/>
    <w:rsid w:val="006A67CE"/>
    <w:rsid w:val="006A6A1F"/>
    <w:rsid w:val="006A6F89"/>
    <w:rsid w:val="006A7477"/>
    <w:rsid w:val="006A767D"/>
    <w:rsid w:val="006B0BF6"/>
    <w:rsid w:val="006B107C"/>
    <w:rsid w:val="006B17A8"/>
    <w:rsid w:val="006B2123"/>
    <w:rsid w:val="006B25EC"/>
    <w:rsid w:val="006B34D4"/>
    <w:rsid w:val="006B4BF5"/>
    <w:rsid w:val="006B4D4E"/>
    <w:rsid w:val="006B62CF"/>
    <w:rsid w:val="006B6E6E"/>
    <w:rsid w:val="006B6EAC"/>
    <w:rsid w:val="006C02F1"/>
    <w:rsid w:val="006C0DB0"/>
    <w:rsid w:val="006C1CFC"/>
    <w:rsid w:val="006C1F19"/>
    <w:rsid w:val="006C228D"/>
    <w:rsid w:val="006C23FE"/>
    <w:rsid w:val="006C26A1"/>
    <w:rsid w:val="006C34FF"/>
    <w:rsid w:val="006C3774"/>
    <w:rsid w:val="006C39D5"/>
    <w:rsid w:val="006C4322"/>
    <w:rsid w:val="006C518C"/>
    <w:rsid w:val="006C5232"/>
    <w:rsid w:val="006C54F3"/>
    <w:rsid w:val="006C55EB"/>
    <w:rsid w:val="006C5FDF"/>
    <w:rsid w:val="006C62B4"/>
    <w:rsid w:val="006C6A8D"/>
    <w:rsid w:val="006C74E2"/>
    <w:rsid w:val="006C7BE6"/>
    <w:rsid w:val="006C7FAD"/>
    <w:rsid w:val="006D09D0"/>
    <w:rsid w:val="006D0F7A"/>
    <w:rsid w:val="006D1055"/>
    <w:rsid w:val="006D2EC9"/>
    <w:rsid w:val="006D3731"/>
    <w:rsid w:val="006D3A04"/>
    <w:rsid w:val="006D3B34"/>
    <w:rsid w:val="006D3C96"/>
    <w:rsid w:val="006D3E88"/>
    <w:rsid w:val="006D4440"/>
    <w:rsid w:val="006D45E0"/>
    <w:rsid w:val="006D4D68"/>
    <w:rsid w:val="006D5AC5"/>
    <w:rsid w:val="006D5C03"/>
    <w:rsid w:val="006D5D24"/>
    <w:rsid w:val="006D5FA4"/>
    <w:rsid w:val="006D6020"/>
    <w:rsid w:val="006D6CED"/>
    <w:rsid w:val="006E00FD"/>
    <w:rsid w:val="006E13DC"/>
    <w:rsid w:val="006E145E"/>
    <w:rsid w:val="006E21D1"/>
    <w:rsid w:val="006E28B2"/>
    <w:rsid w:val="006E358A"/>
    <w:rsid w:val="006E3BC3"/>
    <w:rsid w:val="006E3BEB"/>
    <w:rsid w:val="006E3CED"/>
    <w:rsid w:val="006E48EE"/>
    <w:rsid w:val="006E4B85"/>
    <w:rsid w:val="006E4BD1"/>
    <w:rsid w:val="006E5B56"/>
    <w:rsid w:val="006E7C60"/>
    <w:rsid w:val="006E7DDA"/>
    <w:rsid w:val="006E7F15"/>
    <w:rsid w:val="006F00D7"/>
    <w:rsid w:val="006F0164"/>
    <w:rsid w:val="006F0BA0"/>
    <w:rsid w:val="006F119F"/>
    <w:rsid w:val="006F1493"/>
    <w:rsid w:val="006F2B60"/>
    <w:rsid w:val="006F340E"/>
    <w:rsid w:val="006F3978"/>
    <w:rsid w:val="006F45B7"/>
    <w:rsid w:val="006F49C2"/>
    <w:rsid w:val="006F4B01"/>
    <w:rsid w:val="006F4B68"/>
    <w:rsid w:val="006F4C48"/>
    <w:rsid w:val="006F4E5E"/>
    <w:rsid w:val="006F504B"/>
    <w:rsid w:val="006F513E"/>
    <w:rsid w:val="006F6691"/>
    <w:rsid w:val="006F6ED0"/>
    <w:rsid w:val="006F70F7"/>
    <w:rsid w:val="006F76E9"/>
    <w:rsid w:val="0070043E"/>
    <w:rsid w:val="00700817"/>
    <w:rsid w:val="00702830"/>
    <w:rsid w:val="00703125"/>
    <w:rsid w:val="00703165"/>
    <w:rsid w:val="007038D7"/>
    <w:rsid w:val="00703B43"/>
    <w:rsid w:val="00703C07"/>
    <w:rsid w:val="007049FA"/>
    <w:rsid w:val="007069BE"/>
    <w:rsid w:val="00706ADB"/>
    <w:rsid w:val="00706FB9"/>
    <w:rsid w:val="00707552"/>
    <w:rsid w:val="00707C33"/>
    <w:rsid w:val="00707FD9"/>
    <w:rsid w:val="007118D6"/>
    <w:rsid w:val="0071333F"/>
    <w:rsid w:val="00713C42"/>
    <w:rsid w:val="00713DED"/>
    <w:rsid w:val="0071402B"/>
    <w:rsid w:val="00714240"/>
    <w:rsid w:val="0071465F"/>
    <w:rsid w:val="00717660"/>
    <w:rsid w:val="007178F1"/>
    <w:rsid w:val="00720369"/>
    <w:rsid w:val="00720A44"/>
    <w:rsid w:val="0072148E"/>
    <w:rsid w:val="00721E71"/>
    <w:rsid w:val="0072211A"/>
    <w:rsid w:val="00722B0C"/>
    <w:rsid w:val="007240B9"/>
    <w:rsid w:val="0072440A"/>
    <w:rsid w:val="00724A03"/>
    <w:rsid w:val="00724D1F"/>
    <w:rsid w:val="00725291"/>
    <w:rsid w:val="00725762"/>
    <w:rsid w:val="007262B3"/>
    <w:rsid w:val="00726546"/>
    <w:rsid w:val="00727516"/>
    <w:rsid w:val="00727ACE"/>
    <w:rsid w:val="00727C56"/>
    <w:rsid w:val="00730779"/>
    <w:rsid w:val="00730A19"/>
    <w:rsid w:val="00731249"/>
    <w:rsid w:val="007327D3"/>
    <w:rsid w:val="00732E37"/>
    <w:rsid w:val="007330B7"/>
    <w:rsid w:val="00734043"/>
    <w:rsid w:val="0073419B"/>
    <w:rsid w:val="0073485D"/>
    <w:rsid w:val="007352F7"/>
    <w:rsid w:val="00735FD3"/>
    <w:rsid w:val="00736639"/>
    <w:rsid w:val="007375A9"/>
    <w:rsid w:val="00740CFB"/>
    <w:rsid w:val="00741107"/>
    <w:rsid w:val="00741A58"/>
    <w:rsid w:val="00741AB3"/>
    <w:rsid w:val="0074255A"/>
    <w:rsid w:val="007432C6"/>
    <w:rsid w:val="007443AD"/>
    <w:rsid w:val="00744FC5"/>
    <w:rsid w:val="00745148"/>
    <w:rsid w:val="00745DA6"/>
    <w:rsid w:val="00746839"/>
    <w:rsid w:val="007474B0"/>
    <w:rsid w:val="007477B9"/>
    <w:rsid w:val="007502E8"/>
    <w:rsid w:val="0075188A"/>
    <w:rsid w:val="00752FAA"/>
    <w:rsid w:val="00753156"/>
    <w:rsid w:val="00753EEE"/>
    <w:rsid w:val="00753F11"/>
    <w:rsid w:val="007543A6"/>
    <w:rsid w:val="00754DEA"/>
    <w:rsid w:val="00755682"/>
    <w:rsid w:val="007559C5"/>
    <w:rsid w:val="00755ACE"/>
    <w:rsid w:val="0075604C"/>
    <w:rsid w:val="00757C1A"/>
    <w:rsid w:val="00757FD5"/>
    <w:rsid w:val="00760518"/>
    <w:rsid w:val="007610AE"/>
    <w:rsid w:val="00761637"/>
    <w:rsid w:val="00762331"/>
    <w:rsid w:val="007627A1"/>
    <w:rsid w:val="007627AA"/>
    <w:rsid w:val="00762C42"/>
    <w:rsid w:val="00762E6B"/>
    <w:rsid w:val="0076369C"/>
    <w:rsid w:val="007639CB"/>
    <w:rsid w:val="00763DB7"/>
    <w:rsid w:val="00764F3D"/>
    <w:rsid w:val="0076572A"/>
    <w:rsid w:val="00766902"/>
    <w:rsid w:val="00766A41"/>
    <w:rsid w:val="00766CA0"/>
    <w:rsid w:val="00767201"/>
    <w:rsid w:val="00767318"/>
    <w:rsid w:val="0076784A"/>
    <w:rsid w:val="00767855"/>
    <w:rsid w:val="0076788E"/>
    <w:rsid w:val="00767CBA"/>
    <w:rsid w:val="00771386"/>
    <w:rsid w:val="007716E8"/>
    <w:rsid w:val="00771D8D"/>
    <w:rsid w:val="00772891"/>
    <w:rsid w:val="00772E75"/>
    <w:rsid w:val="00773217"/>
    <w:rsid w:val="007737D2"/>
    <w:rsid w:val="00773A12"/>
    <w:rsid w:val="00773C04"/>
    <w:rsid w:val="00773D03"/>
    <w:rsid w:val="00773F58"/>
    <w:rsid w:val="00773F67"/>
    <w:rsid w:val="007742F5"/>
    <w:rsid w:val="007748DB"/>
    <w:rsid w:val="007749AA"/>
    <w:rsid w:val="0077510F"/>
    <w:rsid w:val="007751EE"/>
    <w:rsid w:val="00775867"/>
    <w:rsid w:val="0077602A"/>
    <w:rsid w:val="007768EC"/>
    <w:rsid w:val="007769B4"/>
    <w:rsid w:val="00776D39"/>
    <w:rsid w:val="00776E54"/>
    <w:rsid w:val="00776EB2"/>
    <w:rsid w:val="00777231"/>
    <w:rsid w:val="00777297"/>
    <w:rsid w:val="00777831"/>
    <w:rsid w:val="007811DA"/>
    <w:rsid w:val="00781773"/>
    <w:rsid w:val="00781BC1"/>
    <w:rsid w:val="007824B6"/>
    <w:rsid w:val="00782725"/>
    <w:rsid w:val="007827C2"/>
    <w:rsid w:val="007831DA"/>
    <w:rsid w:val="00783925"/>
    <w:rsid w:val="007847B3"/>
    <w:rsid w:val="00784B36"/>
    <w:rsid w:val="00784B3C"/>
    <w:rsid w:val="00784D63"/>
    <w:rsid w:val="007867F3"/>
    <w:rsid w:val="00786AE8"/>
    <w:rsid w:val="007873AF"/>
    <w:rsid w:val="00790EFF"/>
    <w:rsid w:val="00790FF8"/>
    <w:rsid w:val="00791454"/>
    <w:rsid w:val="007918A8"/>
    <w:rsid w:val="00791CB3"/>
    <w:rsid w:val="00792199"/>
    <w:rsid w:val="00792AE5"/>
    <w:rsid w:val="0079331C"/>
    <w:rsid w:val="007937D9"/>
    <w:rsid w:val="00793CB5"/>
    <w:rsid w:val="007942D9"/>
    <w:rsid w:val="00794774"/>
    <w:rsid w:val="00794C95"/>
    <w:rsid w:val="00794EEC"/>
    <w:rsid w:val="00795DB0"/>
    <w:rsid w:val="007961F0"/>
    <w:rsid w:val="007968E5"/>
    <w:rsid w:val="00796B2E"/>
    <w:rsid w:val="007979C9"/>
    <w:rsid w:val="00797D82"/>
    <w:rsid w:val="007A0271"/>
    <w:rsid w:val="007A0841"/>
    <w:rsid w:val="007A22A3"/>
    <w:rsid w:val="007A255D"/>
    <w:rsid w:val="007A3D67"/>
    <w:rsid w:val="007A3E5A"/>
    <w:rsid w:val="007A3EA3"/>
    <w:rsid w:val="007A431A"/>
    <w:rsid w:val="007A4AC1"/>
    <w:rsid w:val="007A586D"/>
    <w:rsid w:val="007A60A7"/>
    <w:rsid w:val="007A7A79"/>
    <w:rsid w:val="007A7E04"/>
    <w:rsid w:val="007B0171"/>
    <w:rsid w:val="007B0972"/>
    <w:rsid w:val="007B14FD"/>
    <w:rsid w:val="007B15C6"/>
    <w:rsid w:val="007B205E"/>
    <w:rsid w:val="007B2EB4"/>
    <w:rsid w:val="007B3E65"/>
    <w:rsid w:val="007B4A7D"/>
    <w:rsid w:val="007B4EB9"/>
    <w:rsid w:val="007B65DA"/>
    <w:rsid w:val="007B6F8F"/>
    <w:rsid w:val="007B79C9"/>
    <w:rsid w:val="007B7EA9"/>
    <w:rsid w:val="007C12D1"/>
    <w:rsid w:val="007C2861"/>
    <w:rsid w:val="007C2A8D"/>
    <w:rsid w:val="007C2B83"/>
    <w:rsid w:val="007C49F3"/>
    <w:rsid w:val="007C4B58"/>
    <w:rsid w:val="007C52F2"/>
    <w:rsid w:val="007C56B5"/>
    <w:rsid w:val="007C5FFD"/>
    <w:rsid w:val="007C66B2"/>
    <w:rsid w:val="007C6FA2"/>
    <w:rsid w:val="007C7DAA"/>
    <w:rsid w:val="007D06B8"/>
    <w:rsid w:val="007D1A13"/>
    <w:rsid w:val="007D23AA"/>
    <w:rsid w:val="007D270D"/>
    <w:rsid w:val="007D2EC1"/>
    <w:rsid w:val="007D3AD4"/>
    <w:rsid w:val="007D3BD8"/>
    <w:rsid w:val="007D4312"/>
    <w:rsid w:val="007D4FF4"/>
    <w:rsid w:val="007D6BF4"/>
    <w:rsid w:val="007D71E6"/>
    <w:rsid w:val="007D75B9"/>
    <w:rsid w:val="007D7A20"/>
    <w:rsid w:val="007D7F6E"/>
    <w:rsid w:val="007E100C"/>
    <w:rsid w:val="007E115C"/>
    <w:rsid w:val="007E180D"/>
    <w:rsid w:val="007E1E46"/>
    <w:rsid w:val="007E250D"/>
    <w:rsid w:val="007E2556"/>
    <w:rsid w:val="007E2B53"/>
    <w:rsid w:val="007E2DE9"/>
    <w:rsid w:val="007E2DFB"/>
    <w:rsid w:val="007E308A"/>
    <w:rsid w:val="007E510B"/>
    <w:rsid w:val="007E5550"/>
    <w:rsid w:val="007E6751"/>
    <w:rsid w:val="007E7870"/>
    <w:rsid w:val="007F03CA"/>
    <w:rsid w:val="007F04DA"/>
    <w:rsid w:val="007F0905"/>
    <w:rsid w:val="007F0BB2"/>
    <w:rsid w:val="007F1041"/>
    <w:rsid w:val="007F15E2"/>
    <w:rsid w:val="007F2154"/>
    <w:rsid w:val="007F3DB2"/>
    <w:rsid w:val="007F43A8"/>
    <w:rsid w:val="007F44AE"/>
    <w:rsid w:val="007F5878"/>
    <w:rsid w:val="007F6B5A"/>
    <w:rsid w:val="007F6C20"/>
    <w:rsid w:val="007F7759"/>
    <w:rsid w:val="00800645"/>
    <w:rsid w:val="00800E4C"/>
    <w:rsid w:val="008023B3"/>
    <w:rsid w:val="00802D47"/>
    <w:rsid w:val="00803C22"/>
    <w:rsid w:val="00803D02"/>
    <w:rsid w:val="00803FF2"/>
    <w:rsid w:val="00804883"/>
    <w:rsid w:val="00805FF6"/>
    <w:rsid w:val="00806496"/>
    <w:rsid w:val="00810066"/>
    <w:rsid w:val="00810477"/>
    <w:rsid w:val="0081066D"/>
    <w:rsid w:val="00810B31"/>
    <w:rsid w:val="00812B7A"/>
    <w:rsid w:val="00813156"/>
    <w:rsid w:val="00813A23"/>
    <w:rsid w:val="008149A0"/>
    <w:rsid w:val="008158E4"/>
    <w:rsid w:val="00816013"/>
    <w:rsid w:val="008166C9"/>
    <w:rsid w:val="0081740A"/>
    <w:rsid w:val="00817C26"/>
    <w:rsid w:val="008203C1"/>
    <w:rsid w:val="00821D63"/>
    <w:rsid w:val="008229D2"/>
    <w:rsid w:val="00822FFC"/>
    <w:rsid w:val="00823FAE"/>
    <w:rsid w:val="00824E56"/>
    <w:rsid w:val="00824E89"/>
    <w:rsid w:val="00825B7B"/>
    <w:rsid w:val="00825D69"/>
    <w:rsid w:val="0082635D"/>
    <w:rsid w:val="008271EB"/>
    <w:rsid w:val="008276B8"/>
    <w:rsid w:val="00827954"/>
    <w:rsid w:val="00827B24"/>
    <w:rsid w:val="0083073A"/>
    <w:rsid w:val="00831006"/>
    <w:rsid w:val="00832521"/>
    <w:rsid w:val="00833A74"/>
    <w:rsid w:val="00833F78"/>
    <w:rsid w:val="00833F9E"/>
    <w:rsid w:val="00834038"/>
    <w:rsid w:val="00834C97"/>
    <w:rsid w:val="00834F40"/>
    <w:rsid w:val="00835452"/>
    <w:rsid w:val="00835678"/>
    <w:rsid w:val="00835C7F"/>
    <w:rsid w:val="0083610F"/>
    <w:rsid w:val="00836921"/>
    <w:rsid w:val="008371F0"/>
    <w:rsid w:val="00837259"/>
    <w:rsid w:val="0083728A"/>
    <w:rsid w:val="008404F6"/>
    <w:rsid w:val="0084055B"/>
    <w:rsid w:val="008409FF"/>
    <w:rsid w:val="00840A2C"/>
    <w:rsid w:val="00840DE6"/>
    <w:rsid w:val="00841137"/>
    <w:rsid w:val="00842183"/>
    <w:rsid w:val="00842A92"/>
    <w:rsid w:val="00844FA0"/>
    <w:rsid w:val="008450F8"/>
    <w:rsid w:val="00845A8A"/>
    <w:rsid w:val="00845D71"/>
    <w:rsid w:val="008465B7"/>
    <w:rsid w:val="00847C57"/>
    <w:rsid w:val="00847F47"/>
    <w:rsid w:val="00847FA3"/>
    <w:rsid w:val="00850044"/>
    <w:rsid w:val="00850DDE"/>
    <w:rsid w:val="008513A2"/>
    <w:rsid w:val="00851E21"/>
    <w:rsid w:val="00851EA7"/>
    <w:rsid w:val="00853144"/>
    <w:rsid w:val="00853832"/>
    <w:rsid w:val="00853B1F"/>
    <w:rsid w:val="00853F3F"/>
    <w:rsid w:val="00854AD2"/>
    <w:rsid w:val="00856C87"/>
    <w:rsid w:val="008570AA"/>
    <w:rsid w:val="008575B4"/>
    <w:rsid w:val="00857F82"/>
    <w:rsid w:val="00860546"/>
    <w:rsid w:val="00860A83"/>
    <w:rsid w:val="00860B93"/>
    <w:rsid w:val="00861412"/>
    <w:rsid w:val="008615F3"/>
    <w:rsid w:val="00862120"/>
    <w:rsid w:val="00862387"/>
    <w:rsid w:val="0086334F"/>
    <w:rsid w:val="008646C7"/>
    <w:rsid w:val="00864730"/>
    <w:rsid w:val="00864983"/>
    <w:rsid w:val="008659BA"/>
    <w:rsid w:val="00866096"/>
    <w:rsid w:val="00866DD2"/>
    <w:rsid w:val="008708CD"/>
    <w:rsid w:val="00870B94"/>
    <w:rsid w:val="00871EE3"/>
    <w:rsid w:val="008735AD"/>
    <w:rsid w:val="00873A89"/>
    <w:rsid w:val="00873AB0"/>
    <w:rsid w:val="008740A4"/>
    <w:rsid w:val="0087431D"/>
    <w:rsid w:val="008743C3"/>
    <w:rsid w:val="008744B8"/>
    <w:rsid w:val="00874E4B"/>
    <w:rsid w:val="00875DF7"/>
    <w:rsid w:val="0087613A"/>
    <w:rsid w:val="008763DF"/>
    <w:rsid w:val="008767DF"/>
    <w:rsid w:val="00876955"/>
    <w:rsid w:val="00877C53"/>
    <w:rsid w:val="00880210"/>
    <w:rsid w:val="00881AEB"/>
    <w:rsid w:val="008824C8"/>
    <w:rsid w:val="008828F3"/>
    <w:rsid w:val="00882B7C"/>
    <w:rsid w:val="008834D2"/>
    <w:rsid w:val="008836AC"/>
    <w:rsid w:val="00883A7F"/>
    <w:rsid w:val="00883AEE"/>
    <w:rsid w:val="00883E51"/>
    <w:rsid w:val="00883E54"/>
    <w:rsid w:val="00883F1E"/>
    <w:rsid w:val="0088413D"/>
    <w:rsid w:val="008844CD"/>
    <w:rsid w:val="0088498F"/>
    <w:rsid w:val="00884FCE"/>
    <w:rsid w:val="00885C78"/>
    <w:rsid w:val="00886338"/>
    <w:rsid w:val="0089006B"/>
    <w:rsid w:val="008901CA"/>
    <w:rsid w:val="008902EE"/>
    <w:rsid w:val="00890BC6"/>
    <w:rsid w:val="00890E39"/>
    <w:rsid w:val="00891693"/>
    <w:rsid w:val="00891B99"/>
    <w:rsid w:val="0089289A"/>
    <w:rsid w:val="008929DA"/>
    <w:rsid w:val="0089399D"/>
    <w:rsid w:val="00893EB4"/>
    <w:rsid w:val="008941C7"/>
    <w:rsid w:val="0089469A"/>
    <w:rsid w:val="008957A1"/>
    <w:rsid w:val="00896BE1"/>
    <w:rsid w:val="00896C34"/>
    <w:rsid w:val="00896ED1"/>
    <w:rsid w:val="008971B0"/>
    <w:rsid w:val="008976AB"/>
    <w:rsid w:val="00897D3A"/>
    <w:rsid w:val="00897F67"/>
    <w:rsid w:val="008A02A7"/>
    <w:rsid w:val="008A0770"/>
    <w:rsid w:val="008A0DCC"/>
    <w:rsid w:val="008A1A57"/>
    <w:rsid w:val="008A2484"/>
    <w:rsid w:val="008A274D"/>
    <w:rsid w:val="008A2A20"/>
    <w:rsid w:val="008A37DC"/>
    <w:rsid w:val="008A38FE"/>
    <w:rsid w:val="008A476A"/>
    <w:rsid w:val="008A4989"/>
    <w:rsid w:val="008A4A43"/>
    <w:rsid w:val="008A5095"/>
    <w:rsid w:val="008A5873"/>
    <w:rsid w:val="008A6002"/>
    <w:rsid w:val="008A6FEF"/>
    <w:rsid w:val="008A70AC"/>
    <w:rsid w:val="008A7925"/>
    <w:rsid w:val="008A7B37"/>
    <w:rsid w:val="008A7BA6"/>
    <w:rsid w:val="008B0562"/>
    <w:rsid w:val="008B0946"/>
    <w:rsid w:val="008B1B5A"/>
    <w:rsid w:val="008B1CD8"/>
    <w:rsid w:val="008B325B"/>
    <w:rsid w:val="008B452E"/>
    <w:rsid w:val="008B45DF"/>
    <w:rsid w:val="008B46D0"/>
    <w:rsid w:val="008B483F"/>
    <w:rsid w:val="008B4C97"/>
    <w:rsid w:val="008B58CA"/>
    <w:rsid w:val="008B70A2"/>
    <w:rsid w:val="008C19EA"/>
    <w:rsid w:val="008C2A8B"/>
    <w:rsid w:val="008C2E11"/>
    <w:rsid w:val="008C32F9"/>
    <w:rsid w:val="008C3577"/>
    <w:rsid w:val="008C3CAC"/>
    <w:rsid w:val="008C4F72"/>
    <w:rsid w:val="008C54EC"/>
    <w:rsid w:val="008C61B9"/>
    <w:rsid w:val="008C6526"/>
    <w:rsid w:val="008D031D"/>
    <w:rsid w:val="008D05CC"/>
    <w:rsid w:val="008D09E8"/>
    <w:rsid w:val="008D0DC6"/>
    <w:rsid w:val="008D0E0C"/>
    <w:rsid w:val="008D0E3F"/>
    <w:rsid w:val="008D0E7A"/>
    <w:rsid w:val="008D160C"/>
    <w:rsid w:val="008D193E"/>
    <w:rsid w:val="008D2A93"/>
    <w:rsid w:val="008D3025"/>
    <w:rsid w:val="008D36C6"/>
    <w:rsid w:val="008D3E7D"/>
    <w:rsid w:val="008D465E"/>
    <w:rsid w:val="008D47ED"/>
    <w:rsid w:val="008D4FD5"/>
    <w:rsid w:val="008D6304"/>
    <w:rsid w:val="008D631E"/>
    <w:rsid w:val="008D6BAC"/>
    <w:rsid w:val="008D6E9B"/>
    <w:rsid w:val="008D71EB"/>
    <w:rsid w:val="008D7362"/>
    <w:rsid w:val="008D7639"/>
    <w:rsid w:val="008D772A"/>
    <w:rsid w:val="008D7CF6"/>
    <w:rsid w:val="008E086A"/>
    <w:rsid w:val="008E093D"/>
    <w:rsid w:val="008E0B65"/>
    <w:rsid w:val="008E0C5F"/>
    <w:rsid w:val="008E1000"/>
    <w:rsid w:val="008E14B9"/>
    <w:rsid w:val="008E2211"/>
    <w:rsid w:val="008E2BBD"/>
    <w:rsid w:val="008E415E"/>
    <w:rsid w:val="008E421B"/>
    <w:rsid w:val="008E559D"/>
    <w:rsid w:val="008E6925"/>
    <w:rsid w:val="008F05FB"/>
    <w:rsid w:val="008F109C"/>
    <w:rsid w:val="008F12B1"/>
    <w:rsid w:val="008F141C"/>
    <w:rsid w:val="008F146D"/>
    <w:rsid w:val="008F14FE"/>
    <w:rsid w:val="008F23E3"/>
    <w:rsid w:val="008F249E"/>
    <w:rsid w:val="008F3BA6"/>
    <w:rsid w:val="008F4F63"/>
    <w:rsid w:val="008F540A"/>
    <w:rsid w:val="008F5565"/>
    <w:rsid w:val="008F6BC5"/>
    <w:rsid w:val="008F6E66"/>
    <w:rsid w:val="008F722C"/>
    <w:rsid w:val="008F731D"/>
    <w:rsid w:val="008F78A5"/>
    <w:rsid w:val="00900371"/>
    <w:rsid w:val="00900393"/>
    <w:rsid w:val="00901080"/>
    <w:rsid w:val="009027A7"/>
    <w:rsid w:val="009028F8"/>
    <w:rsid w:val="00902F61"/>
    <w:rsid w:val="0090347F"/>
    <w:rsid w:val="00903CDD"/>
    <w:rsid w:val="00904C0E"/>
    <w:rsid w:val="009052AD"/>
    <w:rsid w:val="0090567C"/>
    <w:rsid w:val="009064EA"/>
    <w:rsid w:val="00906B2F"/>
    <w:rsid w:val="009077D6"/>
    <w:rsid w:val="00907BAE"/>
    <w:rsid w:val="00910DAE"/>
    <w:rsid w:val="00910E44"/>
    <w:rsid w:val="009111FE"/>
    <w:rsid w:val="009112B4"/>
    <w:rsid w:val="009114C1"/>
    <w:rsid w:val="00911527"/>
    <w:rsid w:val="009115F4"/>
    <w:rsid w:val="009117FF"/>
    <w:rsid w:val="009121A4"/>
    <w:rsid w:val="009121FB"/>
    <w:rsid w:val="009122B4"/>
    <w:rsid w:val="00913120"/>
    <w:rsid w:val="00913723"/>
    <w:rsid w:val="0091404B"/>
    <w:rsid w:val="00914C5E"/>
    <w:rsid w:val="009152A5"/>
    <w:rsid w:val="00915D9A"/>
    <w:rsid w:val="00915F82"/>
    <w:rsid w:val="00916293"/>
    <w:rsid w:val="0091722B"/>
    <w:rsid w:val="0091728A"/>
    <w:rsid w:val="0092073E"/>
    <w:rsid w:val="009207FD"/>
    <w:rsid w:val="00920BF5"/>
    <w:rsid w:val="00920D9D"/>
    <w:rsid w:val="00920E36"/>
    <w:rsid w:val="009214B4"/>
    <w:rsid w:val="009215DF"/>
    <w:rsid w:val="00921E11"/>
    <w:rsid w:val="0092228B"/>
    <w:rsid w:val="00922C6E"/>
    <w:rsid w:val="00922FEE"/>
    <w:rsid w:val="0092326C"/>
    <w:rsid w:val="00923E97"/>
    <w:rsid w:val="00923F9B"/>
    <w:rsid w:val="00926BA9"/>
    <w:rsid w:val="009272B9"/>
    <w:rsid w:val="009272F3"/>
    <w:rsid w:val="00927459"/>
    <w:rsid w:val="00927D5A"/>
    <w:rsid w:val="0093076D"/>
    <w:rsid w:val="00930AD8"/>
    <w:rsid w:val="00930C14"/>
    <w:rsid w:val="00930E58"/>
    <w:rsid w:val="009318DF"/>
    <w:rsid w:val="009324CC"/>
    <w:rsid w:val="00932E0D"/>
    <w:rsid w:val="00932EF8"/>
    <w:rsid w:val="009331FE"/>
    <w:rsid w:val="009338B3"/>
    <w:rsid w:val="00933BE8"/>
    <w:rsid w:val="00934C66"/>
    <w:rsid w:val="009354D2"/>
    <w:rsid w:val="00935E6A"/>
    <w:rsid w:val="0093665F"/>
    <w:rsid w:val="009366E8"/>
    <w:rsid w:val="00936931"/>
    <w:rsid w:val="00936D33"/>
    <w:rsid w:val="00937904"/>
    <w:rsid w:val="0094048C"/>
    <w:rsid w:val="0094069D"/>
    <w:rsid w:val="009412DF"/>
    <w:rsid w:val="00941F8A"/>
    <w:rsid w:val="00942530"/>
    <w:rsid w:val="00943522"/>
    <w:rsid w:val="00943FD5"/>
    <w:rsid w:val="009441CE"/>
    <w:rsid w:val="00944CC8"/>
    <w:rsid w:val="0094537B"/>
    <w:rsid w:val="0094550D"/>
    <w:rsid w:val="009459F1"/>
    <w:rsid w:val="00946238"/>
    <w:rsid w:val="00946D8A"/>
    <w:rsid w:val="00947162"/>
    <w:rsid w:val="00947AAF"/>
    <w:rsid w:val="00947D57"/>
    <w:rsid w:val="00947DF3"/>
    <w:rsid w:val="0095045B"/>
    <w:rsid w:val="0095064F"/>
    <w:rsid w:val="00950C32"/>
    <w:rsid w:val="009515E8"/>
    <w:rsid w:val="00951661"/>
    <w:rsid w:val="00951DC1"/>
    <w:rsid w:val="009528DD"/>
    <w:rsid w:val="009529D0"/>
    <w:rsid w:val="00952AED"/>
    <w:rsid w:val="00954327"/>
    <w:rsid w:val="00954356"/>
    <w:rsid w:val="00954536"/>
    <w:rsid w:val="0095588F"/>
    <w:rsid w:val="009559B3"/>
    <w:rsid w:val="00955C6A"/>
    <w:rsid w:val="00956742"/>
    <w:rsid w:val="00956C5B"/>
    <w:rsid w:val="009575AF"/>
    <w:rsid w:val="0095792A"/>
    <w:rsid w:val="00960257"/>
    <w:rsid w:val="00960784"/>
    <w:rsid w:val="00960E93"/>
    <w:rsid w:val="00960F40"/>
    <w:rsid w:val="00961045"/>
    <w:rsid w:val="0096110A"/>
    <w:rsid w:val="009617BC"/>
    <w:rsid w:val="00961BD9"/>
    <w:rsid w:val="00962007"/>
    <w:rsid w:val="009624F0"/>
    <w:rsid w:val="00962EBB"/>
    <w:rsid w:val="00963728"/>
    <w:rsid w:val="009637B7"/>
    <w:rsid w:val="009641C7"/>
    <w:rsid w:val="00964C49"/>
    <w:rsid w:val="00964F2F"/>
    <w:rsid w:val="00967242"/>
    <w:rsid w:val="00967541"/>
    <w:rsid w:val="00967E70"/>
    <w:rsid w:val="009708DE"/>
    <w:rsid w:val="0097097D"/>
    <w:rsid w:val="00970CA0"/>
    <w:rsid w:val="009711E0"/>
    <w:rsid w:val="009712E2"/>
    <w:rsid w:val="00972E3C"/>
    <w:rsid w:val="00973369"/>
    <w:rsid w:val="009733F4"/>
    <w:rsid w:val="0097373B"/>
    <w:rsid w:val="00973C57"/>
    <w:rsid w:val="00974ECC"/>
    <w:rsid w:val="009753E9"/>
    <w:rsid w:val="0097550E"/>
    <w:rsid w:val="0097595F"/>
    <w:rsid w:val="00975A57"/>
    <w:rsid w:val="00975E08"/>
    <w:rsid w:val="0097690A"/>
    <w:rsid w:val="00976BBA"/>
    <w:rsid w:val="00977A7A"/>
    <w:rsid w:val="00980116"/>
    <w:rsid w:val="009801D3"/>
    <w:rsid w:val="009815E8"/>
    <w:rsid w:val="00981FA0"/>
    <w:rsid w:val="00982C62"/>
    <w:rsid w:val="00982CFE"/>
    <w:rsid w:val="009831B2"/>
    <w:rsid w:val="009839E1"/>
    <w:rsid w:val="0098517A"/>
    <w:rsid w:val="009856E6"/>
    <w:rsid w:val="00985BDB"/>
    <w:rsid w:val="0098678D"/>
    <w:rsid w:val="0098734C"/>
    <w:rsid w:val="00987762"/>
    <w:rsid w:val="00987D2B"/>
    <w:rsid w:val="009907C8"/>
    <w:rsid w:val="009916A2"/>
    <w:rsid w:val="00991AA8"/>
    <w:rsid w:val="00991DBF"/>
    <w:rsid w:val="0099232E"/>
    <w:rsid w:val="00992E83"/>
    <w:rsid w:val="00993513"/>
    <w:rsid w:val="00993551"/>
    <w:rsid w:val="009946D3"/>
    <w:rsid w:val="0099472F"/>
    <w:rsid w:val="00994BA0"/>
    <w:rsid w:val="00994F69"/>
    <w:rsid w:val="00996762"/>
    <w:rsid w:val="00996B79"/>
    <w:rsid w:val="00996B97"/>
    <w:rsid w:val="00997594"/>
    <w:rsid w:val="009978E3"/>
    <w:rsid w:val="009A00A7"/>
    <w:rsid w:val="009A0C0F"/>
    <w:rsid w:val="009A0D3D"/>
    <w:rsid w:val="009A1218"/>
    <w:rsid w:val="009A12D7"/>
    <w:rsid w:val="009A1574"/>
    <w:rsid w:val="009A2238"/>
    <w:rsid w:val="009A2C96"/>
    <w:rsid w:val="009A3D46"/>
    <w:rsid w:val="009A474B"/>
    <w:rsid w:val="009A5B8B"/>
    <w:rsid w:val="009A5C6F"/>
    <w:rsid w:val="009A649C"/>
    <w:rsid w:val="009A6504"/>
    <w:rsid w:val="009A677C"/>
    <w:rsid w:val="009A68E5"/>
    <w:rsid w:val="009A6F98"/>
    <w:rsid w:val="009A70B2"/>
    <w:rsid w:val="009A7152"/>
    <w:rsid w:val="009B07B1"/>
    <w:rsid w:val="009B11D0"/>
    <w:rsid w:val="009B197B"/>
    <w:rsid w:val="009B1C25"/>
    <w:rsid w:val="009B3277"/>
    <w:rsid w:val="009B3EA5"/>
    <w:rsid w:val="009B3F5F"/>
    <w:rsid w:val="009B4A76"/>
    <w:rsid w:val="009B4F59"/>
    <w:rsid w:val="009B5502"/>
    <w:rsid w:val="009B5533"/>
    <w:rsid w:val="009B5807"/>
    <w:rsid w:val="009B60B2"/>
    <w:rsid w:val="009B64E4"/>
    <w:rsid w:val="009B75E9"/>
    <w:rsid w:val="009B7896"/>
    <w:rsid w:val="009C0207"/>
    <w:rsid w:val="009C0D86"/>
    <w:rsid w:val="009C1A3D"/>
    <w:rsid w:val="009C2299"/>
    <w:rsid w:val="009C2BE0"/>
    <w:rsid w:val="009C329A"/>
    <w:rsid w:val="009C38AD"/>
    <w:rsid w:val="009C3E6D"/>
    <w:rsid w:val="009C4C0C"/>
    <w:rsid w:val="009C5757"/>
    <w:rsid w:val="009C5F4E"/>
    <w:rsid w:val="009C67DC"/>
    <w:rsid w:val="009C68E4"/>
    <w:rsid w:val="009C6AF1"/>
    <w:rsid w:val="009C7BDE"/>
    <w:rsid w:val="009D0307"/>
    <w:rsid w:val="009D0323"/>
    <w:rsid w:val="009D1200"/>
    <w:rsid w:val="009D1A1A"/>
    <w:rsid w:val="009D1EA6"/>
    <w:rsid w:val="009D20E1"/>
    <w:rsid w:val="009D272A"/>
    <w:rsid w:val="009D2FD2"/>
    <w:rsid w:val="009D36F9"/>
    <w:rsid w:val="009D3978"/>
    <w:rsid w:val="009D3CAD"/>
    <w:rsid w:val="009D44E8"/>
    <w:rsid w:val="009D4781"/>
    <w:rsid w:val="009D6148"/>
    <w:rsid w:val="009D618C"/>
    <w:rsid w:val="009D72CF"/>
    <w:rsid w:val="009D77DA"/>
    <w:rsid w:val="009D79A3"/>
    <w:rsid w:val="009E000B"/>
    <w:rsid w:val="009E010C"/>
    <w:rsid w:val="009E10DC"/>
    <w:rsid w:val="009E122E"/>
    <w:rsid w:val="009E1818"/>
    <w:rsid w:val="009E248B"/>
    <w:rsid w:val="009E283C"/>
    <w:rsid w:val="009E3151"/>
    <w:rsid w:val="009E381C"/>
    <w:rsid w:val="009E3C99"/>
    <w:rsid w:val="009E3D9E"/>
    <w:rsid w:val="009E40C9"/>
    <w:rsid w:val="009E56FF"/>
    <w:rsid w:val="009F1558"/>
    <w:rsid w:val="009F18A1"/>
    <w:rsid w:val="009F2087"/>
    <w:rsid w:val="009F295D"/>
    <w:rsid w:val="009F317A"/>
    <w:rsid w:val="009F31CB"/>
    <w:rsid w:val="009F3672"/>
    <w:rsid w:val="009F3987"/>
    <w:rsid w:val="009F4B6F"/>
    <w:rsid w:val="009F54C7"/>
    <w:rsid w:val="009F6458"/>
    <w:rsid w:val="009F79CF"/>
    <w:rsid w:val="009F7A78"/>
    <w:rsid w:val="00A00032"/>
    <w:rsid w:val="00A0048A"/>
    <w:rsid w:val="00A01442"/>
    <w:rsid w:val="00A0157C"/>
    <w:rsid w:val="00A01660"/>
    <w:rsid w:val="00A019BF"/>
    <w:rsid w:val="00A01BD0"/>
    <w:rsid w:val="00A02753"/>
    <w:rsid w:val="00A02814"/>
    <w:rsid w:val="00A02E7F"/>
    <w:rsid w:val="00A037C2"/>
    <w:rsid w:val="00A03A4B"/>
    <w:rsid w:val="00A04455"/>
    <w:rsid w:val="00A05368"/>
    <w:rsid w:val="00A05677"/>
    <w:rsid w:val="00A05712"/>
    <w:rsid w:val="00A0598B"/>
    <w:rsid w:val="00A059D0"/>
    <w:rsid w:val="00A05C73"/>
    <w:rsid w:val="00A05FFA"/>
    <w:rsid w:val="00A06240"/>
    <w:rsid w:val="00A06BFB"/>
    <w:rsid w:val="00A07BA4"/>
    <w:rsid w:val="00A07D48"/>
    <w:rsid w:val="00A07E18"/>
    <w:rsid w:val="00A109FE"/>
    <w:rsid w:val="00A11678"/>
    <w:rsid w:val="00A11E29"/>
    <w:rsid w:val="00A12437"/>
    <w:rsid w:val="00A125D5"/>
    <w:rsid w:val="00A12838"/>
    <w:rsid w:val="00A12AD3"/>
    <w:rsid w:val="00A13607"/>
    <w:rsid w:val="00A13642"/>
    <w:rsid w:val="00A13A3B"/>
    <w:rsid w:val="00A1409B"/>
    <w:rsid w:val="00A1574B"/>
    <w:rsid w:val="00A15B60"/>
    <w:rsid w:val="00A206A9"/>
    <w:rsid w:val="00A21930"/>
    <w:rsid w:val="00A21BC9"/>
    <w:rsid w:val="00A238E4"/>
    <w:rsid w:val="00A23CBD"/>
    <w:rsid w:val="00A23FAD"/>
    <w:rsid w:val="00A249C8"/>
    <w:rsid w:val="00A24CF8"/>
    <w:rsid w:val="00A25348"/>
    <w:rsid w:val="00A26EC3"/>
    <w:rsid w:val="00A27138"/>
    <w:rsid w:val="00A27A9F"/>
    <w:rsid w:val="00A27ABE"/>
    <w:rsid w:val="00A27DA4"/>
    <w:rsid w:val="00A30064"/>
    <w:rsid w:val="00A328C4"/>
    <w:rsid w:val="00A330DE"/>
    <w:rsid w:val="00A33129"/>
    <w:rsid w:val="00A3314C"/>
    <w:rsid w:val="00A337AA"/>
    <w:rsid w:val="00A33EF1"/>
    <w:rsid w:val="00A3447F"/>
    <w:rsid w:val="00A34947"/>
    <w:rsid w:val="00A35FF1"/>
    <w:rsid w:val="00A36068"/>
    <w:rsid w:val="00A37407"/>
    <w:rsid w:val="00A41227"/>
    <w:rsid w:val="00A41ABC"/>
    <w:rsid w:val="00A42538"/>
    <w:rsid w:val="00A43110"/>
    <w:rsid w:val="00A4503D"/>
    <w:rsid w:val="00A451A1"/>
    <w:rsid w:val="00A45A1A"/>
    <w:rsid w:val="00A461CE"/>
    <w:rsid w:val="00A467E9"/>
    <w:rsid w:val="00A4681F"/>
    <w:rsid w:val="00A46A2D"/>
    <w:rsid w:val="00A50D70"/>
    <w:rsid w:val="00A51281"/>
    <w:rsid w:val="00A52156"/>
    <w:rsid w:val="00A52278"/>
    <w:rsid w:val="00A52347"/>
    <w:rsid w:val="00A5290E"/>
    <w:rsid w:val="00A52B76"/>
    <w:rsid w:val="00A5300D"/>
    <w:rsid w:val="00A53A68"/>
    <w:rsid w:val="00A53C1B"/>
    <w:rsid w:val="00A53DE0"/>
    <w:rsid w:val="00A54350"/>
    <w:rsid w:val="00A5473D"/>
    <w:rsid w:val="00A54A1D"/>
    <w:rsid w:val="00A5564B"/>
    <w:rsid w:val="00A5610D"/>
    <w:rsid w:val="00A56C1F"/>
    <w:rsid w:val="00A57709"/>
    <w:rsid w:val="00A60721"/>
    <w:rsid w:val="00A60B31"/>
    <w:rsid w:val="00A60D84"/>
    <w:rsid w:val="00A60E65"/>
    <w:rsid w:val="00A61062"/>
    <w:rsid w:val="00A613FC"/>
    <w:rsid w:val="00A62569"/>
    <w:rsid w:val="00A6288E"/>
    <w:rsid w:val="00A62D41"/>
    <w:rsid w:val="00A635CE"/>
    <w:rsid w:val="00A6411A"/>
    <w:rsid w:val="00A6491C"/>
    <w:rsid w:val="00A65709"/>
    <w:rsid w:val="00A65B6B"/>
    <w:rsid w:val="00A66769"/>
    <w:rsid w:val="00A67320"/>
    <w:rsid w:val="00A674AF"/>
    <w:rsid w:val="00A67B0D"/>
    <w:rsid w:val="00A705B5"/>
    <w:rsid w:val="00A708ED"/>
    <w:rsid w:val="00A709EA"/>
    <w:rsid w:val="00A70A58"/>
    <w:rsid w:val="00A70BBE"/>
    <w:rsid w:val="00A71022"/>
    <w:rsid w:val="00A710BC"/>
    <w:rsid w:val="00A719BE"/>
    <w:rsid w:val="00A71D84"/>
    <w:rsid w:val="00A726FF"/>
    <w:rsid w:val="00A72F36"/>
    <w:rsid w:val="00A75C8C"/>
    <w:rsid w:val="00A75CC4"/>
    <w:rsid w:val="00A77092"/>
    <w:rsid w:val="00A7754F"/>
    <w:rsid w:val="00A775A5"/>
    <w:rsid w:val="00A776E0"/>
    <w:rsid w:val="00A77A68"/>
    <w:rsid w:val="00A80C74"/>
    <w:rsid w:val="00A80CB6"/>
    <w:rsid w:val="00A82007"/>
    <w:rsid w:val="00A82A60"/>
    <w:rsid w:val="00A84FD9"/>
    <w:rsid w:val="00A86182"/>
    <w:rsid w:val="00A86617"/>
    <w:rsid w:val="00A87436"/>
    <w:rsid w:val="00A87E59"/>
    <w:rsid w:val="00A91146"/>
    <w:rsid w:val="00A922D1"/>
    <w:rsid w:val="00A927C1"/>
    <w:rsid w:val="00A928CD"/>
    <w:rsid w:val="00A93039"/>
    <w:rsid w:val="00A9325E"/>
    <w:rsid w:val="00A94148"/>
    <w:rsid w:val="00A9442B"/>
    <w:rsid w:val="00A94A65"/>
    <w:rsid w:val="00A94B7F"/>
    <w:rsid w:val="00A94C05"/>
    <w:rsid w:val="00A94D4B"/>
    <w:rsid w:val="00A956A8"/>
    <w:rsid w:val="00A96302"/>
    <w:rsid w:val="00A97B09"/>
    <w:rsid w:val="00A97CA5"/>
    <w:rsid w:val="00AA1238"/>
    <w:rsid w:val="00AA14C9"/>
    <w:rsid w:val="00AA33DC"/>
    <w:rsid w:val="00AA37A7"/>
    <w:rsid w:val="00AA3A03"/>
    <w:rsid w:val="00AA3BBE"/>
    <w:rsid w:val="00AA454D"/>
    <w:rsid w:val="00AA47C4"/>
    <w:rsid w:val="00AA4CF4"/>
    <w:rsid w:val="00AA59C6"/>
    <w:rsid w:val="00AA6258"/>
    <w:rsid w:val="00AA627B"/>
    <w:rsid w:val="00AA6329"/>
    <w:rsid w:val="00AA65B6"/>
    <w:rsid w:val="00AB02F9"/>
    <w:rsid w:val="00AB03C7"/>
    <w:rsid w:val="00AB0671"/>
    <w:rsid w:val="00AB0DC9"/>
    <w:rsid w:val="00AB12B9"/>
    <w:rsid w:val="00AB19E2"/>
    <w:rsid w:val="00AB20FD"/>
    <w:rsid w:val="00AB212F"/>
    <w:rsid w:val="00AB24DC"/>
    <w:rsid w:val="00AB3255"/>
    <w:rsid w:val="00AB4677"/>
    <w:rsid w:val="00AB51DC"/>
    <w:rsid w:val="00AB52C3"/>
    <w:rsid w:val="00AB5C90"/>
    <w:rsid w:val="00AB67CD"/>
    <w:rsid w:val="00AB69F4"/>
    <w:rsid w:val="00AB6C89"/>
    <w:rsid w:val="00AC00EA"/>
    <w:rsid w:val="00AC047E"/>
    <w:rsid w:val="00AC0B36"/>
    <w:rsid w:val="00AC13DF"/>
    <w:rsid w:val="00AC20E4"/>
    <w:rsid w:val="00AC2E19"/>
    <w:rsid w:val="00AC319F"/>
    <w:rsid w:val="00AC3341"/>
    <w:rsid w:val="00AC3564"/>
    <w:rsid w:val="00AC40BF"/>
    <w:rsid w:val="00AC426A"/>
    <w:rsid w:val="00AC4BAE"/>
    <w:rsid w:val="00AC506D"/>
    <w:rsid w:val="00AC5381"/>
    <w:rsid w:val="00AC5780"/>
    <w:rsid w:val="00AC58FC"/>
    <w:rsid w:val="00AC5C0B"/>
    <w:rsid w:val="00AC67EB"/>
    <w:rsid w:val="00AC79F0"/>
    <w:rsid w:val="00AD020F"/>
    <w:rsid w:val="00AD0A33"/>
    <w:rsid w:val="00AD0BE2"/>
    <w:rsid w:val="00AD1857"/>
    <w:rsid w:val="00AD26C7"/>
    <w:rsid w:val="00AD3565"/>
    <w:rsid w:val="00AD3702"/>
    <w:rsid w:val="00AD3ED6"/>
    <w:rsid w:val="00AD4EF0"/>
    <w:rsid w:val="00AD53F0"/>
    <w:rsid w:val="00AD623C"/>
    <w:rsid w:val="00AD6421"/>
    <w:rsid w:val="00AD6CC5"/>
    <w:rsid w:val="00AD6D3F"/>
    <w:rsid w:val="00AE0575"/>
    <w:rsid w:val="00AE0666"/>
    <w:rsid w:val="00AE0C04"/>
    <w:rsid w:val="00AE324A"/>
    <w:rsid w:val="00AE3594"/>
    <w:rsid w:val="00AE363E"/>
    <w:rsid w:val="00AE43F6"/>
    <w:rsid w:val="00AE5200"/>
    <w:rsid w:val="00AE52DF"/>
    <w:rsid w:val="00AE586F"/>
    <w:rsid w:val="00AE6144"/>
    <w:rsid w:val="00AE6575"/>
    <w:rsid w:val="00AE7FAF"/>
    <w:rsid w:val="00AF04F0"/>
    <w:rsid w:val="00AF12E0"/>
    <w:rsid w:val="00AF1D23"/>
    <w:rsid w:val="00AF2179"/>
    <w:rsid w:val="00AF21CF"/>
    <w:rsid w:val="00AF233F"/>
    <w:rsid w:val="00AF2660"/>
    <w:rsid w:val="00AF2781"/>
    <w:rsid w:val="00AF386B"/>
    <w:rsid w:val="00AF3DB2"/>
    <w:rsid w:val="00AF4500"/>
    <w:rsid w:val="00AF5DDB"/>
    <w:rsid w:val="00AF6718"/>
    <w:rsid w:val="00AF7D53"/>
    <w:rsid w:val="00B00266"/>
    <w:rsid w:val="00B004B0"/>
    <w:rsid w:val="00B005AF"/>
    <w:rsid w:val="00B0089D"/>
    <w:rsid w:val="00B01120"/>
    <w:rsid w:val="00B015CE"/>
    <w:rsid w:val="00B01EB5"/>
    <w:rsid w:val="00B024D8"/>
    <w:rsid w:val="00B02C4B"/>
    <w:rsid w:val="00B02E73"/>
    <w:rsid w:val="00B03311"/>
    <w:rsid w:val="00B037C9"/>
    <w:rsid w:val="00B0398E"/>
    <w:rsid w:val="00B0422B"/>
    <w:rsid w:val="00B04DBD"/>
    <w:rsid w:val="00B05198"/>
    <w:rsid w:val="00B053DC"/>
    <w:rsid w:val="00B05432"/>
    <w:rsid w:val="00B05FF0"/>
    <w:rsid w:val="00B06517"/>
    <w:rsid w:val="00B065EB"/>
    <w:rsid w:val="00B06E11"/>
    <w:rsid w:val="00B10232"/>
    <w:rsid w:val="00B106EB"/>
    <w:rsid w:val="00B108EA"/>
    <w:rsid w:val="00B10AB8"/>
    <w:rsid w:val="00B112D7"/>
    <w:rsid w:val="00B11F35"/>
    <w:rsid w:val="00B1260F"/>
    <w:rsid w:val="00B12FDB"/>
    <w:rsid w:val="00B140EE"/>
    <w:rsid w:val="00B14937"/>
    <w:rsid w:val="00B14AEA"/>
    <w:rsid w:val="00B14FF2"/>
    <w:rsid w:val="00B15065"/>
    <w:rsid w:val="00B152E1"/>
    <w:rsid w:val="00B156E9"/>
    <w:rsid w:val="00B158E2"/>
    <w:rsid w:val="00B159F5"/>
    <w:rsid w:val="00B16B58"/>
    <w:rsid w:val="00B16C9A"/>
    <w:rsid w:val="00B177B9"/>
    <w:rsid w:val="00B17952"/>
    <w:rsid w:val="00B2022C"/>
    <w:rsid w:val="00B2028E"/>
    <w:rsid w:val="00B206C4"/>
    <w:rsid w:val="00B20996"/>
    <w:rsid w:val="00B2193C"/>
    <w:rsid w:val="00B21A41"/>
    <w:rsid w:val="00B2266F"/>
    <w:rsid w:val="00B227CA"/>
    <w:rsid w:val="00B22976"/>
    <w:rsid w:val="00B2323A"/>
    <w:rsid w:val="00B238BB"/>
    <w:rsid w:val="00B24AC3"/>
    <w:rsid w:val="00B24F8C"/>
    <w:rsid w:val="00B24FFF"/>
    <w:rsid w:val="00B2553F"/>
    <w:rsid w:val="00B25EC0"/>
    <w:rsid w:val="00B2601F"/>
    <w:rsid w:val="00B26060"/>
    <w:rsid w:val="00B2680F"/>
    <w:rsid w:val="00B274FE"/>
    <w:rsid w:val="00B27679"/>
    <w:rsid w:val="00B301A4"/>
    <w:rsid w:val="00B3085B"/>
    <w:rsid w:val="00B31E67"/>
    <w:rsid w:val="00B33381"/>
    <w:rsid w:val="00B337D2"/>
    <w:rsid w:val="00B34BEB"/>
    <w:rsid w:val="00B35E07"/>
    <w:rsid w:val="00B364C9"/>
    <w:rsid w:val="00B365F9"/>
    <w:rsid w:val="00B3794F"/>
    <w:rsid w:val="00B40CD0"/>
    <w:rsid w:val="00B41404"/>
    <w:rsid w:val="00B41AF9"/>
    <w:rsid w:val="00B41E0A"/>
    <w:rsid w:val="00B4286F"/>
    <w:rsid w:val="00B42AF2"/>
    <w:rsid w:val="00B43B2D"/>
    <w:rsid w:val="00B43C81"/>
    <w:rsid w:val="00B443B7"/>
    <w:rsid w:val="00B44812"/>
    <w:rsid w:val="00B44AB7"/>
    <w:rsid w:val="00B45027"/>
    <w:rsid w:val="00B45657"/>
    <w:rsid w:val="00B45F95"/>
    <w:rsid w:val="00B46187"/>
    <w:rsid w:val="00B474B0"/>
    <w:rsid w:val="00B478E7"/>
    <w:rsid w:val="00B47ABB"/>
    <w:rsid w:val="00B47BF3"/>
    <w:rsid w:val="00B50527"/>
    <w:rsid w:val="00B50665"/>
    <w:rsid w:val="00B5145B"/>
    <w:rsid w:val="00B517B6"/>
    <w:rsid w:val="00B51BB2"/>
    <w:rsid w:val="00B529C2"/>
    <w:rsid w:val="00B52D54"/>
    <w:rsid w:val="00B53CFD"/>
    <w:rsid w:val="00B54FE3"/>
    <w:rsid w:val="00B55659"/>
    <w:rsid w:val="00B56566"/>
    <w:rsid w:val="00B56B97"/>
    <w:rsid w:val="00B56E16"/>
    <w:rsid w:val="00B571F4"/>
    <w:rsid w:val="00B57348"/>
    <w:rsid w:val="00B573DE"/>
    <w:rsid w:val="00B57653"/>
    <w:rsid w:val="00B60016"/>
    <w:rsid w:val="00B607E2"/>
    <w:rsid w:val="00B61183"/>
    <w:rsid w:val="00B612DE"/>
    <w:rsid w:val="00B61622"/>
    <w:rsid w:val="00B61DC2"/>
    <w:rsid w:val="00B62831"/>
    <w:rsid w:val="00B62846"/>
    <w:rsid w:val="00B63464"/>
    <w:rsid w:val="00B63813"/>
    <w:rsid w:val="00B63923"/>
    <w:rsid w:val="00B64685"/>
    <w:rsid w:val="00B646B0"/>
    <w:rsid w:val="00B6498E"/>
    <w:rsid w:val="00B64CD4"/>
    <w:rsid w:val="00B64D27"/>
    <w:rsid w:val="00B6669C"/>
    <w:rsid w:val="00B667DB"/>
    <w:rsid w:val="00B6687F"/>
    <w:rsid w:val="00B67310"/>
    <w:rsid w:val="00B67429"/>
    <w:rsid w:val="00B67F21"/>
    <w:rsid w:val="00B67F94"/>
    <w:rsid w:val="00B705A6"/>
    <w:rsid w:val="00B70A59"/>
    <w:rsid w:val="00B70ED7"/>
    <w:rsid w:val="00B714D1"/>
    <w:rsid w:val="00B717F1"/>
    <w:rsid w:val="00B71A17"/>
    <w:rsid w:val="00B73613"/>
    <w:rsid w:val="00B73E73"/>
    <w:rsid w:val="00B75627"/>
    <w:rsid w:val="00B75913"/>
    <w:rsid w:val="00B75B61"/>
    <w:rsid w:val="00B76F1A"/>
    <w:rsid w:val="00B80505"/>
    <w:rsid w:val="00B80AFC"/>
    <w:rsid w:val="00B80B55"/>
    <w:rsid w:val="00B81059"/>
    <w:rsid w:val="00B817CE"/>
    <w:rsid w:val="00B81919"/>
    <w:rsid w:val="00B8230D"/>
    <w:rsid w:val="00B82CB9"/>
    <w:rsid w:val="00B82FBD"/>
    <w:rsid w:val="00B8306C"/>
    <w:rsid w:val="00B83324"/>
    <w:rsid w:val="00B839BD"/>
    <w:rsid w:val="00B8440C"/>
    <w:rsid w:val="00B853A1"/>
    <w:rsid w:val="00B8542A"/>
    <w:rsid w:val="00B85AED"/>
    <w:rsid w:val="00B86DBF"/>
    <w:rsid w:val="00B870EE"/>
    <w:rsid w:val="00B87719"/>
    <w:rsid w:val="00B87737"/>
    <w:rsid w:val="00B87DBC"/>
    <w:rsid w:val="00B901A6"/>
    <w:rsid w:val="00B90342"/>
    <w:rsid w:val="00B90DD0"/>
    <w:rsid w:val="00B90FF4"/>
    <w:rsid w:val="00B91A15"/>
    <w:rsid w:val="00B92023"/>
    <w:rsid w:val="00B931E1"/>
    <w:rsid w:val="00B93943"/>
    <w:rsid w:val="00B93C91"/>
    <w:rsid w:val="00B944C7"/>
    <w:rsid w:val="00B95CE5"/>
    <w:rsid w:val="00B95EC1"/>
    <w:rsid w:val="00B9605F"/>
    <w:rsid w:val="00B96635"/>
    <w:rsid w:val="00B96B60"/>
    <w:rsid w:val="00B96DB9"/>
    <w:rsid w:val="00B97334"/>
    <w:rsid w:val="00B97CC0"/>
    <w:rsid w:val="00BA0046"/>
    <w:rsid w:val="00BA1E0D"/>
    <w:rsid w:val="00BA3C03"/>
    <w:rsid w:val="00BA4544"/>
    <w:rsid w:val="00BA5703"/>
    <w:rsid w:val="00BA5FBE"/>
    <w:rsid w:val="00BA600D"/>
    <w:rsid w:val="00BA64D7"/>
    <w:rsid w:val="00BA6560"/>
    <w:rsid w:val="00BA6DB4"/>
    <w:rsid w:val="00BB09F2"/>
    <w:rsid w:val="00BB14BD"/>
    <w:rsid w:val="00BB152A"/>
    <w:rsid w:val="00BB1958"/>
    <w:rsid w:val="00BB19F0"/>
    <w:rsid w:val="00BB2801"/>
    <w:rsid w:val="00BB30A0"/>
    <w:rsid w:val="00BB36C5"/>
    <w:rsid w:val="00BB3B94"/>
    <w:rsid w:val="00BB3EDE"/>
    <w:rsid w:val="00BB42FB"/>
    <w:rsid w:val="00BB4B0D"/>
    <w:rsid w:val="00BB54ED"/>
    <w:rsid w:val="00BB60EA"/>
    <w:rsid w:val="00BB653F"/>
    <w:rsid w:val="00BB7D1E"/>
    <w:rsid w:val="00BC069F"/>
    <w:rsid w:val="00BC0F5A"/>
    <w:rsid w:val="00BC20DD"/>
    <w:rsid w:val="00BC2463"/>
    <w:rsid w:val="00BC2C95"/>
    <w:rsid w:val="00BC367F"/>
    <w:rsid w:val="00BC4129"/>
    <w:rsid w:val="00BC423E"/>
    <w:rsid w:val="00BC4D7D"/>
    <w:rsid w:val="00BC4DA3"/>
    <w:rsid w:val="00BC4F60"/>
    <w:rsid w:val="00BC5002"/>
    <w:rsid w:val="00BC501F"/>
    <w:rsid w:val="00BC525B"/>
    <w:rsid w:val="00BC5954"/>
    <w:rsid w:val="00BC59D8"/>
    <w:rsid w:val="00BC682B"/>
    <w:rsid w:val="00BC7109"/>
    <w:rsid w:val="00BC7FBB"/>
    <w:rsid w:val="00BD00BB"/>
    <w:rsid w:val="00BD0121"/>
    <w:rsid w:val="00BD077E"/>
    <w:rsid w:val="00BD16E1"/>
    <w:rsid w:val="00BD1C61"/>
    <w:rsid w:val="00BD201A"/>
    <w:rsid w:val="00BD367E"/>
    <w:rsid w:val="00BD36EE"/>
    <w:rsid w:val="00BD41DF"/>
    <w:rsid w:val="00BD42B9"/>
    <w:rsid w:val="00BD4A5A"/>
    <w:rsid w:val="00BD5069"/>
    <w:rsid w:val="00BD5977"/>
    <w:rsid w:val="00BD5AC9"/>
    <w:rsid w:val="00BD6729"/>
    <w:rsid w:val="00BD728D"/>
    <w:rsid w:val="00BD75FA"/>
    <w:rsid w:val="00BD7D2B"/>
    <w:rsid w:val="00BD7D6A"/>
    <w:rsid w:val="00BE046A"/>
    <w:rsid w:val="00BE04AB"/>
    <w:rsid w:val="00BE1375"/>
    <w:rsid w:val="00BE13C8"/>
    <w:rsid w:val="00BE23EE"/>
    <w:rsid w:val="00BE2875"/>
    <w:rsid w:val="00BE3554"/>
    <w:rsid w:val="00BE449E"/>
    <w:rsid w:val="00BE44E9"/>
    <w:rsid w:val="00BE4B49"/>
    <w:rsid w:val="00BE62D4"/>
    <w:rsid w:val="00BE6A43"/>
    <w:rsid w:val="00BE6A85"/>
    <w:rsid w:val="00BE6FBA"/>
    <w:rsid w:val="00BE7392"/>
    <w:rsid w:val="00BF012C"/>
    <w:rsid w:val="00BF10CA"/>
    <w:rsid w:val="00BF18B4"/>
    <w:rsid w:val="00BF1B61"/>
    <w:rsid w:val="00BF1E50"/>
    <w:rsid w:val="00BF36F0"/>
    <w:rsid w:val="00BF5568"/>
    <w:rsid w:val="00BF6086"/>
    <w:rsid w:val="00BF62C2"/>
    <w:rsid w:val="00BF65B3"/>
    <w:rsid w:val="00BF66D4"/>
    <w:rsid w:val="00C006E9"/>
    <w:rsid w:val="00C0087A"/>
    <w:rsid w:val="00C009C4"/>
    <w:rsid w:val="00C0104C"/>
    <w:rsid w:val="00C01B65"/>
    <w:rsid w:val="00C02208"/>
    <w:rsid w:val="00C02D87"/>
    <w:rsid w:val="00C02EC8"/>
    <w:rsid w:val="00C03A89"/>
    <w:rsid w:val="00C0427C"/>
    <w:rsid w:val="00C04FDF"/>
    <w:rsid w:val="00C05048"/>
    <w:rsid w:val="00C052B9"/>
    <w:rsid w:val="00C0539A"/>
    <w:rsid w:val="00C05B67"/>
    <w:rsid w:val="00C05E91"/>
    <w:rsid w:val="00C06332"/>
    <w:rsid w:val="00C06DD6"/>
    <w:rsid w:val="00C1005F"/>
    <w:rsid w:val="00C106DA"/>
    <w:rsid w:val="00C11244"/>
    <w:rsid w:val="00C11272"/>
    <w:rsid w:val="00C11598"/>
    <w:rsid w:val="00C11940"/>
    <w:rsid w:val="00C12B61"/>
    <w:rsid w:val="00C145C2"/>
    <w:rsid w:val="00C14D97"/>
    <w:rsid w:val="00C15A01"/>
    <w:rsid w:val="00C15EA2"/>
    <w:rsid w:val="00C16002"/>
    <w:rsid w:val="00C1607E"/>
    <w:rsid w:val="00C1654B"/>
    <w:rsid w:val="00C16F8B"/>
    <w:rsid w:val="00C1722B"/>
    <w:rsid w:val="00C175A1"/>
    <w:rsid w:val="00C203E6"/>
    <w:rsid w:val="00C22563"/>
    <w:rsid w:val="00C227BC"/>
    <w:rsid w:val="00C2396B"/>
    <w:rsid w:val="00C23B10"/>
    <w:rsid w:val="00C23BFC"/>
    <w:rsid w:val="00C24F83"/>
    <w:rsid w:val="00C2540C"/>
    <w:rsid w:val="00C26EC3"/>
    <w:rsid w:val="00C27351"/>
    <w:rsid w:val="00C2792F"/>
    <w:rsid w:val="00C27F3F"/>
    <w:rsid w:val="00C30597"/>
    <w:rsid w:val="00C306B6"/>
    <w:rsid w:val="00C30893"/>
    <w:rsid w:val="00C3092C"/>
    <w:rsid w:val="00C30FE2"/>
    <w:rsid w:val="00C31097"/>
    <w:rsid w:val="00C32A2B"/>
    <w:rsid w:val="00C34A51"/>
    <w:rsid w:val="00C361CF"/>
    <w:rsid w:val="00C36C92"/>
    <w:rsid w:val="00C36EE7"/>
    <w:rsid w:val="00C371E7"/>
    <w:rsid w:val="00C37990"/>
    <w:rsid w:val="00C37EC8"/>
    <w:rsid w:val="00C40D45"/>
    <w:rsid w:val="00C41433"/>
    <w:rsid w:val="00C417C0"/>
    <w:rsid w:val="00C41AE4"/>
    <w:rsid w:val="00C434EC"/>
    <w:rsid w:val="00C43B09"/>
    <w:rsid w:val="00C43E1E"/>
    <w:rsid w:val="00C44240"/>
    <w:rsid w:val="00C44406"/>
    <w:rsid w:val="00C44637"/>
    <w:rsid w:val="00C4551E"/>
    <w:rsid w:val="00C45954"/>
    <w:rsid w:val="00C45B6F"/>
    <w:rsid w:val="00C46BC6"/>
    <w:rsid w:val="00C470C6"/>
    <w:rsid w:val="00C47D44"/>
    <w:rsid w:val="00C502FC"/>
    <w:rsid w:val="00C50509"/>
    <w:rsid w:val="00C505B5"/>
    <w:rsid w:val="00C527C0"/>
    <w:rsid w:val="00C52C82"/>
    <w:rsid w:val="00C52EA2"/>
    <w:rsid w:val="00C5309D"/>
    <w:rsid w:val="00C5319A"/>
    <w:rsid w:val="00C539C5"/>
    <w:rsid w:val="00C54186"/>
    <w:rsid w:val="00C54B24"/>
    <w:rsid w:val="00C54D26"/>
    <w:rsid w:val="00C555FD"/>
    <w:rsid w:val="00C56557"/>
    <w:rsid w:val="00C57750"/>
    <w:rsid w:val="00C578CB"/>
    <w:rsid w:val="00C579A7"/>
    <w:rsid w:val="00C57DF4"/>
    <w:rsid w:val="00C60AC7"/>
    <w:rsid w:val="00C60AE7"/>
    <w:rsid w:val="00C610BF"/>
    <w:rsid w:val="00C61DE3"/>
    <w:rsid w:val="00C62433"/>
    <w:rsid w:val="00C629E2"/>
    <w:rsid w:val="00C62F1A"/>
    <w:rsid w:val="00C63157"/>
    <w:rsid w:val="00C635ED"/>
    <w:rsid w:val="00C63D16"/>
    <w:rsid w:val="00C64136"/>
    <w:rsid w:val="00C645DE"/>
    <w:rsid w:val="00C649D8"/>
    <w:rsid w:val="00C64BA3"/>
    <w:rsid w:val="00C64CCD"/>
    <w:rsid w:val="00C66329"/>
    <w:rsid w:val="00C66675"/>
    <w:rsid w:val="00C67183"/>
    <w:rsid w:val="00C67640"/>
    <w:rsid w:val="00C67B71"/>
    <w:rsid w:val="00C67EEC"/>
    <w:rsid w:val="00C71316"/>
    <w:rsid w:val="00C713CB"/>
    <w:rsid w:val="00C7188D"/>
    <w:rsid w:val="00C71D0F"/>
    <w:rsid w:val="00C729B1"/>
    <w:rsid w:val="00C72E7E"/>
    <w:rsid w:val="00C7332E"/>
    <w:rsid w:val="00C73496"/>
    <w:rsid w:val="00C73BDA"/>
    <w:rsid w:val="00C73D56"/>
    <w:rsid w:val="00C759A6"/>
    <w:rsid w:val="00C76117"/>
    <w:rsid w:val="00C76356"/>
    <w:rsid w:val="00C76880"/>
    <w:rsid w:val="00C77423"/>
    <w:rsid w:val="00C777FF"/>
    <w:rsid w:val="00C77E98"/>
    <w:rsid w:val="00C80555"/>
    <w:rsid w:val="00C81252"/>
    <w:rsid w:val="00C81B30"/>
    <w:rsid w:val="00C82458"/>
    <w:rsid w:val="00C827BC"/>
    <w:rsid w:val="00C828F7"/>
    <w:rsid w:val="00C83E89"/>
    <w:rsid w:val="00C842AE"/>
    <w:rsid w:val="00C864EF"/>
    <w:rsid w:val="00C86633"/>
    <w:rsid w:val="00C90375"/>
    <w:rsid w:val="00C9080A"/>
    <w:rsid w:val="00C90ABE"/>
    <w:rsid w:val="00C91851"/>
    <w:rsid w:val="00C92A12"/>
    <w:rsid w:val="00C953FE"/>
    <w:rsid w:val="00C95A75"/>
    <w:rsid w:val="00C962EC"/>
    <w:rsid w:val="00C964A4"/>
    <w:rsid w:val="00C97BCD"/>
    <w:rsid w:val="00C97C95"/>
    <w:rsid w:val="00CA04D2"/>
    <w:rsid w:val="00CA1864"/>
    <w:rsid w:val="00CA2094"/>
    <w:rsid w:val="00CA24C8"/>
    <w:rsid w:val="00CA2927"/>
    <w:rsid w:val="00CA3DC8"/>
    <w:rsid w:val="00CA456F"/>
    <w:rsid w:val="00CA4A5C"/>
    <w:rsid w:val="00CA592A"/>
    <w:rsid w:val="00CA5EB8"/>
    <w:rsid w:val="00CA6850"/>
    <w:rsid w:val="00CA68C2"/>
    <w:rsid w:val="00CA6BF9"/>
    <w:rsid w:val="00CA6CBE"/>
    <w:rsid w:val="00CA6F0B"/>
    <w:rsid w:val="00CA7EB4"/>
    <w:rsid w:val="00CA7ED5"/>
    <w:rsid w:val="00CB0DB9"/>
    <w:rsid w:val="00CB1218"/>
    <w:rsid w:val="00CB15F3"/>
    <w:rsid w:val="00CB1646"/>
    <w:rsid w:val="00CB21D9"/>
    <w:rsid w:val="00CB21E3"/>
    <w:rsid w:val="00CB231E"/>
    <w:rsid w:val="00CB2329"/>
    <w:rsid w:val="00CB4CD9"/>
    <w:rsid w:val="00CB6BA9"/>
    <w:rsid w:val="00CB72BC"/>
    <w:rsid w:val="00CB7F5C"/>
    <w:rsid w:val="00CC03D5"/>
    <w:rsid w:val="00CC1744"/>
    <w:rsid w:val="00CC1BA5"/>
    <w:rsid w:val="00CC21A0"/>
    <w:rsid w:val="00CC2EE7"/>
    <w:rsid w:val="00CC4028"/>
    <w:rsid w:val="00CC4586"/>
    <w:rsid w:val="00CC61BC"/>
    <w:rsid w:val="00CC6B7B"/>
    <w:rsid w:val="00CC7884"/>
    <w:rsid w:val="00CC78C9"/>
    <w:rsid w:val="00CD036F"/>
    <w:rsid w:val="00CD0769"/>
    <w:rsid w:val="00CD07E6"/>
    <w:rsid w:val="00CD10DD"/>
    <w:rsid w:val="00CD1B4A"/>
    <w:rsid w:val="00CD1E1C"/>
    <w:rsid w:val="00CD2198"/>
    <w:rsid w:val="00CD38A3"/>
    <w:rsid w:val="00CD3D49"/>
    <w:rsid w:val="00CD3E26"/>
    <w:rsid w:val="00CD4C3C"/>
    <w:rsid w:val="00CD54BA"/>
    <w:rsid w:val="00CD5A37"/>
    <w:rsid w:val="00CD61A6"/>
    <w:rsid w:val="00CD65AA"/>
    <w:rsid w:val="00CD76BD"/>
    <w:rsid w:val="00CD7FFE"/>
    <w:rsid w:val="00CE0BD5"/>
    <w:rsid w:val="00CE0E11"/>
    <w:rsid w:val="00CE1519"/>
    <w:rsid w:val="00CE2136"/>
    <w:rsid w:val="00CE23A0"/>
    <w:rsid w:val="00CE2490"/>
    <w:rsid w:val="00CE28B8"/>
    <w:rsid w:val="00CE2FA1"/>
    <w:rsid w:val="00CE2FC5"/>
    <w:rsid w:val="00CE304F"/>
    <w:rsid w:val="00CE398E"/>
    <w:rsid w:val="00CE3C59"/>
    <w:rsid w:val="00CE427C"/>
    <w:rsid w:val="00CE44B6"/>
    <w:rsid w:val="00CE4B8D"/>
    <w:rsid w:val="00CE4BD7"/>
    <w:rsid w:val="00CE542E"/>
    <w:rsid w:val="00CE5C81"/>
    <w:rsid w:val="00CE7BDE"/>
    <w:rsid w:val="00CF078B"/>
    <w:rsid w:val="00CF0C3C"/>
    <w:rsid w:val="00CF0FF2"/>
    <w:rsid w:val="00CF1279"/>
    <w:rsid w:val="00CF16E6"/>
    <w:rsid w:val="00CF1E99"/>
    <w:rsid w:val="00CF2076"/>
    <w:rsid w:val="00CF33A8"/>
    <w:rsid w:val="00CF43BA"/>
    <w:rsid w:val="00CF4CA2"/>
    <w:rsid w:val="00CF4CDE"/>
    <w:rsid w:val="00CF4D14"/>
    <w:rsid w:val="00CF4E21"/>
    <w:rsid w:val="00CF4EBE"/>
    <w:rsid w:val="00CF5357"/>
    <w:rsid w:val="00CF64C9"/>
    <w:rsid w:val="00CF66A6"/>
    <w:rsid w:val="00CF6896"/>
    <w:rsid w:val="00CF762C"/>
    <w:rsid w:val="00CF7677"/>
    <w:rsid w:val="00CF773D"/>
    <w:rsid w:val="00CF7A5C"/>
    <w:rsid w:val="00CF7F27"/>
    <w:rsid w:val="00D00695"/>
    <w:rsid w:val="00D00C65"/>
    <w:rsid w:val="00D00DE7"/>
    <w:rsid w:val="00D01081"/>
    <w:rsid w:val="00D01267"/>
    <w:rsid w:val="00D01AC9"/>
    <w:rsid w:val="00D02873"/>
    <w:rsid w:val="00D02AAE"/>
    <w:rsid w:val="00D02EAB"/>
    <w:rsid w:val="00D03255"/>
    <w:rsid w:val="00D0414D"/>
    <w:rsid w:val="00D04218"/>
    <w:rsid w:val="00D04C6B"/>
    <w:rsid w:val="00D053EF"/>
    <w:rsid w:val="00D05413"/>
    <w:rsid w:val="00D05ECC"/>
    <w:rsid w:val="00D06865"/>
    <w:rsid w:val="00D069D6"/>
    <w:rsid w:val="00D06A40"/>
    <w:rsid w:val="00D077B5"/>
    <w:rsid w:val="00D07D59"/>
    <w:rsid w:val="00D07DC7"/>
    <w:rsid w:val="00D103B4"/>
    <w:rsid w:val="00D10692"/>
    <w:rsid w:val="00D10A32"/>
    <w:rsid w:val="00D10A64"/>
    <w:rsid w:val="00D10D46"/>
    <w:rsid w:val="00D118B6"/>
    <w:rsid w:val="00D127CE"/>
    <w:rsid w:val="00D12974"/>
    <w:rsid w:val="00D13C35"/>
    <w:rsid w:val="00D13C5D"/>
    <w:rsid w:val="00D13EFD"/>
    <w:rsid w:val="00D1428B"/>
    <w:rsid w:val="00D14553"/>
    <w:rsid w:val="00D14825"/>
    <w:rsid w:val="00D15BEF"/>
    <w:rsid w:val="00D15ED5"/>
    <w:rsid w:val="00D16ABF"/>
    <w:rsid w:val="00D1730F"/>
    <w:rsid w:val="00D17B34"/>
    <w:rsid w:val="00D200D2"/>
    <w:rsid w:val="00D20983"/>
    <w:rsid w:val="00D211AA"/>
    <w:rsid w:val="00D21AD7"/>
    <w:rsid w:val="00D228DF"/>
    <w:rsid w:val="00D22D86"/>
    <w:rsid w:val="00D22FC2"/>
    <w:rsid w:val="00D2365B"/>
    <w:rsid w:val="00D2398F"/>
    <w:rsid w:val="00D23C36"/>
    <w:rsid w:val="00D2498B"/>
    <w:rsid w:val="00D24FDE"/>
    <w:rsid w:val="00D252AE"/>
    <w:rsid w:val="00D25ECA"/>
    <w:rsid w:val="00D27694"/>
    <w:rsid w:val="00D300E4"/>
    <w:rsid w:val="00D30218"/>
    <w:rsid w:val="00D308DB"/>
    <w:rsid w:val="00D32272"/>
    <w:rsid w:val="00D328FB"/>
    <w:rsid w:val="00D3300A"/>
    <w:rsid w:val="00D338A3"/>
    <w:rsid w:val="00D33980"/>
    <w:rsid w:val="00D33A15"/>
    <w:rsid w:val="00D346F4"/>
    <w:rsid w:val="00D350AE"/>
    <w:rsid w:val="00D35292"/>
    <w:rsid w:val="00D35BA3"/>
    <w:rsid w:val="00D36B02"/>
    <w:rsid w:val="00D37B42"/>
    <w:rsid w:val="00D37D52"/>
    <w:rsid w:val="00D40B83"/>
    <w:rsid w:val="00D41ACE"/>
    <w:rsid w:val="00D41EF5"/>
    <w:rsid w:val="00D4203D"/>
    <w:rsid w:val="00D421EA"/>
    <w:rsid w:val="00D424FE"/>
    <w:rsid w:val="00D42DF7"/>
    <w:rsid w:val="00D42DFB"/>
    <w:rsid w:val="00D4353A"/>
    <w:rsid w:val="00D438DC"/>
    <w:rsid w:val="00D43935"/>
    <w:rsid w:val="00D439BC"/>
    <w:rsid w:val="00D43FC4"/>
    <w:rsid w:val="00D4437B"/>
    <w:rsid w:val="00D44F4C"/>
    <w:rsid w:val="00D450C1"/>
    <w:rsid w:val="00D4595A"/>
    <w:rsid w:val="00D460B8"/>
    <w:rsid w:val="00D462EC"/>
    <w:rsid w:val="00D465B6"/>
    <w:rsid w:val="00D4673A"/>
    <w:rsid w:val="00D46843"/>
    <w:rsid w:val="00D46B5A"/>
    <w:rsid w:val="00D502D7"/>
    <w:rsid w:val="00D513C2"/>
    <w:rsid w:val="00D51508"/>
    <w:rsid w:val="00D51591"/>
    <w:rsid w:val="00D52486"/>
    <w:rsid w:val="00D535EE"/>
    <w:rsid w:val="00D53F1F"/>
    <w:rsid w:val="00D54C08"/>
    <w:rsid w:val="00D551F7"/>
    <w:rsid w:val="00D55B54"/>
    <w:rsid w:val="00D56001"/>
    <w:rsid w:val="00D56BA7"/>
    <w:rsid w:val="00D57476"/>
    <w:rsid w:val="00D574F0"/>
    <w:rsid w:val="00D576A6"/>
    <w:rsid w:val="00D60781"/>
    <w:rsid w:val="00D60E39"/>
    <w:rsid w:val="00D60E74"/>
    <w:rsid w:val="00D60EF8"/>
    <w:rsid w:val="00D61960"/>
    <w:rsid w:val="00D62160"/>
    <w:rsid w:val="00D624A4"/>
    <w:rsid w:val="00D627FA"/>
    <w:rsid w:val="00D63C4C"/>
    <w:rsid w:val="00D645F2"/>
    <w:rsid w:val="00D65075"/>
    <w:rsid w:val="00D653EE"/>
    <w:rsid w:val="00D6541C"/>
    <w:rsid w:val="00D6545A"/>
    <w:rsid w:val="00D659CB"/>
    <w:rsid w:val="00D65F3D"/>
    <w:rsid w:val="00D66D51"/>
    <w:rsid w:val="00D676C4"/>
    <w:rsid w:val="00D67B3D"/>
    <w:rsid w:val="00D67E5E"/>
    <w:rsid w:val="00D70B4A"/>
    <w:rsid w:val="00D70F99"/>
    <w:rsid w:val="00D71176"/>
    <w:rsid w:val="00D71442"/>
    <w:rsid w:val="00D7332A"/>
    <w:rsid w:val="00D736AC"/>
    <w:rsid w:val="00D73BE7"/>
    <w:rsid w:val="00D73F86"/>
    <w:rsid w:val="00D754BA"/>
    <w:rsid w:val="00D76385"/>
    <w:rsid w:val="00D76F17"/>
    <w:rsid w:val="00D77744"/>
    <w:rsid w:val="00D77871"/>
    <w:rsid w:val="00D7798C"/>
    <w:rsid w:val="00D77BF3"/>
    <w:rsid w:val="00D77D86"/>
    <w:rsid w:val="00D8020A"/>
    <w:rsid w:val="00D803A4"/>
    <w:rsid w:val="00D80863"/>
    <w:rsid w:val="00D80EA9"/>
    <w:rsid w:val="00D829BA"/>
    <w:rsid w:val="00D833BA"/>
    <w:rsid w:val="00D83B98"/>
    <w:rsid w:val="00D83E8E"/>
    <w:rsid w:val="00D8418D"/>
    <w:rsid w:val="00D858EF"/>
    <w:rsid w:val="00D858F6"/>
    <w:rsid w:val="00D8591C"/>
    <w:rsid w:val="00D861E7"/>
    <w:rsid w:val="00D87221"/>
    <w:rsid w:val="00D87968"/>
    <w:rsid w:val="00D90358"/>
    <w:rsid w:val="00D91653"/>
    <w:rsid w:val="00D930FA"/>
    <w:rsid w:val="00D93A41"/>
    <w:rsid w:val="00D93EE1"/>
    <w:rsid w:val="00D94286"/>
    <w:rsid w:val="00D94AF3"/>
    <w:rsid w:val="00D95239"/>
    <w:rsid w:val="00D957A3"/>
    <w:rsid w:val="00D958A7"/>
    <w:rsid w:val="00D97092"/>
    <w:rsid w:val="00D9710A"/>
    <w:rsid w:val="00D97AC2"/>
    <w:rsid w:val="00D97CB5"/>
    <w:rsid w:val="00DA044D"/>
    <w:rsid w:val="00DA0697"/>
    <w:rsid w:val="00DA1CC9"/>
    <w:rsid w:val="00DA2345"/>
    <w:rsid w:val="00DA388C"/>
    <w:rsid w:val="00DA4000"/>
    <w:rsid w:val="00DA43C2"/>
    <w:rsid w:val="00DA47F9"/>
    <w:rsid w:val="00DA493F"/>
    <w:rsid w:val="00DA4B01"/>
    <w:rsid w:val="00DA5B13"/>
    <w:rsid w:val="00DA661E"/>
    <w:rsid w:val="00DA6E2D"/>
    <w:rsid w:val="00DA6E86"/>
    <w:rsid w:val="00DA7C51"/>
    <w:rsid w:val="00DB2333"/>
    <w:rsid w:val="00DB310E"/>
    <w:rsid w:val="00DB3FF4"/>
    <w:rsid w:val="00DB4140"/>
    <w:rsid w:val="00DB4148"/>
    <w:rsid w:val="00DB41B0"/>
    <w:rsid w:val="00DB53EC"/>
    <w:rsid w:val="00DB574E"/>
    <w:rsid w:val="00DB617C"/>
    <w:rsid w:val="00DB6AC3"/>
    <w:rsid w:val="00DB7A96"/>
    <w:rsid w:val="00DC0105"/>
    <w:rsid w:val="00DC0AF3"/>
    <w:rsid w:val="00DC14D5"/>
    <w:rsid w:val="00DC2048"/>
    <w:rsid w:val="00DC257F"/>
    <w:rsid w:val="00DC27DC"/>
    <w:rsid w:val="00DC3C56"/>
    <w:rsid w:val="00DC4D45"/>
    <w:rsid w:val="00DC50EE"/>
    <w:rsid w:val="00DC54D8"/>
    <w:rsid w:val="00DC5992"/>
    <w:rsid w:val="00DC672F"/>
    <w:rsid w:val="00DC7290"/>
    <w:rsid w:val="00DD06EF"/>
    <w:rsid w:val="00DD189C"/>
    <w:rsid w:val="00DD230E"/>
    <w:rsid w:val="00DD2967"/>
    <w:rsid w:val="00DD2E40"/>
    <w:rsid w:val="00DD45CD"/>
    <w:rsid w:val="00DD466F"/>
    <w:rsid w:val="00DD4A53"/>
    <w:rsid w:val="00DD4B4A"/>
    <w:rsid w:val="00DD5488"/>
    <w:rsid w:val="00DD5BF4"/>
    <w:rsid w:val="00DD6163"/>
    <w:rsid w:val="00DD6670"/>
    <w:rsid w:val="00DD694D"/>
    <w:rsid w:val="00DD6BC0"/>
    <w:rsid w:val="00DD7952"/>
    <w:rsid w:val="00DD7C2C"/>
    <w:rsid w:val="00DE0599"/>
    <w:rsid w:val="00DE05BB"/>
    <w:rsid w:val="00DE0708"/>
    <w:rsid w:val="00DE0747"/>
    <w:rsid w:val="00DE1106"/>
    <w:rsid w:val="00DE1853"/>
    <w:rsid w:val="00DE1966"/>
    <w:rsid w:val="00DE1C88"/>
    <w:rsid w:val="00DE1EB4"/>
    <w:rsid w:val="00DE36BC"/>
    <w:rsid w:val="00DE3C99"/>
    <w:rsid w:val="00DE4096"/>
    <w:rsid w:val="00DE40F7"/>
    <w:rsid w:val="00DE42E8"/>
    <w:rsid w:val="00DE4990"/>
    <w:rsid w:val="00DE5119"/>
    <w:rsid w:val="00DE550C"/>
    <w:rsid w:val="00DE57BF"/>
    <w:rsid w:val="00DE5990"/>
    <w:rsid w:val="00DE5C78"/>
    <w:rsid w:val="00DE6C38"/>
    <w:rsid w:val="00DE6D14"/>
    <w:rsid w:val="00DE70C4"/>
    <w:rsid w:val="00DE763B"/>
    <w:rsid w:val="00DE7736"/>
    <w:rsid w:val="00DF0302"/>
    <w:rsid w:val="00DF0373"/>
    <w:rsid w:val="00DF050F"/>
    <w:rsid w:val="00DF0A87"/>
    <w:rsid w:val="00DF11AE"/>
    <w:rsid w:val="00DF1F93"/>
    <w:rsid w:val="00DF2E4B"/>
    <w:rsid w:val="00DF2E79"/>
    <w:rsid w:val="00DF3144"/>
    <w:rsid w:val="00DF353A"/>
    <w:rsid w:val="00DF38E7"/>
    <w:rsid w:val="00DF3A12"/>
    <w:rsid w:val="00DF427E"/>
    <w:rsid w:val="00DF447D"/>
    <w:rsid w:val="00DF4625"/>
    <w:rsid w:val="00DF476A"/>
    <w:rsid w:val="00DF49B0"/>
    <w:rsid w:val="00DF49BB"/>
    <w:rsid w:val="00DF4EE7"/>
    <w:rsid w:val="00DF626D"/>
    <w:rsid w:val="00DF63A3"/>
    <w:rsid w:val="00DF6642"/>
    <w:rsid w:val="00DF701D"/>
    <w:rsid w:val="00DF73C0"/>
    <w:rsid w:val="00DF7D1D"/>
    <w:rsid w:val="00E0064E"/>
    <w:rsid w:val="00E00C1C"/>
    <w:rsid w:val="00E00CA5"/>
    <w:rsid w:val="00E0129A"/>
    <w:rsid w:val="00E019A0"/>
    <w:rsid w:val="00E025C2"/>
    <w:rsid w:val="00E030C5"/>
    <w:rsid w:val="00E032A4"/>
    <w:rsid w:val="00E033D4"/>
    <w:rsid w:val="00E037F9"/>
    <w:rsid w:val="00E03F31"/>
    <w:rsid w:val="00E049A7"/>
    <w:rsid w:val="00E055A0"/>
    <w:rsid w:val="00E0662A"/>
    <w:rsid w:val="00E068F4"/>
    <w:rsid w:val="00E069CA"/>
    <w:rsid w:val="00E076DF"/>
    <w:rsid w:val="00E10788"/>
    <w:rsid w:val="00E11000"/>
    <w:rsid w:val="00E1125D"/>
    <w:rsid w:val="00E1238D"/>
    <w:rsid w:val="00E13195"/>
    <w:rsid w:val="00E1389B"/>
    <w:rsid w:val="00E14174"/>
    <w:rsid w:val="00E14D8F"/>
    <w:rsid w:val="00E15659"/>
    <w:rsid w:val="00E159AE"/>
    <w:rsid w:val="00E15AF6"/>
    <w:rsid w:val="00E16AE6"/>
    <w:rsid w:val="00E16BDB"/>
    <w:rsid w:val="00E16C2C"/>
    <w:rsid w:val="00E17AC4"/>
    <w:rsid w:val="00E17AF9"/>
    <w:rsid w:val="00E17CC1"/>
    <w:rsid w:val="00E17F3D"/>
    <w:rsid w:val="00E22310"/>
    <w:rsid w:val="00E22C48"/>
    <w:rsid w:val="00E22C9E"/>
    <w:rsid w:val="00E235DD"/>
    <w:rsid w:val="00E23CCF"/>
    <w:rsid w:val="00E240BF"/>
    <w:rsid w:val="00E245C4"/>
    <w:rsid w:val="00E250F7"/>
    <w:rsid w:val="00E25875"/>
    <w:rsid w:val="00E25A22"/>
    <w:rsid w:val="00E25B8F"/>
    <w:rsid w:val="00E25E36"/>
    <w:rsid w:val="00E26042"/>
    <w:rsid w:val="00E2606C"/>
    <w:rsid w:val="00E26D6D"/>
    <w:rsid w:val="00E26D79"/>
    <w:rsid w:val="00E26E04"/>
    <w:rsid w:val="00E275B6"/>
    <w:rsid w:val="00E27FB0"/>
    <w:rsid w:val="00E3054D"/>
    <w:rsid w:val="00E30B01"/>
    <w:rsid w:val="00E3109F"/>
    <w:rsid w:val="00E31FFA"/>
    <w:rsid w:val="00E32C34"/>
    <w:rsid w:val="00E33FF4"/>
    <w:rsid w:val="00E344F4"/>
    <w:rsid w:val="00E34699"/>
    <w:rsid w:val="00E34857"/>
    <w:rsid w:val="00E34B4A"/>
    <w:rsid w:val="00E355BC"/>
    <w:rsid w:val="00E35651"/>
    <w:rsid w:val="00E35A13"/>
    <w:rsid w:val="00E36FDE"/>
    <w:rsid w:val="00E40111"/>
    <w:rsid w:val="00E40B33"/>
    <w:rsid w:val="00E40BBE"/>
    <w:rsid w:val="00E41620"/>
    <w:rsid w:val="00E41F0A"/>
    <w:rsid w:val="00E425A7"/>
    <w:rsid w:val="00E430BE"/>
    <w:rsid w:val="00E436AB"/>
    <w:rsid w:val="00E437B3"/>
    <w:rsid w:val="00E441BC"/>
    <w:rsid w:val="00E441CF"/>
    <w:rsid w:val="00E443A5"/>
    <w:rsid w:val="00E447E1"/>
    <w:rsid w:val="00E454AA"/>
    <w:rsid w:val="00E4556D"/>
    <w:rsid w:val="00E45EB2"/>
    <w:rsid w:val="00E45F23"/>
    <w:rsid w:val="00E463E3"/>
    <w:rsid w:val="00E469E5"/>
    <w:rsid w:val="00E474F8"/>
    <w:rsid w:val="00E50E46"/>
    <w:rsid w:val="00E5133F"/>
    <w:rsid w:val="00E513E9"/>
    <w:rsid w:val="00E518C7"/>
    <w:rsid w:val="00E519A3"/>
    <w:rsid w:val="00E51CA9"/>
    <w:rsid w:val="00E52160"/>
    <w:rsid w:val="00E52939"/>
    <w:rsid w:val="00E52E06"/>
    <w:rsid w:val="00E5430B"/>
    <w:rsid w:val="00E55EB5"/>
    <w:rsid w:val="00E560EC"/>
    <w:rsid w:val="00E57B29"/>
    <w:rsid w:val="00E57EC7"/>
    <w:rsid w:val="00E60701"/>
    <w:rsid w:val="00E60807"/>
    <w:rsid w:val="00E608AE"/>
    <w:rsid w:val="00E61BB5"/>
    <w:rsid w:val="00E62897"/>
    <w:rsid w:val="00E636AB"/>
    <w:rsid w:val="00E64178"/>
    <w:rsid w:val="00E6442B"/>
    <w:rsid w:val="00E6465D"/>
    <w:rsid w:val="00E64B8A"/>
    <w:rsid w:val="00E6572B"/>
    <w:rsid w:val="00E65BF5"/>
    <w:rsid w:val="00E65F97"/>
    <w:rsid w:val="00E66FEC"/>
    <w:rsid w:val="00E670D3"/>
    <w:rsid w:val="00E67906"/>
    <w:rsid w:val="00E67F16"/>
    <w:rsid w:val="00E70061"/>
    <w:rsid w:val="00E70AAB"/>
    <w:rsid w:val="00E73B65"/>
    <w:rsid w:val="00E73E5B"/>
    <w:rsid w:val="00E73EA2"/>
    <w:rsid w:val="00E73FFD"/>
    <w:rsid w:val="00E74305"/>
    <w:rsid w:val="00E74E4A"/>
    <w:rsid w:val="00E74E5B"/>
    <w:rsid w:val="00E74E69"/>
    <w:rsid w:val="00E75855"/>
    <w:rsid w:val="00E75AB3"/>
    <w:rsid w:val="00E76A16"/>
    <w:rsid w:val="00E76F28"/>
    <w:rsid w:val="00E76F9F"/>
    <w:rsid w:val="00E77B39"/>
    <w:rsid w:val="00E80B6C"/>
    <w:rsid w:val="00E81244"/>
    <w:rsid w:val="00E81952"/>
    <w:rsid w:val="00E82136"/>
    <w:rsid w:val="00E8227C"/>
    <w:rsid w:val="00E82436"/>
    <w:rsid w:val="00E840BA"/>
    <w:rsid w:val="00E840F7"/>
    <w:rsid w:val="00E8423B"/>
    <w:rsid w:val="00E84395"/>
    <w:rsid w:val="00E846C0"/>
    <w:rsid w:val="00E84C24"/>
    <w:rsid w:val="00E84F37"/>
    <w:rsid w:val="00E85346"/>
    <w:rsid w:val="00E85799"/>
    <w:rsid w:val="00E85D1A"/>
    <w:rsid w:val="00E85D67"/>
    <w:rsid w:val="00E8642D"/>
    <w:rsid w:val="00E86EAC"/>
    <w:rsid w:val="00E87022"/>
    <w:rsid w:val="00E87494"/>
    <w:rsid w:val="00E87CD5"/>
    <w:rsid w:val="00E87D62"/>
    <w:rsid w:val="00E90131"/>
    <w:rsid w:val="00E91769"/>
    <w:rsid w:val="00E91AFC"/>
    <w:rsid w:val="00E91B7A"/>
    <w:rsid w:val="00E92A27"/>
    <w:rsid w:val="00E92F72"/>
    <w:rsid w:val="00E931F0"/>
    <w:rsid w:val="00E93A5E"/>
    <w:rsid w:val="00E93D39"/>
    <w:rsid w:val="00E9425A"/>
    <w:rsid w:val="00E94A59"/>
    <w:rsid w:val="00E94EDC"/>
    <w:rsid w:val="00E94F10"/>
    <w:rsid w:val="00E9614D"/>
    <w:rsid w:val="00E9623A"/>
    <w:rsid w:val="00E97497"/>
    <w:rsid w:val="00EA0549"/>
    <w:rsid w:val="00EA076F"/>
    <w:rsid w:val="00EA1133"/>
    <w:rsid w:val="00EA19BC"/>
    <w:rsid w:val="00EA23A1"/>
    <w:rsid w:val="00EA32BD"/>
    <w:rsid w:val="00EA3769"/>
    <w:rsid w:val="00EA3ECC"/>
    <w:rsid w:val="00EA42CD"/>
    <w:rsid w:val="00EA51C3"/>
    <w:rsid w:val="00EA590A"/>
    <w:rsid w:val="00EA5E31"/>
    <w:rsid w:val="00EA6237"/>
    <w:rsid w:val="00EA701A"/>
    <w:rsid w:val="00EA7187"/>
    <w:rsid w:val="00EB004C"/>
    <w:rsid w:val="00EB19A3"/>
    <w:rsid w:val="00EB1FA8"/>
    <w:rsid w:val="00EB248F"/>
    <w:rsid w:val="00EB2D1C"/>
    <w:rsid w:val="00EB3D5E"/>
    <w:rsid w:val="00EB4310"/>
    <w:rsid w:val="00EB4BCC"/>
    <w:rsid w:val="00EB4DAC"/>
    <w:rsid w:val="00EB4EE6"/>
    <w:rsid w:val="00EB5327"/>
    <w:rsid w:val="00EB66E3"/>
    <w:rsid w:val="00EC04D7"/>
    <w:rsid w:val="00EC0766"/>
    <w:rsid w:val="00EC0872"/>
    <w:rsid w:val="00EC1820"/>
    <w:rsid w:val="00EC1E60"/>
    <w:rsid w:val="00EC2897"/>
    <w:rsid w:val="00EC3D43"/>
    <w:rsid w:val="00EC3E11"/>
    <w:rsid w:val="00EC42FC"/>
    <w:rsid w:val="00EC49C7"/>
    <w:rsid w:val="00EC4A17"/>
    <w:rsid w:val="00EC4DCA"/>
    <w:rsid w:val="00EC6593"/>
    <w:rsid w:val="00EC75F3"/>
    <w:rsid w:val="00EC7812"/>
    <w:rsid w:val="00EC7814"/>
    <w:rsid w:val="00EC792A"/>
    <w:rsid w:val="00EC7B38"/>
    <w:rsid w:val="00EC7B3F"/>
    <w:rsid w:val="00ED01F1"/>
    <w:rsid w:val="00ED0B91"/>
    <w:rsid w:val="00ED0E31"/>
    <w:rsid w:val="00ED1633"/>
    <w:rsid w:val="00ED1821"/>
    <w:rsid w:val="00ED1C64"/>
    <w:rsid w:val="00ED1ED4"/>
    <w:rsid w:val="00ED3514"/>
    <w:rsid w:val="00ED4E39"/>
    <w:rsid w:val="00ED4EF2"/>
    <w:rsid w:val="00ED55F2"/>
    <w:rsid w:val="00ED5602"/>
    <w:rsid w:val="00ED58EF"/>
    <w:rsid w:val="00ED6145"/>
    <w:rsid w:val="00ED6768"/>
    <w:rsid w:val="00ED696F"/>
    <w:rsid w:val="00ED6976"/>
    <w:rsid w:val="00ED69CD"/>
    <w:rsid w:val="00ED6AEE"/>
    <w:rsid w:val="00ED74EA"/>
    <w:rsid w:val="00ED779A"/>
    <w:rsid w:val="00ED7A4A"/>
    <w:rsid w:val="00ED7A7F"/>
    <w:rsid w:val="00ED7E77"/>
    <w:rsid w:val="00ED7F89"/>
    <w:rsid w:val="00EE028B"/>
    <w:rsid w:val="00EE0526"/>
    <w:rsid w:val="00EE0853"/>
    <w:rsid w:val="00EE0EE5"/>
    <w:rsid w:val="00EE0FCC"/>
    <w:rsid w:val="00EE2765"/>
    <w:rsid w:val="00EE29D8"/>
    <w:rsid w:val="00EE3CD4"/>
    <w:rsid w:val="00EE4383"/>
    <w:rsid w:val="00EE47E2"/>
    <w:rsid w:val="00EE4894"/>
    <w:rsid w:val="00EE4922"/>
    <w:rsid w:val="00EE5216"/>
    <w:rsid w:val="00EE581A"/>
    <w:rsid w:val="00EE59B9"/>
    <w:rsid w:val="00EE6732"/>
    <w:rsid w:val="00EE6B6B"/>
    <w:rsid w:val="00EE6F46"/>
    <w:rsid w:val="00EE7053"/>
    <w:rsid w:val="00EE7061"/>
    <w:rsid w:val="00EF0663"/>
    <w:rsid w:val="00EF1627"/>
    <w:rsid w:val="00EF1DB9"/>
    <w:rsid w:val="00EF2213"/>
    <w:rsid w:val="00EF2331"/>
    <w:rsid w:val="00EF238A"/>
    <w:rsid w:val="00EF2B53"/>
    <w:rsid w:val="00EF44CE"/>
    <w:rsid w:val="00EF4C16"/>
    <w:rsid w:val="00EF4DA8"/>
    <w:rsid w:val="00EF59A5"/>
    <w:rsid w:val="00EF5DE0"/>
    <w:rsid w:val="00EF5FBA"/>
    <w:rsid w:val="00EF6476"/>
    <w:rsid w:val="00EF7FBC"/>
    <w:rsid w:val="00F00000"/>
    <w:rsid w:val="00F00201"/>
    <w:rsid w:val="00F0042D"/>
    <w:rsid w:val="00F00B25"/>
    <w:rsid w:val="00F03601"/>
    <w:rsid w:val="00F03B69"/>
    <w:rsid w:val="00F0400E"/>
    <w:rsid w:val="00F05646"/>
    <w:rsid w:val="00F05A64"/>
    <w:rsid w:val="00F05B90"/>
    <w:rsid w:val="00F06153"/>
    <w:rsid w:val="00F07271"/>
    <w:rsid w:val="00F079A1"/>
    <w:rsid w:val="00F07BF1"/>
    <w:rsid w:val="00F07E16"/>
    <w:rsid w:val="00F106FE"/>
    <w:rsid w:val="00F10867"/>
    <w:rsid w:val="00F114CC"/>
    <w:rsid w:val="00F119E1"/>
    <w:rsid w:val="00F120FA"/>
    <w:rsid w:val="00F1237E"/>
    <w:rsid w:val="00F123C3"/>
    <w:rsid w:val="00F12687"/>
    <w:rsid w:val="00F12A18"/>
    <w:rsid w:val="00F13A13"/>
    <w:rsid w:val="00F13E37"/>
    <w:rsid w:val="00F1461F"/>
    <w:rsid w:val="00F14F80"/>
    <w:rsid w:val="00F151C2"/>
    <w:rsid w:val="00F15511"/>
    <w:rsid w:val="00F17254"/>
    <w:rsid w:val="00F178FF"/>
    <w:rsid w:val="00F17AC7"/>
    <w:rsid w:val="00F2133D"/>
    <w:rsid w:val="00F213D6"/>
    <w:rsid w:val="00F22434"/>
    <w:rsid w:val="00F2248A"/>
    <w:rsid w:val="00F23739"/>
    <w:rsid w:val="00F23CD3"/>
    <w:rsid w:val="00F24620"/>
    <w:rsid w:val="00F24766"/>
    <w:rsid w:val="00F24DCE"/>
    <w:rsid w:val="00F24EEB"/>
    <w:rsid w:val="00F2595D"/>
    <w:rsid w:val="00F25F02"/>
    <w:rsid w:val="00F268C6"/>
    <w:rsid w:val="00F308B5"/>
    <w:rsid w:val="00F3224E"/>
    <w:rsid w:val="00F328C4"/>
    <w:rsid w:val="00F3371B"/>
    <w:rsid w:val="00F339F0"/>
    <w:rsid w:val="00F33CF4"/>
    <w:rsid w:val="00F35B08"/>
    <w:rsid w:val="00F35D7F"/>
    <w:rsid w:val="00F35DF1"/>
    <w:rsid w:val="00F360E6"/>
    <w:rsid w:val="00F364A8"/>
    <w:rsid w:val="00F36CC1"/>
    <w:rsid w:val="00F4090E"/>
    <w:rsid w:val="00F40AFB"/>
    <w:rsid w:val="00F41001"/>
    <w:rsid w:val="00F41797"/>
    <w:rsid w:val="00F420AB"/>
    <w:rsid w:val="00F42234"/>
    <w:rsid w:val="00F42444"/>
    <w:rsid w:val="00F42928"/>
    <w:rsid w:val="00F42A3B"/>
    <w:rsid w:val="00F43B3E"/>
    <w:rsid w:val="00F43D6B"/>
    <w:rsid w:val="00F44B72"/>
    <w:rsid w:val="00F45349"/>
    <w:rsid w:val="00F4558C"/>
    <w:rsid w:val="00F458ED"/>
    <w:rsid w:val="00F45981"/>
    <w:rsid w:val="00F45E69"/>
    <w:rsid w:val="00F46B23"/>
    <w:rsid w:val="00F472B1"/>
    <w:rsid w:val="00F47D79"/>
    <w:rsid w:val="00F506EE"/>
    <w:rsid w:val="00F50804"/>
    <w:rsid w:val="00F50815"/>
    <w:rsid w:val="00F50DFE"/>
    <w:rsid w:val="00F510BC"/>
    <w:rsid w:val="00F51433"/>
    <w:rsid w:val="00F528A6"/>
    <w:rsid w:val="00F52AAF"/>
    <w:rsid w:val="00F52D58"/>
    <w:rsid w:val="00F530C0"/>
    <w:rsid w:val="00F53566"/>
    <w:rsid w:val="00F5418F"/>
    <w:rsid w:val="00F562E9"/>
    <w:rsid w:val="00F5635B"/>
    <w:rsid w:val="00F56663"/>
    <w:rsid w:val="00F57D0A"/>
    <w:rsid w:val="00F605D9"/>
    <w:rsid w:val="00F60BF2"/>
    <w:rsid w:val="00F610C1"/>
    <w:rsid w:val="00F61353"/>
    <w:rsid w:val="00F6195A"/>
    <w:rsid w:val="00F61DD4"/>
    <w:rsid w:val="00F61F83"/>
    <w:rsid w:val="00F625B9"/>
    <w:rsid w:val="00F62D0C"/>
    <w:rsid w:val="00F62D20"/>
    <w:rsid w:val="00F635CB"/>
    <w:rsid w:val="00F639AE"/>
    <w:rsid w:val="00F6491E"/>
    <w:rsid w:val="00F65141"/>
    <w:rsid w:val="00F6552C"/>
    <w:rsid w:val="00F65618"/>
    <w:rsid w:val="00F658D4"/>
    <w:rsid w:val="00F6663D"/>
    <w:rsid w:val="00F66CBD"/>
    <w:rsid w:val="00F66F68"/>
    <w:rsid w:val="00F71563"/>
    <w:rsid w:val="00F717B0"/>
    <w:rsid w:val="00F71CDB"/>
    <w:rsid w:val="00F72669"/>
    <w:rsid w:val="00F73026"/>
    <w:rsid w:val="00F73DAC"/>
    <w:rsid w:val="00F74227"/>
    <w:rsid w:val="00F7458E"/>
    <w:rsid w:val="00F756C8"/>
    <w:rsid w:val="00F76F1E"/>
    <w:rsid w:val="00F770A2"/>
    <w:rsid w:val="00F80C21"/>
    <w:rsid w:val="00F81228"/>
    <w:rsid w:val="00F81668"/>
    <w:rsid w:val="00F81E02"/>
    <w:rsid w:val="00F820A7"/>
    <w:rsid w:val="00F82299"/>
    <w:rsid w:val="00F82E0E"/>
    <w:rsid w:val="00F84612"/>
    <w:rsid w:val="00F84CC2"/>
    <w:rsid w:val="00F85276"/>
    <w:rsid w:val="00F85657"/>
    <w:rsid w:val="00F85C01"/>
    <w:rsid w:val="00F85F83"/>
    <w:rsid w:val="00F86379"/>
    <w:rsid w:val="00F878B4"/>
    <w:rsid w:val="00F87A49"/>
    <w:rsid w:val="00F87C35"/>
    <w:rsid w:val="00F910CB"/>
    <w:rsid w:val="00F9127E"/>
    <w:rsid w:val="00F91343"/>
    <w:rsid w:val="00F91C32"/>
    <w:rsid w:val="00F91D67"/>
    <w:rsid w:val="00F920AF"/>
    <w:rsid w:val="00F93AE1"/>
    <w:rsid w:val="00F947AB"/>
    <w:rsid w:val="00F94AA5"/>
    <w:rsid w:val="00F957FA"/>
    <w:rsid w:val="00F95C54"/>
    <w:rsid w:val="00F96211"/>
    <w:rsid w:val="00F97370"/>
    <w:rsid w:val="00F9753A"/>
    <w:rsid w:val="00F97A31"/>
    <w:rsid w:val="00FA0A10"/>
    <w:rsid w:val="00FA2303"/>
    <w:rsid w:val="00FA24A0"/>
    <w:rsid w:val="00FA28AA"/>
    <w:rsid w:val="00FA2CCA"/>
    <w:rsid w:val="00FA2DD0"/>
    <w:rsid w:val="00FA3CAA"/>
    <w:rsid w:val="00FA4A6A"/>
    <w:rsid w:val="00FA4FFF"/>
    <w:rsid w:val="00FA6472"/>
    <w:rsid w:val="00FA6502"/>
    <w:rsid w:val="00FA736C"/>
    <w:rsid w:val="00FA79D3"/>
    <w:rsid w:val="00FB06A1"/>
    <w:rsid w:val="00FB1E69"/>
    <w:rsid w:val="00FB238E"/>
    <w:rsid w:val="00FB2744"/>
    <w:rsid w:val="00FB2F22"/>
    <w:rsid w:val="00FB2F5F"/>
    <w:rsid w:val="00FB3942"/>
    <w:rsid w:val="00FB3E84"/>
    <w:rsid w:val="00FB449A"/>
    <w:rsid w:val="00FB46DC"/>
    <w:rsid w:val="00FB5F72"/>
    <w:rsid w:val="00FB624C"/>
    <w:rsid w:val="00FB71F2"/>
    <w:rsid w:val="00FB7EEE"/>
    <w:rsid w:val="00FC0048"/>
    <w:rsid w:val="00FC00F2"/>
    <w:rsid w:val="00FC01A3"/>
    <w:rsid w:val="00FC11BF"/>
    <w:rsid w:val="00FC14F6"/>
    <w:rsid w:val="00FC197C"/>
    <w:rsid w:val="00FC26EB"/>
    <w:rsid w:val="00FC2ADE"/>
    <w:rsid w:val="00FC2E06"/>
    <w:rsid w:val="00FC2F43"/>
    <w:rsid w:val="00FC339F"/>
    <w:rsid w:val="00FC34DA"/>
    <w:rsid w:val="00FC3CA8"/>
    <w:rsid w:val="00FC58F1"/>
    <w:rsid w:val="00FC5DD0"/>
    <w:rsid w:val="00FC6424"/>
    <w:rsid w:val="00FC662F"/>
    <w:rsid w:val="00FC72A8"/>
    <w:rsid w:val="00FC7A34"/>
    <w:rsid w:val="00FC7DDF"/>
    <w:rsid w:val="00FC7FD8"/>
    <w:rsid w:val="00FD0F42"/>
    <w:rsid w:val="00FD138D"/>
    <w:rsid w:val="00FD13F4"/>
    <w:rsid w:val="00FD155F"/>
    <w:rsid w:val="00FD1F3D"/>
    <w:rsid w:val="00FD33AC"/>
    <w:rsid w:val="00FD3998"/>
    <w:rsid w:val="00FD4443"/>
    <w:rsid w:val="00FD474E"/>
    <w:rsid w:val="00FD53A7"/>
    <w:rsid w:val="00FD544F"/>
    <w:rsid w:val="00FD5F7C"/>
    <w:rsid w:val="00FD6611"/>
    <w:rsid w:val="00FD77E9"/>
    <w:rsid w:val="00FE02EF"/>
    <w:rsid w:val="00FE051A"/>
    <w:rsid w:val="00FE173C"/>
    <w:rsid w:val="00FE1E65"/>
    <w:rsid w:val="00FE2424"/>
    <w:rsid w:val="00FE3BAA"/>
    <w:rsid w:val="00FE3C2E"/>
    <w:rsid w:val="00FE3CCD"/>
    <w:rsid w:val="00FE4CBF"/>
    <w:rsid w:val="00FE51E8"/>
    <w:rsid w:val="00FE5C4A"/>
    <w:rsid w:val="00FE5DF3"/>
    <w:rsid w:val="00FE879A"/>
    <w:rsid w:val="00FF0B47"/>
    <w:rsid w:val="00FF1988"/>
    <w:rsid w:val="00FF1B61"/>
    <w:rsid w:val="00FF2371"/>
    <w:rsid w:val="00FF2653"/>
    <w:rsid w:val="00FF365B"/>
    <w:rsid w:val="00FF48D0"/>
    <w:rsid w:val="00FF4B61"/>
    <w:rsid w:val="00FF53C0"/>
    <w:rsid w:val="00FF5B4D"/>
    <w:rsid w:val="00FF6745"/>
    <w:rsid w:val="00FF6BD6"/>
    <w:rsid w:val="00FF75E5"/>
    <w:rsid w:val="00FF76E7"/>
    <w:rsid w:val="00FF7D0C"/>
    <w:rsid w:val="00FF7EC1"/>
    <w:rsid w:val="011176C0"/>
    <w:rsid w:val="0118E10C"/>
    <w:rsid w:val="0129D8F8"/>
    <w:rsid w:val="01B448E5"/>
    <w:rsid w:val="0221951D"/>
    <w:rsid w:val="022366E0"/>
    <w:rsid w:val="026FA082"/>
    <w:rsid w:val="029ECED1"/>
    <w:rsid w:val="03CC17B0"/>
    <w:rsid w:val="03DC4346"/>
    <w:rsid w:val="03EE726A"/>
    <w:rsid w:val="03F90147"/>
    <w:rsid w:val="041A9B6C"/>
    <w:rsid w:val="04D59516"/>
    <w:rsid w:val="04DB8963"/>
    <w:rsid w:val="058DE1A2"/>
    <w:rsid w:val="05C8A08D"/>
    <w:rsid w:val="05E4E6AD"/>
    <w:rsid w:val="05E53C24"/>
    <w:rsid w:val="0788A4CF"/>
    <w:rsid w:val="089E1422"/>
    <w:rsid w:val="08F1798D"/>
    <w:rsid w:val="0942B826"/>
    <w:rsid w:val="0A5FADA8"/>
    <w:rsid w:val="0A6E4A5F"/>
    <w:rsid w:val="0A7AE3A1"/>
    <w:rsid w:val="0B674250"/>
    <w:rsid w:val="0BACB371"/>
    <w:rsid w:val="0C37AAC7"/>
    <w:rsid w:val="0C4DC001"/>
    <w:rsid w:val="0CEFCA0A"/>
    <w:rsid w:val="0D31918A"/>
    <w:rsid w:val="0D57DA46"/>
    <w:rsid w:val="0D6EB6E5"/>
    <w:rsid w:val="0DA605D8"/>
    <w:rsid w:val="0E943DF8"/>
    <w:rsid w:val="0EC72FC7"/>
    <w:rsid w:val="0F01D1B3"/>
    <w:rsid w:val="0F438883"/>
    <w:rsid w:val="101A72CC"/>
    <w:rsid w:val="1044164F"/>
    <w:rsid w:val="109BD652"/>
    <w:rsid w:val="10C2535E"/>
    <w:rsid w:val="11A63178"/>
    <w:rsid w:val="11DD3419"/>
    <w:rsid w:val="11F3E40E"/>
    <w:rsid w:val="124FF90E"/>
    <w:rsid w:val="13092B28"/>
    <w:rsid w:val="13233D96"/>
    <w:rsid w:val="135C574C"/>
    <w:rsid w:val="13C01688"/>
    <w:rsid w:val="1405EA0C"/>
    <w:rsid w:val="143DF393"/>
    <w:rsid w:val="14E3020C"/>
    <w:rsid w:val="1689BEE8"/>
    <w:rsid w:val="1699A365"/>
    <w:rsid w:val="16EFCABF"/>
    <w:rsid w:val="171B34AA"/>
    <w:rsid w:val="1736A7DE"/>
    <w:rsid w:val="1772832E"/>
    <w:rsid w:val="178803A7"/>
    <w:rsid w:val="1831B9B6"/>
    <w:rsid w:val="18BA5969"/>
    <w:rsid w:val="18C4E5E3"/>
    <w:rsid w:val="18DB72F7"/>
    <w:rsid w:val="19565BA5"/>
    <w:rsid w:val="19A53320"/>
    <w:rsid w:val="19B0D467"/>
    <w:rsid w:val="1A129A5F"/>
    <w:rsid w:val="1A766D48"/>
    <w:rsid w:val="1AB2557E"/>
    <w:rsid w:val="1ACF0E7A"/>
    <w:rsid w:val="1AD8DA82"/>
    <w:rsid w:val="1BDC9615"/>
    <w:rsid w:val="1C06ED70"/>
    <w:rsid w:val="1C7893AB"/>
    <w:rsid w:val="1D626547"/>
    <w:rsid w:val="1D985FBA"/>
    <w:rsid w:val="1DDA53F2"/>
    <w:rsid w:val="1E576D55"/>
    <w:rsid w:val="1E69AF2C"/>
    <w:rsid w:val="1EC5CE4B"/>
    <w:rsid w:val="1F3C3C2B"/>
    <w:rsid w:val="1F5C384E"/>
    <w:rsid w:val="1F6C399D"/>
    <w:rsid w:val="2163BB04"/>
    <w:rsid w:val="2169F288"/>
    <w:rsid w:val="2217C172"/>
    <w:rsid w:val="22430BC4"/>
    <w:rsid w:val="227F3A21"/>
    <w:rsid w:val="23559AC0"/>
    <w:rsid w:val="240E6D4B"/>
    <w:rsid w:val="2412BB37"/>
    <w:rsid w:val="2424C429"/>
    <w:rsid w:val="242F7077"/>
    <w:rsid w:val="2446FFD3"/>
    <w:rsid w:val="25D472F3"/>
    <w:rsid w:val="25E35321"/>
    <w:rsid w:val="263D63AB"/>
    <w:rsid w:val="265650F3"/>
    <w:rsid w:val="274B174E"/>
    <w:rsid w:val="282D9F6A"/>
    <w:rsid w:val="28475E44"/>
    <w:rsid w:val="2960AFC3"/>
    <w:rsid w:val="2A07764E"/>
    <w:rsid w:val="2A1C6FCB"/>
    <w:rsid w:val="2A3026EF"/>
    <w:rsid w:val="2AD9273F"/>
    <w:rsid w:val="2ADABAD6"/>
    <w:rsid w:val="2AE2007E"/>
    <w:rsid w:val="2AECBFF6"/>
    <w:rsid w:val="2B23DBE2"/>
    <w:rsid w:val="2B347ECB"/>
    <w:rsid w:val="2B358BE6"/>
    <w:rsid w:val="2B4C45EA"/>
    <w:rsid w:val="2BC4D56E"/>
    <w:rsid w:val="2BF02A29"/>
    <w:rsid w:val="2C46CF4A"/>
    <w:rsid w:val="2C91C523"/>
    <w:rsid w:val="2CF6E5B7"/>
    <w:rsid w:val="2D1F50A2"/>
    <w:rsid w:val="2D24F294"/>
    <w:rsid w:val="2DE4EED7"/>
    <w:rsid w:val="2E055755"/>
    <w:rsid w:val="2E8BB0AF"/>
    <w:rsid w:val="2EA312B5"/>
    <w:rsid w:val="2F302ED6"/>
    <w:rsid w:val="2F67DEB2"/>
    <w:rsid w:val="2FA5107E"/>
    <w:rsid w:val="304A1EF7"/>
    <w:rsid w:val="305CA8CE"/>
    <w:rsid w:val="30966AF9"/>
    <w:rsid w:val="30BC1368"/>
    <w:rsid w:val="30BF07C5"/>
    <w:rsid w:val="31454624"/>
    <w:rsid w:val="3236BE7B"/>
    <w:rsid w:val="3255CEE5"/>
    <w:rsid w:val="336C2331"/>
    <w:rsid w:val="33B11A20"/>
    <w:rsid w:val="340C817D"/>
    <w:rsid w:val="353C02F8"/>
    <w:rsid w:val="356ACDB0"/>
    <w:rsid w:val="35D2E9C2"/>
    <w:rsid w:val="36109EEF"/>
    <w:rsid w:val="36C420CC"/>
    <w:rsid w:val="3779992C"/>
    <w:rsid w:val="37E5F924"/>
    <w:rsid w:val="37FA9E60"/>
    <w:rsid w:val="3850C205"/>
    <w:rsid w:val="3A00BBC4"/>
    <w:rsid w:val="3A5B8472"/>
    <w:rsid w:val="3AC4BE4B"/>
    <w:rsid w:val="3ACDD878"/>
    <w:rsid w:val="3B013083"/>
    <w:rsid w:val="3B5A1C3D"/>
    <w:rsid w:val="3B89B5FC"/>
    <w:rsid w:val="3BFB5BAA"/>
    <w:rsid w:val="3C2D88FE"/>
    <w:rsid w:val="3C618B2E"/>
    <w:rsid w:val="3C8F0CE1"/>
    <w:rsid w:val="3D99CC27"/>
    <w:rsid w:val="3DDC5D9D"/>
    <w:rsid w:val="3E0C253F"/>
    <w:rsid w:val="3E404B6E"/>
    <w:rsid w:val="3EAAB28B"/>
    <w:rsid w:val="3EB25CDA"/>
    <w:rsid w:val="3F1CA6FC"/>
    <w:rsid w:val="3F2EAC1C"/>
    <w:rsid w:val="3FD345E2"/>
    <w:rsid w:val="40113438"/>
    <w:rsid w:val="40D20420"/>
    <w:rsid w:val="40E478C0"/>
    <w:rsid w:val="41088300"/>
    <w:rsid w:val="4220BE77"/>
    <w:rsid w:val="42254619"/>
    <w:rsid w:val="429A3380"/>
    <w:rsid w:val="42F34544"/>
    <w:rsid w:val="43879EFD"/>
    <w:rsid w:val="43915317"/>
    <w:rsid w:val="439A1418"/>
    <w:rsid w:val="43E87222"/>
    <w:rsid w:val="442D872A"/>
    <w:rsid w:val="44540C2E"/>
    <w:rsid w:val="44D5799A"/>
    <w:rsid w:val="45228E3D"/>
    <w:rsid w:val="45472164"/>
    <w:rsid w:val="454A5628"/>
    <w:rsid w:val="4552F563"/>
    <w:rsid w:val="4569D779"/>
    <w:rsid w:val="456B6B10"/>
    <w:rsid w:val="459D5628"/>
    <w:rsid w:val="45B54F95"/>
    <w:rsid w:val="460F1709"/>
    <w:rsid w:val="46469286"/>
    <w:rsid w:val="4653DCE1"/>
    <w:rsid w:val="47B5A2CE"/>
    <w:rsid w:val="47BF04E6"/>
    <w:rsid w:val="483409F0"/>
    <w:rsid w:val="48A6D17C"/>
    <w:rsid w:val="48F65178"/>
    <w:rsid w:val="49C5C5F4"/>
    <w:rsid w:val="4A2E38D4"/>
    <w:rsid w:val="4A583193"/>
    <w:rsid w:val="4AFCED2B"/>
    <w:rsid w:val="4B2A137C"/>
    <w:rsid w:val="4B5CAF62"/>
    <w:rsid w:val="4C64FF19"/>
    <w:rsid w:val="4C986122"/>
    <w:rsid w:val="4CB4A28D"/>
    <w:rsid w:val="4CBB4306"/>
    <w:rsid w:val="4D0BF6E0"/>
    <w:rsid w:val="4D9FE40A"/>
    <w:rsid w:val="4E3ED5FD"/>
    <w:rsid w:val="4E83CCEC"/>
    <w:rsid w:val="4EF6053E"/>
    <w:rsid w:val="4F424030"/>
    <w:rsid w:val="50120916"/>
    <w:rsid w:val="503B9D61"/>
    <w:rsid w:val="505A7BA7"/>
    <w:rsid w:val="50D1E371"/>
    <w:rsid w:val="50E020F9"/>
    <w:rsid w:val="5114BB38"/>
    <w:rsid w:val="5198CFC7"/>
    <w:rsid w:val="5235851D"/>
    <w:rsid w:val="523969E9"/>
    <w:rsid w:val="535E9322"/>
    <w:rsid w:val="53823D85"/>
    <w:rsid w:val="54111DCC"/>
    <w:rsid w:val="5453205E"/>
    <w:rsid w:val="5487DF98"/>
    <w:rsid w:val="54F96764"/>
    <w:rsid w:val="54FDFAEB"/>
    <w:rsid w:val="5505D8BE"/>
    <w:rsid w:val="55896BFA"/>
    <w:rsid w:val="55A31C62"/>
    <w:rsid w:val="55AE9508"/>
    <w:rsid w:val="56339959"/>
    <w:rsid w:val="565292AE"/>
    <w:rsid w:val="567B1EDC"/>
    <w:rsid w:val="56ECA313"/>
    <w:rsid w:val="57682339"/>
    <w:rsid w:val="57F629CC"/>
    <w:rsid w:val="581F7898"/>
    <w:rsid w:val="584D04E3"/>
    <w:rsid w:val="5898101C"/>
    <w:rsid w:val="58E3DB8D"/>
    <w:rsid w:val="59DC3E36"/>
    <w:rsid w:val="5A0A14CA"/>
    <w:rsid w:val="5A71E700"/>
    <w:rsid w:val="5B13B60F"/>
    <w:rsid w:val="5B4CB467"/>
    <w:rsid w:val="5B843A27"/>
    <w:rsid w:val="5BADBE43"/>
    <w:rsid w:val="5C20FB14"/>
    <w:rsid w:val="5C340C78"/>
    <w:rsid w:val="5C7643CD"/>
    <w:rsid w:val="5C81125D"/>
    <w:rsid w:val="5CAC0D95"/>
    <w:rsid w:val="5CB23559"/>
    <w:rsid w:val="5CEFCF57"/>
    <w:rsid w:val="5D2DEAF6"/>
    <w:rsid w:val="5D912C4D"/>
    <w:rsid w:val="5DB7D8D4"/>
    <w:rsid w:val="5EBE3764"/>
    <w:rsid w:val="5ED1C07F"/>
    <w:rsid w:val="5F26EAAB"/>
    <w:rsid w:val="6102E1DA"/>
    <w:rsid w:val="61399E50"/>
    <w:rsid w:val="61837F0E"/>
    <w:rsid w:val="622FE29A"/>
    <w:rsid w:val="626AEC1B"/>
    <w:rsid w:val="626EBD03"/>
    <w:rsid w:val="628F9A47"/>
    <w:rsid w:val="637C598C"/>
    <w:rsid w:val="64909E04"/>
    <w:rsid w:val="6512EFC5"/>
    <w:rsid w:val="6572D47E"/>
    <w:rsid w:val="658A49BA"/>
    <w:rsid w:val="661065AB"/>
    <w:rsid w:val="664974C9"/>
    <w:rsid w:val="66C8DEF0"/>
    <w:rsid w:val="66CF4929"/>
    <w:rsid w:val="67612B46"/>
    <w:rsid w:val="67AC9AB3"/>
    <w:rsid w:val="67C927A7"/>
    <w:rsid w:val="67F4B81F"/>
    <w:rsid w:val="6838E3F3"/>
    <w:rsid w:val="68AFF5EC"/>
    <w:rsid w:val="68BD8117"/>
    <w:rsid w:val="68D27A94"/>
    <w:rsid w:val="68EF6C2F"/>
    <w:rsid w:val="69619E4D"/>
    <w:rsid w:val="6A17E759"/>
    <w:rsid w:val="6A207035"/>
    <w:rsid w:val="6A32D523"/>
    <w:rsid w:val="6A4C39EE"/>
    <w:rsid w:val="6A5CDE48"/>
    <w:rsid w:val="6AA98EF1"/>
    <w:rsid w:val="6AE520DB"/>
    <w:rsid w:val="6B578250"/>
    <w:rsid w:val="6B7519BF"/>
    <w:rsid w:val="6BAFBBAB"/>
    <w:rsid w:val="6CDCFC32"/>
    <w:rsid w:val="6CEB3972"/>
    <w:rsid w:val="6CFA06A4"/>
    <w:rsid w:val="6D68556E"/>
    <w:rsid w:val="6D9CE80F"/>
    <w:rsid w:val="6E7CBC29"/>
    <w:rsid w:val="6F037EEC"/>
    <w:rsid w:val="6FB71520"/>
    <w:rsid w:val="6FDD9A24"/>
    <w:rsid w:val="7047C5F7"/>
    <w:rsid w:val="7065A980"/>
    <w:rsid w:val="70A63D02"/>
    <w:rsid w:val="70CAE1D9"/>
    <w:rsid w:val="70E455A7"/>
    <w:rsid w:val="7163EE82"/>
    <w:rsid w:val="71B06D55"/>
    <w:rsid w:val="724F2C77"/>
    <w:rsid w:val="72CAEA06"/>
    <w:rsid w:val="7315A271"/>
    <w:rsid w:val="739DB4B7"/>
    <w:rsid w:val="73C91EA2"/>
    <w:rsid w:val="74038DBD"/>
    <w:rsid w:val="74712178"/>
    <w:rsid w:val="750729C6"/>
    <w:rsid w:val="75895CEF"/>
    <w:rsid w:val="75F3ED22"/>
    <w:rsid w:val="76297203"/>
    <w:rsid w:val="76807413"/>
    <w:rsid w:val="771E3CE4"/>
    <w:rsid w:val="774CA6BF"/>
    <w:rsid w:val="776333D3"/>
    <w:rsid w:val="77BECDFE"/>
    <w:rsid w:val="781AA696"/>
    <w:rsid w:val="796C7C2A"/>
    <w:rsid w:val="796D0829"/>
    <w:rsid w:val="79B3C74F"/>
    <w:rsid w:val="7A33DFE6"/>
    <w:rsid w:val="7A796FCB"/>
    <w:rsid w:val="7A97F135"/>
    <w:rsid w:val="7B47AF60"/>
    <w:rsid w:val="7BEA2623"/>
    <w:rsid w:val="7D2C6ABF"/>
    <w:rsid w:val="7D635E9E"/>
    <w:rsid w:val="7DBA09BD"/>
    <w:rsid w:val="7E919BAA"/>
    <w:rsid w:val="7EDC387E"/>
    <w:rsid w:val="7EEB6BC5"/>
    <w:rsid w:val="7F112386"/>
    <w:rsid w:val="7F4371DC"/>
    <w:rsid w:val="7FC4821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2EEE980F-FB0B-4BE7-9B71-96D326A3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4C9"/>
    <w:pPr>
      <w:spacing w:after="200" w:line="276" w:lineRule="auto"/>
    </w:pPr>
  </w:style>
  <w:style w:type="paragraph" w:styleId="Heading1">
    <w:name w:val="heading 1"/>
    <w:basedOn w:val="Normal"/>
    <w:next w:val="Normal"/>
    <w:link w:val="Heading1Char"/>
    <w:uiPriority w:val="9"/>
    <w:qFormat/>
    <w:rsid w:val="00CD7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CD7FFE"/>
    <w:rPr>
      <w:rFonts w:asciiTheme="majorHAnsi" w:eastAsiaTheme="majorEastAsia" w:hAnsiTheme="majorHAnsi" w:cstheme="majorBidi"/>
      <w:color w:val="2E74B5" w:themeColor="accent1" w:themeShade="BF"/>
      <w:sz w:val="32"/>
      <w:szCs w:val="32"/>
    </w:rPr>
  </w:style>
  <w:style w:type="paragraph" w:customStyle="1" w:styleId="CM4">
    <w:name w:val="CM4"/>
    <w:basedOn w:val="Normal"/>
    <w:next w:val="Normal"/>
    <w:uiPriority w:val="99"/>
    <w:rsid w:val="00BD0121"/>
    <w:pPr>
      <w:autoSpaceDE w:val="0"/>
      <w:autoSpaceDN w:val="0"/>
      <w:adjustRightInd w:val="0"/>
      <w:spacing w:after="0" w:line="240" w:lineRule="auto"/>
    </w:pPr>
    <w:rPr>
      <w:rFonts w:ascii="EUAlbertina" w:hAnsi="EUAlbertina"/>
      <w:sz w:val="24"/>
      <w:szCs w:val="24"/>
    </w:rPr>
  </w:style>
  <w:style w:type="paragraph" w:customStyle="1" w:styleId="CM1">
    <w:name w:val="CM1"/>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CM3">
    <w:name w:val="CM3"/>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Default">
    <w:name w:val="Default"/>
    <w:rsid w:val="008263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ord">
    <w:name w:val="word"/>
    <w:basedOn w:val="DefaultParagraphFont"/>
    <w:rsid w:val="006F504B"/>
  </w:style>
  <w:style w:type="paragraph" w:styleId="Revision">
    <w:name w:val="Revision"/>
    <w:hidden/>
    <w:uiPriority w:val="99"/>
    <w:semiHidden/>
    <w:rsid w:val="004572AF"/>
    <w:pPr>
      <w:spacing w:after="0" w:line="240" w:lineRule="auto"/>
    </w:pPr>
  </w:style>
  <w:style w:type="character" w:customStyle="1" w:styleId="apple-converted-space">
    <w:name w:val="apple-converted-space"/>
    <w:basedOn w:val="DefaultParagraphFont"/>
    <w:rsid w:val="004572AF"/>
  </w:style>
  <w:style w:type="paragraph" w:styleId="NoSpacing">
    <w:name w:val="No Spacing"/>
    <w:uiPriority w:val="1"/>
    <w:qFormat/>
    <w:rsid w:val="004572AF"/>
    <w:pPr>
      <w:spacing w:after="0" w:line="240" w:lineRule="auto"/>
    </w:pPr>
  </w:style>
  <w:style w:type="character" w:customStyle="1" w:styleId="UnresolvedMention2">
    <w:name w:val="Unresolved Mention2"/>
    <w:basedOn w:val="DefaultParagraphFont"/>
    <w:uiPriority w:val="99"/>
    <w:semiHidden/>
    <w:unhideWhenUsed/>
    <w:rsid w:val="007B0171"/>
    <w:rPr>
      <w:color w:val="605E5C"/>
      <w:shd w:val="clear" w:color="auto" w:fill="E1DFDD"/>
    </w:rPr>
  </w:style>
  <w:style w:type="paragraph" w:customStyle="1" w:styleId="Normal20">
    <w:name w:val="Normal20"/>
    <w:basedOn w:val="Normal"/>
    <w:rsid w:val="002574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C5309D"/>
  </w:style>
  <w:style w:type="paragraph" w:customStyle="1" w:styleId="Normal2">
    <w:name w:val="Normal2"/>
    <w:basedOn w:val="Normal"/>
    <w:rsid w:val="007178F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748">
      <w:bodyDiv w:val="1"/>
      <w:marLeft w:val="0"/>
      <w:marRight w:val="0"/>
      <w:marTop w:val="0"/>
      <w:marBottom w:val="0"/>
      <w:divBdr>
        <w:top w:val="none" w:sz="0" w:space="0" w:color="auto"/>
        <w:left w:val="none" w:sz="0" w:space="0" w:color="auto"/>
        <w:bottom w:val="none" w:sz="0" w:space="0" w:color="auto"/>
        <w:right w:val="none" w:sz="0" w:space="0" w:color="auto"/>
      </w:divBdr>
    </w:div>
    <w:div w:id="60299031">
      <w:bodyDiv w:val="1"/>
      <w:marLeft w:val="0"/>
      <w:marRight w:val="0"/>
      <w:marTop w:val="0"/>
      <w:marBottom w:val="0"/>
      <w:divBdr>
        <w:top w:val="none" w:sz="0" w:space="0" w:color="auto"/>
        <w:left w:val="none" w:sz="0" w:space="0" w:color="auto"/>
        <w:bottom w:val="none" w:sz="0" w:space="0" w:color="auto"/>
        <w:right w:val="none" w:sz="0" w:space="0" w:color="auto"/>
      </w:divBdr>
    </w:div>
    <w:div w:id="137765126">
      <w:bodyDiv w:val="1"/>
      <w:marLeft w:val="0"/>
      <w:marRight w:val="0"/>
      <w:marTop w:val="0"/>
      <w:marBottom w:val="0"/>
      <w:divBdr>
        <w:top w:val="none" w:sz="0" w:space="0" w:color="auto"/>
        <w:left w:val="none" w:sz="0" w:space="0" w:color="auto"/>
        <w:bottom w:val="none" w:sz="0" w:space="0" w:color="auto"/>
        <w:right w:val="none" w:sz="0" w:space="0" w:color="auto"/>
      </w:divBdr>
    </w:div>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191503468">
      <w:bodyDiv w:val="1"/>
      <w:marLeft w:val="0"/>
      <w:marRight w:val="0"/>
      <w:marTop w:val="0"/>
      <w:marBottom w:val="0"/>
      <w:divBdr>
        <w:top w:val="none" w:sz="0" w:space="0" w:color="auto"/>
        <w:left w:val="none" w:sz="0" w:space="0" w:color="auto"/>
        <w:bottom w:val="none" w:sz="0" w:space="0" w:color="auto"/>
        <w:right w:val="none" w:sz="0" w:space="0" w:color="auto"/>
      </w:divBdr>
    </w:div>
    <w:div w:id="19877988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0318587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543905331">
      <w:bodyDiv w:val="1"/>
      <w:marLeft w:val="0"/>
      <w:marRight w:val="0"/>
      <w:marTop w:val="0"/>
      <w:marBottom w:val="0"/>
      <w:divBdr>
        <w:top w:val="none" w:sz="0" w:space="0" w:color="auto"/>
        <w:left w:val="none" w:sz="0" w:space="0" w:color="auto"/>
        <w:bottom w:val="none" w:sz="0" w:space="0" w:color="auto"/>
        <w:right w:val="none" w:sz="0" w:space="0" w:color="auto"/>
      </w:divBdr>
    </w:div>
    <w:div w:id="625549862">
      <w:bodyDiv w:val="1"/>
      <w:marLeft w:val="0"/>
      <w:marRight w:val="0"/>
      <w:marTop w:val="0"/>
      <w:marBottom w:val="0"/>
      <w:divBdr>
        <w:top w:val="none" w:sz="0" w:space="0" w:color="auto"/>
        <w:left w:val="none" w:sz="0" w:space="0" w:color="auto"/>
        <w:bottom w:val="none" w:sz="0" w:space="0" w:color="auto"/>
        <w:right w:val="none" w:sz="0" w:space="0" w:color="auto"/>
      </w:divBdr>
    </w:div>
    <w:div w:id="778837409">
      <w:bodyDiv w:val="1"/>
      <w:marLeft w:val="0"/>
      <w:marRight w:val="0"/>
      <w:marTop w:val="0"/>
      <w:marBottom w:val="0"/>
      <w:divBdr>
        <w:top w:val="none" w:sz="0" w:space="0" w:color="auto"/>
        <w:left w:val="none" w:sz="0" w:space="0" w:color="auto"/>
        <w:bottom w:val="none" w:sz="0" w:space="0" w:color="auto"/>
        <w:right w:val="none" w:sz="0" w:space="0" w:color="auto"/>
      </w:divBdr>
    </w:div>
    <w:div w:id="826752008">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902788205">
      <w:bodyDiv w:val="1"/>
      <w:marLeft w:val="0"/>
      <w:marRight w:val="0"/>
      <w:marTop w:val="0"/>
      <w:marBottom w:val="0"/>
      <w:divBdr>
        <w:top w:val="none" w:sz="0" w:space="0" w:color="auto"/>
        <w:left w:val="none" w:sz="0" w:space="0" w:color="auto"/>
        <w:bottom w:val="none" w:sz="0" w:space="0" w:color="auto"/>
        <w:right w:val="none" w:sz="0" w:space="0" w:color="auto"/>
      </w:divBdr>
    </w:div>
    <w:div w:id="948511268">
      <w:bodyDiv w:val="1"/>
      <w:marLeft w:val="0"/>
      <w:marRight w:val="0"/>
      <w:marTop w:val="0"/>
      <w:marBottom w:val="0"/>
      <w:divBdr>
        <w:top w:val="none" w:sz="0" w:space="0" w:color="auto"/>
        <w:left w:val="none" w:sz="0" w:space="0" w:color="auto"/>
        <w:bottom w:val="none" w:sz="0" w:space="0" w:color="auto"/>
        <w:right w:val="none" w:sz="0" w:space="0" w:color="auto"/>
      </w:divBdr>
    </w:div>
    <w:div w:id="949357191">
      <w:bodyDiv w:val="1"/>
      <w:marLeft w:val="0"/>
      <w:marRight w:val="0"/>
      <w:marTop w:val="0"/>
      <w:marBottom w:val="0"/>
      <w:divBdr>
        <w:top w:val="none" w:sz="0" w:space="0" w:color="auto"/>
        <w:left w:val="none" w:sz="0" w:space="0" w:color="auto"/>
        <w:bottom w:val="none" w:sz="0" w:space="0" w:color="auto"/>
        <w:right w:val="none" w:sz="0" w:space="0" w:color="auto"/>
      </w:divBdr>
    </w:div>
    <w:div w:id="1133015667">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68730162">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377310938">
      <w:bodyDiv w:val="1"/>
      <w:marLeft w:val="0"/>
      <w:marRight w:val="0"/>
      <w:marTop w:val="0"/>
      <w:marBottom w:val="0"/>
      <w:divBdr>
        <w:top w:val="none" w:sz="0" w:space="0" w:color="auto"/>
        <w:left w:val="none" w:sz="0" w:space="0" w:color="auto"/>
        <w:bottom w:val="none" w:sz="0" w:space="0" w:color="auto"/>
        <w:right w:val="none" w:sz="0" w:space="0" w:color="auto"/>
      </w:divBdr>
    </w:div>
    <w:div w:id="1401294542">
      <w:bodyDiv w:val="1"/>
      <w:marLeft w:val="0"/>
      <w:marRight w:val="0"/>
      <w:marTop w:val="0"/>
      <w:marBottom w:val="0"/>
      <w:divBdr>
        <w:top w:val="none" w:sz="0" w:space="0" w:color="auto"/>
        <w:left w:val="none" w:sz="0" w:space="0" w:color="auto"/>
        <w:bottom w:val="none" w:sz="0" w:space="0" w:color="auto"/>
        <w:right w:val="none" w:sz="0" w:space="0" w:color="auto"/>
      </w:divBdr>
    </w:div>
    <w:div w:id="1438914380">
      <w:bodyDiv w:val="1"/>
      <w:marLeft w:val="0"/>
      <w:marRight w:val="0"/>
      <w:marTop w:val="0"/>
      <w:marBottom w:val="0"/>
      <w:divBdr>
        <w:top w:val="none" w:sz="0" w:space="0" w:color="auto"/>
        <w:left w:val="none" w:sz="0" w:space="0" w:color="auto"/>
        <w:bottom w:val="none" w:sz="0" w:space="0" w:color="auto"/>
        <w:right w:val="none" w:sz="0" w:space="0" w:color="auto"/>
      </w:divBdr>
    </w:div>
    <w:div w:id="1579098062">
      <w:bodyDiv w:val="1"/>
      <w:marLeft w:val="0"/>
      <w:marRight w:val="0"/>
      <w:marTop w:val="0"/>
      <w:marBottom w:val="0"/>
      <w:divBdr>
        <w:top w:val="none" w:sz="0" w:space="0" w:color="auto"/>
        <w:left w:val="none" w:sz="0" w:space="0" w:color="auto"/>
        <w:bottom w:val="none" w:sz="0" w:space="0" w:color="auto"/>
        <w:right w:val="none" w:sz="0" w:space="0" w:color="auto"/>
      </w:divBdr>
    </w:div>
    <w:div w:id="1602715107">
      <w:bodyDiv w:val="1"/>
      <w:marLeft w:val="0"/>
      <w:marRight w:val="0"/>
      <w:marTop w:val="0"/>
      <w:marBottom w:val="0"/>
      <w:divBdr>
        <w:top w:val="none" w:sz="0" w:space="0" w:color="auto"/>
        <w:left w:val="none" w:sz="0" w:space="0" w:color="auto"/>
        <w:bottom w:val="none" w:sz="0" w:space="0" w:color="auto"/>
        <w:right w:val="none" w:sz="0" w:space="0" w:color="auto"/>
      </w:divBdr>
    </w:div>
    <w:div w:id="1718241653">
      <w:bodyDiv w:val="1"/>
      <w:marLeft w:val="0"/>
      <w:marRight w:val="0"/>
      <w:marTop w:val="0"/>
      <w:marBottom w:val="0"/>
      <w:divBdr>
        <w:top w:val="none" w:sz="0" w:space="0" w:color="auto"/>
        <w:left w:val="none" w:sz="0" w:space="0" w:color="auto"/>
        <w:bottom w:val="none" w:sz="0" w:space="0" w:color="auto"/>
        <w:right w:val="none" w:sz="0" w:space="0" w:color="auto"/>
      </w:divBdr>
    </w:div>
    <w:div w:id="1766341789">
      <w:bodyDiv w:val="1"/>
      <w:marLeft w:val="0"/>
      <w:marRight w:val="0"/>
      <w:marTop w:val="0"/>
      <w:marBottom w:val="0"/>
      <w:divBdr>
        <w:top w:val="none" w:sz="0" w:space="0" w:color="auto"/>
        <w:left w:val="none" w:sz="0" w:space="0" w:color="auto"/>
        <w:bottom w:val="none" w:sz="0" w:space="0" w:color="auto"/>
        <w:right w:val="none" w:sz="0" w:space="0" w:color="auto"/>
      </w:divBdr>
    </w:div>
    <w:div w:id="1774592912">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1828551299">
      <w:bodyDiv w:val="1"/>
      <w:marLeft w:val="0"/>
      <w:marRight w:val="0"/>
      <w:marTop w:val="0"/>
      <w:marBottom w:val="0"/>
      <w:divBdr>
        <w:top w:val="none" w:sz="0" w:space="0" w:color="auto"/>
        <w:left w:val="none" w:sz="0" w:space="0" w:color="auto"/>
        <w:bottom w:val="none" w:sz="0" w:space="0" w:color="auto"/>
        <w:right w:val="none" w:sz="0" w:space="0" w:color="auto"/>
      </w:divBdr>
    </w:div>
    <w:div w:id="1906913806">
      <w:bodyDiv w:val="1"/>
      <w:marLeft w:val="0"/>
      <w:marRight w:val="0"/>
      <w:marTop w:val="0"/>
      <w:marBottom w:val="0"/>
      <w:divBdr>
        <w:top w:val="none" w:sz="0" w:space="0" w:color="auto"/>
        <w:left w:val="none" w:sz="0" w:space="0" w:color="auto"/>
        <w:bottom w:val="none" w:sz="0" w:space="0" w:color="auto"/>
        <w:right w:val="none" w:sz="0" w:space="0" w:color="auto"/>
      </w:divBdr>
      <w:divsChild>
        <w:div w:id="357437107">
          <w:marLeft w:val="0"/>
          <w:marRight w:val="0"/>
          <w:marTop w:val="0"/>
          <w:marBottom w:val="0"/>
          <w:divBdr>
            <w:top w:val="none" w:sz="0" w:space="0" w:color="auto"/>
            <w:left w:val="none" w:sz="0" w:space="0" w:color="auto"/>
            <w:bottom w:val="none" w:sz="0" w:space="0" w:color="auto"/>
            <w:right w:val="none" w:sz="0" w:space="0" w:color="auto"/>
          </w:divBdr>
        </w:div>
      </w:divsChild>
    </w:div>
    <w:div w:id="1995908951">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089618099">
      <w:bodyDiv w:val="1"/>
      <w:marLeft w:val="0"/>
      <w:marRight w:val="0"/>
      <w:marTop w:val="0"/>
      <w:marBottom w:val="0"/>
      <w:divBdr>
        <w:top w:val="none" w:sz="0" w:space="0" w:color="auto"/>
        <w:left w:val="none" w:sz="0" w:space="0" w:color="auto"/>
        <w:bottom w:val="none" w:sz="0" w:space="0" w:color="auto"/>
        <w:right w:val="none" w:sz="0" w:space="0" w:color="auto"/>
      </w:divBdr>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2.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7ED493-B22F-48D7-B06A-58D6173C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21698</Words>
  <Characters>12369</Characters>
  <Application>Microsoft Office Word</Application>
  <DocSecurity>0</DocSecurity>
  <Lines>103</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Kuģu atkritumu pieņemšanas kārtība un kuģu atkritumu apsaimniekošanas plānu izstrādes kārtība</vt:lpstr>
      <vt:lpstr>Grozījumi Ministru kabineta 2016. gada 1. marta noteikumos Nr. 131 “Rūpniecisko avāriju riska novērtēšanas kārtība un riska samazināšanas pasākumi”</vt:lpstr>
    </vt:vector>
  </TitlesOfParts>
  <Company>Vides aizsardzības un reģionālās attīstības ministrija</Company>
  <LinksUpToDate>false</LinksUpToDate>
  <CharactersWithSpaces>34000</CharactersWithSpaces>
  <SharedDoc>false</SharedDoc>
  <HLinks>
    <vt:vector size="6" baseType="variant">
      <vt:variant>
        <vt:i4>458838</vt:i4>
      </vt:variant>
      <vt:variant>
        <vt:i4>0</vt:i4>
      </vt:variant>
      <vt:variant>
        <vt:i4>0</vt:i4>
      </vt:variant>
      <vt:variant>
        <vt:i4>5</vt:i4>
      </vt:variant>
      <vt:variant>
        <vt:lpwstr>https://likumi.lv/ta/id/67850</vt:lpwstr>
      </vt:variant>
      <vt:variant>
        <vt:lpwstr>piel3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Ministru kabineta noteikumu projekts</dc:subject>
  <dc:creator>Baiba Zasa</dc:creator>
  <cp:keywords/>
  <dc:description>Zasa 67026910_x000d_
baiba.zasa@varam.gov.lv</dc:description>
  <cp:lastModifiedBy>Baiba Zasa</cp:lastModifiedBy>
  <cp:revision>3</cp:revision>
  <cp:lastPrinted>2021-07-29T03:17:00Z</cp:lastPrinted>
  <dcterms:created xsi:type="dcterms:W3CDTF">2022-03-21T14:56:00Z</dcterms:created>
  <dcterms:modified xsi:type="dcterms:W3CDTF">2022-03-21T14:57:00Z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