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1.0 -->
  <w:body>
    <w:tbl>
      <w:tblPr>
        <w:tblStyle w:val="TableGrid"/>
        <w:tblW w:w="0" w:type="auto"/>
        <w:tblLook w:val="04A0"/>
      </w:tblPr>
      <w:tblGrid>
        <w:gridCol w:w="1217"/>
        <w:gridCol w:w="6630"/>
        <w:gridCol w:w="1214"/>
      </w:tblGrid>
      <w:tr w14:paraId="5D5F7C4D" w14:textId="77777777" w:rsidTr="00255074">
        <w:tblPrEx>
          <w:tblW w:w="0" w:type="auto"/>
          <w:tblLook w:val="04A0"/>
        </w:tblPrEx>
        <w:trPr>
          <w:trHeight w:val="1832"/>
        </w:trPr>
        <w:tc>
          <w:tcPr>
            <w:tcW w:w="124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dashed" w:sz="4" w:space="0" w:color="auto"/>
              <w:right w:val="single" w:sz="4" w:space="0" w:color="FFFFFF" w:themeColor="background1"/>
            </w:tcBorders>
          </w:tcPr>
          <w:p w:rsidR="00255074" w:rsidRPr="005A3EEC" w:rsidP="00FE70A0" w14:paraId="0FDE97E0" w14:textId="77777777">
            <w:pPr>
              <w:jc w:val="both"/>
              <w:rPr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6F49E4" w:rsidRPr="005A3EEC" w:rsidP="000E429F" w14:paraId="69753906" w14:textId="7777777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3EEC">
              <w:rPr>
                <w:rFonts w:ascii="Times New Roman" w:hAnsi="Times New Roman"/>
                <w:noProof/>
                <w:sz w:val="28"/>
                <w:szCs w:val="28"/>
                <w:lang w:eastAsia="lv-LV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1188085</wp:posOffset>
                  </wp:positionH>
                  <wp:positionV relativeFrom="page">
                    <wp:posOffset>-521970</wp:posOffset>
                  </wp:positionV>
                  <wp:extent cx="1800000" cy="1800000"/>
                  <wp:effectExtent l="0" t="0" r="0" b="0"/>
                  <wp:wrapNone/>
                  <wp:docPr id="3" name="Picture 2" descr="bez_laukuma_rgb-LV_8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bez_laukuma_rgb-LV_81.png"/>
                          <pic:cNvPicPr/>
                        </pic:nvPicPr>
                        <pic:blipFill>
                          <a:blip xmlns:r="http://schemas.openxmlformats.org/officeDocument/2006/relationships"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4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dashed" w:sz="4" w:space="0" w:color="auto"/>
              <w:right w:val="single" w:sz="4" w:space="0" w:color="FFFFFF" w:themeColor="background1"/>
            </w:tcBorders>
          </w:tcPr>
          <w:p w:rsidR="00255074" w:rsidRPr="005A3EEC" w:rsidP="00255074" w14:paraId="5119946A" w14:textId="77777777">
            <w:pPr>
              <w:jc w:val="center"/>
              <w:rPr>
                <w:szCs w:val="28"/>
              </w:rPr>
            </w:pPr>
          </w:p>
        </w:tc>
      </w:tr>
      <w:tr w14:paraId="641EB1A8" w14:textId="77777777" w:rsidTr="00255074">
        <w:tblPrEx>
          <w:tblW w:w="0" w:type="auto"/>
          <w:tblLook w:val="04A0"/>
        </w:tblPrEx>
        <w:trPr>
          <w:trHeight w:val="553"/>
        </w:trPr>
        <w:tc>
          <w:tcPr>
            <w:tcW w:w="9287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dashed" w:sz="4" w:space="0" w:color="auto"/>
              <w:right w:val="single" w:sz="4" w:space="0" w:color="FFFFFF" w:themeColor="background1"/>
            </w:tcBorders>
            <w:vAlign w:val="center"/>
          </w:tcPr>
          <w:p w:rsidR="00255074" w:rsidRPr="005A3EEC" w:rsidP="00255074" w14:paraId="33306EFD" w14:textId="77777777">
            <w:pPr>
              <w:jc w:val="center"/>
              <w:rPr>
                <w:szCs w:val="28"/>
              </w:rPr>
            </w:pPr>
            <w:r w:rsidRPr="005A3EEC">
              <w:rPr>
                <w:rFonts w:ascii="Times New Roman" w:eastAsia="Times New Roman" w:hAnsi="Times New Roman"/>
                <w:color w:val="231F20"/>
                <w:sz w:val="17"/>
                <w:szCs w:val="17"/>
              </w:rPr>
              <w:t>Brīvības iela 72, Rīga, LV-1011, tālr. 67876000, fakss 67876002, e-pasts vm@vm.gov.lv, www.vm.gov.lv</w:t>
            </w:r>
          </w:p>
        </w:tc>
      </w:tr>
      <w:tr w14:paraId="71A2786E" w14:textId="77777777" w:rsidTr="00255074">
        <w:tblPrEx>
          <w:tblW w:w="0" w:type="auto"/>
          <w:tblLook w:val="0000"/>
        </w:tblPrEx>
        <w:trPr>
          <w:trHeight w:val="561"/>
        </w:trPr>
        <w:tc>
          <w:tcPr>
            <w:tcW w:w="9287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255074" w:rsidRPr="005A3EEC" w:rsidP="00255074" w14:paraId="08925A65" w14:textId="77777777">
            <w:pPr>
              <w:jc w:val="center"/>
              <w:rPr>
                <w:szCs w:val="28"/>
              </w:rPr>
            </w:pPr>
            <w:r w:rsidRPr="005A3EEC">
              <w:rPr>
                <w:rFonts w:ascii="Times New Roman" w:hAnsi="Times New Roman"/>
                <w:sz w:val="28"/>
                <w:szCs w:val="28"/>
              </w:rPr>
              <w:t>Rīgā</w:t>
            </w:r>
          </w:p>
        </w:tc>
      </w:tr>
    </w:tbl>
    <w:p w:rsidR="00255074" w:rsidRPr="005A3EEC" w:rsidP="00BD73D9" w14:paraId="00F30675" w14:textId="77777777">
      <w:pPr>
        <w:tabs>
          <w:tab w:val="left" w:pos="0"/>
          <w:tab w:val="right" w:pos="4678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616C4" w:rsidRPr="005A3EEC" w:rsidP="008616C4" w14:paraId="064B589A" w14:textId="77777777">
      <w:pPr>
        <w:pStyle w:val="pamattekststabul"/>
        <w:spacing w:before="0" w:beforeAutospacing="0" w:after="0" w:afterAutospacing="0"/>
        <w:rPr>
          <w:rFonts w:ascii="Verdana" w:hAnsi="Verdana"/>
          <w:sz w:val="20"/>
          <w:szCs w:val="20"/>
          <w:lang w:val="lv-LV"/>
        </w:rPr>
      </w:pPr>
      <w:r w:rsidRPr="005A3EEC">
        <w:rPr>
          <w:sz w:val="20"/>
          <w:szCs w:val="20"/>
          <w:lang w:val="lv-LV"/>
        </w:rPr>
        <w:t>Datums skatāms laika zīmogā</w:t>
      </w:r>
      <w:r w:rsidRPr="005A3EEC">
        <w:rPr>
          <w:sz w:val="28"/>
          <w:szCs w:val="28"/>
          <w:lang w:val="lv-LV"/>
        </w:rPr>
        <w:tab/>
        <w:t>Nr</w:t>
      </w:r>
      <w:r w:rsidRPr="005A3EEC" w:rsidR="0025235E">
        <w:rPr>
          <w:sz w:val="28"/>
          <w:szCs w:val="28"/>
          <w:lang w:val="lv-LV"/>
        </w:rPr>
        <w:t xml:space="preserve">. </w:t>
      </w:r>
      <w:r w:rsidRPr="005A3EEC" w:rsidR="00BE191A">
        <w:rPr>
          <w:noProof/>
          <w:sz w:val="28"/>
          <w:szCs w:val="28"/>
          <w:lang w:val="lv-LV"/>
        </w:rPr>
        <w:t>01-09/4020</w:t>
      </w:r>
    </w:p>
    <w:tbl>
      <w:tblPr>
        <w:tblStyle w:val="TableGrid1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3"/>
        <w:gridCol w:w="2146"/>
        <w:gridCol w:w="932"/>
        <w:gridCol w:w="2051"/>
        <w:gridCol w:w="1634"/>
      </w:tblGrid>
      <w:tr w14:paraId="52F9240E" w14:textId="77777777" w:rsidTr="00DC13C9">
        <w:tblPrEx>
          <w:tblW w:w="0" w:type="auto"/>
          <w:tblInd w:w="-142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69"/>
        </w:trPr>
        <w:tc>
          <w:tcPr>
            <w:tcW w:w="543" w:type="dxa"/>
          </w:tcPr>
          <w:p w:rsidR="00A47C5D" w:rsidRPr="00461490" w:rsidP="008D18D6" w14:paraId="1392B1DD" w14:textId="77777777">
            <w:pPr>
              <w:pStyle w:val="pamattekststabul"/>
              <w:spacing w:before="0" w:beforeAutospacing="0" w:after="0" w:afterAutospacing="0"/>
              <w:rPr>
                <w:sz w:val="28"/>
                <w:szCs w:val="28"/>
                <w:lang w:val="lv-LV"/>
              </w:rPr>
            </w:pPr>
            <w:r w:rsidRPr="00461490">
              <w:rPr>
                <w:sz w:val="28"/>
                <w:szCs w:val="28"/>
                <w:lang w:val="lv-LV"/>
              </w:rPr>
              <w:t>Uz</w:t>
            </w:r>
          </w:p>
        </w:tc>
        <w:tc>
          <w:tcPr>
            <w:tcW w:w="2146" w:type="dxa"/>
          </w:tcPr>
          <w:p w:rsidR="00A47C5D" w:rsidRPr="00461490" w:rsidP="008D18D6" w14:paraId="7DBE26CF" w14:textId="4F91902F">
            <w:pPr>
              <w:pStyle w:val="pamattekststabul"/>
              <w:spacing w:before="0" w:beforeAutospacing="0" w:after="0" w:afterAutospacing="0"/>
              <w:rPr>
                <w:sz w:val="28"/>
                <w:szCs w:val="28"/>
                <w:lang w:val="lv-LV"/>
              </w:rPr>
            </w:pPr>
            <w:r>
              <w:rPr>
                <w:sz w:val="28"/>
                <w:szCs w:val="28"/>
                <w:lang w:val="lv-LV"/>
              </w:rPr>
              <w:t>VSS 08.07.2021.</w:t>
            </w:r>
          </w:p>
        </w:tc>
        <w:tc>
          <w:tcPr>
            <w:tcW w:w="709" w:type="dxa"/>
          </w:tcPr>
          <w:p w:rsidR="00A47C5D" w:rsidRPr="00556D5B" w:rsidP="008D18D6" w14:paraId="02E3C4A0" w14:textId="5A63DF94">
            <w:pPr>
              <w:pStyle w:val="pamattekststabul"/>
              <w:spacing w:before="0" w:beforeAutospacing="0" w:after="0" w:afterAutospacing="0"/>
              <w:rPr>
                <w:sz w:val="28"/>
                <w:szCs w:val="28"/>
                <w:lang w:val="lv-LV"/>
              </w:rPr>
            </w:pPr>
            <w:r w:rsidRPr="00556D5B">
              <w:rPr>
                <w:sz w:val="28"/>
                <w:szCs w:val="28"/>
                <w:lang w:val="lv-LV"/>
              </w:rPr>
              <w:t>Nr.</w:t>
            </w:r>
            <w:r w:rsidR="00DC13C9">
              <w:rPr>
                <w:sz w:val="28"/>
                <w:szCs w:val="28"/>
                <w:lang w:val="lv-LV"/>
              </w:rPr>
              <w:t xml:space="preserve">26, </w:t>
            </w:r>
          </w:p>
        </w:tc>
        <w:tc>
          <w:tcPr>
            <w:tcW w:w="2051" w:type="dxa"/>
          </w:tcPr>
          <w:p w:rsidR="00A47C5D" w:rsidRPr="00556D5B" w:rsidP="008D18D6" w14:paraId="76FAE9B1" w14:textId="4574DF12">
            <w:pPr>
              <w:pStyle w:val="pamattekststabul"/>
              <w:spacing w:before="0" w:beforeAutospacing="0" w:after="0" w:afterAutospacing="0"/>
              <w:rPr>
                <w:sz w:val="28"/>
                <w:szCs w:val="28"/>
                <w:lang w:val="lv-LV"/>
              </w:rPr>
            </w:pPr>
            <w:r w:rsidRPr="00DC13C9">
              <w:rPr>
                <w:sz w:val="28"/>
                <w:szCs w:val="28"/>
                <w:lang w:val="lv-LV"/>
              </w:rPr>
              <w:t>5.§</w:t>
            </w:r>
            <w:r>
              <w:rPr>
                <w:sz w:val="28"/>
                <w:szCs w:val="28"/>
                <w:lang w:val="lv-LV"/>
              </w:rPr>
              <w:t xml:space="preserve"> VSS-638</w:t>
            </w:r>
          </w:p>
        </w:tc>
        <w:tc>
          <w:tcPr>
            <w:tcW w:w="1634" w:type="dxa"/>
          </w:tcPr>
          <w:p w:rsidR="00A47C5D" w:rsidRPr="00556D5B" w:rsidP="008D18D6" w14:paraId="12E414A8" w14:textId="77777777">
            <w:pPr>
              <w:pStyle w:val="pamattekststabul"/>
              <w:spacing w:before="0" w:beforeAutospacing="0" w:after="0" w:afterAutospacing="0"/>
              <w:rPr>
                <w:sz w:val="28"/>
                <w:szCs w:val="28"/>
                <w:lang w:val="lv-LV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30"/>
        <w:gridCol w:w="4401"/>
      </w:tblGrid>
      <w:tr w14:paraId="44C8A7EB" w14:textId="77777777" w:rsidTr="004A57B9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530" w:type="dxa"/>
          </w:tcPr>
          <w:p w:rsidR="00EA1868" w:rsidRPr="00556D5B" w:rsidP="0041608F" w14:paraId="3AE921AD" w14:textId="77777777">
            <w:pPr>
              <w:rPr>
                <w:rFonts w:ascii="Times New Roman" w:hAnsi="Times New Roman"/>
                <w:i/>
                <w:sz w:val="28"/>
                <w:szCs w:val="28"/>
              </w:rPr>
            </w:pPr>
            <w:bookmarkStart w:id="0" w:name="_Hlk505799474"/>
          </w:p>
        </w:tc>
        <w:tc>
          <w:tcPr>
            <w:tcW w:w="4401" w:type="dxa"/>
          </w:tcPr>
          <w:p w:rsidR="00DD5F14" w:rsidP="00FE70A0" w14:paraId="1CBDB59A" w14:textId="77777777">
            <w:pPr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EA1868" w:rsidP="00FE70A0" w14:paraId="34ECA0EC" w14:textId="00B4BDA2">
            <w:pPr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>Ekonomikas ministrijai</w:t>
            </w:r>
          </w:p>
          <w:p w:rsidR="008155FB" w:rsidRPr="00A477D6" w:rsidP="00FE70A0" w14:paraId="74E65E9D" w14:textId="77777777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308D0765" w14:textId="77777777" w:rsidTr="004A57B9">
        <w:tblPrEx>
          <w:tblW w:w="0" w:type="auto"/>
          <w:tblLook w:val="04A0"/>
        </w:tblPrEx>
        <w:tc>
          <w:tcPr>
            <w:tcW w:w="4530" w:type="dxa"/>
          </w:tcPr>
          <w:p w:rsidR="00EA1868" w:rsidRPr="00556D5B" w:rsidP="0041608F" w14:paraId="60DEB803" w14:textId="42B0AEA7">
            <w:pPr>
              <w:rPr>
                <w:rFonts w:ascii="Times New Roman" w:hAnsi="Times New Roman"/>
                <w:sz w:val="28"/>
                <w:szCs w:val="28"/>
              </w:rPr>
            </w:pPr>
            <w:bookmarkStart w:id="1" w:name="_Hlk505798417"/>
            <w:r w:rsidRPr="00556D5B">
              <w:rPr>
                <w:rFonts w:ascii="Times New Roman" w:hAnsi="Times New Roman"/>
                <w:i/>
                <w:noProof/>
                <w:sz w:val="28"/>
                <w:szCs w:val="28"/>
              </w:rPr>
              <w:t>Atzinums par noteikumu projektu "Noteikumi par Oficiālās statistikas programmu 2022.–2024.gadam" (VSS-638)</w:t>
            </w:r>
            <w:bookmarkEnd w:id="1"/>
          </w:p>
        </w:tc>
        <w:tc>
          <w:tcPr>
            <w:tcW w:w="4401" w:type="dxa"/>
          </w:tcPr>
          <w:p w:rsidR="00EA1868" w:rsidRPr="00A477D6" w:rsidP="0041608F" w14:paraId="5B463C88" w14:textId="77777777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bookmarkEnd w:id="0"/>
    </w:tbl>
    <w:p w:rsidR="00BE191A" w:rsidRPr="005A3EEC" w:rsidP="00962685" w14:paraId="2D618D4D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6541D3" w:rsidP="004A57B9" w14:paraId="12769420" w14:textId="237F719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1459C">
        <w:rPr>
          <w:rFonts w:ascii="Times New Roman" w:hAnsi="Times New Roman"/>
          <w:sz w:val="28"/>
          <w:szCs w:val="28"/>
        </w:rPr>
        <w:t xml:space="preserve">Veselības ministrija saskaņā ar Valsts sekretāru 2021. gada </w:t>
      </w:r>
      <w:r>
        <w:rPr>
          <w:rFonts w:ascii="Times New Roman" w:hAnsi="Times New Roman"/>
          <w:sz w:val="28"/>
          <w:szCs w:val="28"/>
        </w:rPr>
        <w:t>8</w:t>
      </w:r>
      <w:r w:rsidRPr="00D1459C">
        <w:rPr>
          <w:rFonts w:ascii="Times New Roman" w:hAnsi="Times New Roman"/>
          <w:sz w:val="28"/>
          <w:szCs w:val="28"/>
        </w:rPr>
        <w:t>. jūlija sanāksmes protokola Nr. 2</w:t>
      </w:r>
      <w:r>
        <w:rPr>
          <w:rFonts w:ascii="Times New Roman" w:hAnsi="Times New Roman"/>
          <w:sz w:val="28"/>
          <w:szCs w:val="28"/>
        </w:rPr>
        <w:t>6</w:t>
      </w:r>
      <w:r w:rsidRPr="00D1459C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5</w:t>
      </w:r>
      <w:r w:rsidRPr="00D1459C">
        <w:rPr>
          <w:rFonts w:ascii="Times New Roman" w:hAnsi="Times New Roman"/>
          <w:sz w:val="28"/>
          <w:szCs w:val="28"/>
        </w:rPr>
        <w:t xml:space="preserve">.§, ir izskatījusi </w:t>
      </w:r>
      <w:r>
        <w:rPr>
          <w:rFonts w:ascii="Times New Roman" w:hAnsi="Times New Roman"/>
          <w:sz w:val="28"/>
          <w:szCs w:val="28"/>
        </w:rPr>
        <w:t>Ekonomikas</w:t>
      </w:r>
      <w:r w:rsidRPr="00D1459C">
        <w:rPr>
          <w:rFonts w:ascii="Times New Roman" w:hAnsi="Times New Roman"/>
          <w:sz w:val="28"/>
          <w:szCs w:val="28"/>
        </w:rPr>
        <w:t xml:space="preserve"> ministrijas izstrādāto noteikumu projektu "Noteikumi par Oficiālās statistikas programmu 2022.–2024.gadam" (VSS-638)</w:t>
      </w:r>
      <w:r>
        <w:rPr>
          <w:rFonts w:ascii="Times New Roman" w:hAnsi="Times New Roman"/>
          <w:sz w:val="28"/>
          <w:szCs w:val="28"/>
        </w:rPr>
        <w:t xml:space="preserve"> </w:t>
      </w:r>
      <w:r w:rsidRPr="00D1459C">
        <w:rPr>
          <w:rFonts w:ascii="Times New Roman" w:hAnsi="Times New Roman"/>
          <w:sz w:val="28"/>
          <w:szCs w:val="28"/>
        </w:rPr>
        <w:t>” (turpmāk –projekts) un atbalsta t</w:t>
      </w:r>
      <w:r>
        <w:rPr>
          <w:rFonts w:ascii="Times New Roman" w:hAnsi="Times New Roman"/>
          <w:sz w:val="28"/>
          <w:szCs w:val="28"/>
        </w:rPr>
        <w:t>ā</w:t>
      </w:r>
      <w:r w:rsidRPr="00D1459C">
        <w:rPr>
          <w:rFonts w:ascii="Times New Roman" w:hAnsi="Times New Roman"/>
          <w:sz w:val="28"/>
          <w:szCs w:val="28"/>
        </w:rPr>
        <w:t xml:space="preserve"> tālāku virzību, vienlaikus izsakot iebildumu</w:t>
      </w:r>
      <w:r>
        <w:rPr>
          <w:rFonts w:ascii="Times New Roman" w:hAnsi="Times New Roman"/>
          <w:sz w:val="28"/>
          <w:szCs w:val="28"/>
        </w:rPr>
        <w:t>.</w:t>
      </w:r>
    </w:p>
    <w:p w:rsidR="00D1459C" w:rsidP="004A57B9" w14:paraId="341AB051" w14:textId="42BC9DFB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Lūdzam precizēt projekta pielikuma 2.tabulas 584. un 585. rindu </w:t>
      </w:r>
      <w:r w:rsidR="004A57B9">
        <w:rPr>
          <w:rFonts w:ascii="Times New Roman" w:hAnsi="Times New Roman"/>
          <w:sz w:val="28"/>
          <w:szCs w:val="28"/>
        </w:rPr>
        <w:t>sekojoši</w:t>
      </w:r>
      <w:r>
        <w:rPr>
          <w:rFonts w:ascii="Times New Roman" w:hAnsi="Times New Roman"/>
          <w:sz w:val="28"/>
          <w:szCs w:val="28"/>
        </w:rPr>
        <w:t>:</w:t>
      </w:r>
    </w:p>
    <w:tbl>
      <w:tblPr>
        <w:tblW w:w="9062" w:type="dxa"/>
        <w:tblLook w:val="04A0"/>
      </w:tblPr>
      <w:tblGrid>
        <w:gridCol w:w="2258"/>
        <w:gridCol w:w="993"/>
        <w:gridCol w:w="2126"/>
        <w:gridCol w:w="1984"/>
        <w:gridCol w:w="1701"/>
      </w:tblGrid>
      <w:tr w14:paraId="2D169AB1" w14:textId="77777777" w:rsidTr="004A57B9">
        <w:tblPrEx>
          <w:tblW w:w="9062" w:type="dxa"/>
          <w:tblLook w:val="04A0"/>
        </w:tblPrEx>
        <w:trPr>
          <w:trHeight w:val="1013"/>
        </w:trPr>
        <w:tc>
          <w:tcPr>
            <w:tcW w:w="22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1459C" w:rsidRPr="00D1459C" w:rsidP="00D1459C" w14:paraId="31DC510D" w14:textId="7777777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D1459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>Oficiālās statistikas nosaukums - 1.tabulas punkts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1459C" w:rsidRPr="00D1459C" w:rsidP="00D1459C" w14:paraId="6C1E3464" w14:textId="7777777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D1459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>Nr.p.k</w:t>
            </w:r>
            <w:r w:rsidRPr="00D1459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1459C" w:rsidRPr="00D1459C" w:rsidP="00D1459C" w14:paraId="5DCCC3E8" w14:textId="7777777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D1459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>Publicējamā rādītāja nosaukums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1459C" w:rsidRPr="00D1459C" w:rsidP="00D1459C" w14:paraId="1384848F" w14:textId="7777777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D1459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>Publicējamā rādītāja detalizācija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1459C" w:rsidRPr="00D1459C" w:rsidP="00D1459C" w14:paraId="5DDE1D4A" w14:textId="7777777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D1459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>Publicējamā rādītāja publicēšanas periodiskums</w:t>
            </w:r>
          </w:p>
        </w:tc>
      </w:tr>
      <w:tr w14:paraId="0AB55F26" w14:textId="77777777" w:rsidTr="004A57B9">
        <w:tblPrEx>
          <w:tblW w:w="9062" w:type="dxa"/>
          <w:tblLook w:val="04A0"/>
        </w:tblPrEx>
        <w:trPr>
          <w:trHeight w:val="312"/>
        </w:trPr>
        <w:tc>
          <w:tcPr>
            <w:tcW w:w="2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1459C" w:rsidRPr="00D1459C" w:rsidP="00D1459C" w14:paraId="573946F9" w14:textId="77777777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D1459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8.19. Zāļu realizācijas dati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1459C" w:rsidRPr="00D1459C" w:rsidP="00D1459C" w14:paraId="4B64B405" w14:textId="77777777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D1459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88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1459C" w:rsidRPr="00D1459C" w:rsidP="00D1459C" w14:paraId="715AFD6E" w14:textId="77777777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D1459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Reģistrēto zāļu kopējais apgrozījums (</w:t>
            </w:r>
            <w:r w:rsidRPr="00D1459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euro</w:t>
            </w:r>
            <w:r w:rsidRPr="00D1459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1459C" w:rsidRPr="00D1459C" w:rsidP="00D1459C" w14:paraId="4AB94817" w14:textId="77777777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D1459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Kopā Latvijā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1459C" w:rsidRPr="00D1459C" w:rsidP="00D1459C" w14:paraId="410F802F" w14:textId="77777777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D1459C">
              <w:rPr>
                <w:rFonts w:ascii="Times New Roman" w:eastAsia="Times New Roman" w:hAnsi="Times New Roman"/>
                <w:strike/>
                <w:sz w:val="24"/>
                <w:szCs w:val="24"/>
                <w:lang w:eastAsia="lv-LV"/>
              </w:rPr>
              <w:t xml:space="preserve">gads </w:t>
            </w:r>
            <w:r w:rsidRPr="00D1459C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mēnesis</w:t>
            </w:r>
          </w:p>
        </w:tc>
      </w:tr>
      <w:tr w14:paraId="79DC3733" w14:textId="77777777" w:rsidTr="004A57B9">
        <w:tblPrEx>
          <w:tblW w:w="9062" w:type="dxa"/>
          <w:tblLook w:val="04A0"/>
        </w:tblPrEx>
        <w:trPr>
          <w:trHeight w:val="624"/>
        </w:trPr>
        <w:tc>
          <w:tcPr>
            <w:tcW w:w="2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1459C" w:rsidRPr="00D1459C" w:rsidP="00D1459C" w14:paraId="6B0FE0A3" w14:textId="77777777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D1459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8.19. Zāļu realizācijas dati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1459C" w:rsidRPr="00D1459C" w:rsidP="00D1459C" w14:paraId="5B29B105" w14:textId="77777777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D1459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89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1459C" w:rsidRPr="00D1459C" w:rsidP="00D1459C" w14:paraId="6978E48E" w14:textId="77777777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D1459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Nereģistrēto zāļu kopējais apgrozījums (</w:t>
            </w:r>
            <w:r w:rsidRPr="00D1459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euro</w:t>
            </w:r>
            <w:r w:rsidRPr="00D1459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1459C" w:rsidRPr="00D1459C" w:rsidP="00D1459C" w14:paraId="5DE51053" w14:textId="77777777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D1459C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Kopā Latvijā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1459C" w:rsidRPr="00D1459C" w:rsidP="00D1459C" w14:paraId="37B019D8" w14:textId="77777777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D1459C">
              <w:rPr>
                <w:rFonts w:ascii="Times New Roman" w:eastAsia="Times New Roman" w:hAnsi="Times New Roman"/>
                <w:strike/>
                <w:color w:val="000000" w:themeColor="text1"/>
                <w:sz w:val="24"/>
                <w:szCs w:val="24"/>
                <w:lang w:eastAsia="lv-LV"/>
              </w:rPr>
              <w:t xml:space="preserve">gads </w:t>
            </w:r>
            <w:r w:rsidRPr="00D1459C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mēnesis</w:t>
            </w:r>
          </w:p>
        </w:tc>
      </w:tr>
    </w:tbl>
    <w:p w:rsidR="00EA1868" w:rsidRPr="005A3EEC" w:rsidP="004A57B9" w14:paraId="5DDC7424" w14:textId="7777777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541D3" w:rsidRPr="005A3EEC" w:rsidP="00962685" w14:paraId="6D606DB4" w14:textId="77777777">
      <w:pPr>
        <w:tabs>
          <w:tab w:val="center" w:pos="4678"/>
          <w:tab w:val="right" w:pos="9072"/>
        </w:tabs>
        <w:spacing w:after="0" w:line="240" w:lineRule="auto"/>
        <w:ind w:firstLine="720"/>
        <w:rPr>
          <w:rFonts w:ascii="Times New Roman" w:hAnsi="Times New Roman"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686"/>
        <w:gridCol w:w="1134"/>
        <w:gridCol w:w="4251"/>
      </w:tblGrid>
      <w:tr w14:paraId="25B79679" w14:textId="77777777" w:rsidTr="00F24F7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3686" w:type="dxa"/>
          </w:tcPr>
          <w:p w:rsidR="00BE191A" w:rsidRPr="005A3EEC" w:rsidP="0041608F" w14:paraId="275D906C" w14:textId="77777777">
            <w:pPr>
              <w:pStyle w:val="pamattekststabul"/>
              <w:tabs>
                <w:tab w:val="left" w:pos="3969"/>
                <w:tab w:val="left" w:pos="6379"/>
              </w:tabs>
              <w:rPr>
                <w:rFonts w:eastAsia="Calibri"/>
                <w:sz w:val="28"/>
                <w:szCs w:val="28"/>
                <w:lang w:val="lv-LV"/>
              </w:rPr>
            </w:pPr>
            <w:r w:rsidRPr="005A3EEC">
              <w:rPr>
                <w:rFonts w:eastAsia="Calibri"/>
                <w:noProof/>
                <w:sz w:val="28"/>
                <w:szCs w:val="28"/>
                <w:lang w:val="lv-LV"/>
              </w:rPr>
              <w:t>Valsts sekretāre</w:t>
            </w:r>
          </w:p>
        </w:tc>
        <w:tc>
          <w:tcPr>
            <w:tcW w:w="1134" w:type="dxa"/>
            <w:vAlign w:val="center"/>
          </w:tcPr>
          <w:p w:rsidR="00BE191A" w:rsidRPr="005A3EEC" w:rsidP="0041608F" w14:paraId="4B7A46CA" w14:textId="77777777">
            <w:pPr>
              <w:pStyle w:val="pamattekststabul"/>
              <w:tabs>
                <w:tab w:val="left" w:pos="3969"/>
                <w:tab w:val="left" w:pos="6379"/>
              </w:tabs>
              <w:jc w:val="center"/>
              <w:rPr>
                <w:rFonts w:eastAsia="Calibri"/>
                <w:sz w:val="28"/>
                <w:szCs w:val="28"/>
                <w:lang w:val="lv-LV"/>
              </w:rPr>
            </w:pPr>
            <w:r w:rsidRPr="005A3EEC">
              <w:rPr>
                <w:sz w:val="20"/>
                <w:szCs w:val="20"/>
                <w:lang w:val="lv-LV"/>
              </w:rPr>
              <w:t>(paraksts*)</w:t>
            </w:r>
          </w:p>
        </w:tc>
        <w:tc>
          <w:tcPr>
            <w:tcW w:w="4251" w:type="dxa"/>
          </w:tcPr>
          <w:p w:rsidR="00BE191A" w:rsidRPr="005A3EEC" w:rsidP="0041608F" w14:paraId="2CFA9F22" w14:textId="77777777">
            <w:pPr>
              <w:pStyle w:val="pamattekststabul"/>
              <w:tabs>
                <w:tab w:val="left" w:pos="3969"/>
                <w:tab w:val="left" w:pos="6379"/>
              </w:tabs>
              <w:jc w:val="right"/>
              <w:rPr>
                <w:rFonts w:eastAsia="Calibri"/>
                <w:sz w:val="28"/>
                <w:szCs w:val="28"/>
                <w:lang w:val="lv-LV"/>
              </w:rPr>
            </w:pPr>
            <w:r w:rsidRPr="005A3EEC">
              <w:rPr>
                <w:rFonts w:eastAsia="Calibri"/>
                <w:noProof/>
                <w:sz w:val="28"/>
                <w:szCs w:val="28"/>
                <w:lang w:val="lv-LV"/>
              </w:rPr>
              <w:t>Indra Dreika</w:t>
            </w:r>
          </w:p>
        </w:tc>
      </w:tr>
    </w:tbl>
    <w:p w:rsidR="00BE191A" w:rsidRPr="005A3EEC" w:rsidP="00BE191A" w14:paraId="0F145F80" w14:textId="77777777">
      <w:pPr>
        <w:spacing w:after="0"/>
        <w:rPr>
          <w:rFonts w:ascii="Times New Roman" w:hAnsi="Times New Roman"/>
          <w:sz w:val="28"/>
          <w:szCs w:val="28"/>
        </w:rPr>
      </w:pPr>
    </w:p>
    <w:p w:rsidR="004A57B9" w:rsidRPr="004A57B9" w:rsidP="00680B6C" w14:paraId="339B0710" w14:textId="7777777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A57B9">
        <w:rPr>
          <w:rFonts w:ascii="Times New Roman" w:hAnsi="Times New Roman"/>
          <w:sz w:val="24"/>
          <w:szCs w:val="24"/>
        </w:rPr>
        <w:t>Laura Boltāne</w:t>
      </w:r>
    </w:p>
    <w:p w:rsidR="004A57B9" w:rsidRPr="004A57B9" w:rsidP="00680B6C" w14:paraId="5D6ACC9A" w14:textId="7777777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A57B9">
        <w:rPr>
          <w:rFonts w:ascii="Times New Roman" w:hAnsi="Times New Roman"/>
          <w:sz w:val="24"/>
          <w:szCs w:val="24"/>
        </w:rPr>
        <w:t xml:space="preserve">Veselības ministrijas </w:t>
      </w:r>
    </w:p>
    <w:p w:rsidR="004A57B9" w:rsidRPr="004A57B9" w:rsidP="00680B6C" w14:paraId="65380DFA" w14:textId="7777777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A57B9">
        <w:rPr>
          <w:rFonts w:ascii="Times New Roman" w:hAnsi="Times New Roman"/>
          <w:sz w:val="24"/>
          <w:szCs w:val="24"/>
        </w:rPr>
        <w:t>Politikas koordinācijas nodaļas vadītāja</w:t>
      </w:r>
    </w:p>
    <w:p w:rsidR="00BE191A" w:rsidRPr="004A57B9" w:rsidP="00680B6C" w14:paraId="1BA0662D" w14:textId="327D2E7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A57B9">
        <w:rPr>
          <w:rFonts w:ascii="Times New Roman" w:hAnsi="Times New Roman"/>
          <w:sz w:val="24"/>
          <w:szCs w:val="24"/>
        </w:rPr>
        <w:t>Tālr.: 67876154, laura.boltane@vm.gov.lv</w:t>
      </w:r>
    </w:p>
    <w:sectPr w:rsidSect="004A57B9">
      <w:headerReference w:type="default" r:id="rId6"/>
      <w:footerReference w:type="default" r:id="rId7"/>
      <w:headerReference w:type="first" r:id="rId8"/>
      <w:footerReference w:type="first" r:id="rId9"/>
      <w:pgSz w:w="11906" w:h="16838" w:code="9"/>
      <w:pgMar w:top="1812" w:right="1134" w:bottom="1134" w:left="1701" w:header="397" w:footer="397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06C4" w:rsidP="00F24F7D" w14:paraId="68B48ED8" w14:textId="77777777">
    <w:pPr>
      <w:pStyle w:val="Footer"/>
      <w:jc w:val="center"/>
      <w:rPr>
        <w:rFonts w:ascii="Times New Roman" w:hAnsi="Times New Roman"/>
      </w:rPr>
    </w:pPr>
    <w:r w:rsidRPr="009D36CB">
      <w:rPr>
        <w:rFonts w:ascii="Times New Roman" w:hAnsi="Times New Roman"/>
      </w:rPr>
      <w:t>*Dokuments ir parakstīts ar drošu elektronisko parakstu un satur laika zīmog</w:t>
    </w:r>
    <w:r w:rsidR="00F24F7D">
      <w:rPr>
        <w:rFonts w:ascii="Times New Roman" w:hAnsi="Times New Roman"/>
      </w:rPr>
      <w:t>u</w:t>
    </w:r>
  </w:p>
  <w:p w:rsidR="00F24F7D" w:rsidRPr="009D36CB" w14:paraId="71D8D3B3" w14:textId="77777777">
    <w:pPr>
      <w:pStyle w:val="Footer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06C4" w:rsidP="00BE191A" w14:paraId="607FEC8B" w14:textId="77777777">
    <w:pPr>
      <w:pStyle w:val="Footer"/>
      <w:jc w:val="center"/>
      <w:rPr>
        <w:rFonts w:ascii="Times New Roman" w:hAnsi="Times New Roman"/>
      </w:rPr>
    </w:pPr>
    <w:r w:rsidRPr="006541D3">
      <w:rPr>
        <w:rFonts w:ascii="Times New Roman" w:hAnsi="Times New Roman"/>
      </w:rPr>
      <w:t>*Dokuments ir parakstīts ar drošu elektronisko parakstu un satur laika zīmogu</w:t>
    </w:r>
  </w:p>
  <w:p w:rsidR="00EA1868" w:rsidRPr="006541D3" w:rsidP="00BE191A" w14:paraId="26A269D0" w14:textId="77777777">
    <w:pPr>
      <w:pStyle w:val="Footer"/>
      <w:jc w:val="center"/>
      <w:rPr>
        <w:rFonts w:ascii="Times New Roman" w:hAnsi="Times New Roman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/>
        <w:sz w:val="24"/>
        <w:szCs w:val="24"/>
      </w:rPr>
      <w:id w:val="1637926446"/>
      <w:docPartObj>
        <w:docPartGallery w:val="Page Numbers (Top of Page)"/>
        <w:docPartUnique/>
      </w:docPartObj>
    </w:sdtPr>
    <w:sdtContent>
      <w:p w:rsidR="005E06C4" w:rsidRPr="00126258" w14:paraId="034DE1CC" w14:textId="77777777">
        <w:pPr>
          <w:pStyle w:val="Header"/>
          <w:jc w:val="center"/>
          <w:rPr>
            <w:rFonts w:ascii="Times New Roman" w:hAnsi="Times New Roman"/>
            <w:sz w:val="24"/>
            <w:szCs w:val="24"/>
          </w:rPr>
        </w:pPr>
        <w:r w:rsidRPr="00126258">
          <w:rPr>
            <w:rFonts w:ascii="Times New Roman" w:hAnsi="Times New Roman"/>
            <w:sz w:val="24"/>
            <w:szCs w:val="24"/>
          </w:rPr>
          <w:fldChar w:fldCharType="begin"/>
        </w:r>
        <w:r w:rsidRPr="00126258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126258">
          <w:rPr>
            <w:rFonts w:ascii="Times New Roman" w:hAnsi="Times New Roman"/>
            <w:sz w:val="24"/>
            <w:szCs w:val="24"/>
          </w:rPr>
          <w:fldChar w:fldCharType="separate"/>
        </w:r>
        <w:r w:rsidR="006158EA">
          <w:rPr>
            <w:rFonts w:ascii="Times New Roman" w:hAnsi="Times New Roman"/>
            <w:noProof/>
            <w:sz w:val="24"/>
            <w:szCs w:val="24"/>
          </w:rPr>
          <w:t>2</w:t>
        </w:r>
        <w:r w:rsidRPr="00126258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5E06C4" w14:paraId="5DDC0F7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61FB" w:rsidRPr="007261FB" w:rsidP="007261FB" w14:paraId="451DA42E" w14:textId="77777777">
    <w:pPr>
      <w:pStyle w:val="Header"/>
      <w:tabs>
        <w:tab w:val="clear" w:pos="4153"/>
        <w:tab w:val="left" w:pos="8145"/>
        <w:tab w:val="clear" w:pos="8306"/>
      </w:tabs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0DE"/>
    <w:rsid w:val="0000527F"/>
    <w:rsid w:val="000115D2"/>
    <w:rsid w:val="000256CA"/>
    <w:rsid w:val="00026358"/>
    <w:rsid w:val="00026646"/>
    <w:rsid w:val="00032602"/>
    <w:rsid w:val="0004599D"/>
    <w:rsid w:val="00050A7F"/>
    <w:rsid w:val="00056D94"/>
    <w:rsid w:val="00071EA6"/>
    <w:rsid w:val="000726A8"/>
    <w:rsid w:val="00076969"/>
    <w:rsid w:val="00076AA3"/>
    <w:rsid w:val="00084361"/>
    <w:rsid w:val="00091DD9"/>
    <w:rsid w:val="00097F9D"/>
    <w:rsid w:val="000A1011"/>
    <w:rsid w:val="000A61F3"/>
    <w:rsid w:val="000B12AC"/>
    <w:rsid w:val="000B7899"/>
    <w:rsid w:val="000D2AB9"/>
    <w:rsid w:val="000D3DF7"/>
    <w:rsid w:val="000D49B5"/>
    <w:rsid w:val="000D54E3"/>
    <w:rsid w:val="000E1E20"/>
    <w:rsid w:val="000E429F"/>
    <w:rsid w:val="000F377C"/>
    <w:rsid w:val="000F4E7C"/>
    <w:rsid w:val="00104654"/>
    <w:rsid w:val="00110E85"/>
    <w:rsid w:val="00123CBF"/>
    <w:rsid w:val="00126258"/>
    <w:rsid w:val="00127A26"/>
    <w:rsid w:val="001321DF"/>
    <w:rsid w:val="00134E5B"/>
    <w:rsid w:val="001545B7"/>
    <w:rsid w:val="001553D6"/>
    <w:rsid w:val="00160DFB"/>
    <w:rsid w:val="001632CE"/>
    <w:rsid w:val="00166EC1"/>
    <w:rsid w:val="00172A3B"/>
    <w:rsid w:val="001753BE"/>
    <w:rsid w:val="00177683"/>
    <w:rsid w:val="00177E78"/>
    <w:rsid w:val="00184599"/>
    <w:rsid w:val="00191A1D"/>
    <w:rsid w:val="00196A44"/>
    <w:rsid w:val="001A31B8"/>
    <w:rsid w:val="001B16E2"/>
    <w:rsid w:val="001B554A"/>
    <w:rsid w:val="001B59E0"/>
    <w:rsid w:val="001C43FE"/>
    <w:rsid w:val="001C517B"/>
    <w:rsid w:val="001D0AF0"/>
    <w:rsid w:val="001D4BC8"/>
    <w:rsid w:val="001D5B70"/>
    <w:rsid w:val="001D5D10"/>
    <w:rsid w:val="001E50A0"/>
    <w:rsid w:val="001E51DF"/>
    <w:rsid w:val="00201BF0"/>
    <w:rsid w:val="0020352E"/>
    <w:rsid w:val="002057F9"/>
    <w:rsid w:val="00212DB7"/>
    <w:rsid w:val="00225057"/>
    <w:rsid w:val="00225EB8"/>
    <w:rsid w:val="00233A18"/>
    <w:rsid w:val="002409C9"/>
    <w:rsid w:val="0025235E"/>
    <w:rsid w:val="00255074"/>
    <w:rsid w:val="00256676"/>
    <w:rsid w:val="002778B0"/>
    <w:rsid w:val="002930BF"/>
    <w:rsid w:val="00293BD5"/>
    <w:rsid w:val="002A3540"/>
    <w:rsid w:val="002A4619"/>
    <w:rsid w:val="002A661C"/>
    <w:rsid w:val="002B6E80"/>
    <w:rsid w:val="002E23D6"/>
    <w:rsid w:val="002F0CCC"/>
    <w:rsid w:val="00303965"/>
    <w:rsid w:val="00307E7B"/>
    <w:rsid w:val="003163B8"/>
    <w:rsid w:val="00317BBE"/>
    <w:rsid w:val="00322443"/>
    <w:rsid w:val="00326486"/>
    <w:rsid w:val="003271D6"/>
    <w:rsid w:val="00332AA5"/>
    <w:rsid w:val="00332AB1"/>
    <w:rsid w:val="00334306"/>
    <w:rsid w:val="00340405"/>
    <w:rsid w:val="00342A9B"/>
    <w:rsid w:val="00346B65"/>
    <w:rsid w:val="003472C9"/>
    <w:rsid w:val="003504D7"/>
    <w:rsid w:val="00352325"/>
    <w:rsid w:val="00355797"/>
    <w:rsid w:val="00364BC5"/>
    <w:rsid w:val="00370D43"/>
    <w:rsid w:val="00373E81"/>
    <w:rsid w:val="003756FE"/>
    <w:rsid w:val="003768FB"/>
    <w:rsid w:val="00377916"/>
    <w:rsid w:val="00380B22"/>
    <w:rsid w:val="00383773"/>
    <w:rsid w:val="0038672B"/>
    <w:rsid w:val="00392DA3"/>
    <w:rsid w:val="003966CF"/>
    <w:rsid w:val="003A335B"/>
    <w:rsid w:val="003A5A3B"/>
    <w:rsid w:val="003B5DA1"/>
    <w:rsid w:val="003C1784"/>
    <w:rsid w:val="003C5F22"/>
    <w:rsid w:val="003D1F57"/>
    <w:rsid w:val="003D7430"/>
    <w:rsid w:val="003E29F0"/>
    <w:rsid w:val="003E6052"/>
    <w:rsid w:val="003F169F"/>
    <w:rsid w:val="004022F1"/>
    <w:rsid w:val="00415AAA"/>
    <w:rsid w:val="0041608F"/>
    <w:rsid w:val="00424025"/>
    <w:rsid w:val="0043271F"/>
    <w:rsid w:val="004458A7"/>
    <w:rsid w:val="00445D62"/>
    <w:rsid w:val="00453587"/>
    <w:rsid w:val="00461490"/>
    <w:rsid w:val="00466BEC"/>
    <w:rsid w:val="004818CE"/>
    <w:rsid w:val="00485F41"/>
    <w:rsid w:val="004918FE"/>
    <w:rsid w:val="0049705D"/>
    <w:rsid w:val="004A0A94"/>
    <w:rsid w:val="004A4D7F"/>
    <w:rsid w:val="004A57B9"/>
    <w:rsid w:val="004A6461"/>
    <w:rsid w:val="004A6D08"/>
    <w:rsid w:val="004A7518"/>
    <w:rsid w:val="004C2657"/>
    <w:rsid w:val="004C2BA4"/>
    <w:rsid w:val="004C6F24"/>
    <w:rsid w:val="004C7FBA"/>
    <w:rsid w:val="004D6F51"/>
    <w:rsid w:val="004E0D7A"/>
    <w:rsid w:val="004E4165"/>
    <w:rsid w:val="004E77A8"/>
    <w:rsid w:val="004F4A94"/>
    <w:rsid w:val="00501CD6"/>
    <w:rsid w:val="005071F0"/>
    <w:rsid w:val="005072B3"/>
    <w:rsid w:val="00511A94"/>
    <w:rsid w:val="00512AD5"/>
    <w:rsid w:val="005135F3"/>
    <w:rsid w:val="005145DF"/>
    <w:rsid w:val="00517361"/>
    <w:rsid w:val="00520536"/>
    <w:rsid w:val="005220EB"/>
    <w:rsid w:val="005237B9"/>
    <w:rsid w:val="00530A31"/>
    <w:rsid w:val="00536C2A"/>
    <w:rsid w:val="00544557"/>
    <w:rsid w:val="00546AE2"/>
    <w:rsid w:val="005521B6"/>
    <w:rsid w:val="0055335A"/>
    <w:rsid w:val="00556D5B"/>
    <w:rsid w:val="00564153"/>
    <w:rsid w:val="0056510C"/>
    <w:rsid w:val="00580FC9"/>
    <w:rsid w:val="00583B09"/>
    <w:rsid w:val="005862AD"/>
    <w:rsid w:val="005A2340"/>
    <w:rsid w:val="005A3DE9"/>
    <w:rsid w:val="005A3EEC"/>
    <w:rsid w:val="005A7FDF"/>
    <w:rsid w:val="005B325A"/>
    <w:rsid w:val="005C0AF2"/>
    <w:rsid w:val="005C6E0E"/>
    <w:rsid w:val="005D2A31"/>
    <w:rsid w:val="005D64BA"/>
    <w:rsid w:val="005D7801"/>
    <w:rsid w:val="005E06C4"/>
    <w:rsid w:val="005F6F12"/>
    <w:rsid w:val="005F7A3C"/>
    <w:rsid w:val="00610F9D"/>
    <w:rsid w:val="00611A31"/>
    <w:rsid w:val="006151E9"/>
    <w:rsid w:val="006158EA"/>
    <w:rsid w:val="006160EE"/>
    <w:rsid w:val="0063099E"/>
    <w:rsid w:val="00631F9E"/>
    <w:rsid w:val="00633C31"/>
    <w:rsid w:val="00636828"/>
    <w:rsid w:val="00637F05"/>
    <w:rsid w:val="0064257D"/>
    <w:rsid w:val="00647792"/>
    <w:rsid w:val="00654156"/>
    <w:rsid w:val="006541D3"/>
    <w:rsid w:val="00655257"/>
    <w:rsid w:val="006646EB"/>
    <w:rsid w:val="00664930"/>
    <w:rsid w:val="00665EF9"/>
    <w:rsid w:val="006662DA"/>
    <w:rsid w:val="00672174"/>
    <w:rsid w:val="00673A0C"/>
    <w:rsid w:val="00676CA5"/>
    <w:rsid w:val="00680B6C"/>
    <w:rsid w:val="00683073"/>
    <w:rsid w:val="00686BB9"/>
    <w:rsid w:val="0069282A"/>
    <w:rsid w:val="00694243"/>
    <w:rsid w:val="006B30C2"/>
    <w:rsid w:val="006C1779"/>
    <w:rsid w:val="006E1E5C"/>
    <w:rsid w:val="006E490F"/>
    <w:rsid w:val="006E53D9"/>
    <w:rsid w:val="006E7DC0"/>
    <w:rsid w:val="006F49E4"/>
    <w:rsid w:val="006F5C7C"/>
    <w:rsid w:val="006F7FAF"/>
    <w:rsid w:val="00701264"/>
    <w:rsid w:val="007014EB"/>
    <w:rsid w:val="00707D30"/>
    <w:rsid w:val="00711948"/>
    <w:rsid w:val="00713E4E"/>
    <w:rsid w:val="00721E7C"/>
    <w:rsid w:val="007261FB"/>
    <w:rsid w:val="00726A56"/>
    <w:rsid w:val="007342C6"/>
    <w:rsid w:val="00741042"/>
    <w:rsid w:val="00742194"/>
    <w:rsid w:val="00751683"/>
    <w:rsid w:val="007519B1"/>
    <w:rsid w:val="00757DC8"/>
    <w:rsid w:val="007607FC"/>
    <w:rsid w:val="00761795"/>
    <w:rsid w:val="00761C34"/>
    <w:rsid w:val="00762185"/>
    <w:rsid w:val="0077604D"/>
    <w:rsid w:val="00781538"/>
    <w:rsid w:val="00783304"/>
    <w:rsid w:val="00783CF8"/>
    <w:rsid w:val="00784403"/>
    <w:rsid w:val="0078454E"/>
    <w:rsid w:val="0079117E"/>
    <w:rsid w:val="00791445"/>
    <w:rsid w:val="00797AD2"/>
    <w:rsid w:val="007B2188"/>
    <w:rsid w:val="007B5B7D"/>
    <w:rsid w:val="007B7359"/>
    <w:rsid w:val="007C3ABF"/>
    <w:rsid w:val="007E0116"/>
    <w:rsid w:val="007E0F58"/>
    <w:rsid w:val="007E35F2"/>
    <w:rsid w:val="007E457B"/>
    <w:rsid w:val="007E5138"/>
    <w:rsid w:val="007E5494"/>
    <w:rsid w:val="007F0C07"/>
    <w:rsid w:val="007F0CE1"/>
    <w:rsid w:val="007F126F"/>
    <w:rsid w:val="007F57F9"/>
    <w:rsid w:val="00801980"/>
    <w:rsid w:val="00801B88"/>
    <w:rsid w:val="008038EE"/>
    <w:rsid w:val="008140DE"/>
    <w:rsid w:val="008155FB"/>
    <w:rsid w:val="00821385"/>
    <w:rsid w:val="0082465B"/>
    <w:rsid w:val="008321A4"/>
    <w:rsid w:val="0084694B"/>
    <w:rsid w:val="008471C1"/>
    <w:rsid w:val="00851B24"/>
    <w:rsid w:val="00854FF6"/>
    <w:rsid w:val="008616C4"/>
    <w:rsid w:val="008674A1"/>
    <w:rsid w:val="00873D99"/>
    <w:rsid w:val="00876647"/>
    <w:rsid w:val="00880F53"/>
    <w:rsid w:val="00883CBA"/>
    <w:rsid w:val="00884273"/>
    <w:rsid w:val="008878F9"/>
    <w:rsid w:val="00890F13"/>
    <w:rsid w:val="00896C39"/>
    <w:rsid w:val="008A04D0"/>
    <w:rsid w:val="008B259C"/>
    <w:rsid w:val="008B47BA"/>
    <w:rsid w:val="008B53DC"/>
    <w:rsid w:val="008C5F6C"/>
    <w:rsid w:val="008C7292"/>
    <w:rsid w:val="008D0193"/>
    <w:rsid w:val="008D18D6"/>
    <w:rsid w:val="008E3A8E"/>
    <w:rsid w:val="008F3E94"/>
    <w:rsid w:val="008F70C3"/>
    <w:rsid w:val="00902CA9"/>
    <w:rsid w:val="0091364A"/>
    <w:rsid w:val="009202C1"/>
    <w:rsid w:val="00923055"/>
    <w:rsid w:val="00925A9A"/>
    <w:rsid w:val="00926F46"/>
    <w:rsid w:val="00927820"/>
    <w:rsid w:val="0095437C"/>
    <w:rsid w:val="00960B85"/>
    <w:rsid w:val="00962685"/>
    <w:rsid w:val="00964904"/>
    <w:rsid w:val="00966689"/>
    <w:rsid w:val="00970D6E"/>
    <w:rsid w:val="00971791"/>
    <w:rsid w:val="00972621"/>
    <w:rsid w:val="009757DD"/>
    <w:rsid w:val="009767E8"/>
    <w:rsid w:val="00977201"/>
    <w:rsid w:val="00977886"/>
    <w:rsid w:val="00996D43"/>
    <w:rsid w:val="0099716F"/>
    <w:rsid w:val="009A030D"/>
    <w:rsid w:val="009A146B"/>
    <w:rsid w:val="009A4F10"/>
    <w:rsid w:val="009A4FFF"/>
    <w:rsid w:val="009A76CE"/>
    <w:rsid w:val="009B0FA0"/>
    <w:rsid w:val="009B17E7"/>
    <w:rsid w:val="009B47B9"/>
    <w:rsid w:val="009B5445"/>
    <w:rsid w:val="009B5CA7"/>
    <w:rsid w:val="009C01B8"/>
    <w:rsid w:val="009C68F1"/>
    <w:rsid w:val="009D36CB"/>
    <w:rsid w:val="009D48DA"/>
    <w:rsid w:val="009D5CA0"/>
    <w:rsid w:val="009E4D02"/>
    <w:rsid w:val="009F02C5"/>
    <w:rsid w:val="009F194F"/>
    <w:rsid w:val="00A04A07"/>
    <w:rsid w:val="00A06E6A"/>
    <w:rsid w:val="00A11284"/>
    <w:rsid w:val="00A20BAF"/>
    <w:rsid w:val="00A35B7B"/>
    <w:rsid w:val="00A36317"/>
    <w:rsid w:val="00A477D6"/>
    <w:rsid w:val="00A47AB2"/>
    <w:rsid w:val="00A47C5D"/>
    <w:rsid w:val="00A64F41"/>
    <w:rsid w:val="00A673E6"/>
    <w:rsid w:val="00A72C84"/>
    <w:rsid w:val="00A74B06"/>
    <w:rsid w:val="00A756E7"/>
    <w:rsid w:val="00A757DC"/>
    <w:rsid w:val="00A9636F"/>
    <w:rsid w:val="00A9639A"/>
    <w:rsid w:val="00AA4C3C"/>
    <w:rsid w:val="00AB124F"/>
    <w:rsid w:val="00AB350C"/>
    <w:rsid w:val="00AB7C19"/>
    <w:rsid w:val="00AC0627"/>
    <w:rsid w:val="00AE0974"/>
    <w:rsid w:val="00AE4FFA"/>
    <w:rsid w:val="00AE642B"/>
    <w:rsid w:val="00AF0347"/>
    <w:rsid w:val="00AF6D7C"/>
    <w:rsid w:val="00B0037C"/>
    <w:rsid w:val="00B14D75"/>
    <w:rsid w:val="00B20901"/>
    <w:rsid w:val="00B37546"/>
    <w:rsid w:val="00B41855"/>
    <w:rsid w:val="00B45FF9"/>
    <w:rsid w:val="00B61591"/>
    <w:rsid w:val="00B7320B"/>
    <w:rsid w:val="00B7575D"/>
    <w:rsid w:val="00B77AB5"/>
    <w:rsid w:val="00B8084E"/>
    <w:rsid w:val="00B8104F"/>
    <w:rsid w:val="00B853A6"/>
    <w:rsid w:val="00B92DD6"/>
    <w:rsid w:val="00B9342E"/>
    <w:rsid w:val="00BA5A8A"/>
    <w:rsid w:val="00BB120E"/>
    <w:rsid w:val="00BB16EA"/>
    <w:rsid w:val="00BB18EA"/>
    <w:rsid w:val="00BB2022"/>
    <w:rsid w:val="00BD73D9"/>
    <w:rsid w:val="00BE191A"/>
    <w:rsid w:val="00BE3EB8"/>
    <w:rsid w:val="00BE5647"/>
    <w:rsid w:val="00BF781D"/>
    <w:rsid w:val="00C01B12"/>
    <w:rsid w:val="00C03EE4"/>
    <w:rsid w:val="00C05679"/>
    <w:rsid w:val="00C36C93"/>
    <w:rsid w:val="00C40E72"/>
    <w:rsid w:val="00C43A00"/>
    <w:rsid w:val="00C67C69"/>
    <w:rsid w:val="00C86E4C"/>
    <w:rsid w:val="00C870DA"/>
    <w:rsid w:val="00C9274C"/>
    <w:rsid w:val="00C94355"/>
    <w:rsid w:val="00C9789F"/>
    <w:rsid w:val="00CA0787"/>
    <w:rsid w:val="00CA6EE9"/>
    <w:rsid w:val="00CB110D"/>
    <w:rsid w:val="00CC344E"/>
    <w:rsid w:val="00CC4FD3"/>
    <w:rsid w:val="00CC51FE"/>
    <w:rsid w:val="00CD4D6D"/>
    <w:rsid w:val="00CD6AD2"/>
    <w:rsid w:val="00CE112B"/>
    <w:rsid w:val="00CE3CC5"/>
    <w:rsid w:val="00CF1EB0"/>
    <w:rsid w:val="00CF4425"/>
    <w:rsid w:val="00D0758B"/>
    <w:rsid w:val="00D10C6B"/>
    <w:rsid w:val="00D12888"/>
    <w:rsid w:val="00D13CC5"/>
    <w:rsid w:val="00D14571"/>
    <w:rsid w:val="00D1459C"/>
    <w:rsid w:val="00D15161"/>
    <w:rsid w:val="00D20E32"/>
    <w:rsid w:val="00D25D57"/>
    <w:rsid w:val="00D34B6E"/>
    <w:rsid w:val="00D45F38"/>
    <w:rsid w:val="00D54D31"/>
    <w:rsid w:val="00D63A87"/>
    <w:rsid w:val="00D63CBB"/>
    <w:rsid w:val="00D63D80"/>
    <w:rsid w:val="00D64340"/>
    <w:rsid w:val="00D658A2"/>
    <w:rsid w:val="00D677D1"/>
    <w:rsid w:val="00D74FD3"/>
    <w:rsid w:val="00D824C3"/>
    <w:rsid w:val="00D86BA7"/>
    <w:rsid w:val="00D92B69"/>
    <w:rsid w:val="00D93B6A"/>
    <w:rsid w:val="00D94A5D"/>
    <w:rsid w:val="00D96676"/>
    <w:rsid w:val="00DA0538"/>
    <w:rsid w:val="00DB0190"/>
    <w:rsid w:val="00DB6B7A"/>
    <w:rsid w:val="00DB6E26"/>
    <w:rsid w:val="00DC00FB"/>
    <w:rsid w:val="00DC13C9"/>
    <w:rsid w:val="00DC1BBD"/>
    <w:rsid w:val="00DC3F42"/>
    <w:rsid w:val="00DD276E"/>
    <w:rsid w:val="00DD57E5"/>
    <w:rsid w:val="00DD5F14"/>
    <w:rsid w:val="00DE11DF"/>
    <w:rsid w:val="00DE496B"/>
    <w:rsid w:val="00DE4E02"/>
    <w:rsid w:val="00DE6296"/>
    <w:rsid w:val="00DE6DEE"/>
    <w:rsid w:val="00DF4E96"/>
    <w:rsid w:val="00DF5B66"/>
    <w:rsid w:val="00DF6F03"/>
    <w:rsid w:val="00DF7751"/>
    <w:rsid w:val="00E07D7B"/>
    <w:rsid w:val="00E25ACF"/>
    <w:rsid w:val="00E25B43"/>
    <w:rsid w:val="00E26658"/>
    <w:rsid w:val="00E31FFF"/>
    <w:rsid w:val="00E36D8E"/>
    <w:rsid w:val="00E37AC7"/>
    <w:rsid w:val="00E4412B"/>
    <w:rsid w:val="00E649F6"/>
    <w:rsid w:val="00E65763"/>
    <w:rsid w:val="00E71132"/>
    <w:rsid w:val="00E72448"/>
    <w:rsid w:val="00E74099"/>
    <w:rsid w:val="00E76981"/>
    <w:rsid w:val="00E8323E"/>
    <w:rsid w:val="00E861B9"/>
    <w:rsid w:val="00E90EB5"/>
    <w:rsid w:val="00E93E37"/>
    <w:rsid w:val="00E9757D"/>
    <w:rsid w:val="00EA15BA"/>
    <w:rsid w:val="00EA1868"/>
    <w:rsid w:val="00EA2882"/>
    <w:rsid w:val="00EA364B"/>
    <w:rsid w:val="00EA4B3C"/>
    <w:rsid w:val="00EA65E2"/>
    <w:rsid w:val="00EA6699"/>
    <w:rsid w:val="00EB061B"/>
    <w:rsid w:val="00EB2F06"/>
    <w:rsid w:val="00EB30CE"/>
    <w:rsid w:val="00EC1FE8"/>
    <w:rsid w:val="00EC7B25"/>
    <w:rsid w:val="00EF48C5"/>
    <w:rsid w:val="00F03BB7"/>
    <w:rsid w:val="00F06569"/>
    <w:rsid w:val="00F13BE8"/>
    <w:rsid w:val="00F14F1B"/>
    <w:rsid w:val="00F159C3"/>
    <w:rsid w:val="00F17D57"/>
    <w:rsid w:val="00F24F7D"/>
    <w:rsid w:val="00F25050"/>
    <w:rsid w:val="00F307A9"/>
    <w:rsid w:val="00F3205F"/>
    <w:rsid w:val="00F36027"/>
    <w:rsid w:val="00F4177F"/>
    <w:rsid w:val="00F4362A"/>
    <w:rsid w:val="00F43E2E"/>
    <w:rsid w:val="00F44532"/>
    <w:rsid w:val="00F51D14"/>
    <w:rsid w:val="00F569C1"/>
    <w:rsid w:val="00F60B50"/>
    <w:rsid w:val="00F610B8"/>
    <w:rsid w:val="00F62555"/>
    <w:rsid w:val="00F644A3"/>
    <w:rsid w:val="00F648B0"/>
    <w:rsid w:val="00F70880"/>
    <w:rsid w:val="00F76CC5"/>
    <w:rsid w:val="00F82D03"/>
    <w:rsid w:val="00F85938"/>
    <w:rsid w:val="00FB10D0"/>
    <w:rsid w:val="00FB355D"/>
    <w:rsid w:val="00FB4F1A"/>
    <w:rsid w:val="00FB50D3"/>
    <w:rsid w:val="00FC0EFF"/>
    <w:rsid w:val="00FC1D1C"/>
    <w:rsid w:val="00FC24BD"/>
    <w:rsid w:val="00FD465D"/>
    <w:rsid w:val="00FD6B28"/>
    <w:rsid w:val="00FD7FAD"/>
    <w:rsid w:val="00FE697D"/>
    <w:rsid w:val="00FE70A0"/>
    <w:rsid w:val="00FF0F76"/>
    <w:rsid w:val="00FF65E0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0FD553"/>
  <w15:docId w15:val="{1106CF34-F9DA-44B0-958D-F5A83FA88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5074"/>
    <w:pPr>
      <w:widowControl w:val="0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1683"/>
    <w:pPr>
      <w:keepNext/>
      <w:keepLines/>
      <w:widowControl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51683"/>
    <w:pPr>
      <w:keepNext/>
      <w:keepLines/>
      <w:widowControl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853A6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7516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516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uiPriority w:val="59"/>
    <w:rsid w:val="002550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550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5074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7088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088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F7088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0880"/>
    <w:rPr>
      <w:rFonts w:ascii="Calibri" w:eastAsia="Calibri" w:hAnsi="Calibri" w:cs="Times New Roman"/>
    </w:rPr>
  </w:style>
  <w:style w:type="paragraph" w:customStyle="1" w:styleId="pamattekststabul">
    <w:name w:val="pamattekststabul"/>
    <w:basedOn w:val="Normal"/>
    <w:rsid w:val="0025235E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DD5F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header" Target="header2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3FB856-34B8-4D90-8B04-A26333E06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821</Words>
  <Characters>469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Veselības ministrija</Company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outsource</dc:creator>
  <cp:lastModifiedBy>Zaiga Šulca</cp:lastModifiedBy>
  <cp:revision>5</cp:revision>
  <cp:lastPrinted>2015-07-10T08:13:00Z</cp:lastPrinted>
  <dcterms:created xsi:type="dcterms:W3CDTF">2019-07-18T11:13:00Z</dcterms:created>
  <dcterms:modified xsi:type="dcterms:W3CDTF">2021-07-26T06:36:00Z</dcterms:modified>
</cp:coreProperties>
</file>