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5F94C2" w14:textId="77777777" w:rsidR="00A6640F" w:rsidRPr="00712B66" w:rsidRDefault="00A6640F" w:rsidP="00A6640F">
      <w:pPr>
        <w:pStyle w:val="naisnod"/>
        <w:spacing w:before="0" w:after="0"/>
        <w:ind w:firstLine="720"/>
        <w:rPr>
          <w:sz w:val="28"/>
          <w:szCs w:val="28"/>
        </w:rPr>
      </w:pPr>
      <w:r w:rsidRPr="00712B66">
        <w:rPr>
          <w:sz w:val="28"/>
          <w:szCs w:val="28"/>
        </w:rPr>
        <w:t>Izziņa par atzinumos sniegtajiem iebildumiem</w:t>
      </w:r>
    </w:p>
    <w:p w14:paraId="18DAA9E0" w14:textId="77777777" w:rsidR="00A6640F" w:rsidRPr="008A36C9" w:rsidRDefault="00A6640F" w:rsidP="00A6640F">
      <w:pPr>
        <w:pStyle w:val="naisf"/>
        <w:spacing w:before="0" w:after="0"/>
        <w:ind w:firstLine="720"/>
      </w:pPr>
    </w:p>
    <w:tbl>
      <w:tblPr>
        <w:tblW w:w="0" w:type="auto"/>
        <w:jc w:val="center"/>
        <w:tblLook w:val="00A0" w:firstRow="1" w:lastRow="0" w:firstColumn="1" w:lastColumn="0" w:noHBand="0" w:noVBand="0"/>
      </w:tblPr>
      <w:tblGrid>
        <w:gridCol w:w="10188"/>
      </w:tblGrid>
      <w:tr w:rsidR="00A6640F" w:rsidRPr="00712B66" w14:paraId="637C36DF" w14:textId="77777777" w:rsidTr="00E3151D">
        <w:trPr>
          <w:jc w:val="center"/>
        </w:trPr>
        <w:tc>
          <w:tcPr>
            <w:tcW w:w="10188" w:type="dxa"/>
            <w:tcBorders>
              <w:bottom w:val="single" w:sz="6" w:space="0" w:color="000000"/>
            </w:tcBorders>
          </w:tcPr>
          <w:p w14:paraId="17B3B039" w14:textId="019E92FE" w:rsidR="00A6640F" w:rsidRPr="0086076F" w:rsidRDefault="00AD72E3" w:rsidP="0086076F">
            <w:pPr>
              <w:ind w:firstLine="72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Ministru kabineta noteikumu projekts </w:t>
            </w:r>
            <w:r w:rsidR="0086076F" w:rsidRPr="0086076F">
              <w:rPr>
                <w:bCs/>
                <w:sz w:val="28"/>
                <w:szCs w:val="28"/>
              </w:rPr>
              <w:t>“Noteikumi par numerācijas</w:t>
            </w:r>
            <w:r w:rsidR="0086076F">
              <w:rPr>
                <w:bCs/>
                <w:sz w:val="28"/>
                <w:szCs w:val="28"/>
              </w:rPr>
              <w:t xml:space="preserve"> </w:t>
            </w:r>
            <w:r w:rsidR="0086076F" w:rsidRPr="0086076F">
              <w:rPr>
                <w:bCs/>
                <w:sz w:val="28"/>
                <w:szCs w:val="28"/>
              </w:rPr>
              <w:t>lietošanas tiesību ikgadējo valsts</w:t>
            </w:r>
            <w:r w:rsidR="0086076F">
              <w:rPr>
                <w:bCs/>
                <w:sz w:val="28"/>
                <w:szCs w:val="28"/>
              </w:rPr>
              <w:t xml:space="preserve"> </w:t>
            </w:r>
            <w:r w:rsidR="0086076F" w:rsidRPr="0086076F">
              <w:rPr>
                <w:bCs/>
                <w:sz w:val="28"/>
                <w:szCs w:val="28"/>
              </w:rPr>
              <w:t xml:space="preserve">nodevu” </w:t>
            </w:r>
            <w:r w:rsidR="0086076F" w:rsidRPr="0086076F">
              <w:rPr>
                <w:sz w:val="28"/>
                <w:szCs w:val="28"/>
              </w:rPr>
              <w:t>(VSS-778)</w:t>
            </w:r>
          </w:p>
        </w:tc>
      </w:tr>
    </w:tbl>
    <w:p w14:paraId="2F5203BF" w14:textId="77777777" w:rsidR="00A6640F" w:rsidRPr="00712B66" w:rsidRDefault="00A6640F" w:rsidP="00A6640F">
      <w:pPr>
        <w:pStyle w:val="naisc"/>
        <w:spacing w:before="0" w:after="0"/>
        <w:ind w:firstLine="1080"/>
      </w:pPr>
      <w:r w:rsidRPr="00712B66">
        <w:t>(dokumenta veids un nosaukums)</w:t>
      </w:r>
    </w:p>
    <w:p w14:paraId="78667E17" w14:textId="77777777" w:rsidR="00A6640F" w:rsidRPr="00712B66" w:rsidRDefault="00A6640F" w:rsidP="00A6640F">
      <w:pPr>
        <w:pStyle w:val="naisf"/>
        <w:spacing w:before="0" w:after="0"/>
        <w:ind w:firstLine="720"/>
      </w:pPr>
    </w:p>
    <w:p w14:paraId="0F00320B" w14:textId="77777777" w:rsidR="00A6640F" w:rsidRPr="00712B66" w:rsidRDefault="00A6640F" w:rsidP="00A6640F">
      <w:pPr>
        <w:pStyle w:val="naisf"/>
        <w:spacing w:before="0" w:after="0"/>
        <w:ind w:firstLine="0"/>
        <w:jc w:val="center"/>
        <w:rPr>
          <w:b/>
        </w:rPr>
      </w:pPr>
      <w:r w:rsidRPr="00712B66">
        <w:rPr>
          <w:b/>
        </w:rPr>
        <w:t>I. Jautājumi, par kuriem saskaņošanā vienošanās nav panākta</w:t>
      </w:r>
    </w:p>
    <w:tbl>
      <w:tblPr>
        <w:tblW w:w="146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843"/>
        <w:gridCol w:w="3092"/>
        <w:gridCol w:w="3066"/>
        <w:gridCol w:w="2921"/>
        <w:gridCol w:w="1607"/>
        <w:gridCol w:w="3170"/>
      </w:tblGrid>
      <w:tr w:rsidR="00A6640F" w:rsidRPr="00E51484" w14:paraId="7AEB0D9A" w14:textId="77777777" w:rsidTr="00E3151D">
        <w:trPr>
          <w:trHeight w:val="2344"/>
        </w:trPr>
        <w:tc>
          <w:tcPr>
            <w:tcW w:w="84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64894974" w14:textId="77777777" w:rsidR="00A6640F" w:rsidRPr="00EA2C23" w:rsidRDefault="00A6640F" w:rsidP="00E3151D">
            <w:pPr>
              <w:pStyle w:val="naisc"/>
              <w:spacing w:before="0" w:after="0"/>
              <w:rPr>
                <w:sz w:val="20"/>
                <w:szCs w:val="20"/>
              </w:rPr>
            </w:pPr>
            <w:r w:rsidRPr="00EA2C23">
              <w:t>Nr. p. k.</w:t>
            </w:r>
          </w:p>
        </w:tc>
        <w:tc>
          <w:tcPr>
            <w:tcW w:w="3092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01D3C6C1" w14:textId="77777777" w:rsidR="00A6640F" w:rsidRPr="00E51484" w:rsidRDefault="00A6640F" w:rsidP="00E3151D">
            <w:pPr>
              <w:pStyle w:val="naisc"/>
              <w:spacing w:before="0" w:after="0"/>
              <w:ind w:firstLine="12"/>
              <w:rPr>
                <w:sz w:val="22"/>
                <w:szCs w:val="22"/>
              </w:rPr>
            </w:pPr>
            <w:r w:rsidRPr="00E51484">
              <w:rPr>
                <w:sz w:val="22"/>
                <w:szCs w:val="22"/>
              </w:rPr>
              <w:t>Saskaņošanai nosūtītā projekta redakcija (konkrēta punkta (panta) redakcija)</w:t>
            </w:r>
          </w:p>
        </w:tc>
        <w:tc>
          <w:tcPr>
            <w:tcW w:w="3066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347C84E6" w14:textId="77777777" w:rsidR="00A6640F" w:rsidRPr="00E51484" w:rsidRDefault="00A6640F" w:rsidP="00E3151D">
            <w:pPr>
              <w:pStyle w:val="naisc"/>
              <w:spacing w:before="0" w:after="0"/>
              <w:ind w:right="3"/>
              <w:rPr>
                <w:sz w:val="22"/>
                <w:szCs w:val="22"/>
              </w:rPr>
            </w:pPr>
            <w:r w:rsidRPr="00E51484">
              <w:rPr>
                <w:sz w:val="22"/>
                <w:szCs w:val="22"/>
              </w:rPr>
              <w:t>Atzinumā norādītais ministrijas (citas institūcijas) iebildums, kā arī saskaņošanā papildus izteiktais iebildums par projekta konkrēto punktu (pantu)</w:t>
            </w:r>
          </w:p>
        </w:tc>
        <w:tc>
          <w:tcPr>
            <w:tcW w:w="2921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28033A89" w14:textId="77777777" w:rsidR="00A6640F" w:rsidRPr="00E51484" w:rsidRDefault="00A6640F" w:rsidP="00E3151D">
            <w:pPr>
              <w:pStyle w:val="naisc"/>
              <w:spacing w:before="0" w:after="0"/>
              <w:ind w:firstLine="21"/>
              <w:rPr>
                <w:sz w:val="22"/>
                <w:szCs w:val="22"/>
              </w:rPr>
            </w:pPr>
            <w:r w:rsidRPr="00E51484">
              <w:rPr>
                <w:sz w:val="22"/>
                <w:szCs w:val="22"/>
              </w:rPr>
              <w:t>Atbildīgās ministrija</w:t>
            </w:r>
            <w:r>
              <w:rPr>
                <w:sz w:val="22"/>
                <w:szCs w:val="22"/>
              </w:rPr>
              <w:t xml:space="preserve">s </w:t>
            </w:r>
            <w:r w:rsidRPr="00E51484">
              <w:rPr>
                <w:sz w:val="22"/>
                <w:szCs w:val="22"/>
              </w:rPr>
              <w:t>pamatojums iebilduma noraidījumam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E94F1F" w14:textId="77777777" w:rsidR="00A6640F" w:rsidRPr="00E51484" w:rsidRDefault="00A6640F" w:rsidP="00E3151D">
            <w:pPr>
              <w:rPr>
                <w:sz w:val="22"/>
                <w:szCs w:val="22"/>
              </w:rPr>
            </w:pPr>
            <w:r w:rsidRPr="00E51484">
              <w:rPr>
                <w:sz w:val="22"/>
                <w:szCs w:val="22"/>
              </w:rPr>
              <w:t>Atzinuma sniedzēja uzturētais iebildums, ja tas atšķiras no atzinumā norādītā iebilduma pamatojuma</w:t>
            </w:r>
          </w:p>
        </w:tc>
        <w:tc>
          <w:tcPr>
            <w:tcW w:w="3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78D1853" w14:textId="77777777" w:rsidR="00A6640F" w:rsidRPr="00E51484" w:rsidRDefault="00A6640F" w:rsidP="00E3151D">
            <w:pPr>
              <w:rPr>
                <w:sz w:val="22"/>
                <w:szCs w:val="22"/>
              </w:rPr>
            </w:pPr>
            <w:r w:rsidRPr="00E51484">
              <w:rPr>
                <w:sz w:val="22"/>
                <w:szCs w:val="22"/>
              </w:rPr>
              <w:t>Projekta attiecīgā punkta (panta) galīgā redakcija</w:t>
            </w:r>
          </w:p>
        </w:tc>
      </w:tr>
      <w:tr w:rsidR="00A6640F" w:rsidRPr="00712B66" w14:paraId="52E22F9D" w14:textId="77777777" w:rsidTr="00A6640F">
        <w:trPr>
          <w:trHeight w:val="277"/>
        </w:trPr>
        <w:tc>
          <w:tcPr>
            <w:tcW w:w="84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4" w:space="0" w:color="auto"/>
              <w:right w:val="single" w:sz="6" w:space="0" w:color="000000" w:themeColor="text1"/>
            </w:tcBorders>
            <w:vAlign w:val="center"/>
          </w:tcPr>
          <w:p w14:paraId="2675CB0D" w14:textId="77777777" w:rsidR="00A6640F" w:rsidRPr="00EA2C23" w:rsidRDefault="00A6640F" w:rsidP="00E3151D">
            <w:pPr>
              <w:pStyle w:val="naisc"/>
              <w:spacing w:before="0" w:after="0"/>
              <w:rPr>
                <w:sz w:val="20"/>
                <w:szCs w:val="20"/>
              </w:rPr>
            </w:pPr>
            <w:r w:rsidRPr="00EA2C23">
              <w:t>1</w:t>
            </w:r>
          </w:p>
        </w:tc>
        <w:tc>
          <w:tcPr>
            <w:tcW w:w="3092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4" w:space="0" w:color="auto"/>
              <w:right w:val="single" w:sz="6" w:space="0" w:color="000000" w:themeColor="text1"/>
            </w:tcBorders>
            <w:vAlign w:val="center"/>
          </w:tcPr>
          <w:p w14:paraId="0FFB802D" w14:textId="77777777" w:rsidR="00A6640F" w:rsidRPr="00712B66" w:rsidRDefault="00A6640F" w:rsidP="00E3151D">
            <w:pPr>
              <w:pStyle w:val="naisc"/>
              <w:spacing w:before="0" w:after="0"/>
              <w:ind w:firstLine="12"/>
            </w:pPr>
            <w:r>
              <w:t>2</w:t>
            </w:r>
          </w:p>
        </w:tc>
        <w:tc>
          <w:tcPr>
            <w:tcW w:w="3066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4" w:space="0" w:color="auto"/>
              <w:right w:val="single" w:sz="6" w:space="0" w:color="000000" w:themeColor="text1"/>
            </w:tcBorders>
            <w:vAlign w:val="center"/>
          </w:tcPr>
          <w:p w14:paraId="3E70F8A4" w14:textId="77777777" w:rsidR="00A6640F" w:rsidRPr="00712B66" w:rsidRDefault="00A6640F" w:rsidP="00E3151D">
            <w:pPr>
              <w:pStyle w:val="naisc"/>
              <w:spacing w:before="0" w:after="0"/>
              <w:ind w:right="3"/>
            </w:pPr>
            <w:r>
              <w:t>3</w:t>
            </w:r>
          </w:p>
        </w:tc>
        <w:tc>
          <w:tcPr>
            <w:tcW w:w="2921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4" w:space="0" w:color="auto"/>
              <w:right w:val="single" w:sz="6" w:space="0" w:color="000000" w:themeColor="text1"/>
            </w:tcBorders>
            <w:vAlign w:val="center"/>
          </w:tcPr>
          <w:p w14:paraId="0EFF918F" w14:textId="77777777" w:rsidR="00A6640F" w:rsidRDefault="00A6640F" w:rsidP="00E3151D">
            <w:pPr>
              <w:pStyle w:val="naisc"/>
              <w:spacing w:before="0" w:after="0"/>
              <w:ind w:firstLine="21"/>
            </w:pPr>
            <w:r>
              <w:t>4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7FD697" w14:textId="77777777" w:rsidR="00A6640F" w:rsidRPr="00712B66" w:rsidRDefault="00A6640F" w:rsidP="00E3151D">
            <w:r>
              <w:t>5</w:t>
            </w:r>
          </w:p>
        </w:tc>
        <w:tc>
          <w:tcPr>
            <w:tcW w:w="3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C584F2D" w14:textId="77777777" w:rsidR="00A6640F" w:rsidRPr="00712B66" w:rsidRDefault="00A6640F" w:rsidP="00E3151D">
            <w:r>
              <w:t>6</w:t>
            </w:r>
          </w:p>
        </w:tc>
      </w:tr>
      <w:tr w:rsidR="00FB0FDF" w:rsidRPr="00712B66" w14:paraId="2E25782B" w14:textId="77777777" w:rsidTr="00A6640F">
        <w:trPr>
          <w:trHeight w:val="277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733D85" w14:textId="77777777" w:rsidR="00FB0FDF" w:rsidRPr="00EA2C23" w:rsidRDefault="00FB0FDF" w:rsidP="00A6640F">
            <w:pPr>
              <w:pStyle w:val="naisc"/>
              <w:numPr>
                <w:ilvl w:val="0"/>
                <w:numId w:val="1"/>
              </w:numPr>
              <w:spacing w:before="0" w:after="0"/>
              <w:ind w:left="357" w:hanging="357"/>
              <w:jc w:val="left"/>
              <w:rPr>
                <w:sz w:val="20"/>
                <w:szCs w:val="20"/>
              </w:rPr>
            </w:pPr>
          </w:p>
        </w:tc>
        <w:tc>
          <w:tcPr>
            <w:tcW w:w="3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0C2635" w14:textId="42668950" w:rsidR="00FB0FDF" w:rsidRPr="00FB0FDF" w:rsidRDefault="00FB0FDF" w:rsidP="00E3151D">
            <w:pPr>
              <w:pStyle w:val="naisc"/>
              <w:spacing w:before="0" w:after="0"/>
              <w:ind w:firstLine="12"/>
              <w:jc w:val="both"/>
              <w:rPr>
                <w:sz w:val="20"/>
                <w:szCs w:val="20"/>
              </w:rPr>
            </w:pPr>
          </w:p>
        </w:tc>
        <w:tc>
          <w:tcPr>
            <w:tcW w:w="3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2281B7" w14:textId="77777777" w:rsidR="00FB0FDF" w:rsidRPr="006F58BF" w:rsidRDefault="00FB0FDF" w:rsidP="00B13BB4">
            <w:pPr>
              <w:pStyle w:val="naisc"/>
              <w:jc w:val="lef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D727BE" w14:textId="77777777" w:rsidR="00FB0FDF" w:rsidRDefault="00FB0FDF" w:rsidP="00E3151D">
            <w:pPr>
              <w:pStyle w:val="naisc"/>
              <w:spacing w:before="0" w:after="0"/>
              <w:ind w:firstLine="21"/>
            </w:pP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1C6AD5" w14:textId="77777777" w:rsidR="00FB0FDF" w:rsidRPr="00C132F1" w:rsidRDefault="00FB0FDF" w:rsidP="00E3151D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F3B39CE" w14:textId="21A45C24" w:rsidR="00FB0FDF" w:rsidRPr="00345602" w:rsidRDefault="00FB0FDF" w:rsidP="00E3151D">
            <w:pPr>
              <w:jc w:val="both"/>
              <w:rPr>
                <w:sz w:val="20"/>
                <w:szCs w:val="20"/>
              </w:rPr>
            </w:pPr>
          </w:p>
        </w:tc>
      </w:tr>
    </w:tbl>
    <w:p w14:paraId="05ED7939" w14:textId="62A7F203" w:rsidR="00A6640F" w:rsidRDefault="00A6640F"/>
    <w:p w14:paraId="5FFC53ED" w14:textId="77777777" w:rsidR="00A6640F" w:rsidRDefault="00A6640F">
      <w:pPr>
        <w:spacing w:after="160" w:line="259" w:lineRule="auto"/>
        <w:jc w:val="left"/>
      </w:pPr>
      <w:r>
        <w:br w:type="page"/>
      </w:r>
    </w:p>
    <w:p w14:paraId="201DC5E7" w14:textId="77777777" w:rsidR="00A6640F" w:rsidRPr="002F5AB9" w:rsidRDefault="00A6640F" w:rsidP="00A6640F">
      <w:pPr>
        <w:spacing w:after="160" w:line="259" w:lineRule="auto"/>
        <w:rPr>
          <w:b/>
        </w:rPr>
      </w:pPr>
      <w:r w:rsidRPr="002F5AB9">
        <w:rPr>
          <w:b/>
        </w:rPr>
        <w:lastRenderedPageBreak/>
        <w:t>II. Jautājumi, par kuriem saskaņošanā vienošanās ir panākta</w:t>
      </w:r>
    </w:p>
    <w:p w14:paraId="313DE265" w14:textId="77777777" w:rsidR="00A6640F" w:rsidRPr="002F5AB9" w:rsidRDefault="00A6640F" w:rsidP="00A6640F">
      <w:pPr>
        <w:ind w:firstLine="720"/>
        <w:jc w:val="both"/>
      </w:pPr>
    </w:p>
    <w:tbl>
      <w:tblPr>
        <w:tblW w:w="15035" w:type="dxa"/>
        <w:tblInd w:w="-2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10"/>
        <w:gridCol w:w="3118"/>
        <w:gridCol w:w="3544"/>
        <w:gridCol w:w="2126"/>
        <w:gridCol w:w="5537"/>
      </w:tblGrid>
      <w:tr w:rsidR="00A6640F" w:rsidRPr="002F5AB9" w14:paraId="4AA754BB" w14:textId="77777777" w:rsidTr="00E3151D">
        <w:trPr>
          <w:trHeight w:val="1294"/>
        </w:trPr>
        <w:tc>
          <w:tcPr>
            <w:tcW w:w="71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2E230E5D" w14:textId="77777777" w:rsidR="00A6640F" w:rsidRPr="00EA2C23" w:rsidRDefault="00A6640F" w:rsidP="00E3151D">
            <w:pPr>
              <w:rPr>
                <w:color w:val="000000" w:themeColor="text1"/>
              </w:rPr>
            </w:pPr>
            <w:r w:rsidRPr="00EA2C23">
              <w:rPr>
                <w:color w:val="000000" w:themeColor="text1"/>
              </w:rPr>
              <w:t>Nr.</w:t>
            </w:r>
          </w:p>
          <w:p w14:paraId="11EADF2E" w14:textId="77777777" w:rsidR="00A6640F" w:rsidRPr="00EA2C23" w:rsidRDefault="00A6640F" w:rsidP="00E3151D">
            <w:pPr>
              <w:rPr>
                <w:color w:val="000000" w:themeColor="text1"/>
                <w:sz w:val="20"/>
                <w:szCs w:val="20"/>
              </w:rPr>
            </w:pPr>
            <w:r w:rsidRPr="00EA2C23">
              <w:rPr>
                <w:color w:val="000000" w:themeColor="text1"/>
              </w:rPr>
              <w:t>p. k.</w:t>
            </w:r>
          </w:p>
        </w:tc>
        <w:tc>
          <w:tcPr>
            <w:tcW w:w="3118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7A808F92" w14:textId="77777777" w:rsidR="00A6640F" w:rsidRPr="002F5AB9" w:rsidRDefault="00A6640F" w:rsidP="00E3151D">
            <w:pPr>
              <w:ind w:firstLine="12"/>
            </w:pPr>
            <w:r w:rsidRPr="002F5AB9">
              <w:t>Saskaņošanai nosūtītā projekta redakcija (konkrēta punkta (panta) redakcija)</w:t>
            </w:r>
          </w:p>
        </w:tc>
        <w:tc>
          <w:tcPr>
            <w:tcW w:w="354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3110C628" w14:textId="77777777" w:rsidR="00A6640F" w:rsidRPr="002F5AB9" w:rsidRDefault="00A6640F" w:rsidP="00E3151D">
            <w:pPr>
              <w:ind w:right="3"/>
            </w:pPr>
            <w:r w:rsidRPr="002F5AB9">
              <w:t>Atzinumā norādītais ministrijas (citas institūcijas) iebildums, kā arī saskaņošanā papildus izteiktais iebildums par projekta konkrēto punktu (pantu)</w:t>
            </w:r>
          </w:p>
        </w:tc>
        <w:tc>
          <w:tcPr>
            <w:tcW w:w="2126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6B8EB895" w14:textId="77777777" w:rsidR="00A6640F" w:rsidRPr="002F5AB9" w:rsidRDefault="00A6640F" w:rsidP="00E3151D">
            <w:pPr>
              <w:ind w:firstLine="21"/>
            </w:pPr>
            <w:r w:rsidRPr="002F5AB9">
              <w:t>Atbildīgās ministrijas norāde par to, ka iebildums ir ņemts vērā, vai informācija par saskaņošanā panākto alternatīvo risinājumu</w:t>
            </w:r>
          </w:p>
        </w:tc>
        <w:tc>
          <w:tcPr>
            <w:tcW w:w="5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D4C13FA" w14:textId="77777777" w:rsidR="00A6640F" w:rsidRPr="002F5AB9" w:rsidRDefault="00A6640F" w:rsidP="00E3151D">
            <w:r w:rsidRPr="002F5AB9">
              <w:t>Projekta attiecīgā punkta (panta) galīgā redakcija</w:t>
            </w:r>
          </w:p>
        </w:tc>
      </w:tr>
      <w:tr w:rsidR="00A6640F" w:rsidRPr="002F5AB9" w14:paraId="75A103AD" w14:textId="77777777" w:rsidTr="00E3151D">
        <w:trPr>
          <w:trHeight w:val="304"/>
        </w:trPr>
        <w:tc>
          <w:tcPr>
            <w:tcW w:w="71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106A6DE4" w14:textId="77777777" w:rsidR="00A6640F" w:rsidRPr="00EA2C23" w:rsidRDefault="00A6640F" w:rsidP="00E3151D">
            <w:pPr>
              <w:pStyle w:val="ListParagraph"/>
              <w:ind w:left="1080"/>
              <w:rPr>
                <w:color w:val="000000" w:themeColor="text1"/>
                <w:sz w:val="20"/>
                <w:szCs w:val="20"/>
              </w:rPr>
            </w:pPr>
            <w:r w:rsidRPr="00EA2C23">
              <w:rPr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3118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5E068324" w14:textId="77777777" w:rsidR="00A6640F" w:rsidRPr="006725FE" w:rsidRDefault="00A6640F" w:rsidP="00E3151D">
            <w:pPr>
              <w:pStyle w:val="naisc"/>
              <w:rPr>
                <w:b/>
                <w:bCs/>
                <w:sz w:val="20"/>
                <w:szCs w:val="20"/>
              </w:rPr>
            </w:pPr>
            <w:r>
              <w:t>2</w:t>
            </w:r>
          </w:p>
        </w:tc>
        <w:tc>
          <w:tcPr>
            <w:tcW w:w="354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3AE1E893" w14:textId="77777777" w:rsidR="00A6640F" w:rsidRDefault="00A6640F" w:rsidP="00E3151D">
            <w:pPr>
              <w:pStyle w:val="naisc"/>
              <w:rPr>
                <w:b/>
                <w:bCs/>
                <w:sz w:val="20"/>
                <w:szCs w:val="20"/>
              </w:rPr>
            </w:pPr>
            <w:r>
              <w:t>3</w:t>
            </w:r>
          </w:p>
        </w:tc>
        <w:tc>
          <w:tcPr>
            <w:tcW w:w="2126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07A429D8" w14:textId="77777777" w:rsidR="00A6640F" w:rsidRDefault="00A6640F" w:rsidP="00E3151D">
            <w:pPr>
              <w:pStyle w:val="naisc"/>
              <w:spacing w:before="0" w:after="0"/>
              <w:rPr>
                <w:sz w:val="20"/>
                <w:szCs w:val="20"/>
              </w:rPr>
            </w:pPr>
            <w:r>
              <w:t>4</w:t>
            </w:r>
          </w:p>
        </w:tc>
        <w:tc>
          <w:tcPr>
            <w:tcW w:w="5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E60029" w14:textId="77777777" w:rsidR="00A6640F" w:rsidRPr="008C473D" w:rsidRDefault="00A6640F" w:rsidP="00E3151D">
            <w:pPr>
              <w:rPr>
                <w:sz w:val="20"/>
                <w:szCs w:val="20"/>
              </w:rPr>
            </w:pPr>
            <w:r>
              <w:t>5</w:t>
            </w:r>
          </w:p>
        </w:tc>
      </w:tr>
      <w:tr w:rsidR="00F73CCD" w:rsidRPr="002F5AB9" w14:paraId="156981C3" w14:textId="77777777" w:rsidTr="00E3151D">
        <w:trPr>
          <w:trHeight w:val="304"/>
        </w:trPr>
        <w:tc>
          <w:tcPr>
            <w:tcW w:w="71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3D16FB6F" w14:textId="77777777" w:rsidR="00F73CCD" w:rsidRPr="00EA2C23" w:rsidRDefault="00F73CCD" w:rsidP="00F73CCD">
            <w:pPr>
              <w:pStyle w:val="ListParagraph"/>
              <w:numPr>
                <w:ilvl w:val="0"/>
                <w:numId w:val="2"/>
              </w:numPr>
              <w:ind w:left="0" w:firstLine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118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71A07CFC" w14:textId="72D78824" w:rsidR="00F73CCD" w:rsidRPr="00852153" w:rsidRDefault="00F73CCD" w:rsidP="00F73CCD">
            <w:pPr>
              <w:pStyle w:val="naisc"/>
              <w:jc w:val="both"/>
              <w:rPr>
                <w:sz w:val="20"/>
                <w:szCs w:val="20"/>
              </w:rPr>
            </w:pPr>
          </w:p>
        </w:tc>
        <w:tc>
          <w:tcPr>
            <w:tcW w:w="354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7E6C7821" w14:textId="77777777" w:rsidR="00984D14" w:rsidRDefault="00984D14" w:rsidP="00984D14">
            <w:pPr>
              <w:pStyle w:val="naisc"/>
              <w:jc w:val="lef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TM </w:t>
            </w:r>
            <w:r w:rsidRPr="000E2028">
              <w:rPr>
                <w:b/>
                <w:bCs/>
                <w:sz w:val="20"/>
                <w:szCs w:val="20"/>
              </w:rPr>
              <w:t>(pēc VSS 190821)</w:t>
            </w:r>
          </w:p>
          <w:p w14:paraId="51D7E793" w14:textId="22498FAA" w:rsidR="000E2028" w:rsidRPr="000E2028" w:rsidRDefault="00984D14" w:rsidP="00984D14">
            <w:pPr>
              <w:pStyle w:val="naisc"/>
              <w:jc w:val="both"/>
              <w:rPr>
                <w:bCs/>
                <w:sz w:val="20"/>
                <w:szCs w:val="20"/>
              </w:rPr>
            </w:pPr>
            <w:r w:rsidRPr="000E2028">
              <w:rPr>
                <w:sz w:val="20"/>
                <w:szCs w:val="20"/>
              </w:rPr>
              <w:t>Lai varētu izvērtēt projekta atbilstību likumprojektam, projekta turpmāka saskaņošana veicama pēc tam, kad likumprojekts būs pieņemts Saeimā otrajā lasījumā.</w:t>
            </w:r>
          </w:p>
        </w:tc>
        <w:tc>
          <w:tcPr>
            <w:tcW w:w="2126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4E632EC3" w14:textId="77777777" w:rsidR="00984D14" w:rsidRPr="009916BD" w:rsidRDefault="00984D14" w:rsidP="00984D14">
            <w:pPr>
              <w:jc w:val="both"/>
              <w:rPr>
                <w:b/>
                <w:bCs/>
                <w:sz w:val="20"/>
                <w:szCs w:val="20"/>
              </w:rPr>
            </w:pPr>
            <w:r w:rsidRPr="009916BD">
              <w:rPr>
                <w:b/>
                <w:bCs/>
                <w:sz w:val="20"/>
                <w:szCs w:val="20"/>
              </w:rPr>
              <w:t>Ņemts vērā.</w:t>
            </w:r>
          </w:p>
          <w:p w14:paraId="4E05DABC" w14:textId="77777777" w:rsidR="00984D14" w:rsidRPr="009916BD" w:rsidRDefault="00984D14" w:rsidP="00984D14">
            <w:pPr>
              <w:jc w:val="both"/>
              <w:rPr>
                <w:sz w:val="20"/>
                <w:szCs w:val="20"/>
              </w:rPr>
            </w:pPr>
            <w:r w:rsidRPr="009916BD">
              <w:rPr>
                <w:sz w:val="20"/>
                <w:szCs w:val="20"/>
              </w:rPr>
              <w:t>Noteikumu projekts tiek virzīts pēc likumprojekta “Elektronisko sakaru likums” pieņemšanas Saeimā 2.lasījumā, t.i. pēc 2022.gada 7.aprīļa.</w:t>
            </w:r>
          </w:p>
          <w:p w14:paraId="3EE0189C" w14:textId="2788D032" w:rsidR="00F73CCD" w:rsidRPr="00246864" w:rsidRDefault="00F73CCD" w:rsidP="00F73CCD">
            <w:pPr>
              <w:jc w:val="both"/>
            </w:pPr>
          </w:p>
        </w:tc>
        <w:tc>
          <w:tcPr>
            <w:tcW w:w="5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B4872D1" w14:textId="29776A6D" w:rsidR="00F73CCD" w:rsidRDefault="00F73CCD" w:rsidP="00F73CCD">
            <w:pPr>
              <w:jc w:val="both"/>
            </w:pPr>
          </w:p>
        </w:tc>
      </w:tr>
      <w:tr w:rsidR="00F73CCD" w:rsidRPr="002F5AB9" w14:paraId="017432FB" w14:textId="77777777" w:rsidTr="00E3151D">
        <w:trPr>
          <w:trHeight w:val="304"/>
        </w:trPr>
        <w:tc>
          <w:tcPr>
            <w:tcW w:w="71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34B8DC7E" w14:textId="77777777" w:rsidR="00F73CCD" w:rsidRPr="00EA2C23" w:rsidRDefault="00F73CCD" w:rsidP="00F73CCD">
            <w:pPr>
              <w:pStyle w:val="ListParagraph"/>
              <w:numPr>
                <w:ilvl w:val="0"/>
                <w:numId w:val="2"/>
              </w:numPr>
              <w:ind w:left="0" w:firstLine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118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32EF8BD1" w14:textId="2E220376" w:rsidR="00F73CCD" w:rsidRPr="00FB0FDF" w:rsidRDefault="00F73CCD" w:rsidP="00F73CCD">
            <w:pPr>
              <w:pStyle w:val="naisc"/>
              <w:jc w:val="both"/>
              <w:rPr>
                <w:sz w:val="20"/>
                <w:szCs w:val="20"/>
              </w:rPr>
            </w:pPr>
          </w:p>
        </w:tc>
        <w:tc>
          <w:tcPr>
            <w:tcW w:w="354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2AD393B0" w14:textId="16E586AE" w:rsidR="000E2028" w:rsidRPr="000E2028" w:rsidRDefault="000E2028" w:rsidP="00F73CCD">
            <w:pPr>
              <w:pStyle w:val="naisc"/>
              <w:jc w:val="left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11D59AB6" w14:textId="77777777" w:rsidR="00F73CCD" w:rsidRPr="00246864" w:rsidRDefault="00F73CCD" w:rsidP="00984D14">
            <w:pPr>
              <w:jc w:val="both"/>
            </w:pPr>
          </w:p>
        </w:tc>
        <w:tc>
          <w:tcPr>
            <w:tcW w:w="5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A9CEE71" w14:textId="653A9F01" w:rsidR="00F73CCD" w:rsidRDefault="00F73CCD" w:rsidP="00F73CCD">
            <w:pPr>
              <w:jc w:val="both"/>
            </w:pPr>
          </w:p>
        </w:tc>
      </w:tr>
    </w:tbl>
    <w:p w14:paraId="0F3AED22" w14:textId="77777777" w:rsidR="0039737E" w:rsidRDefault="0039737E" w:rsidP="000E2028">
      <w:pPr>
        <w:jc w:val="both"/>
      </w:pPr>
    </w:p>
    <w:sectPr w:rsidR="0039737E" w:rsidSect="000E2028">
      <w:headerReference w:type="default" r:id="rId7"/>
      <w:footerReference w:type="default" r:id="rId8"/>
      <w:footerReference w:type="first" r:id="rId9"/>
      <w:pgSz w:w="15840" w:h="12240" w:orient="landscape"/>
      <w:pgMar w:top="720" w:right="720" w:bottom="720" w:left="72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A8085A" w14:textId="77777777" w:rsidR="00023B62" w:rsidRDefault="00023B62" w:rsidP="0086076F">
      <w:r>
        <w:separator/>
      </w:r>
    </w:p>
  </w:endnote>
  <w:endnote w:type="continuationSeparator" w:id="0">
    <w:p w14:paraId="70560195" w14:textId="77777777" w:rsidR="00023B62" w:rsidRDefault="00023B62" w:rsidP="008607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12E271" w14:textId="0D46B734" w:rsidR="0086076F" w:rsidRPr="00AD72E3" w:rsidRDefault="00AD72E3" w:rsidP="00AD72E3">
    <w:pPr>
      <w:pStyle w:val="Footer"/>
      <w:jc w:val="left"/>
    </w:pPr>
    <w:r w:rsidRPr="00AD72E3">
      <w:rPr>
        <w:sz w:val="20"/>
        <w:szCs w:val="20"/>
      </w:rPr>
      <w:t>SMIzz_190422_nodeva_778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E0FD81" w14:textId="50EF7E67" w:rsidR="00AD72E3" w:rsidRPr="00AD72E3" w:rsidRDefault="00AD72E3" w:rsidP="00AD72E3">
    <w:pPr>
      <w:pStyle w:val="Footer"/>
      <w:jc w:val="left"/>
      <w:rPr>
        <w:sz w:val="20"/>
        <w:szCs w:val="20"/>
      </w:rPr>
    </w:pPr>
    <w:bookmarkStart w:id="0" w:name="_Hlk101338094"/>
    <w:bookmarkStart w:id="1" w:name="_Hlk101338095"/>
    <w:r w:rsidRPr="00AD72E3">
      <w:rPr>
        <w:sz w:val="20"/>
        <w:szCs w:val="20"/>
      </w:rPr>
      <w:t>SMIzz_190422_nodeva_778</w:t>
    </w:r>
    <w:bookmarkEnd w:id="0"/>
    <w:bookmarkEnd w:id="1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115CEF" w14:textId="77777777" w:rsidR="00023B62" w:rsidRDefault="00023B62" w:rsidP="0086076F">
      <w:r>
        <w:separator/>
      </w:r>
    </w:p>
  </w:footnote>
  <w:footnote w:type="continuationSeparator" w:id="0">
    <w:p w14:paraId="2ECA9952" w14:textId="77777777" w:rsidR="00023B62" w:rsidRDefault="00023B62" w:rsidP="0086076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397329822"/>
      <w:docPartObj>
        <w:docPartGallery w:val="Page Numbers (Top of Page)"/>
        <w:docPartUnique/>
      </w:docPartObj>
    </w:sdtPr>
    <w:sdtEndPr>
      <w:rPr>
        <w:noProof/>
      </w:rPr>
    </w:sdtEndPr>
    <w:sdtContent>
      <w:p w14:paraId="5963089D" w14:textId="252B5E90" w:rsidR="0086076F" w:rsidRDefault="0086076F" w:rsidP="00AD72E3">
        <w:pPr>
          <w:pStyle w:val="Head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1855FAA" w14:textId="77777777" w:rsidR="0086076F" w:rsidRDefault="0086076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F8663E"/>
    <w:multiLevelType w:val="hybridMultilevel"/>
    <w:tmpl w:val="247AE566"/>
    <w:lvl w:ilvl="0" w:tplc="7E5CF82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466696D"/>
    <w:multiLevelType w:val="hybridMultilevel"/>
    <w:tmpl w:val="B5E24CA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4EEB540F"/>
    <w:multiLevelType w:val="hybridMultilevel"/>
    <w:tmpl w:val="894A61E6"/>
    <w:lvl w:ilvl="0" w:tplc="0409000F">
      <w:start w:val="1"/>
      <w:numFmt w:val="decimal"/>
      <w:lvlText w:val="%1."/>
      <w:lvlJc w:val="left"/>
      <w:pPr>
        <w:ind w:left="928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31241361">
    <w:abstractNumId w:val="2"/>
  </w:num>
  <w:num w:numId="2" w16cid:durableId="1608806648">
    <w:abstractNumId w:val="1"/>
  </w:num>
  <w:num w:numId="3" w16cid:durableId="21215326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640F"/>
    <w:rsid w:val="00023B62"/>
    <w:rsid w:val="000E2028"/>
    <w:rsid w:val="0039737E"/>
    <w:rsid w:val="003A680E"/>
    <w:rsid w:val="00655C42"/>
    <w:rsid w:val="006F58BF"/>
    <w:rsid w:val="0086076F"/>
    <w:rsid w:val="008A25D6"/>
    <w:rsid w:val="00984D14"/>
    <w:rsid w:val="009916BD"/>
    <w:rsid w:val="00A01F97"/>
    <w:rsid w:val="00A6640F"/>
    <w:rsid w:val="00AD72E3"/>
    <w:rsid w:val="00B13BB4"/>
    <w:rsid w:val="00B934BD"/>
    <w:rsid w:val="00E8108F"/>
    <w:rsid w:val="00F73CCD"/>
    <w:rsid w:val="00FB0F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020CAB"/>
  <w15:chartTrackingRefBased/>
  <w15:docId w15:val="{52A85D94-B9D4-4465-95CF-E10B6443A9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916BD"/>
    <w:pPr>
      <w:spacing w:after="0" w:line="240" w:lineRule="auto"/>
      <w:jc w:val="center"/>
    </w:pPr>
    <w:rPr>
      <w:rFonts w:eastAsia="Times New Roman" w:cs="Times New Roman"/>
      <w:szCs w:val="24"/>
      <w:lang w:val="lv-LV"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aisf">
    <w:name w:val="naisf"/>
    <w:basedOn w:val="Normal"/>
    <w:rsid w:val="00A6640F"/>
    <w:pPr>
      <w:spacing w:before="75" w:after="75"/>
      <w:ind w:firstLine="375"/>
      <w:jc w:val="both"/>
    </w:pPr>
  </w:style>
  <w:style w:type="paragraph" w:customStyle="1" w:styleId="naisnod">
    <w:name w:val="naisnod"/>
    <w:basedOn w:val="Normal"/>
    <w:uiPriority w:val="99"/>
    <w:rsid w:val="00A6640F"/>
    <w:pPr>
      <w:spacing w:before="150" w:after="150"/>
    </w:pPr>
    <w:rPr>
      <w:b/>
      <w:bCs/>
    </w:rPr>
  </w:style>
  <w:style w:type="paragraph" w:customStyle="1" w:styleId="naisc">
    <w:name w:val="naisc"/>
    <w:basedOn w:val="Normal"/>
    <w:rsid w:val="00A6640F"/>
    <w:pPr>
      <w:spacing w:before="75" w:after="75"/>
    </w:pPr>
  </w:style>
  <w:style w:type="paragraph" w:styleId="ListParagraph">
    <w:name w:val="List Paragraph"/>
    <w:basedOn w:val="Normal"/>
    <w:uiPriority w:val="34"/>
    <w:qFormat/>
    <w:rsid w:val="00A6640F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6F58B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F58BF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86076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6076F"/>
    <w:rPr>
      <w:rFonts w:eastAsia="Times New Roman" w:cs="Times New Roman"/>
      <w:szCs w:val="24"/>
      <w:lang w:val="lv-LV" w:eastAsia="lv-LV"/>
    </w:rPr>
  </w:style>
  <w:style w:type="paragraph" w:styleId="Footer">
    <w:name w:val="footer"/>
    <w:basedOn w:val="Normal"/>
    <w:link w:val="FooterChar"/>
    <w:uiPriority w:val="99"/>
    <w:unhideWhenUsed/>
    <w:rsid w:val="0086076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6076F"/>
    <w:rPr>
      <w:rFonts w:eastAsia="Times New Roman" w:cs="Times New Roman"/>
      <w:szCs w:val="24"/>
      <w:lang w:val="lv-LV" w:eastAsia="lv-L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990</Words>
  <Characters>565</Characters>
  <Application>Microsoft Office Word</Application>
  <DocSecurity>0</DocSecurity>
  <Lines>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Jūlija Undīne Dindune</dc:creator>
  <cp:keywords/>
  <dc:description/>
  <cp:lastModifiedBy>Elita Birjukovska</cp:lastModifiedBy>
  <cp:revision>6</cp:revision>
  <dcterms:created xsi:type="dcterms:W3CDTF">2022-04-20T06:01:00Z</dcterms:created>
  <dcterms:modified xsi:type="dcterms:W3CDTF">2022-04-20T07:54:00Z</dcterms:modified>
</cp:coreProperties>
</file>