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680"/>
        <w:gridCol w:w="1980"/>
        <w:gridCol w:w="567"/>
        <w:gridCol w:w="3402"/>
      </w:tblGrid>
      <w:tr w:rsidR="00D22983" w:rsidTr="00EC0F14">
        <w:trPr>
          <w:trHeight w:val="567"/>
        </w:trPr>
        <w:tc>
          <w:tcPr>
            <w:tcW w:w="680" w:type="dxa"/>
            <w:hideMark/>
          </w:tcPr>
          <w:p w:rsidR="00DA5F55" w:rsidRDefault="006919A6" w:rsidP="00DA5F55">
            <w:pPr>
              <w:pStyle w:val="Header"/>
              <w:rPr>
                <w:rFonts w:ascii="Times New Roman" w:eastAsia="Times New Roman" w:hAnsi="Times New Roman"/>
                <w:spacing w:val="20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</w:rPr>
              <w:t>Rīgā</w:t>
            </w:r>
          </w:p>
        </w:tc>
        <w:tc>
          <w:tcPr>
            <w:tcW w:w="1980" w:type="dxa"/>
            <w:tcBorders>
              <w:top w:val="nil"/>
              <w:left w:val="nil"/>
              <w:bottom w:val="dashed" w:sz="4" w:space="0" w:color="auto"/>
              <w:right w:val="nil"/>
            </w:tcBorders>
            <w:hideMark/>
          </w:tcPr>
          <w:p w:rsidR="00DA5F55" w:rsidRPr="005A4E29" w:rsidRDefault="006919A6" w:rsidP="00DA5F55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16"/>
                <w:szCs w:val="16"/>
              </w:rPr>
            </w:pPr>
            <w:r w:rsidRPr="005A4E29">
              <w:rPr>
                <w:rFonts w:ascii="Times New Roman" w:hAnsi="Times New Roman"/>
                <w:spacing w:val="20"/>
              </w:rPr>
              <w:t>Datums skatāms laika zīmogā</w:t>
            </w:r>
          </w:p>
        </w:tc>
        <w:tc>
          <w:tcPr>
            <w:tcW w:w="567" w:type="dxa"/>
            <w:hideMark/>
          </w:tcPr>
          <w:p w:rsidR="00DA5F55" w:rsidRDefault="006919A6" w:rsidP="00DA5F55">
            <w:pPr>
              <w:pStyle w:val="Header"/>
              <w:rPr>
                <w:rFonts w:ascii="Times New Roman" w:eastAsia="Times New Roman" w:hAnsi="Times New Roman"/>
                <w:spacing w:val="2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</w:rPr>
              <w:t>Nr.</w:t>
            </w:r>
          </w:p>
        </w:tc>
        <w:tc>
          <w:tcPr>
            <w:tcW w:w="3402" w:type="dxa"/>
            <w:tcBorders>
              <w:top w:val="nil"/>
              <w:left w:val="nil"/>
              <w:bottom w:val="dashed" w:sz="4" w:space="0" w:color="auto"/>
              <w:right w:val="nil"/>
            </w:tcBorders>
            <w:hideMark/>
          </w:tcPr>
          <w:p w:rsidR="00DA5F55" w:rsidRPr="00A1781A" w:rsidRDefault="006919A6" w:rsidP="00DA5F55">
            <w:pPr>
              <w:rPr>
                <w:rFonts w:ascii="Times New Roman" w:eastAsia="Times New Roman" w:hAnsi="Times New Roman"/>
                <w:spacing w:val="20"/>
                <w:sz w:val="24"/>
                <w:szCs w:val="24"/>
              </w:rPr>
            </w:pPr>
            <w:r w:rsidRPr="00295865">
              <w:rPr>
                <w:rFonts w:ascii="Times New Roman" w:eastAsia="Times New Roman" w:hAnsi="Times New Roman"/>
                <w:noProof/>
                <w:spacing w:val="20"/>
                <w:sz w:val="24"/>
                <w:szCs w:val="24"/>
              </w:rPr>
              <w:t>4-3.2e/21/2845</w:t>
            </w:r>
          </w:p>
        </w:tc>
      </w:tr>
      <w:tr w:rsidR="00D22983" w:rsidTr="00EC0F14">
        <w:trPr>
          <w:trHeight w:val="284"/>
        </w:trPr>
        <w:tc>
          <w:tcPr>
            <w:tcW w:w="680" w:type="dxa"/>
            <w:hideMark/>
          </w:tcPr>
          <w:p w:rsidR="00927D39" w:rsidRDefault="006919A6" w:rsidP="00EC0F14">
            <w:pPr>
              <w:pStyle w:val="Header"/>
              <w:rPr>
                <w:rFonts w:ascii="Times New Roman" w:eastAsia="Times New Roman" w:hAnsi="Times New Roman"/>
                <w:spacing w:val="2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</w:rPr>
              <w:t>Uz</w:t>
            </w:r>
          </w:p>
        </w:tc>
        <w:tc>
          <w:tcPr>
            <w:tcW w:w="198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27D39" w:rsidRDefault="006919A6" w:rsidP="00EC0F14">
            <w:pPr>
              <w:pStyle w:val="Header"/>
              <w:rPr>
                <w:rFonts w:ascii="Times New Roman" w:eastAsia="Times New Roman" w:hAnsi="Times New Roman"/>
                <w:spacing w:val="2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20"/>
                <w:sz w:val="28"/>
                <w:szCs w:val="28"/>
              </w:rPr>
              <w:t>28.07.2021.</w:t>
            </w:r>
          </w:p>
        </w:tc>
        <w:tc>
          <w:tcPr>
            <w:tcW w:w="567" w:type="dxa"/>
            <w:hideMark/>
          </w:tcPr>
          <w:p w:rsidR="00927D39" w:rsidRDefault="006919A6" w:rsidP="00EC0F14">
            <w:pPr>
              <w:pStyle w:val="Header"/>
              <w:rPr>
                <w:rFonts w:ascii="Times New Roman" w:eastAsia="Times New Roman" w:hAnsi="Times New Roman"/>
                <w:spacing w:val="2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</w:rPr>
              <w:t>Nr.</w:t>
            </w:r>
          </w:p>
        </w:tc>
        <w:tc>
          <w:tcPr>
            <w:tcW w:w="3402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27D39" w:rsidRDefault="006919A6" w:rsidP="00EC0F14">
            <w:pPr>
              <w:pStyle w:val="Header"/>
              <w:rPr>
                <w:rFonts w:ascii="Times New Roman" w:eastAsia="Times New Roman" w:hAnsi="Times New Roman"/>
                <w:spacing w:val="20"/>
                <w:sz w:val="28"/>
                <w:szCs w:val="28"/>
              </w:rPr>
            </w:pPr>
            <w:r w:rsidRPr="009D1A69">
              <w:rPr>
                <w:rFonts w:ascii="Times New Roman" w:eastAsia="Times New Roman" w:hAnsi="Times New Roman"/>
                <w:spacing w:val="20"/>
                <w:sz w:val="28"/>
                <w:szCs w:val="28"/>
              </w:rPr>
              <w:t>1-132/7017</w:t>
            </w:r>
          </w:p>
        </w:tc>
      </w:tr>
    </w:tbl>
    <w:p w:rsidR="00927D39" w:rsidRDefault="006919A6" w:rsidP="00927D39">
      <w:pPr>
        <w:tabs>
          <w:tab w:val="left" w:pos="1515"/>
        </w:tabs>
        <w:spacing w:after="0" w:line="240" w:lineRule="auto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</w:t>
      </w:r>
    </w:p>
    <w:p w:rsidR="00933ACD" w:rsidRPr="00E90EB8" w:rsidRDefault="006919A6" w:rsidP="00933ACD">
      <w:pPr>
        <w:spacing w:after="0" w:line="240" w:lineRule="auto"/>
        <w:jc w:val="right"/>
        <w:rPr>
          <w:rFonts w:ascii="Times New Roman" w:eastAsiaTheme="minorHAnsi" w:hAnsi="Times New Roman" w:cstheme="minorBidi"/>
          <w:sz w:val="28"/>
          <w:szCs w:val="28"/>
        </w:rPr>
      </w:pPr>
      <w:r w:rsidRPr="00E90EB8">
        <w:rPr>
          <w:rFonts w:ascii="Times New Roman" w:eastAsiaTheme="minorHAnsi" w:hAnsi="Times New Roman" w:cstheme="minorBidi"/>
          <w:sz w:val="28"/>
          <w:szCs w:val="28"/>
        </w:rPr>
        <w:t>Vides aizsardzības un reģionālās attīstības ministrijai</w:t>
      </w:r>
    </w:p>
    <w:p w:rsidR="00047388" w:rsidRPr="00E90EB8" w:rsidRDefault="00047388" w:rsidP="005A4E29">
      <w:pPr>
        <w:spacing w:after="0" w:line="240" w:lineRule="auto"/>
        <w:jc w:val="right"/>
        <w:rPr>
          <w:rFonts w:ascii="Times New Roman" w:eastAsiaTheme="minorHAnsi" w:hAnsi="Times New Roman" w:cstheme="minorBidi"/>
          <w:sz w:val="28"/>
          <w:szCs w:val="28"/>
        </w:rPr>
      </w:pPr>
    </w:p>
    <w:p w:rsidR="00881987" w:rsidRPr="00E90EB8" w:rsidRDefault="006919A6" w:rsidP="00881987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E90EB8">
        <w:rPr>
          <w:rFonts w:ascii="Times New Roman" w:eastAsiaTheme="minorHAnsi" w:hAnsi="Times New Roman" w:cstheme="minorBidi"/>
          <w:sz w:val="28"/>
          <w:szCs w:val="28"/>
        </w:rPr>
        <w:t xml:space="preserve">Par likumprojektu “Grozījumi Valsts </w:t>
      </w:r>
      <w:r w:rsidRPr="00E90EB8">
        <w:rPr>
          <w:rFonts w:ascii="Times New Roman" w:eastAsiaTheme="minorHAnsi" w:hAnsi="Times New Roman" w:cstheme="minorBidi"/>
          <w:sz w:val="28"/>
          <w:szCs w:val="28"/>
        </w:rPr>
        <w:br/>
        <w:t>informācijas sistēmu likumā” (VSS – 413)</w:t>
      </w:r>
    </w:p>
    <w:p w:rsidR="00047388" w:rsidRDefault="00047388" w:rsidP="005A4E2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A5F55" w:rsidRDefault="006919A6" w:rsidP="00DA5F55">
      <w:pPr>
        <w:widowControl/>
        <w:spacing w:after="0" w:line="259" w:lineRule="auto"/>
        <w:ind w:firstLine="720"/>
        <w:jc w:val="both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t>Izglītības un zinātnes ministrija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ir izskatījusi Vides aizsardzības un reģionālās attīstības ministrijas sagatavoto un precizēto</w:t>
      </w:r>
      <w:r w:rsidRPr="00DA5F55">
        <w:rPr>
          <w:rFonts w:ascii="Times New Roman" w:eastAsiaTheme="minorHAnsi" w:hAnsi="Times New Roman" w:cstheme="minorBidi"/>
          <w:sz w:val="28"/>
          <w:szCs w:val="28"/>
        </w:rPr>
        <w:t xml:space="preserve"> likumprojektu “Grozījumi Valsts informācijas sistēmu likumā” (VSS – 413) </w:t>
      </w:r>
      <w:r>
        <w:rPr>
          <w:rFonts w:ascii="Times New Roman" w:eastAsiaTheme="minorHAnsi" w:hAnsi="Times New Roman" w:cstheme="minorBidi"/>
          <w:sz w:val="28"/>
          <w:szCs w:val="28"/>
        </w:rPr>
        <w:t>un saskaņo to bez iebildumiem un priekšlikumiem.</w:t>
      </w:r>
    </w:p>
    <w:p w:rsidR="00DA5F55" w:rsidRDefault="00DA5F55" w:rsidP="00DA5F55">
      <w:pPr>
        <w:pStyle w:val="tv20787921"/>
        <w:spacing w:after="0" w:line="240" w:lineRule="auto"/>
        <w:ind w:firstLine="720"/>
        <w:jc w:val="both"/>
        <w:rPr>
          <w:rFonts w:ascii="Times New Roman" w:hAnsi="Times New Roman"/>
          <w:b w:val="0"/>
        </w:rPr>
      </w:pPr>
    </w:p>
    <w:p w:rsidR="00E90EB8" w:rsidRDefault="00E90EB8" w:rsidP="00DA5F55">
      <w:pPr>
        <w:pStyle w:val="tv20787921"/>
        <w:spacing w:after="0" w:line="240" w:lineRule="auto"/>
        <w:ind w:firstLine="720"/>
        <w:jc w:val="both"/>
        <w:rPr>
          <w:rFonts w:ascii="Times New Roman" w:hAnsi="Times New Roman"/>
          <w:b w:val="0"/>
        </w:rPr>
      </w:pPr>
    </w:p>
    <w:p w:rsidR="00DA5F55" w:rsidRPr="00492E7E" w:rsidRDefault="006919A6" w:rsidP="00DA5F55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color w:val="000000"/>
          <w:sz w:val="28"/>
          <w:szCs w:val="28"/>
        </w:rPr>
      </w:pPr>
      <w:r w:rsidRPr="00492E7E">
        <w:rPr>
          <w:rStyle w:val="normaltextrun"/>
          <w:sz w:val="28"/>
          <w:szCs w:val="28"/>
        </w:rPr>
        <w:t>Valsts sekretāra vietniece – </w:t>
      </w:r>
      <w:r w:rsidRPr="00492E7E">
        <w:rPr>
          <w:rStyle w:val="eop"/>
          <w:sz w:val="28"/>
          <w:szCs w:val="28"/>
        </w:rPr>
        <w:t> </w:t>
      </w:r>
    </w:p>
    <w:p w:rsidR="00DA5F55" w:rsidRPr="00492E7E" w:rsidRDefault="006919A6" w:rsidP="00DA5F55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color w:val="000000"/>
          <w:sz w:val="28"/>
          <w:szCs w:val="28"/>
        </w:rPr>
      </w:pPr>
      <w:r w:rsidRPr="00492E7E">
        <w:rPr>
          <w:rStyle w:val="normaltextrun"/>
          <w:sz w:val="28"/>
          <w:szCs w:val="28"/>
        </w:rPr>
        <w:t>Struktūrfondu departamenta direktore                                                            </w:t>
      </w:r>
      <w:r w:rsidRPr="00492E7E">
        <w:rPr>
          <w:rStyle w:val="eop"/>
          <w:sz w:val="28"/>
          <w:szCs w:val="28"/>
        </w:rPr>
        <w:t> </w:t>
      </w:r>
    </w:p>
    <w:p w:rsidR="00DA5F55" w:rsidRPr="00492E7E" w:rsidRDefault="006919A6" w:rsidP="00DA5F55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color w:val="000000"/>
          <w:sz w:val="28"/>
          <w:szCs w:val="28"/>
        </w:rPr>
      </w:pPr>
      <w:r w:rsidRPr="00492E7E">
        <w:rPr>
          <w:rStyle w:val="normaltextrun"/>
          <w:sz w:val="28"/>
          <w:szCs w:val="28"/>
        </w:rPr>
        <w:t>valsts sekretāra pienākumu izpildītāja                                 S. </w:t>
      </w:r>
      <w:proofErr w:type="spellStart"/>
      <w:r w:rsidRPr="00492E7E">
        <w:rPr>
          <w:rStyle w:val="normaltextrun"/>
          <w:sz w:val="28"/>
          <w:szCs w:val="28"/>
        </w:rPr>
        <w:t>Šmīdlere</w:t>
      </w:r>
      <w:proofErr w:type="spellEnd"/>
      <w:r w:rsidRPr="00492E7E">
        <w:rPr>
          <w:rStyle w:val="tabchar"/>
          <w:rFonts w:ascii="Calibri" w:hAnsi="Calibri" w:cs="Calibri"/>
          <w:sz w:val="28"/>
          <w:szCs w:val="28"/>
        </w:rPr>
        <w:t xml:space="preserve"> </w:t>
      </w:r>
      <w:r w:rsidRPr="00492E7E">
        <w:rPr>
          <w:rStyle w:val="eop"/>
          <w:sz w:val="28"/>
          <w:szCs w:val="28"/>
        </w:rPr>
        <w:t> </w:t>
      </w:r>
    </w:p>
    <w:p w:rsidR="00DA5F55" w:rsidRPr="00D1201D" w:rsidRDefault="00DA5F55" w:rsidP="00DA5F55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DA5F55" w:rsidRDefault="00DA5F55" w:rsidP="00DA5F5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E90EB8" w:rsidRDefault="00E90EB8" w:rsidP="00DA5F5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E90EB8" w:rsidRDefault="00E90EB8" w:rsidP="00DA5F5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E90EB8" w:rsidRDefault="00E90EB8" w:rsidP="00DA5F5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E90EB8" w:rsidRDefault="00E90EB8" w:rsidP="00DA5F5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DA5F55" w:rsidRPr="00FF6BDF" w:rsidRDefault="006919A6" w:rsidP="00DA5F55">
      <w:pPr>
        <w:spacing w:after="0" w:line="240" w:lineRule="auto"/>
        <w:ind w:firstLine="851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noProof/>
          <w:sz w:val="20"/>
          <w:szCs w:val="24"/>
        </w:rPr>
        <w:t>K.Veldre</w:t>
      </w:r>
      <w:r>
        <w:rPr>
          <w:rFonts w:ascii="Times New Roman" w:hAnsi="Times New Roman"/>
          <w:sz w:val="20"/>
          <w:szCs w:val="24"/>
        </w:rPr>
        <w:t xml:space="preserve"> </w:t>
      </w:r>
      <w:r>
        <w:rPr>
          <w:rFonts w:ascii="Times New Roman" w:hAnsi="Times New Roman"/>
          <w:noProof/>
          <w:sz w:val="20"/>
          <w:szCs w:val="24"/>
        </w:rPr>
        <w:t>67047857</w:t>
      </w:r>
    </w:p>
    <w:p w:rsidR="00DA5F55" w:rsidRPr="00031BEC" w:rsidRDefault="006919A6" w:rsidP="00DA5F55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0"/>
          <w:szCs w:val="24"/>
        </w:rPr>
        <w:t>kaspars.veldre</w:t>
      </w:r>
      <w:r w:rsidRPr="00FF6BDF">
        <w:rPr>
          <w:rFonts w:ascii="Times New Roman" w:hAnsi="Times New Roman"/>
          <w:noProof/>
          <w:sz w:val="20"/>
          <w:szCs w:val="24"/>
        </w:rPr>
        <w:t>@izm.gov.lv</w:t>
      </w:r>
    </w:p>
    <w:p w:rsidR="00DA5F55" w:rsidRPr="005A4E29" w:rsidRDefault="00DA5F55" w:rsidP="00DA5F55">
      <w:pPr>
        <w:spacing w:after="0" w:line="240" w:lineRule="auto"/>
        <w:ind w:firstLine="851"/>
        <w:rPr>
          <w:rFonts w:ascii="Times New Roman" w:hAnsi="Times New Roman"/>
          <w:sz w:val="20"/>
          <w:szCs w:val="24"/>
        </w:rPr>
      </w:pPr>
    </w:p>
    <w:p w:rsidR="00DA5F55" w:rsidRPr="003C306C" w:rsidRDefault="00DA5F55" w:rsidP="005A4E2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DA5F55" w:rsidRPr="003C306C" w:rsidSect="00545D0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9A6" w:rsidRDefault="006919A6">
      <w:pPr>
        <w:spacing w:after="0" w:line="240" w:lineRule="auto"/>
      </w:pPr>
      <w:r>
        <w:separator/>
      </w:r>
    </w:p>
  </w:endnote>
  <w:endnote w:type="continuationSeparator" w:id="0">
    <w:p w:rsidR="006919A6" w:rsidRDefault="0069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F9F" w:rsidRPr="004B0842" w:rsidRDefault="006919A6" w:rsidP="00951F9F">
    <w:pPr>
      <w:spacing w:after="0" w:line="240" w:lineRule="auto"/>
      <w:jc w:val="center"/>
      <w:rPr>
        <w:rFonts w:ascii="Times New Roman" w:hAnsi="Times New Roman"/>
        <w:b/>
        <w:caps/>
      </w:rPr>
    </w:pPr>
    <w:r w:rsidRPr="004B0842">
      <w:rPr>
        <w:rFonts w:ascii="Times New Roman" w:hAnsi="Times New Roman"/>
        <w:b/>
        <w:caps/>
      </w:rPr>
      <w:t xml:space="preserve">Dokuments parakstīts ar drošu elektronisko parakstu Un </w:t>
    </w:r>
  </w:p>
  <w:p w:rsidR="00951F9F" w:rsidRPr="004B0842" w:rsidRDefault="006919A6" w:rsidP="00951F9F">
    <w:pPr>
      <w:spacing w:after="0" w:line="240" w:lineRule="auto"/>
      <w:jc w:val="center"/>
      <w:rPr>
        <w:rFonts w:ascii="Times New Roman" w:hAnsi="Times New Roman"/>
        <w:b/>
        <w:caps/>
      </w:rPr>
    </w:pPr>
    <w:r w:rsidRPr="004B0842">
      <w:rPr>
        <w:rFonts w:ascii="Times New Roman" w:hAnsi="Times New Roman"/>
        <w:b/>
        <w:caps/>
      </w:rPr>
      <w:t>satur 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A5D" w:rsidRPr="004B0842" w:rsidRDefault="006919A6" w:rsidP="00436A5D">
    <w:pPr>
      <w:spacing w:after="0" w:line="240" w:lineRule="auto"/>
      <w:jc w:val="center"/>
      <w:rPr>
        <w:rFonts w:ascii="Times New Roman" w:hAnsi="Times New Roman"/>
        <w:b/>
        <w:caps/>
      </w:rPr>
    </w:pPr>
    <w:r w:rsidRPr="004B0842">
      <w:rPr>
        <w:rFonts w:ascii="Times New Roman" w:hAnsi="Times New Roman"/>
        <w:b/>
        <w:caps/>
      </w:rPr>
      <w:t xml:space="preserve">Dokuments parakstīts ar drošu elektronisko parakstu Un </w:t>
    </w:r>
  </w:p>
  <w:p w:rsidR="00436A5D" w:rsidRPr="004B0842" w:rsidRDefault="006919A6" w:rsidP="00436A5D">
    <w:pPr>
      <w:spacing w:after="0" w:line="240" w:lineRule="auto"/>
      <w:jc w:val="center"/>
      <w:rPr>
        <w:rFonts w:ascii="Times New Roman" w:hAnsi="Times New Roman"/>
        <w:b/>
        <w:caps/>
      </w:rPr>
    </w:pPr>
    <w:r w:rsidRPr="004B0842">
      <w:rPr>
        <w:rFonts w:ascii="Times New Roman" w:hAnsi="Times New Roman"/>
        <w:b/>
        <w:caps/>
      </w:rPr>
      <w:t>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9A6" w:rsidRDefault="006919A6">
      <w:pPr>
        <w:spacing w:after="0" w:line="240" w:lineRule="auto"/>
      </w:pPr>
      <w:r>
        <w:separator/>
      </w:r>
    </w:p>
  </w:footnote>
  <w:footnote w:type="continuationSeparator" w:id="0">
    <w:p w:rsidR="006919A6" w:rsidRDefault="00691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</w:rPr>
      <w:id w:val="315431004"/>
      <w:docPartObj>
        <w:docPartGallery w:val="Page Numbers (Top of Page)"/>
        <w:docPartUnique/>
      </w:docPartObj>
    </w:sdtPr>
    <w:sdtEndPr>
      <w:rPr>
        <w:noProof/>
      </w:rPr>
    </w:sdtEndPr>
    <w:sdtContent>
      <w:p w:rsidR="003662D4" w:rsidRPr="003662D4" w:rsidRDefault="006919A6">
        <w:pPr>
          <w:pStyle w:val="Header"/>
          <w:jc w:val="center"/>
          <w:rPr>
            <w:rFonts w:ascii="Times New Roman" w:hAnsi="Times New Roman"/>
            <w:sz w:val="28"/>
          </w:rPr>
        </w:pPr>
        <w:r w:rsidRPr="003662D4">
          <w:rPr>
            <w:rFonts w:ascii="Times New Roman" w:hAnsi="Times New Roman"/>
            <w:sz w:val="28"/>
          </w:rPr>
          <w:fldChar w:fldCharType="begin"/>
        </w:r>
        <w:r w:rsidRPr="003662D4">
          <w:rPr>
            <w:rFonts w:ascii="Times New Roman" w:hAnsi="Times New Roman"/>
            <w:sz w:val="28"/>
          </w:rPr>
          <w:instrText xml:space="preserve"> PAGE   \* MERGEFORMAT </w:instrText>
        </w:r>
        <w:r w:rsidRPr="003662D4">
          <w:rPr>
            <w:rFonts w:ascii="Times New Roman" w:hAnsi="Times New Roman"/>
            <w:sz w:val="28"/>
          </w:rPr>
          <w:fldChar w:fldCharType="separate"/>
        </w:r>
        <w:r w:rsidR="00DA5F55">
          <w:rPr>
            <w:rFonts w:ascii="Times New Roman" w:hAnsi="Times New Roman"/>
            <w:noProof/>
            <w:sz w:val="28"/>
          </w:rPr>
          <w:t>2</w:t>
        </w:r>
        <w:r w:rsidRPr="003662D4">
          <w:rPr>
            <w:rFonts w:ascii="Times New Roman" w:hAnsi="Times New Roman"/>
            <w:noProof/>
            <w:sz w:val="28"/>
          </w:rPr>
          <w:fldChar w:fldCharType="end"/>
        </w:r>
      </w:p>
    </w:sdtContent>
  </w:sdt>
  <w:p w:rsidR="0062480F" w:rsidRDefault="00624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Default="00545D03" w:rsidP="00545D03">
    <w:pPr>
      <w:pStyle w:val="Header"/>
      <w:rPr>
        <w:rFonts w:ascii="Times New Roman" w:hAnsi="Times New Roman"/>
      </w:rPr>
    </w:pPr>
  </w:p>
  <w:p w:rsidR="00545D03" w:rsidRPr="00815277" w:rsidRDefault="006919A6" w:rsidP="00545D03">
    <w:pPr>
      <w:pStyle w:val="Header"/>
      <w:rPr>
        <w:rFonts w:ascii="Times New Roman" w:hAnsi="Times New Roman"/>
      </w:rPr>
    </w:pPr>
    <w:r>
      <w:rPr>
        <w:noProof/>
        <w:lang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1085850</wp:posOffset>
          </wp:positionH>
          <wp:positionV relativeFrom="page">
            <wp:posOffset>742950</wp:posOffset>
          </wp:positionV>
          <wp:extent cx="5936615" cy="1033145"/>
          <wp:effectExtent l="0" t="0" r="6985" b="0"/>
          <wp:wrapNone/>
          <wp:docPr id="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36615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5D03" w:rsidRDefault="006919A6" w:rsidP="00545D03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 w:rsidRPr="0021556E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Vaļņu iela 2, Rīga, LV - 1050,</w:t>
                          </w:r>
                          <w:r w:rsidR="005D238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tālr. 67226209,</w:t>
                          </w:r>
                          <w:r w:rsidRPr="0021556E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 pasts@izm.gov.lv, www.izm.gov.lv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4144" filled="f" stroked="f">
              <v:textbox inset="0,0,0,0">
                <w:txbxContent>
                  <w:p w:rsidR="00545D03" w:rsidP="00545D03" w14:paraId="10836A32" w14:textId="77777777">
                    <w:pPr>
                      <w:spacing w:after="0"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 w:rsidRPr="0021556E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Vaļņu iela 2, Rīga, LV - 1050,</w:t>
                    </w:r>
                    <w:r w:rsidR="005D238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tālr. 67226209,</w:t>
                    </w:r>
                    <w:r w:rsidRPr="0021556E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 pasts@izm.gov.lv, www.izm.gov.lv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41" o:spid="_x0000_s2050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1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545D03" w:rsidRDefault="00545D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1">
    <w:nsid w:val="7AF84480"/>
    <w:multiLevelType w:val="hybridMultilevel"/>
    <w:tmpl w:val="9052289E"/>
    <w:lvl w:ilvl="0" w:tplc="67D82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6746672" w:tentative="1">
      <w:start w:val="1"/>
      <w:numFmt w:val="lowerLetter"/>
      <w:lvlText w:val="%2."/>
      <w:lvlJc w:val="left"/>
      <w:pPr>
        <w:ind w:left="1800" w:hanging="360"/>
      </w:pPr>
    </w:lvl>
    <w:lvl w:ilvl="2" w:tplc="AD4E1C68" w:tentative="1">
      <w:start w:val="1"/>
      <w:numFmt w:val="lowerRoman"/>
      <w:lvlText w:val="%3."/>
      <w:lvlJc w:val="right"/>
      <w:pPr>
        <w:ind w:left="2520" w:hanging="180"/>
      </w:pPr>
    </w:lvl>
    <w:lvl w:ilvl="3" w:tplc="08E47020" w:tentative="1">
      <w:start w:val="1"/>
      <w:numFmt w:val="decimal"/>
      <w:lvlText w:val="%4."/>
      <w:lvlJc w:val="left"/>
      <w:pPr>
        <w:ind w:left="3240" w:hanging="360"/>
      </w:pPr>
    </w:lvl>
    <w:lvl w:ilvl="4" w:tplc="FD9C1650" w:tentative="1">
      <w:start w:val="1"/>
      <w:numFmt w:val="lowerLetter"/>
      <w:lvlText w:val="%5."/>
      <w:lvlJc w:val="left"/>
      <w:pPr>
        <w:ind w:left="3960" w:hanging="360"/>
      </w:pPr>
    </w:lvl>
    <w:lvl w:ilvl="5" w:tplc="3B708512" w:tentative="1">
      <w:start w:val="1"/>
      <w:numFmt w:val="lowerRoman"/>
      <w:lvlText w:val="%6."/>
      <w:lvlJc w:val="right"/>
      <w:pPr>
        <w:ind w:left="4680" w:hanging="180"/>
      </w:pPr>
    </w:lvl>
    <w:lvl w:ilvl="6" w:tplc="A570571C" w:tentative="1">
      <w:start w:val="1"/>
      <w:numFmt w:val="decimal"/>
      <w:lvlText w:val="%7."/>
      <w:lvlJc w:val="left"/>
      <w:pPr>
        <w:ind w:left="5400" w:hanging="360"/>
      </w:pPr>
    </w:lvl>
    <w:lvl w:ilvl="7" w:tplc="3D369520" w:tentative="1">
      <w:start w:val="1"/>
      <w:numFmt w:val="lowerLetter"/>
      <w:lvlText w:val="%8."/>
      <w:lvlJc w:val="left"/>
      <w:pPr>
        <w:ind w:left="6120" w:hanging="360"/>
      </w:pPr>
    </w:lvl>
    <w:lvl w:ilvl="8" w:tplc="91C6C21E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10CC1"/>
    <w:rsid w:val="000120DB"/>
    <w:rsid w:val="00030349"/>
    <w:rsid w:val="00031BEC"/>
    <w:rsid w:val="00036120"/>
    <w:rsid w:val="00047388"/>
    <w:rsid w:val="00093886"/>
    <w:rsid w:val="000E04AD"/>
    <w:rsid w:val="001009A5"/>
    <w:rsid w:val="00124173"/>
    <w:rsid w:val="001E6FBF"/>
    <w:rsid w:val="0021556E"/>
    <w:rsid w:val="00264185"/>
    <w:rsid w:val="00275B9E"/>
    <w:rsid w:val="00295865"/>
    <w:rsid w:val="002B3077"/>
    <w:rsid w:val="002E1474"/>
    <w:rsid w:val="00314F78"/>
    <w:rsid w:val="00335032"/>
    <w:rsid w:val="003662D4"/>
    <w:rsid w:val="00374723"/>
    <w:rsid w:val="003C306C"/>
    <w:rsid w:val="003F70D8"/>
    <w:rsid w:val="00436A5D"/>
    <w:rsid w:val="00451F28"/>
    <w:rsid w:val="00492E7E"/>
    <w:rsid w:val="00493308"/>
    <w:rsid w:val="004B0842"/>
    <w:rsid w:val="004B48FD"/>
    <w:rsid w:val="004B6949"/>
    <w:rsid w:val="004F021D"/>
    <w:rsid w:val="004F6CC8"/>
    <w:rsid w:val="00507D92"/>
    <w:rsid w:val="00535564"/>
    <w:rsid w:val="00542E4E"/>
    <w:rsid w:val="00545D03"/>
    <w:rsid w:val="00586438"/>
    <w:rsid w:val="00587641"/>
    <w:rsid w:val="005A4E29"/>
    <w:rsid w:val="005A5881"/>
    <w:rsid w:val="005C4574"/>
    <w:rsid w:val="005D238D"/>
    <w:rsid w:val="005F782A"/>
    <w:rsid w:val="0062480F"/>
    <w:rsid w:val="0065462E"/>
    <w:rsid w:val="0065527F"/>
    <w:rsid w:val="00663C3A"/>
    <w:rsid w:val="006919A6"/>
    <w:rsid w:val="006C1639"/>
    <w:rsid w:val="00700F22"/>
    <w:rsid w:val="00713C03"/>
    <w:rsid w:val="0073181B"/>
    <w:rsid w:val="00736626"/>
    <w:rsid w:val="00747CCB"/>
    <w:rsid w:val="007704BD"/>
    <w:rsid w:val="00772AE1"/>
    <w:rsid w:val="0077706A"/>
    <w:rsid w:val="007835F5"/>
    <w:rsid w:val="007A7503"/>
    <w:rsid w:val="007B1D12"/>
    <w:rsid w:val="007B3BA5"/>
    <w:rsid w:val="007B48EC"/>
    <w:rsid w:val="007B6A32"/>
    <w:rsid w:val="007D7B1A"/>
    <w:rsid w:val="007E4D1F"/>
    <w:rsid w:val="00814E8B"/>
    <w:rsid w:val="00815277"/>
    <w:rsid w:val="00817C6B"/>
    <w:rsid w:val="00876C21"/>
    <w:rsid w:val="00881987"/>
    <w:rsid w:val="008F1DDB"/>
    <w:rsid w:val="00927D39"/>
    <w:rsid w:val="00933ACD"/>
    <w:rsid w:val="00951F9F"/>
    <w:rsid w:val="00954D5A"/>
    <w:rsid w:val="00997F7B"/>
    <w:rsid w:val="009D1A69"/>
    <w:rsid w:val="009F5531"/>
    <w:rsid w:val="00A019D8"/>
    <w:rsid w:val="00A16225"/>
    <w:rsid w:val="00A17275"/>
    <w:rsid w:val="00A1781A"/>
    <w:rsid w:val="00A37684"/>
    <w:rsid w:val="00A52912"/>
    <w:rsid w:val="00A74C87"/>
    <w:rsid w:val="00AC5E2E"/>
    <w:rsid w:val="00AC7D93"/>
    <w:rsid w:val="00AE56F5"/>
    <w:rsid w:val="00B16BDE"/>
    <w:rsid w:val="00B2230A"/>
    <w:rsid w:val="00B320CD"/>
    <w:rsid w:val="00B75287"/>
    <w:rsid w:val="00BA0215"/>
    <w:rsid w:val="00BA1A59"/>
    <w:rsid w:val="00BE2408"/>
    <w:rsid w:val="00BF0082"/>
    <w:rsid w:val="00C127BA"/>
    <w:rsid w:val="00C47F57"/>
    <w:rsid w:val="00C61339"/>
    <w:rsid w:val="00C839A6"/>
    <w:rsid w:val="00CC73C1"/>
    <w:rsid w:val="00D03CE6"/>
    <w:rsid w:val="00D1201D"/>
    <w:rsid w:val="00D214CC"/>
    <w:rsid w:val="00D21FA6"/>
    <w:rsid w:val="00D22983"/>
    <w:rsid w:val="00D52ACD"/>
    <w:rsid w:val="00D52D30"/>
    <w:rsid w:val="00D55B4B"/>
    <w:rsid w:val="00DA5F55"/>
    <w:rsid w:val="00DD5E74"/>
    <w:rsid w:val="00E203EA"/>
    <w:rsid w:val="00E365CE"/>
    <w:rsid w:val="00E63E9A"/>
    <w:rsid w:val="00E86F89"/>
    <w:rsid w:val="00E90EB8"/>
    <w:rsid w:val="00EC0F14"/>
    <w:rsid w:val="00F0202C"/>
    <w:rsid w:val="00F041D0"/>
    <w:rsid w:val="00F2080D"/>
    <w:rsid w:val="00F22159"/>
    <w:rsid w:val="00F25C21"/>
    <w:rsid w:val="00F60586"/>
    <w:rsid w:val="00F67373"/>
    <w:rsid w:val="00F817AC"/>
    <w:rsid w:val="00FF5E67"/>
    <w:rsid w:val="00FF6B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lv-LV"/>
    </w:rPr>
  </w:style>
  <w:style w:type="paragraph" w:styleId="Heading1">
    <w:name w:val="heading 1"/>
    <w:basedOn w:val="Normal"/>
    <w:next w:val="Normal"/>
    <w:link w:val="Heading1Char"/>
    <w:qFormat/>
    <w:rsid w:val="00F2080D"/>
    <w:pPr>
      <w:keepNext/>
      <w:widowControl/>
      <w:spacing w:after="0" w:line="240" w:lineRule="auto"/>
      <w:outlineLvl w:val="0"/>
    </w:pPr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839A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2080D"/>
    <w:rPr>
      <w:rFonts w:ascii="Times New Roman" w:eastAsia="Times New Roman" w:hAnsi="Times New Roman"/>
      <w:sz w:val="28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73181B"/>
    <w:pPr>
      <w:ind w:left="720"/>
      <w:contextualSpacing/>
    </w:pPr>
  </w:style>
  <w:style w:type="paragraph" w:customStyle="1" w:styleId="paragraph">
    <w:name w:val="paragraph"/>
    <w:basedOn w:val="Normal"/>
    <w:rsid w:val="00DA5F55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normaltextrun">
    <w:name w:val="normaltextrun"/>
    <w:basedOn w:val="DefaultParagraphFont"/>
    <w:rsid w:val="00DA5F55"/>
  </w:style>
  <w:style w:type="character" w:customStyle="1" w:styleId="eop">
    <w:name w:val="eop"/>
    <w:basedOn w:val="DefaultParagraphFont"/>
    <w:rsid w:val="00DA5F55"/>
  </w:style>
  <w:style w:type="character" w:customStyle="1" w:styleId="tabchar">
    <w:name w:val="tabchar"/>
    <w:basedOn w:val="DefaultParagraphFont"/>
    <w:rsid w:val="00DA5F55"/>
  </w:style>
  <w:style w:type="paragraph" w:customStyle="1" w:styleId="tv20787921">
    <w:name w:val="tv207_87_921"/>
    <w:basedOn w:val="Normal"/>
    <w:rsid w:val="00DA5F55"/>
    <w:pPr>
      <w:widowControl/>
      <w:spacing w:after="567" w:line="360" w:lineRule="auto"/>
      <w:jc w:val="center"/>
    </w:pPr>
    <w:rPr>
      <w:rFonts w:ascii="Verdana" w:eastAsia="Times New Roman" w:hAnsi="Verdana"/>
      <w:b/>
      <w:bCs/>
      <w:sz w:val="28"/>
      <w:szCs w:val="2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2021-08-16T06:59:00Z</dcterms:created>
  <dcterms:modified xsi:type="dcterms:W3CDTF">2021-08-16T06:59:00Z</dcterms:modified>
</cp:coreProperties>
</file>