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A10" w:rsidRDefault="008D1A10" w:rsidP="008D1A10">
      <w:pPr>
        <w:rPr>
          <w:rFonts w:ascii="Calibri" w:eastAsia="Times New Roman" w:hAnsi="Calibri"/>
          <w:lang w:val="en-US" w:eastAsia="lv-LV"/>
        </w:rPr>
      </w:pPr>
      <w:bookmarkStart w:id="0" w:name="_MailOriginal"/>
      <w:r>
        <w:rPr>
          <w:rFonts w:eastAsia="Times New Roman"/>
          <w:b/>
          <w:bCs/>
          <w:lang w:val="en-US" w:eastAsia="lv-LV"/>
        </w:rPr>
        <w:t>From:</w:t>
      </w:r>
      <w:r>
        <w:rPr>
          <w:rFonts w:eastAsia="Times New Roman"/>
          <w:lang w:val="en-US" w:eastAsia="lv-LV"/>
        </w:rPr>
        <w:t xml:space="preserve"> Inese </w:t>
      </w:r>
      <w:proofErr w:type="spellStart"/>
      <w:r>
        <w:rPr>
          <w:rFonts w:eastAsia="Times New Roman"/>
          <w:lang w:val="en-US" w:eastAsia="lv-LV"/>
        </w:rPr>
        <w:t>Olafsone</w:t>
      </w:r>
      <w:proofErr w:type="spellEnd"/>
      <w:r>
        <w:rPr>
          <w:rFonts w:eastAsia="Times New Roman"/>
          <w:lang w:val="en-US" w:eastAsia="lv-LV"/>
        </w:rPr>
        <w:t xml:space="preserve"> &lt;inese.olafsone@lddk.lv&gt;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w:t>
      </w:r>
      <w:proofErr w:type="spellStart"/>
      <w:r>
        <w:rPr>
          <w:rFonts w:eastAsia="Times New Roman"/>
          <w:lang w:val="en-US" w:eastAsia="lv-LV"/>
        </w:rPr>
        <w:t>ceturtdiena</w:t>
      </w:r>
      <w:proofErr w:type="spellEnd"/>
      <w:r>
        <w:rPr>
          <w:rFonts w:eastAsia="Times New Roman"/>
          <w:lang w:val="en-US" w:eastAsia="lv-LV"/>
        </w:rPr>
        <w:t xml:space="preserve">, 2021. </w:t>
      </w:r>
      <w:proofErr w:type="spellStart"/>
      <w:proofErr w:type="gramStart"/>
      <w:r>
        <w:rPr>
          <w:rFonts w:eastAsia="Times New Roman"/>
          <w:lang w:val="en-US" w:eastAsia="lv-LV"/>
        </w:rPr>
        <w:t>gada</w:t>
      </w:r>
      <w:proofErr w:type="spellEnd"/>
      <w:proofErr w:type="gramEnd"/>
      <w:r>
        <w:rPr>
          <w:rFonts w:eastAsia="Times New Roman"/>
          <w:lang w:val="en-US" w:eastAsia="lv-LV"/>
        </w:rPr>
        <w:t xml:space="preserve"> 2. </w:t>
      </w:r>
      <w:proofErr w:type="spellStart"/>
      <w:proofErr w:type="gramStart"/>
      <w:r>
        <w:rPr>
          <w:rFonts w:eastAsia="Times New Roman"/>
          <w:lang w:val="en-US" w:eastAsia="lv-LV"/>
        </w:rPr>
        <w:t>septembris</w:t>
      </w:r>
      <w:proofErr w:type="spellEnd"/>
      <w:proofErr w:type="gramEnd"/>
      <w:r>
        <w:rPr>
          <w:rFonts w:eastAsia="Times New Roman"/>
          <w:lang w:val="en-US" w:eastAsia="lv-LV"/>
        </w:rPr>
        <w:t xml:space="preserve"> 15:25</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&lt;Pasts@fm.gov.lv&gt;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LDDK &lt;lddk@lddk.lv&gt;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VSS - 757</w:t>
      </w:r>
    </w:p>
    <w:p w:rsidR="008D1A10" w:rsidRDefault="008D1A10" w:rsidP="008D1A10"/>
    <w:p w:rsidR="008D1A10" w:rsidRDefault="008D1A10" w:rsidP="008D1A10">
      <w:r>
        <w:rPr>
          <w:rFonts w:ascii="Arial" w:hAnsi="Arial" w:cs="Arial"/>
        </w:rPr>
        <w:t xml:space="preserve">Labdien, </w:t>
      </w:r>
    </w:p>
    <w:p w:rsidR="008D1A10" w:rsidRDefault="008D1A10" w:rsidP="008D1A10">
      <w:r>
        <w:rPr>
          <w:rFonts w:ascii="Arial" w:hAnsi="Arial" w:cs="Arial"/>
        </w:rPr>
        <w:t>Latvijas Darba devēju konfederācija ir izskatījusi MK noteikumu projektu "Grozījumi Ministru kabineta 2010.gada 30.marta noteikumos Nr.310 "Kārtība, kādā par akcīzes precēm samaksāto akcīzes nodokli pārskaita nodokļu parādu segšanai, turpmākajiem akcīzes nodokļa maksājumiem vai citu nodokļu maksājumiem vai atmaksā, un kārtība, kādā veic alkoholisko dzērienu vai tabakas izstrādājumu iznīcināšanu vai pārstrādi""  (VSS – 757) un atbalsta tā tālāku virzību bez iebildumiem un komentāriem.</w:t>
      </w:r>
    </w:p>
    <w:p w:rsidR="008D1A10" w:rsidRDefault="008D1A10" w:rsidP="008D1A10">
      <w:r>
        <w:rPr>
          <w:rFonts w:ascii="Arial" w:hAnsi="Arial" w:cs="Arial"/>
        </w:rPr>
        <w:t> </w:t>
      </w:r>
    </w:p>
    <w:p w:rsidR="008D1A10" w:rsidRDefault="008D1A10" w:rsidP="008D1A10">
      <w:r>
        <w:rPr>
          <w:rFonts w:ascii="Arial" w:hAnsi="Arial" w:cs="Arial"/>
        </w:rPr>
        <w:t xml:space="preserve">Ar cieņu, </w:t>
      </w:r>
    </w:p>
    <w:p w:rsidR="008D1A10" w:rsidRDefault="008D1A10" w:rsidP="008D1A10">
      <w:r>
        <w:rPr>
          <w:rFonts w:ascii="Arial" w:hAnsi="Arial" w:cs="Arial"/>
        </w:rPr>
        <w:t xml:space="preserve">Inese </w:t>
      </w:r>
      <w:proofErr w:type="spellStart"/>
      <w:r>
        <w:rPr>
          <w:rFonts w:ascii="Arial" w:hAnsi="Arial" w:cs="Arial"/>
        </w:rPr>
        <w:t>Olafsone</w:t>
      </w:r>
      <w:proofErr w:type="spellEnd"/>
    </w:p>
    <w:p w:rsidR="008D1A10" w:rsidRDefault="008D1A10" w:rsidP="008D1A10">
      <w:r>
        <w:t> </w:t>
      </w:r>
    </w:p>
    <w:p w:rsidR="008D1A10" w:rsidRDefault="008D1A10" w:rsidP="008D1A10">
      <w:r>
        <w:rPr>
          <w:rFonts w:ascii="Arial" w:hAnsi="Arial" w:cs="Arial"/>
          <w:b/>
          <w:bCs/>
          <w:color w:val="000000"/>
          <w:sz w:val="20"/>
          <w:szCs w:val="20"/>
          <w:lang w:eastAsia="lv-LV"/>
        </w:rPr>
        <w:t xml:space="preserve">Inese </w:t>
      </w:r>
      <w:proofErr w:type="spellStart"/>
      <w:r>
        <w:rPr>
          <w:rFonts w:ascii="Arial" w:hAnsi="Arial" w:cs="Arial"/>
          <w:b/>
          <w:bCs/>
          <w:color w:val="000000"/>
          <w:sz w:val="20"/>
          <w:szCs w:val="20"/>
          <w:lang w:eastAsia="lv-LV"/>
        </w:rPr>
        <w:t>Olafsone</w:t>
      </w:r>
      <w:proofErr w:type="spellEnd"/>
    </w:p>
    <w:p w:rsidR="008D1A10" w:rsidRDefault="008D1A10" w:rsidP="008D1A10">
      <w:r>
        <w:rPr>
          <w:rFonts w:ascii="Arial" w:hAnsi="Arial" w:cs="Arial"/>
          <w:color w:val="000000"/>
          <w:sz w:val="20"/>
          <w:szCs w:val="20"/>
          <w:lang w:eastAsia="lv-LV"/>
        </w:rPr>
        <w:t>Tautsaimniecības eksperte</w:t>
      </w:r>
    </w:p>
    <w:p w:rsidR="008D1A10" w:rsidRDefault="008D1A10" w:rsidP="008D1A10">
      <w:r>
        <w:rPr>
          <w:rFonts w:ascii="Arial" w:hAnsi="Arial" w:cs="Arial"/>
          <w:color w:val="1F497D"/>
          <w:sz w:val="20"/>
          <w:szCs w:val="20"/>
          <w:lang w:eastAsia="lv-LV"/>
        </w:rPr>
        <w:t> </w:t>
      </w:r>
    </w:p>
    <w:p w:rsidR="008D1A10" w:rsidRDefault="008D1A10" w:rsidP="008D1A10">
      <w:r>
        <w:rPr>
          <w:rFonts w:ascii="Arial" w:hAnsi="Arial" w:cs="Arial"/>
          <w:b/>
          <w:bCs/>
          <w:color w:val="C00000"/>
          <w:sz w:val="20"/>
          <w:szCs w:val="20"/>
          <w:lang w:eastAsia="lv-LV"/>
        </w:rPr>
        <w:t>LATVIJAS DARBA DEVĒJU KONFEDERĀCIJA</w:t>
      </w:r>
    </w:p>
    <w:p w:rsidR="008D1A10" w:rsidRDefault="008D1A10" w:rsidP="008D1A10">
      <w:r>
        <w:rPr>
          <w:rFonts w:ascii="Arial" w:hAnsi="Arial" w:cs="Arial"/>
          <w:color w:val="000000"/>
          <w:sz w:val="20"/>
          <w:szCs w:val="20"/>
          <w:lang w:eastAsia="lv-LV"/>
        </w:rPr>
        <w:t xml:space="preserve">Tālr.: 67225162 | Mob.: </w:t>
      </w:r>
      <w:r>
        <w:rPr>
          <w:rFonts w:ascii="Arial" w:hAnsi="Arial" w:cs="Arial"/>
          <w:color w:val="1F497D"/>
          <w:sz w:val="20"/>
          <w:szCs w:val="20"/>
          <w:lang w:eastAsia="lv-LV"/>
        </w:rPr>
        <w:t>28819799</w:t>
      </w:r>
    </w:p>
    <w:p w:rsidR="008D1A10" w:rsidRDefault="008D1A10" w:rsidP="008D1A10">
      <w:r>
        <w:rPr>
          <w:rFonts w:ascii="Arial" w:hAnsi="Arial" w:cs="Arial"/>
          <w:color w:val="000000"/>
          <w:sz w:val="20"/>
          <w:szCs w:val="20"/>
          <w:lang w:eastAsia="lv-LV"/>
        </w:rPr>
        <w:t>E-</w:t>
      </w:r>
      <w:proofErr w:type="spellStart"/>
      <w:r>
        <w:rPr>
          <w:rFonts w:ascii="Arial" w:hAnsi="Arial" w:cs="Arial"/>
          <w:color w:val="000000"/>
          <w:sz w:val="20"/>
          <w:szCs w:val="20"/>
          <w:lang w:eastAsia="lv-LV"/>
        </w:rPr>
        <w:t>mail</w:t>
      </w:r>
      <w:proofErr w:type="spellEnd"/>
      <w:r>
        <w:rPr>
          <w:rFonts w:ascii="Arial" w:hAnsi="Arial" w:cs="Arial"/>
          <w:color w:val="000000"/>
          <w:sz w:val="20"/>
          <w:szCs w:val="20"/>
          <w:lang w:eastAsia="lv-LV"/>
        </w:rPr>
        <w:t xml:space="preserve">: </w:t>
      </w:r>
      <w:hyperlink r:id="rId6" w:history="1">
        <w:r>
          <w:rPr>
            <w:rStyle w:val="Hyperlink"/>
            <w:rFonts w:ascii="Arial" w:hAnsi="Arial" w:cs="Arial"/>
            <w:color w:val="0000FF"/>
            <w:sz w:val="20"/>
            <w:szCs w:val="20"/>
            <w:lang w:eastAsia="lv-LV"/>
          </w:rPr>
          <w:t>inese.o</w:t>
        </w:r>
        <w:bookmarkStart w:id="1" w:name="_GoBack"/>
        <w:bookmarkEnd w:id="1"/>
        <w:r>
          <w:rPr>
            <w:rStyle w:val="Hyperlink"/>
            <w:rFonts w:ascii="Arial" w:hAnsi="Arial" w:cs="Arial"/>
            <w:color w:val="0000FF"/>
            <w:sz w:val="20"/>
            <w:szCs w:val="20"/>
            <w:lang w:eastAsia="lv-LV"/>
          </w:rPr>
          <w:t>lafsone@lddk.lv</w:t>
        </w:r>
      </w:hyperlink>
      <w:r>
        <w:rPr>
          <w:rFonts w:ascii="Arial" w:hAnsi="Arial" w:cs="Arial"/>
          <w:color w:val="000000"/>
          <w:sz w:val="20"/>
          <w:szCs w:val="20"/>
          <w:lang w:eastAsia="lv-LV"/>
        </w:rPr>
        <w:t xml:space="preserve">; </w:t>
      </w:r>
      <w:hyperlink r:id="rId7" w:history="1">
        <w:r>
          <w:rPr>
            <w:rStyle w:val="Hyperlink"/>
            <w:rFonts w:ascii="Arial" w:hAnsi="Arial" w:cs="Arial"/>
            <w:color w:val="0000FF"/>
            <w:sz w:val="20"/>
            <w:szCs w:val="20"/>
            <w:lang w:eastAsia="lv-LV"/>
          </w:rPr>
          <w:t>lddk@lddk.lv</w:t>
        </w:r>
      </w:hyperlink>
    </w:p>
    <w:p w:rsidR="008D1A10" w:rsidRDefault="008D1A10" w:rsidP="008D1A10">
      <w:r>
        <w:rPr>
          <w:noProof/>
          <w:lang w:eastAsia="lv-LV"/>
        </w:rPr>
        <w:drawing>
          <wp:inline distT="0" distB="0" distL="0" distR="0">
            <wp:extent cx="2171700" cy="695325"/>
            <wp:effectExtent l="0" t="0" r="0" b="9525"/>
            <wp:docPr id="1" name="Picture 1" descr="cid:image001.png@01D3CB71.FC23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CB71.FC23483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171700" cy="695325"/>
                    </a:xfrm>
                    <a:prstGeom prst="rect">
                      <a:avLst/>
                    </a:prstGeom>
                    <a:noFill/>
                    <a:ln>
                      <a:noFill/>
                    </a:ln>
                  </pic:spPr>
                </pic:pic>
              </a:graphicData>
            </a:graphic>
          </wp:inline>
        </w:drawing>
      </w:r>
    </w:p>
    <w:p w:rsidR="008D1A10" w:rsidRDefault="008D1A10" w:rsidP="008D1A10">
      <w:r>
        <w:rPr>
          <w:rFonts w:ascii="Arial" w:hAnsi="Arial" w:cs="Arial"/>
          <w:color w:val="000000"/>
          <w:sz w:val="20"/>
          <w:szCs w:val="20"/>
          <w:lang w:eastAsia="en-GB"/>
        </w:rPr>
        <w:t>Adrese: Raiņa bulvāris 4, 2.st., Rīga, LV - 1050</w:t>
      </w:r>
    </w:p>
    <w:p w:rsidR="008D1A10" w:rsidRDefault="008D1A10" w:rsidP="008D1A10">
      <w:r>
        <w:t> </w:t>
      </w:r>
      <w:bookmarkEnd w:id="0"/>
    </w:p>
    <w:p w:rsidR="00886A9C" w:rsidRPr="008D1A10" w:rsidRDefault="00886A9C" w:rsidP="008D1A10"/>
    <w:sectPr w:rsidR="00886A9C" w:rsidRPr="008D1A10">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046" w:rsidRDefault="009D7046" w:rsidP="00336B2B">
      <w:r>
        <w:separator/>
      </w:r>
    </w:p>
  </w:endnote>
  <w:endnote w:type="continuationSeparator" w:id="0">
    <w:p w:rsidR="009D7046" w:rsidRDefault="009D7046" w:rsidP="00336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B2B" w:rsidRDefault="009D7046">
    <w:pPr>
      <w:pStyle w:val="Footer"/>
    </w:pPr>
    <w:r>
      <w:fldChar w:fldCharType="begin"/>
    </w:r>
    <w:r>
      <w:instrText xml:space="preserve"> FILENAME   \* MERGEFORMAT </w:instrText>
    </w:r>
    <w:r>
      <w:fldChar w:fldCharType="separate"/>
    </w:r>
    <w:r w:rsidR="008D1A10">
      <w:t>LDDK</w:t>
    </w:r>
    <w:r w:rsidR="006C24B2">
      <w:rPr>
        <w:noProof/>
      </w:rPr>
      <w:t>Atz_02</w:t>
    </w:r>
    <w:r w:rsidR="00C821BA">
      <w:rPr>
        <w:noProof/>
      </w:rPr>
      <w:t>09</w:t>
    </w:r>
    <w:r w:rsidR="007F3DD1">
      <w:rPr>
        <w:noProof/>
      </w:rPr>
      <w:t>21_VSS-</w:t>
    </w:r>
    <w:r w:rsidR="00C821BA">
      <w:rPr>
        <w:noProof/>
      </w:rPr>
      <w:t>757</w:t>
    </w:r>
    <w:r w:rsidR="00336B2B">
      <w:rPr>
        <w:noProof/>
      </w:rPr>
      <w:t>.docx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046" w:rsidRDefault="009D7046" w:rsidP="00336B2B">
      <w:r>
        <w:separator/>
      </w:r>
    </w:p>
  </w:footnote>
  <w:footnote w:type="continuationSeparator" w:id="0">
    <w:p w:rsidR="009D7046" w:rsidRDefault="009D7046" w:rsidP="00336B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A9C"/>
    <w:rsid w:val="00046734"/>
    <w:rsid w:val="000702BE"/>
    <w:rsid w:val="000B1C77"/>
    <w:rsid w:val="00123378"/>
    <w:rsid w:val="00151E7B"/>
    <w:rsid w:val="001A3086"/>
    <w:rsid w:val="001A72BB"/>
    <w:rsid w:val="00233200"/>
    <w:rsid w:val="002C5620"/>
    <w:rsid w:val="003250B2"/>
    <w:rsid w:val="00336B2B"/>
    <w:rsid w:val="003467A4"/>
    <w:rsid w:val="003D15E1"/>
    <w:rsid w:val="003D6772"/>
    <w:rsid w:val="003F17AE"/>
    <w:rsid w:val="00412933"/>
    <w:rsid w:val="004456CA"/>
    <w:rsid w:val="004464E0"/>
    <w:rsid w:val="00487E66"/>
    <w:rsid w:val="004A326E"/>
    <w:rsid w:val="004D44A0"/>
    <w:rsid w:val="004F6173"/>
    <w:rsid w:val="005A3BF0"/>
    <w:rsid w:val="005D77D3"/>
    <w:rsid w:val="00632525"/>
    <w:rsid w:val="006836B1"/>
    <w:rsid w:val="006C24B2"/>
    <w:rsid w:val="00710610"/>
    <w:rsid w:val="007F3DD1"/>
    <w:rsid w:val="00811D58"/>
    <w:rsid w:val="00847736"/>
    <w:rsid w:val="00886A9C"/>
    <w:rsid w:val="008D1A10"/>
    <w:rsid w:val="008D75CC"/>
    <w:rsid w:val="008E5253"/>
    <w:rsid w:val="009319C6"/>
    <w:rsid w:val="009702F0"/>
    <w:rsid w:val="009D7046"/>
    <w:rsid w:val="00A470CE"/>
    <w:rsid w:val="00A629E4"/>
    <w:rsid w:val="00B45B0C"/>
    <w:rsid w:val="00BE4222"/>
    <w:rsid w:val="00C821BA"/>
    <w:rsid w:val="00DB3057"/>
    <w:rsid w:val="00DB65B8"/>
    <w:rsid w:val="00EC5B17"/>
    <w:rsid w:val="00F637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3D84E"/>
  <w15:chartTrackingRefBased/>
  <w15:docId w15:val="{4EC52AA1-E99A-436B-9F2D-330D7FBA8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A9C"/>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B2B"/>
    <w:pPr>
      <w:tabs>
        <w:tab w:val="center" w:pos="4153"/>
        <w:tab w:val="right" w:pos="8306"/>
      </w:tabs>
    </w:pPr>
  </w:style>
  <w:style w:type="character" w:customStyle="1" w:styleId="HeaderChar">
    <w:name w:val="Header Char"/>
    <w:basedOn w:val="DefaultParagraphFont"/>
    <w:link w:val="Header"/>
    <w:uiPriority w:val="99"/>
    <w:rsid w:val="00336B2B"/>
    <w:rPr>
      <w:rFonts w:asciiTheme="minorHAnsi" w:hAnsiTheme="minorHAnsi"/>
      <w:sz w:val="22"/>
    </w:rPr>
  </w:style>
  <w:style w:type="paragraph" w:styleId="Footer">
    <w:name w:val="footer"/>
    <w:basedOn w:val="Normal"/>
    <w:link w:val="FooterChar"/>
    <w:uiPriority w:val="99"/>
    <w:unhideWhenUsed/>
    <w:rsid w:val="00336B2B"/>
    <w:pPr>
      <w:tabs>
        <w:tab w:val="center" w:pos="4153"/>
        <w:tab w:val="right" w:pos="8306"/>
      </w:tabs>
    </w:pPr>
  </w:style>
  <w:style w:type="character" w:customStyle="1" w:styleId="FooterChar">
    <w:name w:val="Footer Char"/>
    <w:basedOn w:val="DefaultParagraphFont"/>
    <w:link w:val="Footer"/>
    <w:uiPriority w:val="99"/>
    <w:rsid w:val="00336B2B"/>
    <w:rPr>
      <w:rFonts w:asciiTheme="minorHAnsi" w:hAnsiTheme="minorHAnsi"/>
      <w:sz w:val="22"/>
    </w:rPr>
  </w:style>
  <w:style w:type="character" w:styleId="Hyperlink">
    <w:name w:val="Hyperlink"/>
    <w:basedOn w:val="DefaultParagraphFont"/>
    <w:uiPriority w:val="99"/>
    <w:semiHidden/>
    <w:unhideWhenUsed/>
    <w:rsid w:val="00BE4222"/>
    <w:rPr>
      <w:color w:val="0563C1"/>
      <w:u w:val="single"/>
    </w:rPr>
  </w:style>
  <w:style w:type="paragraph" w:styleId="ListParagraph">
    <w:name w:val="List Paragraph"/>
    <w:basedOn w:val="Normal"/>
    <w:uiPriority w:val="34"/>
    <w:qFormat/>
    <w:rsid w:val="00BE4222"/>
    <w:pPr>
      <w:ind w:left="720"/>
      <w:contextualSpacing/>
    </w:pPr>
    <w:rPr>
      <w:rFonts w:ascii="Times New Roman" w:hAnsi="Times New Roman" w:cs="Times New Roman"/>
      <w:sz w:val="24"/>
      <w:szCs w:val="24"/>
      <w:lang w:val="en-US"/>
    </w:rPr>
  </w:style>
  <w:style w:type="paragraph" w:styleId="NormalWeb">
    <w:name w:val="Normal (Web)"/>
    <w:basedOn w:val="Normal"/>
    <w:uiPriority w:val="99"/>
    <w:semiHidden/>
    <w:unhideWhenUsed/>
    <w:rsid w:val="004F6173"/>
    <w:rPr>
      <w:rFonts w:ascii="Times New Roman" w:hAnsi="Times New Roman" w:cs="Times New Roman"/>
      <w:sz w:val="24"/>
      <w:szCs w:val="24"/>
      <w:lang w:val="en-US"/>
    </w:rPr>
  </w:style>
  <w:style w:type="character" w:styleId="Strong">
    <w:name w:val="Strong"/>
    <w:basedOn w:val="DefaultParagraphFont"/>
    <w:uiPriority w:val="22"/>
    <w:qFormat/>
    <w:rsid w:val="003467A4"/>
    <w:rPr>
      <w:b/>
      <w:bCs/>
    </w:rPr>
  </w:style>
  <w:style w:type="paragraph" w:customStyle="1" w:styleId="Normal1">
    <w:name w:val="Normal1"/>
    <w:basedOn w:val="Normal"/>
    <w:rsid w:val="00710610"/>
    <w:pPr>
      <w:spacing w:before="100" w:beforeAutospacing="1" w:after="100" w:afterAutospacing="1"/>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63163">
      <w:bodyDiv w:val="1"/>
      <w:marLeft w:val="0"/>
      <w:marRight w:val="0"/>
      <w:marTop w:val="0"/>
      <w:marBottom w:val="0"/>
      <w:divBdr>
        <w:top w:val="none" w:sz="0" w:space="0" w:color="auto"/>
        <w:left w:val="none" w:sz="0" w:space="0" w:color="auto"/>
        <w:bottom w:val="none" w:sz="0" w:space="0" w:color="auto"/>
        <w:right w:val="none" w:sz="0" w:space="0" w:color="auto"/>
      </w:divBdr>
    </w:div>
    <w:div w:id="224145643">
      <w:bodyDiv w:val="1"/>
      <w:marLeft w:val="0"/>
      <w:marRight w:val="0"/>
      <w:marTop w:val="0"/>
      <w:marBottom w:val="0"/>
      <w:divBdr>
        <w:top w:val="none" w:sz="0" w:space="0" w:color="auto"/>
        <w:left w:val="none" w:sz="0" w:space="0" w:color="auto"/>
        <w:bottom w:val="none" w:sz="0" w:space="0" w:color="auto"/>
        <w:right w:val="none" w:sz="0" w:space="0" w:color="auto"/>
      </w:divBdr>
    </w:div>
    <w:div w:id="313530944">
      <w:bodyDiv w:val="1"/>
      <w:marLeft w:val="0"/>
      <w:marRight w:val="0"/>
      <w:marTop w:val="0"/>
      <w:marBottom w:val="0"/>
      <w:divBdr>
        <w:top w:val="none" w:sz="0" w:space="0" w:color="auto"/>
        <w:left w:val="none" w:sz="0" w:space="0" w:color="auto"/>
        <w:bottom w:val="none" w:sz="0" w:space="0" w:color="auto"/>
        <w:right w:val="none" w:sz="0" w:space="0" w:color="auto"/>
      </w:divBdr>
    </w:div>
    <w:div w:id="542331624">
      <w:bodyDiv w:val="1"/>
      <w:marLeft w:val="0"/>
      <w:marRight w:val="0"/>
      <w:marTop w:val="0"/>
      <w:marBottom w:val="0"/>
      <w:divBdr>
        <w:top w:val="none" w:sz="0" w:space="0" w:color="auto"/>
        <w:left w:val="none" w:sz="0" w:space="0" w:color="auto"/>
        <w:bottom w:val="none" w:sz="0" w:space="0" w:color="auto"/>
        <w:right w:val="none" w:sz="0" w:space="0" w:color="auto"/>
      </w:divBdr>
    </w:div>
    <w:div w:id="550381230">
      <w:bodyDiv w:val="1"/>
      <w:marLeft w:val="0"/>
      <w:marRight w:val="0"/>
      <w:marTop w:val="0"/>
      <w:marBottom w:val="0"/>
      <w:divBdr>
        <w:top w:val="none" w:sz="0" w:space="0" w:color="auto"/>
        <w:left w:val="none" w:sz="0" w:space="0" w:color="auto"/>
        <w:bottom w:val="none" w:sz="0" w:space="0" w:color="auto"/>
        <w:right w:val="none" w:sz="0" w:space="0" w:color="auto"/>
      </w:divBdr>
    </w:div>
    <w:div w:id="576092994">
      <w:bodyDiv w:val="1"/>
      <w:marLeft w:val="0"/>
      <w:marRight w:val="0"/>
      <w:marTop w:val="0"/>
      <w:marBottom w:val="0"/>
      <w:divBdr>
        <w:top w:val="none" w:sz="0" w:space="0" w:color="auto"/>
        <w:left w:val="none" w:sz="0" w:space="0" w:color="auto"/>
        <w:bottom w:val="none" w:sz="0" w:space="0" w:color="auto"/>
        <w:right w:val="none" w:sz="0" w:space="0" w:color="auto"/>
      </w:divBdr>
    </w:div>
    <w:div w:id="663776117">
      <w:bodyDiv w:val="1"/>
      <w:marLeft w:val="0"/>
      <w:marRight w:val="0"/>
      <w:marTop w:val="0"/>
      <w:marBottom w:val="0"/>
      <w:divBdr>
        <w:top w:val="none" w:sz="0" w:space="0" w:color="auto"/>
        <w:left w:val="none" w:sz="0" w:space="0" w:color="auto"/>
        <w:bottom w:val="none" w:sz="0" w:space="0" w:color="auto"/>
        <w:right w:val="none" w:sz="0" w:space="0" w:color="auto"/>
      </w:divBdr>
    </w:div>
    <w:div w:id="670989754">
      <w:bodyDiv w:val="1"/>
      <w:marLeft w:val="0"/>
      <w:marRight w:val="0"/>
      <w:marTop w:val="0"/>
      <w:marBottom w:val="0"/>
      <w:divBdr>
        <w:top w:val="none" w:sz="0" w:space="0" w:color="auto"/>
        <w:left w:val="none" w:sz="0" w:space="0" w:color="auto"/>
        <w:bottom w:val="none" w:sz="0" w:space="0" w:color="auto"/>
        <w:right w:val="none" w:sz="0" w:space="0" w:color="auto"/>
      </w:divBdr>
    </w:div>
    <w:div w:id="734470020">
      <w:bodyDiv w:val="1"/>
      <w:marLeft w:val="0"/>
      <w:marRight w:val="0"/>
      <w:marTop w:val="0"/>
      <w:marBottom w:val="0"/>
      <w:divBdr>
        <w:top w:val="none" w:sz="0" w:space="0" w:color="auto"/>
        <w:left w:val="none" w:sz="0" w:space="0" w:color="auto"/>
        <w:bottom w:val="none" w:sz="0" w:space="0" w:color="auto"/>
        <w:right w:val="none" w:sz="0" w:space="0" w:color="auto"/>
      </w:divBdr>
    </w:div>
    <w:div w:id="845630296">
      <w:bodyDiv w:val="1"/>
      <w:marLeft w:val="0"/>
      <w:marRight w:val="0"/>
      <w:marTop w:val="0"/>
      <w:marBottom w:val="0"/>
      <w:divBdr>
        <w:top w:val="none" w:sz="0" w:space="0" w:color="auto"/>
        <w:left w:val="none" w:sz="0" w:space="0" w:color="auto"/>
        <w:bottom w:val="none" w:sz="0" w:space="0" w:color="auto"/>
        <w:right w:val="none" w:sz="0" w:space="0" w:color="auto"/>
      </w:divBdr>
    </w:div>
    <w:div w:id="916281013">
      <w:bodyDiv w:val="1"/>
      <w:marLeft w:val="0"/>
      <w:marRight w:val="0"/>
      <w:marTop w:val="0"/>
      <w:marBottom w:val="0"/>
      <w:divBdr>
        <w:top w:val="none" w:sz="0" w:space="0" w:color="auto"/>
        <w:left w:val="none" w:sz="0" w:space="0" w:color="auto"/>
        <w:bottom w:val="none" w:sz="0" w:space="0" w:color="auto"/>
        <w:right w:val="none" w:sz="0" w:space="0" w:color="auto"/>
      </w:divBdr>
    </w:div>
    <w:div w:id="935941364">
      <w:bodyDiv w:val="1"/>
      <w:marLeft w:val="0"/>
      <w:marRight w:val="0"/>
      <w:marTop w:val="0"/>
      <w:marBottom w:val="0"/>
      <w:divBdr>
        <w:top w:val="none" w:sz="0" w:space="0" w:color="auto"/>
        <w:left w:val="none" w:sz="0" w:space="0" w:color="auto"/>
        <w:bottom w:val="none" w:sz="0" w:space="0" w:color="auto"/>
        <w:right w:val="none" w:sz="0" w:space="0" w:color="auto"/>
      </w:divBdr>
    </w:div>
    <w:div w:id="1008563824">
      <w:bodyDiv w:val="1"/>
      <w:marLeft w:val="0"/>
      <w:marRight w:val="0"/>
      <w:marTop w:val="0"/>
      <w:marBottom w:val="0"/>
      <w:divBdr>
        <w:top w:val="none" w:sz="0" w:space="0" w:color="auto"/>
        <w:left w:val="none" w:sz="0" w:space="0" w:color="auto"/>
        <w:bottom w:val="none" w:sz="0" w:space="0" w:color="auto"/>
        <w:right w:val="none" w:sz="0" w:space="0" w:color="auto"/>
      </w:divBdr>
    </w:div>
    <w:div w:id="1055929714">
      <w:bodyDiv w:val="1"/>
      <w:marLeft w:val="0"/>
      <w:marRight w:val="0"/>
      <w:marTop w:val="0"/>
      <w:marBottom w:val="0"/>
      <w:divBdr>
        <w:top w:val="none" w:sz="0" w:space="0" w:color="auto"/>
        <w:left w:val="none" w:sz="0" w:space="0" w:color="auto"/>
        <w:bottom w:val="none" w:sz="0" w:space="0" w:color="auto"/>
        <w:right w:val="none" w:sz="0" w:space="0" w:color="auto"/>
      </w:divBdr>
    </w:div>
    <w:div w:id="1261136104">
      <w:bodyDiv w:val="1"/>
      <w:marLeft w:val="0"/>
      <w:marRight w:val="0"/>
      <w:marTop w:val="0"/>
      <w:marBottom w:val="0"/>
      <w:divBdr>
        <w:top w:val="none" w:sz="0" w:space="0" w:color="auto"/>
        <w:left w:val="none" w:sz="0" w:space="0" w:color="auto"/>
        <w:bottom w:val="none" w:sz="0" w:space="0" w:color="auto"/>
        <w:right w:val="none" w:sz="0" w:space="0" w:color="auto"/>
      </w:divBdr>
    </w:div>
    <w:div w:id="1687709556">
      <w:bodyDiv w:val="1"/>
      <w:marLeft w:val="0"/>
      <w:marRight w:val="0"/>
      <w:marTop w:val="0"/>
      <w:marBottom w:val="0"/>
      <w:divBdr>
        <w:top w:val="none" w:sz="0" w:space="0" w:color="auto"/>
        <w:left w:val="none" w:sz="0" w:space="0" w:color="auto"/>
        <w:bottom w:val="none" w:sz="0" w:space="0" w:color="auto"/>
        <w:right w:val="none" w:sz="0" w:space="0" w:color="auto"/>
      </w:divBdr>
    </w:div>
    <w:div w:id="1722052707">
      <w:bodyDiv w:val="1"/>
      <w:marLeft w:val="0"/>
      <w:marRight w:val="0"/>
      <w:marTop w:val="0"/>
      <w:marBottom w:val="0"/>
      <w:divBdr>
        <w:top w:val="none" w:sz="0" w:space="0" w:color="auto"/>
        <w:left w:val="none" w:sz="0" w:space="0" w:color="auto"/>
        <w:bottom w:val="none" w:sz="0" w:space="0" w:color="auto"/>
        <w:right w:val="none" w:sz="0" w:space="0" w:color="auto"/>
      </w:divBdr>
    </w:div>
    <w:div w:id="183533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lddk@lddk.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ese.olafsone@lddk.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cid:image001.png@01D7A00E.A364FD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633</Words>
  <Characters>362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Ella Hartmane</cp:lastModifiedBy>
  <cp:revision>20</cp:revision>
  <dcterms:created xsi:type="dcterms:W3CDTF">2017-09-27T07:44:00Z</dcterms:created>
  <dcterms:modified xsi:type="dcterms:W3CDTF">2021-12-14T09:31:00Z</dcterms:modified>
</cp:coreProperties>
</file>