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7950D" w14:textId="5E2AC7F5" w:rsidR="00B3154E" w:rsidRPr="003425EC" w:rsidRDefault="00087658" w:rsidP="00FF32B3">
      <w:pPr>
        <w:spacing w:after="0" w:line="276" w:lineRule="auto"/>
        <w:jc w:val="center"/>
        <w:rPr>
          <w:rFonts w:ascii="Roboto" w:hAnsi="Roboto"/>
          <w:b/>
          <w:bCs/>
          <w:lang w:val="lv-LV"/>
        </w:rPr>
      </w:pPr>
      <w:r w:rsidRPr="003425EC">
        <w:rPr>
          <w:rFonts w:ascii="Roboto" w:hAnsi="Roboto"/>
        </w:rPr>
        <w:drawing>
          <wp:anchor distT="0" distB="0" distL="114300" distR="114300" simplePos="0" relativeHeight="251660288" behindDoc="1" locked="0" layoutInCell="1" allowOverlap="1" wp14:anchorId="2A45E895" wp14:editId="3FFA7973">
            <wp:simplePos x="0" y="0"/>
            <wp:positionH relativeFrom="column">
              <wp:posOffset>-720090</wp:posOffset>
            </wp:positionH>
            <wp:positionV relativeFrom="paragraph">
              <wp:posOffset>-720090</wp:posOffset>
            </wp:positionV>
            <wp:extent cx="7550879" cy="10672755"/>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0879" cy="10672755"/>
                    </a:xfrm>
                    <a:prstGeom prst="rect">
                      <a:avLst/>
                    </a:prstGeom>
                  </pic:spPr>
                </pic:pic>
              </a:graphicData>
            </a:graphic>
            <wp14:sizeRelH relativeFrom="page">
              <wp14:pctWidth>0</wp14:pctWidth>
            </wp14:sizeRelH>
            <wp14:sizeRelV relativeFrom="page">
              <wp14:pctHeight>0</wp14:pctHeight>
            </wp14:sizeRelV>
          </wp:anchor>
        </w:drawing>
      </w:r>
      <w:r w:rsidR="007B47CC" w:rsidRPr="003425EC">
        <w:rPr>
          <w:rFonts w:ascii="Roboto" w:hAnsi="Roboto"/>
          <w:b/>
          <w:lang w:val="lv-LV" w:eastAsia="lv-LV"/>
        </w:rPr>
        <w:drawing>
          <wp:anchor distT="0" distB="0" distL="114300" distR="114300" simplePos="0" relativeHeight="251658240" behindDoc="1" locked="0" layoutInCell="1" allowOverlap="1" wp14:anchorId="633837C8" wp14:editId="46ED41F6">
            <wp:simplePos x="0" y="0"/>
            <wp:positionH relativeFrom="page">
              <wp:posOffset>1601</wp:posOffset>
            </wp:positionH>
            <wp:positionV relativeFrom="paragraph">
              <wp:posOffset>-720090</wp:posOffset>
            </wp:positionV>
            <wp:extent cx="7559040" cy="10696409"/>
            <wp:effectExtent l="0" t="0" r="3810" b="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9040" cy="106964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023357" w14:textId="77777777" w:rsidR="00492C20" w:rsidRPr="003425EC" w:rsidRDefault="00492C20" w:rsidP="00351DC4">
      <w:pPr>
        <w:spacing w:after="0" w:line="276" w:lineRule="auto"/>
        <w:jc w:val="center"/>
        <w:rPr>
          <w:rFonts w:ascii="Roboto" w:hAnsi="Roboto"/>
          <w:b/>
          <w:bCs/>
          <w:lang w:val="lv-LV"/>
        </w:rPr>
      </w:pPr>
    </w:p>
    <w:p w14:paraId="6F03C95C" w14:textId="6DD46182" w:rsidR="00492C20" w:rsidRPr="003425EC" w:rsidRDefault="00C80B9B" w:rsidP="007B1D17">
      <w:pPr>
        <w:spacing w:after="0" w:line="276" w:lineRule="auto"/>
        <w:jc w:val="center"/>
        <w:rPr>
          <w:rStyle w:val="Hyperlink"/>
          <w:rFonts w:ascii="Roboto" w:hAnsi="Roboto"/>
          <w:color w:val="auto"/>
          <w:lang w:val="lv-LV"/>
        </w:rPr>
      </w:pPr>
      <w:r w:rsidRPr="003425EC">
        <w:rPr>
          <w:rFonts w:ascii="Roboto" w:hAnsi="Roboto"/>
          <w:b/>
          <w:bCs/>
          <w:lang w:val="lv-LV"/>
        </w:rPr>
        <w:t>Rīgā</w:t>
      </w:r>
      <w:r w:rsidR="00351DC4" w:rsidRPr="003425EC">
        <w:rPr>
          <w:rStyle w:val="Hyperlink"/>
          <w:rFonts w:ascii="Roboto" w:hAnsi="Roboto"/>
          <w:color w:val="auto"/>
          <w:lang w:val="lv-LV"/>
        </w:rPr>
        <w:t xml:space="preserve"> </w:t>
      </w:r>
    </w:p>
    <w:p w14:paraId="4AEBAB82" w14:textId="77777777" w:rsidR="00641123" w:rsidRPr="003425EC" w:rsidRDefault="00641123" w:rsidP="007B1D17">
      <w:pPr>
        <w:spacing w:after="0" w:line="276" w:lineRule="auto"/>
        <w:jc w:val="center"/>
        <w:rPr>
          <w:rStyle w:val="Hyperlink"/>
          <w:rFonts w:ascii="Roboto" w:hAnsi="Roboto"/>
          <w:b/>
          <w:bCs/>
          <w:color w:val="auto"/>
          <w:u w:val="none"/>
          <w:lang w:val="lv-LV"/>
        </w:rPr>
      </w:pPr>
    </w:p>
    <w:p w14:paraId="44FC5189" w14:textId="62C3BA2B" w:rsidR="00F75CC4" w:rsidRPr="003425EC" w:rsidRDefault="00152C66" w:rsidP="00B3154E">
      <w:pPr>
        <w:spacing w:after="0" w:line="276" w:lineRule="auto"/>
        <w:jc w:val="right"/>
        <w:rPr>
          <w:rStyle w:val="Hyperlink"/>
          <w:rFonts w:ascii="Roboto" w:hAnsi="Roboto"/>
          <w:b/>
          <w:bCs/>
          <w:color w:val="auto"/>
          <w:u w:val="none"/>
          <w:lang w:val="lv-LV"/>
        </w:rPr>
      </w:pPr>
      <w:r w:rsidRPr="003425EC">
        <w:rPr>
          <w:rStyle w:val="Hyperlink"/>
          <w:rFonts w:ascii="Roboto" w:hAnsi="Roboto"/>
          <w:b/>
          <w:bCs/>
          <w:color w:val="auto"/>
          <w:u w:val="none"/>
          <w:lang w:val="lv-LV"/>
        </w:rPr>
        <w:t>Ekonomikas ministrijai</w:t>
      </w:r>
    </w:p>
    <w:p w14:paraId="51F283EC" w14:textId="320A7B30" w:rsidR="00F75CC4" w:rsidRPr="003425EC" w:rsidRDefault="00000000" w:rsidP="00B3154E">
      <w:pPr>
        <w:spacing w:after="0" w:line="276" w:lineRule="auto"/>
        <w:jc w:val="right"/>
        <w:rPr>
          <w:rStyle w:val="Hyperlink"/>
          <w:rFonts w:ascii="Roboto" w:hAnsi="Roboto"/>
          <w:b/>
          <w:bCs/>
          <w:color w:val="auto"/>
          <w:u w:val="none"/>
          <w:lang w:val="lv-LV"/>
        </w:rPr>
      </w:pPr>
      <w:hyperlink r:id="rId10" w:history="1">
        <w:r w:rsidR="00152C66" w:rsidRPr="003425EC">
          <w:rPr>
            <w:rStyle w:val="Hyperlink"/>
            <w:rFonts w:ascii="Roboto" w:hAnsi="Roboto"/>
            <w:b/>
            <w:bCs/>
          </w:rPr>
          <w:t>pasts@em.gov.lv</w:t>
        </w:r>
      </w:hyperlink>
      <w:r w:rsidR="00B82310" w:rsidRPr="003425EC">
        <w:rPr>
          <w:rFonts w:ascii="Roboto" w:hAnsi="Roboto"/>
          <w:b/>
          <w:bCs/>
        </w:rPr>
        <w:t xml:space="preserve"> </w:t>
      </w:r>
    </w:p>
    <w:p w14:paraId="2403BD22" w14:textId="77777777" w:rsidR="00B3154E" w:rsidRPr="003425EC" w:rsidRDefault="00B3154E" w:rsidP="00FF32B3">
      <w:pPr>
        <w:spacing w:after="0" w:line="276" w:lineRule="auto"/>
        <w:rPr>
          <w:rFonts w:ascii="Roboto" w:hAnsi="Roboto"/>
          <w:u w:val="single"/>
          <w:lang w:val="lv-LV"/>
        </w:rPr>
      </w:pPr>
    </w:p>
    <w:p w14:paraId="3163FB66" w14:textId="286D6441" w:rsidR="00C80B9B" w:rsidRDefault="004E75E9" w:rsidP="004D47AD">
      <w:pPr>
        <w:spacing w:after="0" w:line="276" w:lineRule="auto"/>
        <w:rPr>
          <w:rFonts w:ascii="Roboto" w:hAnsi="Roboto"/>
          <w:lang w:val="lv-LV"/>
        </w:rPr>
      </w:pPr>
      <w:r w:rsidRPr="003425EC">
        <w:rPr>
          <w:rFonts w:ascii="Roboto" w:hAnsi="Roboto"/>
          <w:lang w:val="lv-LV"/>
        </w:rPr>
        <w:t>Datums skatāms laika zīmogā</w:t>
      </w:r>
    </w:p>
    <w:p w14:paraId="07ABD162" w14:textId="36A2CBB3" w:rsidR="0012742D" w:rsidRPr="003425EC" w:rsidRDefault="0012742D" w:rsidP="004D47AD">
      <w:pPr>
        <w:spacing w:after="0" w:line="276" w:lineRule="auto"/>
        <w:rPr>
          <w:rFonts w:ascii="Roboto" w:hAnsi="Roboto"/>
          <w:lang w:val="lv-LV"/>
        </w:rPr>
      </w:pPr>
      <w:r>
        <w:rPr>
          <w:rFonts w:ascii="Roboto" w:hAnsi="Roboto"/>
          <w:lang w:val="lv-LV"/>
        </w:rPr>
        <w:t>Nr.  202</w:t>
      </w:r>
      <w:r w:rsidR="002110AD">
        <w:rPr>
          <w:rFonts w:ascii="Roboto" w:hAnsi="Roboto"/>
          <w:lang w:val="lv-LV"/>
        </w:rPr>
        <w:t>3</w:t>
      </w:r>
      <w:r>
        <w:rPr>
          <w:rFonts w:ascii="Roboto" w:hAnsi="Roboto"/>
          <w:lang w:val="lv-LV"/>
        </w:rPr>
        <w:t>/</w:t>
      </w:r>
      <w:r w:rsidR="00FF5B8E" w:rsidRPr="00FF5B8E">
        <w:rPr>
          <w:rFonts w:ascii="Roboto" w:hAnsi="Roboto"/>
          <w:lang w:val="lv-LV"/>
        </w:rPr>
        <w:t>187</w:t>
      </w:r>
    </w:p>
    <w:p w14:paraId="73ABF936" w14:textId="00EEB35F" w:rsidR="00C80B9B" w:rsidRPr="003425EC" w:rsidRDefault="00C80B9B" w:rsidP="004D47AD">
      <w:pPr>
        <w:spacing w:after="0" w:line="276" w:lineRule="auto"/>
        <w:rPr>
          <w:rFonts w:ascii="Roboto" w:hAnsi="Roboto"/>
          <w:lang w:val="lv-LV"/>
        </w:rPr>
      </w:pPr>
    </w:p>
    <w:p w14:paraId="492166C1" w14:textId="428560B3" w:rsidR="007B1D17" w:rsidRPr="00AE37E3" w:rsidRDefault="00B02934" w:rsidP="00B15324">
      <w:pPr>
        <w:spacing w:after="0" w:line="276" w:lineRule="auto"/>
        <w:rPr>
          <w:rFonts w:ascii="Roboto" w:hAnsi="Roboto"/>
          <w:b/>
          <w:bCs/>
          <w:lang w:val="lv-LV"/>
        </w:rPr>
      </w:pPr>
      <w:bookmarkStart w:id="0" w:name="_Hlk101536489"/>
      <w:r>
        <w:rPr>
          <w:rFonts w:ascii="Roboto" w:hAnsi="Roboto"/>
          <w:b/>
          <w:bCs/>
          <w:lang w:val="lv-LV"/>
        </w:rPr>
        <w:t>Par a</w:t>
      </w:r>
      <w:r w:rsidR="00B15324" w:rsidRPr="00AE37E3">
        <w:rPr>
          <w:rFonts w:ascii="Roboto" w:hAnsi="Roboto"/>
          <w:b/>
          <w:bCs/>
          <w:lang w:val="lv-LV"/>
        </w:rPr>
        <w:t>tbalst</w:t>
      </w:r>
      <w:r>
        <w:rPr>
          <w:rFonts w:ascii="Roboto" w:hAnsi="Roboto"/>
          <w:b/>
          <w:bCs/>
          <w:lang w:val="lv-LV"/>
        </w:rPr>
        <w:t>u</w:t>
      </w:r>
      <w:r w:rsidR="00B15324" w:rsidRPr="00AE37E3">
        <w:rPr>
          <w:rFonts w:ascii="Roboto" w:hAnsi="Roboto"/>
          <w:b/>
          <w:bCs/>
          <w:lang w:val="lv-LV"/>
        </w:rPr>
        <w:t xml:space="preserve"> inovatīvas MVU uzņēmējdarbības attīstībai</w:t>
      </w:r>
    </w:p>
    <w:bookmarkEnd w:id="0"/>
    <w:p w14:paraId="7D96BE90" w14:textId="77777777" w:rsidR="00100A95" w:rsidRPr="00AE37E3" w:rsidRDefault="00100A95" w:rsidP="00100A95">
      <w:pPr>
        <w:spacing w:after="0" w:line="276" w:lineRule="auto"/>
        <w:rPr>
          <w:rFonts w:ascii="Roboto" w:hAnsi="Roboto"/>
          <w:b/>
          <w:bCs/>
          <w:lang w:val="lv-LV"/>
        </w:rPr>
      </w:pPr>
    </w:p>
    <w:p w14:paraId="58E569E3" w14:textId="26B52EC8" w:rsidR="00257F47" w:rsidRDefault="007B1D17" w:rsidP="00493191">
      <w:pPr>
        <w:spacing w:after="120" w:line="276" w:lineRule="auto"/>
        <w:ind w:firstLine="720"/>
        <w:jc w:val="both"/>
        <w:rPr>
          <w:rFonts w:ascii="Roboto" w:hAnsi="Roboto"/>
          <w:lang w:val="lv-LV"/>
        </w:rPr>
      </w:pPr>
      <w:r w:rsidRPr="00AE37E3">
        <w:rPr>
          <w:rFonts w:ascii="Roboto" w:hAnsi="Roboto"/>
          <w:lang w:val="lv-LV"/>
        </w:rPr>
        <w:t>Latvijas Tirdzniecības un rūpniecības kamera (</w:t>
      </w:r>
      <w:r w:rsidR="001566EC" w:rsidRPr="00AE37E3">
        <w:rPr>
          <w:rFonts w:ascii="Roboto" w:hAnsi="Roboto"/>
          <w:lang w:val="lv-LV"/>
        </w:rPr>
        <w:t>turpmāk – LTRK</w:t>
      </w:r>
      <w:r w:rsidR="0099271A" w:rsidRPr="00AE37E3">
        <w:rPr>
          <w:rFonts w:ascii="Roboto" w:hAnsi="Roboto"/>
          <w:lang w:val="lv-LV"/>
        </w:rPr>
        <w:t xml:space="preserve">) </w:t>
      </w:r>
      <w:r w:rsidR="003D76CF" w:rsidRPr="00AE37E3">
        <w:rPr>
          <w:rFonts w:ascii="Roboto" w:hAnsi="Roboto"/>
          <w:lang w:val="lv-LV"/>
        </w:rPr>
        <w:t xml:space="preserve">ir iepazinusies </w:t>
      </w:r>
      <w:r w:rsidR="00152C66" w:rsidRPr="00AE37E3">
        <w:rPr>
          <w:rFonts w:ascii="Roboto" w:hAnsi="Roboto"/>
          <w:lang w:val="lv-LV"/>
        </w:rPr>
        <w:t xml:space="preserve">ar Ekonomikas ministrijas </w:t>
      </w:r>
      <w:r w:rsidR="008B480D" w:rsidRPr="00AE37E3">
        <w:rPr>
          <w:rFonts w:ascii="Roboto" w:hAnsi="Roboto"/>
          <w:lang w:val="lv-LV"/>
        </w:rPr>
        <w:t>izstrādāto</w:t>
      </w:r>
      <w:r w:rsidR="00B15324" w:rsidRPr="00AE37E3">
        <w:rPr>
          <w:rFonts w:ascii="Roboto" w:hAnsi="Roboto"/>
          <w:lang w:val="lv-LV"/>
        </w:rPr>
        <w:t xml:space="preserve"> projektu Ministru kabineta noteikumiem  “</w:t>
      </w:r>
      <w:r w:rsidR="00FC209F" w:rsidRPr="00AE37E3">
        <w:rPr>
          <w:rFonts w:ascii="Roboto" w:hAnsi="Roboto"/>
          <w:lang w:val="lv-LV"/>
        </w:rPr>
        <w:t>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 (ID 22-TA-1353)</w:t>
      </w:r>
      <w:r w:rsidR="00B15324" w:rsidRPr="00AE37E3">
        <w:rPr>
          <w:rFonts w:ascii="Roboto" w:hAnsi="Roboto"/>
          <w:lang w:val="lv-LV"/>
        </w:rPr>
        <w:t xml:space="preserve"> (turpmāk – Projekts)</w:t>
      </w:r>
      <w:r w:rsidR="00FC209F" w:rsidRPr="00AE37E3">
        <w:rPr>
          <w:rFonts w:ascii="Roboto" w:hAnsi="Roboto"/>
          <w:lang w:val="lv-LV"/>
        </w:rPr>
        <w:t xml:space="preserve"> un</w:t>
      </w:r>
      <w:r w:rsidR="007B1F93">
        <w:rPr>
          <w:rFonts w:ascii="Roboto" w:hAnsi="Roboto"/>
          <w:lang w:val="lv-LV"/>
        </w:rPr>
        <w:t xml:space="preserve"> papildus jau iepriekš iesūtītajiem iebildumiem un priekšlikumiem, izsakām sekojošu</w:t>
      </w:r>
      <w:r w:rsidR="00FC08E9">
        <w:rPr>
          <w:rFonts w:ascii="Roboto" w:hAnsi="Roboto"/>
          <w:lang w:val="lv-LV"/>
        </w:rPr>
        <w:t>s</w:t>
      </w:r>
      <w:r w:rsidR="007B1F93">
        <w:rPr>
          <w:rFonts w:ascii="Roboto" w:hAnsi="Roboto"/>
          <w:lang w:val="lv-LV"/>
        </w:rPr>
        <w:t xml:space="preserve"> priekšlikumu</w:t>
      </w:r>
      <w:r w:rsidR="00FC08E9">
        <w:rPr>
          <w:rFonts w:ascii="Roboto" w:hAnsi="Roboto"/>
          <w:lang w:val="lv-LV"/>
        </w:rPr>
        <w:t>s.</w:t>
      </w:r>
    </w:p>
    <w:p w14:paraId="752C3C02" w14:textId="22955005" w:rsidR="0004044C" w:rsidRDefault="0004044C" w:rsidP="00B879CD">
      <w:pPr>
        <w:spacing w:after="120" w:line="276" w:lineRule="auto"/>
        <w:ind w:firstLine="720"/>
        <w:jc w:val="both"/>
        <w:rPr>
          <w:rFonts w:ascii="Roboto" w:hAnsi="Roboto"/>
          <w:lang w:val="lv-LV"/>
        </w:rPr>
      </w:pPr>
      <w:r>
        <w:rPr>
          <w:rFonts w:ascii="Roboto" w:hAnsi="Roboto"/>
          <w:lang w:val="lv-LV"/>
        </w:rPr>
        <w:t>LTRK vērš uzmanību, ka e</w:t>
      </w:r>
      <w:r w:rsidRPr="0004044C">
        <w:rPr>
          <w:rFonts w:ascii="Roboto" w:hAnsi="Roboto"/>
          <w:lang w:val="lv-LV"/>
        </w:rPr>
        <w:t>ksporta veicināšana</w:t>
      </w:r>
      <w:r>
        <w:rPr>
          <w:rFonts w:ascii="Roboto" w:hAnsi="Roboto"/>
          <w:lang w:val="lv-LV"/>
        </w:rPr>
        <w:t>s</w:t>
      </w:r>
      <w:r w:rsidRPr="0004044C">
        <w:rPr>
          <w:rFonts w:ascii="Roboto" w:hAnsi="Roboto"/>
          <w:lang w:val="lv-LV"/>
        </w:rPr>
        <w:t xml:space="preserve"> un jaunu tirgu apgūšana</w:t>
      </w:r>
      <w:r>
        <w:rPr>
          <w:rFonts w:ascii="Roboto" w:hAnsi="Roboto"/>
          <w:lang w:val="lv-LV"/>
        </w:rPr>
        <w:t xml:space="preserve">s aktivitātes ietvaros Projekta 45. punktā </w:t>
      </w:r>
      <w:r w:rsidR="007B1F93">
        <w:rPr>
          <w:rFonts w:ascii="Roboto" w:hAnsi="Roboto"/>
          <w:lang w:val="lv-LV"/>
        </w:rPr>
        <w:t xml:space="preserve">ir iekļauta virkne ar </w:t>
      </w:r>
      <w:r w:rsidR="007B1F93" w:rsidRPr="007B1F93">
        <w:rPr>
          <w:rFonts w:ascii="Roboto" w:hAnsi="Roboto"/>
          <w:lang w:val="lv-LV"/>
        </w:rPr>
        <w:t>atbalstām</w:t>
      </w:r>
      <w:r w:rsidR="007B1F93">
        <w:rPr>
          <w:rFonts w:ascii="Roboto" w:hAnsi="Roboto"/>
          <w:lang w:val="lv-LV"/>
        </w:rPr>
        <w:t>ām</w:t>
      </w:r>
      <w:r w:rsidR="007B1F93" w:rsidRPr="007B1F93">
        <w:rPr>
          <w:rFonts w:ascii="Roboto" w:hAnsi="Roboto"/>
          <w:lang w:val="lv-LV"/>
        </w:rPr>
        <w:t xml:space="preserve"> darbīb</w:t>
      </w:r>
      <w:r w:rsidR="007B1F93">
        <w:rPr>
          <w:rFonts w:ascii="Roboto" w:hAnsi="Roboto"/>
          <w:lang w:val="lv-LV"/>
        </w:rPr>
        <w:t>ām</w:t>
      </w:r>
      <w:r>
        <w:rPr>
          <w:rFonts w:ascii="Roboto" w:hAnsi="Roboto"/>
          <w:lang w:val="lv-LV"/>
        </w:rPr>
        <w:t xml:space="preserve">, </w:t>
      </w:r>
      <w:r w:rsidR="007B1F93">
        <w:rPr>
          <w:rFonts w:ascii="Roboto" w:hAnsi="Roboto"/>
          <w:lang w:val="lv-LV"/>
        </w:rPr>
        <w:t>kuras LTRK ieskatā nav saistītas ar tiešu eksporta veicināšanu</w:t>
      </w:r>
      <w:r w:rsidR="004B6257">
        <w:rPr>
          <w:rFonts w:ascii="Roboto" w:hAnsi="Roboto"/>
          <w:lang w:val="lv-LV"/>
        </w:rPr>
        <w:t xml:space="preserve"> </w:t>
      </w:r>
      <w:r w:rsidR="007B1F93">
        <w:rPr>
          <w:rFonts w:ascii="Roboto" w:hAnsi="Roboto"/>
          <w:lang w:val="lv-LV"/>
        </w:rPr>
        <w:t xml:space="preserve">vai ir saistītas ar nelielu izmaksu līdzfinansēšanu, </w:t>
      </w:r>
      <w:r w:rsidR="00B879CD">
        <w:rPr>
          <w:rFonts w:ascii="Roboto" w:hAnsi="Roboto"/>
          <w:lang w:val="lv-LV"/>
        </w:rPr>
        <w:t xml:space="preserve">kā rezultātā tiktu radīts </w:t>
      </w:r>
      <w:r w:rsidR="007B1F93">
        <w:rPr>
          <w:rFonts w:ascii="Roboto" w:hAnsi="Roboto"/>
          <w:lang w:val="lv-LV"/>
        </w:rPr>
        <w:t>liel</w:t>
      </w:r>
      <w:r w:rsidR="00B879CD">
        <w:rPr>
          <w:rFonts w:ascii="Roboto" w:hAnsi="Roboto"/>
          <w:lang w:val="lv-LV"/>
        </w:rPr>
        <w:t>s</w:t>
      </w:r>
      <w:r w:rsidR="007B1F93">
        <w:rPr>
          <w:rFonts w:ascii="Roboto" w:hAnsi="Roboto"/>
          <w:lang w:val="lv-LV"/>
        </w:rPr>
        <w:t xml:space="preserve"> birokrātisk</w:t>
      </w:r>
      <w:r w:rsidR="00B879CD">
        <w:rPr>
          <w:rFonts w:ascii="Roboto" w:hAnsi="Roboto"/>
          <w:lang w:val="lv-LV"/>
        </w:rPr>
        <w:t>s</w:t>
      </w:r>
      <w:r w:rsidR="007B1F93">
        <w:rPr>
          <w:rFonts w:ascii="Roboto" w:hAnsi="Roboto"/>
          <w:lang w:val="lv-LV"/>
        </w:rPr>
        <w:t xml:space="preserve"> slog</w:t>
      </w:r>
      <w:r w:rsidR="00B879CD">
        <w:rPr>
          <w:rFonts w:ascii="Roboto" w:hAnsi="Roboto"/>
          <w:lang w:val="lv-LV"/>
        </w:rPr>
        <w:t>s</w:t>
      </w:r>
      <w:r>
        <w:rPr>
          <w:rFonts w:ascii="Roboto" w:hAnsi="Roboto"/>
          <w:lang w:val="lv-LV"/>
        </w:rPr>
        <w:t xml:space="preserve">. Šo iemeslu dēļ </w:t>
      </w:r>
      <w:r w:rsidR="007B1F93">
        <w:rPr>
          <w:rFonts w:ascii="Roboto" w:hAnsi="Roboto"/>
          <w:lang w:val="lv-LV"/>
        </w:rPr>
        <w:t xml:space="preserve">aicinām Ekonomikas ministriju no atbalstāmo </w:t>
      </w:r>
      <w:r w:rsidR="002070B1" w:rsidRPr="002070B1">
        <w:rPr>
          <w:rFonts w:ascii="Roboto" w:hAnsi="Roboto"/>
          <w:lang w:val="lv-LV"/>
        </w:rPr>
        <w:t>gala labuma guvēja darbīb</w:t>
      </w:r>
      <w:r w:rsidR="002070B1">
        <w:rPr>
          <w:rFonts w:ascii="Roboto" w:hAnsi="Roboto"/>
          <w:lang w:val="lv-LV"/>
        </w:rPr>
        <w:t>u</w:t>
      </w:r>
      <w:r w:rsidR="002070B1" w:rsidRPr="002070B1">
        <w:rPr>
          <w:rFonts w:ascii="Roboto" w:hAnsi="Roboto"/>
          <w:lang w:val="lv-LV"/>
        </w:rPr>
        <w:t xml:space="preserve"> </w:t>
      </w:r>
      <w:r w:rsidR="007B1F93">
        <w:rPr>
          <w:rFonts w:ascii="Roboto" w:hAnsi="Roboto"/>
          <w:lang w:val="lv-LV"/>
        </w:rPr>
        <w:t xml:space="preserve">saraksta </w:t>
      </w:r>
      <w:r w:rsidR="004B6257">
        <w:rPr>
          <w:rFonts w:ascii="Roboto" w:hAnsi="Roboto"/>
          <w:lang w:val="lv-LV"/>
        </w:rPr>
        <w:t>dzēst</w:t>
      </w:r>
      <w:r w:rsidR="00E42130">
        <w:rPr>
          <w:rFonts w:ascii="Roboto" w:hAnsi="Roboto"/>
          <w:lang w:val="lv-LV"/>
        </w:rPr>
        <w:t xml:space="preserve"> sekojošus punktus:</w:t>
      </w:r>
      <w:r w:rsidR="007B1F93">
        <w:rPr>
          <w:rFonts w:ascii="Roboto" w:hAnsi="Roboto"/>
          <w:lang w:val="lv-LV"/>
        </w:rPr>
        <w:t xml:space="preserve"> </w:t>
      </w:r>
    </w:p>
    <w:p w14:paraId="1586902F" w14:textId="77777777" w:rsidR="00E42130" w:rsidRPr="00E42130" w:rsidRDefault="00E42130" w:rsidP="00E42130">
      <w:pPr>
        <w:spacing w:after="120" w:line="276" w:lineRule="auto"/>
        <w:ind w:left="720"/>
        <w:jc w:val="both"/>
        <w:rPr>
          <w:rFonts w:ascii="Roboto" w:hAnsi="Roboto"/>
          <w:lang w:val="lv-LV"/>
        </w:rPr>
      </w:pPr>
      <w:r w:rsidRPr="00E42130">
        <w:rPr>
          <w:rFonts w:ascii="Roboto" w:hAnsi="Roboto"/>
          <w:lang w:val="lv-LV"/>
        </w:rPr>
        <w:t>45.4. publicitāte ārvalstu specializētajos nozaru drukātajos un digitālajos medijos, kā arī visa veida reklāmas satura sagatavošana:</w:t>
      </w:r>
    </w:p>
    <w:p w14:paraId="665627F3" w14:textId="77777777" w:rsidR="00E42130" w:rsidRPr="00E42130" w:rsidRDefault="00E42130" w:rsidP="00E42130">
      <w:pPr>
        <w:spacing w:after="120" w:line="276" w:lineRule="auto"/>
        <w:ind w:left="720"/>
        <w:jc w:val="both"/>
        <w:rPr>
          <w:rFonts w:ascii="Roboto" w:hAnsi="Roboto"/>
          <w:lang w:val="lv-LV"/>
        </w:rPr>
      </w:pPr>
      <w:r w:rsidRPr="00E42130">
        <w:rPr>
          <w:rFonts w:ascii="Roboto" w:hAnsi="Roboto"/>
          <w:lang w:val="lv-LV"/>
        </w:rPr>
        <w:t>45.4.1. reklāmas laukuma izmaksas drukātajos vai digitālajos ārvalstu specializētajos nozaru medijos;</w:t>
      </w:r>
    </w:p>
    <w:p w14:paraId="12477D0E" w14:textId="77777777" w:rsidR="00E42130" w:rsidRPr="00E42130" w:rsidRDefault="00E42130" w:rsidP="00E42130">
      <w:pPr>
        <w:spacing w:after="120" w:line="276" w:lineRule="auto"/>
        <w:ind w:left="720"/>
        <w:jc w:val="both"/>
        <w:rPr>
          <w:rFonts w:ascii="Roboto" w:hAnsi="Roboto"/>
          <w:lang w:val="lv-LV"/>
        </w:rPr>
      </w:pPr>
      <w:r w:rsidRPr="00E42130">
        <w:rPr>
          <w:rFonts w:ascii="Roboto" w:hAnsi="Roboto"/>
          <w:lang w:val="lv-LV"/>
        </w:rPr>
        <w:t>45.4.2. reklāmas rakstu, interviju, preses relīžu sagatavošanas un publicēšanas izmaksas drukātajos vai digitālajos ārvalstu specializētajos nozaru medijos;</w:t>
      </w:r>
    </w:p>
    <w:p w14:paraId="5B954B84" w14:textId="77777777" w:rsidR="00E42130" w:rsidRPr="00E42130" w:rsidRDefault="00E42130" w:rsidP="00E42130">
      <w:pPr>
        <w:spacing w:after="120" w:line="276" w:lineRule="auto"/>
        <w:ind w:firstLine="720"/>
        <w:jc w:val="both"/>
        <w:rPr>
          <w:rFonts w:ascii="Roboto" w:hAnsi="Roboto"/>
        </w:rPr>
      </w:pPr>
      <w:r w:rsidRPr="00E42130">
        <w:rPr>
          <w:rFonts w:ascii="Roboto" w:hAnsi="Roboto"/>
        </w:rPr>
        <w:t>45.13. tīmekļvietnes un internetveikalu izstrāde:</w:t>
      </w:r>
    </w:p>
    <w:p w14:paraId="097EE118" w14:textId="77777777" w:rsidR="00E42130" w:rsidRPr="00E42130" w:rsidRDefault="00E42130" w:rsidP="00E42130">
      <w:pPr>
        <w:spacing w:after="120" w:line="276" w:lineRule="auto"/>
        <w:ind w:firstLine="720"/>
        <w:jc w:val="both"/>
        <w:rPr>
          <w:rFonts w:ascii="Roboto" w:hAnsi="Roboto"/>
        </w:rPr>
      </w:pPr>
      <w:r w:rsidRPr="00E42130">
        <w:rPr>
          <w:rFonts w:ascii="Roboto" w:hAnsi="Roboto"/>
        </w:rPr>
        <w:t>45.13.1. tīmekļvietnes, internetveikalu izstrādes izmaksas;</w:t>
      </w:r>
    </w:p>
    <w:p w14:paraId="638E1CE6" w14:textId="77777777" w:rsidR="00E42130" w:rsidRPr="00E42130" w:rsidRDefault="00E42130" w:rsidP="00E42130">
      <w:pPr>
        <w:spacing w:after="120" w:line="276" w:lineRule="auto"/>
        <w:ind w:firstLine="720"/>
        <w:jc w:val="both"/>
        <w:rPr>
          <w:rFonts w:ascii="Roboto" w:hAnsi="Roboto"/>
        </w:rPr>
      </w:pPr>
      <w:r w:rsidRPr="00E42130">
        <w:rPr>
          <w:rFonts w:ascii="Roboto" w:hAnsi="Roboto"/>
        </w:rPr>
        <w:t>45.13.2. tīmekļvietnes domēna iegādes izmaksas;</w:t>
      </w:r>
    </w:p>
    <w:p w14:paraId="5DF792D2" w14:textId="77777777" w:rsidR="00E42130" w:rsidRPr="00E42130" w:rsidRDefault="00E42130" w:rsidP="00E42130">
      <w:pPr>
        <w:spacing w:after="120" w:line="276" w:lineRule="auto"/>
        <w:ind w:left="720"/>
        <w:jc w:val="both"/>
        <w:rPr>
          <w:rFonts w:ascii="Roboto" w:hAnsi="Roboto"/>
        </w:rPr>
      </w:pPr>
      <w:r w:rsidRPr="00E42130">
        <w:rPr>
          <w:rFonts w:ascii="Roboto" w:hAnsi="Roboto"/>
        </w:rPr>
        <w:t>45.14.6. izmaksas saistībā ar mediju vizīti uz Latviju, tādas kā ceļa (transporta) izmaksas, kas saistītas ar starpvalstu ekonomiskās vai tam pielīdzināmas klases sabiedriskā transporta (dzelzceļa, gaisa un ūdens transporta un starpvalstu koplietošanas autotransporta  (autobuss)) izmantošanu (tai skaitā transporta pakalpojuma sniedzēja noteiktā papildus maksa, bez kuras pamatpakalpojumu nav iespējams iegādāties, un bagāžas maksa) uz Latviju un no Latvijas, naktsmītnes izmaksas, tūrisma nodevas izmaksas;</w:t>
      </w:r>
    </w:p>
    <w:p w14:paraId="7DC8785F" w14:textId="4B7A30A3" w:rsidR="00E42130" w:rsidRPr="00E42130" w:rsidRDefault="00E42130" w:rsidP="00E42130">
      <w:pPr>
        <w:spacing w:after="120" w:line="276" w:lineRule="auto"/>
        <w:ind w:left="720" w:firstLine="60"/>
        <w:jc w:val="both"/>
        <w:rPr>
          <w:rFonts w:ascii="Roboto" w:hAnsi="Roboto"/>
        </w:rPr>
      </w:pPr>
      <w:r w:rsidRPr="00E42130">
        <w:rPr>
          <w:rFonts w:ascii="Roboto" w:hAnsi="Roboto"/>
        </w:rPr>
        <w:t>45.14.9. transporta nomas pakalpojumu izmaksas Latvijā starptautiskā sporta vai kultūras pasākuma dalībnieku kopīgai pārvadāšanai starp pasākuma norises vietām;</w:t>
      </w:r>
    </w:p>
    <w:p w14:paraId="1E2E47A3" w14:textId="29A8CC8F" w:rsidR="00E42130" w:rsidRPr="00E42130" w:rsidRDefault="00E42130" w:rsidP="00E42130">
      <w:pPr>
        <w:spacing w:after="120" w:line="276" w:lineRule="auto"/>
        <w:ind w:left="720" w:firstLine="60"/>
        <w:jc w:val="both"/>
        <w:rPr>
          <w:rFonts w:ascii="Roboto" w:hAnsi="Roboto"/>
        </w:rPr>
      </w:pPr>
      <w:r w:rsidRPr="00E42130">
        <w:rPr>
          <w:rFonts w:ascii="Roboto" w:hAnsi="Roboto"/>
        </w:rPr>
        <w:t>45.14.10. starptautiska sporta pasākuma nodrošināšanai nepieciešamo sporta federācijas apstiprinātu sporta tiesnešu honorāru izmaksas.</w:t>
      </w:r>
    </w:p>
    <w:p w14:paraId="636F4CE8" w14:textId="6C458A92" w:rsidR="00E42130" w:rsidRDefault="00E42130" w:rsidP="00E42130">
      <w:pPr>
        <w:spacing w:after="120" w:line="276" w:lineRule="auto"/>
        <w:ind w:firstLine="720"/>
        <w:jc w:val="both"/>
        <w:rPr>
          <w:rFonts w:ascii="Roboto" w:hAnsi="Roboto"/>
          <w:lang w:val="lv-LV"/>
        </w:rPr>
      </w:pPr>
      <w:r w:rsidRPr="00E42130">
        <w:rPr>
          <w:rFonts w:ascii="Roboto" w:hAnsi="Roboto"/>
          <w:lang w:val="lv-LV"/>
        </w:rPr>
        <w:lastRenderedPageBreak/>
        <w:t>LTRK ir izvērtējusi iespējas samazināt atbalstāmo darbību klāstu (ieskaitot samērā finansiāli ietilpīgas izmaksu pozīcijas - tīmekļvietnes un internetveikalu izstrāde), lai būtu iespējams nodrošināt atlikušajām atbalstāmajām darbībām atbalsta intensitāti 70 % apmērā. Ņemot vērā minēto, atkārtoti aicinām izteikt Projekta 75.7. punktu šādā redakcijā:</w:t>
      </w:r>
    </w:p>
    <w:p w14:paraId="0C2BD312" w14:textId="6AD75F48" w:rsidR="00E42130" w:rsidRPr="00E42130" w:rsidRDefault="00E42130" w:rsidP="00E42130">
      <w:pPr>
        <w:spacing w:after="120" w:line="276" w:lineRule="auto"/>
        <w:ind w:firstLine="720"/>
        <w:jc w:val="both"/>
        <w:rPr>
          <w:rFonts w:ascii="Roboto" w:hAnsi="Roboto"/>
          <w:lang w:val="lv-LV"/>
        </w:rPr>
      </w:pPr>
      <w:r w:rsidRPr="00E42130">
        <w:rPr>
          <w:rFonts w:ascii="Roboto" w:hAnsi="Roboto"/>
          <w:b/>
          <w:bCs/>
          <w:lang w:val="lv-LV"/>
        </w:rPr>
        <w:t>“75.7. šo noteikumu 45. punktā minētajām darbībām ir 70 %”.</w:t>
      </w:r>
    </w:p>
    <w:p w14:paraId="2BC9D608" w14:textId="77777777" w:rsidR="00E42130" w:rsidRDefault="00E42130" w:rsidP="00E42130">
      <w:pPr>
        <w:spacing w:after="120" w:line="276" w:lineRule="auto"/>
        <w:jc w:val="both"/>
        <w:rPr>
          <w:rFonts w:ascii="Roboto" w:hAnsi="Roboto"/>
          <w:lang w:val="lv-LV"/>
        </w:rPr>
      </w:pPr>
    </w:p>
    <w:p w14:paraId="41373769" w14:textId="77777777" w:rsidR="00C34A29" w:rsidRPr="00AE37E3" w:rsidRDefault="00C34A29" w:rsidP="004D47AD">
      <w:pPr>
        <w:spacing w:after="0" w:line="276" w:lineRule="auto"/>
        <w:jc w:val="both"/>
        <w:rPr>
          <w:rFonts w:ascii="Roboto" w:hAnsi="Roboto"/>
          <w:bCs/>
          <w:lang w:val="lv-LV" w:eastAsia="lv-LV"/>
        </w:rPr>
      </w:pPr>
    </w:p>
    <w:p w14:paraId="086E22E9" w14:textId="2C2F12B0" w:rsidR="002660F1" w:rsidRPr="00AE37E3" w:rsidRDefault="002660F1" w:rsidP="004D47AD">
      <w:pPr>
        <w:spacing w:after="0" w:line="276" w:lineRule="auto"/>
        <w:rPr>
          <w:rFonts w:ascii="Roboto" w:hAnsi="Roboto"/>
          <w:bCs/>
          <w:lang w:val="lv-LV" w:eastAsia="lv-LV"/>
        </w:rPr>
      </w:pPr>
      <w:r w:rsidRPr="00AE37E3">
        <w:rPr>
          <w:rFonts w:ascii="Roboto" w:hAnsi="Roboto"/>
          <w:bCs/>
          <w:lang w:val="lv-LV" w:eastAsia="lv-LV"/>
        </w:rPr>
        <w:t>Ar cieņu</w:t>
      </w:r>
      <w:r w:rsidRPr="00AE37E3">
        <w:rPr>
          <w:rFonts w:ascii="Roboto" w:hAnsi="Roboto"/>
          <w:bCs/>
          <w:lang w:val="lv-LV" w:eastAsia="lv-LV"/>
        </w:rPr>
        <w:tab/>
      </w:r>
    </w:p>
    <w:p w14:paraId="0D482AC4" w14:textId="1FC889AD" w:rsidR="00FA31CD" w:rsidRPr="00AE37E3" w:rsidRDefault="00210631" w:rsidP="001F1913">
      <w:pPr>
        <w:tabs>
          <w:tab w:val="left" w:pos="8505"/>
        </w:tabs>
        <w:spacing w:after="0" w:line="276" w:lineRule="auto"/>
        <w:rPr>
          <w:rFonts w:ascii="Roboto" w:hAnsi="Roboto"/>
          <w:bCs/>
          <w:lang w:val="lv-LV" w:eastAsia="lv-LV"/>
        </w:rPr>
      </w:pPr>
      <w:r w:rsidRPr="00AE37E3">
        <w:rPr>
          <w:rFonts w:ascii="Roboto" w:hAnsi="Roboto"/>
          <w:bCs/>
          <w:lang w:val="lv-LV" w:eastAsia="lv-LV"/>
        </w:rPr>
        <w:t>v</w:t>
      </w:r>
      <w:r w:rsidR="002660F1" w:rsidRPr="00AE37E3">
        <w:rPr>
          <w:rFonts w:ascii="Roboto" w:hAnsi="Roboto"/>
          <w:bCs/>
          <w:lang w:val="lv-LV" w:eastAsia="lv-LV"/>
        </w:rPr>
        <w:t>aldes priekšsēdētāj</w:t>
      </w:r>
      <w:r w:rsidR="00484146" w:rsidRPr="00AE37E3">
        <w:rPr>
          <w:rFonts w:ascii="Roboto" w:hAnsi="Roboto"/>
          <w:bCs/>
          <w:lang w:val="lv-LV" w:eastAsia="lv-LV"/>
        </w:rPr>
        <w:t>s</w:t>
      </w:r>
      <w:r w:rsidR="00517ECB" w:rsidRPr="00AE37E3">
        <w:rPr>
          <w:rFonts w:ascii="Roboto" w:hAnsi="Roboto"/>
          <w:bCs/>
          <w:lang w:val="lv-LV" w:eastAsia="lv-LV"/>
        </w:rPr>
        <w:t xml:space="preserve"> </w:t>
      </w:r>
      <w:r w:rsidR="00351DC4" w:rsidRPr="00AE37E3">
        <w:rPr>
          <w:rFonts w:ascii="Roboto" w:hAnsi="Roboto"/>
          <w:bCs/>
          <w:lang w:val="lv-LV" w:eastAsia="lv-LV"/>
        </w:rPr>
        <w:t xml:space="preserve"> </w:t>
      </w:r>
      <w:r w:rsidR="00DF5923" w:rsidRPr="00AE37E3">
        <w:rPr>
          <w:rFonts w:ascii="Roboto" w:hAnsi="Roboto"/>
          <w:bCs/>
          <w:lang w:val="lv-LV" w:eastAsia="lv-LV"/>
        </w:rPr>
        <w:t xml:space="preserve">                                                                            </w:t>
      </w:r>
      <w:r w:rsidR="00CB2A4D" w:rsidRPr="00AE37E3">
        <w:rPr>
          <w:rFonts w:ascii="Roboto" w:hAnsi="Roboto"/>
          <w:bCs/>
          <w:lang w:val="lv-LV" w:eastAsia="lv-LV"/>
        </w:rPr>
        <w:t xml:space="preserve">                 </w:t>
      </w:r>
      <w:r w:rsidR="00351DC4" w:rsidRPr="00AE37E3">
        <w:rPr>
          <w:rFonts w:ascii="Roboto" w:hAnsi="Roboto"/>
          <w:bCs/>
          <w:lang w:val="lv-LV" w:eastAsia="lv-LV"/>
        </w:rPr>
        <w:t xml:space="preserve"> </w:t>
      </w:r>
      <w:r w:rsidR="008B5193" w:rsidRPr="00AE37E3">
        <w:rPr>
          <w:rFonts w:ascii="Roboto" w:hAnsi="Roboto"/>
          <w:bCs/>
          <w:lang w:val="lv-LV" w:eastAsia="lv-LV"/>
        </w:rPr>
        <w:t xml:space="preserve">    </w:t>
      </w:r>
      <w:r w:rsidR="007723E5" w:rsidRPr="00AE37E3">
        <w:rPr>
          <w:rFonts w:ascii="Roboto" w:hAnsi="Roboto"/>
          <w:bCs/>
          <w:lang w:val="lv-LV" w:eastAsia="lv-LV"/>
        </w:rPr>
        <w:t xml:space="preserve"> </w:t>
      </w:r>
      <w:r w:rsidR="00E72FFD" w:rsidRPr="00AE37E3">
        <w:rPr>
          <w:rFonts w:ascii="Roboto" w:hAnsi="Roboto"/>
          <w:bCs/>
          <w:lang w:val="lv-LV" w:eastAsia="lv-LV"/>
        </w:rPr>
        <w:t xml:space="preserve">          </w:t>
      </w:r>
      <w:r w:rsidR="007723E5" w:rsidRPr="00AE37E3">
        <w:rPr>
          <w:rFonts w:ascii="Roboto" w:hAnsi="Roboto"/>
          <w:bCs/>
          <w:lang w:val="lv-LV" w:eastAsia="lv-LV"/>
        </w:rPr>
        <w:t xml:space="preserve"> </w:t>
      </w:r>
      <w:r w:rsidR="008B5193" w:rsidRPr="00AE37E3">
        <w:rPr>
          <w:rFonts w:ascii="Roboto" w:hAnsi="Roboto"/>
          <w:bCs/>
          <w:lang w:val="lv-LV" w:eastAsia="lv-LV"/>
        </w:rPr>
        <w:t xml:space="preserve">Jānis </w:t>
      </w:r>
      <w:r w:rsidR="00484146" w:rsidRPr="00AE37E3">
        <w:rPr>
          <w:rFonts w:ascii="Roboto" w:hAnsi="Roboto"/>
          <w:bCs/>
          <w:lang w:val="lv-LV" w:eastAsia="lv-LV"/>
        </w:rPr>
        <w:t>Endziņš</w:t>
      </w:r>
    </w:p>
    <w:p w14:paraId="14619F90" w14:textId="77777777" w:rsidR="00627181" w:rsidRPr="00AE37E3" w:rsidRDefault="00627181" w:rsidP="00DF5923">
      <w:pPr>
        <w:spacing w:after="0" w:line="276" w:lineRule="auto"/>
        <w:rPr>
          <w:rFonts w:ascii="Roboto" w:hAnsi="Roboto"/>
          <w:bCs/>
          <w:lang w:val="lv-LV" w:eastAsia="lv-LV"/>
        </w:rPr>
      </w:pPr>
    </w:p>
    <w:p w14:paraId="4620D117" w14:textId="74023273" w:rsidR="00FA31CD" w:rsidRPr="00AE37E3" w:rsidRDefault="00FA31CD" w:rsidP="00DF5923">
      <w:pPr>
        <w:spacing w:after="0" w:line="276" w:lineRule="auto"/>
        <w:rPr>
          <w:rFonts w:ascii="Roboto" w:hAnsi="Roboto"/>
          <w:bCs/>
          <w:lang w:val="lv-LV" w:eastAsia="lv-LV"/>
        </w:rPr>
      </w:pPr>
    </w:p>
    <w:p w14:paraId="1BF4A82F" w14:textId="77777777" w:rsidR="00461EA3" w:rsidRPr="00AE37E3" w:rsidRDefault="00461EA3" w:rsidP="00DF5923">
      <w:pPr>
        <w:spacing w:after="0" w:line="276" w:lineRule="auto"/>
        <w:rPr>
          <w:rFonts w:ascii="Roboto" w:hAnsi="Roboto"/>
          <w:bCs/>
          <w:lang w:val="lv-LV" w:eastAsia="lv-LV"/>
        </w:rPr>
      </w:pPr>
    </w:p>
    <w:p w14:paraId="0831D03F" w14:textId="77777777" w:rsidR="002660F1" w:rsidRPr="00AE37E3" w:rsidRDefault="002660F1" w:rsidP="004D47AD">
      <w:pPr>
        <w:spacing w:after="0" w:line="276" w:lineRule="auto"/>
        <w:jc w:val="center"/>
        <w:rPr>
          <w:rFonts w:ascii="Roboto" w:hAnsi="Roboto"/>
          <w:bCs/>
          <w:lang w:val="lv-LV" w:eastAsia="lv-LV"/>
        </w:rPr>
      </w:pPr>
      <w:r w:rsidRPr="00AE37E3">
        <w:rPr>
          <w:rFonts w:ascii="Roboto" w:hAnsi="Roboto"/>
          <w:bCs/>
          <w:lang w:val="lv-LV" w:eastAsia="lv-LV"/>
        </w:rPr>
        <w:t>DOKUMENTS IR PARAKSTĪTS</w:t>
      </w:r>
    </w:p>
    <w:p w14:paraId="5EFDEE01" w14:textId="055926AE" w:rsidR="00302D67" w:rsidRPr="00AE37E3" w:rsidRDefault="002660F1" w:rsidP="004D47AD">
      <w:pPr>
        <w:spacing w:after="0" w:line="276" w:lineRule="auto"/>
        <w:jc w:val="center"/>
        <w:rPr>
          <w:rFonts w:ascii="Roboto" w:hAnsi="Roboto"/>
          <w:bCs/>
          <w:lang w:val="lv-LV" w:eastAsia="lv-LV"/>
        </w:rPr>
      </w:pPr>
      <w:r w:rsidRPr="00AE37E3">
        <w:rPr>
          <w:rFonts w:ascii="Roboto" w:hAnsi="Roboto"/>
          <w:bCs/>
          <w:lang w:val="lv-LV" w:eastAsia="lv-LV"/>
        </w:rPr>
        <w:t>AR DROŠU ELEKTRONISKO PARAKSTU</w:t>
      </w:r>
      <w:r w:rsidR="004A7C84" w:rsidRPr="00AE37E3">
        <w:rPr>
          <w:rFonts w:ascii="Roboto" w:hAnsi="Roboto"/>
          <w:bCs/>
          <w:lang w:val="lv-LV" w:eastAsia="lv-LV"/>
        </w:rPr>
        <w:t xml:space="preserve"> UN SATUR LAIKA ZĪMOGU</w:t>
      </w:r>
    </w:p>
    <w:sectPr w:rsidR="00302D67" w:rsidRPr="00AE37E3" w:rsidSect="004A7C84">
      <w:footerReference w:type="default" r:id="rId11"/>
      <w:footerReference w:type="first" r:id="rId12"/>
      <w:pgSz w:w="11906" w:h="16838"/>
      <w:pgMar w:top="1134" w:right="873"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4CFA0" w14:textId="77777777" w:rsidR="008829D0" w:rsidRDefault="008829D0" w:rsidP="00637558">
      <w:pPr>
        <w:spacing w:after="0" w:line="240" w:lineRule="auto"/>
      </w:pPr>
      <w:r>
        <w:separator/>
      </w:r>
    </w:p>
  </w:endnote>
  <w:endnote w:type="continuationSeparator" w:id="0">
    <w:p w14:paraId="000662B4" w14:textId="77777777" w:rsidR="008829D0" w:rsidRDefault="008829D0" w:rsidP="00637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4F88F" w14:textId="2F74F380" w:rsidR="00210631" w:rsidRPr="0007082B" w:rsidRDefault="003727A0" w:rsidP="0007082B">
    <w:pPr>
      <w:pStyle w:val="Footer"/>
      <w:jc w:val="right"/>
      <w:rPr>
        <w:rFonts w:ascii="Roboto" w:hAnsi="Roboto"/>
      </w:rPr>
    </w:pPr>
    <w:r>
      <w:rPr>
        <w:rFonts w:ascii="Roboto" w:hAnsi="Roboto"/>
      </w:rPr>
      <mc:AlternateContent>
        <mc:Choice Requires="wps">
          <w:drawing>
            <wp:anchor distT="0" distB="0" distL="114300" distR="114300" simplePos="0" relativeHeight="251661312" behindDoc="0" locked="0" layoutInCell="0" allowOverlap="1" wp14:anchorId="34AE54F6" wp14:editId="00EEACA2">
              <wp:simplePos x="0" y="0"/>
              <wp:positionH relativeFrom="page">
                <wp:posOffset>0</wp:posOffset>
              </wp:positionH>
              <wp:positionV relativeFrom="page">
                <wp:posOffset>10228580</wp:posOffset>
              </wp:positionV>
              <wp:extent cx="7560310" cy="273050"/>
              <wp:effectExtent l="0" t="0" r="0" b="12700"/>
              <wp:wrapNone/>
              <wp:docPr id="1" name="MSIPCMe15b4722b915398b04c3aacf" descr="{&quot;HashCode&quot;:161642595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0E2E66" w14:textId="014C9751" w:rsidR="003727A0" w:rsidRPr="00D140BF" w:rsidRDefault="003727A0" w:rsidP="00D140BF">
                          <w:pPr>
                            <w:spacing w:after="0"/>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34AE54F6" id="_x0000_t202" coordsize="21600,21600" o:spt="202" path="m,l,21600r21600,l21600,xe">
              <v:stroke joinstyle="miter"/>
              <v:path gradientshapeok="t" o:connecttype="rect"/>
            </v:shapetype>
            <v:shape id="MSIPCMe15b4722b915398b04c3aacf" o:spid="_x0000_s1026" type="#_x0000_t202" alt="{&quot;HashCode&quot;:1616425958,&quot;Height&quot;:841.0,&quot;Width&quot;:595.0,&quot;Placement&quot;:&quot;Footer&quot;,&quot;Index&quot;:&quot;Primary&quot;,&quot;Section&quot;:1,&quot;Top&quot;:0.0,&quot;Left&quot;:0.0}" style="position:absolute;left:0;text-align:left;margin-left:0;margin-top:805.4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68I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" o:allowincell="f" filled="f" stroked="f" strokeweight=".5pt">
              <v:textbox inset=",0,20pt,0">
                <w:txbxContent>
                  <w:p w14:paraId="740E2E66" w14:textId="014C9751" w:rsidR="003727A0" w:rsidRPr="00D140BF" w:rsidRDefault="003727A0" w:rsidP="00D140BF">
                    <w:pPr>
                      <w:spacing w:after="0"/>
                      <w:jc w:val="right"/>
                      <w:rPr>
                        <w:rFonts w:ascii="Calibri" w:hAnsi="Calibri" w:cs="Calibri"/>
                        <w:color w:val="000000"/>
                        <w:sz w:val="20"/>
                      </w:rPr>
                    </w:pPr>
                  </w:p>
                </w:txbxContent>
              </v:textbox>
              <w10:wrap anchorx="page" anchory="page"/>
            </v:shape>
          </w:pict>
        </mc:Fallback>
      </mc:AlternateContent>
    </w:r>
    <w:sdt>
      <w:sdtPr>
        <w:rPr>
          <w:rFonts w:ascii="Roboto" w:hAnsi="Roboto"/>
        </w:rPr>
        <w:id w:val="-2126842280"/>
        <w:docPartObj>
          <w:docPartGallery w:val="Page Numbers (Bottom of Page)"/>
          <w:docPartUnique/>
        </w:docPartObj>
      </w:sdtPr>
      <w:sdtContent>
        <w:r w:rsidR="00210631" w:rsidRPr="0007082B">
          <w:rPr>
            <w:rFonts w:ascii="Roboto" w:hAnsi="Roboto"/>
          </w:rPr>
          <w:fldChar w:fldCharType="begin"/>
        </w:r>
        <w:r w:rsidR="00210631" w:rsidRPr="0007082B">
          <w:rPr>
            <w:rFonts w:ascii="Roboto" w:hAnsi="Roboto"/>
          </w:rPr>
          <w:instrText>PAGE   \* MERGEFORMAT</w:instrText>
        </w:r>
        <w:r w:rsidR="00210631" w:rsidRPr="0007082B">
          <w:rPr>
            <w:rFonts w:ascii="Roboto" w:hAnsi="Roboto"/>
          </w:rPr>
          <w:fldChar w:fldCharType="separate"/>
        </w:r>
        <w:r w:rsidR="00210631" w:rsidRPr="0007082B">
          <w:rPr>
            <w:rFonts w:ascii="Roboto" w:hAnsi="Roboto"/>
            <w:lang w:val="lv-LV"/>
          </w:rPr>
          <w:t>2</w:t>
        </w:r>
        <w:r w:rsidR="00210631" w:rsidRPr="0007082B">
          <w:rPr>
            <w:rFonts w:ascii="Roboto" w:hAnsi="Roboto"/>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D19D9" w14:textId="3E40CC77" w:rsidR="003727A0" w:rsidRDefault="003727A0">
    <w:pPr>
      <w:pStyle w:val="Footer"/>
    </w:pPr>
    <w:r>
      <mc:AlternateContent>
        <mc:Choice Requires="wps">
          <w:drawing>
            <wp:anchor distT="0" distB="0" distL="114300" distR="114300" simplePos="0" relativeHeight="251662336" behindDoc="0" locked="0" layoutInCell="0" allowOverlap="1" wp14:anchorId="56F0D15D" wp14:editId="07BC1DDF">
              <wp:simplePos x="0" y="0"/>
              <wp:positionH relativeFrom="page">
                <wp:posOffset>0</wp:posOffset>
              </wp:positionH>
              <wp:positionV relativeFrom="page">
                <wp:posOffset>10228580</wp:posOffset>
              </wp:positionV>
              <wp:extent cx="7560310" cy="273050"/>
              <wp:effectExtent l="0" t="0" r="0" b="12700"/>
              <wp:wrapNone/>
              <wp:docPr id="3" name="MSIPCM049d439ba56d2a628c490909" descr="{&quot;HashCode&quot;:161642595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67940E" w14:textId="36E131A8" w:rsidR="003727A0" w:rsidRPr="00D140BF" w:rsidRDefault="00D140BF" w:rsidP="00D140BF">
                          <w:pPr>
                            <w:spacing w:after="0"/>
                            <w:jc w:val="right"/>
                            <w:rPr>
                              <w:rFonts w:ascii="Calibri" w:hAnsi="Calibri" w:cs="Calibri"/>
                              <w:color w:val="000000"/>
                              <w:sz w:val="20"/>
                            </w:rPr>
                          </w:pPr>
                          <w:r w:rsidRPr="00D140BF">
                            <w:rPr>
                              <w:rFonts w:ascii="Calibri" w:hAnsi="Calibri" w:cs="Calibri"/>
                              <w:color w:val="000000"/>
                              <w:sz w:val="20"/>
                            </w:rPr>
                            <w:t>Ierobežotas pieejamības ārēja informācija</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56F0D15D" id="_x0000_t202" coordsize="21600,21600" o:spt="202" path="m,l,21600r21600,l21600,xe">
              <v:stroke joinstyle="miter"/>
              <v:path gradientshapeok="t" o:connecttype="rect"/>
            </v:shapetype>
            <v:shape id="MSIPCM049d439ba56d2a628c490909" o:spid="_x0000_s1027" type="#_x0000_t202" alt="{&quot;HashCode&quot;:1616425958,&quot;Height&quot;:841.0,&quot;Width&quot;:595.0,&quot;Placement&quot;:&quot;Footer&quot;,&quot;Index&quot;:&quot;FirstPage&quot;,&quot;Section&quot;:1,&quot;Top&quot;:0.0,&quot;Left&quot;:0.0}" style="position:absolute;margin-left:0;margin-top:805.4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424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" o:allowincell="f" filled="f" stroked="f" strokeweight=".5pt">
              <v:textbox inset=",0,20pt,0">
                <w:txbxContent>
                  <w:p w14:paraId="7467940E" w14:textId="36E131A8" w:rsidR="003727A0" w:rsidRPr="00D140BF" w:rsidRDefault="00D140BF" w:rsidP="00D140BF">
                    <w:pPr>
                      <w:spacing w:after="0"/>
                      <w:jc w:val="right"/>
                      <w:rPr>
                        <w:rFonts w:ascii="Calibri" w:hAnsi="Calibri" w:cs="Calibri"/>
                        <w:color w:val="000000"/>
                        <w:sz w:val="20"/>
                      </w:rPr>
                    </w:pPr>
                    <w:r w:rsidRPr="00D140BF">
                      <w:rPr>
                        <w:rFonts w:ascii="Calibri" w:hAnsi="Calibri" w:cs="Calibri"/>
                        <w:color w:val="000000"/>
                        <w:sz w:val="20"/>
                      </w:rPr>
                      <w:t>Ierobežotas pieejamības ārēja informācija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A3E5D" w14:textId="77777777" w:rsidR="008829D0" w:rsidRDefault="008829D0" w:rsidP="00637558">
      <w:pPr>
        <w:spacing w:after="0" w:line="240" w:lineRule="auto"/>
      </w:pPr>
      <w:r>
        <w:separator/>
      </w:r>
    </w:p>
  </w:footnote>
  <w:footnote w:type="continuationSeparator" w:id="0">
    <w:p w14:paraId="6A437991" w14:textId="77777777" w:rsidR="008829D0" w:rsidRDefault="008829D0" w:rsidP="00637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5B2F"/>
    <w:multiLevelType w:val="hybridMultilevel"/>
    <w:tmpl w:val="7AEE9184"/>
    <w:lvl w:ilvl="0" w:tplc="A38CC5FA">
      <w:start w:val="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C008ED"/>
    <w:multiLevelType w:val="hybridMultilevel"/>
    <w:tmpl w:val="4F5CD33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A850C6C"/>
    <w:multiLevelType w:val="hybridMultilevel"/>
    <w:tmpl w:val="8D92ABB6"/>
    <w:lvl w:ilvl="0" w:tplc="0409000F">
      <w:start w:val="1"/>
      <w:numFmt w:val="decimal"/>
      <w:lvlText w:val="%1."/>
      <w:lvlJc w:val="left"/>
      <w:pPr>
        <w:ind w:left="360" w:hanging="360"/>
      </w:pPr>
      <w:rPr>
        <w:strike w:val="0"/>
        <w:dstrike w:val="0"/>
        <w:u w:val="none"/>
        <w:effect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233F6274"/>
    <w:multiLevelType w:val="hybridMultilevel"/>
    <w:tmpl w:val="11CC14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194DF1"/>
    <w:multiLevelType w:val="hybridMultilevel"/>
    <w:tmpl w:val="8CAE6CF0"/>
    <w:lvl w:ilvl="0" w:tplc="9802FB4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7034841"/>
    <w:multiLevelType w:val="hybridMultilevel"/>
    <w:tmpl w:val="6E02DBF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282E153B"/>
    <w:multiLevelType w:val="hybridMultilevel"/>
    <w:tmpl w:val="53C659C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C5568DD"/>
    <w:multiLevelType w:val="hybridMultilevel"/>
    <w:tmpl w:val="27D8FF9C"/>
    <w:lvl w:ilvl="0" w:tplc="9766CEFE">
      <w:start w:val="1"/>
      <w:numFmt w:val="decimal"/>
      <w:lvlText w:val="(%1)"/>
      <w:lvlJc w:val="left"/>
      <w:pPr>
        <w:ind w:left="502" w:hanging="360"/>
      </w:pPr>
      <w:rPr>
        <w:rFonts w:hint="default"/>
        <w:b w:val="0"/>
        <w:bCs w:val="0"/>
        <w:color w:val="auto"/>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40BE013B"/>
    <w:multiLevelType w:val="hybridMultilevel"/>
    <w:tmpl w:val="1E20FBBA"/>
    <w:lvl w:ilvl="0" w:tplc="D1F4314C">
      <w:start w:val="1"/>
      <w:numFmt w:val="decimal"/>
      <w:lvlText w:val="%1)"/>
      <w:lvlJc w:val="left"/>
      <w:pPr>
        <w:ind w:left="720" w:hanging="360"/>
      </w:pPr>
      <w:rPr>
        <w:rFonts w:hint="default"/>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024D1C"/>
    <w:multiLevelType w:val="hybridMultilevel"/>
    <w:tmpl w:val="6A9440C2"/>
    <w:lvl w:ilvl="0" w:tplc="AD228C06">
      <w:start w:val="7"/>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496C9F"/>
    <w:multiLevelType w:val="hybridMultilevel"/>
    <w:tmpl w:val="8CE0DB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4B856C45"/>
    <w:multiLevelType w:val="hybridMultilevel"/>
    <w:tmpl w:val="E3B66410"/>
    <w:lvl w:ilvl="0" w:tplc="74AED098">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B6B56D4"/>
    <w:multiLevelType w:val="hybridMultilevel"/>
    <w:tmpl w:val="1D14095E"/>
    <w:lvl w:ilvl="0" w:tplc="0564509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7B13E8C"/>
    <w:multiLevelType w:val="hybridMultilevel"/>
    <w:tmpl w:val="967EFCDE"/>
    <w:lvl w:ilvl="0" w:tplc="EEFA9D14">
      <w:numFmt w:val="bullet"/>
      <w:lvlText w:val=""/>
      <w:lvlJc w:val="left"/>
      <w:pPr>
        <w:ind w:left="1440" w:hanging="72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68B113E8"/>
    <w:multiLevelType w:val="hybridMultilevel"/>
    <w:tmpl w:val="B3400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3183BB2"/>
    <w:multiLevelType w:val="hybridMultilevel"/>
    <w:tmpl w:val="836685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85D4837"/>
    <w:multiLevelType w:val="hybridMultilevel"/>
    <w:tmpl w:val="75BE8D42"/>
    <w:lvl w:ilvl="0" w:tplc="7FF09E0A">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89D7FB0"/>
    <w:multiLevelType w:val="hybridMultilevel"/>
    <w:tmpl w:val="BE0EA406"/>
    <w:lvl w:ilvl="0" w:tplc="FE5812B8">
      <w:start w:val="1"/>
      <w:numFmt w:val="bullet"/>
      <w:lvlRestart w:val="0"/>
      <w:lvlText w:val=""/>
      <w:lvlJc w:val="left"/>
      <w:pPr>
        <w:ind w:left="0" w:firstLine="705"/>
      </w:pPr>
      <w:rPr>
        <w:u w:val="none"/>
      </w:rPr>
    </w:lvl>
    <w:lvl w:ilvl="1" w:tplc="68B2D2C2">
      <w:start w:val="1"/>
      <w:numFmt w:val="bullet"/>
      <w:lvlRestart w:val="0"/>
      <w:lvlText w:val=""/>
      <w:lvlJc w:val="left"/>
      <w:pPr>
        <w:ind w:left="0" w:firstLine="705"/>
      </w:pPr>
      <w:rPr>
        <w:u w:val="none"/>
      </w:rPr>
    </w:lvl>
    <w:lvl w:ilvl="2" w:tplc="F5B49AF6">
      <w:numFmt w:val="decimal"/>
      <w:lvlText w:val=""/>
      <w:lvlJc w:val="left"/>
    </w:lvl>
    <w:lvl w:ilvl="3" w:tplc="685E4612">
      <w:numFmt w:val="decimal"/>
      <w:lvlText w:val=""/>
      <w:lvlJc w:val="left"/>
    </w:lvl>
    <w:lvl w:ilvl="4" w:tplc="AC5AAC6A">
      <w:numFmt w:val="decimal"/>
      <w:lvlText w:val=""/>
      <w:lvlJc w:val="left"/>
    </w:lvl>
    <w:lvl w:ilvl="5" w:tplc="129A172A">
      <w:numFmt w:val="decimal"/>
      <w:lvlText w:val=""/>
      <w:lvlJc w:val="left"/>
    </w:lvl>
    <w:lvl w:ilvl="6" w:tplc="00EA8B5C">
      <w:numFmt w:val="decimal"/>
      <w:lvlText w:val=""/>
      <w:lvlJc w:val="left"/>
    </w:lvl>
    <w:lvl w:ilvl="7" w:tplc="E990F854">
      <w:numFmt w:val="decimal"/>
      <w:lvlText w:val=""/>
      <w:lvlJc w:val="left"/>
    </w:lvl>
    <w:lvl w:ilvl="8" w:tplc="683E9BCC">
      <w:numFmt w:val="decimal"/>
      <w:lvlText w:val=""/>
      <w:lvlJc w:val="left"/>
    </w:lvl>
  </w:abstractNum>
  <w:abstractNum w:abstractNumId="18" w15:restartNumberingAfterBreak="0">
    <w:nsid w:val="79E04B71"/>
    <w:multiLevelType w:val="hybridMultilevel"/>
    <w:tmpl w:val="EC865F08"/>
    <w:lvl w:ilvl="0" w:tplc="30BAA07A">
      <w:start w:val="1"/>
      <w:numFmt w:val="bullet"/>
      <w:lvlText w:val=""/>
      <w:lvlJc w:val="left"/>
      <w:pPr>
        <w:ind w:left="0" w:firstLine="705"/>
      </w:pPr>
      <w:rPr>
        <w:strike w:val="0"/>
        <w:dstrike w:val="0"/>
        <w:u w:val="none"/>
        <w:effect w:val="none"/>
      </w:rPr>
    </w:lvl>
    <w:lvl w:ilvl="1" w:tplc="F7063F36">
      <w:start w:val="1"/>
      <w:numFmt w:val="bullet"/>
      <w:lvlRestart w:val="0"/>
      <w:lvlText w:val=""/>
      <w:lvlJc w:val="left"/>
      <w:pPr>
        <w:ind w:left="0" w:firstLine="705"/>
      </w:pPr>
      <w:rPr>
        <w:strike w:val="0"/>
        <w:dstrike w:val="0"/>
        <w:u w:val="none"/>
        <w:effect w:val="none"/>
      </w:rPr>
    </w:lvl>
    <w:lvl w:ilvl="2" w:tplc="57FE3C90">
      <w:start w:val="1"/>
      <w:numFmt w:val="bullet"/>
      <w:lvlRestart w:val="1"/>
      <w:lvlText w:val=""/>
      <w:lvlJc w:val="left"/>
      <w:pPr>
        <w:ind w:left="0" w:firstLine="705"/>
      </w:pPr>
      <w:rPr>
        <w:strike w:val="0"/>
        <w:dstrike w:val="0"/>
        <w:u w:val="none"/>
        <w:effect w:val="none"/>
      </w:rPr>
    </w:lvl>
    <w:lvl w:ilvl="3" w:tplc="BB787414">
      <w:numFmt w:val="decimal"/>
      <w:lvlText w:val=""/>
      <w:lvlJc w:val="left"/>
      <w:pPr>
        <w:ind w:left="0" w:firstLine="0"/>
      </w:pPr>
    </w:lvl>
    <w:lvl w:ilvl="4" w:tplc="86BA0A34">
      <w:numFmt w:val="decimal"/>
      <w:lvlText w:val=""/>
      <w:lvlJc w:val="left"/>
      <w:pPr>
        <w:ind w:left="0" w:firstLine="0"/>
      </w:pPr>
    </w:lvl>
    <w:lvl w:ilvl="5" w:tplc="E7D451CA">
      <w:numFmt w:val="decimal"/>
      <w:lvlText w:val=""/>
      <w:lvlJc w:val="left"/>
      <w:pPr>
        <w:ind w:left="0" w:firstLine="0"/>
      </w:pPr>
    </w:lvl>
    <w:lvl w:ilvl="6" w:tplc="443AFB90">
      <w:numFmt w:val="decimal"/>
      <w:lvlText w:val=""/>
      <w:lvlJc w:val="left"/>
      <w:pPr>
        <w:ind w:left="0" w:firstLine="0"/>
      </w:pPr>
    </w:lvl>
    <w:lvl w:ilvl="7" w:tplc="72BC0072">
      <w:numFmt w:val="decimal"/>
      <w:lvlText w:val=""/>
      <w:lvlJc w:val="left"/>
      <w:pPr>
        <w:ind w:left="0" w:firstLine="0"/>
      </w:pPr>
    </w:lvl>
    <w:lvl w:ilvl="8" w:tplc="8210007E">
      <w:numFmt w:val="decimal"/>
      <w:lvlText w:val=""/>
      <w:lvlJc w:val="left"/>
      <w:pPr>
        <w:ind w:left="0" w:firstLine="0"/>
      </w:pPr>
    </w:lvl>
  </w:abstractNum>
  <w:abstractNum w:abstractNumId="19" w15:restartNumberingAfterBreak="0">
    <w:nsid w:val="7CFB7115"/>
    <w:multiLevelType w:val="hybridMultilevel"/>
    <w:tmpl w:val="DBA264AA"/>
    <w:lvl w:ilvl="0" w:tplc="DEC6E9FE">
      <w:start w:val="1"/>
      <w:numFmt w:val="decimal"/>
      <w:lvlText w:val="%1."/>
      <w:lvlJc w:val="left"/>
      <w:pPr>
        <w:ind w:left="785" w:hanging="360"/>
      </w:pPr>
      <w:rPr>
        <w:b w:val="0"/>
        <w:bCs w:val="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43932700">
    <w:abstractNumId w:val="0"/>
  </w:num>
  <w:num w:numId="2" w16cid:durableId="2325927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67097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1503679">
    <w:abstractNumId w:val="15"/>
  </w:num>
  <w:num w:numId="5" w16cid:durableId="1691294312">
    <w:abstractNumId w:val="3"/>
  </w:num>
  <w:num w:numId="6" w16cid:durableId="1069959261">
    <w:abstractNumId w:val="12"/>
  </w:num>
  <w:num w:numId="7" w16cid:durableId="1997764191">
    <w:abstractNumId w:val="9"/>
  </w:num>
  <w:num w:numId="8" w16cid:durableId="1578830519">
    <w:abstractNumId w:val="7"/>
  </w:num>
  <w:num w:numId="9" w16cid:durableId="37778399">
    <w:abstractNumId w:val="8"/>
  </w:num>
  <w:num w:numId="10" w16cid:durableId="756555448">
    <w:abstractNumId w:val="1"/>
  </w:num>
  <w:num w:numId="11" w16cid:durableId="224268371">
    <w:abstractNumId w:val="13"/>
  </w:num>
  <w:num w:numId="12" w16cid:durableId="1375929427">
    <w:abstractNumId w:val="10"/>
  </w:num>
  <w:num w:numId="13" w16cid:durableId="240793703">
    <w:abstractNumId w:val="11"/>
  </w:num>
  <w:num w:numId="14" w16cid:durableId="14968027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64852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1492503">
    <w:abstractNumId w:val="5"/>
  </w:num>
  <w:num w:numId="17" w16cid:durableId="629895217">
    <w:abstractNumId w:val="14"/>
  </w:num>
  <w:num w:numId="18" w16cid:durableId="1021903509">
    <w:abstractNumId w:val="17"/>
  </w:num>
  <w:num w:numId="19" w16cid:durableId="10975973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2383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59"/>
    <w:rsid w:val="00000FF0"/>
    <w:rsid w:val="00003CA4"/>
    <w:rsid w:val="00006AAE"/>
    <w:rsid w:val="00007327"/>
    <w:rsid w:val="00022455"/>
    <w:rsid w:val="00024370"/>
    <w:rsid w:val="00026430"/>
    <w:rsid w:val="00030317"/>
    <w:rsid w:val="000314B0"/>
    <w:rsid w:val="0003678F"/>
    <w:rsid w:val="0004044C"/>
    <w:rsid w:val="00041928"/>
    <w:rsid w:val="00046AF7"/>
    <w:rsid w:val="000615B0"/>
    <w:rsid w:val="00066329"/>
    <w:rsid w:val="0007082B"/>
    <w:rsid w:val="000709C6"/>
    <w:rsid w:val="0007281B"/>
    <w:rsid w:val="00074CFA"/>
    <w:rsid w:val="000837EC"/>
    <w:rsid w:val="00087658"/>
    <w:rsid w:val="0009245D"/>
    <w:rsid w:val="000974EA"/>
    <w:rsid w:val="000A2723"/>
    <w:rsid w:val="000A5375"/>
    <w:rsid w:val="000A5936"/>
    <w:rsid w:val="000B37C6"/>
    <w:rsid w:val="000B3CF5"/>
    <w:rsid w:val="000C1EDB"/>
    <w:rsid w:val="000C239F"/>
    <w:rsid w:val="000C53D0"/>
    <w:rsid w:val="000C5A01"/>
    <w:rsid w:val="000D05CB"/>
    <w:rsid w:val="000D2707"/>
    <w:rsid w:val="000D2726"/>
    <w:rsid w:val="000D6E2D"/>
    <w:rsid w:val="000E2899"/>
    <w:rsid w:val="000E5D5F"/>
    <w:rsid w:val="000F0E24"/>
    <w:rsid w:val="00100A95"/>
    <w:rsid w:val="00114A0B"/>
    <w:rsid w:val="0012742D"/>
    <w:rsid w:val="00140B90"/>
    <w:rsid w:val="001477F4"/>
    <w:rsid w:val="00152BDC"/>
    <w:rsid w:val="00152C66"/>
    <w:rsid w:val="001546A1"/>
    <w:rsid w:val="001566EC"/>
    <w:rsid w:val="001574EC"/>
    <w:rsid w:val="00161CD6"/>
    <w:rsid w:val="00167399"/>
    <w:rsid w:val="00173ED7"/>
    <w:rsid w:val="00176628"/>
    <w:rsid w:val="001943D9"/>
    <w:rsid w:val="001A1E9C"/>
    <w:rsid w:val="001A321C"/>
    <w:rsid w:val="001B2F23"/>
    <w:rsid w:val="001B4648"/>
    <w:rsid w:val="001D06F2"/>
    <w:rsid w:val="001D3DF4"/>
    <w:rsid w:val="001D6884"/>
    <w:rsid w:val="001F1913"/>
    <w:rsid w:val="0020078E"/>
    <w:rsid w:val="00202B76"/>
    <w:rsid w:val="002070B1"/>
    <w:rsid w:val="00207A72"/>
    <w:rsid w:val="00210631"/>
    <w:rsid w:val="002110AD"/>
    <w:rsid w:val="00213640"/>
    <w:rsid w:val="002200DC"/>
    <w:rsid w:val="002358B4"/>
    <w:rsid w:val="00237ABC"/>
    <w:rsid w:val="00246237"/>
    <w:rsid w:val="00252056"/>
    <w:rsid w:val="00257F47"/>
    <w:rsid w:val="002660F1"/>
    <w:rsid w:val="00270E80"/>
    <w:rsid w:val="00285693"/>
    <w:rsid w:val="002946E6"/>
    <w:rsid w:val="002A006B"/>
    <w:rsid w:val="002A0E3A"/>
    <w:rsid w:val="002A29C5"/>
    <w:rsid w:val="002A4882"/>
    <w:rsid w:val="002B4D69"/>
    <w:rsid w:val="002B51DD"/>
    <w:rsid w:val="002C3DC9"/>
    <w:rsid w:val="00302D67"/>
    <w:rsid w:val="003031B7"/>
    <w:rsid w:val="00313422"/>
    <w:rsid w:val="0031736E"/>
    <w:rsid w:val="00317EA6"/>
    <w:rsid w:val="00331BC6"/>
    <w:rsid w:val="0034093C"/>
    <w:rsid w:val="003425EC"/>
    <w:rsid w:val="00351DC4"/>
    <w:rsid w:val="003727A0"/>
    <w:rsid w:val="00373767"/>
    <w:rsid w:val="00374FAB"/>
    <w:rsid w:val="003753A7"/>
    <w:rsid w:val="00380A43"/>
    <w:rsid w:val="003818C4"/>
    <w:rsid w:val="003834D0"/>
    <w:rsid w:val="003842AA"/>
    <w:rsid w:val="00393A5B"/>
    <w:rsid w:val="00395148"/>
    <w:rsid w:val="003A3511"/>
    <w:rsid w:val="003A526E"/>
    <w:rsid w:val="003A7E18"/>
    <w:rsid w:val="003B51A2"/>
    <w:rsid w:val="003C1F8C"/>
    <w:rsid w:val="003C2913"/>
    <w:rsid w:val="003C6205"/>
    <w:rsid w:val="003D176F"/>
    <w:rsid w:val="003D76CF"/>
    <w:rsid w:val="003E00BD"/>
    <w:rsid w:val="003E407A"/>
    <w:rsid w:val="003F6743"/>
    <w:rsid w:val="00400900"/>
    <w:rsid w:val="004057CC"/>
    <w:rsid w:val="00406318"/>
    <w:rsid w:val="00411DF4"/>
    <w:rsid w:val="0041529F"/>
    <w:rsid w:val="004156AA"/>
    <w:rsid w:val="00417AC5"/>
    <w:rsid w:val="00424A6C"/>
    <w:rsid w:val="00435B0D"/>
    <w:rsid w:val="00436DD9"/>
    <w:rsid w:val="00444E59"/>
    <w:rsid w:val="00447ADC"/>
    <w:rsid w:val="00453217"/>
    <w:rsid w:val="00454AB7"/>
    <w:rsid w:val="00461EA3"/>
    <w:rsid w:val="0047130F"/>
    <w:rsid w:val="0047775A"/>
    <w:rsid w:val="00484146"/>
    <w:rsid w:val="00492C20"/>
    <w:rsid w:val="00493191"/>
    <w:rsid w:val="00494938"/>
    <w:rsid w:val="004A0953"/>
    <w:rsid w:val="004A44A7"/>
    <w:rsid w:val="004A7C84"/>
    <w:rsid w:val="004B42DB"/>
    <w:rsid w:val="004B6257"/>
    <w:rsid w:val="004B6FA8"/>
    <w:rsid w:val="004B7DE8"/>
    <w:rsid w:val="004C0F87"/>
    <w:rsid w:val="004D3013"/>
    <w:rsid w:val="004D47AD"/>
    <w:rsid w:val="004D5314"/>
    <w:rsid w:val="004E75E9"/>
    <w:rsid w:val="004F685F"/>
    <w:rsid w:val="005040EF"/>
    <w:rsid w:val="0050464D"/>
    <w:rsid w:val="00505C8F"/>
    <w:rsid w:val="00507C4E"/>
    <w:rsid w:val="00510DAA"/>
    <w:rsid w:val="005136C0"/>
    <w:rsid w:val="005150A5"/>
    <w:rsid w:val="00517ECB"/>
    <w:rsid w:val="00520747"/>
    <w:rsid w:val="00523DE4"/>
    <w:rsid w:val="005246A0"/>
    <w:rsid w:val="00533BB7"/>
    <w:rsid w:val="00543048"/>
    <w:rsid w:val="005467DF"/>
    <w:rsid w:val="00552D1E"/>
    <w:rsid w:val="00552E9E"/>
    <w:rsid w:val="00553840"/>
    <w:rsid w:val="0055639A"/>
    <w:rsid w:val="00557730"/>
    <w:rsid w:val="00562B7E"/>
    <w:rsid w:val="00581671"/>
    <w:rsid w:val="00585E71"/>
    <w:rsid w:val="0059177E"/>
    <w:rsid w:val="00592B18"/>
    <w:rsid w:val="00597C0F"/>
    <w:rsid w:val="005A6DB5"/>
    <w:rsid w:val="005B3BB8"/>
    <w:rsid w:val="005B3BE5"/>
    <w:rsid w:val="005B521C"/>
    <w:rsid w:val="005C36E8"/>
    <w:rsid w:val="005C3CE2"/>
    <w:rsid w:val="005C607F"/>
    <w:rsid w:val="005E207E"/>
    <w:rsid w:val="005E32D1"/>
    <w:rsid w:val="005E3562"/>
    <w:rsid w:val="005E6164"/>
    <w:rsid w:val="005E673E"/>
    <w:rsid w:val="005F1051"/>
    <w:rsid w:val="005F4B9F"/>
    <w:rsid w:val="005F7D29"/>
    <w:rsid w:val="006011B1"/>
    <w:rsid w:val="00604506"/>
    <w:rsid w:val="00612DBF"/>
    <w:rsid w:val="00614F59"/>
    <w:rsid w:val="00623B1D"/>
    <w:rsid w:val="00627181"/>
    <w:rsid w:val="00627517"/>
    <w:rsid w:val="00632E3F"/>
    <w:rsid w:val="00635638"/>
    <w:rsid w:val="00637558"/>
    <w:rsid w:val="00641123"/>
    <w:rsid w:val="00645F83"/>
    <w:rsid w:val="00664FD7"/>
    <w:rsid w:val="00665F16"/>
    <w:rsid w:val="00673EF6"/>
    <w:rsid w:val="00676AD3"/>
    <w:rsid w:val="006840E3"/>
    <w:rsid w:val="006924D4"/>
    <w:rsid w:val="00692E60"/>
    <w:rsid w:val="00693DF9"/>
    <w:rsid w:val="0069689F"/>
    <w:rsid w:val="00696A2B"/>
    <w:rsid w:val="00696ECE"/>
    <w:rsid w:val="00696F32"/>
    <w:rsid w:val="006A33A0"/>
    <w:rsid w:val="006B6AAB"/>
    <w:rsid w:val="006B7EA2"/>
    <w:rsid w:val="006D136B"/>
    <w:rsid w:val="006D31CB"/>
    <w:rsid w:val="006D71C5"/>
    <w:rsid w:val="006D7998"/>
    <w:rsid w:val="006E7D9C"/>
    <w:rsid w:val="006E7F4D"/>
    <w:rsid w:val="006F38AE"/>
    <w:rsid w:val="006F5B1E"/>
    <w:rsid w:val="007006A9"/>
    <w:rsid w:val="00705C5C"/>
    <w:rsid w:val="00707489"/>
    <w:rsid w:val="00720026"/>
    <w:rsid w:val="007249DA"/>
    <w:rsid w:val="00732B1B"/>
    <w:rsid w:val="00735FC5"/>
    <w:rsid w:val="007373A1"/>
    <w:rsid w:val="00741749"/>
    <w:rsid w:val="00741AB3"/>
    <w:rsid w:val="00744A00"/>
    <w:rsid w:val="007619FE"/>
    <w:rsid w:val="00764D7B"/>
    <w:rsid w:val="00766309"/>
    <w:rsid w:val="00770668"/>
    <w:rsid w:val="007723E5"/>
    <w:rsid w:val="007749A2"/>
    <w:rsid w:val="00780478"/>
    <w:rsid w:val="0078200F"/>
    <w:rsid w:val="0078433C"/>
    <w:rsid w:val="007851CC"/>
    <w:rsid w:val="00785F22"/>
    <w:rsid w:val="00796496"/>
    <w:rsid w:val="0079754A"/>
    <w:rsid w:val="007A1DDE"/>
    <w:rsid w:val="007A33A4"/>
    <w:rsid w:val="007A45B5"/>
    <w:rsid w:val="007A5E1D"/>
    <w:rsid w:val="007B1D17"/>
    <w:rsid w:val="007B1F93"/>
    <w:rsid w:val="007B3210"/>
    <w:rsid w:val="007B47CC"/>
    <w:rsid w:val="007B4B67"/>
    <w:rsid w:val="007C2859"/>
    <w:rsid w:val="007C32C6"/>
    <w:rsid w:val="007C38F9"/>
    <w:rsid w:val="007C3DB6"/>
    <w:rsid w:val="007C7325"/>
    <w:rsid w:val="007D050C"/>
    <w:rsid w:val="007D61EF"/>
    <w:rsid w:val="007D6BB6"/>
    <w:rsid w:val="007E3E4C"/>
    <w:rsid w:val="007E7A1A"/>
    <w:rsid w:val="007F2963"/>
    <w:rsid w:val="00801C10"/>
    <w:rsid w:val="008058D6"/>
    <w:rsid w:val="00812618"/>
    <w:rsid w:val="00814CCC"/>
    <w:rsid w:val="00822AD5"/>
    <w:rsid w:val="00827942"/>
    <w:rsid w:val="008552FE"/>
    <w:rsid w:val="00860091"/>
    <w:rsid w:val="00873E3B"/>
    <w:rsid w:val="00881D4E"/>
    <w:rsid w:val="008829D0"/>
    <w:rsid w:val="008921A8"/>
    <w:rsid w:val="008938F2"/>
    <w:rsid w:val="00894CD6"/>
    <w:rsid w:val="0089698B"/>
    <w:rsid w:val="008971CC"/>
    <w:rsid w:val="00897538"/>
    <w:rsid w:val="008A310C"/>
    <w:rsid w:val="008A75B5"/>
    <w:rsid w:val="008B08B7"/>
    <w:rsid w:val="008B480D"/>
    <w:rsid w:val="008B5193"/>
    <w:rsid w:val="008E110A"/>
    <w:rsid w:val="008E5780"/>
    <w:rsid w:val="008E7B58"/>
    <w:rsid w:val="008F5ABA"/>
    <w:rsid w:val="008F654B"/>
    <w:rsid w:val="00901045"/>
    <w:rsid w:val="00907CFC"/>
    <w:rsid w:val="00912FC4"/>
    <w:rsid w:val="00916719"/>
    <w:rsid w:val="009200A7"/>
    <w:rsid w:val="00927C2E"/>
    <w:rsid w:val="00932AA6"/>
    <w:rsid w:val="00936143"/>
    <w:rsid w:val="00936753"/>
    <w:rsid w:val="00936B3F"/>
    <w:rsid w:val="00937F85"/>
    <w:rsid w:val="009446F5"/>
    <w:rsid w:val="00946E4D"/>
    <w:rsid w:val="0095112A"/>
    <w:rsid w:val="00961141"/>
    <w:rsid w:val="00965A28"/>
    <w:rsid w:val="009664BF"/>
    <w:rsid w:val="00975300"/>
    <w:rsid w:val="0097544B"/>
    <w:rsid w:val="0098200C"/>
    <w:rsid w:val="00983C4F"/>
    <w:rsid w:val="00985584"/>
    <w:rsid w:val="0099271A"/>
    <w:rsid w:val="009A1032"/>
    <w:rsid w:val="009A1ABC"/>
    <w:rsid w:val="009A292C"/>
    <w:rsid w:val="009C002F"/>
    <w:rsid w:val="009C1703"/>
    <w:rsid w:val="009C3FAC"/>
    <w:rsid w:val="009D794C"/>
    <w:rsid w:val="009E0445"/>
    <w:rsid w:val="009E349A"/>
    <w:rsid w:val="00A03648"/>
    <w:rsid w:val="00A04CCA"/>
    <w:rsid w:val="00A21748"/>
    <w:rsid w:val="00A25C9E"/>
    <w:rsid w:val="00A26F47"/>
    <w:rsid w:val="00A34F41"/>
    <w:rsid w:val="00A40C7C"/>
    <w:rsid w:val="00A42699"/>
    <w:rsid w:val="00A553F3"/>
    <w:rsid w:val="00A5788D"/>
    <w:rsid w:val="00A67C8F"/>
    <w:rsid w:val="00A70215"/>
    <w:rsid w:val="00A71A54"/>
    <w:rsid w:val="00A82FA3"/>
    <w:rsid w:val="00A86DE3"/>
    <w:rsid w:val="00A87A5F"/>
    <w:rsid w:val="00A902D0"/>
    <w:rsid w:val="00A96B63"/>
    <w:rsid w:val="00AA1072"/>
    <w:rsid w:val="00AA2660"/>
    <w:rsid w:val="00AA5F2C"/>
    <w:rsid w:val="00AB787A"/>
    <w:rsid w:val="00AC40C2"/>
    <w:rsid w:val="00AC4FAA"/>
    <w:rsid w:val="00AC5736"/>
    <w:rsid w:val="00AD013A"/>
    <w:rsid w:val="00AD1756"/>
    <w:rsid w:val="00AD1FF9"/>
    <w:rsid w:val="00AE34C1"/>
    <w:rsid w:val="00AE37E3"/>
    <w:rsid w:val="00AE386A"/>
    <w:rsid w:val="00AE70AF"/>
    <w:rsid w:val="00AF0E49"/>
    <w:rsid w:val="00B02934"/>
    <w:rsid w:val="00B057B0"/>
    <w:rsid w:val="00B1324C"/>
    <w:rsid w:val="00B15324"/>
    <w:rsid w:val="00B272DD"/>
    <w:rsid w:val="00B3154E"/>
    <w:rsid w:val="00B319A3"/>
    <w:rsid w:val="00B33532"/>
    <w:rsid w:val="00B42BEB"/>
    <w:rsid w:val="00B464AF"/>
    <w:rsid w:val="00B46954"/>
    <w:rsid w:val="00B47C02"/>
    <w:rsid w:val="00B52F1B"/>
    <w:rsid w:val="00B55AA5"/>
    <w:rsid w:val="00B568D6"/>
    <w:rsid w:val="00B7478F"/>
    <w:rsid w:val="00B82310"/>
    <w:rsid w:val="00B879CD"/>
    <w:rsid w:val="00B93892"/>
    <w:rsid w:val="00B94BE1"/>
    <w:rsid w:val="00BA2393"/>
    <w:rsid w:val="00BA6920"/>
    <w:rsid w:val="00BB3952"/>
    <w:rsid w:val="00BB54ED"/>
    <w:rsid w:val="00BB694E"/>
    <w:rsid w:val="00BC2A93"/>
    <w:rsid w:val="00BC5442"/>
    <w:rsid w:val="00BD7127"/>
    <w:rsid w:val="00BE435C"/>
    <w:rsid w:val="00BE7CAE"/>
    <w:rsid w:val="00BE7EF5"/>
    <w:rsid w:val="00BF3025"/>
    <w:rsid w:val="00BF397D"/>
    <w:rsid w:val="00BF7E20"/>
    <w:rsid w:val="00C07D0E"/>
    <w:rsid w:val="00C1049E"/>
    <w:rsid w:val="00C1710E"/>
    <w:rsid w:val="00C23953"/>
    <w:rsid w:val="00C321F6"/>
    <w:rsid w:val="00C349CD"/>
    <w:rsid w:val="00C34A29"/>
    <w:rsid w:val="00C447EA"/>
    <w:rsid w:val="00C46857"/>
    <w:rsid w:val="00C4760B"/>
    <w:rsid w:val="00C51B30"/>
    <w:rsid w:val="00C526BE"/>
    <w:rsid w:val="00C543E8"/>
    <w:rsid w:val="00C6026E"/>
    <w:rsid w:val="00C61416"/>
    <w:rsid w:val="00C73272"/>
    <w:rsid w:val="00C80B9B"/>
    <w:rsid w:val="00C81682"/>
    <w:rsid w:val="00C84B65"/>
    <w:rsid w:val="00C87A93"/>
    <w:rsid w:val="00C91919"/>
    <w:rsid w:val="00CA2443"/>
    <w:rsid w:val="00CA5D40"/>
    <w:rsid w:val="00CA6D35"/>
    <w:rsid w:val="00CB1649"/>
    <w:rsid w:val="00CB2A4D"/>
    <w:rsid w:val="00CC15B5"/>
    <w:rsid w:val="00CC7CB3"/>
    <w:rsid w:val="00CD135C"/>
    <w:rsid w:val="00CE2A1D"/>
    <w:rsid w:val="00CE52DA"/>
    <w:rsid w:val="00CF3B66"/>
    <w:rsid w:val="00CF3C28"/>
    <w:rsid w:val="00D01869"/>
    <w:rsid w:val="00D11520"/>
    <w:rsid w:val="00D12A92"/>
    <w:rsid w:val="00D140BF"/>
    <w:rsid w:val="00D16C0B"/>
    <w:rsid w:val="00D206D6"/>
    <w:rsid w:val="00D241CC"/>
    <w:rsid w:val="00D26367"/>
    <w:rsid w:val="00D34FC9"/>
    <w:rsid w:val="00D365FE"/>
    <w:rsid w:val="00D4646C"/>
    <w:rsid w:val="00D613A0"/>
    <w:rsid w:val="00D6174B"/>
    <w:rsid w:val="00D63C9B"/>
    <w:rsid w:val="00D64F27"/>
    <w:rsid w:val="00D65BBE"/>
    <w:rsid w:val="00D66DDC"/>
    <w:rsid w:val="00D71C98"/>
    <w:rsid w:val="00D72F4E"/>
    <w:rsid w:val="00D74A1B"/>
    <w:rsid w:val="00D774D7"/>
    <w:rsid w:val="00D77648"/>
    <w:rsid w:val="00D77AF4"/>
    <w:rsid w:val="00D845B5"/>
    <w:rsid w:val="00D97660"/>
    <w:rsid w:val="00DA4FCB"/>
    <w:rsid w:val="00DB25D5"/>
    <w:rsid w:val="00DB2D78"/>
    <w:rsid w:val="00DD0049"/>
    <w:rsid w:val="00DD3C52"/>
    <w:rsid w:val="00DD793F"/>
    <w:rsid w:val="00DE0FAB"/>
    <w:rsid w:val="00DE3046"/>
    <w:rsid w:val="00DE3A95"/>
    <w:rsid w:val="00DE783B"/>
    <w:rsid w:val="00DF0396"/>
    <w:rsid w:val="00DF2557"/>
    <w:rsid w:val="00DF5923"/>
    <w:rsid w:val="00DF5BED"/>
    <w:rsid w:val="00DF69EB"/>
    <w:rsid w:val="00E163D8"/>
    <w:rsid w:val="00E21AC6"/>
    <w:rsid w:val="00E241EA"/>
    <w:rsid w:val="00E33E98"/>
    <w:rsid w:val="00E41CBC"/>
    <w:rsid w:val="00E42130"/>
    <w:rsid w:val="00E423B5"/>
    <w:rsid w:val="00E45314"/>
    <w:rsid w:val="00E51031"/>
    <w:rsid w:val="00E55F43"/>
    <w:rsid w:val="00E561DE"/>
    <w:rsid w:val="00E57049"/>
    <w:rsid w:val="00E61322"/>
    <w:rsid w:val="00E65AB3"/>
    <w:rsid w:val="00E669B7"/>
    <w:rsid w:val="00E72FFD"/>
    <w:rsid w:val="00E73FCD"/>
    <w:rsid w:val="00E77033"/>
    <w:rsid w:val="00E96678"/>
    <w:rsid w:val="00EB3FE4"/>
    <w:rsid w:val="00EB4F9C"/>
    <w:rsid w:val="00EC1C52"/>
    <w:rsid w:val="00EE3D6B"/>
    <w:rsid w:val="00EE77FD"/>
    <w:rsid w:val="00EF122E"/>
    <w:rsid w:val="00EF3DA8"/>
    <w:rsid w:val="00F01639"/>
    <w:rsid w:val="00F030F5"/>
    <w:rsid w:val="00F06050"/>
    <w:rsid w:val="00F101B5"/>
    <w:rsid w:val="00F22A73"/>
    <w:rsid w:val="00F277A2"/>
    <w:rsid w:val="00F40E49"/>
    <w:rsid w:val="00F44C0C"/>
    <w:rsid w:val="00F50C8C"/>
    <w:rsid w:val="00F5246B"/>
    <w:rsid w:val="00F611C2"/>
    <w:rsid w:val="00F628FF"/>
    <w:rsid w:val="00F635BB"/>
    <w:rsid w:val="00F65D9A"/>
    <w:rsid w:val="00F75CC4"/>
    <w:rsid w:val="00F80972"/>
    <w:rsid w:val="00F954FF"/>
    <w:rsid w:val="00F97CE7"/>
    <w:rsid w:val="00FA31CD"/>
    <w:rsid w:val="00FA37A0"/>
    <w:rsid w:val="00FA6564"/>
    <w:rsid w:val="00FC08E9"/>
    <w:rsid w:val="00FC0E65"/>
    <w:rsid w:val="00FC209F"/>
    <w:rsid w:val="00FC4F28"/>
    <w:rsid w:val="00FC5C55"/>
    <w:rsid w:val="00FD0D6A"/>
    <w:rsid w:val="00FE4D8D"/>
    <w:rsid w:val="00FE64C2"/>
    <w:rsid w:val="00FF32B3"/>
    <w:rsid w:val="00FF5B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998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Normal bullet 2,Bullet list,Saistīto dokumentu saraksts,Syle 1,Numurets,List Paragraph11,OBC Bullet,Bullet Style,L,H&amp;P List Paragraph,List Paragraph1,Akapit z listą BS,Bullet 1,Bullet Points,Dot pt,F5 List Paragraph"/>
    <w:basedOn w:val="Normal"/>
    <w:link w:val="ListParagraphChar"/>
    <w:uiPriority w:val="34"/>
    <w:qFormat/>
    <w:rsid w:val="00444E59"/>
    <w:pPr>
      <w:ind w:left="720"/>
      <w:contextualSpacing/>
    </w:pPr>
  </w:style>
  <w:style w:type="character" w:styleId="Hyperlink">
    <w:name w:val="Hyperlink"/>
    <w:basedOn w:val="DefaultParagraphFont"/>
    <w:uiPriority w:val="99"/>
    <w:unhideWhenUsed/>
    <w:rsid w:val="00C80B9B"/>
    <w:rPr>
      <w:color w:val="0563C1" w:themeColor="hyperlink"/>
      <w:u w:val="single"/>
    </w:rPr>
  </w:style>
  <w:style w:type="character" w:styleId="UnresolvedMention">
    <w:name w:val="Unresolved Mention"/>
    <w:basedOn w:val="DefaultParagraphFont"/>
    <w:uiPriority w:val="99"/>
    <w:semiHidden/>
    <w:unhideWhenUsed/>
    <w:rsid w:val="00C80B9B"/>
    <w:rPr>
      <w:color w:val="605E5C"/>
      <w:shd w:val="clear" w:color="auto" w:fill="E1DFDD"/>
    </w:rPr>
  </w:style>
  <w:style w:type="paragraph" w:customStyle="1" w:styleId="tv213">
    <w:name w:val="tv213"/>
    <w:basedOn w:val="Normal"/>
    <w:rsid w:val="002660F1"/>
    <w:pPr>
      <w:spacing w:before="100" w:beforeAutospacing="1" w:after="100" w:afterAutospacing="1" w:line="240" w:lineRule="auto"/>
    </w:pPr>
    <w:rPr>
      <w:rFonts w:ascii="Times New Roman" w:eastAsia="Times New Roman" w:hAnsi="Times New Roman" w:cs="Times New Roman"/>
      <w:noProof w:val="0"/>
      <w:sz w:val="24"/>
      <w:szCs w:val="24"/>
      <w:lang w:val="lv-LV" w:eastAsia="lv-LV"/>
    </w:rPr>
  </w:style>
  <w:style w:type="paragraph" w:styleId="Header">
    <w:name w:val="header"/>
    <w:basedOn w:val="Normal"/>
    <w:link w:val="HeaderChar"/>
    <w:uiPriority w:val="99"/>
    <w:unhideWhenUsed/>
    <w:rsid w:val="00637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7558"/>
    <w:rPr>
      <w:noProof/>
      <w:lang w:val="en-US"/>
    </w:rPr>
  </w:style>
  <w:style w:type="paragraph" w:styleId="Footer">
    <w:name w:val="footer"/>
    <w:basedOn w:val="Normal"/>
    <w:link w:val="FooterChar"/>
    <w:uiPriority w:val="99"/>
    <w:unhideWhenUsed/>
    <w:rsid w:val="00637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558"/>
    <w:rPr>
      <w:noProof/>
      <w:lang w:val="en-US"/>
    </w:rPr>
  </w:style>
  <w:style w:type="paragraph" w:styleId="FootnoteText">
    <w:name w:val="footnote text"/>
    <w:basedOn w:val="Normal"/>
    <w:link w:val="FootnoteTextChar"/>
    <w:uiPriority w:val="99"/>
    <w:semiHidden/>
    <w:unhideWhenUsed/>
    <w:rsid w:val="000D6E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6E2D"/>
    <w:rPr>
      <w:noProof/>
      <w:sz w:val="20"/>
      <w:szCs w:val="20"/>
      <w:lang w:val="en-US"/>
    </w:rPr>
  </w:style>
  <w:style w:type="character" w:styleId="FootnoteReference">
    <w:name w:val="footnote reference"/>
    <w:basedOn w:val="DefaultParagraphFont"/>
    <w:uiPriority w:val="99"/>
    <w:semiHidden/>
    <w:unhideWhenUsed/>
    <w:rsid w:val="000D6E2D"/>
    <w:rPr>
      <w:vertAlign w:val="superscript"/>
    </w:rPr>
  </w:style>
  <w:style w:type="paragraph" w:styleId="BalloonText">
    <w:name w:val="Balloon Text"/>
    <w:basedOn w:val="Normal"/>
    <w:link w:val="BalloonTextChar"/>
    <w:uiPriority w:val="99"/>
    <w:semiHidden/>
    <w:unhideWhenUsed/>
    <w:rsid w:val="00372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27A0"/>
    <w:rPr>
      <w:rFonts w:ascii="Segoe UI" w:hAnsi="Segoe UI" w:cs="Segoe UI"/>
      <w:noProof/>
      <w:sz w:val="18"/>
      <w:szCs w:val="18"/>
      <w:lang w:val="en-US"/>
    </w:rPr>
  </w:style>
  <w:style w:type="character" w:customStyle="1" w:styleId="ListParagraphChar">
    <w:name w:val="List Paragraph Char"/>
    <w:aliases w:val="2 Char,Strip Char,Normal bullet 2 Char,Bullet list Char,Saistīto dokumentu saraksts Char,Syle 1 Char,Numurets Char,List Paragraph11 Char,OBC Bullet Char,Bullet Style Char,L Char,H&amp;P List Paragraph Char,List Paragraph1 Char"/>
    <w:basedOn w:val="DefaultParagraphFont"/>
    <w:link w:val="ListParagraph"/>
    <w:uiPriority w:val="34"/>
    <w:locked/>
    <w:rsid w:val="00627517"/>
    <w:rPr>
      <w:noProof/>
      <w:lang w:val="en-US"/>
    </w:rPr>
  </w:style>
  <w:style w:type="character" w:customStyle="1" w:styleId="normaltextrun">
    <w:name w:val="normaltextrun"/>
    <w:basedOn w:val="DefaultParagraphFont"/>
    <w:rsid w:val="00627517"/>
  </w:style>
  <w:style w:type="character" w:customStyle="1" w:styleId="spellingerror">
    <w:name w:val="spellingerror"/>
    <w:basedOn w:val="DefaultParagraphFont"/>
    <w:rsid w:val="00627517"/>
  </w:style>
  <w:style w:type="character" w:styleId="FollowedHyperlink">
    <w:name w:val="FollowedHyperlink"/>
    <w:basedOn w:val="DefaultParagraphFont"/>
    <w:uiPriority w:val="99"/>
    <w:semiHidden/>
    <w:unhideWhenUsed/>
    <w:rsid w:val="000314B0"/>
    <w:rPr>
      <w:color w:val="954F72" w:themeColor="followedHyperlink"/>
      <w:u w:val="single"/>
    </w:rPr>
  </w:style>
  <w:style w:type="paragraph" w:styleId="Revision">
    <w:name w:val="Revision"/>
    <w:hidden/>
    <w:uiPriority w:val="99"/>
    <w:semiHidden/>
    <w:rsid w:val="006840E3"/>
    <w:pPr>
      <w:spacing w:after="0" w:line="240" w:lineRule="auto"/>
    </w:pPr>
    <w:rPr>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36727">
      <w:bodyDiv w:val="1"/>
      <w:marLeft w:val="0"/>
      <w:marRight w:val="0"/>
      <w:marTop w:val="0"/>
      <w:marBottom w:val="0"/>
      <w:divBdr>
        <w:top w:val="none" w:sz="0" w:space="0" w:color="auto"/>
        <w:left w:val="none" w:sz="0" w:space="0" w:color="auto"/>
        <w:bottom w:val="none" w:sz="0" w:space="0" w:color="auto"/>
        <w:right w:val="none" w:sz="0" w:space="0" w:color="auto"/>
      </w:divBdr>
    </w:div>
    <w:div w:id="42289911">
      <w:bodyDiv w:val="1"/>
      <w:marLeft w:val="0"/>
      <w:marRight w:val="0"/>
      <w:marTop w:val="0"/>
      <w:marBottom w:val="0"/>
      <w:divBdr>
        <w:top w:val="none" w:sz="0" w:space="0" w:color="auto"/>
        <w:left w:val="none" w:sz="0" w:space="0" w:color="auto"/>
        <w:bottom w:val="none" w:sz="0" w:space="0" w:color="auto"/>
        <w:right w:val="none" w:sz="0" w:space="0" w:color="auto"/>
      </w:divBdr>
    </w:div>
    <w:div w:id="138039482">
      <w:bodyDiv w:val="1"/>
      <w:marLeft w:val="0"/>
      <w:marRight w:val="0"/>
      <w:marTop w:val="0"/>
      <w:marBottom w:val="0"/>
      <w:divBdr>
        <w:top w:val="none" w:sz="0" w:space="0" w:color="auto"/>
        <w:left w:val="none" w:sz="0" w:space="0" w:color="auto"/>
        <w:bottom w:val="none" w:sz="0" w:space="0" w:color="auto"/>
        <w:right w:val="none" w:sz="0" w:space="0" w:color="auto"/>
      </w:divBdr>
    </w:div>
    <w:div w:id="168059578">
      <w:bodyDiv w:val="1"/>
      <w:marLeft w:val="0"/>
      <w:marRight w:val="0"/>
      <w:marTop w:val="0"/>
      <w:marBottom w:val="0"/>
      <w:divBdr>
        <w:top w:val="none" w:sz="0" w:space="0" w:color="auto"/>
        <w:left w:val="none" w:sz="0" w:space="0" w:color="auto"/>
        <w:bottom w:val="none" w:sz="0" w:space="0" w:color="auto"/>
        <w:right w:val="none" w:sz="0" w:space="0" w:color="auto"/>
      </w:divBdr>
    </w:div>
    <w:div w:id="191234080">
      <w:bodyDiv w:val="1"/>
      <w:marLeft w:val="0"/>
      <w:marRight w:val="0"/>
      <w:marTop w:val="0"/>
      <w:marBottom w:val="0"/>
      <w:divBdr>
        <w:top w:val="none" w:sz="0" w:space="0" w:color="auto"/>
        <w:left w:val="none" w:sz="0" w:space="0" w:color="auto"/>
        <w:bottom w:val="none" w:sz="0" w:space="0" w:color="auto"/>
        <w:right w:val="none" w:sz="0" w:space="0" w:color="auto"/>
      </w:divBdr>
    </w:div>
    <w:div w:id="204172706">
      <w:bodyDiv w:val="1"/>
      <w:marLeft w:val="0"/>
      <w:marRight w:val="0"/>
      <w:marTop w:val="0"/>
      <w:marBottom w:val="0"/>
      <w:divBdr>
        <w:top w:val="none" w:sz="0" w:space="0" w:color="auto"/>
        <w:left w:val="none" w:sz="0" w:space="0" w:color="auto"/>
        <w:bottom w:val="none" w:sz="0" w:space="0" w:color="auto"/>
        <w:right w:val="none" w:sz="0" w:space="0" w:color="auto"/>
      </w:divBdr>
    </w:div>
    <w:div w:id="225579030">
      <w:bodyDiv w:val="1"/>
      <w:marLeft w:val="0"/>
      <w:marRight w:val="0"/>
      <w:marTop w:val="0"/>
      <w:marBottom w:val="0"/>
      <w:divBdr>
        <w:top w:val="none" w:sz="0" w:space="0" w:color="auto"/>
        <w:left w:val="none" w:sz="0" w:space="0" w:color="auto"/>
        <w:bottom w:val="none" w:sz="0" w:space="0" w:color="auto"/>
        <w:right w:val="none" w:sz="0" w:space="0" w:color="auto"/>
      </w:divBdr>
    </w:div>
    <w:div w:id="261650695">
      <w:bodyDiv w:val="1"/>
      <w:marLeft w:val="0"/>
      <w:marRight w:val="0"/>
      <w:marTop w:val="0"/>
      <w:marBottom w:val="0"/>
      <w:divBdr>
        <w:top w:val="none" w:sz="0" w:space="0" w:color="auto"/>
        <w:left w:val="none" w:sz="0" w:space="0" w:color="auto"/>
        <w:bottom w:val="none" w:sz="0" w:space="0" w:color="auto"/>
        <w:right w:val="none" w:sz="0" w:space="0" w:color="auto"/>
      </w:divBdr>
    </w:div>
    <w:div w:id="271137074">
      <w:bodyDiv w:val="1"/>
      <w:marLeft w:val="0"/>
      <w:marRight w:val="0"/>
      <w:marTop w:val="0"/>
      <w:marBottom w:val="0"/>
      <w:divBdr>
        <w:top w:val="none" w:sz="0" w:space="0" w:color="auto"/>
        <w:left w:val="none" w:sz="0" w:space="0" w:color="auto"/>
        <w:bottom w:val="none" w:sz="0" w:space="0" w:color="auto"/>
        <w:right w:val="none" w:sz="0" w:space="0" w:color="auto"/>
      </w:divBdr>
    </w:div>
    <w:div w:id="373310770">
      <w:bodyDiv w:val="1"/>
      <w:marLeft w:val="0"/>
      <w:marRight w:val="0"/>
      <w:marTop w:val="0"/>
      <w:marBottom w:val="0"/>
      <w:divBdr>
        <w:top w:val="none" w:sz="0" w:space="0" w:color="auto"/>
        <w:left w:val="none" w:sz="0" w:space="0" w:color="auto"/>
        <w:bottom w:val="none" w:sz="0" w:space="0" w:color="auto"/>
        <w:right w:val="none" w:sz="0" w:space="0" w:color="auto"/>
      </w:divBdr>
    </w:div>
    <w:div w:id="391656233">
      <w:bodyDiv w:val="1"/>
      <w:marLeft w:val="0"/>
      <w:marRight w:val="0"/>
      <w:marTop w:val="0"/>
      <w:marBottom w:val="0"/>
      <w:divBdr>
        <w:top w:val="none" w:sz="0" w:space="0" w:color="auto"/>
        <w:left w:val="none" w:sz="0" w:space="0" w:color="auto"/>
        <w:bottom w:val="none" w:sz="0" w:space="0" w:color="auto"/>
        <w:right w:val="none" w:sz="0" w:space="0" w:color="auto"/>
      </w:divBdr>
    </w:div>
    <w:div w:id="397678130">
      <w:bodyDiv w:val="1"/>
      <w:marLeft w:val="0"/>
      <w:marRight w:val="0"/>
      <w:marTop w:val="0"/>
      <w:marBottom w:val="0"/>
      <w:divBdr>
        <w:top w:val="none" w:sz="0" w:space="0" w:color="auto"/>
        <w:left w:val="none" w:sz="0" w:space="0" w:color="auto"/>
        <w:bottom w:val="none" w:sz="0" w:space="0" w:color="auto"/>
        <w:right w:val="none" w:sz="0" w:space="0" w:color="auto"/>
      </w:divBdr>
    </w:div>
    <w:div w:id="412052309">
      <w:bodyDiv w:val="1"/>
      <w:marLeft w:val="0"/>
      <w:marRight w:val="0"/>
      <w:marTop w:val="0"/>
      <w:marBottom w:val="0"/>
      <w:divBdr>
        <w:top w:val="none" w:sz="0" w:space="0" w:color="auto"/>
        <w:left w:val="none" w:sz="0" w:space="0" w:color="auto"/>
        <w:bottom w:val="none" w:sz="0" w:space="0" w:color="auto"/>
        <w:right w:val="none" w:sz="0" w:space="0" w:color="auto"/>
      </w:divBdr>
    </w:div>
    <w:div w:id="419761956">
      <w:bodyDiv w:val="1"/>
      <w:marLeft w:val="0"/>
      <w:marRight w:val="0"/>
      <w:marTop w:val="0"/>
      <w:marBottom w:val="0"/>
      <w:divBdr>
        <w:top w:val="none" w:sz="0" w:space="0" w:color="auto"/>
        <w:left w:val="none" w:sz="0" w:space="0" w:color="auto"/>
        <w:bottom w:val="none" w:sz="0" w:space="0" w:color="auto"/>
        <w:right w:val="none" w:sz="0" w:space="0" w:color="auto"/>
      </w:divBdr>
    </w:div>
    <w:div w:id="421225038">
      <w:bodyDiv w:val="1"/>
      <w:marLeft w:val="0"/>
      <w:marRight w:val="0"/>
      <w:marTop w:val="0"/>
      <w:marBottom w:val="0"/>
      <w:divBdr>
        <w:top w:val="none" w:sz="0" w:space="0" w:color="auto"/>
        <w:left w:val="none" w:sz="0" w:space="0" w:color="auto"/>
        <w:bottom w:val="none" w:sz="0" w:space="0" w:color="auto"/>
        <w:right w:val="none" w:sz="0" w:space="0" w:color="auto"/>
      </w:divBdr>
    </w:div>
    <w:div w:id="439253915">
      <w:bodyDiv w:val="1"/>
      <w:marLeft w:val="0"/>
      <w:marRight w:val="0"/>
      <w:marTop w:val="0"/>
      <w:marBottom w:val="0"/>
      <w:divBdr>
        <w:top w:val="none" w:sz="0" w:space="0" w:color="auto"/>
        <w:left w:val="none" w:sz="0" w:space="0" w:color="auto"/>
        <w:bottom w:val="none" w:sz="0" w:space="0" w:color="auto"/>
        <w:right w:val="none" w:sz="0" w:space="0" w:color="auto"/>
      </w:divBdr>
    </w:div>
    <w:div w:id="448164118">
      <w:bodyDiv w:val="1"/>
      <w:marLeft w:val="0"/>
      <w:marRight w:val="0"/>
      <w:marTop w:val="0"/>
      <w:marBottom w:val="0"/>
      <w:divBdr>
        <w:top w:val="none" w:sz="0" w:space="0" w:color="auto"/>
        <w:left w:val="none" w:sz="0" w:space="0" w:color="auto"/>
        <w:bottom w:val="none" w:sz="0" w:space="0" w:color="auto"/>
        <w:right w:val="none" w:sz="0" w:space="0" w:color="auto"/>
      </w:divBdr>
    </w:div>
    <w:div w:id="499613632">
      <w:bodyDiv w:val="1"/>
      <w:marLeft w:val="0"/>
      <w:marRight w:val="0"/>
      <w:marTop w:val="0"/>
      <w:marBottom w:val="0"/>
      <w:divBdr>
        <w:top w:val="none" w:sz="0" w:space="0" w:color="auto"/>
        <w:left w:val="none" w:sz="0" w:space="0" w:color="auto"/>
        <w:bottom w:val="none" w:sz="0" w:space="0" w:color="auto"/>
        <w:right w:val="none" w:sz="0" w:space="0" w:color="auto"/>
      </w:divBdr>
    </w:div>
    <w:div w:id="510341525">
      <w:bodyDiv w:val="1"/>
      <w:marLeft w:val="0"/>
      <w:marRight w:val="0"/>
      <w:marTop w:val="0"/>
      <w:marBottom w:val="0"/>
      <w:divBdr>
        <w:top w:val="none" w:sz="0" w:space="0" w:color="auto"/>
        <w:left w:val="none" w:sz="0" w:space="0" w:color="auto"/>
        <w:bottom w:val="none" w:sz="0" w:space="0" w:color="auto"/>
        <w:right w:val="none" w:sz="0" w:space="0" w:color="auto"/>
      </w:divBdr>
    </w:div>
    <w:div w:id="597060520">
      <w:bodyDiv w:val="1"/>
      <w:marLeft w:val="0"/>
      <w:marRight w:val="0"/>
      <w:marTop w:val="0"/>
      <w:marBottom w:val="0"/>
      <w:divBdr>
        <w:top w:val="none" w:sz="0" w:space="0" w:color="auto"/>
        <w:left w:val="none" w:sz="0" w:space="0" w:color="auto"/>
        <w:bottom w:val="none" w:sz="0" w:space="0" w:color="auto"/>
        <w:right w:val="none" w:sz="0" w:space="0" w:color="auto"/>
      </w:divBdr>
    </w:div>
    <w:div w:id="642346268">
      <w:bodyDiv w:val="1"/>
      <w:marLeft w:val="0"/>
      <w:marRight w:val="0"/>
      <w:marTop w:val="0"/>
      <w:marBottom w:val="0"/>
      <w:divBdr>
        <w:top w:val="none" w:sz="0" w:space="0" w:color="auto"/>
        <w:left w:val="none" w:sz="0" w:space="0" w:color="auto"/>
        <w:bottom w:val="none" w:sz="0" w:space="0" w:color="auto"/>
        <w:right w:val="none" w:sz="0" w:space="0" w:color="auto"/>
      </w:divBdr>
    </w:div>
    <w:div w:id="646201843">
      <w:bodyDiv w:val="1"/>
      <w:marLeft w:val="0"/>
      <w:marRight w:val="0"/>
      <w:marTop w:val="0"/>
      <w:marBottom w:val="0"/>
      <w:divBdr>
        <w:top w:val="none" w:sz="0" w:space="0" w:color="auto"/>
        <w:left w:val="none" w:sz="0" w:space="0" w:color="auto"/>
        <w:bottom w:val="none" w:sz="0" w:space="0" w:color="auto"/>
        <w:right w:val="none" w:sz="0" w:space="0" w:color="auto"/>
      </w:divBdr>
    </w:div>
    <w:div w:id="656493886">
      <w:bodyDiv w:val="1"/>
      <w:marLeft w:val="0"/>
      <w:marRight w:val="0"/>
      <w:marTop w:val="0"/>
      <w:marBottom w:val="0"/>
      <w:divBdr>
        <w:top w:val="none" w:sz="0" w:space="0" w:color="auto"/>
        <w:left w:val="none" w:sz="0" w:space="0" w:color="auto"/>
        <w:bottom w:val="none" w:sz="0" w:space="0" w:color="auto"/>
        <w:right w:val="none" w:sz="0" w:space="0" w:color="auto"/>
      </w:divBdr>
    </w:div>
    <w:div w:id="671030275">
      <w:bodyDiv w:val="1"/>
      <w:marLeft w:val="0"/>
      <w:marRight w:val="0"/>
      <w:marTop w:val="0"/>
      <w:marBottom w:val="0"/>
      <w:divBdr>
        <w:top w:val="none" w:sz="0" w:space="0" w:color="auto"/>
        <w:left w:val="none" w:sz="0" w:space="0" w:color="auto"/>
        <w:bottom w:val="none" w:sz="0" w:space="0" w:color="auto"/>
        <w:right w:val="none" w:sz="0" w:space="0" w:color="auto"/>
      </w:divBdr>
    </w:div>
    <w:div w:id="685057783">
      <w:bodyDiv w:val="1"/>
      <w:marLeft w:val="0"/>
      <w:marRight w:val="0"/>
      <w:marTop w:val="0"/>
      <w:marBottom w:val="0"/>
      <w:divBdr>
        <w:top w:val="none" w:sz="0" w:space="0" w:color="auto"/>
        <w:left w:val="none" w:sz="0" w:space="0" w:color="auto"/>
        <w:bottom w:val="none" w:sz="0" w:space="0" w:color="auto"/>
        <w:right w:val="none" w:sz="0" w:space="0" w:color="auto"/>
      </w:divBdr>
    </w:div>
    <w:div w:id="753403801">
      <w:bodyDiv w:val="1"/>
      <w:marLeft w:val="0"/>
      <w:marRight w:val="0"/>
      <w:marTop w:val="0"/>
      <w:marBottom w:val="0"/>
      <w:divBdr>
        <w:top w:val="none" w:sz="0" w:space="0" w:color="auto"/>
        <w:left w:val="none" w:sz="0" w:space="0" w:color="auto"/>
        <w:bottom w:val="none" w:sz="0" w:space="0" w:color="auto"/>
        <w:right w:val="none" w:sz="0" w:space="0" w:color="auto"/>
      </w:divBdr>
    </w:div>
    <w:div w:id="818766689">
      <w:bodyDiv w:val="1"/>
      <w:marLeft w:val="0"/>
      <w:marRight w:val="0"/>
      <w:marTop w:val="0"/>
      <w:marBottom w:val="0"/>
      <w:divBdr>
        <w:top w:val="none" w:sz="0" w:space="0" w:color="auto"/>
        <w:left w:val="none" w:sz="0" w:space="0" w:color="auto"/>
        <w:bottom w:val="none" w:sz="0" w:space="0" w:color="auto"/>
        <w:right w:val="none" w:sz="0" w:space="0" w:color="auto"/>
      </w:divBdr>
    </w:div>
    <w:div w:id="825512719">
      <w:bodyDiv w:val="1"/>
      <w:marLeft w:val="0"/>
      <w:marRight w:val="0"/>
      <w:marTop w:val="0"/>
      <w:marBottom w:val="0"/>
      <w:divBdr>
        <w:top w:val="none" w:sz="0" w:space="0" w:color="auto"/>
        <w:left w:val="none" w:sz="0" w:space="0" w:color="auto"/>
        <w:bottom w:val="none" w:sz="0" w:space="0" w:color="auto"/>
        <w:right w:val="none" w:sz="0" w:space="0" w:color="auto"/>
      </w:divBdr>
    </w:div>
    <w:div w:id="844514771">
      <w:bodyDiv w:val="1"/>
      <w:marLeft w:val="0"/>
      <w:marRight w:val="0"/>
      <w:marTop w:val="0"/>
      <w:marBottom w:val="0"/>
      <w:divBdr>
        <w:top w:val="none" w:sz="0" w:space="0" w:color="auto"/>
        <w:left w:val="none" w:sz="0" w:space="0" w:color="auto"/>
        <w:bottom w:val="none" w:sz="0" w:space="0" w:color="auto"/>
        <w:right w:val="none" w:sz="0" w:space="0" w:color="auto"/>
      </w:divBdr>
    </w:div>
    <w:div w:id="861557099">
      <w:bodyDiv w:val="1"/>
      <w:marLeft w:val="0"/>
      <w:marRight w:val="0"/>
      <w:marTop w:val="0"/>
      <w:marBottom w:val="0"/>
      <w:divBdr>
        <w:top w:val="none" w:sz="0" w:space="0" w:color="auto"/>
        <w:left w:val="none" w:sz="0" w:space="0" w:color="auto"/>
        <w:bottom w:val="none" w:sz="0" w:space="0" w:color="auto"/>
        <w:right w:val="none" w:sz="0" w:space="0" w:color="auto"/>
      </w:divBdr>
    </w:div>
    <w:div w:id="886406125">
      <w:bodyDiv w:val="1"/>
      <w:marLeft w:val="0"/>
      <w:marRight w:val="0"/>
      <w:marTop w:val="0"/>
      <w:marBottom w:val="0"/>
      <w:divBdr>
        <w:top w:val="none" w:sz="0" w:space="0" w:color="auto"/>
        <w:left w:val="none" w:sz="0" w:space="0" w:color="auto"/>
        <w:bottom w:val="none" w:sz="0" w:space="0" w:color="auto"/>
        <w:right w:val="none" w:sz="0" w:space="0" w:color="auto"/>
      </w:divBdr>
    </w:div>
    <w:div w:id="890578170">
      <w:bodyDiv w:val="1"/>
      <w:marLeft w:val="0"/>
      <w:marRight w:val="0"/>
      <w:marTop w:val="0"/>
      <w:marBottom w:val="0"/>
      <w:divBdr>
        <w:top w:val="none" w:sz="0" w:space="0" w:color="auto"/>
        <w:left w:val="none" w:sz="0" w:space="0" w:color="auto"/>
        <w:bottom w:val="none" w:sz="0" w:space="0" w:color="auto"/>
        <w:right w:val="none" w:sz="0" w:space="0" w:color="auto"/>
      </w:divBdr>
    </w:div>
    <w:div w:id="939677262">
      <w:bodyDiv w:val="1"/>
      <w:marLeft w:val="0"/>
      <w:marRight w:val="0"/>
      <w:marTop w:val="0"/>
      <w:marBottom w:val="0"/>
      <w:divBdr>
        <w:top w:val="none" w:sz="0" w:space="0" w:color="auto"/>
        <w:left w:val="none" w:sz="0" w:space="0" w:color="auto"/>
        <w:bottom w:val="none" w:sz="0" w:space="0" w:color="auto"/>
        <w:right w:val="none" w:sz="0" w:space="0" w:color="auto"/>
      </w:divBdr>
    </w:div>
    <w:div w:id="982153579">
      <w:bodyDiv w:val="1"/>
      <w:marLeft w:val="0"/>
      <w:marRight w:val="0"/>
      <w:marTop w:val="0"/>
      <w:marBottom w:val="0"/>
      <w:divBdr>
        <w:top w:val="none" w:sz="0" w:space="0" w:color="auto"/>
        <w:left w:val="none" w:sz="0" w:space="0" w:color="auto"/>
        <w:bottom w:val="none" w:sz="0" w:space="0" w:color="auto"/>
        <w:right w:val="none" w:sz="0" w:space="0" w:color="auto"/>
      </w:divBdr>
    </w:div>
    <w:div w:id="1016467959">
      <w:bodyDiv w:val="1"/>
      <w:marLeft w:val="0"/>
      <w:marRight w:val="0"/>
      <w:marTop w:val="0"/>
      <w:marBottom w:val="0"/>
      <w:divBdr>
        <w:top w:val="none" w:sz="0" w:space="0" w:color="auto"/>
        <w:left w:val="none" w:sz="0" w:space="0" w:color="auto"/>
        <w:bottom w:val="none" w:sz="0" w:space="0" w:color="auto"/>
        <w:right w:val="none" w:sz="0" w:space="0" w:color="auto"/>
      </w:divBdr>
    </w:div>
    <w:div w:id="1084835170">
      <w:bodyDiv w:val="1"/>
      <w:marLeft w:val="0"/>
      <w:marRight w:val="0"/>
      <w:marTop w:val="0"/>
      <w:marBottom w:val="0"/>
      <w:divBdr>
        <w:top w:val="none" w:sz="0" w:space="0" w:color="auto"/>
        <w:left w:val="none" w:sz="0" w:space="0" w:color="auto"/>
        <w:bottom w:val="none" w:sz="0" w:space="0" w:color="auto"/>
        <w:right w:val="none" w:sz="0" w:space="0" w:color="auto"/>
      </w:divBdr>
    </w:div>
    <w:div w:id="1087775134">
      <w:bodyDiv w:val="1"/>
      <w:marLeft w:val="0"/>
      <w:marRight w:val="0"/>
      <w:marTop w:val="0"/>
      <w:marBottom w:val="0"/>
      <w:divBdr>
        <w:top w:val="none" w:sz="0" w:space="0" w:color="auto"/>
        <w:left w:val="none" w:sz="0" w:space="0" w:color="auto"/>
        <w:bottom w:val="none" w:sz="0" w:space="0" w:color="auto"/>
        <w:right w:val="none" w:sz="0" w:space="0" w:color="auto"/>
      </w:divBdr>
    </w:div>
    <w:div w:id="1175388468">
      <w:bodyDiv w:val="1"/>
      <w:marLeft w:val="0"/>
      <w:marRight w:val="0"/>
      <w:marTop w:val="0"/>
      <w:marBottom w:val="0"/>
      <w:divBdr>
        <w:top w:val="none" w:sz="0" w:space="0" w:color="auto"/>
        <w:left w:val="none" w:sz="0" w:space="0" w:color="auto"/>
        <w:bottom w:val="none" w:sz="0" w:space="0" w:color="auto"/>
        <w:right w:val="none" w:sz="0" w:space="0" w:color="auto"/>
      </w:divBdr>
    </w:div>
    <w:div w:id="1203444718">
      <w:bodyDiv w:val="1"/>
      <w:marLeft w:val="0"/>
      <w:marRight w:val="0"/>
      <w:marTop w:val="0"/>
      <w:marBottom w:val="0"/>
      <w:divBdr>
        <w:top w:val="none" w:sz="0" w:space="0" w:color="auto"/>
        <w:left w:val="none" w:sz="0" w:space="0" w:color="auto"/>
        <w:bottom w:val="none" w:sz="0" w:space="0" w:color="auto"/>
        <w:right w:val="none" w:sz="0" w:space="0" w:color="auto"/>
      </w:divBdr>
    </w:div>
    <w:div w:id="1234243509">
      <w:bodyDiv w:val="1"/>
      <w:marLeft w:val="0"/>
      <w:marRight w:val="0"/>
      <w:marTop w:val="0"/>
      <w:marBottom w:val="0"/>
      <w:divBdr>
        <w:top w:val="none" w:sz="0" w:space="0" w:color="auto"/>
        <w:left w:val="none" w:sz="0" w:space="0" w:color="auto"/>
        <w:bottom w:val="none" w:sz="0" w:space="0" w:color="auto"/>
        <w:right w:val="none" w:sz="0" w:space="0" w:color="auto"/>
      </w:divBdr>
    </w:div>
    <w:div w:id="1290744778">
      <w:bodyDiv w:val="1"/>
      <w:marLeft w:val="0"/>
      <w:marRight w:val="0"/>
      <w:marTop w:val="0"/>
      <w:marBottom w:val="0"/>
      <w:divBdr>
        <w:top w:val="none" w:sz="0" w:space="0" w:color="auto"/>
        <w:left w:val="none" w:sz="0" w:space="0" w:color="auto"/>
        <w:bottom w:val="none" w:sz="0" w:space="0" w:color="auto"/>
        <w:right w:val="none" w:sz="0" w:space="0" w:color="auto"/>
      </w:divBdr>
    </w:div>
    <w:div w:id="1302613093">
      <w:bodyDiv w:val="1"/>
      <w:marLeft w:val="0"/>
      <w:marRight w:val="0"/>
      <w:marTop w:val="0"/>
      <w:marBottom w:val="0"/>
      <w:divBdr>
        <w:top w:val="none" w:sz="0" w:space="0" w:color="auto"/>
        <w:left w:val="none" w:sz="0" w:space="0" w:color="auto"/>
        <w:bottom w:val="none" w:sz="0" w:space="0" w:color="auto"/>
        <w:right w:val="none" w:sz="0" w:space="0" w:color="auto"/>
      </w:divBdr>
    </w:div>
    <w:div w:id="1345547640">
      <w:bodyDiv w:val="1"/>
      <w:marLeft w:val="0"/>
      <w:marRight w:val="0"/>
      <w:marTop w:val="0"/>
      <w:marBottom w:val="0"/>
      <w:divBdr>
        <w:top w:val="none" w:sz="0" w:space="0" w:color="auto"/>
        <w:left w:val="none" w:sz="0" w:space="0" w:color="auto"/>
        <w:bottom w:val="none" w:sz="0" w:space="0" w:color="auto"/>
        <w:right w:val="none" w:sz="0" w:space="0" w:color="auto"/>
      </w:divBdr>
    </w:div>
    <w:div w:id="1376850587">
      <w:bodyDiv w:val="1"/>
      <w:marLeft w:val="0"/>
      <w:marRight w:val="0"/>
      <w:marTop w:val="0"/>
      <w:marBottom w:val="0"/>
      <w:divBdr>
        <w:top w:val="none" w:sz="0" w:space="0" w:color="auto"/>
        <w:left w:val="none" w:sz="0" w:space="0" w:color="auto"/>
        <w:bottom w:val="none" w:sz="0" w:space="0" w:color="auto"/>
        <w:right w:val="none" w:sz="0" w:space="0" w:color="auto"/>
      </w:divBdr>
    </w:div>
    <w:div w:id="1401100156">
      <w:bodyDiv w:val="1"/>
      <w:marLeft w:val="0"/>
      <w:marRight w:val="0"/>
      <w:marTop w:val="0"/>
      <w:marBottom w:val="0"/>
      <w:divBdr>
        <w:top w:val="none" w:sz="0" w:space="0" w:color="auto"/>
        <w:left w:val="none" w:sz="0" w:space="0" w:color="auto"/>
        <w:bottom w:val="none" w:sz="0" w:space="0" w:color="auto"/>
        <w:right w:val="none" w:sz="0" w:space="0" w:color="auto"/>
      </w:divBdr>
    </w:div>
    <w:div w:id="1423914142">
      <w:bodyDiv w:val="1"/>
      <w:marLeft w:val="0"/>
      <w:marRight w:val="0"/>
      <w:marTop w:val="0"/>
      <w:marBottom w:val="0"/>
      <w:divBdr>
        <w:top w:val="none" w:sz="0" w:space="0" w:color="auto"/>
        <w:left w:val="none" w:sz="0" w:space="0" w:color="auto"/>
        <w:bottom w:val="none" w:sz="0" w:space="0" w:color="auto"/>
        <w:right w:val="none" w:sz="0" w:space="0" w:color="auto"/>
      </w:divBdr>
    </w:div>
    <w:div w:id="1496145260">
      <w:bodyDiv w:val="1"/>
      <w:marLeft w:val="0"/>
      <w:marRight w:val="0"/>
      <w:marTop w:val="0"/>
      <w:marBottom w:val="0"/>
      <w:divBdr>
        <w:top w:val="none" w:sz="0" w:space="0" w:color="auto"/>
        <w:left w:val="none" w:sz="0" w:space="0" w:color="auto"/>
        <w:bottom w:val="none" w:sz="0" w:space="0" w:color="auto"/>
        <w:right w:val="none" w:sz="0" w:space="0" w:color="auto"/>
      </w:divBdr>
    </w:div>
    <w:div w:id="1504321623">
      <w:bodyDiv w:val="1"/>
      <w:marLeft w:val="0"/>
      <w:marRight w:val="0"/>
      <w:marTop w:val="0"/>
      <w:marBottom w:val="0"/>
      <w:divBdr>
        <w:top w:val="none" w:sz="0" w:space="0" w:color="auto"/>
        <w:left w:val="none" w:sz="0" w:space="0" w:color="auto"/>
        <w:bottom w:val="none" w:sz="0" w:space="0" w:color="auto"/>
        <w:right w:val="none" w:sz="0" w:space="0" w:color="auto"/>
      </w:divBdr>
    </w:div>
    <w:div w:id="1545603442">
      <w:bodyDiv w:val="1"/>
      <w:marLeft w:val="0"/>
      <w:marRight w:val="0"/>
      <w:marTop w:val="0"/>
      <w:marBottom w:val="0"/>
      <w:divBdr>
        <w:top w:val="none" w:sz="0" w:space="0" w:color="auto"/>
        <w:left w:val="none" w:sz="0" w:space="0" w:color="auto"/>
        <w:bottom w:val="none" w:sz="0" w:space="0" w:color="auto"/>
        <w:right w:val="none" w:sz="0" w:space="0" w:color="auto"/>
      </w:divBdr>
    </w:div>
    <w:div w:id="1609897564">
      <w:bodyDiv w:val="1"/>
      <w:marLeft w:val="0"/>
      <w:marRight w:val="0"/>
      <w:marTop w:val="0"/>
      <w:marBottom w:val="0"/>
      <w:divBdr>
        <w:top w:val="none" w:sz="0" w:space="0" w:color="auto"/>
        <w:left w:val="none" w:sz="0" w:space="0" w:color="auto"/>
        <w:bottom w:val="none" w:sz="0" w:space="0" w:color="auto"/>
        <w:right w:val="none" w:sz="0" w:space="0" w:color="auto"/>
      </w:divBdr>
    </w:div>
    <w:div w:id="1610161787">
      <w:bodyDiv w:val="1"/>
      <w:marLeft w:val="0"/>
      <w:marRight w:val="0"/>
      <w:marTop w:val="0"/>
      <w:marBottom w:val="0"/>
      <w:divBdr>
        <w:top w:val="none" w:sz="0" w:space="0" w:color="auto"/>
        <w:left w:val="none" w:sz="0" w:space="0" w:color="auto"/>
        <w:bottom w:val="none" w:sz="0" w:space="0" w:color="auto"/>
        <w:right w:val="none" w:sz="0" w:space="0" w:color="auto"/>
      </w:divBdr>
    </w:div>
    <w:div w:id="1618486940">
      <w:bodyDiv w:val="1"/>
      <w:marLeft w:val="0"/>
      <w:marRight w:val="0"/>
      <w:marTop w:val="0"/>
      <w:marBottom w:val="0"/>
      <w:divBdr>
        <w:top w:val="none" w:sz="0" w:space="0" w:color="auto"/>
        <w:left w:val="none" w:sz="0" w:space="0" w:color="auto"/>
        <w:bottom w:val="none" w:sz="0" w:space="0" w:color="auto"/>
        <w:right w:val="none" w:sz="0" w:space="0" w:color="auto"/>
      </w:divBdr>
    </w:div>
    <w:div w:id="1619337313">
      <w:bodyDiv w:val="1"/>
      <w:marLeft w:val="0"/>
      <w:marRight w:val="0"/>
      <w:marTop w:val="0"/>
      <w:marBottom w:val="0"/>
      <w:divBdr>
        <w:top w:val="none" w:sz="0" w:space="0" w:color="auto"/>
        <w:left w:val="none" w:sz="0" w:space="0" w:color="auto"/>
        <w:bottom w:val="none" w:sz="0" w:space="0" w:color="auto"/>
        <w:right w:val="none" w:sz="0" w:space="0" w:color="auto"/>
      </w:divBdr>
    </w:div>
    <w:div w:id="1635678743">
      <w:bodyDiv w:val="1"/>
      <w:marLeft w:val="0"/>
      <w:marRight w:val="0"/>
      <w:marTop w:val="0"/>
      <w:marBottom w:val="0"/>
      <w:divBdr>
        <w:top w:val="none" w:sz="0" w:space="0" w:color="auto"/>
        <w:left w:val="none" w:sz="0" w:space="0" w:color="auto"/>
        <w:bottom w:val="none" w:sz="0" w:space="0" w:color="auto"/>
        <w:right w:val="none" w:sz="0" w:space="0" w:color="auto"/>
      </w:divBdr>
    </w:div>
    <w:div w:id="1637876037">
      <w:bodyDiv w:val="1"/>
      <w:marLeft w:val="0"/>
      <w:marRight w:val="0"/>
      <w:marTop w:val="0"/>
      <w:marBottom w:val="0"/>
      <w:divBdr>
        <w:top w:val="none" w:sz="0" w:space="0" w:color="auto"/>
        <w:left w:val="none" w:sz="0" w:space="0" w:color="auto"/>
        <w:bottom w:val="none" w:sz="0" w:space="0" w:color="auto"/>
        <w:right w:val="none" w:sz="0" w:space="0" w:color="auto"/>
      </w:divBdr>
    </w:div>
    <w:div w:id="1661157049">
      <w:bodyDiv w:val="1"/>
      <w:marLeft w:val="0"/>
      <w:marRight w:val="0"/>
      <w:marTop w:val="0"/>
      <w:marBottom w:val="0"/>
      <w:divBdr>
        <w:top w:val="none" w:sz="0" w:space="0" w:color="auto"/>
        <w:left w:val="none" w:sz="0" w:space="0" w:color="auto"/>
        <w:bottom w:val="none" w:sz="0" w:space="0" w:color="auto"/>
        <w:right w:val="none" w:sz="0" w:space="0" w:color="auto"/>
      </w:divBdr>
    </w:div>
    <w:div w:id="1691299175">
      <w:bodyDiv w:val="1"/>
      <w:marLeft w:val="0"/>
      <w:marRight w:val="0"/>
      <w:marTop w:val="0"/>
      <w:marBottom w:val="0"/>
      <w:divBdr>
        <w:top w:val="none" w:sz="0" w:space="0" w:color="auto"/>
        <w:left w:val="none" w:sz="0" w:space="0" w:color="auto"/>
        <w:bottom w:val="none" w:sz="0" w:space="0" w:color="auto"/>
        <w:right w:val="none" w:sz="0" w:space="0" w:color="auto"/>
      </w:divBdr>
    </w:div>
    <w:div w:id="1749843163">
      <w:bodyDiv w:val="1"/>
      <w:marLeft w:val="0"/>
      <w:marRight w:val="0"/>
      <w:marTop w:val="0"/>
      <w:marBottom w:val="0"/>
      <w:divBdr>
        <w:top w:val="none" w:sz="0" w:space="0" w:color="auto"/>
        <w:left w:val="none" w:sz="0" w:space="0" w:color="auto"/>
        <w:bottom w:val="none" w:sz="0" w:space="0" w:color="auto"/>
        <w:right w:val="none" w:sz="0" w:space="0" w:color="auto"/>
      </w:divBdr>
    </w:div>
    <w:div w:id="1837960577">
      <w:bodyDiv w:val="1"/>
      <w:marLeft w:val="0"/>
      <w:marRight w:val="0"/>
      <w:marTop w:val="0"/>
      <w:marBottom w:val="0"/>
      <w:divBdr>
        <w:top w:val="none" w:sz="0" w:space="0" w:color="auto"/>
        <w:left w:val="none" w:sz="0" w:space="0" w:color="auto"/>
        <w:bottom w:val="none" w:sz="0" w:space="0" w:color="auto"/>
        <w:right w:val="none" w:sz="0" w:space="0" w:color="auto"/>
      </w:divBdr>
    </w:div>
    <w:div w:id="1861117085">
      <w:bodyDiv w:val="1"/>
      <w:marLeft w:val="0"/>
      <w:marRight w:val="0"/>
      <w:marTop w:val="0"/>
      <w:marBottom w:val="0"/>
      <w:divBdr>
        <w:top w:val="none" w:sz="0" w:space="0" w:color="auto"/>
        <w:left w:val="none" w:sz="0" w:space="0" w:color="auto"/>
        <w:bottom w:val="none" w:sz="0" w:space="0" w:color="auto"/>
        <w:right w:val="none" w:sz="0" w:space="0" w:color="auto"/>
      </w:divBdr>
    </w:div>
    <w:div w:id="1912039922">
      <w:bodyDiv w:val="1"/>
      <w:marLeft w:val="0"/>
      <w:marRight w:val="0"/>
      <w:marTop w:val="0"/>
      <w:marBottom w:val="0"/>
      <w:divBdr>
        <w:top w:val="none" w:sz="0" w:space="0" w:color="auto"/>
        <w:left w:val="none" w:sz="0" w:space="0" w:color="auto"/>
        <w:bottom w:val="none" w:sz="0" w:space="0" w:color="auto"/>
        <w:right w:val="none" w:sz="0" w:space="0" w:color="auto"/>
      </w:divBdr>
    </w:div>
    <w:div w:id="1933313793">
      <w:bodyDiv w:val="1"/>
      <w:marLeft w:val="0"/>
      <w:marRight w:val="0"/>
      <w:marTop w:val="0"/>
      <w:marBottom w:val="0"/>
      <w:divBdr>
        <w:top w:val="none" w:sz="0" w:space="0" w:color="auto"/>
        <w:left w:val="none" w:sz="0" w:space="0" w:color="auto"/>
        <w:bottom w:val="none" w:sz="0" w:space="0" w:color="auto"/>
        <w:right w:val="none" w:sz="0" w:space="0" w:color="auto"/>
      </w:divBdr>
    </w:div>
    <w:div w:id="2018313890">
      <w:bodyDiv w:val="1"/>
      <w:marLeft w:val="0"/>
      <w:marRight w:val="0"/>
      <w:marTop w:val="0"/>
      <w:marBottom w:val="0"/>
      <w:divBdr>
        <w:top w:val="none" w:sz="0" w:space="0" w:color="auto"/>
        <w:left w:val="none" w:sz="0" w:space="0" w:color="auto"/>
        <w:bottom w:val="none" w:sz="0" w:space="0" w:color="auto"/>
        <w:right w:val="none" w:sz="0" w:space="0" w:color="auto"/>
      </w:divBdr>
    </w:div>
    <w:div w:id="2049989364">
      <w:bodyDiv w:val="1"/>
      <w:marLeft w:val="0"/>
      <w:marRight w:val="0"/>
      <w:marTop w:val="0"/>
      <w:marBottom w:val="0"/>
      <w:divBdr>
        <w:top w:val="none" w:sz="0" w:space="0" w:color="auto"/>
        <w:left w:val="none" w:sz="0" w:space="0" w:color="auto"/>
        <w:bottom w:val="none" w:sz="0" w:space="0" w:color="auto"/>
        <w:right w:val="none" w:sz="0" w:space="0" w:color="auto"/>
      </w:divBdr>
    </w:div>
    <w:div w:id="2069331320">
      <w:bodyDiv w:val="1"/>
      <w:marLeft w:val="0"/>
      <w:marRight w:val="0"/>
      <w:marTop w:val="0"/>
      <w:marBottom w:val="0"/>
      <w:divBdr>
        <w:top w:val="none" w:sz="0" w:space="0" w:color="auto"/>
        <w:left w:val="none" w:sz="0" w:space="0" w:color="auto"/>
        <w:bottom w:val="none" w:sz="0" w:space="0" w:color="auto"/>
        <w:right w:val="none" w:sz="0" w:space="0" w:color="auto"/>
      </w:divBdr>
    </w:div>
    <w:div w:id="2092655374">
      <w:bodyDiv w:val="1"/>
      <w:marLeft w:val="0"/>
      <w:marRight w:val="0"/>
      <w:marTop w:val="0"/>
      <w:marBottom w:val="0"/>
      <w:divBdr>
        <w:top w:val="none" w:sz="0" w:space="0" w:color="auto"/>
        <w:left w:val="none" w:sz="0" w:space="0" w:color="auto"/>
        <w:bottom w:val="none" w:sz="0" w:space="0" w:color="auto"/>
        <w:right w:val="none" w:sz="0" w:space="0" w:color="auto"/>
      </w:divBdr>
    </w:div>
    <w:div w:id="2121024515">
      <w:bodyDiv w:val="1"/>
      <w:marLeft w:val="0"/>
      <w:marRight w:val="0"/>
      <w:marTop w:val="0"/>
      <w:marBottom w:val="0"/>
      <w:divBdr>
        <w:top w:val="none" w:sz="0" w:space="0" w:color="auto"/>
        <w:left w:val="none" w:sz="0" w:space="0" w:color="auto"/>
        <w:bottom w:val="none" w:sz="0" w:space="0" w:color="auto"/>
        <w:right w:val="none" w:sz="0" w:space="0" w:color="auto"/>
      </w:divBdr>
    </w:div>
    <w:div w:id="2139949150">
      <w:bodyDiv w:val="1"/>
      <w:marLeft w:val="0"/>
      <w:marRight w:val="0"/>
      <w:marTop w:val="0"/>
      <w:marBottom w:val="0"/>
      <w:divBdr>
        <w:top w:val="none" w:sz="0" w:space="0" w:color="auto"/>
        <w:left w:val="none" w:sz="0" w:space="0" w:color="auto"/>
        <w:bottom w:val="none" w:sz="0" w:space="0" w:color="auto"/>
        <w:right w:val="none" w:sz="0" w:space="0" w:color="auto"/>
      </w:divBdr>
    </w:div>
    <w:div w:id="214381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asts@em.gov.lv"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94420-7975-48EB-8742-E2061A76D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2063</Words>
  <Characters>1176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2023-02-21T12:14:00Z</dcterms:created>
  <dcterms:modified xsi:type="dcterms:W3CDTF">2023-02-22T13:21:00Z</dcterms:modified>
</cp:coreProperties>
</file>