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A16235" w14:textId="77777777" w:rsidR="00B0470B" w:rsidRDefault="00000000">
      <w:pPr>
        <w:pStyle w:val="Pamatteksts"/>
        <w:ind w:left="2930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w:drawing>
          <wp:inline distT="0" distB="0" distL="0" distR="0" wp14:anchorId="525A90B1" wp14:editId="776DBFA6">
            <wp:extent cx="2715658" cy="367093"/>
            <wp:effectExtent l="0" t="0" r="0" b="0"/>
            <wp:docPr id="1" name="Image 1" descr="Liepas z log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Liepas z logo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5658" cy="367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413609" w14:textId="77777777" w:rsidR="00B0470B" w:rsidRDefault="00B0470B">
      <w:pPr>
        <w:pStyle w:val="Pamatteksts"/>
        <w:spacing w:before="8"/>
        <w:rPr>
          <w:rFonts w:ascii="Times New Roman"/>
          <w:b w:val="0"/>
          <w:sz w:val="7"/>
        </w:rPr>
      </w:pPr>
    </w:p>
    <w:tbl>
      <w:tblPr>
        <w:tblStyle w:val="TableNormal"/>
        <w:tblW w:w="0" w:type="auto"/>
        <w:tblInd w:w="549" w:type="dxa"/>
        <w:tblLayout w:type="fixed"/>
        <w:tblLook w:val="01E0" w:firstRow="1" w:lastRow="1" w:firstColumn="1" w:lastColumn="1" w:noHBand="0" w:noVBand="0"/>
      </w:tblPr>
      <w:tblGrid>
        <w:gridCol w:w="8753"/>
      </w:tblGrid>
      <w:tr w:rsidR="00B0470B" w14:paraId="68FBE187" w14:textId="77777777">
        <w:trPr>
          <w:trHeight w:val="349"/>
        </w:trPr>
        <w:tc>
          <w:tcPr>
            <w:tcW w:w="8753" w:type="dxa"/>
          </w:tcPr>
          <w:p w14:paraId="78C2EC9B" w14:textId="77777777" w:rsidR="00B0470B" w:rsidRDefault="00000000">
            <w:pPr>
              <w:pStyle w:val="TableParagraph"/>
              <w:spacing w:line="261" w:lineRule="exact"/>
              <w:ind w:left="2" w:right="10"/>
              <w:jc w:val="center"/>
              <w:rPr>
                <w:rFonts w:ascii="Lucida Sans Unicode" w:hAnsi="Lucida Sans Unicode"/>
                <w:sz w:val="20"/>
              </w:rPr>
            </w:pPr>
            <w:r>
              <w:rPr>
                <w:rFonts w:ascii="Lucida Sans Unicode" w:hAnsi="Lucida Sans Unicode"/>
                <w:color w:val="375522"/>
                <w:sz w:val="20"/>
              </w:rPr>
              <w:t>Sabiedrība</w:t>
            </w:r>
            <w:r>
              <w:rPr>
                <w:rFonts w:ascii="Lucida Sans Unicode" w:hAnsi="Lucida Sans Unicode"/>
                <w:color w:val="375522"/>
                <w:spacing w:val="30"/>
                <w:sz w:val="20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20"/>
              </w:rPr>
              <w:t>ar</w:t>
            </w:r>
            <w:r>
              <w:rPr>
                <w:rFonts w:ascii="Lucida Sans Unicode" w:hAnsi="Lucida Sans Unicode"/>
                <w:color w:val="375522"/>
                <w:spacing w:val="30"/>
                <w:sz w:val="20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20"/>
              </w:rPr>
              <w:t>ierobežotu</w:t>
            </w:r>
            <w:r>
              <w:rPr>
                <w:rFonts w:ascii="Lucida Sans Unicode" w:hAnsi="Lucida Sans Unicode"/>
                <w:color w:val="375522"/>
                <w:spacing w:val="31"/>
                <w:sz w:val="20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pacing w:val="-2"/>
                <w:sz w:val="20"/>
              </w:rPr>
              <w:t>atbildību</w:t>
            </w:r>
          </w:p>
        </w:tc>
      </w:tr>
      <w:tr w:rsidR="00B0470B" w14:paraId="3E7909D9" w14:textId="77777777">
        <w:trPr>
          <w:trHeight w:val="888"/>
        </w:trPr>
        <w:tc>
          <w:tcPr>
            <w:tcW w:w="8753" w:type="dxa"/>
          </w:tcPr>
          <w:p w14:paraId="2207F58D" w14:textId="77777777" w:rsidR="00B0470B" w:rsidRDefault="00000000">
            <w:pPr>
              <w:pStyle w:val="TableParagraph"/>
              <w:spacing w:before="96" w:line="215" w:lineRule="exact"/>
              <w:ind w:left="10" w:right="8"/>
              <w:jc w:val="center"/>
              <w:rPr>
                <w:rFonts w:ascii="Lucida Sans Unicode" w:hAnsi="Lucida Sans Unicode"/>
                <w:sz w:val="15"/>
              </w:rPr>
            </w:pPr>
            <w:r>
              <w:rPr>
                <w:rFonts w:ascii="Lucida Sans Unicode" w:hAnsi="Lucida Sans Unicode"/>
                <w:color w:val="375522"/>
                <w:sz w:val="15"/>
              </w:rPr>
              <w:t>Reģistrācijas</w:t>
            </w:r>
            <w:r>
              <w:rPr>
                <w:rFonts w:ascii="Lucida Sans Unicode" w:hAnsi="Lucida Sans Unicode"/>
                <w:color w:val="375522"/>
                <w:spacing w:val="12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Nr.</w:t>
            </w:r>
            <w:r>
              <w:rPr>
                <w:rFonts w:ascii="Lucida Sans Unicode" w:hAnsi="Lucida Sans Unicode"/>
                <w:color w:val="375522"/>
                <w:spacing w:val="16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pacing w:val="-2"/>
                <w:sz w:val="15"/>
              </w:rPr>
              <w:t>43401000142</w:t>
            </w:r>
          </w:p>
          <w:p w14:paraId="2663DF37" w14:textId="77777777" w:rsidR="00B0470B" w:rsidRDefault="00000000">
            <w:pPr>
              <w:pStyle w:val="TableParagraph"/>
              <w:spacing w:line="199" w:lineRule="exact"/>
              <w:ind w:left="7" w:right="8"/>
              <w:jc w:val="center"/>
              <w:rPr>
                <w:rFonts w:ascii="Lucida Sans Unicode" w:hAnsi="Lucida Sans Unicode"/>
                <w:sz w:val="15"/>
              </w:rPr>
            </w:pPr>
            <w:r>
              <w:rPr>
                <w:rFonts w:ascii="Lucida Sans Unicode" w:hAnsi="Lucida Sans Unicode"/>
                <w:color w:val="375522"/>
                <w:sz w:val="15"/>
              </w:rPr>
              <w:t>Juridiskā adrese:</w:t>
            </w:r>
            <w:r>
              <w:rPr>
                <w:rFonts w:ascii="Lucida Sans Unicode" w:hAnsi="Lucida Sans Unicode"/>
                <w:color w:val="375522"/>
                <w:spacing w:val="4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Liepas,</w:t>
            </w:r>
            <w:r>
              <w:rPr>
                <w:rFonts w:ascii="Lucida Sans Unicode" w:hAnsi="Lucida Sans Unicode"/>
                <w:color w:val="375522"/>
                <w:spacing w:val="-2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Lazdulejas</w:t>
            </w:r>
            <w:r>
              <w:rPr>
                <w:rFonts w:ascii="Lucida Sans Unicode" w:hAnsi="Lucida Sans Unicode"/>
                <w:color w:val="375522"/>
                <w:spacing w:val="-3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pagasts,</w:t>
            </w:r>
            <w:r>
              <w:rPr>
                <w:rFonts w:ascii="Lucida Sans Unicode" w:hAnsi="Lucida Sans Unicode"/>
                <w:color w:val="375522"/>
                <w:spacing w:val="-3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Balvu</w:t>
            </w:r>
            <w:r>
              <w:rPr>
                <w:rFonts w:ascii="Lucida Sans Unicode" w:hAnsi="Lucida Sans Unicode"/>
                <w:color w:val="375522"/>
                <w:spacing w:val="-4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novads,</w:t>
            </w:r>
            <w:r>
              <w:rPr>
                <w:rFonts w:ascii="Lucida Sans Unicode" w:hAnsi="Lucida Sans Unicode"/>
                <w:color w:val="375522"/>
                <w:spacing w:val="-3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LV</w:t>
            </w:r>
            <w:r>
              <w:rPr>
                <w:rFonts w:ascii="Lucida Sans Unicode" w:hAnsi="Lucida Sans Unicode"/>
                <w:color w:val="375522"/>
                <w:spacing w:val="-2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–</w:t>
            </w:r>
            <w:r>
              <w:rPr>
                <w:rFonts w:ascii="Lucida Sans Unicode" w:hAnsi="Lucida Sans Unicode"/>
                <w:color w:val="375522"/>
                <w:spacing w:val="-4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pacing w:val="-2"/>
                <w:sz w:val="15"/>
              </w:rPr>
              <w:t>4592,</w:t>
            </w:r>
          </w:p>
          <w:p w14:paraId="60771546" w14:textId="77777777" w:rsidR="00B0470B" w:rsidRDefault="00000000">
            <w:pPr>
              <w:pStyle w:val="TableParagraph"/>
              <w:spacing w:line="199" w:lineRule="exact"/>
              <w:ind w:left="9" w:right="8"/>
              <w:jc w:val="center"/>
              <w:rPr>
                <w:rFonts w:ascii="Lucida Sans Unicode" w:hAnsi="Lucida Sans Unicode"/>
                <w:sz w:val="15"/>
              </w:rPr>
            </w:pPr>
            <w:r>
              <w:rPr>
                <w:rFonts w:ascii="Lucida Sans Unicode" w:hAnsi="Lucida Sans Unicode"/>
                <w:color w:val="375522"/>
                <w:sz w:val="15"/>
              </w:rPr>
              <w:t>Banka:</w:t>
            </w:r>
            <w:r>
              <w:rPr>
                <w:rFonts w:ascii="Lucida Sans Unicode" w:hAnsi="Lucida Sans Unicode"/>
                <w:color w:val="375522"/>
                <w:spacing w:val="-2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A/S</w:t>
            </w:r>
            <w:r>
              <w:rPr>
                <w:rFonts w:ascii="Lucida Sans Unicode" w:hAnsi="Lucida Sans Unicode"/>
                <w:color w:val="375522"/>
                <w:spacing w:val="-8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„SEB</w:t>
            </w:r>
            <w:r>
              <w:rPr>
                <w:rFonts w:ascii="Lucida Sans Unicode" w:hAnsi="Lucida Sans Unicode"/>
                <w:color w:val="375522"/>
                <w:spacing w:val="-6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banka”,</w:t>
            </w:r>
            <w:r>
              <w:rPr>
                <w:rFonts w:ascii="Lucida Sans Unicode" w:hAnsi="Lucida Sans Unicode"/>
                <w:color w:val="375522"/>
                <w:spacing w:val="-5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Konta</w:t>
            </w:r>
            <w:r>
              <w:rPr>
                <w:rFonts w:ascii="Lucida Sans Unicode" w:hAnsi="Lucida Sans Unicode"/>
                <w:color w:val="375522"/>
                <w:spacing w:val="-3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Nr.:</w:t>
            </w:r>
            <w:r>
              <w:rPr>
                <w:rFonts w:ascii="Lucida Sans Unicode" w:hAnsi="Lucida Sans Unicode"/>
                <w:color w:val="375522"/>
                <w:spacing w:val="-6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LV60UNLA0050016805118</w:t>
            </w:r>
            <w:r>
              <w:rPr>
                <w:rFonts w:ascii="Lucida Sans Unicode" w:hAnsi="Lucida Sans Unicode"/>
                <w:color w:val="375522"/>
                <w:spacing w:val="-8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un</w:t>
            </w:r>
            <w:r>
              <w:rPr>
                <w:rFonts w:ascii="Lucida Sans Unicode" w:hAnsi="Lucida Sans Unicode"/>
                <w:color w:val="375522"/>
                <w:spacing w:val="-7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pacing w:val="-2"/>
                <w:sz w:val="15"/>
              </w:rPr>
              <w:t>LV72UNLA0050020048194</w:t>
            </w:r>
          </w:p>
          <w:p w14:paraId="53780588" w14:textId="77777777" w:rsidR="00B0470B" w:rsidRDefault="00000000">
            <w:pPr>
              <w:pStyle w:val="TableParagraph"/>
              <w:spacing w:line="159" w:lineRule="exact"/>
              <w:ind w:left="8" w:right="8"/>
              <w:jc w:val="center"/>
              <w:rPr>
                <w:rFonts w:ascii="Lucida Sans Unicode" w:hAnsi="Lucida Sans Unicode"/>
                <w:sz w:val="15"/>
              </w:rPr>
            </w:pPr>
            <w:r>
              <w:rPr>
                <w:rFonts w:ascii="Lucida Sans Unicode" w:hAnsi="Lucida Sans Unicode"/>
                <w:color w:val="375522"/>
                <w:sz w:val="15"/>
              </w:rPr>
              <w:t>Kontaktinformācija:</w:t>
            </w:r>
            <w:r>
              <w:rPr>
                <w:rFonts w:ascii="Lucida Sans Unicode" w:hAnsi="Lucida Sans Unicode"/>
                <w:color w:val="375522"/>
                <w:spacing w:val="1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Tehnikas</w:t>
            </w:r>
            <w:r>
              <w:rPr>
                <w:rFonts w:ascii="Lucida Sans Unicode" w:hAnsi="Lucida Sans Unicode"/>
                <w:color w:val="375522"/>
                <w:spacing w:val="-3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iela</w:t>
            </w:r>
            <w:r>
              <w:rPr>
                <w:rFonts w:ascii="Lucida Sans Unicode" w:hAnsi="Lucida Sans Unicode"/>
                <w:color w:val="375522"/>
                <w:spacing w:val="-5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5E,</w:t>
            </w:r>
            <w:r>
              <w:rPr>
                <w:rFonts w:ascii="Lucida Sans Unicode" w:hAnsi="Lucida Sans Unicode"/>
                <w:color w:val="375522"/>
                <w:spacing w:val="-3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Balvi,</w:t>
            </w:r>
            <w:r>
              <w:rPr>
                <w:rFonts w:ascii="Lucida Sans Unicode" w:hAnsi="Lucida Sans Unicode"/>
                <w:color w:val="375522"/>
                <w:spacing w:val="-4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Balvu</w:t>
            </w:r>
            <w:r>
              <w:rPr>
                <w:rFonts w:ascii="Lucida Sans Unicode" w:hAnsi="Lucida Sans Unicode"/>
                <w:color w:val="375522"/>
                <w:spacing w:val="-5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novads,</w:t>
            </w:r>
            <w:r>
              <w:rPr>
                <w:rFonts w:ascii="Lucida Sans Unicode" w:hAnsi="Lucida Sans Unicode"/>
                <w:color w:val="375522"/>
                <w:spacing w:val="-3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LV</w:t>
            </w:r>
            <w:r>
              <w:rPr>
                <w:rFonts w:ascii="Lucida Sans Unicode" w:hAnsi="Lucida Sans Unicode"/>
                <w:color w:val="375522"/>
                <w:spacing w:val="-3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4501, m.</w:t>
            </w:r>
            <w:r>
              <w:rPr>
                <w:rFonts w:ascii="Lucida Sans Unicode" w:hAnsi="Lucida Sans Unicode"/>
                <w:color w:val="375522"/>
                <w:spacing w:val="1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>tālr. +37126427989,</w:t>
            </w:r>
            <w:r>
              <w:rPr>
                <w:rFonts w:ascii="Lucida Sans Unicode" w:hAnsi="Lucida Sans Unicode"/>
                <w:color w:val="375522"/>
                <w:spacing w:val="-1"/>
                <w:sz w:val="15"/>
              </w:rPr>
              <w:t xml:space="preserve"> </w:t>
            </w:r>
            <w:r>
              <w:rPr>
                <w:rFonts w:ascii="Lucida Sans Unicode" w:hAnsi="Lucida Sans Unicode"/>
                <w:color w:val="375522"/>
                <w:sz w:val="15"/>
              </w:rPr>
              <w:t xml:space="preserve">e-pasts: </w:t>
            </w:r>
            <w:hyperlink r:id="rId6">
              <w:r>
                <w:rPr>
                  <w:rFonts w:ascii="Lucida Sans Unicode" w:hAnsi="Lucida Sans Unicode"/>
                  <w:color w:val="375522"/>
                  <w:spacing w:val="-2"/>
                  <w:sz w:val="15"/>
                </w:rPr>
                <w:t>liepasz@inbox.lv</w:t>
              </w:r>
            </w:hyperlink>
          </w:p>
        </w:tc>
      </w:tr>
    </w:tbl>
    <w:p w14:paraId="447BA2B2" w14:textId="77777777" w:rsidR="00B0470B" w:rsidRDefault="00B0470B">
      <w:pPr>
        <w:pStyle w:val="Pamatteksts"/>
        <w:spacing w:before="142"/>
        <w:rPr>
          <w:rFonts w:ascii="Times New Roman"/>
          <w:b w:val="0"/>
          <w:sz w:val="20"/>
        </w:rPr>
      </w:pPr>
    </w:p>
    <w:tbl>
      <w:tblPr>
        <w:tblStyle w:val="TableNormal"/>
        <w:tblW w:w="0" w:type="auto"/>
        <w:tblInd w:w="19" w:type="dxa"/>
        <w:tblLayout w:type="fixed"/>
        <w:tblLook w:val="01E0" w:firstRow="1" w:lastRow="1" w:firstColumn="1" w:lastColumn="1" w:noHBand="0" w:noVBand="0"/>
      </w:tblPr>
      <w:tblGrid>
        <w:gridCol w:w="1018"/>
        <w:gridCol w:w="5565"/>
      </w:tblGrid>
      <w:tr w:rsidR="00B0470B" w14:paraId="1059BB54" w14:textId="77777777">
        <w:trPr>
          <w:trHeight w:val="239"/>
        </w:trPr>
        <w:tc>
          <w:tcPr>
            <w:tcW w:w="1018" w:type="dxa"/>
          </w:tcPr>
          <w:p w14:paraId="561D70D6" w14:textId="77777777" w:rsidR="00B0470B" w:rsidRDefault="00000000">
            <w:pPr>
              <w:pStyle w:val="TableParagraph"/>
              <w:spacing w:line="207" w:lineRule="exact"/>
              <w:ind w:left="5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Pasūtītājs:</w:t>
            </w:r>
          </w:p>
        </w:tc>
        <w:tc>
          <w:tcPr>
            <w:tcW w:w="5565" w:type="dxa"/>
          </w:tcPr>
          <w:p w14:paraId="427EAA58" w14:textId="77777777" w:rsidR="00B0470B" w:rsidRDefault="00B047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0470B" w14:paraId="4DBB6574" w14:textId="77777777">
        <w:trPr>
          <w:trHeight w:val="271"/>
        </w:trPr>
        <w:tc>
          <w:tcPr>
            <w:tcW w:w="6583" w:type="dxa"/>
            <w:gridSpan w:val="2"/>
          </w:tcPr>
          <w:p w14:paraId="5D743252" w14:textId="77777777" w:rsidR="00B0470B" w:rsidRDefault="00000000">
            <w:pPr>
              <w:pStyle w:val="TableParagraph"/>
              <w:spacing w:line="243" w:lineRule="exact"/>
              <w:ind w:left="50"/>
              <w:rPr>
                <w:sz w:val="20"/>
              </w:rPr>
            </w:pPr>
            <w:r>
              <w:rPr>
                <w:b/>
                <w:sz w:val="20"/>
              </w:rPr>
              <w:t>Objekta</w:t>
            </w:r>
            <w:r>
              <w:rPr>
                <w:b/>
                <w:spacing w:val="13"/>
                <w:sz w:val="20"/>
              </w:rPr>
              <w:t xml:space="preserve"> </w:t>
            </w:r>
            <w:r>
              <w:rPr>
                <w:b/>
                <w:sz w:val="20"/>
              </w:rPr>
              <w:t>nosaukums</w:t>
            </w:r>
            <w:r>
              <w:rPr>
                <w:sz w:val="20"/>
              </w:rPr>
              <w:t>: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Lietusgāžu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izskalojumu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labošana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uz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pašvaldības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autoceļa</w:t>
            </w:r>
          </w:p>
        </w:tc>
      </w:tr>
      <w:tr w:rsidR="00B0470B" w14:paraId="4FFA2839" w14:textId="77777777">
        <w:trPr>
          <w:trHeight w:val="271"/>
        </w:trPr>
        <w:tc>
          <w:tcPr>
            <w:tcW w:w="1018" w:type="dxa"/>
          </w:tcPr>
          <w:p w14:paraId="29300209" w14:textId="77777777" w:rsidR="00B0470B" w:rsidRDefault="00000000">
            <w:pPr>
              <w:pStyle w:val="TableParagraph"/>
              <w:spacing w:line="243" w:lineRule="exact"/>
              <w:ind w:left="5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Adrese:</w:t>
            </w:r>
          </w:p>
        </w:tc>
        <w:tc>
          <w:tcPr>
            <w:tcW w:w="5565" w:type="dxa"/>
          </w:tcPr>
          <w:p w14:paraId="31CAE684" w14:textId="77777777" w:rsidR="00B0470B" w:rsidRDefault="00000000">
            <w:pPr>
              <w:pStyle w:val="TableParagraph"/>
              <w:spacing w:line="238" w:lineRule="exact"/>
              <w:ind w:left="81"/>
              <w:rPr>
                <w:sz w:val="20"/>
              </w:rPr>
            </w:pPr>
            <w:r>
              <w:rPr>
                <w:sz w:val="20"/>
              </w:rPr>
              <w:t>"Naudaskalns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Ozolsala"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3,2km.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(Pie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caurtekas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zem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ceļa.)</w:t>
            </w:r>
          </w:p>
        </w:tc>
      </w:tr>
      <w:tr w:rsidR="00B0470B" w14:paraId="769C1E15" w14:textId="77777777">
        <w:trPr>
          <w:trHeight w:val="237"/>
        </w:trPr>
        <w:tc>
          <w:tcPr>
            <w:tcW w:w="1018" w:type="dxa"/>
          </w:tcPr>
          <w:p w14:paraId="4AE5FD7B" w14:textId="77777777" w:rsidR="00B0470B" w:rsidRDefault="00000000">
            <w:pPr>
              <w:pStyle w:val="TableParagraph"/>
              <w:spacing w:line="218" w:lineRule="exact"/>
              <w:ind w:left="5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Uzņēmējs:</w:t>
            </w:r>
          </w:p>
        </w:tc>
        <w:tc>
          <w:tcPr>
            <w:tcW w:w="5565" w:type="dxa"/>
          </w:tcPr>
          <w:p w14:paraId="743A2B4D" w14:textId="77777777" w:rsidR="00B0470B" w:rsidRDefault="00000000">
            <w:pPr>
              <w:pStyle w:val="TableParagraph"/>
              <w:spacing w:line="218" w:lineRule="exact"/>
              <w:ind w:left="81"/>
              <w:rPr>
                <w:sz w:val="20"/>
              </w:rPr>
            </w:pPr>
            <w:r>
              <w:rPr>
                <w:sz w:val="20"/>
              </w:rPr>
              <w:t>SIA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"LIEPAS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Z",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reģ.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Nr.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43401000142</w:t>
            </w:r>
          </w:p>
        </w:tc>
      </w:tr>
    </w:tbl>
    <w:p w14:paraId="5E3B083C" w14:textId="77777777" w:rsidR="00B0470B" w:rsidRDefault="00B0470B">
      <w:pPr>
        <w:pStyle w:val="Pamatteksts"/>
        <w:spacing w:before="71"/>
        <w:rPr>
          <w:rFonts w:ascii="Times New Roman"/>
          <w:b w:val="0"/>
        </w:rPr>
      </w:pPr>
    </w:p>
    <w:p w14:paraId="19B7C256" w14:textId="77777777" w:rsidR="00B0470B" w:rsidRDefault="00000000">
      <w:pPr>
        <w:pStyle w:val="Pamatteksts"/>
        <w:ind w:left="-1" w:right="68"/>
        <w:jc w:val="center"/>
      </w:pPr>
      <w:r>
        <w:rPr>
          <w:spacing w:val="-4"/>
        </w:rPr>
        <w:t>TĀME</w:t>
      </w:r>
    </w:p>
    <w:p w14:paraId="39A71D3B" w14:textId="77777777" w:rsidR="00B0470B" w:rsidRDefault="00B0470B">
      <w:pPr>
        <w:spacing w:before="31"/>
        <w:rPr>
          <w:b/>
          <w:sz w:val="20"/>
        </w:rPr>
      </w:pPr>
    </w:p>
    <w:tbl>
      <w:tblPr>
        <w:tblStyle w:val="TableNormal"/>
        <w:tblW w:w="0" w:type="auto"/>
        <w:tblInd w:w="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9"/>
        <w:gridCol w:w="4256"/>
        <w:gridCol w:w="1118"/>
        <w:gridCol w:w="1119"/>
        <w:gridCol w:w="1118"/>
        <w:gridCol w:w="1118"/>
      </w:tblGrid>
      <w:tr w:rsidR="00B0470B" w14:paraId="728F9915" w14:textId="77777777">
        <w:trPr>
          <w:trHeight w:val="585"/>
        </w:trPr>
        <w:tc>
          <w:tcPr>
            <w:tcW w:w="9778" w:type="dxa"/>
            <w:gridSpan w:val="6"/>
          </w:tcPr>
          <w:p w14:paraId="5B193EEB" w14:textId="77777777" w:rsidR="00B0470B" w:rsidRDefault="00000000">
            <w:pPr>
              <w:pStyle w:val="TableParagraph"/>
              <w:spacing w:before="25" w:line="270" w:lineRule="atLeast"/>
              <w:ind w:left="4640" w:right="239" w:hanging="4425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Lietusgāžu izskalojumu labošana uz pašvaldības autoceļa "Naudaskalns - Ozolsala" 3,2km. (Pie caurtekas zem </w:t>
            </w:r>
            <w:r>
              <w:rPr>
                <w:b/>
                <w:i/>
                <w:spacing w:val="-2"/>
                <w:sz w:val="20"/>
              </w:rPr>
              <w:t>ceļa.)</w:t>
            </w:r>
          </w:p>
        </w:tc>
      </w:tr>
      <w:tr w:rsidR="00B0470B" w14:paraId="6DF6F972" w14:textId="77777777">
        <w:trPr>
          <w:trHeight w:val="520"/>
        </w:trPr>
        <w:tc>
          <w:tcPr>
            <w:tcW w:w="1049" w:type="dxa"/>
          </w:tcPr>
          <w:p w14:paraId="09F0A10F" w14:textId="77777777" w:rsidR="00B0470B" w:rsidRDefault="00B0470B">
            <w:pPr>
              <w:pStyle w:val="TableParagraph"/>
              <w:spacing w:before="24"/>
              <w:rPr>
                <w:b/>
                <w:sz w:val="20"/>
              </w:rPr>
            </w:pPr>
          </w:p>
          <w:p w14:paraId="6F5F7B9C" w14:textId="77777777" w:rsidR="00B0470B" w:rsidRDefault="00000000">
            <w:pPr>
              <w:pStyle w:val="TableParagraph"/>
              <w:spacing w:line="231" w:lineRule="exact"/>
              <w:ind w:left="33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Nr.p.k.</w:t>
            </w:r>
          </w:p>
        </w:tc>
        <w:tc>
          <w:tcPr>
            <w:tcW w:w="4256" w:type="dxa"/>
          </w:tcPr>
          <w:p w14:paraId="3D161498" w14:textId="77777777" w:rsidR="00B0470B" w:rsidRDefault="00B0470B">
            <w:pPr>
              <w:pStyle w:val="TableParagraph"/>
              <w:spacing w:before="24"/>
              <w:rPr>
                <w:b/>
                <w:sz w:val="20"/>
              </w:rPr>
            </w:pPr>
          </w:p>
          <w:p w14:paraId="1320EE0D" w14:textId="77777777" w:rsidR="00B0470B" w:rsidRDefault="00000000">
            <w:pPr>
              <w:pStyle w:val="TableParagraph"/>
              <w:spacing w:line="231" w:lineRule="exact"/>
              <w:ind w:left="33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Tāmes</w:t>
            </w:r>
            <w:r>
              <w:rPr>
                <w:b/>
                <w:i/>
                <w:spacing w:val="10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pozīcija</w:t>
            </w:r>
          </w:p>
        </w:tc>
        <w:tc>
          <w:tcPr>
            <w:tcW w:w="1118" w:type="dxa"/>
          </w:tcPr>
          <w:p w14:paraId="71593299" w14:textId="77777777" w:rsidR="00B0470B" w:rsidRDefault="00000000">
            <w:pPr>
              <w:pStyle w:val="TableParagraph"/>
              <w:spacing w:before="136"/>
              <w:ind w:left="60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Mērvienība</w:t>
            </w:r>
          </w:p>
        </w:tc>
        <w:tc>
          <w:tcPr>
            <w:tcW w:w="1119" w:type="dxa"/>
          </w:tcPr>
          <w:p w14:paraId="05F71B89" w14:textId="77777777" w:rsidR="00B0470B" w:rsidRDefault="00000000">
            <w:pPr>
              <w:pStyle w:val="TableParagraph"/>
              <w:spacing w:before="136"/>
              <w:ind w:left="103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Daudzums</w:t>
            </w:r>
          </w:p>
        </w:tc>
        <w:tc>
          <w:tcPr>
            <w:tcW w:w="1118" w:type="dxa"/>
          </w:tcPr>
          <w:p w14:paraId="73E8054C" w14:textId="77777777" w:rsidR="00B0470B" w:rsidRDefault="00000000">
            <w:pPr>
              <w:pStyle w:val="TableParagraph"/>
              <w:spacing w:before="4"/>
              <w:ind w:left="36" w:right="5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Vienības</w:t>
            </w:r>
          </w:p>
          <w:p w14:paraId="27202D19" w14:textId="77777777" w:rsidR="00B0470B" w:rsidRDefault="00000000">
            <w:pPr>
              <w:pStyle w:val="TableParagraph"/>
              <w:spacing w:before="28" w:line="224" w:lineRule="exact"/>
              <w:ind w:left="36" w:right="4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4"/>
                <w:sz w:val="20"/>
              </w:rPr>
              <w:t>cena</w:t>
            </w:r>
          </w:p>
        </w:tc>
        <w:tc>
          <w:tcPr>
            <w:tcW w:w="1118" w:type="dxa"/>
          </w:tcPr>
          <w:p w14:paraId="186ECE8F" w14:textId="77777777" w:rsidR="00B0470B" w:rsidRDefault="00000000">
            <w:pPr>
              <w:pStyle w:val="TableParagraph"/>
              <w:spacing w:before="136"/>
              <w:ind w:left="330"/>
              <w:rPr>
                <w:b/>
                <w:i/>
                <w:sz w:val="20"/>
              </w:rPr>
            </w:pPr>
            <w:r>
              <w:rPr>
                <w:b/>
                <w:i/>
                <w:spacing w:val="-4"/>
                <w:sz w:val="20"/>
              </w:rPr>
              <w:t>Kopā</w:t>
            </w:r>
          </w:p>
        </w:tc>
      </w:tr>
      <w:tr w:rsidR="00B0470B" w14:paraId="32C18C1A" w14:textId="77777777">
        <w:trPr>
          <w:trHeight w:val="520"/>
        </w:trPr>
        <w:tc>
          <w:tcPr>
            <w:tcW w:w="1049" w:type="dxa"/>
          </w:tcPr>
          <w:p w14:paraId="36CC7EC7" w14:textId="77777777" w:rsidR="00B0470B" w:rsidRDefault="00B0470B">
            <w:pPr>
              <w:pStyle w:val="TableParagraph"/>
              <w:spacing w:before="24"/>
              <w:rPr>
                <w:b/>
                <w:sz w:val="20"/>
              </w:rPr>
            </w:pPr>
          </w:p>
          <w:p w14:paraId="5E287594" w14:textId="77777777" w:rsidR="00B0470B" w:rsidRDefault="00000000">
            <w:pPr>
              <w:pStyle w:val="TableParagraph"/>
              <w:spacing w:line="231" w:lineRule="exact"/>
              <w:ind w:left="33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4256" w:type="dxa"/>
          </w:tcPr>
          <w:p w14:paraId="51338E13" w14:textId="77777777" w:rsidR="00B0470B" w:rsidRDefault="00000000">
            <w:pPr>
              <w:pStyle w:val="TableParagraph"/>
              <w:spacing w:line="237" w:lineRule="exact"/>
              <w:ind w:left="33"/>
              <w:rPr>
                <w:sz w:val="20"/>
              </w:rPr>
            </w:pPr>
            <w:r>
              <w:rPr>
                <w:sz w:val="20"/>
              </w:rPr>
              <w:t>Grāvju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tīrīšana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caurtekas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gala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attīrīšana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lieko</w:t>
            </w:r>
          </w:p>
          <w:p w14:paraId="41DE4A8A" w14:textId="77777777" w:rsidR="00B0470B" w:rsidRDefault="00000000">
            <w:pPr>
              <w:pStyle w:val="TableParagraph"/>
              <w:spacing w:before="27" w:line="236" w:lineRule="exact"/>
              <w:ind w:left="33"/>
              <w:rPr>
                <w:sz w:val="20"/>
              </w:rPr>
            </w:pPr>
            <w:r>
              <w:rPr>
                <w:sz w:val="20"/>
              </w:rPr>
              <w:t>materiālu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izlīdzinot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uz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vietas.</w:t>
            </w:r>
          </w:p>
        </w:tc>
        <w:tc>
          <w:tcPr>
            <w:tcW w:w="1118" w:type="dxa"/>
          </w:tcPr>
          <w:p w14:paraId="07DE6F98" w14:textId="77777777" w:rsidR="00B0470B" w:rsidRDefault="00B0470B">
            <w:pPr>
              <w:pStyle w:val="TableParagraph"/>
              <w:spacing w:before="19"/>
              <w:rPr>
                <w:b/>
                <w:sz w:val="20"/>
              </w:rPr>
            </w:pPr>
          </w:p>
          <w:p w14:paraId="7B6BDD6D" w14:textId="77777777" w:rsidR="00B0470B" w:rsidRDefault="00000000">
            <w:pPr>
              <w:pStyle w:val="TableParagraph"/>
              <w:spacing w:before="1" w:line="236" w:lineRule="exact"/>
              <w:ind w:right="1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m³</w:t>
            </w:r>
          </w:p>
        </w:tc>
        <w:tc>
          <w:tcPr>
            <w:tcW w:w="1119" w:type="dxa"/>
          </w:tcPr>
          <w:p w14:paraId="741A9C2D" w14:textId="77777777" w:rsidR="00B0470B" w:rsidRDefault="00B0470B">
            <w:pPr>
              <w:pStyle w:val="TableParagraph"/>
              <w:spacing w:before="24"/>
              <w:rPr>
                <w:b/>
                <w:sz w:val="20"/>
              </w:rPr>
            </w:pPr>
          </w:p>
          <w:p w14:paraId="3BE654AC" w14:textId="77777777" w:rsidR="00B0470B" w:rsidRDefault="00000000">
            <w:pPr>
              <w:pStyle w:val="TableParagraph"/>
              <w:spacing w:line="231" w:lineRule="exact"/>
              <w:ind w:right="17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30</w:t>
            </w:r>
          </w:p>
        </w:tc>
        <w:tc>
          <w:tcPr>
            <w:tcW w:w="1118" w:type="dxa"/>
          </w:tcPr>
          <w:p w14:paraId="0E4B1ABC" w14:textId="77777777" w:rsidR="00B0470B" w:rsidRDefault="00B0470B">
            <w:pPr>
              <w:pStyle w:val="TableParagraph"/>
              <w:spacing w:before="24"/>
              <w:rPr>
                <w:b/>
                <w:sz w:val="20"/>
              </w:rPr>
            </w:pPr>
          </w:p>
          <w:p w14:paraId="724D6660" w14:textId="77777777" w:rsidR="00B0470B" w:rsidRDefault="00000000">
            <w:pPr>
              <w:pStyle w:val="TableParagraph"/>
              <w:spacing w:line="231" w:lineRule="exact"/>
              <w:ind w:left="50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4,77</w:t>
            </w:r>
          </w:p>
        </w:tc>
        <w:tc>
          <w:tcPr>
            <w:tcW w:w="1118" w:type="dxa"/>
          </w:tcPr>
          <w:p w14:paraId="1E5D670A" w14:textId="77777777" w:rsidR="00B0470B" w:rsidRDefault="00B0470B">
            <w:pPr>
              <w:pStyle w:val="TableParagraph"/>
              <w:spacing w:before="24"/>
              <w:rPr>
                <w:b/>
                <w:sz w:val="20"/>
              </w:rPr>
            </w:pPr>
          </w:p>
          <w:p w14:paraId="0046AF59" w14:textId="77777777" w:rsidR="00B0470B" w:rsidRDefault="00000000">
            <w:pPr>
              <w:pStyle w:val="TableParagraph"/>
              <w:spacing w:line="231" w:lineRule="exact"/>
              <w:ind w:left="284"/>
              <w:rPr>
                <w:sz w:val="20"/>
              </w:rPr>
            </w:pPr>
            <w:r>
              <w:rPr>
                <w:spacing w:val="-2"/>
                <w:sz w:val="20"/>
              </w:rPr>
              <w:t>143,10</w:t>
            </w:r>
          </w:p>
        </w:tc>
      </w:tr>
      <w:tr w:rsidR="00B0470B" w14:paraId="11B81893" w14:textId="77777777">
        <w:trPr>
          <w:trHeight w:val="791"/>
        </w:trPr>
        <w:tc>
          <w:tcPr>
            <w:tcW w:w="1049" w:type="dxa"/>
          </w:tcPr>
          <w:p w14:paraId="46287FB6" w14:textId="77777777" w:rsidR="00B0470B" w:rsidRDefault="00B0470B">
            <w:pPr>
              <w:pStyle w:val="TableParagraph"/>
              <w:rPr>
                <w:b/>
                <w:sz w:val="20"/>
              </w:rPr>
            </w:pPr>
          </w:p>
          <w:p w14:paraId="1AB84F2C" w14:textId="77777777" w:rsidR="00B0470B" w:rsidRDefault="00B0470B">
            <w:pPr>
              <w:pStyle w:val="TableParagraph"/>
              <w:spacing w:before="51"/>
              <w:rPr>
                <w:b/>
                <w:sz w:val="20"/>
              </w:rPr>
            </w:pPr>
          </w:p>
          <w:p w14:paraId="2BC20D99" w14:textId="77777777" w:rsidR="00B0470B" w:rsidRDefault="00000000">
            <w:pPr>
              <w:pStyle w:val="TableParagraph"/>
              <w:spacing w:line="231" w:lineRule="exact"/>
              <w:ind w:left="33"/>
              <w:rPr>
                <w:i/>
                <w:sz w:val="20"/>
              </w:rPr>
            </w:pPr>
            <w:r>
              <w:rPr>
                <w:i/>
                <w:spacing w:val="-5"/>
                <w:sz w:val="20"/>
              </w:rPr>
              <w:t>2.</w:t>
            </w:r>
          </w:p>
        </w:tc>
        <w:tc>
          <w:tcPr>
            <w:tcW w:w="4256" w:type="dxa"/>
          </w:tcPr>
          <w:p w14:paraId="4E906C6A" w14:textId="77777777" w:rsidR="00B0470B" w:rsidRDefault="00000000">
            <w:pPr>
              <w:pStyle w:val="TableParagraph"/>
              <w:spacing w:line="266" w:lineRule="auto"/>
              <w:ind w:left="33"/>
              <w:rPr>
                <w:sz w:val="20"/>
              </w:rPr>
            </w:pPr>
            <w:r>
              <w:rPr>
                <w:sz w:val="20"/>
              </w:rPr>
              <w:t>Izskalojuma aizbēršana un noplanēšana atjaunojot nepieciešamo nogāzes slīpumu ar uz vietas iegūtu</w:t>
            </w:r>
          </w:p>
          <w:p w14:paraId="159C0370" w14:textId="77777777" w:rsidR="00B0470B" w:rsidRDefault="00000000">
            <w:pPr>
              <w:pStyle w:val="TableParagraph"/>
              <w:spacing w:line="236" w:lineRule="exact"/>
              <w:ind w:left="33"/>
              <w:rPr>
                <w:sz w:val="20"/>
              </w:rPr>
            </w:pPr>
            <w:r>
              <w:rPr>
                <w:spacing w:val="-2"/>
                <w:sz w:val="20"/>
              </w:rPr>
              <w:t>materiālu</w:t>
            </w:r>
          </w:p>
        </w:tc>
        <w:tc>
          <w:tcPr>
            <w:tcW w:w="1118" w:type="dxa"/>
          </w:tcPr>
          <w:p w14:paraId="1D3CACDE" w14:textId="77777777" w:rsidR="00B0470B" w:rsidRDefault="00B0470B">
            <w:pPr>
              <w:pStyle w:val="TableParagraph"/>
              <w:rPr>
                <w:b/>
                <w:sz w:val="20"/>
              </w:rPr>
            </w:pPr>
          </w:p>
          <w:p w14:paraId="3BC07792" w14:textId="77777777" w:rsidR="00B0470B" w:rsidRDefault="00B0470B">
            <w:pPr>
              <w:pStyle w:val="TableParagraph"/>
              <w:spacing w:before="46"/>
              <w:rPr>
                <w:b/>
                <w:sz w:val="20"/>
              </w:rPr>
            </w:pPr>
          </w:p>
          <w:p w14:paraId="61B7FB59" w14:textId="77777777" w:rsidR="00B0470B" w:rsidRDefault="00000000">
            <w:pPr>
              <w:pStyle w:val="TableParagraph"/>
              <w:spacing w:before="1" w:line="236" w:lineRule="exact"/>
              <w:ind w:right="14"/>
              <w:jc w:val="right"/>
              <w:rPr>
                <w:sz w:val="20"/>
              </w:rPr>
            </w:pPr>
            <w:r>
              <w:rPr>
                <w:i/>
                <w:sz w:val="20"/>
              </w:rPr>
              <w:t>m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³</w:t>
            </w:r>
          </w:p>
        </w:tc>
        <w:tc>
          <w:tcPr>
            <w:tcW w:w="1119" w:type="dxa"/>
          </w:tcPr>
          <w:p w14:paraId="6A3260F8" w14:textId="77777777" w:rsidR="00B0470B" w:rsidRDefault="00B0470B">
            <w:pPr>
              <w:pStyle w:val="TableParagraph"/>
              <w:rPr>
                <w:b/>
                <w:sz w:val="20"/>
              </w:rPr>
            </w:pPr>
          </w:p>
          <w:p w14:paraId="29BEE98E" w14:textId="77777777" w:rsidR="00B0470B" w:rsidRDefault="00B0470B">
            <w:pPr>
              <w:pStyle w:val="TableParagraph"/>
              <w:spacing w:before="51"/>
              <w:rPr>
                <w:b/>
                <w:sz w:val="20"/>
              </w:rPr>
            </w:pPr>
          </w:p>
          <w:p w14:paraId="1C12AFCD" w14:textId="77777777" w:rsidR="00B0470B" w:rsidRDefault="00000000">
            <w:pPr>
              <w:pStyle w:val="TableParagraph"/>
              <w:spacing w:line="231" w:lineRule="exact"/>
              <w:ind w:right="17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  <w:tc>
          <w:tcPr>
            <w:tcW w:w="1118" w:type="dxa"/>
          </w:tcPr>
          <w:p w14:paraId="13EEFC54" w14:textId="77777777" w:rsidR="00B0470B" w:rsidRDefault="00B0470B">
            <w:pPr>
              <w:pStyle w:val="TableParagraph"/>
              <w:rPr>
                <w:b/>
                <w:sz w:val="20"/>
              </w:rPr>
            </w:pPr>
          </w:p>
          <w:p w14:paraId="5252E67A" w14:textId="77777777" w:rsidR="00B0470B" w:rsidRDefault="00B0470B">
            <w:pPr>
              <w:pStyle w:val="TableParagraph"/>
              <w:spacing w:before="51"/>
              <w:rPr>
                <w:b/>
                <w:sz w:val="20"/>
              </w:rPr>
            </w:pPr>
          </w:p>
          <w:p w14:paraId="5160A67E" w14:textId="77777777" w:rsidR="00B0470B" w:rsidRDefault="00000000">
            <w:pPr>
              <w:pStyle w:val="TableParagraph"/>
              <w:spacing w:line="231" w:lineRule="exact"/>
              <w:ind w:left="50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4,77</w:t>
            </w:r>
          </w:p>
        </w:tc>
        <w:tc>
          <w:tcPr>
            <w:tcW w:w="1118" w:type="dxa"/>
          </w:tcPr>
          <w:p w14:paraId="03E01741" w14:textId="77777777" w:rsidR="00B0470B" w:rsidRDefault="00B0470B">
            <w:pPr>
              <w:pStyle w:val="TableParagraph"/>
              <w:rPr>
                <w:b/>
                <w:sz w:val="20"/>
              </w:rPr>
            </w:pPr>
          </w:p>
          <w:p w14:paraId="46E8C62B" w14:textId="77777777" w:rsidR="00B0470B" w:rsidRDefault="00B0470B">
            <w:pPr>
              <w:pStyle w:val="TableParagraph"/>
              <w:spacing w:before="51"/>
              <w:rPr>
                <w:b/>
                <w:sz w:val="20"/>
              </w:rPr>
            </w:pPr>
          </w:p>
          <w:p w14:paraId="6B074A3E" w14:textId="77777777" w:rsidR="00B0470B" w:rsidRDefault="00000000">
            <w:pPr>
              <w:pStyle w:val="TableParagraph"/>
              <w:spacing w:line="231" w:lineRule="exact"/>
              <w:ind w:left="284"/>
              <w:rPr>
                <w:sz w:val="20"/>
              </w:rPr>
            </w:pPr>
            <w:r>
              <w:rPr>
                <w:spacing w:val="-2"/>
                <w:sz w:val="20"/>
              </w:rPr>
              <w:t>109,71</w:t>
            </w:r>
          </w:p>
        </w:tc>
      </w:tr>
      <w:tr w:rsidR="00B0470B" w14:paraId="4E7A8C06" w14:textId="77777777">
        <w:trPr>
          <w:trHeight w:val="520"/>
        </w:trPr>
        <w:tc>
          <w:tcPr>
            <w:tcW w:w="1049" w:type="dxa"/>
          </w:tcPr>
          <w:p w14:paraId="5E93702E" w14:textId="77777777" w:rsidR="00B0470B" w:rsidRDefault="00B0470B">
            <w:pPr>
              <w:pStyle w:val="TableParagraph"/>
              <w:spacing w:before="25"/>
              <w:rPr>
                <w:b/>
                <w:sz w:val="20"/>
              </w:rPr>
            </w:pPr>
          </w:p>
          <w:p w14:paraId="59437811" w14:textId="77777777" w:rsidR="00B0470B" w:rsidRDefault="00000000">
            <w:pPr>
              <w:pStyle w:val="TableParagraph"/>
              <w:spacing w:line="231" w:lineRule="exact"/>
              <w:ind w:left="33"/>
              <w:rPr>
                <w:i/>
                <w:sz w:val="20"/>
              </w:rPr>
            </w:pPr>
            <w:r>
              <w:rPr>
                <w:i/>
                <w:spacing w:val="-5"/>
                <w:sz w:val="20"/>
              </w:rPr>
              <w:t>3.</w:t>
            </w:r>
          </w:p>
        </w:tc>
        <w:tc>
          <w:tcPr>
            <w:tcW w:w="4256" w:type="dxa"/>
          </w:tcPr>
          <w:p w14:paraId="0C61F879" w14:textId="77777777" w:rsidR="00B0470B" w:rsidRDefault="00000000">
            <w:pPr>
              <w:pStyle w:val="TableParagraph"/>
              <w:spacing w:line="237" w:lineRule="exact"/>
              <w:ind w:left="33"/>
              <w:rPr>
                <w:sz w:val="20"/>
              </w:rPr>
            </w:pPr>
            <w:r>
              <w:rPr>
                <w:sz w:val="20"/>
              </w:rPr>
              <w:t>Caurtekas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ieteces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gala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nogāžu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nostiprināšana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ar</w:t>
            </w:r>
          </w:p>
          <w:p w14:paraId="2585FAB2" w14:textId="77777777" w:rsidR="00B0470B" w:rsidRDefault="00000000">
            <w:pPr>
              <w:pStyle w:val="TableParagraph"/>
              <w:spacing w:before="27" w:line="236" w:lineRule="exact"/>
              <w:ind w:left="33"/>
              <w:rPr>
                <w:sz w:val="20"/>
              </w:rPr>
            </w:pPr>
            <w:r>
              <w:rPr>
                <w:sz w:val="20"/>
              </w:rPr>
              <w:t>laukakmeņiem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uz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velta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ģeotekstila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materiāla</w:t>
            </w:r>
          </w:p>
        </w:tc>
        <w:tc>
          <w:tcPr>
            <w:tcW w:w="1118" w:type="dxa"/>
          </w:tcPr>
          <w:p w14:paraId="1FEF561C" w14:textId="77777777" w:rsidR="00B0470B" w:rsidRDefault="00B0470B">
            <w:pPr>
              <w:pStyle w:val="TableParagraph"/>
              <w:spacing w:before="25"/>
              <w:rPr>
                <w:b/>
                <w:sz w:val="20"/>
              </w:rPr>
            </w:pPr>
          </w:p>
          <w:p w14:paraId="3BC722AD" w14:textId="77777777" w:rsidR="00B0470B" w:rsidRDefault="00000000">
            <w:pPr>
              <w:pStyle w:val="TableParagraph"/>
              <w:spacing w:line="231" w:lineRule="exact"/>
              <w:ind w:right="16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m²</w:t>
            </w:r>
          </w:p>
        </w:tc>
        <w:tc>
          <w:tcPr>
            <w:tcW w:w="1119" w:type="dxa"/>
          </w:tcPr>
          <w:p w14:paraId="618A0AA8" w14:textId="77777777" w:rsidR="00B0470B" w:rsidRDefault="00B0470B">
            <w:pPr>
              <w:pStyle w:val="TableParagraph"/>
              <w:spacing w:before="25"/>
              <w:rPr>
                <w:b/>
                <w:sz w:val="20"/>
              </w:rPr>
            </w:pPr>
          </w:p>
          <w:p w14:paraId="07C7B7A3" w14:textId="77777777" w:rsidR="00B0470B" w:rsidRDefault="00000000">
            <w:pPr>
              <w:pStyle w:val="TableParagraph"/>
              <w:spacing w:line="231" w:lineRule="exact"/>
              <w:ind w:right="17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25</w:t>
            </w:r>
          </w:p>
        </w:tc>
        <w:tc>
          <w:tcPr>
            <w:tcW w:w="1118" w:type="dxa"/>
          </w:tcPr>
          <w:p w14:paraId="13DC8B36" w14:textId="77777777" w:rsidR="00B0470B" w:rsidRDefault="00B0470B">
            <w:pPr>
              <w:pStyle w:val="TableParagraph"/>
              <w:spacing w:before="25"/>
              <w:rPr>
                <w:b/>
                <w:sz w:val="20"/>
              </w:rPr>
            </w:pPr>
          </w:p>
          <w:p w14:paraId="0ED5436D" w14:textId="77777777" w:rsidR="00B0470B" w:rsidRDefault="00000000">
            <w:pPr>
              <w:pStyle w:val="TableParagraph"/>
              <w:spacing w:line="231" w:lineRule="exact"/>
              <w:ind w:left="47" w:right="1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33,00</w:t>
            </w:r>
          </w:p>
        </w:tc>
        <w:tc>
          <w:tcPr>
            <w:tcW w:w="1118" w:type="dxa"/>
          </w:tcPr>
          <w:p w14:paraId="268877E7" w14:textId="77777777" w:rsidR="00B0470B" w:rsidRDefault="00B0470B">
            <w:pPr>
              <w:pStyle w:val="TableParagraph"/>
              <w:spacing w:before="25"/>
              <w:rPr>
                <w:b/>
                <w:sz w:val="20"/>
              </w:rPr>
            </w:pPr>
          </w:p>
          <w:p w14:paraId="5C6CA172" w14:textId="77777777" w:rsidR="00B0470B" w:rsidRDefault="00000000">
            <w:pPr>
              <w:pStyle w:val="TableParagraph"/>
              <w:spacing w:line="231" w:lineRule="exact"/>
              <w:ind w:left="284"/>
              <w:rPr>
                <w:sz w:val="20"/>
              </w:rPr>
            </w:pPr>
            <w:r>
              <w:rPr>
                <w:spacing w:val="-2"/>
                <w:sz w:val="20"/>
              </w:rPr>
              <w:t>825,00</w:t>
            </w:r>
          </w:p>
        </w:tc>
      </w:tr>
      <w:tr w:rsidR="00B0470B" w14:paraId="6E0C4D9C" w14:textId="77777777">
        <w:trPr>
          <w:trHeight w:val="1060"/>
        </w:trPr>
        <w:tc>
          <w:tcPr>
            <w:tcW w:w="1049" w:type="dxa"/>
          </w:tcPr>
          <w:p w14:paraId="4E5A9473" w14:textId="77777777" w:rsidR="00B0470B" w:rsidRDefault="00B0470B">
            <w:pPr>
              <w:pStyle w:val="TableParagraph"/>
              <w:rPr>
                <w:b/>
                <w:sz w:val="20"/>
              </w:rPr>
            </w:pPr>
          </w:p>
          <w:p w14:paraId="03FDEA8E" w14:textId="77777777" w:rsidR="00B0470B" w:rsidRDefault="00B0470B">
            <w:pPr>
              <w:pStyle w:val="TableParagraph"/>
              <w:rPr>
                <w:b/>
                <w:sz w:val="20"/>
              </w:rPr>
            </w:pPr>
          </w:p>
          <w:p w14:paraId="3F1BF6D8" w14:textId="77777777" w:rsidR="00B0470B" w:rsidRDefault="00B0470B">
            <w:pPr>
              <w:pStyle w:val="TableParagraph"/>
              <w:spacing w:before="76"/>
              <w:rPr>
                <w:b/>
                <w:sz w:val="20"/>
              </w:rPr>
            </w:pPr>
          </w:p>
          <w:p w14:paraId="2ED98B38" w14:textId="77777777" w:rsidR="00B0470B" w:rsidRDefault="00000000">
            <w:pPr>
              <w:pStyle w:val="TableParagraph"/>
              <w:spacing w:line="231" w:lineRule="exact"/>
              <w:ind w:left="33"/>
              <w:rPr>
                <w:i/>
                <w:sz w:val="20"/>
              </w:rPr>
            </w:pPr>
            <w:r>
              <w:rPr>
                <w:i/>
                <w:spacing w:val="-5"/>
                <w:sz w:val="20"/>
              </w:rPr>
              <w:t>4.</w:t>
            </w:r>
          </w:p>
        </w:tc>
        <w:tc>
          <w:tcPr>
            <w:tcW w:w="4256" w:type="dxa"/>
          </w:tcPr>
          <w:p w14:paraId="6ABEB982" w14:textId="77777777" w:rsidR="00B0470B" w:rsidRDefault="00000000">
            <w:pPr>
              <w:pStyle w:val="TableParagraph"/>
              <w:spacing w:line="266" w:lineRule="auto"/>
              <w:ind w:left="33"/>
              <w:rPr>
                <w:sz w:val="20"/>
              </w:rPr>
            </w:pPr>
            <w:r>
              <w:rPr>
                <w:sz w:val="20"/>
              </w:rPr>
              <w:t>Ceļa seguma atjaunošana izskalojuma vietā ar drupinātas grants materiālu fr.0/32 H-vid 20cm biezumā, iestrādāto materiālu blīvējot ar ceļa</w:t>
            </w:r>
          </w:p>
          <w:p w14:paraId="31DFAC16" w14:textId="77777777" w:rsidR="00B0470B" w:rsidRDefault="00000000">
            <w:pPr>
              <w:pStyle w:val="TableParagraph"/>
              <w:spacing w:line="236" w:lineRule="exact"/>
              <w:ind w:left="33"/>
              <w:rPr>
                <w:sz w:val="20"/>
              </w:rPr>
            </w:pPr>
            <w:r>
              <w:rPr>
                <w:spacing w:val="-2"/>
                <w:sz w:val="20"/>
              </w:rPr>
              <w:t>veltni.</w:t>
            </w:r>
          </w:p>
        </w:tc>
        <w:tc>
          <w:tcPr>
            <w:tcW w:w="1118" w:type="dxa"/>
          </w:tcPr>
          <w:p w14:paraId="6CD98522" w14:textId="77777777" w:rsidR="00B0470B" w:rsidRDefault="00B0470B">
            <w:pPr>
              <w:pStyle w:val="TableParagraph"/>
              <w:rPr>
                <w:b/>
                <w:sz w:val="20"/>
              </w:rPr>
            </w:pPr>
          </w:p>
          <w:p w14:paraId="6FD54B94" w14:textId="77777777" w:rsidR="00B0470B" w:rsidRDefault="00B0470B">
            <w:pPr>
              <w:pStyle w:val="TableParagraph"/>
              <w:rPr>
                <w:b/>
                <w:sz w:val="20"/>
              </w:rPr>
            </w:pPr>
          </w:p>
          <w:p w14:paraId="64C17210" w14:textId="77777777" w:rsidR="00B0470B" w:rsidRDefault="00B0470B">
            <w:pPr>
              <w:pStyle w:val="TableParagraph"/>
              <w:spacing w:before="71"/>
              <w:rPr>
                <w:b/>
                <w:sz w:val="20"/>
              </w:rPr>
            </w:pPr>
          </w:p>
          <w:p w14:paraId="6C41AF0B" w14:textId="77777777" w:rsidR="00B0470B" w:rsidRDefault="00000000">
            <w:pPr>
              <w:pStyle w:val="TableParagraph"/>
              <w:spacing w:line="236" w:lineRule="exact"/>
              <w:ind w:right="14"/>
              <w:jc w:val="right"/>
              <w:rPr>
                <w:sz w:val="20"/>
              </w:rPr>
            </w:pPr>
            <w:r>
              <w:rPr>
                <w:i/>
                <w:sz w:val="20"/>
              </w:rPr>
              <w:t>m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³</w:t>
            </w:r>
          </w:p>
        </w:tc>
        <w:tc>
          <w:tcPr>
            <w:tcW w:w="1119" w:type="dxa"/>
          </w:tcPr>
          <w:p w14:paraId="2EE53408" w14:textId="77777777" w:rsidR="00B0470B" w:rsidRDefault="00B0470B">
            <w:pPr>
              <w:pStyle w:val="TableParagraph"/>
              <w:rPr>
                <w:b/>
                <w:sz w:val="20"/>
              </w:rPr>
            </w:pPr>
          </w:p>
          <w:p w14:paraId="2A09D446" w14:textId="77777777" w:rsidR="00B0470B" w:rsidRDefault="00B0470B">
            <w:pPr>
              <w:pStyle w:val="TableParagraph"/>
              <w:rPr>
                <w:b/>
                <w:sz w:val="20"/>
              </w:rPr>
            </w:pPr>
          </w:p>
          <w:p w14:paraId="56215234" w14:textId="77777777" w:rsidR="00B0470B" w:rsidRDefault="00B0470B">
            <w:pPr>
              <w:pStyle w:val="TableParagraph"/>
              <w:spacing w:before="76"/>
              <w:rPr>
                <w:b/>
                <w:sz w:val="20"/>
              </w:rPr>
            </w:pPr>
          </w:p>
          <w:p w14:paraId="575B6763" w14:textId="77777777" w:rsidR="00B0470B" w:rsidRDefault="00000000">
            <w:pPr>
              <w:pStyle w:val="TableParagraph"/>
              <w:spacing w:line="231" w:lineRule="exact"/>
              <w:ind w:right="17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  <w:tc>
          <w:tcPr>
            <w:tcW w:w="1118" w:type="dxa"/>
          </w:tcPr>
          <w:p w14:paraId="689A1A47" w14:textId="77777777" w:rsidR="00B0470B" w:rsidRDefault="00B0470B">
            <w:pPr>
              <w:pStyle w:val="TableParagraph"/>
              <w:rPr>
                <w:b/>
                <w:sz w:val="20"/>
              </w:rPr>
            </w:pPr>
          </w:p>
          <w:p w14:paraId="7AEF0369" w14:textId="77777777" w:rsidR="00B0470B" w:rsidRDefault="00B0470B">
            <w:pPr>
              <w:pStyle w:val="TableParagraph"/>
              <w:rPr>
                <w:b/>
                <w:sz w:val="20"/>
              </w:rPr>
            </w:pPr>
          </w:p>
          <w:p w14:paraId="3E62C962" w14:textId="77777777" w:rsidR="00B0470B" w:rsidRDefault="00B0470B">
            <w:pPr>
              <w:pStyle w:val="TableParagraph"/>
              <w:spacing w:before="76"/>
              <w:rPr>
                <w:b/>
                <w:sz w:val="20"/>
              </w:rPr>
            </w:pPr>
          </w:p>
          <w:p w14:paraId="6ED4805A" w14:textId="77777777" w:rsidR="00B0470B" w:rsidRDefault="00000000">
            <w:pPr>
              <w:pStyle w:val="TableParagraph"/>
              <w:spacing w:line="231" w:lineRule="exact"/>
              <w:ind w:left="47" w:right="1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44,00</w:t>
            </w:r>
          </w:p>
        </w:tc>
        <w:tc>
          <w:tcPr>
            <w:tcW w:w="1118" w:type="dxa"/>
          </w:tcPr>
          <w:p w14:paraId="694CEF09" w14:textId="77777777" w:rsidR="00B0470B" w:rsidRDefault="00B0470B">
            <w:pPr>
              <w:pStyle w:val="TableParagraph"/>
              <w:rPr>
                <w:b/>
                <w:sz w:val="20"/>
              </w:rPr>
            </w:pPr>
          </w:p>
          <w:p w14:paraId="477B0D4D" w14:textId="77777777" w:rsidR="00B0470B" w:rsidRDefault="00B0470B">
            <w:pPr>
              <w:pStyle w:val="TableParagraph"/>
              <w:rPr>
                <w:b/>
                <w:sz w:val="20"/>
              </w:rPr>
            </w:pPr>
          </w:p>
          <w:p w14:paraId="56BA256D" w14:textId="77777777" w:rsidR="00B0470B" w:rsidRDefault="00B0470B">
            <w:pPr>
              <w:pStyle w:val="TableParagraph"/>
              <w:spacing w:before="76"/>
              <w:rPr>
                <w:b/>
                <w:sz w:val="20"/>
              </w:rPr>
            </w:pPr>
          </w:p>
          <w:p w14:paraId="3E3ABA5D" w14:textId="77777777" w:rsidR="00B0470B" w:rsidRDefault="00000000">
            <w:pPr>
              <w:pStyle w:val="TableParagraph"/>
              <w:spacing w:line="231" w:lineRule="exact"/>
              <w:ind w:left="284"/>
              <w:rPr>
                <w:sz w:val="20"/>
              </w:rPr>
            </w:pPr>
            <w:r>
              <w:rPr>
                <w:spacing w:val="-2"/>
                <w:sz w:val="20"/>
              </w:rPr>
              <w:t>704,00</w:t>
            </w:r>
          </w:p>
        </w:tc>
      </w:tr>
      <w:tr w:rsidR="00B0470B" w14:paraId="40244FAE" w14:textId="77777777">
        <w:trPr>
          <w:trHeight w:val="251"/>
        </w:trPr>
        <w:tc>
          <w:tcPr>
            <w:tcW w:w="8660" w:type="dxa"/>
            <w:gridSpan w:val="5"/>
            <w:tcBorders>
              <w:left w:val="nil"/>
              <w:bottom w:val="nil"/>
            </w:tcBorders>
          </w:tcPr>
          <w:p w14:paraId="690A52FB" w14:textId="77777777" w:rsidR="00B0470B" w:rsidRDefault="00000000">
            <w:pPr>
              <w:pStyle w:val="TableParagraph"/>
              <w:spacing w:line="231" w:lineRule="exact"/>
              <w:ind w:right="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Pavisam</w:t>
            </w:r>
            <w:r>
              <w:rPr>
                <w:b/>
                <w:spacing w:val="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kopā:</w:t>
            </w:r>
          </w:p>
        </w:tc>
        <w:tc>
          <w:tcPr>
            <w:tcW w:w="1118" w:type="dxa"/>
          </w:tcPr>
          <w:p w14:paraId="4C1E4405" w14:textId="77777777" w:rsidR="00B0470B" w:rsidRDefault="00000000">
            <w:pPr>
              <w:pStyle w:val="TableParagraph"/>
              <w:spacing w:line="231" w:lineRule="exact"/>
              <w:ind w:left="4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1781,81</w:t>
            </w:r>
          </w:p>
        </w:tc>
      </w:tr>
    </w:tbl>
    <w:p w14:paraId="4C119436" w14:textId="77777777" w:rsidR="00B0470B" w:rsidRDefault="00B0470B">
      <w:pPr>
        <w:spacing w:before="32"/>
        <w:rPr>
          <w:b/>
          <w:sz w:val="20"/>
        </w:rPr>
      </w:pPr>
    </w:p>
    <w:tbl>
      <w:tblPr>
        <w:tblStyle w:val="TableNormal"/>
        <w:tblW w:w="0" w:type="auto"/>
        <w:tblInd w:w="1070" w:type="dxa"/>
        <w:tblLayout w:type="fixed"/>
        <w:tblLook w:val="01E0" w:firstRow="1" w:lastRow="1" w:firstColumn="1" w:lastColumn="1" w:noHBand="0" w:noVBand="0"/>
      </w:tblPr>
      <w:tblGrid>
        <w:gridCol w:w="2089"/>
      </w:tblGrid>
      <w:tr w:rsidR="00B0470B" w14:paraId="2E12755C" w14:textId="77777777">
        <w:trPr>
          <w:trHeight w:val="243"/>
        </w:trPr>
        <w:tc>
          <w:tcPr>
            <w:tcW w:w="2089" w:type="dxa"/>
          </w:tcPr>
          <w:p w14:paraId="596FB8D4" w14:textId="77777777" w:rsidR="00B0470B" w:rsidRDefault="00000000">
            <w:pPr>
              <w:pStyle w:val="TableParagraph"/>
              <w:spacing w:line="224" w:lineRule="exact"/>
              <w:ind w:left="50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SIA</w:t>
            </w:r>
            <w:r>
              <w:rPr>
                <w:rFonts w:ascii="Arial MT"/>
                <w:spacing w:val="1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"LIEPAS</w:t>
            </w:r>
            <w:r>
              <w:rPr>
                <w:rFonts w:ascii="Arial MT"/>
                <w:spacing w:val="11"/>
                <w:sz w:val="20"/>
              </w:rPr>
              <w:t xml:space="preserve"> </w:t>
            </w:r>
            <w:r>
              <w:rPr>
                <w:rFonts w:ascii="Arial MT"/>
                <w:spacing w:val="-5"/>
                <w:sz w:val="20"/>
              </w:rPr>
              <w:t>Z"</w:t>
            </w:r>
          </w:p>
        </w:tc>
      </w:tr>
      <w:tr w:rsidR="00B0470B" w14:paraId="7AF84802" w14:textId="77777777">
        <w:trPr>
          <w:trHeight w:val="259"/>
        </w:trPr>
        <w:tc>
          <w:tcPr>
            <w:tcW w:w="2089" w:type="dxa"/>
          </w:tcPr>
          <w:p w14:paraId="152D03D2" w14:textId="77777777" w:rsidR="00B0470B" w:rsidRDefault="00000000">
            <w:pPr>
              <w:pStyle w:val="TableParagraph"/>
              <w:spacing w:before="12" w:line="226" w:lineRule="exact"/>
              <w:ind w:left="50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Valdes</w:t>
            </w:r>
            <w:r>
              <w:rPr>
                <w:rFonts w:ascii="Arial MT" w:hAnsi="Arial MT"/>
                <w:spacing w:val="9"/>
                <w:sz w:val="20"/>
              </w:rPr>
              <w:t xml:space="preserve"> </w:t>
            </w:r>
            <w:r>
              <w:rPr>
                <w:rFonts w:ascii="Arial MT" w:hAnsi="Arial MT"/>
                <w:spacing w:val="-2"/>
                <w:w w:val="85"/>
                <w:sz w:val="20"/>
              </w:rPr>
              <w:t>priekšsēdētājs</w:t>
            </w:r>
          </w:p>
        </w:tc>
      </w:tr>
      <w:tr w:rsidR="00B0470B" w14:paraId="7788A11C" w14:textId="77777777">
        <w:trPr>
          <w:trHeight w:val="243"/>
        </w:trPr>
        <w:tc>
          <w:tcPr>
            <w:tcW w:w="2089" w:type="dxa"/>
          </w:tcPr>
          <w:p w14:paraId="21EF61D3" w14:textId="77777777" w:rsidR="00B0470B" w:rsidRDefault="00000000">
            <w:pPr>
              <w:pStyle w:val="TableParagraph"/>
              <w:spacing w:before="12" w:line="211" w:lineRule="exact"/>
              <w:ind w:left="50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w w:val="80"/>
                <w:sz w:val="20"/>
              </w:rPr>
              <w:t>Edvīns</w:t>
            </w:r>
            <w:r>
              <w:rPr>
                <w:rFonts w:ascii="Arial MT" w:hAnsi="Arial MT"/>
                <w:spacing w:val="19"/>
                <w:sz w:val="20"/>
              </w:rPr>
              <w:t xml:space="preserve"> </w:t>
            </w:r>
            <w:r>
              <w:rPr>
                <w:rFonts w:ascii="Arial MT" w:hAnsi="Arial MT"/>
                <w:spacing w:val="-2"/>
                <w:sz w:val="20"/>
              </w:rPr>
              <w:t>Dille</w:t>
            </w:r>
          </w:p>
        </w:tc>
      </w:tr>
    </w:tbl>
    <w:p w14:paraId="4F99979F" w14:textId="77777777" w:rsidR="00000000" w:rsidRDefault="00000000"/>
    <w:p w14:paraId="572DB903" w14:textId="77777777" w:rsidR="00514328" w:rsidRDefault="00514328"/>
    <w:p w14:paraId="0894ED90" w14:textId="77777777" w:rsidR="00514328" w:rsidRDefault="00514328" w:rsidP="00514328">
      <w:r>
        <w:t>Piezīmes:</w:t>
      </w:r>
    </w:p>
    <w:p w14:paraId="546A704C" w14:textId="77777777" w:rsidR="00514328" w:rsidRDefault="00514328" w:rsidP="00514328">
      <w:pPr>
        <w:pStyle w:val="Sarakstarindkopa"/>
        <w:numPr>
          <w:ilvl w:val="0"/>
          <w:numId w:val="1"/>
        </w:numPr>
      </w:pPr>
      <w:r>
        <w:t>Cenas norādītas bez PVN.</w:t>
      </w:r>
    </w:p>
    <w:p w14:paraId="1262FC4A" w14:textId="77777777" w:rsidR="00514328" w:rsidRDefault="00514328" w:rsidP="00514328">
      <w:pPr>
        <w:pStyle w:val="Sarakstarindkopa"/>
        <w:numPr>
          <w:ilvl w:val="0"/>
          <w:numId w:val="1"/>
        </w:numPr>
      </w:pPr>
      <w:r>
        <w:t>Aprēķini veikti pēc lietusgāzēm.</w:t>
      </w:r>
    </w:p>
    <w:p w14:paraId="6D75BAFB" w14:textId="45F62760" w:rsidR="00514328" w:rsidRDefault="00514328" w:rsidP="00514328">
      <w:pPr>
        <w:pStyle w:val="Sarakstarindkopa"/>
        <w:numPr>
          <w:ilvl w:val="0"/>
          <w:numId w:val="1"/>
        </w:numPr>
      </w:pPr>
      <w:r>
        <w:t>Tāme sastādīta 31.07.2025</w:t>
      </w:r>
      <w:r>
        <w:t>.</w:t>
      </w:r>
    </w:p>
    <w:p w14:paraId="26C216DD" w14:textId="77777777" w:rsidR="00514328" w:rsidRDefault="00514328"/>
    <w:sectPr w:rsidR="00514328">
      <w:type w:val="continuous"/>
      <w:pgSz w:w="11910" w:h="16840"/>
      <w:pgMar w:top="1200" w:right="992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Lucida Sans Unicode">
    <w:altName w:val="Lucida Sans Unicode"/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6947E1"/>
    <w:multiLevelType w:val="hybridMultilevel"/>
    <w:tmpl w:val="EFC4C77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793856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0470B"/>
    <w:rsid w:val="00514328"/>
    <w:rsid w:val="00B0470B"/>
    <w:rsid w:val="00CB2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4275D"/>
  <w15:docId w15:val="{A5C17023-71C9-49D0-8F65-D48B5C42A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Pr>
      <w:rFonts w:ascii="Calibri" w:eastAsia="Calibri" w:hAnsi="Calibri" w:cs="Calibri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matteksts">
    <w:name w:val="Body Text"/>
    <w:basedOn w:val="Parasts"/>
    <w:uiPriority w:val="1"/>
    <w:qFormat/>
    <w:rPr>
      <w:b/>
      <w:bCs/>
    </w:rPr>
  </w:style>
  <w:style w:type="paragraph" w:styleId="Sarakstarindkopa">
    <w:name w:val="List Paragraph"/>
    <w:basedOn w:val="Parasts"/>
    <w:uiPriority w:val="1"/>
    <w:qFormat/>
  </w:style>
  <w:style w:type="paragraph" w:customStyle="1" w:styleId="TableParagraph">
    <w:name w:val="Table Paragraph"/>
    <w:basedOn w:val="Parasts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iepasz@inbox.lv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959</Words>
  <Characters>548</Characters>
  <Application>Microsoft Office Word</Application>
  <DocSecurity>0</DocSecurity>
  <Lines>4</Lines>
  <Paragraphs>3</Paragraphs>
  <ScaleCrop>false</ScaleCrop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Rita</cp:lastModifiedBy>
  <cp:revision>2</cp:revision>
  <dcterms:created xsi:type="dcterms:W3CDTF">2025-08-20T12:47:00Z</dcterms:created>
  <dcterms:modified xsi:type="dcterms:W3CDTF">2025-08-20T13:22:00Z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2025-07-31T00:00:00Z</vt:filetime>
  </property>
  <property fmtid="{D5CDD505-2E9C-101B-9397-08002B2CF9AE}" pid="3" name="Creator">
    <vt:lpwstr>Microsoft® Excel® LTSC</vt:lpwstr>
  </property>
  <property fmtid="{D5CDD505-2E9C-101B-9397-08002B2CF9AE}" pid="4" name="LastSaved">
    <vt:filetime>2025-08-20T00:00:00Z</vt:filetime>
  </property>
  <property fmtid="{D5CDD505-2E9C-101B-9397-08002B2CF9AE}" pid="5" name="Producer">
    <vt:lpwstr>Microsoft® Excel® LTSC</vt:lpwstr>
  </property>
</Properties>
</file>