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FB98A1" w14:textId="77777777" w:rsidR="00863750" w:rsidRDefault="00863750">
      <w:pPr>
        <w:spacing w:after="0" w:line="240" w:lineRule="auto"/>
        <w:rPr>
          <w:rFonts w:ascii="Calibri" w:hAnsi="Calibri"/>
          <w:sz w:val="22"/>
          <w:szCs w:val="22"/>
        </w:rPr>
      </w:pPr>
    </w:p>
    <w:p w14:paraId="611B2031" w14:textId="77777777" w:rsidR="00863750" w:rsidRDefault="00AB6FC5">
      <w:pPr>
        <w:spacing w:after="0" w:line="240" w:lineRule="auto"/>
      </w:pPr>
      <w:bookmarkStart w:id="0" w:name="_MailOriginal"/>
      <w:r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LBAS &lt;lbas@lbas.lv&gt; </w:t>
      </w:r>
      <w:r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 w:eastAsia="lv-LV"/>
        </w:rPr>
        <w:t>ceturtdiena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, 2021.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 w:eastAsia="lv-LV"/>
        </w:rPr>
        <w:t>gada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29.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 w:eastAsia="lv-LV"/>
        </w:rPr>
        <w:t>aprīlis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13:36</w:t>
      </w:r>
      <w:r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To:</w:t>
      </w:r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Pasts &lt;Pasts@fm.gov.lv&gt;</w:t>
      </w:r>
      <w:r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VSS - 324</w:t>
      </w:r>
    </w:p>
    <w:p w14:paraId="68AEF17B" w14:textId="77777777" w:rsidR="00863750" w:rsidRDefault="00863750">
      <w:pPr>
        <w:spacing w:after="0" w:line="240" w:lineRule="auto"/>
        <w:rPr>
          <w:rFonts w:ascii="Calibri" w:hAnsi="Calibri" w:cs="Calibri"/>
          <w:sz w:val="22"/>
          <w:szCs w:val="22"/>
          <w:lang w:eastAsia="lv-LV"/>
        </w:rPr>
      </w:pPr>
    </w:p>
    <w:p w14:paraId="1A72FB4A" w14:textId="77777777" w:rsidR="00863750" w:rsidRDefault="00AB6FC5">
      <w:pPr>
        <w:spacing w:before="100" w:after="100" w:line="240" w:lineRule="auto"/>
        <w:rPr>
          <w:rFonts w:ascii="Calibri" w:hAnsi="Calibri" w:cs="Calibri"/>
          <w:sz w:val="22"/>
          <w:szCs w:val="22"/>
          <w:lang w:eastAsia="lv-LV"/>
        </w:rPr>
      </w:pPr>
      <w:r>
        <w:rPr>
          <w:rFonts w:ascii="Calibri" w:hAnsi="Calibri" w:cs="Calibri"/>
          <w:sz w:val="22"/>
          <w:szCs w:val="22"/>
          <w:lang w:eastAsia="lv-LV"/>
        </w:rPr>
        <w:t>Labdien!</w:t>
      </w:r>
    </w:p>
    <w:p w14:paraId="481F062C" w14:textId="77777777" w:rsidR="00863750" w:rsidRDefault="00AB6FC5">
      <w:pPr>
        <w:spacing w:before="100" w:after="100" w:line="240" w:lineRule="auto"/>
        <w:rPr>
          <w:rFonts w:ascii="Calibri" w:hAnsi="Calibri" w:cs="Calibri"/>
          <w:sz w:val="22"/>
          <w:szCs w:val="22"/>
          <w:lang w:eastAsia="lv-LV"/>
        </w:rPr>
      </w:pPr>
      <w:r>
        <w:rPr>
          <w:rFonts w:ascii="Calibri" w:hAnsi="Calibri" w:cs="Calibri"/>
          <w:sz w:val="22"/>
          <w:szCs w:val="22"/>
          <w:lang w:eastAsia="lv-LV"/>
        </w:rPr>
        <w:t xml:space="preserve">Latvijas Brīvo arodbiedrību savienība (LBAS) iepazinās ar </w:t>
      </w:r>
      <w:proofErr w:type="spellStart"/>
      <w:r>
        <w:rPr>
          <w:rFonts w:ascii="Calibri" w:hAnsi="Calibri" w:cs="Calibri"/>
          <w:sz w:val="22"/>
          <w:szCs w:val="22"/>
          <w:lang w:eastAsia="lv-LV"/>
        </w:rPr>
        <w:t>likumprojektu"Grozījumi</w:t>
      </w:r>
      <w:proofErr w:type="spellEnd"/>
      <w:r>
        <w:rPr>
          <w:rFonts w:ascii="Calibri" w:hAnsi="Calibri" w:cs="Calibri"/>
          <w:sz w:val="22"/>
          <w:szCs w:val="22"/>
          <w:lang w:eastAsia="lv-LV"/>
        </w:rPr>
        <w:t xml:space="preserve"> Uzņēmumu </w:t>
      </w:r>
      <w:r>
        <w:rPr>
          <w:rFonts w:ascii="Calibri" w:hAnsi="Calibri" w:cs="Calibri"/>
          <w:sz w:val="22"/>
          <w:szCs w:val="22"/>
          <w:lang w:eastAsia="lv-LV"/>
        </w:rPr>
        <w:t>ienākuma nodokļa likumā" (VSS - 324) un to saskaņo bez iebildumiem un papildinājumiem.</w:t>
      </w:r>
    </w:p>
    <w:p w14:paraId="693C99FA" w14:textId="77777777" w:rsidR="00863750" w:rsidRDefault="00AB6FC5">
      <w:pPr>
        <w:spacing w:after="0" w:line="240" w:lineRule="auto"/>
      </w:pPr>
      <w:r>
        <w:rPr>
          <w:rFonts w:ascii="Calibri" w:eastAsia="Times New Roman" w:hAnsi="Calibri" w:cs="Calibri"/>
          <w:sz w:val="22"/>
          <w:szCs w:val="22"/>
          <w:lang w:eastAsia="lv-LV"/>
        </w:rPr>
        <w:t xml:space="preserve">-- </w:t>
      </w:r>
      <w:r>
        <w:rPr>
          <w:rFonts w:ascii="Calibri" w:eastAsia="Times New Roman" w:hAnsi="Calibri" w:cs="Calibri"/>
          <w:sz w:val="22"/>
          <w:szCs w:val="22"/>
          <w:lang w:eastAsia="lv-LV"/>
        </w:rPr>
        <w:br/>
      </w:r>
      <w:r>
        <w:rPr>
          <w:rFonts w:ascii="Calibri" w:eastAsia="Times New Roman" w:hAnsi="Calibri" w:cs="Calibri"/>
          <w:sz w:val="22"/>
          <w:szCs w:val="22"/>
          <w:lang w:eastAsia="lv-LV"/>
        </w:rPr>
        <w:t>Ar cieņu,</w:t>
      </w:r>
      <w:r>
        <w:rPr>
          <w:rFonts w:ascii="Calibri" w:eastAsia="Times New Roman" w:hAnsi="Calibri" w:cs="Calibri"/>
          <w:sz w:val="22"/>
          <w:szCs w:val="22"/>
          <w:lang w:eastAsia="lv-LV"/>
        </w:rPr>
        <w:br/>
      </w:r>
      <w:r>
        <w:rPr>
          <w:rFonts w:ascii="Calibri" w:eastAsia="Times New Roman" w:hAnsi="Calibri" w:cs="Calibri"/>
          <w:b/>
          <w:bCs/>
          <w:color w:val="046710"/>
          <w:sz w:val="22"/>
          <w:szCs w:val="22"/>
          <w:lang w:eastAsia="lv-LV"/>
        </w:rPr>
        <w:t>Latvijas Brīvo arodbiedrību savienība (LBAS)</w:t>
      </w:r>
      <w:r>
        <w:rPr>
          <w:rFonts w:ascii="Calibri" w:eastAsia="Times New Roman" w:hAnsi="Calibri" w:cs="Calibri"/>
          <w:sz w:val="22"/>
          <w:szCs w:val="22"/>
          <w:lang w:eastAsia="lv-LV"/>
        </w:rPr>
        <w:br/>
      </w:r>
      <w:r>
        <w:rPr>
          <w:rFonts w:ascii="Calibri" w:eastAsia="Times New Roman" w:hAnsi="Calibri" w:cs="Calibri"/>
          <w:sz w:val="22"/>
          <w:szCs w:val="22"/>
          <w:lang w:eastAsia="lv-LV"/>
        </w:rPr>
        <w:t>Bruņinieku 29/31, Rīga</w:t>
      </w:r>
      <w:r>
        <w:rPr>
          <w:rFonts w:ascii="Calibri" w:eastAsia="Times New Roman" w:hAnsi="Calibri" w:cs="Calibri"/>
          <w:sz w:val="22"/>
          <w:szCs w:val="22"/>
          <w:lang w:eastAsia="lv-LV"/>
        </w:rPr>
        <w:br/>
      </w:r>
      <w:r>
        <w:rPr>
          <w:rFonts w:ascii="Calibri" w:eastAsia="Times New Roman" w:hAnsi="Calibri" w:cs="Calibri"/>
          <w:sz w:val="22"/>
          <w:szCs w:val="22"/>
          <w:lang w:eastAsia="lv-LV"/>
        </w:rPr>
        <w:t>Tālrunis 6 7270351, 6 7035960</w:t>
      </w:r>
      <w:r>
        <w:rPr>
          <w:rFonts w:ascii="Calibri" w:eastAsia="Times New Roman" w:hAnsi="Calibri" w:cs="Calibri"/>
          <w:sz w:val="22"/>
          <w:szCs w:val="22"/>
          <w:lang w:eastAsia="lv-LV"/>
        </w:rPr>
        <w:br/>
      </w:r>
      <w:r>
        <w:rPr>
          <w:rFonts w:ascii="Calibri" w:eastAsia="Times New Roman" w:hAnsi="Calibri" w:cs="Calibri"/>
          <w:sz w:val="22"/>
          <w:szCs w:val="22"/>
          <w:lang w:eastAsia="lv-LV"/>
        </w:rPr>
        <w:t>Fakss 6 7276649</w:t>
      </w:r>
      <w:r>
        <w:rPr>
          <w:rFonts w:ascii="Calibri" w:eastAsia="Times New Roman" w:hAnsi="Calibri" w:cs="Calibri"/>
          <w:sz w:val="22"/>
          <w:szCs w:val="22"/>
          <w:lang w:eastAsia="lv-LV"/>
        </w:rPr>
        <w:br/>
      </w:r>
      <w:hyperlink r:id="rId6" w:history="1">
        <w:r>
          <w:rPr>
            <w:rFonts w:ascii="Calibri" w:eastAsia="Times New Roman" w:hAnsi="Calibri" w:cs="Calibri"/>
            <w:color w:val="0000FF"/>
            <w:sz w:val="22"/>
            <w:szCs w:val="22"/>
            <w:u w:val="single"/>
            <w:lang w:eastAsia="lv-LV"/>
          </w:rPr>
          <w:t>lbas</w:t>
        </w:r>
        <w:r>
          <w:rPr>
            <w:rFonts w:ascii="Calibri" w:eastAsia="Times New Roman" w:hAnsi="Calibri" w:cs="Calibri"/>
            <w:color w:val="0000FF"/>
            <w:sz w:val="22"/>
            <w:szCs w:val="22"/>
            <w:u w:val="single"/>
            <w:lang w:eastAsia="lv-LV"/>
          </w:rPr>
          <w:t>@lbas.lv</w:t>
        </w:r>
      </w:hyperlink>
    </w:p>
    <w:p w14:paraId="54EBFD69" w14:textId="77777777" w:rsidR="00863750" w:rsidRDefault="00863750">
      <w:pPr>
        <w:spacing w:after="240" w:line="240" w:lineRule="auto"/>
        <w:rPr>
          <w:rFonts w:ascii="Calibri" w:eastAsia="Times New Roman" w:hAnsi="Calibri" w:cs="Calibri"/>
          <w:sz w:val="22"/>
          <w:szCs w:val="22"/>
          <w:lang w:eastAsia="lv-LV"/>
        </w:rPr>
      </w:pPr>
    </w:p>
    <w:p w14:paraId="7C658D11" w14:textId="77777777" w:rsidR="00863750" w:rsidRDefault="00AB6FC5">
      <w:pPr>
        <w:spacing w:after="0" w:line="240" w:lineRule="auto"/>
      </w:pPr>
      <w:hyperlink r:id="rId7" w:history="1">
        <w:r>
          <w:rPr>
            <w:rFonts w:ascii="Calibri" w:eastAsia="Times New Roman" w:hAnsi="Calibri" w:cs="Calibri"/>
            <w:b/>
            <w:bCs/>
            <w:color w:val="046710"/>
            <w:sz w:val="22"/>
            <w:szCs w:val="22"/>
            <w:u w:val="single"/>
            <w:lang w:eastAsia="lv-LV"/>
          </w:rPr>
          <w:t>www.arodbiedribas.lv</w:t>
        </w:r>
      </w:hyperlink>
      <w:r>
        <w:rPr>
          <w:rFonts w:ascii="Calibri" w:eastAsia="Times New Roman" w:hAnsi="Calibri" w:cs="Calibri"/>
          <w:sz w:val="22"/>
          <w:szCs w:val="22"/>
          <w:lang w:eastAsia="lv-LV"/>
        </w:rPr>
        <w:br/>
      </w:r>
      <w:hyperlink r:id="rId8" w:history="1">
        <w:r>
          <w:rPr>
            <w:rFonts w:ascii="Calibri" w:eastAsia="Times New Roman" w:hAnsi="Calibri" w:cs="Calibri"/>
            <w:b/>
            <w:bCs/>
            <w:color w:val="046710"/>
            <w:sz w:val="22"/>
            <w:szCs w:val="22"/>
            <w:u w:val="single"/>
            <w:lang w:eastAsia="lv-LV"/>
          </w:rPr>
          <w:t>twitter.com/@arodbiedribas</w:t>
        </w:r>
        <w:r>
          <w:rPr>
            <w:rFonts w:ascii="Calibri" w:eastAsia="Times New Roman" w:hAnsi="Calibri" w:cs="Calibri"/>
            <w:b/>
            <w:bCs/>
            <w:color w:val="046710"/>
            <w:sz w:val="22"/>
            <w:szCs w:val="22"/>
            <w:u w:val="single"/>
            <w:lang w:eastAsia="lv-LV"/>
          </w:rPr>
          <w:br/>
        </w:r>
        <w:r>
          <w:rPr>
            <w:rFonts w:ascii="Calibri" w:eastAsia="Times New Roman" w:hAnsi="Calibri" w:cs="Calibri"/>
            <w:b/>
            <w:bCs/>
            <w:color w:val="046710"/>
            <w:sz w:val="22"/>
            <w:szCs w:val="22"/>
            <w:u w:val="single"/>
            <w:lang w:eastAsia="lv-LV"/>
          </w:rPr>
          <w:br/>
        </w:r>
      </w:hyperlink>
    </w:p>
    <w:p w14:paraId="5EE1C2E7" w14:textId="77777777" w:rsidR="00863750" w:rsidRDefault="00AB6FC5">
      <w:pPr>
        <w:spacing w:after="240" w:line="240" w:lineRule="auto"/>
      </w:pPr>
      <w:r>
        <w:rPr>
          <w:rFonts w:ascii="Calibri" w:eastAsia="Times New Roman" w:hAnsi="Calibri" w:cs="Calibri"/>
          <w:noProof/>
          <w:sz w:val="22"/>
          <w:szCs w:val="22"/>
          <w:lang w:eastAsia="lv-LV"/>
        </w:rPr>
        <w:drawing>
          <wp:inline distT="0" distB="0" distL="0" distR="0" wp14:anchorId="75223C61" wp14:editId="3D735B96">
            <wp:extent cx="956306" cy="808987"/>
            <wp:effectExtent l="0" t="0" r="0" b="0"/>
            <wp:docPr id="1" name="Picture 1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6306" cy="80898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bookmarkEnd w:id="0"/>
    </w:p>
    <w:p w14:paraId="15FF1055" w14:textId="77777777" w:rsidR="00863750" w:rsidRDefault="00863750"/>
    <w:sectPr w:rsidR="00863750">
      <w:footerReference w:type="default" r:id="rId10"/>
      <w:pgSz w:w="11906" w:h="16838"/>
      <w:pgMar w:top="1440" w:right="1800" w:bottom="1440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116751" w14:textId="77777777" w:rsidR="00000000" w:rsidRDefault="00AB6FC5">
      <w:pPr>
        <w:spacing w:after="0" w:line="240" w:lineRule="auto"/>
      </w:pPr>
      <w:r>
        <w:separator/>
      </w:r>
    </w:p>
  </w:endnote>
  <w:endnote w:type="continuationSeparator" w:id="0">
    <w:p w14:paraId="11CF2F09" w14:textId="77777777" w:rsidR="00000000" w:rsidRDefault="00AB6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B239CF" w14:textId="77777777" w:rsidR="00044AC6" w:rsidRDefault="00AB6FC5">
    <w:pPr>
      <w:pStyle w:val="Footer"/>
    </w:pPr>
    <w:r>
      <w:t>LB</w:t>
    </w:r>
    <w:r>
      <w:t>ASAtz_290421_UINgroz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8D5732" w14:textId="77777777" w:rsidR="00000000" w:rsidRDefault="00AB6FC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9094953" w14:textId="77777777" w:rsidR="00000000" w:rsidRDefault="00AB6F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63750"/>
    <w:rsid w:val="00863750"/>
    <w:rsid w:val="00AB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EAAD6"/>
  <w15:docId w15:val="{5ED9DDD3-1730-4DA8-A227-4EFA4771D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sz w:val="24"/>
        <w:szCs w:val="24"/>
        <w:lang w:val="lv-LV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@arodbiedriba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rodbiedribas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405</Words>
  <Characters>232</Characters>
  <Application>Microsoft Office Word</Application>
  <DocSecurity>0</DocSecurity>
  <Lines>1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LBAS Atzinums</dc:title>
  <dc:subject/>
  <dc:creator>Ina Spridzāne</dc:creator>
  <dc:description/>
  <cp:lastModifiedBy>Ina Spridzāne</cp:lastModifiedBy>
  <cp:revision>2</cp:revision>
  <dcterms:created xsi:type="dcterms:W3CDTF">2021-09-14T12:53:00Z</dcterms:created>
  <dcterms:modified xsi:type="dcterms:W3CDTF">2021-09-14T12:53:00Z</dcterms:modified>
</cp:coreProperties>
</file>