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710B0" w14:textId="77777777" w:rsidR="006376CF" w:rsidRPr="008B7455" w:rsidRDefault="006376CF" w:rsidP="006376CF">
      <w:pPr>
        <w:pStyle w:val="naisnod"/>
        <w:pageBreakBefore/>
        <w:spacing w:before="0" w:after="0"/>
        <w:ind w:left="57" w:right="57"/>
        <w:rPr>
          <w:b w:val="0"/>
        </w:rPr>
      </w:pPr>
      <w:bookmarkStart w:id="0" w:name="OLE_LINK1"/>
      <w:bookmarkStart w:id="1" w:name="OLE_LINK2"/>
      <w:bookmarkStart w:id="2" w:name="_GoBack"/>
      <w:bookmarkEnd w:id="2"/>
      <w:r w:rsidRPr="009C3206">
        <w:rPr>
          <w:b w:val="0"/>
        </w:rPr>
        <w:t>Izziņa par atzinumos sniegtajiem iebildumiem</w:t>
      </w:r>
      <w:bookmarkEnd w:id="0"/>
      <w:bookmarkEnd w:id="1"/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3183"/>
      </w:tblGrid>
      <w:tr w:rsidR="006376CF" w:rsidRPr="008B7455" w14:paraId="0E4959F7" w14:textId="77777777" w:rsidTr="00AF3A59">
        <w:trPr>
          <w:trHeight w:val="345"/>
          <w:jc w:val="center"/>
        </w:trPr>
        <w:tc>
          <w:tcPr>
            <w:tcW w:w="13183" w:type="dxa"/>
            <w:tcBorders>
              <w:bottom w:val="single" w:sz="6" w:space="0" w:color="000000"/>
            </w:tcBorders>
          </w:tcPr>
          <w:p w14:paraId="3AD81278" w14:textId="78F00256" w:rsidR="006376CF" w:rsidRPr="008B7455" w:rsidRDefault="000A35C7" w:rsidP="000A35C7">
            <w:pPr>
              <w:shd w:val="clear" w:color="auto" w:fill="FFFFFF"/>
              <w:contextualSpacing/>
              <w:jc w:val="center"/>
            </w:pPr>
            <w:r w:rsidRPr="000A35C7">
              <w:rPr>
                <w:b/>
                <w:bCs/>
              </w:rPr>
              <w:t>Grozījumi Ministru kabineta 2015. gada 30. jūnija noteikumos Nr. 332 “Noteikumi par Latvijas būvnormatīvu LBN 221 – 15  “</w:t>
            </w:r>
            <w:r w:rsidRPr="000A35C7">
              <w:rPr>
                <w:rFonts w:eastAsia="Calibri"/>
                <w:b/>
              </w:rPr>
              <w:t>Ēku iekšējais ūdensvads un kanalizācija</w:t>
            </w:r>
            <w:r w:rsidRPr="000A35C7">
              <w:rPr>
                <w:b/>
                <w:bCs/>
              </w:rPr>
              <w:t>””</w:t>
            </w:r>
            <w:r>
              <w:rPr>
                <w:b/>
                <w:bCs/>
              </w:rPr>
              <w:t xml:space="preserve"> </w:t>
            </w:r>
            <w:r w:rsidRPr="000A35C7">
              <w:rPr>
                <w:b/>
                <w:lang w:eastAsia="en-US"/>
              </w:rPr>
              <w:t xml:space="preserve"> </w:t>
            </w:r>
            <w:r w:rsidR="006376CF" w:rsidRPr="000A35C7">
              <w:rPr>
                <w:b/>
                <w:lang w:eastAsia="en-US"/>
              </w:rPr>
              <w:t>(VSS-8</w:t>
            </w:r>
            <w:r w:rsidRPr="000A35C7">
              <w:rPr>
                <w:b/>
                <w:lang w:eastAsia="en-US"/>
              </w:rPr>
              <w:t>1</w:t>
            </w:r>
            <w:r w:rsidR="006376CF" w:rsidRPr="000A35C7">
              <w:rPr>
                <w:b/>
                <w:lang w:eastAsia="en-US"/>
              </w:rPr>
              <w:t>0)</w:t>
            </w:r>
          </w:p>
        </w:tc>
      </w:tr>
    </w:tbl>
    <w:p w14:paraId="2F0D2070" w14:textId="77777777" w:rsidR="006376CF" w:rsidRPr="008B7455" w:rsidRDefault="006376CF" w:rsidP="006376CF">
      <w:pPr>
        <w:pStyle w:val="naisc"/>
        <w:spacing w:before="0" w:after="0"/>
        <w:ind w:left="57" w:right="57"/>
        <w:contextualSpacing/>
        <w:rPr>
          <w:sz w:val="22"/>
          <w:szCs w:val="22"/>
        </w:rPr>
      </w:pPr>
      <w:r w:rsidRPr="008B7455">
        <w:rPr>
          <w:sz w:val="22"/>
          <w:szCs w:val="22"/>
        </w:rPr>
        <w:t>(dokumenta veids un nosaukums)</w:t>
      </w:r>
    </w:p>
    <w:p w14:paraId="25A23C02" w14:textId="77777777" w:rsidR="006376CF" w:rsidRPr="008B7455" w:rsidRDefault="006376CF" w:rsidP="006376CF">
      <w:pPr>
        <w:pStyle w:val="naisc"/>
        <w:spacing w:before="0" w:after="0"/>
        <w:ind w:left="57" w:right="57"/>
        <w:contextualSpacing/>
        <w:jc w:val="left"/>
        <w:rPr>
          <w:sz w:val="22"/>
          <w:szCs w:val="22"/>
        </w:rPr>
      </w:pPr>
    </w:p>
    <w:p w14:paraId="5BE4F1F7" w14:textId="77777777" w:rsidR="006376CF" w:rsidRPr="008B7455" w:rsidRDefault="006376CF" w:rsidP="006376CF">
      <w:pPr>
        <w:pStyle w:val="naisf"/>
        <w:spacing w:before="0" w:after="0"/>
        <w:ind w:left="57" w:right="57" w:firstLine="0"/>
        <w:contextualSpacing/>
        <w:jc w:val="center"/>
        <w:rPr>
          <w:b/>
          <w:sz w:val="22"/>
          <w:szCs w:val="22"/>
        </w:rPr>
      </w:pPr>
      <w:r w:rsidRPr="008B7455">
        <w:rPr>
          <w:b/>
          <w:sz w:val="22"/>
          <w:szCs w:val="22"/>
        </w:rPr>
        <w:t>I Jautājumi, par kuriem saskaņošanā vienošanās nav panākta</w:t>
      </w:r>
    </w:p>
    <w:p w14:paraId="79237761" w14:textId="77777777" w:rsidR="006376CF" w:rsidRPr="008B7455" w:rsidRDefault="006376CF" w:rsidP="006376CF">
      <w:pPr>
        <w:pStyle w:val="naisf"/>
        <w:spacing w:before="0" w:after="0"/>
        <w:ind w:left="57" w:right="57" w:firstLine="0"/>
        <w:contextualSpacing/>
        <w:jc w:val="center"/>
        <w:rPr>
          <w:b/>
          <w:sz w:val="22"/>
          <w:szCs w:val="22"/>
        </w:rPr>
      </w:pPr>
    </w:p>
    <w:tbl>
      <w:tblPr>
        <w:tblpPr w:leftFromText="180" w:rightFromText="180" w:vertAnchor="text" w:tblpX="-459" w:tblpY="1"/>
        <w:tblOverlap w:val="never"/>
        <w:tblW w:w="15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660"/>
        <w:gridCol w:w="3603"/>
        <w:gridCol w:w="3544"/>
        <w:gridCol w:w="2410"/>
        <w:gridCol w:w="2551"/>
      </w:tblGrid>
      <w:tr w:rsidR="006376CF" w:rsidRPr="008B7455" w14:paraId="4E9F7DE1" w14:textId="77777777" w:rsidTr="00AF3A59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7BE98" w14:textId="77777777" w:rsidR="006376CF" w:rsidRPr="008B7455" w:rsidRDefault="006376CF" w:rsidP="00AF3A59">
            <w:pPr>
              <w:pStyle w:val="naisc"/>
              <w:spacing w:before="0" w:after="0"/>
              <w:ind w:left="57" w:right="57"/>
              <w:contextualSpacing/>
              <w:rPr>
                <w:sz w:val="22"/>
                <w:szCs w:val="22"/>
              </w:rPr>
            </w:pPr>
            <w:proofErr w:type="spellStart"/>
            <w:r w:rsidRPr="008B7455">
              <w:rPr>
                <w:sz w:val="22"/>
                <w:szCs w:val="22"/>
              </w:rPr>
              <w:t>Nr</w:t>
            </w:r>
            <w:proofErr w:type="spellEnd"/>
            <w:r w:rsidRPr="008B7455">
              <w:rPr>
                <w:sz w:val="22"/>
                <w:szCs w:val="22"/>
              </w:rPr>
              <w:t xml:space="preserve"> p.k.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7BEE3" w14:textId="77777777" w:rsidR="006376CF" w:rsidRPr="008B7455" w:rsidRDefault="006376CF" w:rsidP="00AF3A59">
            <w:pPr>
              <w:pStyle w:val="naisc"/>
              <w:spacing w:before="0" w:after="0"/>
              <w:ind w:left="57" w:right="57"/>
              <w:contextualSpacing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>Saskaņošanai nosūtītā projekta redakcija (konkrēta punkta (panta) redakcija)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2D2FF" w14:textId="77777777" w:rsidR="006376CF" w:rsidRPr="008B7455" w:rsidRDefault="006376CF" w:rsidP="00AF3A59">
            <w:pPr>
              <w:pStyle w:val="naisc"/>
              <w:spacing w:before="0" w:after="0"/>
              <w:ind w:left="57" w:right="57"/>
              <w:contextualSpacing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>Atzinumā norādītais ministrijas (citas institūcijas) iebildums, kā arī saskaņošanā papildus izteiktais iebildums par projekta konkrēto punktu (pantu)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553E1" w14:textId="77777777" w:rsidR="006376CF" w:rsidRPr="008B7455" w:rsidRDefault="006376CF" w:rsidP="00AF3A59">
            <w:pPr>
              <w:pStyle w:val="naisc"/>
              <w:spacing w:before="0" w:after="0"/>
              <w:ind w:left="57" w:right="57"/>
              <w:contextualSpacing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>Atbildīgās ministrijas pamatojums iebilduma noraidījumam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D75F" w14:textId="77777777" w:rsidR="006376CF" w:rsidRPr="008B7455" w:rsidRDefault="006376CF" w:rsidP="00AF3A5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>Atzinuma sniedzēja uzturētais iebildums, ja tas atšķiras no atzinumā norādītā iebilduma pamatojuma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6426F" w14:textId="77777777" w:rsidR="006376CF" w:rsidRPr="008B7455" w:rsidRDefault="006376CF" w:rsidP="00AF3A5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>Projekta attiecīgā punkta (panta) galīgā redakcija</w:t>
            </w:r>
          </w:p>
        </w:tc>
      </w:tr>
      <w:tr w:rsidR="006376CF" w:rsidRPr="008B7455" w14:paraId="04CD47CE" w14:textId="77777777" w:rsidTr="00AF3A59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AD0D9C" w14:textId="77777777" w:rsidR="006376CF" w:rsidRPr="008B7455" w:rsidRDefault="006376CF" w:rsidP="00AF3A59">
            <w:pPr>
              <w:pStyle w:val="naisc"/>
              <w:spacing w:before="0" w:after="0"/>
              <w:ind w:left="57" w:right="57"/>
              <w:contextualSpacing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>1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EFF097" w14:textId="77777777" w:rsidR="006376CF" w:rsidRPr="008B7455" w:rsidRDefault="006376CF" w:rsidP="00AF3A59">
            <w:pPr>
              <w:pStyle w:val="naisc"/>
              <w:spacing w:before="0" w:after="0"/>
              <w:ind w:left="57" w:right="57"/>
              <w:contextualSpacing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>2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ED9F4F" w14:textId="77777777" w:rsidR="006376CF" w:rsidRPr="008B7455" w:rsidRDefault="006376CF" w:rsidP="00AF3A59">
            <w:pPr>
              <w:pStyle w:val="naisc"/>
              <w:spacing w:before="0" w:after="0"/>
              <w:ind w:left="57" w:right="57"/>
              <w:contextualSpacing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0553FE" w14:textId="77777777" w:rsidR="006376CF" w:rsidRPr="008B7455" w:rsidRDefault="006376CF" w:rsidP="00AF3A59">
            <w:pPr>
              <w:pStyle w:val="naisc"/>
              <w:spacing w:before="0" w:after="0"/>
              <w:ind w:left="57" w:right="57"/>
              <w:contextualSpacing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1D40" w14:textId="77777777" w:rsidR="006376CF" w:rsidRPr="008B7455" w:rsidRDefault="006376CF" w:rsidP="00AF3A5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30255" w14:textId="77777777" w:rsidR="006376CF" w:rsidRPr="008B7455" w:rsidRDefault="006376CF" w:rsidP="00AF3A59">
            <w:pPr>
              <w:pStyle w:val="naisc"/>
              <w:spacing w:before="0" w:after="0"/>
              <w:ind w:left="57" w:right="57"/>
              <w:contextualSpacing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>6</w:t>
            </w:r>
          </w:p>
        </w:tc>
      </w:tr>
      <w:tr w:rsidR="006376CF" w:rsidRPr="008B7455" w14:paraId="3E2D8C5B" w14:textId="77777777" w:rsidTr="00AF3A59">
        <w:tc>
          <w:tcPr>
            <w:tcW w:w="15443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14:paraId="524863E8" w14:textId="77777777" w:rsidR="006376CF" w:rsidRPr="008B7455" w:rsidRDefault="006376CF" w:rsidP="00AF3A59">
            <w:pPr>
              <w:pStyle w:val="naisc"/>
              <w:spacing w:before="0" w:after="0"/>
              <w:ind w:left="57" w:right="57"/>
              <w:contextualSpacing/>
              <w:jc w:val="left"/>
              <w:rPr>
                <w:b/>
                <w:sz w:val="22"/>
                <w:szCs w:val="22"/>
              </w:rPr>
            </w:pPr>
            <w:r w:rsidRPr="008B7455">
              <w:rPr>
                <w:b/>
                <w:sz w:val="22"/>
                <w:szCs w:val="22"/>
              </w:rPr>
              <w:t>Noteikumi</w:t>
            </w:r>
          </w:p>
        </w:tc>
      </w:tr>
      <w:tr w:rsidR="006376CF" w:rsidRPr="008B7455" w14:paraId="3D07F1F2" w14:textId="77777777" w:rsidTr="00AF3A59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E4710" w14:textId="77777777" w:rsidR="006376CF" w:rsidRPr="008B7455" w:rsidRDefault="006376CF" w:rsidP="00AF3A59">
            <w:pPr>
              <w:pStyle w:val="naisc"/>
              <w:spacing w:before="0" w:after="0"/>
              <w:ind w:left="57" w:right="57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92002" w14:textId="77777777" w:rsidR="006376CF" w:rsidRPr="008B7455" w:rsidRDefault="006376CF" w:rsidP="00AF3A59">
            <w:pPr>
              <w:pStyle w:val="naisc"/>
              <w:spacing w:before="0" w:after="0"/>
              <w:ind w:left="57" w:right="57" w:firstLine="146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DB57C" w14:textId="77777777" w:rsidR="006376CF" w:rsidRPr="006C231F" w:rsidRDefault="006376CF" w:rsidP="00AF3A59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817D5" w14:textId="77777777" w:rsidR="006376CF" w:rsidRPr="008B7455" w:rsidRDefault="006376CF" w:rsidP="00AF3A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32A7" w14:textId="77777777" w:rsidR="006376CF" w:rsidRPr="008B7455" w:rsidRDefault="006376CF" w:rsidP="00AF3A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0EF634" w14:textId="77777777" w:rsidR="006376CF" w:rsidRPr="008B7455" w:rsidRDefault="006376CF" w:rsidP="00AF3A59">
            <w:pPr>
              <w:jc w:val="center"/>
              <w:rPr>
                <w:sz w:val="22"/>
                <w:szCs w:val="22"/>
              </w:rPr>
            </w:pPr>
            <w:r>
              <w:rPr>
                <w:color w:val="414142"/>
                <w:shd w:val="clear" w:color="auto" w:fill="FFFFFF"/>
              </w:rPr>
              <w:t xml:space="preserve"> </w:t>
            </w:r>
            <w:r w:rsidRPr="008B7455">
              <w:rPr>
                <w:b/>
                <w:sz w:val="22"/>
                <w:szCs w:val="22"/>
                <w:u w:val="single"/>
              </w:rPr>
              <w:t xml:space="preserve"> </w:t>
            </w:r>
          </w:p>
        </w:tc>
      </w:tr>
    </w:tbl>
    <w:p w14:paraId="74D9AE92" w14:textId="77777777" w:rsidR="006376CF" w:rsidRPr="008B7455" w:rsidRDefault="006376CF" w:rsidP="006376CF">
      <w:pPr>
        <w:contextualSpacing/>
        <w:jc w:val="both"/>
        <w:outlineLvl w:val="0"/>
        <w:rPr>
          <w:sz w:val="22"/>
          <w:szCs w:val="22"/>
        </w:rPr>
      </w:pPr>
      <w:r w:rsidRPr="008B7455">
        <w:rPr>
          <w:sz w:val="22"/>
          <w:szCs w:val="22"/>
        </w:rPr>
        <w:t xml:space="preserve">Informācija par  </w:t>
      </w:r>
      <w:proofErr w:type="spellStart"/>
      <w:r w:rsidRPr="008B7455">
        <w:rPr>
          <w:sz w:val="22"/>
          <w:szCs w:val="22"/>
        </w:rPr>
        <w:t>starpministriju</w:t>
      </w:r>
      <w:proofErr w:type="spellEnd"/>
      <w:r w:rsidRPr="008B7455">
        <w:rPr>
          <w:sz w:val="22"/>
          <w:szCs w:val="22"/>
        </w:rPr>
        <w:t xml:space="preserve"> (starpinstitūciju) sanāksmi:</w:t>
      </w:r>
    </w:p>
    <w:tbl>
      <w:tblPr>
        <w:tblW w:w="15559" w:type="dxa"/>
        <w:tblLook w:val="00A0" w:firstRow="1" w:lastRow="0" w:firstColumn="1" w:lastColumn="0" w:noHBand="0" w:noVBand="0"/>
      </w:tblPr>
      <w:tblGrid>
        <w:gridCol w:w="3936"/>
        <w:gridCol w:w="2772"/>
        <w:gridCol w:w="7859"/>
        <w:gridCol w:w="992"/>
      </w:tblGrid>
      <w:tr w:rsidR="006376CF" w:rsidRPr="008B7455" w14:paraId="2AADAEFA" w14:textId="77777777" w:rsidTr="00AF3A59">
        <w:trPr>
          <w:gridAfter w:val="1"/>
          <w:wAfter w:w="992" w:type="dxa"/>
        </w:trPr>
        <w:tc>
          <w:tcPr>
            <w:tcW w:w="3936" w:type="dxa"/>
          </w:tcPr>
          <w:p w14:paraId="5E0B1930" w14:textId="77777777" w:rsidR="006376CF" w:rsidRDefault="006376CF" w:rsidP="00AF3A59">
            <w:pPr>
              <w:contextualSpacing/>
              <w:jc w:val="both"/>
              <w:rPr>
                <w:sz w:val="22"/>
                <w:szCs w:val="22"/>
              </w:rPr>
            </w:pPr>
          </w:p>
          <w:p w14:paraId="6AD233E8" w14:textId="0FE66622" w:rsidR="006376CF" w:rsidRPr="008B7455" w:rsidRDefault="006376CF" w:rsidP="00AF3A59">
            <w:pPr>
              <w:contextualSpacing/>
              <w:jc w:val="both"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 xml:space="preserve">Datums  </w:t>
            </w:r>
            <w:r w:rsidR="00046781">
              <w:rPr>
                <w:sz w:val="22"/>
                <w:szCs w:val="22"/>
              </w:rPr>
              <w:t>05.03.2021.</w:t>
            </w:r>
          </w:p>
        </w:tc>
        <w:tc>
          <w:tcPr>
            <w:tcW w:w="10631" w:type="dxa"/>
            <w:gridSpan w:val="2"/>
          </w:tcPr>
          <w:p w14:paraId="1D1E3395" w14:textId="77777777" w:rsidR="006376CF" w:rsidRPr="008B7455" w:rsidRDefault="006376CF" w:rsidP="00AF3A59">
            <w:pPr>
              <w:ind w:left="33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6376CF" w:rsidRPr="008B7455" w14:paraId="2182743A" w14:textId="77777777" w:rsidTr="00AF3A59">
        <w:trPr>
          <w:gridAfter w:val="1"/>
          <w:wAfter w:w="992" w:type="dxa"/>
          <w:trHeight w:val="135"/>
        </w:trPr>
        <w:tc>
          <w:tcPr>
            <w:tcW w:w="3936" w:type="dxa"/>
          </w:tcPr>
          <w:p w14:paraId="641E6A1C" w14:textId="77777777" w:rsidR="006376CF" w:rsidRPr="008B7455" w:rsidRDefault="006376CF" w:rsidP="00AF3A59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0631" w:type="dxa"/>
            <w:gridSpan w:val="2"/>
          </w:tcPr>
          <w:p w14:paraId="7DD9A456" w14:textId="77777777" w:rsidR="006376CF" w:rsidRPr="008B7455" w:rsidRDefault="006376CF" w:rsidP="00AF3A59">
            <w:pPr>
              <w:contextualSpacing/>
              <w:rPr>
                <w:sz w:val="22"/>
                <w:szCs w:val="22"/>
              </w:rPr>
            </w:pPr>
          </w:p>
        </w:tc>
      </w:tr>
      <w:tr w:rsidR="006376CF" w:rsidRPr="008B7455" w14:paraId="282F281C" w14:textId="77777777" w:rsidTr="00AF3A59">
        <w:trPr>
          <w:gridAfter w:val="1"/>
          <w:wAfter w:w="992" w:type="dxa"/>
          <w:trHeight w:val="135"/>
        </w:trPr>
        <w:tc>
          <w:tcPr>
            <w:tcW w:w="3936" w:type="dxa"/>
          </w:tcPr>
          <w:p w14:paraId="24B187A6" w14:textId="77777777" w:rsidR="006376CF" w:rsidRPr="008B7455" w:rsidRDefault="006376CF" w:rsidP="00AF3A59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0631" w:type="dxa"/>
            <w:gridSpan w:val="2"/>
          </w:tcPr>
          <w:p w14:paraId="49ADB615" w14:textId="77777777" w:rsidR="006376CF" w:rsidRPr="008B7455" w:rsidRDefault="006376CF" w:rsidP="00AF3A59">
            <w:pPr>
              <w:contextualSpacing/>
              <w:rPr>
                <w:sz w:val="22"/>
                <w:szCs w:val="22"/>
              </w:rPr>
            </w:pPr>
          </w:p>
        </w:tc>
      </w:tr>
      <w:tr w:rsidR="006376CF" w:rsidRPr="008B7455" w14:paraId="2C5B0BBD" w14:textId="77777777" w:rsidTr="00AF3A59">
        <w:trPr>
          <w:gridAfter w:val="1"/>
          <w:wAfter w:w="992" w:type="dxa"/>
        </w:trPr>
        <w:tc>
          <w:tcPr>
            <w:tcW w:w="3936" w:type="dxa"/>
          </w:tcPr>
          <w:p w14:paraId="342283E7" w14:textId="77777777" w:rsidR="006376CF" w:rsidRPr="008B7455" w:rsidRDefault="006376CF" w:rsidP="00AF3A59">
            <w:pPr>
              <w:ind w:right="-108"/>
              <w:contextualSpacing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 xml:space="preserve">Saskaņošanas dalībnieki   </w:t>
            </w:r>
          </w:p>
        </w:tc>
        <w:tc>
          <w:tcPr>
            <w:tcW w:w="10631" w:type="dxa"/>
            <w:gridSpan w:val="2"/>
          </w:tcPr>
          <w:p w14:paraId="2B2B0491" w14:textId="77777777" w:rsidR="006376CF" w:rsidRPr="006665B2" w:rsidRDefault="006376CF" w:rsidP="00AF3A59">
            <w:pPr>
              <w:rPr>
                <w:b/>
                <w:bCs/>
                <w:sz w:val="22"/>
                <w:szCs w:val="22"/>
              </w:rPr>
            </w:pPr>
            <w:r w:rsidRPr="006665B2">
              <w:rPr>
                <w:b/>
                <w:bCs/>
                <w:sz w:val="22"/>
                <w:szCs w:val="22"/>
              </w:rPr>
              <w:t xml:space="preserve">Tieslietu ministrija, Finanšu ministrija, </w:t>
            </w:r>
            <w:proofErr w:type="spellStart"/>
            <w:r w:rsidRPr="006665B2">
              <w:rPr>
                <w:b/>
                <w:bCs/>
                <w:sz w:val="22"/>
                <w:szCs w:val="22"/>
              </w:rPr>
              <w:t>Iekšlietu</w:t>
            </w:r>
            <w:proofErr w:type="spellEnd"/>
            <w:r w:rsidRPr="006665B2">
              <w:rPr>
                <w:b/>
                <w:bCs/>
                <w:sz w:val="22"/>
                <w:szCs w:val="22"/>
              </w:rPr>
              <w:t xml:space="preserve"> ministrija, Labklājības ministrija, Aizsardzības ministrija,  Latvijas Pašvaldību savienība, </w:t>
            </w:r>
            <w:r w:rsidRPr="00131F79">
              <w:rPr>
                <w:b/>
                <w:bCs/>
                <w:sz w:val="22"/>
                <w:szCs w:val="22"/>
              </w:rPr>
              <w:t>Nekustamā īpašuma attīstītāju alianse</w:t>
            </w:r>
          </w:p>
        </w:tc>
      </w:tr>
      <w:tr w:rsidR="006376CF" w:rsidRPr="008B7455" w14:paraId="1538FEE6" w14:textId="77777777" w:rsidTr="00AF3A59">
        <w:trPr>
          <w:gridAfter w:val="1"/>
          <w:wAfter w:w="992" w:type="dxa"/>
        </w:trPr>
        <w:tc>
          <w:tcPr>
            <w:tcW w:w="3936" w:type="dxa"/>
          </w:tcPr>
          <w:p w14:paraId="3BDE1C11" w14:textId="77777777" w:rsidR="006376CF" w:rsidRPr="008B7455" w:rsidRDefault="006376CF" w:rsidP="00AF3A59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631" w:type="dxa"/>
            <w:gridSpan w:val="2"/>
          </w:tcPr>
          <w:p w14:paraId="52E779D0" w14:textId="77777777" w:rsidR="006376CF" w:rsidRPr="006665B2" w:rsidRDefault="006376CF" w:rsidP="00AF3A59">
            <w:pPr>
              <w:ind w:left="33"/>
              <w:contextualSpacing/>
              <w:rPr>
                <w:sz w:val="22"/>
                <w:szCs w:val="22"/>
              </w:rPr>
            </w:pPr>
          </w:p>
        </w:tc>
      </w:tr>
      <w:tr w:rsidR="006376CF" w:rsidRPr="008B7455" w14:paraId="2BF918C0" w14:textId="77777777" w:rsidTr="00AF3A59">
        <w:trPr>
          <w:gridAfter w:val="1"/>
          <w:wAfter w:w="992" w:type="dxa"/>
          <w:trHeight w:val="285"/>
        </w:trPr>
        <w:tc>
          <w:tcPr>
            <w:tcW w:w="6708" w:type="dxa"/>
            <w:gridSpan w:val="2"/>
          </w:tcPr>
          <w:p w14:paraId="46978B55" w14:textId="77777777" w:rsidR="006376CF" w:rsidRDefault="006376CF" w:rsidP="00AF3A59">
            <w:pPr>
              <w:contextualSpacing/>
              <w:rPr>
                <w:sz w:val="22"/>
                <w:szCs w:val="22"/>
              </w:rPr>
            </w:pPr>
          </w:p>
          <w:p w14:paraId="3EC9042F" w14:textId="77777777" w:rsidR="006376CF" w:rsidRDefault="006376CF" w:rsidP="00AF3A59">
            <w:pPr>
              <w:contextualSpacing/>
              <w:rPr>
                <w:sz w:val="22"/>
                <w:szCs w:val="22"/>
              </w:rPr>
            </w:pPr>
          </w:p>
          <w:p w14:paraId="40B263C7" w14:textId="77777777" w:rsidR="006376CF" w:rsidRPr="008B7455" w:rsidRDefault="006376CF" w:rsidP="00AF3A59">
            <w:pPr>
              <w:contextualSpacing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>Saskaņošanas dalībnieki izskatīja šādu ministriju (citu institūciju) iebildumus</w:t>
            </w:r>
          </w:p>
        </w:tc>
        <w:tc>
          <w:tcPr>
            <w:tcW w:w="7859" w:type="dxa"/>
          </w:tcPr>
          <w:p w14:paraId="16AAA7EE" w14:textId="77777777" w:rsidR="006376CF" w:rsidRPr="008B7455" w:rsidRDefault="006376CF" w:rsidP="00AF3A59">
            <w:pPr>
              <w:rPr>
                <w:b/>
                <w:sz w:val="22"/>
                <w:szCs w:val="22"/>
              </w:rPr>
            </w:pPr>
          </w:p>
        </w:tc>
      </w:tr>
      <w:tr w:rsidR="006376CF" w:rsidRPr="008B7455" w14:paraId="1857D013" w14:textId="77777777" w:rsidTr="00AF3A59">
        <w:trPr>
          <w:trHeight w:val="95"/>
        </w:trPr>
        <w:tc>
          <w:tcPr>
            <w:tcW w:w="6708" w:type="dxa"/>
            <w:gridSpan w:val="2"/>
          </w:tcPr>
          <w:p w14:paraId="0E373593" w14:textId="77777777" w:rsidR="006376CF" w:rsidRPr="008B7455" w:rsidRDefault="006376CF" w:rsidP="00AF3A59">
            <w:pPr>
              <w:contextualSpacing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>Ministrijas (citas institūcijas), kuras nav ieradušās uz sanāksmi vai kuras nav atbildējušas uz uzaicinājumu piedalīties elektroniskajā saskaņošanā</w:t>
            </w:r>
          </w:p>
          <w:p w14:paraId="770F083D" w14:textId="77777777" w:rsidR="006376CF" w:rsidRPr="008B7455" w:rsidRDefault="006376CF" w:rsidP="00AF3A59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51" w:type="dxa"/>
            <w:gridSpan w:val="2"/>
          </w:tcPr>
          <w:p w14:paraId="16BC0313" w14:textId="77777777" w:rsidR="006376CF" w:rsidRPr="008B7455" w:rsidRDefault="006376CF" w:rsidP="00AF3A59">
            <w:pPr>
              <w:ind w:left="33" w:right="-108"/>
              <w:contextualSpacing/>
              <w:rPr>
                <w:b/>
                <w:sz w:val="22"/>
                <w:szCs w:val="22"/>
              </w:rPr>
            </w:pPr>
          </w:p>
          <w:p w14:paraId="45CEAD91" w14:textId="77777777" w:rsidR="006376CF" w:rsidRPr="008B7455" w:rsidRDefault="006376CF" w:rsidP="00AF3A59">
            <w:pPr>
              <w:ind w:left="33" w:right="-108"/>
              <w:contextualSpacing/>
              <w:rPr>
                <w:b/>
                <w:sz w:val="22"/>
                <w:szCs w:val="22"/>
              </w:rPr>
            </w:pPr>
          </w:p>
          <w:p w14:paraId="24E58053" w14:textId="77777777" w:rsidR="006376CF" w:rsidRPr="008B7455" w:rsidRDefault="006376CF" w:rsidP="00AF3A59">
            <w:pPr>
              <w:ind w:left="33" w:right="-108"/>
              <w:contextualSpacing/>
              <w:rPr>
                <w:b/>
                <w:sz w:val="22"/>
                <w:szCs w:val="22"/>
              </w:rPr>
            </w:pPr>
          </w:p>
          <w:p w14:paraId="1378B22B" w14:textId="77777777" w:rsidR="006376CF" w:rsidRPr="008B7455" w:rsidRDefault="006376CF" w:rsidP="00AF3A59">
            <w:pPr>
              <w:ind w:left="33" w:right="-108"/>
              <w:contextualSpacing/>
              <w:rPr>
                <w:sz w:val="22"/>
                <w:szCs w:val="22"/>
              </w:rPr>
            </w:pPr>
          </w:p>
        </w:tc>
      </w:tr>
    </w:tbl>
    <w:p w14:paraId="7BD62212" w14:textId="77777777" w:rsidR="006376CF" w:rsidRDefault="006376CF" w:rsidP="006376CF">
      <w:pPr>
        <w:ind w:right="57"/>
        <w:contextualSpacing/>
        <w:rPr>
          <w:b/>
          <w:sz w:val="22"/>
          <w:szCs w:val="22"/>
        </w:rPr>
      </w:pPr>
    </w:p>
    <w:p w14:paraId="5DC0386F" w14:textId="77777777" w:rsidR="003A44C7" w:rsidRDefault="003A44C7" w:rsidP="006376CF">
      <w:pPr>
        <w:ind w:left="1080" w:right="57" w:firstLine="360"/>
        <w:contextualSpacing/>
        <w:jc w:val="center"/>
        <w:rPr>
          <w:b/>
          <w:sz w:val="22"/>
          <w:szCs w:val="22"/>
        </w:rPr>
      </w:pPr>
    </w:p>
    <w:p w14:paraId="722AE1DF" w14:textId="220CBD20" w:rsidR="006376CF" w:rsidRPr="008B7455" w:rsidRDefault="006376CF" w:rsidP="006376CF">
      <w:pPr>
        <w:ind w:left="1080" w:right="57" w:firstLine="360"/>
        <w:contextualSpacing/>
        <w:jc w:val="center"/>
        <w:rPr>
          <w:b/>
          <w:sz w:val="22"/>
          <w:szCs w:val="22"/>
        </w:rPr>
      </w:pPr>
      <w:r w:rsidRPr="008B7455">
        <w:rPr>
          <w:b/>
          <w:sz w:val="22"/>
          <w:szCs w:val="22"/>
        </w:rPr>
        <w:t>II Jautājumi, par kuriem saskaņošanā vienošanās ir panākta</w:t>
      </w:r>
    </w:p>
    <w:p w14:paraId="722820A5" w14:textId="77777777" w:rsidR="006376CF" w:rsidRPr="008B7455" w:rsidRDefault="006376CF" w:rsidP="006376CF">
      <w:pPr>
        <w:ind w:left="1080" w:right="57"/>
        <w:contextualSpacing/>
        <w:jc w:val="center"/>
        <w:rPr>
          <w:b/>
          <w:sz w:val="22"/>
          <w:szCs w:val="22"/>
        </w:rPr>
      </w:pPr>
    </w:p>
    <w:tbl>
      <w:tblPr>
        <w:tblW w:w="15308" w:type="dxa"/>
        <w:tblCellSpacing w:w="11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9"/>
        <w:gridCol w:w="3123"/>
        <w:gridCol w:w="1396"/>
        <w:gridCol w:w="3029"/>
        <w:gridCol w:w="3378"/>
        <w:gridCol w:w="3618"/>
        <w:gridCol w:w="45"/>
      </w:tblGrid>
      <w:tr w:rsidR="006376CF" w:rsidRPr="008B7455" w14:paraId="333C3333" w14:textId="77777777" w:rsidTr="00AF3A59">
        <w:trPr>
          <w:tblCellSpacing w:w="11" w:type="dxa"/>
        </w:trPr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944DE" w14:textId="77777777" w:rsidR="006376CF" w:rsidRPr="008B7455" w:rsidRDefault="006376CF" w:rsidP="00AF3A59">
            <w:pPr>
              <w:ind w:left="57" w:right="57"/>
              <w:contextualSpacing/>
              <w:rPr>
                <w:sz w:val="22"/>
                <w:szCs w:val="22"/>
              </w:rPr>
            </w:pPr>
            <w:proofErr w:type="spellStart"/>
            <w:r w:rsidRPr="008B7455">
              <w:rPr>
                <w:sz w:val="22"/>
                <w:szCs w:val="22"/>
              </w:rPr>
              <w:lastRenderedPageBreak/>
              <w:t>Nr</w:t>
            </w:r>
            <w:proofErr w:type="spellEnd"/>
            <w:r w:rsidRPr="008B7455">
              <w:rPr>
                <w:sz w:val="22"/>
                <w:szCs w:val="22"/>
              </w:rPr>
              <w:t xml:space="preserve"> p.k.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B3EB" w14:textId="77777777" w:rsidR="006376CF" w:rsidRPr="008B7455" w:rsidRDefault="006376CF" w:rsidP="00AF3A5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>Saskaņošanai nosūtītā projekta redakcija (konkrēta punkta (panta) redakcija)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0BD9" w14:textId="77777777" w:rsidR="006376CF" w:rsidRPr="008B7455" w:rsidRDefault="006376CF" w:rsidP="00AF3A5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>Atzinumā norādītais ministrijas (citas institūcijas) iebildums, kā arī saskaņošanā papildus izteiktais iebildums par projekta konkrēto punktu (pantu)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56A1" w14:textId="77777777" w:rsidR="006376CF" w:rsidRPr="008B7455" w:rsidRDefault="006376CF" w:rsidP="00AF3A5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>Atbildīgās ministrijas norāde par to, ka iebildums ir ņemts vērā, vai informācija par saskaņošanā panākto alternatīvo risinājumu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A92D50" w14:textId="77777777" w:rsidR="006376CF" w:rsidRPr="008B7455" w:rsidRDefault="006376CF" w:rsidP="00AF3A5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>Projekta attiecīgā punkta (panta) galīgā redakcija</w:t>
            </w:r>
          </w:p>
        </w:tc>
      </w:tr>
      <w:tr w:rsidR="006376CF" w:rsidRPr="008B7455" w14:paraId="32336C9A" w14:textId="77777777" w:rsidTr="00AF3A59">
        <w:trPr>
          <w:trHeight w:val="318"/>
          <w:tblCellSpacing w:w="11" w:type="dxa"/>
        </w:trPr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4FCE7" w14:textId="77777777" w:rsidR="006376CF" w:rsidRPr="008B7455" w:rsidRDefault="006376CF" w:rsidP="00AF3A59">
            <w:pPr>
              <w:ind w:left="57" w:right="57"/>
              <w:contextualSpacing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 xml:space="preserve"> 1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E76F" w14:textId="77777777" w:rsidR="006376CF" w:rsidRPr="008B7455" w:rsidRDefault="006376CF" w:rsidP="00AF3A5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>2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6C09" w14:textId="77777777" w:rsidR="006376CF" w:rsidRPr="008B7455" w:rsidRDefault="006376CF" w:rsidP="00AF3A5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>3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5F85" w14:textId="77777777" w:rsidR="006376CF" w:rsidRPr="008B7455" w:rsidRDefault="006376CF" w:rsidP="00AF3A5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>4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D771BF" w14:textId="77777777" w:rsidR="006376CF" w:rsidRPr="008B7455" w:rsidRDefault="006376CF" w:rsidP="00AF3A5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8B7455">
              <w:rPr>
                <w:sz w:val="22"/>
                <w:szCs w:val="22"/>
              </w:rPr>
              <w:t>5</w:t>
            </w:r>
          </w:p>
        </w:tc>
      </w:tr>
      <w:tr w:rsidR="006376CF" w:rsidRPr="008B7455" w14:paraId="3F964BCE" w14:textId="77777777" w:rsidTr="00AF3A59">
        <w:trPr>
          <w:trHeight w:val="318"/>
          <w:tblCellSpacing w:w="11" w:type="dxa"/>
        </w:trPr>
        <w:tc>
          <w:tcPr>
            <w:tcW w:w="152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DA1CF8" w14:textId="77777777" w:rsidR="006376CF" w:rsidRPr="008B7455" w:rsidRDefault="006376CF" w:rsidP="00AF3A59">
            <w:pPr>
              <w:tabs>
                <w:tab w:val="left" w:pos="408"/>
              </w:tabs>
              <w:ind w:left="57" w:right="57"/>
              <w:contextualSpacing/>
              <w:rPr>
                <w:b/>
                <w:sz w:val="22"/>
                <w:szCs w:val="22"/>
              </w:rPr>
            </w:pPr>
            <w:r w:rsidRPr="008B7455">
              <w:rPr>
                <w:b/>
                <w:sz w:val="22"/>
                <w:szCs w:val="22"/>
              </w:rPr>
              <w:t>Noteikumi</w:t>
            </w:r>
          </w:p>
        </w:tc>
      </w:tr>
      <w:tr w:rsidR="006376CF" w:rsidRPr="007566BD" w14:paraId="627E53D4" w14:textId="77777777" w:rsidTr="00AA29A4">
        <w:trPr>
          <w:trHeight w:val="1258"/>
          <w:tblCellSpacing w:w="11" w:type="dxa"/>
        </w:trPr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70577" w14:textId="77777777" w:rsidR="006376CF" w:rsidRPr="007566BD" w:rsidRDefault="006376CF" w:rsidP="00AF3A59">
            <w:pPr>
              <w:ind w:left="57" w:right="57"/>
              <w:contextualSpacing/>
            </w:pPr>
            <w:r w:rsidRPr="007566BD">
              <w:t>1.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9F55" w14:textId="3A8BEB07" w:rsidR="00543C92" w:rsidRPr="00543C92" w:rsidRDefault="00543C92" w:rsidP="00543C92">
            <w:pPr>
              <w:jc w:val="both"/>
              <w:rPr>
                <w:shd w:val="clear" w:color="auto" w:fill="FFFFFF"/>
              </w:rPr>
            </w:pPr>
            <w:r w:rsidRPr="00543C92">
              <w:rPr>
                <w:shd w:val="clear" w:color="auto" w:fill="FFFFFF"/>
              </w:rPr>
              <w:t>“56.</w:t>
            </w:r>
            <w:r w:rsidRPr="00543C92">
              <w:rPr>
                <w:shd w:val="clear" w:color="auto" w:fill="FFFFFF"/>
                <w:vertAlign w:val="superscript"/>
              </w:rPr>
              <w:t>1</w:t>
            </w:r>
            <w:r>
              <w:rPr>
                <w:shd w:val="clear" w:color="auto" w:fill="FFFFFF"/>
                <w:vertAlign w:val="superscript"/>
              </w:rPr>
              <w:t> </w:t>
            </w:r>
            <w:r w:rsidRPr="00543C92">
              <w:rPr>
                <w:shd w:val="clear" w:color="auto" w:fill="FFFFFF"/>
              </w:rPr>
              <w:t xml:space="preserve">Automātiskās ugunsdzēsības sistēmas viens ūdens </w:t>
            </w:r>
            <w:proofErr w:type="spellStart"/>
            <w:r w:rsidRPr="00543C92">
              <w:rPr>
                <w:shd w:val="clear" w:color="auto" w:fill="FFFFFF"/>
              </w:rPr>
              <w:t>sprinklers</w:t>
            </w:r>
            <w:proofErr w:type="spellEnd"/>
            <w:r w:rsidRPr="00543C92">
              <w:rPr>
                <w:shd w:val="clear" w:color="auto" w:fill="FFFFFF"/>
              </w:rPr>
              <w:t xml:space="preserve"> vai </w:t>
            </w:r>
            <w:proofErr w:type="spellStart"/>
            <w:r w:rsidRPr="00543C92">
              <w:rPr>
                <w:shd w:val="clear" w:color="auto" w:fill="FFFFFF"/>
              </w:rPr>
              <w:t>drenčers</w:t>
            </w:r>
            <w:proofErr w:type="spellEnd"/>
            <w:r w:rsidRPr="00543C92">
              <w:rPr>
                <w:shd w:val="clear" w:color="auto" w:fill="FFFFFF"/>
              </w:rPr>
              <w:t xml:space="preserve"> aizsargā ne vairāk kā 9 m</w:t>
            </w:r>
            <w:r w:rsidRPr="00543C92">
              <w:rPr>
                <w:shd w:val="clear" w:color="auto" w:fill="FFFFFF"/>
                <w:vertAlign w:val="superscript"/>
              </w:rPr>
              <w:t>2</w:t>
            </w:r>
            <w:r w:rsidRPr="00543C92">
              <w:rPr>
                <w:shd w:val="clear" w:color="auto" w:fill="FFFFFF"/>
              </w:rPr>
              <w:t xml:space="preserve"> platības. Automātiskās ugunsdzēsības sistēmas smidzināšanas intensitāte ir vismaz 0,1 l uz 1 m</w:t>
            </w:r>
            <w:r w:rsidRPr="00543C92">
              <w:rPr>
                <w:shd w:val="clear" w:color="auto" w:fill="FFFFFF"/>
                <w:vertAlign w:val="superscript"/>
              </w:rPr>
              <w:t>2</w:t>
            </w:r>
            <w:r w:rsidRPr="00543C92">
              <w:rPr>
                <w:shd w:val="clear" w:color="auto" w:fill="FFFFFF"/>
              </w:rPr>
              <w:t xml:space="preserve"> platības.”</w:t>
            </w:r>
          </w:p>
          <w:p w14:paraId="0545E9D6" w14:textId="77777777" w:rsidR="006376CF" w:rsidRPr="00543C92" w:rsidRDefault="006376CF" w:rsidP="00AA29A4">
            <w:pPr>
              <w:ind w:left="57" w:right="57"/>
              <w:contextualSpacing/>
              <w:jc w:val="both"/>
            </w:pP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6306" w14:textId="77777777" w:rsidR="006376CF" w:rsidRPr="00AA29A4" w:rsidRDefault="006376CF" w:rsidP="00AF3A59">
            <w:pPr>
              <w:shd w:val="clear" w:color="auto" w:fill="FFFFFF"/>
              <w:jc w:val="center"/>
              <w:rPr>
                <w:b/>
                <w:bCs/>
                <w:u w:val="single"/>
              </w:rPr>
            </w:pPr>
            <w:proofErr w:type="spellStart"/>
            <w:r w:rsidRPr="00AA29A4">
              <w:rPr>
                <w:b/>
                <w:bCs/>
                <w:u w:val="single"/>
              </w:rPr>
              <w:t>Iekšlietu</w:t>
            </w:r>
            <w:proofErr w:type="spellEnd"/>
            <w:r w:rsidRPr="00AA29A4">
              <w:rPr>
                <w:b/>
                <w:bCs/>
                <w:u w:val="single"/>
              </w:rPr>
              <w:t xml:space="preserve"> ministrija</w:t>
            </w:r>
          </w:p>
          <w:p w14:paraId="366BC46F" w14:textId="375562F8" w:rsidR="006376CF" w:rsidRPr="00AA29A4" w:rsidRDefault="00AA29A4" w:rsidP="00AF3A59">
            <w:pPr>
              <w:shd w:val="clear" w:color="auto" w:fill="FFFFFF"/>
              <w:jc w:val="both"/>
            </w:pPr>
            <w:r w:rsidRPr="00AA29A4">
              <w:rPr>
                <w:color w:val="000000" w:themeColor="text1"/>
              </w:rPr>
              <w:t>L</w:t>
            </w:r>
            <w:r w:rsidR="000A35C7" w:rsidRPr="00AA29A4">
              <w:rPr>
                <w:color w:val="000000" w:themeColor="text1"/>
              </w:rPr>
              <w:t xml:space="preserve">ūdzam izvērtēt iespēju svītrot minētā projekta 1.punktu ņemot vērā, ka Eiropas standartā, kas nosaka prasības stacionārās automātiskās </w:t>
            </w:r>
            <w:proofErr w:type="spellStart"/>
            <w:r w:rsidR="000A35C7" w:rsidRPr="00AA29A4">
              <w:rPr>
                <w:color w:val="000000" w:themeColor="text1"/>
              </w:rPr>
              <w:t>sprinklersistēmas</w:t>
            </w:r>
            <w:proofErr w:type="spellEnd"/>
            <w:r w:rsidR="000A35C7" w:rsidRPr="00AA29A4">
              <w:rPr>
                <w:color w:val="000000" w:themeColor="text1"/>
              </w:rPr>
              <w:t xml:space="preserve"> projektēšanai, montāžai un uzturēšanai – LVS EN 12845+A1:2020 ”Stacionārās ugunsdzēsības sistēmas. Automātiskās </w:t>
            </w:r>
            <w:proofErr w:type="spellStart"/>
            <w:r w:rsidR="000A35C7" w:rsidRPr="00AA29A4">
              <w:rPr>
                <w:color w:val="000000" w:themeColor="text1"/>
              </w:rPr>
              <w:t>sprinklersistēmas</w:t>
            </w:r>
            <w:proofErr w:type="spellEnd"/>
            <w:r w:rsidR="000A35C7" w:rsidRPr="00AA29A4">
              <w:rPr>
                <w:color w:val="000000" w:themeColor="text1"/>
              </w:rPr>
              <w:t xml:space="preserve">. Projektēšana, montāža un uzturēšana” ir noteiktas citas precīzākas vērtības gan viena </w:t>
            </w:r>
            <w:proofErr w:type="spellStart"/>
            <w:r w:rsidR="000A35C7" w:rsidRPr="00AA29A4">
              <w:rPr>
                <w:color w:val="000000" w:themeColor="text1"/>
              </w:rPr>
              <w:t>sprinklera</w:t>
            </w:r>
            <w:proofErr w:type="spellEnd"/>
            <w:r w:rsidR="000A35C7" w:rsidRPr="00AA29A4">
              <w:rPr>
                <w:color w:val="000000" w:themeColor="text1"/>
              </w:rPr>
              <w:t xml:space="preserve"> aizsargājamai platībai (atkarībā no ēkas bīstamības klases), gan smidzināšanas intensitātei.   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9556" w14:textId="77777777" w:rsidR="006376CF" w:rsidRPr="007566BD" w:rsidRDefault="006376CF" w:rsidP="00AF3A59">
            <w:pPr>
              <w:pStyle w:val="naiskr"/>
              <w:spacing w:before="0" w:after="0"/>
              <w:ind w:left="57" w:right="57"/>
              <w:contextualSpacing/>
              <w:jc w:val="center"/>
              <w:rPr>
                <w:b/>
                <w:bCs/>
                <w:u w:val="single"/>
              </w:rPr>
            </w:pPr>
            <w:r w:rsidRPr="007566BD">
              <w:rPr>
                <w:b/>
                <w:bCs/>
                <w:u w:val="single"/>
              </w:rPr>
              <w:t>Ņemts vērā</w:t>
            </w:r>
          </w:p>
          <w:p w14:paraId="577CFB3A" w14:textId="00E9FA3E" w:rsidR="006376CF" w:rsidRPr="000E08DD" w:rsidRDefault="006376CF" w:rsidP="00AF3A59">
            <w:pPr>
              <w:pStyle w:val="naiskr"/>
              <w:spacing w:before="0" w:after="0"/>
              <w:ind w:left="57" w:right="57"/>
              <w:contextualSpacing/>
              <w:jc w:val="center"/>
            </w:pP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BECAFE" w14:textId="3726F9E2" w:rsidR="006376CF" w:rsidRPr="007566BD" w:rsidRDefault="00543C92" w:rsidP="00AF3A59">
            <w:pPr>
              <w:ind w:left="-55" w:right="57"/>
              <w:contextualSpacing/>
              <w:jc w:val="both"/>
            </w:pPr>
            <w:r>
              <w:t>Svītrot 56.</w:t>
            </w:r>
            <w:r w:rsidRPr="00543C92">
              <w:rPr>
                <w:vertAlign w:val="superscript"/>
              </w:rPr>
              <w:t>1</w:t>
            </w:r>
            <w:r>
              <w:t xml:space="preserve"> punktu.</w:t>
            </w:r>
          </w:p>
        </w:tc>
      </w:tr>
      <w:tr w:rsidR="006376CF" w:rsidRPr="001A6A17" w14:paraId="4E20320B" w14:textId="77777777" w:rsidTr="00AF3A59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2" w:type="dxa"/>
        </w:trPr>
        <w:tc>
          <w:tcPr>
            <w:tcW w:w="5205" w:type="dxa"/>
            <w:gridSpan w:val="3"/>
          </w:tcPr>
          <w:p w14:paraId="59894C89" w14:textId="77777777" w:rsidR="006376CF" w:rsidRDefault="006376CF" w:rsidP="00AF3A59">
            <w:pPr>
              <w:pStyle w:val="naiskr"/>
              <w:spacing w:before="0" w:after="0"/>
              <w:contextualSpacing/>
              <w:rPr>
                <w:sz w:val="22"/>
                <w:szCs w:val="22"/>
              </w:rPr>
            </w:pPr>
          </w:p>
          <w:p w14:paraId="034A0DA6" w14:textId="77777777" w:rsidR="006376CF" w:rsidRDefault="006376CF" w:rsidP="00AF3A59">
            <w:pPr>
              <w:pStyle w:val="naiskr"/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B65E9B">
              <w:rPr>
                <w:sz w:val="22"/>
                <w:szCs w:val="22"/>
              </w:rPr>
              <w:t>Atbildīgā amatpersona</w:t>
            </w:r>
          </w:p>
          <w:p w14:paraId="4AFA3FAB" w14:textId="77777777" w:rsidR="006376CF" w:rsidRPr="001A6A17" w:rsidRDefault="006376CF" w:rsidP="00AF3A59">
            <w:pPr>
              <w:pStyle w:val="naiskr"/>
              <w:spacing w:before="0" w:after="0"/>
              <w:contextualSpacing/>
              <w:rPr>
                <w:sz w:val="22"/>
                <w:szCs w:val="22"/>
              </w:rPr>
            </w:pPr>
          </w:p>
        </w:tc>
        <w:tc>
          <w:tcPr>
            <w:tcW w:w="10003" w:type="dxa"/>
            <w:gridSpan w:val="3"/>
          </w:tcPr>
          <w:p w14:paraId="7D695CF6" w14:textId="77777777" w:rsidR="006376CF" w:rsidRPr="001A6A17" w:rsidRDefault="006376CF" w:rsidP="00AF3A59">
            <w:pPr>
              <w:pStyle w:val="naiskr"/>
              <w:spacing w:before="0" w:after="0"/>
              <w:contextualSpacing/>
              <w:rPr>
                <w:sz w:val="22"/>
                <w:szCs w:val="22"/>
              </w:rPr>
            </w:pPr>
            <w:r w:rsidRPr="001A6A17">
              <w:rPr>
                <w:sz w:val="22"/>
                <w:szCs w:val="22"/>
              </w:rPr>
              <w:t>  </w:t>
            </w:r>
          </w:p>
        </w:tc>
      </w:tr>
      <w:tr w:rsidR="006376CF" w:rsidRPr="001A6A17" w14:paraId="744AC5AC" w14:textId="77777777" w:rsidTr="00AF3A59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2" w:type="dxa"/>
        </w:trPr>
        <w:tc>
          <w:tcPr>
            <w:tcW w:w="5205" w:type="dxa"/>
            <w:gridSpan w:val="3"/>
          </w:tcPr>
          <w:p w14:paraId="442CA065" w14:textId="77777777" w:rsidR="006376CF" w:rsidRPr="001A6A17" w:rsidRDefault="006376CF" w:rsidP="00AF3A59">
            <w:pPr>
              <w:pStyle w:val="naiskr"/>
              <w:spacing w:before="0" w:after="0"/>
              <w:contextualSpacing/>
              <w:rPr>
                <w:sz w:val="22"/>
                <w:szCs w:val="22"/>
              </w:rPr>
            </w:pPr>
          </w:p>
        </w:tc>
        <w:tc>
          <w:tcPr>
            <w:tcW w:w="10003" w:type="dxa"/>
            <w:gridSpan w:val="3"/>
            <w:tcBorders>
              <w:top w:val="single" w:sz="6" w:space="0" w:color="000000"/>
            </w:tcBorders>
          </w:tcPr>
          <w:p w14:paraId="7F1218B5" w14:textId="77777777" w:rsidR="006376CF" w:rsidRPr="001A6A17" w:rsidRDefault="006376CF" w:rsidP="00AF3A59">
            <w:pPr>
              <w:pStyle w:val="naisc"/>
              <w:spacing w:before="0" w:after="0"/>
              <w:contextualSpacing/>
              <w:rPr>
                <w:sz w:val="22"/>
                <w:szCs w:val="22"/>
              </w:rPr>
            </w:pPr>
            <w:r w:rsidRPr="001A6A17">
              <w:rPr>
                <w:sz w:val="22"/>
                <w:szCs w:val="22"/>
              </w:rPr>
              <w:t>(paraksts)</w:t>
            </w:r>
          </w:p>
        </w:tc>
      </w:tr>
    </w:tbl>
    <w:p w14:paraId="738E434E" w14:textId="77777777" w:rsidR="006376CF" w:rsidRPr="001A6A17" w:rsidRDefault="006376CF" w:rsidP="006376CF">
      <w:pPr>
        <w:pStyle w:val="naisf"/>
        <w:spacing w:before="0" w:after="0"/>
        <w:ind w:left="1440" w:firstLine="720"/>
        <w:contextualSpacing/>
        <w:jc w:val="left"/>
        <w:rPr>
          <w:sz w:val="22"/>
          <w:szCs w:val="22"/>
        </w:rPr>
      </w:pPr>
      <w:r>
        <w:rPr>
          <w:sz w:val="22"/>
          <w:szCs w:val="22"/>
        </w:rPr>
        <w:t>Olga Feldmane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8268"/>
      </w:tblGrid>
      <w:tr w:rsidR="006376CF" w:rsidRPr="001A6A17" w14:paraId="58D6B3BF" w14:textId="77777777" w:rsidTr="00AF3A59">
        <w:tc>
          <w:tcPr>
            <w:tcW w:w="8268" w:type="dxa"/>
            <w:tcBorders>
              <w:top w:val="single" w:sz="4" w:space="0" w:color="000000"/>
            </w:tcBorders>
          </w:tcPr>
          <w:p w14:paraId="33B8EFDD" w14:textId="77777777" w:rsidR="006376CF" w:rsidRPr="001A6A17" w:rsidRDefault="006376CF" w:rsidP="00AF3A59">
            <w:pPr>
              <w:contextualSpacing/>
              <w:rPr>
                <w:sz w:val="22"/>
                <w:szCs w:val="22"/>
              </w:rPr>
            </w:pPr>
            <w:r w:rsidRPr="001A6A17">
              <w:rPr>
                <w:sz w:val="22"/>
                <w:szCs w:val="22"/>
              </w:rPr>
              <w:t>(par projektu atbildīgās amatpersonas vārds un uzvārds)</w:t>
            </w:r>
          </w:p>
        </w:tc>
      </w:tr>
      <w:tr w:rsidR="006376CF" w:rsidRPr="001A6A17" w14:paraId="717F9B1C" w14:textId="77777777" w:rsidTr="00AF3A59">
        <w:tc>
          <w:tcPr>
            <w:tcW w:w="8268" w:type="dxa"/>
            <w:tcBorders>
              <w:bottom w:val="single" w:sz="4" w:space="0" w:color="000000"/>
            </w:tcBorders>
          </w:tcPr>
          <w:p w14:paraId="3FBA84A6" w14:textId="77777777" w:rsidR="006376CF" w:rsidRPr="001A6A17" w:rsidRDefault="006376CF" w:rsidP="00AF3A59">
            <w:pPr>
              <w:contextualSpacing/>
              <w:rPr>
                <w:sz w:val="22"/>
                <w:szCs w:val="22"/>
              </w:rPr>
            </w:pPr>
            <w:r w:rsidRPr="001A6A17">
              <w:rPr>
                <w:sz w:val="22"/>
                <w:szCs w:val="22"/>
              </w:rPr>
              <w:t xml:space="preserve">Būvniecības </w:t>
            </w:r>
            <w:r>
              <w:rPr>
                <w:sz w:val="22"/>
                <w:szCs w:val="22"/>
              </w:rPr>
              <w:t xml:space="preserve">politikas </w:t>
            </w:r>
            <w:r w:rsidRPr="001A6A17">
              <w:rPr>
                <w:sz w:val="22"/>
                <w:szCs w:val="22"/>
              </w:rPr>
              <w:t xml:space="preserve">departamenta </w:t>
            </w:r>
            <w:r>
              <w:rPr>
                <w:sz w:val="22"/>
                <w:szCs w:val="22"/>
              </w:rPr>
              <w:t>direktore</w:t>
            </w:r>
          </w:p>
        </w:tc>
      </w:tr>
      <w:tr w:rsidR="006376CF" w:rsidRPr="001A6A17" w14:paraId="736388B1" w14:textId="77777777" w:rsidTr="00AF3A59">
        <w:tc>
          <w:tcPr>
            <w:tcW w:w="8268" w:type="dxa"/>
            <w:tcBorders>
              <w:top w:val="single" w:sz="4" w:space="0" w:color="000000"/>
            </w:tcBorders>
          </w:tcPr>
          <w:p w14:paraId="476E73F6" w14:textId="77777777" w:rsidR="006376CF" w:rsidRPr="001A6A17" w:rsidRDefault="006376CF" w:rsidP="00AF3A59">
            <w:pPr>
              <w:contextualSpacing/>
              <w:rPr>
                <w:sz w:val="22"/>
                <w:szCs w:val="22"/>
              </w:rPr>
            </w:pPr>
            <w:r w:rsidRPr="001A6A17">
              <w:rPr>
                <w:sz w:val="22"/>
                <w:szCs w:val="22"/>
              </w:rPr>
              <w:t>(amats)</w:t>
            </w:r>
          </w:p>
        </w:tc>
      </w:tr>
      <w:tr w:rsidR="006376CF" w:rsidRPr="001A6A17" w14:paraId="642CAE54" w14:textId="77777777" w:rsidTr="00AF3A59">
        <w:tc>
          <w:tcPr>
            <w:tcW w:w="8268" w:type="dxa"/>
            <w:tcBorders>
              <w:bottom w:val="single" w:sz="4" w:space="0" w:color="000000"/>
            </w:tcBorders>
          </w:tcPr>
          <w:p w14:paraId="4C7FF6D2" w14:textId="77777777" w:rsidR="006376CF" w:rsidRPr="001A6A17" w:rsidRDefault="006376CF" w:rsidP="00AF3A59">
            <w:pPr>
              <w:contextualSpacing/>
              <w:rPr>
                <w:sz w:val="22"/>
                <w:szCs w:val="22"/>
              </w:rPr>
            </w:pPr>
            <w:r w:rsidRPr="001A6A17">
              <w:rPr>
                <w:sz w:val="22"/>
                <w:szCs w:val="22"/>
              </w:rPr>
              <w:t>67013</w:t>
            </w:r>
            <w:r>
              <w:rPr>
                <w:sz w:val="22"/>
                <w:szCs w:val="22"/>
              </w:rPr>
              <w:t>257</w:t>
            </w:r>
            <w:r w:rsidRPr="001A6A17">
              <w:rPr>
                <w:sz w:val="22"/>
                <w:szCs w:val="22"/>
              </w:rPr>
              <w:t>, 67280882</w:t>
            </w:r>
          </w:p>
        </w:tc>
      </w:tr>
      <w:tr w:rsidR="006376CF" w:rsidRPr="001A6A17" w14:paraId="31F84669" w14:textId="77777777" w:rsidTr="00AF3A59">
        <w:tc>
          <w:tcPr>
            <w:tcW w:w="8268" w:type="dxa"/>
            <w:tcBorders>
              <w:top w:val="single" w:sz="4" w:space="0" w:color="000000"/>
            </w:tcBorders>
          </w:tcPr>
          <w:p w14:paraId="2128B6C4" w14:textId="77777777" w:rsidR="006376CF" w:rsidRPr="001A6A17" w:rsidRDefault="006376CF" w:rsidP="00AF3A59">
            <w:pPr>
              <w:contextualSpacing/>
              <w:rPr>
                <w:sz w:val="22"/>
                <w:szCs w:val="22"/>
              </w:rPr>
            </w:pPr>
            <w:r w:rsidRPr="001A6A17">
              <w:rPr>
                <w:sz w:val="22"/>
                <w:szCs w:val="22"/>
              </w:rPr>
              <w:t>(tālruņa un faksa numurs)</w:t>
            </w:r>
          </w:p>
        </w:tc>
      </w:tr>
      <w:tr w:rsidR="006376CF" w:rsidRPr="001A6A17" w14:paraId="71392FC8" w14:textId="77777777" w:rsidTr="00AF3A59">
        <w:tc>
          <w:tcPr>
            <w:tcW w:w="8268" w:type="dxa"/>
            <w:tcBorders>
              <w:bottom w:val="single" w:sz="4" w:space="0" w:color="000000"/>
            </w:tcBorders>
          </w:tcPr>
          <w:p w14:paraId="1CB1EF61" w14:textId="77777777" w:rsidR="006376CF" w:rsidRPr="001A6A17" w:rsidRDefault="006376CF" w:rsidP="00AF3A5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Olga.Feldmane</w:t>
            </w:r>
            <w:r w:rsidRPr="001A6A17">
              <w:rPr>
                <w:sz w:val="22"/>
                <w:szCs w:val="22"/>
              </w:rPr>
              <w:t>@em.gov.lv</w:t>
            </w:r>
          </w:p>
        </w:tc>
      </w:tr>
      <w:tr w:rsidR="006376CF" w:rsidRPr="001A6A17" w14:paraId="067E07EA" w14:textId="77777777" w:rsidTr="00AF3A59">
        <w:tc>
          <w:tcPr>
            <w:tcW w:w="8268" w:type="dxa"/>
            <w:tcBorders>
              <w:top w:val="single" w:sz="4" w:space="0" w:color="000000"/>
            </w:tcBorders>
          </w:tcPr>
          <w:p w14:paraId="39EAF9CD" w14:textId="77777777" w:rsidR="006376CF" w:rsidRPr="001A6A17" w:rsidRDefault="006376CF" w:rsidP="00AF3A59">
            <w:pPr>
              <w:contextualSpacing/>
              <w:jc w:val="center"/>
              <w:rPr>
                <w:sz w:val="22"/>
                <w:szCs w:val="22"/>
              </w:rPr>
            </w:pPr>
            <w:r w:rsidRPr="001A6A17">
              <w:rPr>
                <w:sz w:val="22"/>
                <w:szCs w:val="22"/>
              </w:rPr>
              <w:t>(e-pasta adrese)</w:t>
            </w:r>
          </w:p>
        </w:tc>
      </w:tr>
    </w:tbl>
    <w:p w14:paraId="20BA40C2" w14:textId="77777777" w:rsidR="005D2B85" w:rsidRDefault="005D2B85" w:rsidP="006376CF">
      <w:pPr>
        <w:rPr>
          <w:sz w:val="20"/>
          <w:szCs w:val="20"/>
        </w:rPr>
      </w:pPr>
    </w:p>
    <w:p w14:paraId="2C0258B4" w14:textId="01C42CD6" w:rsidR="006376CF" w:rsidRPr="005D344C" w:rsidRDefault="006376CF" w:rsidP="006376CF">
      <w:pPr>
        <w:rPr>
          <w:sz w:val="20"/>
          <w:szCs w:val="20"/>
        </w:rPr>
      </w:pPr>
      <w:r w:rsidRPr="005D344C">
        <w:rPr>
          <w:sz w:val="20"/>
          <w:szCs w:val="20"/>
        </w:rPr>
        <w:t>Vīksna, 67013140</w:t>
      </w:r>
    </w:p>
    <w:p w14:paraId="43EE5F4A" w14:textId="02C5522A" w:rsidR="00B705CC" w:rsidRDefault="006376CF">
      <w:r w:rsidRPr="005D344C">
        <w:rPr>
          <w:sz w:val="20"/>
          <w:szCs w:val="20"/>
        </w:rPr>
        <w:t>Marija.Viksna@em.gov.lv</w:t>
      </w:r>
    </w:p>
    <w:sectPr w:rsidR="00B705CC" w:rsidSect="003A44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8EDF5" w14:textId="77777777" w:rsidR="0057038B" w:rsidRDefault="0057038B" w:rsidP="000A35C7">
      <w:r>
        <w:separator/>
      </w:r>
    </w:p>
  </w:endnote>
  <w:endnote w:type="continuationSeparator" w:id="0">
    <w:p w14:paraId="0CA99978" w14:textId="77777777" w:rsidR="0057038B" w:rsidRDefault="0057038B" w:rsidP="000A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7CBE0" w14:textId="77777777" w:rsidR="00593995" w:rsidRDefault="005939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5DE6E" w14:textId="015A87E9" w:rsidR="007C7065" w:rsidRPr="007C7065" w:rsidRDefault="003F2393">
    <w:pPr>
      <w:pStyle w:val="Footer"/>
      <w:rPr>
        <w:sz w:val="20"/>
        <w:szCs w:val="20"/>
      </w:rPr>
    </w:pPr>
    <w:r w:rsidRPr="007C7065">
      <w:rPr>
        <w:sz w:val="20"/>
        <w:szCs w:val="20"/>
      </w:rPr>
      <w:t>EMIzz_</w:t>
    </w:r>
    <w:r w:rsidR="00593995">
      <w:rPr>
        <w:sz w:val="20"/>
        <w:szCs w:val="20"/>
      </w:rPr>
      <w:t>3103</w:t>
    </w:r>
    <w:r w:rsidR="003A44C7">
      <w:rPr>
        <w:sz w:val="20"/>
        <w:szCs w:val="20"/>
      </w:rPr>
      <w:t>21</w:t>
    </w:r>
    <w:r w:rsidRPr="007C7065">
      <w:rPr>
        <w:sz w:val="20"/>
        <w:szCs w:val="20"/>
      </w:rPr>
      <w:t>_LBN2</w:t>
    </w:r>
    <w:r w:rsidR="000A35C7">
      <w:rPr>
        <w:sz w:val="20"/>
        <w:szCs w:val="20"/>
      </w:rPr>
      <w:t>2</w:t>
    </w:r>
    <w:r w:rsidRPr="007C7065">
      <w:rPr>
        <w:sz w:val="20"/>
        <w:szCs w:val="20"/>
      </w:rPr>
      <w:t>1_15groz.docx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17657" w14:textId="77777777" w:rsidR="00593995" w:rsidRDefault="005939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40EBC" w14:textId="77777777" w:rsidR="0057038B" w:rsidRDefault="0057038B" w:rsidP="000A35C7">
      <w:r>
        <w:separator/>
      </w:r>
    </w:p>
  </w:footnote>
  <w:footnote w:type="continuationSeparator" w:id="0">
    <w:p w14:paraId="2F4330E5" w14:textId="77777777" w:rsidR="0057038B" w:rsidRDefault="0057038B" w:rsidP="000A3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34BB8" w14:textId="77777777" w:rsidR="00593995" w:rsidRDefault="005939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155460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93031F6" w14:textId="77777777" w:rsidR="007F412C" w:rsidRDefault="003F239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F99151" w14:textId="77777777" w:rsidR="007F412C" w:rsidRDefault="005703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8D94C" w14:textId="77777777" w:rsidR="00593995" w:rsidRDefault="005939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6CF"/>
    <w:rsid w:val="00046781"/>
    <w:rsid w:val="000A35C7"/>
    <w:rsid w:val="000B3D9D"/>
    <w:rsid w:val="0022660E"/>
    <w:rsid w:val="0022765A"/>
    <w:rsid w:val="003A44C7"/>
    <w:rsid w:val="003F2393"/>
    <w:rsid w:val="00543C92"/>
    <w:rsid w:val="0057038B"/>
    <w:rsid w:val="00593995"/>
    <w:rsid w:val="005D2B85"/>
    <w:rsid w:val="006376CF"/>
    <w:rsid w:val="006D0C97"/>
    <w:rsid w:val="007A31A9"/>
    <w:rsid w:val="00AA29A4"/>
    <w:rsid w:val="00B17B1D"/>
    <w:rsid w:val="00B705CC"/>
    <w:rsid w:val="00DE009D"/>
    <w:rsid w:val="00E05F54"/>
    <w:rsid w:val="00F6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267A1A8"/>
  <w15:chartTrackingRefBased/>
  <w15:docId w15:val="{CD400652-B959-4AB4-9B8A-9DE7C25F7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6376CF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uiPriority w:val="99"/>
    <w:rsid w:val="006376CF"/>
    <w:pPr>
      <w:spacing w:before="150" w:after="150"/>
      <w:jc w:val="center"/>
    </w:pPr>
    <w:rPr>
      <w:b/>
      <w:bCs/>
    </w:rPr>
  </w:style>
  <w:style w:type="paragraph" w:customStyle="1" w:styleId="naiskr">
    <w:name w:val="naiskr"/>
    <w:basedOn w:val="Normal"/>
    <w:rsid w:val="006376CF"/>
    <w:pPr>
      <w:spacing w:before="75" w:after="75"/>
    </w:pPr>
  </w:style>
  <w:style w:type="paragraph" w:customStyle="1" w:styleId="naisc">
    <w:name w:val="naisc"/>
    <w:basedOn w:val="Normal"/>
    <w:rsid w:val="006376CF"/>
    <w:pPr>
      <w:spacing w:before="75" w:after="75"/>
      <w:jc w:val="center"/>
    </w:pPr>
  </w:style>
  <w:style w:type="paragraph" w:styleId="ListParagraph">
    <w:name w:val="List Paragraph"/>
    <w:basedOn w:val="Normal"/>
    <w:uiPriority w:val="34"/>
    <w:qFormat/>
    <w:rsid w:val="006376CF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376C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6C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6376C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6C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35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5C7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1838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Vīksna</dc:creator>
  <cp:keywords/>
  <dc:description/>
  <cp:lastModifiedBy>Marija Vīksna</cp:lastModifiedBy>
  <cp:revision>2</cp:revision>
  <dcterms:created xsi:type="dcterms:W3CDTF">2021-05-06T06:24:00Z</dcterms:created>
  <dcterms:modified xsi:type="dcterms:W3CDTF">2021-05-06T06:24:00Z</dcterms:modified>
</cp:coreProperties>
</file>