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802"/>
        <w:gridCol w:w="537"/>
        <w:gridCol w:w="3430"/>
      </w:tblGrid>
      <w:tr w:rsidR="00FB4DAE" w:rsidTr="0052313D">
        <w:trPr>
          <w:trHeight w:val="309"/>
        </w:trPr>
        <w:tc>
          <w:tcPr>
            <w:tcW w:w="663" w:type="dxa"/>
          </w:tcPr>
          <w:p w:rsidR="00F843D0" w:rsidRPr="00D04143" w:rsidRDefault="00F5652D" w:rsidP="00F843D0">
            <w:pPr>
              <w:spacing w:before="20"/>
              <w:ind w:right="-108"/>
              <w:rPr>
                <w:rFonts w:ascii="Times New Roman" w:hAnsi="Times New Roman"/>
              </w:rPr>
            </w:pPr>
            <w:r w:rsidRPr="00D04143">
              <w:rPr>
                <w:rFonts w:ascii="Times New Roman" w:hAnsi="Times New Roman"/>
              </w:rPr>
              <w:t>Rīgā,</w:t>
            </w:r>
          </w:p>
        </w:tc>
        <w:tc>
          <w:tcPr>
            <w:tcW w:w="2802" w:type="dxa"/>
          </w:tcPr>
          <w:p w:rsidR="00F843D0" w:rsidRPr="00D04143" w:rsidRDefault="00F5652D" w:rsidP="00F843D0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 w:rsidRPr="00D04143">
              <w:rPr>
                <w:rFonts w:ascii="Times New Roman" w:hAnsi="Times New Roman"/>
                <w:noProof/>
              </w:rPr>
              <w:t>26.08.2021</w:t>
            </w:r>
            <w:r w:rsidRPr="00D04143">
              <w:rPr>
                <w:rFonts w:ascii="Times New Roman" w:hAnsi="Times New Roman"/>
              </w:rPr>
              <w:t>.</w:t>
            </w:r>
          </w:p>
        </w:tc>
        <w:tc>
          <w:tcPr>
            <w:tcW w:w="537" w:type="dxa"/>
          </w:tcPr>
          <w:p w:rsidR="00F843D0" w:rsidRPr="00D04143" w:rsidRDefault="00F5652D" w:rsidP="00F843D0">
            <w:pPr>
              <w:spacing w:before="20"/>
              <w:ind w:right="-187"/>
              <w:rPr>
                <w:rFonts w:ascii="Times New Roman" w:hAnsi="Times New Roman"/>
              </w:rPr>
            </w:pPr>
            <w:r w:rsidRPr="00D04143">
              <w:rPr>
                <w:rFonts w:ascii="Times New Roman" w:hAnsi="Times New Roman"/>
              </w:rPr>
              <w:t>Nr</w:t>
            </w:r>
            <w:r w:rsidR="002F4027" w:rsidRPr="00D04143">
              <w:rPr>
                <w:rFonts w:ascii="Times New Roman" w:hAnsi="Times New Roman"/>
              </w:rPr>
              <w:t>.</w:t>
            </w:r>
          </w:p>
        </w:tc>
        <w:tc>
          <w:tcPr>
            <w:tcW w:w="3430" w:type="dxa"/>
          </w:tcPr>
          <w:p w:rsidR="00F843D0" w:rsidRPr="00D04143" w:rsidRDefault="00F5652D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 w:rsidRPr="00D04143">
              <w:rPr>
                <w:rFonts w:ascii="Times New Roman" w:hAnsi="Times New Roman"/>
                <w:noProof/>
              </w:rPr>
              <w:t>1-131/7836</w:t>
            </w:r>
            <w:r w:rsidR="021F5AD2" w:rsidRPr="00D04143">
              <w:rPr>
                <w:rFonts w:ascii="Times New Roman" w:hAnsi="Times New Roman"/>
              </w:rPr>
              <w:t xml:space="preserve"> </w:t>
            </w:r>
          </w:p>
        </w:tc>
      </w:tr>
      <w:tr w:rsidR="00FB4DAE" w:rsidTr="0052313D">
        <w:trPr>
          <w:trHeight w:val="304"/>
        </w:trPr>
        <w:tc>
          <w:tcPr>
            <w:tcW w:w="663" w:type="dxa"/>
          </w:tcPr>
          <w:p w:rsidR="00F843D0" w:rsidRPr="004657FF" w:rsidRDefault="00F5652D" w:rsidP="00F843D0">
            <w:pPr>
              <w:spacing w:before="20"/>
              <w:rPr>
                <w:rFonts w:ascii="Times New Roman" w:hAnsi="Times New Roman"/>
                <w:sz w:val="20"/>
              </w:rPr>
            </w:pPr>
            <w:r w:rsidRPr="004657FF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2802" w:type="dxa"/>
          </w:tcPr>
          <w:p w:rsidR="00F843D0" w:rsidRPr="004657FF" w:rsidRDefault="00F843D0" w:rsidP="00F843D0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F843D0" w:rsidRPr="004657FF" w:rsidRDefault="00F5652D" w:rsidP="00F843D0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4657FF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3430" w:type="dxa"/>
          </w:tcPr>
          <w:p w:rsidR="00F843D0" w:rsidRPr="004657FF" w:rsidRDefault="00F5652D" w:rsidP="00B537DF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  <w:r w:rsidRPr="004657FF">
              <w:rPr>
                <w:rFonts w:ascii="Times New Roman" w:hAnsi="Times New Roman"/>
              </w:rPr>
              <w:t xml:space="preserve"> </w:t>
            </w:r>
          </w:p>
        </w:tc>
      </w:tr>
    </w:tbl>
    <w:p w:rsidR="00F843D0" w:rsidRPr="004657FF" w:rsidRDefault="00F843D0" w:rsidP="00F843D0">
      <w:pPr>
        <w:rPr>
          <w:rFonts w:ascii="Times New Roman" w:hAnsi="Times New Roman"/>
          <w:sz w:val="24"/>
          <w:szCs w:val="24"/>
        </w:rPr>
      </w:pPr>
    </w:p>
    <w:p w:rsidR="006E1219" w:rsidRPr="004657FF" w:rsidRDefault="006E1219" w:rsidP="005E2F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13D" w:rsidRDefault="0052313D" w:rsidP="00B537DF">
      <w:pPr>
        <w:widowControl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2313D" w:rsidRDefault="0052313D" w:rsidP="00B537DF">
      <w:pPr>
        <w:widowControl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537DF" w:rsidRPr="002A64F9" w:rsidRDefault="00F5652D" w:rsidP="00B537DF">
      <w:pPr>
        <w:widowControl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A64F9">
        <w:rPr>
          <w:rFonts w:ascii="Times New Roman" w:eastAsia="Times New Roman" w:hAnsi="Times New Roman"/>
          <w:b/>
          <w:sz w:val="24"/>
          <w:szCs w:val="24"/>
          <w:lang w:eastAsia="lv-LV"/>
        </w:rPr>
        <w:t>Valsts kancelejai</w:t>
      </w:r>
    </w:p>
    <w:p w:rsidR="00B537DF" w:rsidRDefault="00F5652D" w:rsidP="0052313D">
      <w:pPr>
        <w:widowControl/>
        <w:spacing w:after="0" w:line="240" w:lineRule="auto"/>
        <w:ind w:right="4690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2A64F9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Ministru kabineta rīkojuma projekta </w:t>
      </w:r>
      <w:r w:rsidR="00B9148F">
        <w:rPr>
          <w:rFonts w:ascii="Times New Roman" w:eastAsia="Times New Roman" w:hAnsi="Times New Roman"/>
          <w:i/>
          <w:sz w:val="24"/>
          <w:szCs w:val="24"/>
          <w:lang w:eastAsia="lv-LV"/>
        </w:rPr>
        <w:br/>
      </w:r>
      <w:r w:rsidRPr="00333F68">
        <w:rPr>
          <w:rFonts w:ascii="Times New Roman" w:eastAsia="Times New Roman" w:hAnsi="Times New Roman"/>
          <w:i/>
          <w:sz w:val="24"/>
          <w:szCs w:val="24"/>
          <w:lang w:eastAsia="lv-LV"/>
        </w:rPr>
        <w:t>“</w:t>
      </w:r>
      <w:r w:rsidRPr="00B537DF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Par valstij piekrītošā nekustamā īpašuma “Vilnīši” ½ domājamās daļas, Liepnas pagastā, Alūksnes novadā, nodošanu Alūksnes novada pašvaldības </w:t>
      </w:r>
      <w:r w:rsidRPr="00B537DF">
        <w:rPr>
          <w:rFonts w:ascii="Times New Roman" w:eastAsia="Times New Roman" w:hAnsi="Times New Roman"/>
          <w:i/>
          <w:sz w:val="24"/>
          <w:szCs w:val="24"/>
          <w:lang w:eastAsia="lv-LV"/>
        </w:rPr>
        <w:t>īpašumā</w:t>
      </w:r>
      <w:r w:rsidRPr="00333F68">
        <w:rPr>
          <w:rFonts w:ascii="Times New Roman" w:eastAsia="Times New Roman" w:hAnsi="Times New Roman"/>
          <w:i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iesniegšanu</w:t>
      </w:r>
    </w:p>
    <w:p w:rsidR="00B537DF" w:rsidRDefault="00B537DF" w:rsidP="00B537DF">
      <w:pPr>
        <w:widowControl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B537DF" w:rsidRPr="0052313D" w:rsidRDefault="00F5652D" w:rsidP="0052313D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5549A7C1"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Ministru kabineta 2009. gada 7. aprīļa noteikumu Nr. 300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5549A7C1">
        <w:rPr>
          <w:rFonts w:ascii="Times New Roman" w:eastAsia="Times New Roman" w:hAnsi="Times New Roman"/>
          <w:sz w:val="24"/>
          <w:szCs w:val="24"/>
          <w:lang w:eastAsia="lv-LV"/>
        </w:rPr>
        <w:t>Ministru kabineta kārtības rullis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”’ 108.punktu,</w:t>
      </w:r>
      <w:r w:rsidR="00864ADD">
        <w:rPr>
          <w:rFonts w:ascii="Times New Roman" w:eastAsia="Times New Roman" w:hAnsi="Times New Roman"/>
          <w:sz w:val="24"/>
          <w:szCs w:val="24"/>
          <w:lang w:eastAsia="lv-LV"/>
        </w:rPr>
        <w:t xml:space="preserve"> iesniedz</w:t>
      </w:r>
      <w:r w:rsidR="00981725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5549A7C1">
        <w:rPr>
          <w:rFonts w:ascii="Times New Roman" w:eastAsia="Times New Roman" w:hAnsi="Times New Roman"/>
          <w:sz w:val="24"/>
          <w:szCs w:val="24"/>
          <w:lang w:eastAsia="lv-LV"/>
        </w:rPr>
        <w:t xml:space="preserve">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Valsts sekretāru sanāksmes sēdē</w:t>
      </w:r>
      <w:r w:rsidRPr="5549A7C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Ministru kabineta rīkojuma projektu </w:t>
      </w:r>
      <w:bookmarkStart w:id="0" w:name="_Hlk61850807"/>
      <w:r w:rsidRPr="5549A7C1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B537DF">
        <w:rPr>
          <w:rFonts w:ascii="Times New Roman" w:eastAsia="Times New Roman" w:hAnsi="Times New Roman"/>
          <w:sz w:val="24"/>
          <w:szCs w:val="24"/>
          <w:lang w:eastAsia="lv-LV"/>
        </w:rPr>
        <w:t xml:space="preserve">Par valstij </w:t>
      </w:r>
      <w:r w:rsidRPr="00B537DF">
        <w:rPr>
          <w:rFonts w:ascii="Times New Roman" w:eastAsia="Times New Roman" w:hAnsi="Times New Roman"/>
          <w:sz w:val="24"/>
          <w:szCs w:val="24"/>
          <w:lang w:eastAsia="lv-LV"/>
        </w:rPr>
        <w:t>piekrītošā nekustamā īpašuma “Vilnīši” ½ domājamās daļas, Liepnas pagastā, Alūksnes novadā, nodošanu Alūksnes novada pašvaldības īpašumā</w:t>
      </w:r>
      <w:r w:rsidRPr="5549A7C1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bookmarkEnd w:id="0"/>
      <w:r w:rsidRPr="5549A7C1">
        <w:rPr>
          <w:rFonts w:ascii="Times New Roman" w:eastAsia="Times New Roman" w:hAnsi="Times New Roman"/>
          <w:sz w:val="24"/>
          <w:szCs w:val="24"/>
          <w:lang w:eastAsia="lv-LV"/>
        </w:rPr>
        <w:t>(VSS-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211</w:t>
      </w:r>
      <w:r w:rsidRPr="5549A7C1">
        <w:rPr>
          <w:rFonts w:ascii="Times New Roman" w:eastAsia="Times New Roman" w:hAnsi="Times New Roman"/>
          <w:sz w:val="24"/>
          <w:szCs w:val="24"/>
          <w:lang w:eastAsia="lv-LV"/>
        </w:rPr>
        <w:t xml:space="preserve">) (turpmāk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rīkojuma projekts</w:t>
      </w:r>
      <w:r w:rsidRPr="5549A7C1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tā sākotnējās ietekmes novērtējuma ziņojumu (anotāciju).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"/>
        <w:gridCol w:w="2984"/>
        <w:gridCol w:w="5490"/>
      </w:tblGrid>
      <w:tr w:rsidR="00FB4DAE" w:rsidTr="003B6077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2A64F9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4F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2A64F9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4F9">
              <w:rPr>
                <w:rFonts w:ascii="Times New Roman" w:eastAsia="Times New Roman" w:hAnsi="Times New Roman"/>
                <w:sz w:val="24"/>
                <w:szCs w:val="24"/>
              </w:rPr>
              <w:t xml:space="preserve">Iesniegšanas </w:t>
            </w:r>
            <w:r w:rsidRPr="002A64F9">
              <w:rPr>
                <w:rFonts w:ascii="Times New Roman" w:eastAsia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2A64F9" w:rsidRDefault="00F5652D" w:rsidP="00B537DF">
            <w:pPr>
              <w:widowControl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66">
              <w:rPr>
                <w:rFonts w:ascii="Times New Roman" w:eastAsia="Times New Roman" w:hAnsi="Times New Roman"/>
                <w:sz w:val="24"/>
                <w:szCs w:val="24"/>
              </w:rPr>
              <w:t>Publiskas personas mantas atsavināšanas likuma 42.panta pirmā daļa, 42</w:t>
            </w:r>
            <w:r w:rsidRPr="00824B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pants, 43. pants un 45.panta pirmā daļa,</w:t>
            </w:r>
            <w:r w:rsidRPr="00B53B66">
              <w:rPr>
                <w:rFonts w:ascii="Times New Roman" w:eastAsia="Times New Roman" w:hAnsi="Times New Roman"/>
                <w:sz w:val="24"/>
                <w:szCs w:val="24"/>
              </w:rPr>
              <w:t xml:space="preserve"> likuma “Par pašv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aldībām” 15. panta pirmās daļa</w:t>
            </w:r>
          </w:p>
        </w:tc>
      </w:tr>
      <w:tr w:rsidR="00FB4DAE" w:rsidTr="003B6077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2A64F9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4F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2A64F9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4F9">
              <w:rPr>
                <w:rFonts w:ascii="Times New Roman" w:eastAsia="Times New Roman" w:hAnsi="Times New Roman"/>
                <w:sz w:val="24"/>
                <w:szCs w:val="24"/>
              </w:rPr>
              <w:t>Valsts sekretāru sanāksmes datums un numurs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2A64F9" w:rsidRDefault="00F5652D" w:rsidP="00B537D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Valsts sekretāru </w:t>
            </w:r>
            <w:r w:rsidRPr="002A64F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2A64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gada 11marta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sanāksme</w:t>
            </w:r>
            <w:r w:rsidRPr="002A64F9">
              <w:rPr>
                <w:rFonts w:ascii="Times New Roman" w:eastAsia="Times New Roman" w:hAnsi="Times New Roman"/>
                <w:sz w:val="24"/>
                <w:szCs w:val="24"/>
              </w:rPr>
              <w:t>, prot. Nr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10</w:t>
            </w:r>
            <w:r w:rsidRPr="00824B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A64F9">
              <w:rPr>
                <w:rFonts w:ascii="Times New Roman" w:eastAsia="Times New Roman" w:hAnsi="Times New Roman"/>
                <w:sz w:val="24"/>
                <w:szCs w:val="24"/>
              </w:rPr>
              <w:t>.§ (VSS-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  <w:r w:rsidRPr="002A64F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4DAE" w:rsidTr="003B6077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A10A7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0A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A10A7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0A7">
              <w:rPr>
                <w:rFonts w:ascii="Times New Roman" w:eastAsia="Times New Roman" w:hAnsi="Times New Roman"/>
                <w:sz w:val="24"/>
                <w:szCs w:val="24"/>
              </w:rPr>
              <w:t>Informācija par saskaņojumiem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Default="00F5652D" w:rsidP="003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549A7C1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rīkojuma projektu un </w:t>
            </w:r>
            <w:r w:rsidRPr="00333F68">
              <w:rPr>
                <w:rFonts w:ascii="Times New Roman" w:hAnsi="Times New Roman"/>
                <w:sz w:val="24"/>
                <w:szCs w:val="24"/>
              </w:rPr>
              <w:t>tā sākotnējās ietekmes novērtējuma ziņojumu (anotāciju)</w:t>
            </w:r>
            <w:r w:rsidRPr="5549A7C1">
              <w:rPr>
                <w:rFonts w:ascii="Times New Roman" w:hAnsi="Times New Roman"/>
                <w:sz w:val="24"/>
                <w:szCs w:val="24"/>
              </w:rPr>
              <w:t xml:space="preserve"> saņemti atzinumi no Finanšu ministrijas, Tieslietu ministrijas </w:t>
            </w:r>
            <w:r>
              <w:rPr>
                <w:rFonts w:ascii="Times New Roman" w:hAnsi="Times New Roman"/>
                <w:sz w:val="24"/>
                <w:szCs w:val="24"/>
              </w:rPr>
              <w:t>un Latvijas Pašvaldību savienības</w:t>
            </w:r>
            <w:r w:rsidRPr="5549A7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1581" w:rsidRPr="003D1581" w:rsidRDefault="00F5652D" w:rsidP="003D15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 rīkojuma projektu ir rīkota elektroniskās saskaņošana 2021.gada 8.aprīlī, 2021.gada 1.jūlijā, 2021.gada 13.jūlijā un 2021.gada 10.augustā</w:t>
            </w:r>
            <w:r w:rsidR="00992739" w:rsidRPr="003D1581">
              <w:rPr>
                <w:rFonts w:ascii="Times New Roman" w:hAnsi="Times New Roman"/>
                <w:bCs/>
                <w:sz w:val="24"/>
                <w:szCs w:val="24"/>
              </w:rPr>
              <w:t>, kā arī starpinstitūciju saskaņoša</w:t>
            </w:r>
            <w:r w:rsidRPr="003D1581">
              <w:rPr>
                <w:rFonts w:ascii="Times New Roman" w:hAnsi="Times New Roman"/>
                <w:bCs/>
                <w:sz w:val="24"/>
                <w:szCs w:val="24"/>
              </w:rPr>
              <w:t>nas sanāksme 2021.gada 20.maijā</w:t>
            </w:r>
            <w:r w:rsidR="00B537DF" w:rsidRPr="003D15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537DF" w:rsidRPr="0052313D" w:rsidRDefault="00F5652D" w:rsidP="003D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13D">
              <w:rPr>
                <w:rFonts w:ascii="Times New Roman" w:hAnsi="Times New Roman"/>
                <w:b/>
                <w:sz w:val="24"/>
                <w:szCs w:val="24"/>
              </w:rPr>
              <w:t>Rīkojuma projekts un tā sākotnējās ietekmes nov</w:t>
            </w:r>
            <w:r w:rsidRPr="0052313D">
              <w:rPr>
                <w:rFonts w:ascii="Times New Roman" w:hAnsi="Times New Roman"/>
                <w:b/>
                <w:sz w:val="24"/>
                <w:szCs w:val="24"/>
              </w:rPr>
              <w:t xml:space="preserve">ērtējuma ziņojums (anotācija) tiek virzīts izskatīšanai Valsts sekretāru sanāksmē, lai konceptuāli vienotos par Finanšu ministrijas izteikto </w:t>
            </w:r>
            <w:r w:rsidRPr="00523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iebildumu.</w:t>
            </w:r>
          </w:p>
        </w:tc>
      </w:tr>
      <w:tr w:rsidR="00FB4DAE" w:rsidTr="003B6077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Informācija par saskaņojumu ar Eiropas Savienības institūcijām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60CF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 attiecināms</w:t>
            </w:r>
          </w:p>
        </w:tc>
      </w:tr>
      <w:tr w:rsidR="00FB4DAE" w:rsidTr="003B6077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Politikas joma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iCs/>
                <w:sz w:val="24"/>
                <w:szCs w:val="24"/>
              </w:rPr>
              <w:t>Publiskās pārvaldes politika</w:t>
            </w:r>
          </w:p>
        </w:tc>
      </w:tr>
      <w:tr w:rsidR="00FB4DAE" w:rsidTr="003B6077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4B0615" w:rsidRDefault="00F5652D" w:rsidP="003B60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537DF">
              <w:rPr>
                <w:rFonts w:ascii="Times New Roman" w:eastAsia="Times New Roman" w:hAnsi="Times New Roman"/>
                <w:iCs/>
                <w:sz w:val="24"/>
                <w:szCs w:val="24"/>
              </w:rPr>
              <w:t>Edvīns Kāpostiņš, Vides aizsardzības un reģionālās attīstības ministrijas Telpiskās plānošanas un zemes pārvaldības departamenta Zemes pārvaldības un plānojumu uzraudzības nodaļas vadītāja vietnieks.</w:t>
            </w:r>
          </w:p>
        </w:tc>
      </w:tr>
      <w:tr w:rsidR="00FB4DAE" w:rsidTr="003B6077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Uzaicināmās personas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4B0615" w:rsidRDefault="00F5652D" w:rsidP="003B607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615">
              <w:rPr>
                <w:rFonts w:ascii="Times New Roman" w:eastAsia="Times New Roman" w:hAnsi="Times New Roman"/>
                <w:sz w:val="24"/>
                <w:szCs w:val="24"/>
              </w:rPr>
              <w:t>Ilze Oša, Vides aizsardzības un reģionālās attīstības ministrijas Valsts sekretāra vietnieka vietā reģionālās attīstības jautājumos.</w:t>
            </w:r>
          </w:p>
          <w:p w:rsidR="00B537DF" w:rsidRPr="004B0615" w:rsidRDefault="00F5652D" w:rsidP="003B607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615">
              <w:rPr>
                <w:rFonts w:ascii="Times New Roman" w:eastAsia="Times New Roman" w:hAnsi="Times New Roman"/>
                <w:sz w:val="24"/>
                <w:szCs w:val="24"/>
              </w:rPr>
              <w:t>Ingūna Draudiņa,</w:t>
            </w:r>
            <w:r w:rsidRPr="004B0615">
              <w:t xml:space="preserve"> </w:t>
            </w:r>
            <w:r w:rsidRPr="004B0615">
              <w:rPr>
                <w:rFonts w:ascii="Times New Roman" w:eastAsia="Times New Roman" w:hAnsi="Times New Roman"/>
                <w:sz w:val="24"/>
                <w:szCs w:val="24"/>
              </w:rPr>
              <w:t>Vides aizsardzības un reģionālās attīstības ministrijas Telpiskās plānošanas un ze</w:t>
            </w:r>
            <w:r w:rsidRPr="004B0615">
              <w:rPr>
                <w:rFonts w:ascii="Times New Roman" w:eastAsia="Times New Roman" w:hAnsi="Times New Roman"/>
                <w:sz w:val="24"/>
                <w:szCs w:val="24"/>
              </w:rPr>
              <w:t>mes pārvaldības departamenta direktore.</w:t>
            </w:r>
          </w:p>
        </w:tc>
      </w:tr>
      <w:tr w:rsidR="00FB4DAE" w:rsidTr="003B6077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Projekta ierobežotas pieejamības statuss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Rīkojuma projektam un tā sākotnējās ietekmes novērtējuma ziņojumam nav noteikts ierobežotas pieejamības statuss.</w:t>
            </w:r>
          </w:p>
        </w:tc>
      </w:tr>
      <w:tr w:rsidR="00FB4DAE" w:rsidTr="003B6077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CFB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7DF" w:rsidRPr="00060CFB" w:rsidRDefault="00F5652D" w:rsidP="003B6077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60CF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B537DF" w:rsidRDefault="00B537DF" w:rsidP="00B537DF">
      <w:pPr>
        <w:widowControl/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B537DF" w:rsidRPr="00060CFB" w:rsidRDefault="00F5652D" w:rsidP="00B537DF">
      <w:pPr>
        <w:widowControl/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P</w:t>
      </w:r>
      <w:r w:rsidRPr="00060CFB">
        <w:rPr>
          <w:rFonts w:ascii="Times New Roman" w:eastAsia="Times New Roman" w:hAnsi="Times New Roman"/>
          <w:iCs/>
          <w:sz w:val="24"/>
          <w:szCs w:val="24"/>
        </w:rPr>
        <w:t>ielikumā:</w:t>
      </w:r>
    </w:p>
    <w:p w:rsidR="00B537DF" w:rsidRPr="00060CFB" w:rsidRDefault="00F5652D" w:rsidP="00B537DF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Rīkojuma projekts</w:t>
      </w:r>
      <w:r w:rsidRPr="005A3590">
        <w:rPr>
          <w:rFonts w:ascii="Times New Roman" w:eastAsia="Times New Roman" w:hAnsi="Times New Roman"/>
          <w:sz w:val="24"/>
          <w:szCs w:val="24"/>
        </w:rPr>
        <w:t xml:space="preserve"> </w:t>
      </w:r>
      <w:r w:rsidRPr="5549A7C1">
        <w:rPr>
          <w:rFonts w:ascii="Times New Roman" w:eastAsia="Times New Roman" w:hAnsi="Times New Roman"/>
          <w:sz w:val="24"/>
          <w:szCs w:val="24"/>
        </w:rPr>
        <w:t xml:space="preserve">uz </w:t>
      </w:r>
      <w:r>
        <w:rPr>
          <w:rFonts w:ascii="Times New Roman" w:eastAsia="Times New Roman" w:hAnsi="Times New Roman"/>
          <w:sz w:val="24"/>
          <w:szCs w:val="24"/>
        </w:rPr>
        <w:t>divām lapām</w:t>
      </w:r>
      <w:r w:rsidRPr="5549A7C1">
        <w:rPr>
          <w:rFonts w:ascii="Times New Roman" w:eastAsia="Times New Roman" w:hAnsi="Times New Roman"/>
          <w:sz w:val="24"/>
          <w:szCs w:val="24"/>
        </w:rPr>
        <w:t xml:space="preserve"> (datne:</w:t>
      </w:r>
      <w:r>
        <w:rPr>
          <w:rFonts w:ascii="Times New Roman" w:eastAsia="Times New Roman" w:hAnsi="Times New Roman"/>
          <w:sz w:val="24"/>
          <w:szCs w:val="24"/>
        </w:rPr>
        <w:t> VARAMrik_</w:t>
      </w:r>
      <w:r w:rsidR="00DF3B3B">
        <w:rPr>
          <w:rFonts w:ascii="Times New Roman" w:eastAsia="Times New Roman" w:hAnsi="Times New Roman"/>
          <w:sz w:val="24"/>
          <w:szCs w:val="24"/>
        </w:rPr>
        <w:t>0608</w:t>
      </w:r>
      <w:r>
        <w:rPr>
          <w:rFonts w:ascii="Times New Roman" w:eastAsia="Times New Roman" w:hAnsi="Times New Roman"/>
          <w:sz w:val="24"/>
          <w:szCs w:val="24"/>
        </w:rPr>
        <w:t>21_Aluksne_Vilnisi</w:t>
      </w:r>
      <w:r w:rsidRPr="5549A7C1">
        <w:rPr>
          <w:rFonts w:ascii="Times New Roman" w:eastAsia="Times New Roman" w:hAnsi="Times New Roman"/>
          <w:sz w:val="24"/>
          <w:szCs w:val="24"/>
        </w:rPr>
        <w:t>);</w:t>
      </w:r>
    </w:p>
    <w:p w:rsidR="00B537DF" w:rsidRDefault="00F5652D" w:rsidP="00B537DF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Rīkojuma projekta</w:t>
      </w:r>
      <w:r w:rsidRPr="005A3590">
        <w:rPr>
          <w:rFonts w:ascii="Times New Roman" w:eastAsia="Times New Roman" w:hAnsi="Times New Roman"/>
          <w:sz w:val="24"/>
          <w:szCs w:val="24"/>
        </w:rPr>
        <w:t xml:space="preserve"> </w:t>
      </w:r>
      <w:r w:rsidRPr="5549A7C1">
        <w:rPr>
          <w:rFonts w:ascii="Times New Roman" w:eastAsia="Times New Roman" w:hAnsi="Times New Roman"/>
          <w:sz w:val="24"/>
          <w:szCs w:val="24"/>
        </w:rPr>
        <w:t xml:space="preserve">sākotnējās ietekmes novērtējuma ziņojums (anotācija) uz </w:t>
      </w:r>
      <w:r>
        <w:rPr>
          <w:rFonts w:ascii="Times New Roman" w:eastAsia="Times New Roman" w:hAnsi="Times New Roman"/>
          <w:sz w:val="24"/>
          <w:szCs w:val="24"/>
        </w:rPr>
        <w:t>sešām</w:t>
      </w:r>
      <w:r w:rsidRPr="5549A7C1">
        <w:rPr>
          <w:rFonts w:ascii="Times New Roman" w:eastAsia="Times New Roman" w:hAnsi="Times New Roman"/>
          <w:sz w:val="24"/>
          <w:szCs w:val="24"/>
        </w:rPr>
        <w:t xml:space="preserve"> lapām (datne:</w:t>
      </w:r>
      <w:r>
        <w:rPr>
          <w:rFonts w:ascii="Times New Roman" w:eastAsia="Times New Roman" w:hAnsi="Times New Roman"/>
          <w:sz w:val="24"/>
          <w:szCs w:val="24"/>
        </w:rPr>
        <w:t> VARAManot_</w:t>
      </w:r>
      <w:r w:rsidR="00DF3B3B">
        <w:rPr>
          <w:rFonts w:ascii="Times New Roman" w:eastAsia="Times New Roman" w:hAnsi="Times New Roman"/>
          <w:sz w:val="24"/>
          <w:szCs w:val="24"/>
        </w:rPr>
        <w:t>2308</w:t>
      </w:r>
      <w:r>
        <w:rPr>
          <w:rFonts w:ascii="Times New Roman" w:eastAsia="Times New Roman" w:hAnsi="Times New Roman"/>
          <w:sz w:val="24"/>
          <w:szCs w:val="24"/>
        </w:rPr>
        <w:t>21_Aluksne_Vilnisi</w:t>
      </w:r>
      <w:r w:rsidRPr="5549A7C1">
        <w:rPr>
          <w:rFonts w:ascii="Times New Roman" w:eastAsia="Times New Roman" w:hAnsi="Times New Roman"/>
          <w:sz w:val="24"/>
          <w:szCs w:val="24"/>
        </w:rPr>
        <w:t>);</w:t>
      </w:r>
    </w:p>
    <w:p w:rsidR="00B537DF" w:rsidRDefault="00F5652D" w:rsidP="00B537DF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5549A7C1">
        <w:rPr>
          <w:rFonts w:ascii="Times New Roman" w:eastAsia="Times New Roman" w:hAnsi="Times New Roman"/>
          <w:sz w:val="24"/>
          <w:szCs w:val="24"/>
        </w:rPr>
        <w:t xml:space="preserve">Izziņa par atzinumos sniegtajiem iebildumiem </w:t>
      </w: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DF3B3B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F3B3B">
        <w:rPr>
          <w:rFonts w:ascii="Times New Roman" w:eastAsia="Times New Roman" w:hAnsi="Times New Roman"/>
          <w:sz w:val="24"/>
          <w:szCs w:val="24"/>
        </w:rPr>
        <w:t>lapas</w:t>
      </w:r>
      <w:r w:rsidRPr="5549A7C1">
        <w:rPr>
          <w:rFonts w:ascii="Times New Roman" w:eastAsia="Times New Roman" w:hAnsi="Times New Roman"/>
          <w:sz w:val="24"/>
          <w:szCs w:val="24"/>
        </w:rPr>
        <w:t xml:space="preserve"> (datne:</w:t>
      </w:r>
      <w:r>
        <w:rPr>
          <w:rFonts w:ascii="Times New Roman" w:eastAsia="Times New Roman" w:hAnsi="Times New Roman"/>
          <w:sz w:val="24"/>
          <w:szCs w:val="24"/>
        </w:rPr>
        <w:t> VARAM</w:t>
      </w:r>
      <w:r w:rsidR="001B6AA4">
        <w:rPr>
          <w:rFonts w:ascii="Times New Roman" w:eastAsia="Times New Roman" w:hAnsi="Times New Roman"/>
          <w:sz w:val="24"/>
          <w:szCs w:val="24"/>
        </w:rPr>
        <w:t>I</w:t>
      </w:r>
      <w:r w:rsidRPr="5549A7C1">
        <w:rPr>
          <w:rFonts w:ascii="Times New Roman" w:eastAsia="Times New Roman" w:hAnsi="Times New Roman"/>
          <w:sz w:val="24"/>
          <w:szCs w:val="24"/>
        </w:rPr>
        <w:t>zz</w:t>
      </w:r>
      <w:r w:rsidR="001B6AA4">
        <w:rPr>
          <w:rFonts w:ascii="Times New Roman" w:eastAsia="Times New Roman" w:hAnsi="Times New Roman"/>
          <w:sz w:val="24"/>
          <w:szCs w:val="24"/>
        </w:rPr>
        <w:t>ina</w:t>
      </w:r>
      <w:r w:rsidRPr="5549A7C1">
        <w:rPr>
          <w:rFonts w:ascii="Times New Roman" w:eastAsia="Times New Roman" w:hAnsi="Times New Roman"/>
          <w:sz w:val="24"/>
          <w:szCs w:val="24"/>
        </w:rPr>
        <w:t>_</w:t>
      </w:r>
      <w:r w:rsidR="00DF3B3B">
        <w:rPr>
          <w:rFonts w:ascii="Times New Roman" w:eastAsia="Times New Roman" w:hAnsi="Times New Roman"/>
          <w:sz w:val="24"/>
          <w:szCs w:val="24"/>
        </w:rPr>
        <w:t>2308</w:t>
      </w:r>
      <w:r>
        <w:rPr>
          <w:rFonts w:ascii="Times New Roman" w:eastAsia="Times New Roman" w:hAnsi="Times New Roman"/>
          <w:sz w:val="24"/>
          <w:szCs w:val="24"/>
        </w:rPr>
        <w:t>21_Aluksne_Vilnisi);</w:t>
      </w:r>
    </w:p>
    <w:p w:rsidR="00B537DF" w:rsidRDefault="00F5652D" w:rsidP="00412275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33EB">
        <w:rPr>
          <w:rFonts w:ascii="Times New Roman" w:eastAsia="Times New Roman" w:hAnsi="Times New Roman"/>
          <w:sz w:val="24"/>
          <w:szCs w:val="24"/>
        </w:rPr>
        <w:t>Finanšu ministrijas 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7233EB">
        <w:rPr>
          <w:rFonts w:ascii="Times New Roman" w:eastAsia="Times New Roman" w:hAnsi="Times New Roman"/>
          <w:sz w:val="24"/>
          <w:szCs w:val="24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</w:rPr>
        <w:t>25.marta</w:t>
      </w:r>
      <w:r w:rsidRPr="007233EB">
        <w:rPr>
          <w:rFonts w:ascii="Times New Roman" w:eastAsia="Times New Roman" w:hAnsi="Times New Roman"/>
          <w:sz w:val="24"/>
          <w:szCs w:val="24"/>
        </w:rPr>
        <w:t xml:space="preserve"> atzinums</w:t>
      </w:r>
      <w:r>
        <w:rPr>
          <w:rFonts w:ascii="Times New Roman" w:eastAsia="Times New Roman" w:hAnsi="Times New Roman"/>
          <w:sz w:val="24"/>
          <w:szCs w:val="24"/>
        </w:rPr>
        <w:t xml:space="preserve"> Nr.</w:t>
      </w:r>
      <w:r w:rsidRPr="004D6913">
        <w:t xml:space="preserve"> </w:t>
      </w:r>
      <w:r w:rsidRPr="00FE36E0">
        <w:rPr>
          <w:rFonts w:ascii="Times New Roman" w:eastAsia="Times New Roman" w:hAnsi="Times New Roman"/>
          <w:sz w:val="24"/>
          <w:szCs w:val="24"/>
        </w:rPr>
        <w:t>12/A-7/</w:t>
      </w:r>
      <w:r>
        <w:rPr>
          <w:rFonts w:ascii="Times New Roman" w:eastAsia="Times New Roman" w:hAnsi="Times New Roman"/>
          <w:sz w:val="24"/>
          <w:szCs w:val="24"/>
        </w:rPr>
        <w:t xml:space="preserve">1702 </w:t>
      </w:r>
      <w:r w:rsidRPr="007233EB">
        <w:rPr>
          <w:rFonts w:ascii="Times New Roman" w:eastAsia="Times New Roman" w:hAnsi="Times New Roman"/>
          <w:sz w:val="24"/>
          <w:szCs w:val="24"/>
        </w:rPr>
        <w:t xml:space="preserve">uz </w:t>
      </w:r>
      <w:r>
        <w:rPr>
          <w:rFonts w:ascii="Times New Roman" w:eastAsia="Times New Roman" w:hAnsi="Times New Roman"/>
          <w:sz w:val="24"/>
          <w:szCs w:val="24"/>
        </w:rPr>
        <w:t>divām lapām (datne:</w:t>
      </w:r>
      <w:r w:rsidR="00B9148F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FMnos_250321_1702</w:t>
      </w:r>
      <w:r w:rsidRPr="007233EB">
        <w:rPr>
          <w:rFonts w:ascii="Times New Roman" w:eastAsia="Times New Roman" w:hAnsi="Times New Roman"/>
          <w:sz w:val="24"/>
          <w:szCs w:val="24"/>
        </w:rPr>
        <w:t>);</w:t>
      </w:r>
    </w:p>
    <w:p w:rsidR="00B537DF" w:rsidRDefault="00F5652D" w:rsidP="00412275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Finanšu ministrijas 2021.gada 20.aprīļa elektronisks saskaņojums uz vienas lapas (datne:</w:t>
      </w:r>
      <w:r w:rsidR="00B9148F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FMatz_200421);</w:t>
      </w:r>
    </w:p>
    <w:p w:rsidR="003D1581" w:rsidRPr="003D1581" w:rsidRDefault="00F5652D" w:rsidP="00412275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D1581">
        <w:rPr>
          <w:rFonts w:ascii="Times New Roman" w:eastAsia="Times New Roman" w:hAnsi="Times New Roman"/>
          <w:sz w:val="24"/>
          <w:szCs w:val="24"/>
        </w:rPr>
        <w:t xml:space="preserve">Finanšu ministrijas 2021.gada </w:t>
      </w:r>
      <w:r w:rsidR="00412275">
        <w:rPr>
          <w:rFonts w:ascii="Times New Roman" w:eastAsia="Times New Roman" w:hAnsi="Times New Roman"/>
          <w:sz w:val="24"/>
          <w:szCs w:val="24"/>
        </w:rPr>
        <w:t xml:space="preserve">9.jūlija elektronisks </w:t>
      </w:r>
      <w:r w:rsidRPr="003D1581">
        <w:rPr>
          <w:rFonts w:ascii="Times New Roman" w:eastAsia="Times New Roman" w:hAnsi="Times New Roman"/>
          <w:sz w:val="24"/>
          <w:szCs w:val="24"/>
        </w:rPr>
        <w:t xml:space="preserve">atzinums uz </w:t>
      </w:r>
      <w:r w:rsidR="00412275">
        <w:rPr>
          <w:rFonts w:ascii="Times New Roman" w:eastAsia="Times New Roman" w:hAnsi="Times New Roman"/>
          <w:sz w:val="24"/>
          <w:szCs w:val="24"/>
        </w:rPr>
        <w:t>tr</w:t>
      </w:r>
      <w:r w:rsidR="0052313D">
        <w:rPr>
          <w:rFonts w:ascii="Times New Roman" w:eastAsia="Times New Roman" w:hAnsi="Times New Roman"/>
          <w:sz w:val="24"/>
          <w:szCs w:val="24"/>
        </w:rPr>
        <w:t>īs</w:t>
      </w:r>
      <w:r w:rsidR="00412275">
        <w:rPr>
          <w:rFonts w:ascii="Times New Roman" w:eastAsia="Times New Roman" w:hAnsi="Times New Roman"/>
          <w:sz w:val="24"/>
          <w:szCs w:val="24"/>
        </w:rPr>
        <w:t xml:space="preserve"> lapām (datne:</w:t>
      </w:r>
      <w:r w:rsidR="00B9148F">
        <w:rPr>
          <w:rFonts w:ascii="Times New Roman" w:eastAsia="Times New Roman" w:hAnsi="Times New Roman"/>
          <w:sz w:val="24"/>
          <w:szCs w:val="24"/>
        </w:rPr>
        <w:t> </w:t>
      </w:r>
      <w:r w:rsidR="00412275">
        <w:rPr>
          <w:rFonts w:ascii="Times New Roman" w:eastAsia="Times New Roman" w:hAnsi="Times New Roman"/>
          <w:sz w:val="24"/>
          <w:szCs w:val="24"/>
        </w:rPr>
        <w:t>FMatz_090721</w:t>
      </w:r>
      <w:r w:rsidRPr="003D1581">
        <w:rPr>
          <w:rFonts w:ascii="Times New Roman" w:eastAsia="Times New Roman" w:hAnsi="Times New Roman"/>
          <w:sz w:val="24"/>
          <w:szCs w:val="24"/>
        </w:rPr>
        <w:t>);</w:t>
      </w:r>
    </w:p>
    <w:p w:rsidR="00412275" w:rsidRPr="00412275" w:rsidRDefault="00F5652D" w:rsidP="00412275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Finanšu ministrijas 2021.gada 23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.jūlija elektronisks atzinums uz </w:t>
      </w:r>
      <w:r>
        <w:rPr>
          <w:rFonts w:ascii="Times New Roman" w:eastAsia="Times New Roman" w:hAnsi="Times New Roman"/>
          <w:sz w:val="24"/>
          <w:szCs w:val="24"/>
        </w:rPr>
        <w:t>vienas lapas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 (datne:</w:t>
      </w:r>
      <w:r w:rsidR="00B9148F">
        <w:rPr>
          <w:rFonts w:ascii="Times New Roman" w:eastAsia="Times New Roman" w:hAnsi="Times New Roman"/>
          <w:sz w:val="24"/>
          <w:szCs w:val="24"/>
        </w:rPr>
        <w:t> </w:t>
      </w:r>
      <w:r w:rsidRPr="00412275">
        <w:rPr>
          <w:rFonts w:ascii="Times New Roman" w:eastAsia="Times New Roman" w:hAnsi="Times New Roman"/>
          <w:sz w:val="24"/>
          <w:szCs w:val="24"/>
        </w:rPr>
        <w:t>FMatz_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412275">
        <w:rPr>
          <w:rFonts w:ascii="Times New Roman" w:eastAsia="Times New Roman" w:hAnsi="Times New Roman"/>
          <w:sz w:val="24"/>
          <w:szCs w:val="24"/>
        </w:rPr>
        <w:t>0721);</w:t>
      </w:r>
    </w:p>
    <w:p w:rsidR="00412275" w:rsidRDefault="00F5652D" w:rsidP="00412275">
      <w:pPr>
        <w:pStyle w:val="ListParagraph"/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2275">
        <w:rPr>
          <w:rFonts w:ascii="Times New Roman" w:eastAsia="Times New Roman" w:hAnsi="Times New Roman"/>
          <w:sz w:val="24"/>
          <w:szCs w:val="24"/>
        </w:rPr>
        <w:t>Finanšu ministrijas 2021.gada 19.augusta elektronisks atz</w:t>
      </w:r>
      <w:r w:rsidRPr="00412275">
        <w:rPr>
          <w:rFonts w:ascii="Times New Roman" w:eastAsia="Times New Roman" w:hAnsi="Times New Roman"/>
          <w:sz w:val="24"/>
          <w:szCs w:val="24"/>
        </w:rPr>
        <w:t>inums uz vienas lapas (datne:</w:t>
      </w:r>
      <w:r w:rsidR="00B9148F">
        <w:rPr>
          <w:rFonts w:ascii="Times New Roman" w:eastAsia="Times New Roman" w:hAnsi="Times New Roman"/>
          <w:sz w:val="24"/>
          <w:szCs w:val="24"/>
        </w:rPr>
        <w:t> </w:t>
      </w:r>
      <w:r w:rsidRPr="00412275">
        <w:rPr>
          <w:rFonts w:ascii="Times New Roman" w:eastAsia="Times New Roman" w:hAnsi="Times New Roman"/>
          <w:sz w:val="24"/>
          <w:szCs w:val="24"/>
        </w:rPr>
        <w:t>FMatz_190821);</w:t>
      </w:r>
    </w:p>
    <w:p w:rsidR="00B537DF" w:rsidRPr="00412275" w:rsidRDefault="00F5652D" w:rsidP="007E42FD">
      <w:pPr>
        <w:pStyle w:val="ListParagraph"/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2275">
        <w:rPr>
          <w:rFonts w:ascii="Times New Roman" w:eastAsia="Times New Roman" w:hAnsi="Times New Roman"/>
          <w:sz w:val="24"/>
          <w:szCs w:val="24"/>
        </w:rPr>
        <w:t>Tieslietu ministrijas 202</w:t>
      </w:r>
      <w:r w:rsidR="00BB1728" w:rsidRPr="00412275">
        <w:rPr>
          <w:rFonts w:ascii="Times New Roman" w:eastAsia="Times New Roman" w:hAnsi="Times New Roman"/>
          <w:sz w:val="24"/>
          <w:szCs w:val="24"/>
        </w:rPr>
        <w:t>1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BB1728" w:rsidRPr="00412275">
        <w:rPr>
          <w:rFonts w:ascii="Times New Roman" w:eastAsia="Times New Roman" w:hAnsi="Times New Roman"/>
          <w:sz w:val="24"/>
          <w:szCs w:val="24"/>
        </w:rPr>
        <w:t>29.marta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 atzinums Nr.1-9.1/</w:t>
      </w:r>
      <w:r w:rsidR="00BB1728" w:rsidRPr="00412275">
        <w:rPr>
          <w:rFonts w:ascii="Times New Roman" w:eastAsia="Times New Roman" w:hAnsi="Times New Roman"/>
          <w:sz w:val="24"/>
          <w:szCs w:val="24"/>
        </w:rPr>
        <w:t>337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 uz divām lapām (datne: TM</w:t>
      </w:r>
      <w:r w:rsidR="001B6AA4">
        <w:rPr>
          <w:rFonts w:ascii="Times New Roman" w:eastAsia="Times New Roman" w:hAnsi="Times New Roman"/>
          <w:sz w:val="24"/>
          <w:szCs w:val="24"/>
        </w:rPr>
        <w:t>A</w:t>
      </w:r>
      <w:r w:rsidRPr="00412275">
        <w:rPr>
          <w:rFonts w:ascii="Times New Roman" w:eastAsia="Times New Roman" w:hAnsi="Times New Roman"/>
          <w:sz w:val="24"/>
          <w:szCs w:val="24"/>
        </w:rPr>
        <w:t>tz_2</w:t>
      </w:r>
      <w:r w:rsidR="00BB1728" w:rsidRPr="00412275">
        <w:rPr>
          <w:rFonts w:ascii="Times New Roman" w:eastAsia="Times New Roman" w:hAnsi="Times New Roman"/>
          <w:sz w:val="24"/>
          <w:szCs w:val="24"/>
        </w:rPr>
        <w:t>30321_VARAM_VSS-211</w:t>
      </w:r>
      <w:r w:rsidRPr="00412275">
        <w:rPr>
          <w:rFonts w:ascii="Times New Roman" w:eastAsia="Times New Roman" w:hAnsi="Times New Roman"/>
          <w:sz w:val="24"/>
          <w:szCs w:val="24"/>
        </w:rPr>
        <w:t>);</w:t>
      </w:r>
    </w:p>
    <w:p w:rsidR="00B537DF" w:rsidRDefault="00F5652D" w:rsidP="001F0B40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33EB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ieslietu ministrijas 2021</w:t>
      </w:r>
      <w:r w:rsidRPr="007233EB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BB1728">
        <w:rPr>
          <w:rFonts w:ascii="Times New Roman" w:eastAsia="Times New Roman" w:hAnsi="Times New Roman"/>
          <w:sz w:val="24"/>
          <w:szCs w:val="24"/>
        </w:rPr>
        <w:t>15.aprīļa</w:t>
      </w:r>
      <w:r>
        <w:rPr>
          <w:rFonts w:ascii="Times New Roman" w:eastAsia="Times New Roman" w:hAnsi="Times New Roman"/>
          <w:sz w:val="24"/>
          <w:szCs w:val="24"/>
        </w:rPr>
        <w:t xml:space="preserve"> elektronisks </w:t>
      </w:r>
      <w:r w:rsidRPr="007233EB">
        <w:rPr>
          <w:rFonts w:ascii="Times New Roman" w:eastAsia="Times New Roman" w:hAnsi="Times New Roman"/>
          <w:sz w:val="24"/>
          <w:szCs w:val="24"/>
        </w:rPr>
        <w:t xml:space="preserve">atzinums uz </w:t>
      </w:r>
      <w:r>
        <w:rPr>
          <w:rFonts w:ascii="Times New Roman" w:eastAsia="Times New Roman" w:hAnsi="Times New Roman"/>
          <w:sz w:val="24"/>
          <w:szCs w:val="24"/>
        </w:rPr>
        <w:t>vienas lapas</w:t>
      </w:r>
      <w:r w:rsidRPr="007233EB">
        <w:rPr>
          <w:rFonts w:ascii="Times New Roman" w:eastAsia="Times New Roman" w:hAnsi="Times New Roman"/>
          <w:sz w:val="24"/>
          <w:szCs w:val="24"/>
        </w:rPr>
        <w:t xml:space="preserve"> (datne: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233EB">
        <w:rPr>
          <w:rFonts w:ascii="Times New Roman" w:eastAsia="Times New Roman" w:hAnsi="Times New Roman"/>
          <w:sz w:val="24"/>
          <w:szCs w:val="24"/>
        </w:rPr>
        <w:t>TMatz_</w:t>
      </w:r>
      <w:r w:rsidR="00BB1728">
        <w:rPr>
          <w:rFonts w:ascii="Times New Roman" w:eastAsia="Times New Roman" w:hAnsi="Times New Roman"/>
          <w:sz w:val="24"/>
          <w:szCs w:val="24"/>
        </w:rPr>
        <w:t>1504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7233EB">
        <w:rPr>
          <w:rFonts w:ascii="Times New Roman" w:eastAsia="Times New Roman" w:hAnsi="Times New Roman"/>
          <w:sz w:val="24"/>
          <w:szCs w:val="24"/>
        </w:rPr>
        <w:t>);</w:t>
      </w:r>
    </w:p>
    <w:p w:rsidR="00412275" w:rsidRDefault="00F5652D" w:rsidP="001F0B40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12275">
        <w:rPr>
          <w:rFonts w:ascii="Times New Roman" w:eastAsia="Times New Roman" w:hAnsi="Times New Roman"/>
          <w:sz w:val="24"/>
          <w:szCs w:val="24"/>
        </w:rPr>
        <w:t xml:space="preserve">Tieslietu ministrijas 2021.gada </w:t>
      </w:r>
      <w:r>
        <w:rPr>
          <w:rFonts w:ascii="Times New Roman" w:eastAsia="Times New Roman" w:hAnsi="Times New Roman"/>
          <w:sz w:val="24"/>
          <w:szCs w:val="24"/>
        </w:rPr>
        <w:t>6.jūlija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 elektronisks </w:t>
      </w:r>
      <w:r>
        <w:rPr>
          <w:rFonts w:ascii="Times New Roman" w:eastAsia="Times New Roman" w:hAnsi="Times New Roman"/>
          <w:sz w:val="24"/>
          <w:szCs w:val="24"/>
        </w:rPr>
        <w:t>saskaņojums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 uz vienas lapas (datne:</w:t>
      </w:r>
      <w:r w:rsidR="00B9148F">
        <w:rPr>
          <w:rFonts w:ascii="Times New Roman" w:eastAsia="Times New Roman" w:hAnsi="Times New Roman"/>
          <w:sz w:val="24"/>
          <w:szCs w:val="24"/>
        </w:rPr>
        <w:t> </w:t>
      </w:r>
      <w:r w:rsidRPr="00412275">
        <w:rPr>
          <w:rFonts w:ascii="Times New Roman" w:eastAsia="Times New Roman" w:hAnsi="Times New Roman"/>
          <w:sz w:val="24"/>
          <w:szCs w:val="24"/>
        </w:rPr>
        <w:t>TMatz_</w:t>
      </w:r>
      <w:r>
        <w:rPr>
          <w:rFonts w:ascii="Times New Roman" w:eastAsia="Times New Roman" w:hAnsi="Times New Roman"/>
          <w:sz w:val="24"/>
          <w:szCs w:val="24"/>
        </w:rPr>
        <w:t>0607</w:t>
      </w:r>
      <w:r w:rsidRPr="00412275">
        <w:rPr>
          <w:rFonts w:ascii="Times New Roman" w:eastAsia="Times New Roman" w:hAnsi="Times New Roman"/>
          <w:sz w:val="24"/>
          <w:szCs w:val="24"/>
        </w:rPr>
        <w:t>21);</w:t>
      </w:r>
    </w:p>
    <w:p w:rsidR="00412275" w:rsidRPr="00412275" w:rsidRDefault="00F5652D" w:rsidP="001F0B40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12275">
        <w:rPr>
          <w:rFonts w:ascii="Times New Roman" w:eastAsia="Times New Roman" w:hAnsi="Times New Roman"/>
          <w:sz w:val="24"/>
          <w:szCs w:val="24"/>
        </w:rPr>
        <w:t xml:space="preserve">Tieslietu ministrijas 2021.gada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412275">
        <w:rPr>
          <w:rFonts w:ascii="Times New Roman" w:eastAsia="Times New Roman" w:hAnsi="Times New Roman"/>
          <w:sz w:val="24"/>
          <w:szCs w:val="24"/>
        </w:rPr>
        <w:t>.jūlija elektronisks saskaņojums uz vienas lapas (datne:</w:t>
      </w:r>
      <w:r w:rsidR="00B9148F">
        <w:rPr>
          <w:rFonts w:ascii="Times New Roman" w:eastAsia="Times New Roman" w:hAnsi="Times New Roman"/>
          <w:sz w:val="24"/>
          <w:szCs w:val="24"/>
        </w:rPr>
        <w:t> </w:t>
      </w:r>
      <w:r w:rsidRPr="00412275">
        <w:rPr>
          <w:rFonts w:ascii="Times New Roman" w:eastAsia="Times New Roman" w:hAnsi="Times New Roman"/>
          <w:sz w:val="24"/>
          <w:szCs w:val="24"/>
        </w:rPr>
        <w:t>TMatz_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412275">
        <w:rPr>
          <w:rFonts w:ascii="Times New Roman" w:eastAsia="Times New Roman" w:hAnsi="Times New Roman"/>
          <w:sz w:val="24"/>
          <w:szCs w:val="24"/>
        </w:rPr>
        <w:t>0721);</w:t>
      </w:r>
    </w:p>
    <w:p w:rsidR="00412275" w:rsidRPr="00412275" w:rsidRDefault="00F5652D" w:rsidP="001F0B40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12275">
        <w:rPr>
          <w:rFonts w:ascii="Times New Roman" w:eastAsia="Times New Roman" w:hAnsi="Times New Roman"/>
          <w:sz w:val="24"/>
          <w:szCs w:val="24"/>
        </w:rPr>
        <w:t xml:space="preserve">Tieslietu ministrijas 2021.gada </w:t>
      </w:r>
      <w:r>
        <w:rPr>
          <w:rFonts w:ascii="Times New Roman" w:eastAsia="Times New Roman" w:hAnsi="Times New Roman"/>
          <w:sz w:val="24"/>
          <w:szCs w:val="24"/>
        </w:rPr>
        <w:t>17.a</w:t>
      </w:r>
      <w:r>
        <w:rPr>
          <w:rFonts w:ascii="Times New Roman" w:eastAsia="Times New Roman" w:hAnsi="Times New Roman"/>
          <w:sz w:val="24"/>
          <w:szCs w:val="24"/>
        </w:rPr>
        <w:t>ugusta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 elektronisks saskaņojums uz vienas lapas (datne: TMatz_</w:t>
      </w:r>
      <w:r>
        <w:rPr>
          <w:rFonts w:ascii="Times New Roman" w:eastAsia="Times New Roman" w:hAnsi="Times New Roman"/>
          <w:sz w:val="24"/>
          <w:szCs w:val="24"/>
        </w:rPr>
        <w:t>1708</w:t>
      </w:r>
      <w:r w:rsidRPr="00412275">
        <w:rPr>
          <w:rFonts w:ascii="Times New Roman" w:eastAsia="Times New Roman" w:hAnsi="Times New Roman"/>
          <w:sz w:val="24"/>
          <w:szCs w:val="24"/>
        </w:rPr>
        <w:t>21);</w:t>
      </w:r>
    </w:p>
    <w:p w:rsidR="00412275" w:rsidRPr="00412275" w:rsidRDefault="00F5652D" w:rsidP="001F0B40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Zemkopības 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ministrijas 2021.gada 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.jūlija </w:t>
      </w:r>
      <w:r>
        <w:rPr>
          <w:rFonts w:ascii="Times New Roman" w:eastAsia="Times New Roman" w:hAnsi="Times New Roman"/>
          <w:sz w:val="24"/>
          <w:szCs w:val="24"/>
        </w:rPr>
        <w:t>atzinums Nr.</w:t>
      </w:r>
      <w:r w:rsidRPr="00412275">
        <w:t xml:space="preserve"> 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8.7-2e/1448/2021 uz </w:t>
      </w:r>
      <w:r>
        <w:rPr>
          <w:rFonts w:ascii="Times New Roman" w:eastAsia="Times New Roman" w:hAnsi="Times New Roman"/>
          <w:sz w:val="24"/>
          <w:szCs w:val="24"/>
        </w:rPr>
        <w:t xml:space="preserve">četrām </w:t>
      </w:r>
      <w:r>
        <w:rPr>
          <w:rFonts w:ascii="Times New Roman" w:eastAsia="Times New Roman" w:hAnsi="Times New Roman"/>
          <w:sz w:val="24"/>
          <w:szCs w:val="24"/>
        </w:rPr>
        <w:lastRenderedPageBreak/>
        <w:t>lapām</w:t>
      </w:r>
      <w:r w:rsidRPr="00412275">
        <w:rPr>
          <w:rFonts w:ascii="Times New Roman" w:eastAsia="Times New Roman" w:hAnsi="Times New Roman"/>
          <w:sz w:val="24"/>
          <w:szCs w:val="24"/>
        </w:rPr>
        <w:t xml:space="preserve"> (datne: </w:t>
      </w:r>
      <w:r>
        <w:rPr>
          <w:rFonts w:ascii="Times New Roman" w:eastAsia="Times New Roman" w:hAnsi="Times New Roman"/>
          <w:sz w:val="24"/>
          <w:szCs w:val="24"/>
        </w:rPr>
        <w:t>ZM</w:t>
      </w:r>
      <w:r w:rsidRPr="00412275">
        <w:rPr>
          <w:rFonts w:ascii="Times New Roman" w:eastAsia="Times New Roman" w:hAnsi="Times New Roman"/>
          <w:sz w:val="24"/>
          <w:szCs w:val="24"/>
        </w:rPr>
        <w:t>atz_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412275">
        <w:rPr>
          <w:rFonts w:ascii="Times New Roman" w:eastAsia="Times New Roman" w:hAnsi="Times New Roman"/>
          <w:sz w:val="24"/>
          <w:szCs w:val="24"/>
        </w:rPr>
        <w:t>0721);</w:t>
      </w:r>
    </w:p>
    <w:p w:rsidR="001F0B40" w:rsidRDefault="00F5652D" w:rsidP="001F0B40">
      <w:pPr>
        <w:pStyle w:val="ListParagraph"/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B40">
        <w:rPr>
          <w:rFonts w:ascii="Times New Roman" w:eastAsia="Times New Roman" w:hAnsi="Times New Roman"/>
          <w:sz w:val="24"/>
          <w:szCs w:val="24"/>
        </w:rPr>
        <w:t xml:space="preserve">Zemkopības ministrijas 2021.gada 19.augusta elektronisks saskaņojums uz </w:t>
      </w:r>
      <w:r w:rsidRPr="001F0B40">
        <w:rPr>
          <w:rFonts w:ascii="Times New Roman" w:eastAsia="Times New Roman" w:hAnsi="Times New Roman"/>
          <w:sz w:val="24"/>
          <w:szCs w:val="24"/>
        </w:rPr>
        <w:t>vienas lapas (datne: ZMatz_190821);</w:t>
      </w:r>
    </w:p>
    <w:p w:rsidR="00412275" w:rsidRPr="001F0B40" w:rsidRDefault="00F5652D" w:rsidP="00104996">
      <w:pPr>
        <w:pStyle w:val="ListParagraph"/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B40">
        <w:rPr>
          <w:rFonts w:ascii="Times New Roman" w:eastAsia="Times New Roman" w:hAnsi="Times New Roman"/>
          <w:sz w:val="24"/>
          <w:szCs w:val="24"/>
        </w:rPr>
        <w:t>Latvijas Pašvaldību savienības 2021.gada 24.marta atzinums Nr.</w:t>
      </w:r>
      <w:r w:rsidR="00B9148F">
        <w:t> </w:t>
      </w:r>
      <w:r w:rsidRPr="001F0B40">
        <w:rPr>
          <w:rFonts w:ascii="Times New Roman" w:eastAsia="Times New Roman" w:hAnsi="Times New Roman"/>
          <w:sz w:val="24"/>
          <w:szCs w:val="24"/>
        </w:rPr>
        <w:t>202103/SAN3378/NOS205 uz vienas lapas (datne: LPS_ID16922_SAS);</w:t>
      </w:r>
    </w:p>
    <w:p w:rsidR="00B537DF" w:rsidRDefault="00F5652D" w:rsidP="00B537DF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Latvijas P</w:t>
      </w:r>
      <w:r w:rsidRPr="007233EB">
        <w:rPr>
          <w:rFonts w:ascii="Times New Roman" w:eastAsia="Times New Roman" w:hAnsi="Times New Roman"/>
          <w:sz w:val="24"/>
          <w:szCs w:val="24"/>
        </w:rPr>
        <w:t>ašvaldību savienības 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7233EB">
        <w:rPr>
          <w:rFonts w:ascii="Times New Roman" w:eastAsia="Times New Roman" w:hAnsi="Times New Roman"/>
          <w:sz w:val="24"/>
          <w:szCs w:val="24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BB1728">
        <w:rPr>
          <w:rFonts w:ascii="Times New Roman" w:eastAsia="Times New Roman" w:hAnsi="Times New Roman"/>
          <w:sz w:val="24"/>
          <w:szCs w:val="24"/>
        </w:rPr>
        <w:t xml:space="preserve">.aprīļa elektronisks saskaņojums </w:t>
      </w:r>
      <w:r>
        <w:rPr>
          <w:rFonts w:ascii="Times New Roman" w:eastAsia="Times New Roman" w:hAnsi="Times New Roman"/>
          <w:sz w:val="24"/>
          <w:szCs w:val="24"/>
        </w:rPr>
        <w:t xml:space="preserve">uz vienas lapas </w:t>
      </w:r>
      <w:r>
        <w:rPr>
          <w:rFonts w:ascii="Times New Roman" w:eastAsia="Times New Roman" w:hAnsi="Times New Roman"/>
          <w:sz w:val="24"/>
          <w:szCs w:val="24"/>
        </w:rPr>
        <w:t>(datne: LPSatz_</w:t>
      </w:r>
      <w:r w:rsidR="00BB1728">
        <w:rPr>
          <w:rFonts w:ascii="Times New Roman" w:eastAsia="Times New Roman" w:hAnsi="Times New Roman"/>
          <w:sz w:val="24"/>
          <w:szCs w:val="24"/>
        </w:rPr>
        <w:t>2004</w:t>
      </w:r>
      <w:r>
        <w:rPr>
          <w:rFonts w:ascii="Times New Roman" w:eastAsia="Times New Roman" w:hAnsi="Times New Roman"/>
          <w:sz w:val="24"/>
          <w:szCs w:val="24"/>
        </w:rPr>
        <w:t>21)</w:t>
      </w:r>
      <w:r w:rsidRPr="007233EB">
        <w:rPr>
          <w:rFonts w:ascii="Times New Roman" w:eastAsia="Times New Roman" w:hAnsi="Times New Roman"/>
          <w:sz w:val="24"/>
          <w:szCs w:val="24"/>
        </w:rPr>
        <w:t>;</w:t>
      </w:r>
    </w:p>
    <w:p w:rsidR="001F0B40" w:rsidRDefault="00F5652D" w:rsidP="001F0B40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F0B40">
        <w:rPr>
          <w:rFonts w:ascii="Times New Roman" w:eastAsia="Times New Roman" w:hAnsi="Times New Roman"/>
          <w:sz w:val="24"/>
          <w:szCs w:val="24"/>
        </w:rPr>
        <w:t xml:space="preserve">Latvijas Pašvaldību savienības 2021.gada </w:t>
      </w:r>
      <w:r>
        <w:rPr>
          <w:rFonts w:ascii="Times New Roman" w:eastAsia="Times New Roman" w:hAnsi="Times New Roman"/>
          <w:sz w:val="24"/>
          <w:szCs w:val="24"/>
        </w:rPr>
        <w:t>6.jūlija</w:t>
      </w:r>
      <w:r w:rsidRPr="001F0B40">
        <w:rPr>
          <w:rFonts w:ascii="Times New Roman" w:eastAsia="Times New Roman" w:hAnsi="Times New Roman"/>
          <w:sz w:val="24"/>
          <w:szCs w:val="24"/>
        </w:rPr>
        <w:t xml:space="preserve"> atzinums  Nr.202103/SAN3378/SP801/NOS510</w:t>
      </w:r>
      <w:r>
        <w:rPr>
          <w:rFonts w:ascii="Times New Roman" w:eastAsia="Times New Roman" w:hAnsi="Times New Roman"/>
          <w:sz w:val="24"/>
          <w:szCs w:val="24"/>
        </w:rPr>
        <w:t xml:space="preserve"> uz vienas lapas (datne: LPSatz_060721</w:t>
      </w:r>
      <w:r w:rsidRPr="001F0B40">
        <w:rPr>
          <w:rFonts w:ascii="Times New Roman" w:eastAsia="Times New Roman" w:hAnsi="Times New Roman"/>
          <w:sz w:val="24"/>
          <w:szCs w:val="24"/>
        </w:rPr>
        <w:t>);</w:t>
      </w:r>
    </w:p>
    <w:p w:rsidR="001F0B40" w:rsidRPr="001F0B40" w:rsidRDefault="00F5652D" w:rsidP="001F0B40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F0B40">
        <w:rPr>
          <w:rFonts w:ascii="Times New Roman" w:eastAsia="Times New Roman" w:hAnsi="Times New Roman"/>
          <w:sz w:val="24"/>
          <w:szCs w:val="24"/>
        </w:rPr>
        <w:t>Latvijas P</w:t>
      </w:r>
      <w:r>
        <w:rPr>
          <w:rFonts w:ascii="Times New Roman" w:eastAsia="Times New Roman" w:hAnsi="Times New Roman"/>
          <w:sz w:val="24"/>
          <w:szCs w:val="24"/>
        </w:rPr>
        <w:t>ašvaldību savienības 2021.gada 20</w:t>
      </w:r>
      <w:r w:rsidRPr="001F0B40">
        <w:rPr>
          <w:rFonts w:ascii="Times New Roman" w:eastAsia="Times New Roman" w:hAnsi="Times New Roman"/>
          <w:sz w:val="24"/>
          <w:szCs w:val="24"/>
        </w:rPr>
        <w:t>.jūlija atzinums  Nr.202103/SAN3378/SP869/NOS547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0B40">
        <w:rPr>
          <w:rFonts w:ascii="Times New Roman" w:eastAsia="Times New Roman" w:hAnsi="Times New Roman"/>
          <w:sz w:val="24"/>
          <w:szCs w:val="24"/>
        </w:rPr>
        <w:t>uz vienas</w:t>
      </w:r>
      <w:r w:rsidRPr="001F0B40">
        <w:rPr>
          <w:rFonts w:ascii="Times New Roman" w:eastAsia="Times New Roman" w:hAnsi="Times New Roman"/>
          <w:sz w:val="24"/>
          <w:szCs w:val="24"/>
        </w:rPr>
        <w:t xml:space="preserve"> lapas (datne: LPSatz_</w:t>
      </w:r>
      <w:r w:rsidR="00C951BF">
        <w:rPr>
          <w:rFonts w:ascii="Times New Roman" w:eastAsia="Times New Roman" w:hAnsi="Times New Roman"/>
          <w:sz w:val="24"/>
          <w:szCs w:val="24"/>
        </w:rPr>
        <w:t>20</w:t>
      </w:r>
      <w:r w:rsidRPr="001F0B40">
        <w:rPr>
          <w:rFonts w:ascii="Times New Roman" w:eastAsia="Times New Roman" w:hAnsi="Times New Roman"/>
          <w:sz w:val="24"/>
          <w:szCs w:val="24"/>
        </w:rPr>
        <w:t>0721);</w:t>
      </w:r>
    </w:p>
    <w:p w:rsidR="001F0B40" w:rsidRDefault="00F5652D" w:rsidP="001F0B40">
      <w:pPr>
        <w:pStyle w:val="ListParagraph"/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B40">
        <w:rPr>
          <w:rFonts w:ascii="Times New Roman" w:eastAsia="Times New Roman" w:hAnsi="Times New Roman"/>
          <w:sz w:val="24"/>
          <w:szCs w:val="24"/>
        </w:rPr>
        <w:t>Latvijas Pašvaldību savienības 2021.gada 16.augusta atzinums  Nr.202103/SAN3378/SP997/NOS589 uz vienas lapas (datne: LPSatz_</w:t>
      </w:r>
      <w:r w:rsidR="00C951BF">
        <w:rPr>
          <w:rFonts w:ascii="Times New Roman" w:eastAsia="Times New Roman" w:hAnsi="Times New Roman"/>
          <w:sz w:val="24"/>
          <w:szCs w:val="24"/>
        </w:rPr>
        <w:t>1</w:t>
      </w:r>
      <w:bookmarkStart w:id="1" w:name="_GoBack"/>
      <w:bookmarkEnd w:id="1"/>
      <w:r w:rsidRPr="001F0B40">
        <w:rPr>
          <w:rFonts w:ascii="Times New Roman" w:eastAsia="Times New Roman" w:hAnsi="Times New Roman"/>
          <w:sz w:val="24"/>
          <w:szCs w:val="24"/>
        </w:rPr>
        <w:t>60721);</w:t>
      </w:r>
    </w:p>
    <w:p w:rsidR="00B537DF" w:rsidRPr="001F0B40" w:rsidRDefault="00F5652D" w:rsidP="006C2E45">
      <w:pPr>
        <w:pStyle w:val="ListParagraph"/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B40">
        <w:rPr>
          <w:rFonts w:ascii="Times New Roman" w:eastAsia="Times New Roman" w:hAnsi="Times New Roman"/>
          <w:sz w:val="24"/>
          <w:szCs w:val="24"/>
        </w:rPr>
        <w:t>Alūksnes novada domes 2019.gada 27.jūnija lēmums Nr.188 “Par ½ domājamo daļu bezmantinieka m</w:t>
      </w:r>
      <w:r w:rsidRPr="001F0B40">
        <w:rPr>
          <w:rFonts w:ascii="Times New Roman" w:eastAsia="Times New Roman" w:hAnsi="Times New Roman"/>
          <w:sz w:val="24"/>
          <w:szCs w:val="24"/>
        </w:rPr>
        <w:t>antas no nekustamā īpašuma “Vilnīši”’, Liepnas pagastā, Alūksnes novadā pārņemšanu Alūksne novada pašvaldības īpašumā</w:t>
      </w:r>
      <w:r w:rsidR="00B9148F">
        <w:rPr>
          <w:rFonts w:ascii="Times New Roman" w:eastAsia="Times New Roman" w:hAnsi="Times New Roman"/>
          <w:sz w:val="24"/>
          <w:szCs w:val="24"/>
        </w:rPr>
        <w:t>”</w:t>
      </w:r>
      <w:r w:rsidRPr="001F0B40">
        <w:rPr>
          <w:rFonts w:ascii="Times New Roman" w:eastAsia="Times New Roman" w:hAnsi="Times New Roman"/>
          <w:sz w:val="24"/>
          <w:szCs w:val="24"/>
        </w:rPr>
        <w:t xml:space="preserve"> uz divām lapām (datne:</w:t>
      </w:r>
      <w:r w:rsidR="00B9148F">
        <w:rPr>
          <w:rFonts w:ascii="Times New Roman" w:eastAsia="Times New Roman" w:hAnsi="Times New Roman"/>
          <w:sz w:val="24"/>
          <w:szCs w:val="24"/>
        </w:rPr>
        <w:t> </w:t>
      </w:r>
      <w:r w:rsidRPr="001F0B40">
        <w:rPr>
          <w:rFonts w:ascii="Times New Roman" w:eastAsia="Times New Roman" w:hAnsi="Times New Roman"/>
          <w:sz w:val="24"/>
          <w:szCs w:val="24"/>
        </w:rPr>
        <w:t>Dome</w:t>
      </w:r>
      <w:r w:rsidR="001B6AA4">
        <w:rPr>
          <w:rFonts w:ascii="Times New Roman" w:eastAsia="Times New Roman" w:hAnsi="Times New Roman"/>
          <w:sz w:val="24"/>
          <w:szCs w:val="24"/>
        </w:rPr>
        <w:t>s</w:t>
      </w:r>
      <w:r w:rsidRPr="001F0B40">
        <w:rPr>
          <w:rFonts w:ascii="Times New Roman" w:eastAsia="Times New Roman" w:hAnsi="Times New Roman"/>
          <w:sz w:val="24"/>
          <w:szCs w:val="24"/>
        </w:rPr>
        <w:t>_lemums_Vilnīsi);</w:t>
      </w:r>
    </w:p>
    <w:p w:rsidR="00B537DF" w:rsidRDefault="00F5652D" w:rsidP="00B537DF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Notāra akts par mantojuma lietas izbeigšanu uz divām lapā (datne:</w:t>
      </w:r>
      <w:r w:rsidR="00B9148F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Notara_akts_Vilnisi);</w:t>
      </w:r>
    </w:p>
    <w:p w:rsidR="00B537DF" w:rsidRDefault="00F5652D" w:rsidP="00B537DF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Valsts ieņēmumu dienesta akts par īpašuma uzņemšanu valsts uzskaitē uz </w:t>
      </w:r>
      <w:r w:rsidR="00BB1728">
        <w:rPr>
          <w:rFonts w:ascii="Times New Roman" w:eastAsia="Times New Roman" w:hAnsi="Times New Roman"/>
          <w:sz w:val="24"/>
          <w:szCs w:val="24"/>
        </w:rPr>
        <w:t>divām</w:t>
      </w:r>
      <w:r>
        <w:rPr>
          <w:rFonts w:ascii="Times New Roman" w:eastAsia="Times New Roman" w:hAnsi="Times New Roman"/>
          <w:sz w:val="24"/>
          <w:szCs w:val="24"/>
        </w:rPr>
        <w:t xml:space="preserve"> lapām (datne:</w:t>
      </w:r>
      <w:r w:rsidR="00B9148F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VID_akts_</w:t>
      </w:r>
      <w:r w:rsidR="00BB1728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B1728">
        <w:rPr>
          <w:rFonts w:ascii="Times New Roman" w:eastAsia="Times New Roman" w:hAnsi="Times New Roman"/>
          <w:sz w:val="24"/>
          <w:szCs w:val="24"/>
        </w:rPr>
        <w:t>lnisi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B537DF" w:rsidRDefault="00F5652D" w:rsidP="00B537DF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Nekustamā īpašuma valsts kadastra reģistra izdruka uz vienas lapas (datne: Kadastrs_</w:t>
      </w:r>
      <w:r w:rsidR="00BB1728">
        <w:rPr>
          <w:rFonts w:ascii="Times New Roman" w:eastAsia="Times New Roman" w:hAnsi="Times New Roman"/>
          <w:sz w:val="24"/>
          <w:szCs w:val="24"/>
        </w:rPr>
        <w:t>Vilnisi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B537DF" w:rsidRPr="00636445" w:rsidRDefault="00F5652D" w:rsidP="00B537DF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Valsts vienotās datorizētās zemesgrāmatas izdruka uz</w:t>
      </w:r>
      <w:r>
        <w:rPr>
          <w:rFonts w:ascii="Times New Roman" w:eastAsia="Times New Roman" w:hAnsi="Times New Roman"/>
          <w:sz w:val="24"/>
          <w:szCs w:val="24"/>
        </w:rPr>
        <w:t xml:space="preserve"> vienas lapas (datne: Zemesgramata_</w:t>
      </w:r>
      <w:r w:rsidR="00BB1728">
        <w:rPr>
          <w:rFonts w:ascii="Times New Roman" w:eastAsia="Times New Roman" w:hAnsi="Times New Roman"/>
          <w:sz w:val="24"/>
          <w:szCs w:val="24"/>
        </w:rPr>
        <w:t>Vilnisi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B537DF" w:rsidRPr="00E26A31" w:rsidRDefault="00F5652D" w:rsidP="00B537D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33EB">
        <w:rPr>
          <w:rFonts w:ascii="Times New Roman" w:eastAsia="Times New Roman" w:hAnsi="Times New Roman"/>
          <w:sz w:val="24"/>
          <w:szCs w:val="24"/>
        </w:rPr>
        <w:tab/>
      </w:r>
    </w:p>
    <w:p w:rsidR="00DF3B3B" w:rsidRDefault="00DF3B3B" w:rsidP="00B537DF">
      <w:pPr>
        <w:widowControl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7671" w:rsidRDefault="00F5652D" w:rsidP="00B537DF">
      <w:pPr>
        <w:widowControl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Valsts sekretāra p.i.</w:t>
      </w:r>
      <w:r w:rsidR="0052313D">
        <w:rPr>
          <w:rFonts w:ascii="Times New Roman" w:eastAsia="Times New Roman" w:hAnsi="Times New Roman"/>
          <w:sz w:val="24"/>
          <w:szCs w:val="24"/>
        </w:rPr>
        <w:t>,</w:t>
      </w:r>
    </w:p>
    <w:p w:rsidR="00B537DF" w:rsidRPr="000A10A7" w:rsidRDefault="00F5652D" w:rsidP="00B537DF">
      <w:pPr>
        <w:widowControl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Valsts sekretāra vietniece </w:t>
      </w:r>
      <w:r w:rsidRPr="000A10A7">
        <w:rPr>
          <w:rFonts w:ascii="Times New Roman" w:eastAsia="Times New Roman" w:hAnsi="Times New Roman"/>
          <w:sz w:val="24"/>
          <w:szCs w:val="24"/>
        </w:rPr>
        <w:tab/>
      </w:r>
      <w:r w:rsidRPr="000A10A7">
        <w:rPr>
          <w:rFonts w:ascii="Times New Roman" w:eastAsia="Times New Roman" w:hAnsi="Times New Roman"/>
          <w:sz w:val="24"/>
          <w:szCs w:val="24"/>
        </w:rPr>
        <w:tab/>
      </w:r>
      <w:r w:rsidRPr="000A10A7">
        <w:rPr>
          <w:rFonts w:ascii="Times New Roman" w:eastAsia="Times New Roman" w:hAnsi="Times New Roman"/>
          <w:sz w:val="24"/>
          <w:szCs w:val="24"/>
        </w:rPr>
        <w:tab/>
      </w:r>
      <w:r w:rsidRPr="000A10A7">
        <w:rPr>
          <w:rFonts w:ascii="Times New Roman" w:eastAsia="Times New Roman" w:hAnsi="Times New Roman"/>
          <w:sz w:val="24"/>
          <w:szCs w:val="24"/>
        </w:rPr>
        <w:tab/>
      </w:r>
      <w:r w:rsidRPr="000A10A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E.Turka</w:t>
      </w:r>
    </w:p>
    <w:p w:rsidR="00B537DF" w:rsidRPr="000A10A7" w:rsidRDefault="00B537DF" w:rsidP="00B537DF">
      <w:pPr>
        <w:widowControl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B3B" w:rsidRDefault="00DF3B3B" w:rsidP="00B537DF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:rsidR="00477671" w:rsidRDefault="00477671" w:rsidP="00B537DF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:rsidR="00477671" w:rsidRDefault="00477671" w:rsidP="00B537DF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:rsidR="00477671" w:rsidRDefault="00477671" w:rsidP="00B537DF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:rsidR="00DF3B3B" w:rsidRDefault="00DF3B3B" w:rsidP="00B537DF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:rsidR="00DF3B3B" w:rsidRDefault="00DF3B3B" w:rsidP="00B537DF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:rsidR="00DF3B3B" w:rsidRDefault="00DF3B3B" w:rsidP="00B537DF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:rsidR="00B537DF" w:rsidRPr="00330AED" w:rsidRDefault="00F5652D" w:rsidP="00B537DF">
      <w:pPr>
        <w:pStyle w:val="naisf"/>
        <w:spacing w:before="0" w:after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Kāpostiņš 67026565</w:t>
      </w:r>
    </w:p>
    <w:p w:rsidR="00B537DF" w:rsidRPr="00330AED" w:rsidRDefault="00F5652D" w:rsidP="00B537DF">
      <w:pPr>
        <w:pStyle w:val="naisf"/>
        <w:spacing w:before="0" w:after="0"/>
        <w:ind w:firstLine="0"/>
        <w:jc w:val="left"/>
        <w:rPr>
          <w:sz w:val="20"/>
          <w:szCs w:val="20"/>
          <w:u w:val="single"/>
        </w:rPr>
      </w:pPr>
      <w:hyperlink r:id="rId11" w:history="1">
        <w:r w:rsidR="00DF3B3B" w:rsidRPr="00986462">
          <w:rPr>
            <w:rStyle w:val="Hyperlink"/>
            <w:sz w:val="20"/>
            <w:szCs w:val="20"/>
          </w:rPr>
          <w:t>Edvins.kapostins@varam.gov.lv</w:t>
        </w:r>
      </w:hyperlink>
      <w:r w:rsidR="00DF3B3B">
        <w:rPr>
          <w:sz w:val="20"/>
          <w:szCs w:val="20"/>
          <w:u w:val="single"/>
        </w:rPr>
        <w:t xml:space="preserve"> </w:t>
      </w:r>
    </w:p>
    <w:p w:rsidR="00B537DF" w:rsidRPr="004B0A73" w:rsidRDefault="00B537DF" w:rsidP="00B537DF">
      <w:pPr>
        <w:tabs>
          <w:tab w:val="left" w:pos="1052"/>
        </w:tabs>
        <w:rPr>
          <w:sz w:val="10"/>
          <w:szCs w:val="10"/>
        </w:rPr>
      </w:pPr>
    </w:p>
    <w:p w:rsidR="00B537DF" w:rsidRPr="00F612ED" w:rsidRDefault="00F5652D" w:rsidP="00B537D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Š</w:t>
      </w:r>
      <w:r w:rsidRPr="00330AED">
        <w:rPr>
          <w:rFonts w:ascii="Times New Roman" w:hAnsi="Times New Roman"/>
        </w:rPr>
        <w:t xml:space="preserve">IS </w:t>
      </w:r>
      <w:r w:rsidRPr="00F612ED">
        <w:rPr>
          <w:rFonts w:ascii="Times New Roman" w:hAnsi="Times New Roman"/>
          <w:sz w:val="20"/>
          <w:szCs w:val="20"/>
        </w:rPr>
        <w:t xml:space="preserve">DOKUMENTS IR ELEKTRONISKI </w:t>
      </w:r>
      <w:r w:rsidRPr="00F612ED">
        <w:rPr>
          <w:rFonts w:ascii="Times New Roman" w:hAnsi="Times New Roman"/>
          <w:sz w:val="20"/>
          <w:szCs w:val="20"/>
        </w:rPr>
        <w:t>PARAKSTĪTS AR DROŠU ELEKTRONISKO PARAKSTU UN SATUR LAIKA ZĪMOGU</w:t>
      </w:r>
    </w:p>
    <w:p w:rsidR="00F843D0" w:rsidRPr="00C27521" w:rsidRDefault="00F843D0" w:rsidP="00F843D0">
      <w:pPr>
        <w:rPr>
          <w:rFonts w:ascii="Times New Roman" w:hAnsi="Times New Roman"/>
          <w:sz w:val="24"/>
          <w:szCs w:val="24"/>
        </w:rPr>
      </w:pPr>
    </w:p>
    <w:sectPr w:rsidR="00F843D0" w:rsidRPr="00C27521" w:rsidSect="00F843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2D" w:rsidRDefault="00F5652D">
      <w:pPr>
        <w:spacing w:after="0" w:line="240" w:lineRule="auto"/>
      </w:pPr>
      <w:r>
        <w:separator/>
      </w:r>
    </w:p>
  </w:endnote>
  <w:endnote w:type="continuationSeparator" w:id="0">
    <w:p w:rsidR="00F5652D" w:rsidRDefault="00F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2B" w:rsidRDefault="004E6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2B" w:rsidRPr="004E602B" w:rsidRDefault="00F5652D">
    <w:pPr>
      <w:pStyle w:val="Footer"/>
      <w:rPr>
        <w:rFonts w:ascii="Times New Roman" w:hAnsi="Times New Roman"/>
      </w:rPr>
    </w:pPr>
    <w:r w:rsidRPr="004E602B">
      <w:rPr>
        <w:rFonts w:ascii="Times New Roman" w:hAnsi="Times New Roman"/>
      </w:rPr>
      <w:t>VARAMpav_240821_Aluksne_Vilnisi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2B" w:rsidRPr="004E602B" w:rsidRDefault="00F5652D">
    <w:pPr>
      <w:pStyle w:val="Footer"/>
      <w:rPr>
        <w:rFonts w:ascii="Times New Roman" w:hAnsi="Times New Roman"/>
      </w:rPr>
    </w:pPr>
    <w:r w:rsidRPr="004E602B">
      <w:rPr>
        <w:rFonts w:ascii="Times New Roman" w:hAnsi="Times New Roman"/>
      </w:rPr>
      <w:t>VARAMpav_240821_Aluksne_Vilnisi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2D" w:rsidRDefault="00F5652D">
      <w:pPr>
        <w:spacing w:after="0" w:line="240" w:lineRule="auto"/>
      </w:pPr>
      <w:r>
        <w:separator/>
      </w:r>
    </w:p>
  </w:footnote>
  <w:footnote w:type="continuationSeparator" w:id="0">
    <w:p w:rsidR="00F5652D" w:rsidRDefault="00F5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2B" w:rsidRDefault="004E6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90620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23E96" w:rsidRPr="00B9148F" w:rsidRDefault="00F5652D" w:rsidP="00B9148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9148F">
          <w:rPr>
            <w:rFonts w:ascii="Times New Roman" w:hAnsi="Times New Roman"/>
            <w:sz w:val="24"/>
            <w:szCs w:val="24"/>
          </w:rPr>
          <w:fldChar w:fldCharType="begin"/>
        </w:r>
        <w:r w:rsidRPr="00B9148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9148F">
          <w:rPr>
            <w:rFonts w:ascii="Times New Roman" w:hAnsi="Times New Roman"/>
            <w:sz w:val="24"/>
            <w:szCs w:val="24"/>
          </w:rPr>
          <w:fldChar w:fldCharType="separate"/>
        </w:r>
        <w:r w:rsidR="00C951BF">
          <w:rPr>
            <w:rFonts w:ascii="Times New Roman" w:hAnsi="Times New Roman"/>
            <w:noProof/>
            <w:sz w:val="24"/>
            <w:szCs w:val="24"/>
          </w:rPr>
          <w:t>2</w:t>
        </w:r>
        <w:r w:rsidRPr="00B9148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96" w:rsidRDefault="00123E96" w:rsidP="00F843D0">
    <w:pPr>
      <w:pStyle w:val="Header"/>
      <w:rPr>
        <w:rFonts w:ascii="Times New Roman" w:hAnsi="Times New Roman"/>
      </w:rPr>
    </w:pPr>
  </w:p>
  <w:p w:rsidR="00123E96" w:rsidRDefault="00123E96" w:rsidP="00F843D0">
    <w:pPr>
      <w:pStyle w:val="Header"/>
      <w:rPr>
        <w:rFonts w:ascii="Times New Roman" w:hAnsi="Times New Roman"/>
      </w:rPr>
    </w:pPr>
  </w:p>
  <w:p w:rsidR="00123E96" w:rsidRDefault="00123E96" w:rsidP="00F843D0">
    <w:pPr>
      <w:pStyle w:val="Header"/>
      <w:rPr>
        <w:rFonts w:ascii="Times New Roman" w:hAnsi="Times New Roman"/>
      </w:rPr>
    </w:pPr>
  </w:p>
  <w:p w:rsidR="00123E96" w:rsidRDefault="00123E96" w:rsidP="00F843D0">
    <w:pPr>
      <w:pStyle w:val="Header"/>
      <w:rPr>
        <w:rFonts w:ascii="Times New Roman" w:hAnsi="Times New Roman"/>
      </w:rPr>
    </w:pPr>
  </w:p>
  <w:p w:rsidR="00123E96" w:rsidRDefault="00123E96" w:rsidP="00F843D0">
    <w:pPr>
      <w:pStyle w:val="Header"/>
      <w:rPr>
        <w:rFonts w:ascii="Times New Roman" w:hAnsi="Times New Roman"/>
      </w:rPr>
    </w:pPr>
  </w:p>
  <w:p w:rsidR="00123E96" w:rsidRDefault="00123E96" w:rsidP="00F843D0">
    <w:pPr>
      <w:pStyle w:val="Header"/>
      <w:rPr>
        <w:rFonts w:ascii="Times New Roman" w:hAnsi="Times New Roman"/>
      </w:rPr>
    </w:pPr>
  </w:p>
  <w:p w:rsidR="00123E96" w:rsidRDefault="00123E96" w:rsidP="00F843D0">
    <w:pPr>
      <w:pStyle w:val="Header"/>
      <w:rPr>
        <w:rFonts w:ascii="Times New Roman" w:hAnsi="Times New Roman"/>
      </w:rPr>
    </w:pPr>
  </w:p>
  <w:p w:rsidR="00123E96" w:rsidRDefault="00123E96" w:rsidP="00F843D0">
    <w:pPr>
      <w:pStyle w:val="Header"/>
      <w:rPr>
        <w:rFonts w:ascii="Times New Roman" w:hAnsi="Times New Roman"/>
      </w:rPr>
    </w:pPr>
  </w:p>
  <w:p w:rsidR="00123E96" w:rsidRDefault="00123E96" w:rsidP="00F843D0">
    <w:pPr>
      <w:pStyle w:val="Header"/>
      <w:rPr>
        <w:rFonts w:ascii="Times New Roman" w:hAnsi="Times New Roman"/>
      </w:rPr>
    </w:pPr>
  </w:p>
  <w:p w:rsidR="00123E96" w:rsidRDefault="00123E96" w:rsidP="00F843D0">
    <w:pPr>
      <w:pStyle w:val="Header"/>
      <w:rPr>
        <w:rFonts w:ascii="Times New Roman" w:hAnsi="Times New Roman"/>
      </w:rPr>
    </w:pPr>
  </w:p>
  <w:p w:rsidR="00123E96" w:rsidRPr="00815277" w:rsidRDefault="00F5652D" w:rsidP="00F843D0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96" w:rsidRDefault="00F5652D" w:rsidP="00F843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123E96" w:rsidP="00F843D0" w14:paraId="040426E0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123E96" w:rsidRDefault="00123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68F2EF7"/>
    <w:multiLevelType w:val="hybridMultilevel"/>
    <w:tmpl w:val="9120F326"/>
    <w:lvl w:ilvl="0" w:tplc="F42E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D41C8C" w:tentative="1">
      <w:start w:val="1"/>
      <w:numFmt w:val="lowerLetter"/>
      <w:lvlText w:val="%2."/>
      <w:lvlJc w:val="left"/>
      <w:pPr>
        <w:ind w:left="1440" w:hanging="360"/>
      </w:pPr>
    </w:lvl>
    <w:lvl w:ilvl="2" w:tplc="8B3AC8B0" w:tentative="1">
      <w:start w:val="1"/>
      <w:numFmt w:val="lowerRoman"/>
      <w:lvlText w:val="%3."/>
      <w:lvlJc w:val="right"/>
      <w:pPr>
        <w:ind w:left="2160" w:hanging="180"/>
      </w:pPr>
    </w:lvl>
    <w:lvl w:ilvl="3" w:tplc="B520233C" w:tentative="1">
      <w:start w:val="1"/>
      <w:numFmt w:val="decimal"/>
      <w:lvlText w:val="%4."/>
      <w:lvlJc w:val="left"/>
      <w:pPr>
        <w:ind w:left="2880" w:hanging="360"/>
      </w:pPr>
    </w:lvl>
    <w:lvl w:ilvl="4" w:tplc="0562EA3E" w:tentative="1">
      <w:start w:val="1"/>
      <w:numFmt w:val="lowerLetter"/>
      <w:lvlText w:val="%5."/>
      <w:lvlJc w:val="left"/>
      <w:pPr>
        <w:ind w:left="3600" w:hanging="360"/>
      </w:pPr>
    </w:lvl>
    <w:lvl w:ilvl="5" w:tplc="E898BC72" w:tentative="1">
      <w:start w:val="1"/>
      <w:numFmt w:val="lowerRoman"/>
      <w:lvlText w:val="%6."/>
      <w:lvlJc w:val="right"/>
      <w:pPr>
        <w:ind w:left="4320" w:hanging="180"/>
      </w:pPr>
    </w:lvl>
    <w:lvl w:ilvl="6" w:tplc="EA8487CA" w:tentative="1">
      <w:start w:val="1"/>
      <w:numFmt w:val="decimal"/>
      <w:lvlText w:val="%7."/>
      <w:lvlJc w:val="left"/>
      <w:pPr>
        <w:ind w:left="5040" w:hanging="360"/>
      </w:pPr>
    </w:lvl>
    <w:lvl w:ilvl="7" w:tplc="D9BA57DA" w:tentative="1">
      <w:start w:val="1"/>
      <w:numFmt w:val="lowerLetter"/>
      <w:lvlText w:val="%8."/>
      <w:lvlJc w:val="left"/>
      <w:pPr>
        <w:ind w:left="5760" w:hanging="360"/>
      </w:pPr>
    </w:lvl>
    <w:lvl w:ilvl="8" w:tplc="B0345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B6076C0"/>
    <w:multiLevelType w:val="hybridMultilevel"/>
    <w:tmpl w:val="B5BEF0C6"/>
    <w:lvl w:ilvl="0" w:tplc="4BAED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5BAD76C" w:tentative="1">
      <w:start w:val="1"/>
      <w:numFmt w:val="lowerLetter"/>
      <w:lvlText w:val="%2."/>
      <w:lvlJc w:val="left"/>
      <w:pPr>
        <w:ind w:left="1222" w:hanging="360"/>
      </w:pPr>
    </w:lvl>
    <w:lvl w:ilvl="2" w:tplc="0ACA4468" w:tentative="1">
      <w:start w:val="1"/>
      <w:numFmt w:val="lowerRoman"/>
      <w:lvlText w:val="%3."/>
      <w:lvlJc w:val="right"/>
      <w:pPr>
        <w:ind w:left="1942" w:hanging="180"/>
      </w:pPr>
    </w:lvl>
    <w:lvl w:ilvl="3" w:tplc="9E745F66" w:tentative="1">
      <w:start w:val="1"/>
      <w:numFmt w:val="decimal"/>
      <w:lvlText w:val="%4."/>
      <w:lvlJc w:val="left"/>
      <w:pPr>
        <w:ind w:left="2662" w:hanging="360"/>
      </w:pPr>
    </w:lvl>
    <w:lvl w:ilvl="4" w:tplc="272E5CFE" w:tentative="1">
      <w:start w:val="1"/>
      <w:numFmt w:val="lowerLetter"/>
      <w:lvlText w:val="%5."/>
      <w:lvlJc w:val="left"/>
      <w:pPr>
        <w:ind w:left="3382" w:hanging="360"/>
      </w:pPr>
    </w:lvl>
    <w:lvl w:ilvl="5" w:tplc="105260E0" w:tentative="1">
      <w:start w:val="1"/>
      <w:numFmt w:val="lowerRoman"/>
      <w:lvlText w:val="%6."/>
      <w:lvlJc w:val="right"/>
      <w:pPr>
        <w:ind w:left="4102" w:hanging="180"/>
      </w:pPr>
    </w:lvl>
    <w:lvl w:ilvl="6" w:tplc="CEC264CC" w:tentative="1">
      <w:start w:val="1"/>
      <w:numFmt w:val="decimal"/>
      <w:lvlText w:val="%7."/>
      <w:lvlJc w:val="left"/>
      <w:pPr>
        <w:ind w:left="4822" w:hanging="360"/>
      </w:pPr>
    </w:lvl>
    <w:lvl w:ilvl="7" w:tplc="5DB4503A" w:tentative="1">
      <w:start w:val="1"/>
      <w:numFmt w:val="lowerLetter"/>
      <w:lvlText w:val="%8."/>
      <w:lvlJc w:val="left"/>
      <w:pPr>
        <w:ind w:left="5542" w:hanging="360"/>
      </w:pPr>
    </w:lvl>
    <w:lvl w:ilvl="8" w:tplc="1D2EE38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1">
    <w:nsid w:val="241D3450"/>
    <w:multiLevelType w:val="hybridMultilevel"/>
    <w:tmpl w:val="43744548"/>
    <w:lvl w:ilvl="0" w:tplc="3E4EC20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BC689BA6" w:tentative="1">
      <w:start w:val="1"/>
      <w:numFmt w:val="lowerLetter"/>
      <w:lvlText w:val="%2."/>
      <w:lvlJc w:val="left"/>
      <w:pPr>
        <w:ind w:left="1992" w:hanging="360"/>
      </w:pPr>
    </w:lvl>
    <w:lvl w:ilvl="2" w:tplc="B246A9FC" w:tentative="1">
      <w:start w:val="1"/>
      <w:numFmt w:val="lowerRoman"/>
      <w:lvlText w:val="%3."/>
      <w:lvlJc w:val="right"/>
      <w:pPr>
        <w:ind w:left="2712" w:hanging="180"/>
      </w:pPr>
    </w:lvl>
    <w:lvl w:ilvl="3" w:tplc="BAB430DE" w:tentative="1">
      <w:start w:val="1"/>
      <w:numFmt w:val="decimal"/>
      <w:lvlText w:val="%4."/>
      <w:lvlJc w:val="left"/>
      <w:pPr>
        <w:ind w:left="3432" w:hanging="360"/>
      </w:pPr>
    </w:lvl>
    <w:lvl w:ilvl="4" w:tplc="2A64A5AC" w:tentative="1">
      <w:start w:val="1"/>
      <w:numFmt w:val="lowerLetter"/>
      <w:lvlText w:val="%5."/>
      <w:lvlJc w:val="left"/>
      <w:pPr>
        <w:ind w:left="4152" w:hanging="360"/>
      </w:pPr>
    </w:lvl>
    <w:lvl w:ilvl="5" w:tplc="5AB0A4DC" w:tentative="1">
      <w:start w:val="1"/>
      <w:numFmt w:val="lowerRoman"/>
      <w:lvlText w:val="%6."/>
      <w:lvlJc w:val="right"/>
      <w:pPr>
        <w:ind w:left="4872" w:hanging="180"/>
      </w:pPr>
    </w:lvl>
    <w:lvl w:ilvl="6" w:tplc="3EB2B616" w:tentative="1">
      <w:start w:val="1"/>
      <w:numFmt w:val="decimal"/>
      <w:lvlText w:val="%7."/>
      <w:lvlJc w:val="left"/>
      <w:pPr>
        <w:ind w:left="5592" w:hanging="360"/>
      </w:pPr>
    </w:lvl>
    <w:lvl w:ilvl="7" w:tplc="DEA04BA2" w:tentative="1">
      <w:start w:val="1"/>
      <w:numFmt w:val="lowerLetter"/>
      <w:lvlText w:val="%8."/>
      <w:lvlJc w:val="left"/>
      <w:pPr>
        <w:ind w:left="6312" w:hanging="360"/>
      </w:pPr>
    </w:lvl>
    <w:lvl w:ilvl="8" w:tplc="1A5463A2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1">
    <w:nsid w:val="3A08134B"/>
    <w:multiLevelType w:val="hybridMultilevel"/>
    <w:tmpl w:val="909AF05E"/>
    <w:lvl w:ilvl="0" w:tplc="B6B6E5B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AA94989A" w:tentative="1">
      <w:start w:val="1"/>
      <w:numFmt w:val="lowerLetter"/>
      <w:lvlText w:val="%2."/>
      <w:lvlJc w:val="left"/>
      <w:pPr>
        <w:ind w:left="1360" w:hanging="360"/>
      </w:pPr>
    </w:lvl>
    <w:lvl w:ilvl="2" w:tplc="CF103B52" w:tentative="1">
      <w:start w:val="1"/>
      <w:numFmt w:val="lowerRoman"/>
      <w:lvlText w:val="%3."/>
      <w:lvlJc w:val="right"/>
      <w:pPr>
        <w:ind w:left="2080" w:hanging="180"/>
      </w:pPr>
    </w:lvl>
    <w:lvl w:ilvl="3" w:tplc="10722AA0" w:tentative="1">
      <w:start w:val="1"/>
      <w:numFmt w:val="decimal"/>
      <w:lvlText w:val="%4."/>
      <w:lvlJc w:val="left"/>
      <w:pPr>
        <w:ind w:left="2800" w:hanging="360"/>
      </w:pPr>
    </w:lvl>
    <w:lvl w:ilvl="4" w:tplc="BECAC00C" w:tentative="1">
      <w:start w:val="1"/>
      <w:numFmt w:val="lowerLetter"/>
      <w:lvlText w:val="%5."/>
      <w:lvlJc w:val="left"/>
      <w:pPr>
        <w:ind w:left="3520" w:hanging="360"/>
      </w:pPr>
    </w:lvl>
    <w:lvl w:ilvl="5" w:tplc="15084262" w:tentative="1">
      <w:start w:val="1"/>
      <w:numFmt w:val="lowerRoman"/>
      <w:lvlText w:val="%6."/>
      <w:lvlJc w:val="right"/>
      <w:pPr>
        <w:ind w:left="4240" w:hanging="180"/>
      </w:pPr>
    </w:lvl>
    <w:lvl w:ilvl="6" w:tplc="1380584A" w:tentative="1">
      <w:start w:val="1"/>
      <w:numFmt w:val="decimal"/>
      <w:lvlText w:val="%7."/>
      <w:lvlJc w:val="left"/>
      <w:pPr>
        <w:ind w:left="4960" w:hanging="360"/>
      </w:pPr>
    </w:lvl>
    <w:lvl w:ilvl="7" w:tplc="99A25A3C" w:tentative="1">
      <w:start w:val="1"/>
      <w:numFmt w:val="lowerLetter"/>
      <w:lvlText w:val="%8."/>
      <w:lvlJc w:val="left"/>
      <w:pPr>
        <w:ind w:left="5680" w:hanging="360"/>
      </w:pPr>
    </w:lvl>
    <w:lvl w:ilvl="8" w:tplc="1BCCBCEE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 w15:restartNumberingAfterBreak="1">
    <w:nsid w:val="652F1B6B"/>
    <w:multiLevelType w:val="hybridMultilevel"/>
    <w:tmpl w:val="86ACFF72"/>
    <w:lvl w:ilvl="0" w:tplc="69881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F05BFA" w:tentative="1">
      <w:start w:val="1"/>
      <w:numFmt w:val="lowerLetter"/>
      <w:lvlText w:val="%2."/>
      <w:lvlJc w:val="left"/>
      <w:pPr>
        <w:ind w:left="1440" w:hanging="360"/>
      </w:pPr>
    </w:lvl>
    <w:lvl w:ilvl="2" w:tplc="F774DB64" w:tentative="1">
      <w:start w:val="1"/>
      <w:numFmt w:val="lowerRoman"/>
      <w:lvlText w:val="%3."/>
      <w:lvlJc w:val="right"/>
      <w:pPr>
        <w:ind w:left="2160" w:hanging="180"/>
      </w:pPr>
    </w:lvl>
    <w:lvl w:ilvl="3" w:tplc="151C3442" w:tentative="1">
      <w:start w:val="1"/>
      <w:numFmt w:val="decimal"/>
      <w:lvlText w:val="%4."/>
      <w:lvlJc w:val="left"/>
      <w:pPr>
        <w:ind w:left="2880" w:hanging="360"/>
      </w:pPr>
    </w:lvl>
    <w:lvl w:ilvl="4" w:tplc="386853CA" w:tentative="1">
      <w:start w:val="1"/>
      <w:numFmt w:val="lowerLetter"/>
      <w:lvlText w:val="%5."/>
      <w:lvlJc w:val="left"/>
      <w:pPr>
        <w:ind w:left="3600" w:hanging="360"/>
      </w:pPr>
    </w:lvl>
    <w:lvl w:ilvl="5" w:tplc="D2BE5704" w:tentative="1">
      <w:start w:val="1"/>
      <w:numFmt w:val="lowerRoman"/>
      <w:lvlText w:val="%6."/>
      <w:lvlJc w:val="right"/>
      <w:pPr>
        <w:ind w:left="4320" w:hanging="180"/>
      </w:pPr>
    </w:lvl>
    <w:lvl w:ilvl="6" w:tplc="C2FA690C" w:tentative="1">
      <w:start w:val="1"/>
      <w:numFmt w:val="decimal"/>
      <w:lvlText w:val="%7."/>
      <w:lvlJc w:val="left"/>
      <w:pPr>
        <w:ind w:left="5040" w:hanging="360"/>
      </w:pPr>
    </w:lvl>
    <w:lvl w:ilvl="7" w:tplc="8264A56C" w:tentative="1">
      <w:start w:val="1"/>
      <w:numFmt w:val="lowerLetter"/>
      <w:lvlText w:val="%8."/>
      <w:lvlJc w:val="left"/>
      <w:pPr>
        <w:ind w:left="5760" w:hanging="360"/>
      </w:pPr>
    </w:lvl>
    <w:lvl w:ilvl="8" w:tplc="AA6EDA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2"/>
    <w:rsid w:val="00001E33"/>
    <w:rsid w:val="00005A76"/>
    <w:rsid w:val="000139C9"/>
    <w:rsid w:val="00023601"/>
    <w:rsid w:val="000243DD"/>
    <w:rsid w:val="00031753"/>
    <w:rsid w:val="00043225"/>
    <w:rsid w:val="00045586"/>
    <w:rsid w:val="000518A7"/>
    <w:rsid w:val="00060CFB"/>
    <w:rsid w:val="00060E94"/>
    <w:rsid w:val="00071FA0"/>
    <w:rsid w:val="0008659C"/>
    <w:rsid w:val="00091BF7"/>
    <w:rsid w:val="000961BD"/>
    <w:rsid w:val="00096A0F"/>
    <w:rsid w:val="000973E1"/>
    <w:rsid w:val="000A10A7"/>
    <w:rsid w:val="000C4F05"/>
    <w:rsid w:val="000C572B"/>
    <w:rsid w:val="000D05B3"/>
    <w:rsid w:val="000D6FD8"/>
    <w:rsid w:val="000F7D30"/>
    <w:rsid w:val="00104996"/>
    <w:rsid w:val="00113361"/>
    <w:rsid w:val="001170DA"/>
    <w:rsid w:val="00123E96"/>
    <w:rsid w:val="00124E41"/>
    <w:rsid w:val="00131B4F"/>
    <w:rsid w:val="00132890"/>
    <w:rsid w:val="00132E84"/>
    <w:rsid w:val="00146BD5"/>
    <w:rsid w:val="001501B6"/>
    <w:rsid w:val="00150349"/>
    <w:rsid w:val="00161BBA"/>
    <w:rsid w:val="00166C6F"/>
    <w:rsid w:val="001708AA"/>
    <w:rsid w:val="00182037"/>
    <w:rsid w:val="00182C76"/>
    <w:rsid w:val="00183119"/>
    <w:rsid w:val="00187383"/>
    <w:rsid w:val="00192C7B"/>
    <w:rsid w:val="00193A75"/>
    <w:rsid w:val="00193CD2"/>
    <w:rsid w:val="00193D54"/>
    <w:rsid w:val="00196C0F"/>
    <w:rsid w:val="001B6AA4"/>
    <w:rsid w:val="001C0EB3"/>
    <w:rsid w:val="001D2E7C"/>
    <w:rsid w:val="001D6AF2"/>
    <w:rsid w:val="001E6E5C"/>
    <w:rsid w:val="001E7097"/>
    <w:rsid w:val="001F06FF"/>
    <w:rsid w:val="001F0B40"/>
    <w:rsid w:val="00202BD0"/>
    <w:rsid w:val="00210121"/>
    <w:rsid w:val="00210E5E"/>
    <w:rsid w:val="00212F43"/>
    <w:rsid w:val="002164A6"/>
    <w:rsid w:val="00222A7A"/>
    <w:rsid w:val="00230562"/>
    <w:rsid w:val="002308C2"/>
    <w:rsid w:val="00234422"/>
    <w:rsid w:val="00235416"/>
    <w:rsid w:val="00236F1A"/>
    <w:rsid w:val="0024168F"/>
    <w:rsid w:val="00241D15"/>
    <w:rsid w:val="00243963"/>
    <w:rsid w:val="0024412F"/>
    <w:rsid w:val="00250669"/>
    <w:rsid w:val="00253662"/>
    <w:rsid w:val="0026440C"/>
    <w:rsid w:val="0026538F"/>
    <w:rsid w:val="00272B0E"/>
    <w:rsid w:val="00276FCC"/>
    <w:rsid w:val="00282E0E"/>
    <w:rsid w:val="00290291"/>
    <w:rsid w:val="00295D89"/>
    <w:rsid w:val="002A64F9"/>
    <w:rsid w:val="002A7C55"/>
    <w:rsid w:val="002C4D98"/>
    <w:rsid w:val="002C779A"/>
    <w:rsid w:val="002D555D"/>
    <w:rsid w:val="002D6D21"/>
    <w:rsid w:val="002D72A9"/>
    <w:rsid w:val="002E03A5"/>
    <w:rsid w:val="002E5FFA"/>
    <w:rsid w:val="002E722E"/>
    <w:rsid w:val="002F4027"/>
    <w:rsid w:val="002F4B4A"/>
    <w:rsid w:val="002F5EDE"/>
    <w:rsid w:val="0030089A"/>
    <w:rsid w:val="00304056"/>
    <w:rsid w:val="00304E27"/>
    <w:rsid w:val="00310F8A"/>
    <w:rsid w:val="00330AED"/>
    <w:rsid w:val="00333F68"/>
    <w:rsid w:val="0033417D"/>
    <w:rsid w:val="00334669"/>
    <w:rsid w:val="00335647"/>
    <w:rsid w:val="00340B80"/>
    <w:rsid w:val="00341335"/>
    <w:rsid w:val="00346470"/>
    <w:rsid w:val="003538C0"/>
    <w:rsid w:val="00355E45"/>
    <w:rsid w:val="003561BD"/>
    <w:rsid w:val="003634A1"/>
    <w:rsid w:val="00365C8F"/>
    <w:rsid w:val="00372FD9"/>
    <w:rsid w:val="00374B35"/>
    <w:rsid w:val="00375959"/>
    <w:rsid w:val="00392233"/>
    <w:rsid w:val="0039481E"/>
    <w:rsid w:val="003A27BE"/>
    <w:rsid w:val="003B3339"/>
    <w:rsid w:val="003B5B44"/>
    <w:rsid w:val="003B6077"/>
    <w:rsid w:val="003C0300"/>
    <w:rsid w:val="003C507E"/>
    <w:rsid w:val="003C752C"/>
    <w:rsid w:val="003C7A55"/>
    <w:rsid w:val="003D1581"/>
    <w:rsid w:val="003D3C90"/>
    <w:rsid w:val="003E6B3F"/>
    <w:rsid w:val="003F4007"/>
    <w:rsid w:val="004032A3"/>
    <w:rsid w:val="00403A69"/>
    <w:rsid w:val="00403D96"/>
    <w:rsid w:val="00412275"/>
    <w:rsid w:val="00430562"/>
    <w:rsid w:val="00433A1E"/>
    <w:rsid w:val="004553C5"/>
    <w:rsid w:val="00456C40"/>
    <w:rsid w:val="0046332A"/>
    <w:rsid w:val="004639F4"/>
    <w:rsid w:val="0046437E"/>
    <w:rsid w:val="004657FF"/>
    <w:rsid w:val="00467362"/>
    <w:rsid w:val="00473411"/>
    <w:rsid w:val="00477671"/>
    <w:rsid w:val="0049132F"/>
    <w:rsid w:val="00493A8D"/>
    <w:rsid w:val="004A403E"/>
    <w:rsid w:val="004A7292"/>
    <w:rsid w:val="004B0615"/>
    <w:rsid w:val="004B0A73"/>
    <w:rsid w:val="004B1033"/>
    <w:rsid w:val="004B50F2"/>
    <w:rsid w:val="004C0880"/>
    <w:rsid w:val="004C5A5A"/>
    <w:rsid w:val="004C5EC4"/>
    <w:rsid w:val="004D1025"/>
    <w:rsid w:val="004D6913"/>
    <w:rsid w:val="004E1D7C"/>
    <w:rsid w:val="004E34BE"/>
    <w:rsid w:val="004E486C"/>
    <w:rsid w:val="004E602B"/>
    <w:rsid w:val="004F1BFA"/>
    <w:rsid w:val="00502397"/>
    <w:rsid w:val="0050579C"/>
    <w:rsid w:val="00506C38"/>
    <w:rsid w:val="00512C73"/>
    <w:rsid w:val="00516840"/>
    <w:rsid w:val="00520CA4"/>
    <w:rsid w:val="0052313D"/>
    <w:rsid w:val="00526E57"/>
    <w:rsid w:val="00532D68"/>
    <w:rsid w:val="005365FB"/>
    <w:rsid w:val="00540850"/>
    <w:rsid w:val="005421E4"/>
    <w:rsid w:val="005426BA"/>
    <w:rsid w:val="00550013"/>
    <w:rsid w:val="00563CBF"/>
    <w:rsid w:val="00566FF7"/>
    <w:rsid w:val="00572CC7"/>
    <w:rsid w:val="00576B8A"/>
    <w:rsid w:val="0057774F"/>
    <w:rsid w:val="00585052"/>
    <w:rsid w:val="00591400"/>
    <w:rsid w:val="00591BD1"/>
    <w:rsid w:val="00592B7B"/>
    <w:rsid w:val="005A3590"/>
    <w:rsid w:val="005A5876"/>
    <w:rsid w:val="005B197E"/>
    <w:rsid w:val="005C643D"/>
    <w:rsid w:val="005D04E5"/>
    <w:rsid w:val="005D2CFC"/>
    <w:rsid w:val="005D43D1"/>
    <w:rsid w:val="005D5819"/>
    <w:rsid w:val="005E293B"/>
    <w:rsid w:val="005E2F34"/>
    <w:rsid w:val="005E438B"/>
    <w:rsid w:val="005F3903"/>
    <w:rsid w:val="005F5B8C"/>
    <w:rsid w:val="00615269"/>
    <w:rsid w:val="0061584B"/>
    <w:rsid w:val="00617C99"/>
    <w:rsid w:val="00621762"/>
    <w:rsid w:val="006245CB"/>
    <w:rsid w:val="00625A5A"/>
    <w:rsid w:val="006262D7"/>
    <w:rsid w:val="006279D5"/>
    <w:rsid w:val="00627E72"/>
    <w:rsid w:val="00636445"/>
    <w:rsid w:val="00637AB2"/>
    <w:rsid w:val="00646320"/>
    <w:rsid w:val="00650F84"/>
    <w:rsid w:val="006510B5"/>
    <w:rsid w:val="00652EDF"/>
    <w:rsid w:val="00655319"/>
    <w:rsid w:val="00662D79"/>
    <w:rsid w:val="006631C6"/>
    <w:rsid w:val="00666C1E"/>
    <w:rsid w:val="006758A6"/>
    <w:rsid w:val="00675D91"/>
    <w:rsid w:val="00677708"/>
    <w:rsid w:val="006806E8"/>
    <w:rsid w:val="00686549"/>
    <w:rsid w:val="00697104"/>
    <w:rsid w:val="006A6DA1"/>
    <w:rsid w:val="006B4B43"/>
    <w:rsid w:val="006B5082"/>
    <w:rsid w:val="006C24CD"/>
    <w:rsid w:val="006C2E45"/>
    <w:rsid w:val="006D14EE"/>
    <w:rsid w:val="006D4BB5"/>
    <w:rsid w:val="006D4F1F"/>
    <w:rsid w:val="006E1219"/>
    <w:rsid w:val="006E56DD"/>
    <w:rsid w:val="00705E88"/>
    <w:rsid w:val="007137F4"/>
    <w:rsid w:val="00722171"/>
    <w:rsid w:val="007233EB"/>
    <w:rsid w:val="007557CE"/>
    <w:rsid w:val="00761B77"/>
    <w:rsid w:val="00763324"/>
    <w:rsid w:val="00774828"/>
    <w:rsid w:val="007841C6"/>
    <w:rsid w:val="00786492"/>
    <w:rsid w:val="00792D83"/>
    <w:rsid w:val="00794351"/>
    <w:rsid w:val="007A1032"/>
    <w:rsid w:val="007A15A5"/>
    <w:rsid w:val="007A4C31"/>
    <w:rsid w:val="007A7A8D"/>
    <w:rsid w:val="007C40AC"/>
    <w:rsid w:val="007D17E4"/>
    <w:rsid w:val="007D2438"/>
    <w:rsid w:val="007D50F2"/>
    <w:rsid w:val="007E42FD"/>
    <w:rsid w:val="007E513F"/>
    <w:rsid w:val="007F47E8"/>
    <w:rsid w:val="007F49B2"/>
    <w:rsid w:val="007F4E25"/>
    <w:rsid w:val="008047BA"/>
    <w:rsid w:val="00811233"/>
    <w:rsid w:val="00815277"/>
    <w:rsid w:val="008169B7"/>
    <w:rsid w:val="0082050D"/>
    <w:rsid w:val="00824497"/>
    <w:rsid w:val="00824B43"/>
    <w:rsid w:val="008332D0"/>
    <w:rsid w:val="008361E2"/>
    <w:rsid w:val="00841EEA"/>
    <w:rsid w:val="00846E58"/>
    <w:rsid w:val="00850CF5"/>
    <w:rsid w:val="00851B3E"/>
    <w:rsid w:val="008562C7"/>
    <w:rsid w:val="0085768F"/>
    <w:rsid w:val="0086152B"/>
    <w:rsid w:val="00862873"/>
    <w:rsid w:val="008635A9"/>
    <w:rsid w:val="00864ADD"/>
    <w:rsid w:val="00870ECC"/>
    <w:rsid w:val="0087209B"/>
    <w:rsid w:val="00875B03"/>
    <w:rsid w:val="008775AE"/>
    <w:rsid w:val="008836D0"/>
    <w:rsid w:val="00891AC8"/>
    <w:rsid w:val="00892417"/>
    <w:rsid w:val="0089388D"/>
    <w:rsid w:val="00893DDE"/>
    <w:rsid w:val="00897014"/>
    <w:rsid w:val="008A14D6"/>
    <w:rsid w:val="008A27D1"/>
    <w:rsid w:val="008A2989"/>
    <w:rsid w:val="008A48EC"/>
    <w:rsid w:val="008A7007"/>
    <w:rsid w:val="008B4E37"/>
    <w:rsid w:val="008B783D"/>
    <w:rsid w:val="008C5C4D"/>
    <w:rsid w:val="008C7C99"/>
    <w:rsid w:val="008D1C59"/>
    <w:rsid w:val="008E0D29"/>
    <w:rsid w:val="008E2ADA"/>
    <w:rsid w:val="008E7D21"/>
    <w:rsid w:val="00900E01"/>
    <w:rsid w:val="009068A6"/>
    <w:rsid w:val="009122E2"/>
    <w:rsid w:val="0092687C"/>
    <w:rsid w:val="00950051"/>
    <w:rsid w:val="009532A6"/>
    <w:rsid w:val="009601A6"/>
    <w:rsid w:val="00966A3D"/>
    <w:rsid w:val="00973934"/>
    <w:rsid w:val="00981725"/>
    <w:rsid w:val="0098442E"/>
    <w:rsid w:val="00986462"/>
    <w:rsid w:val="00987FAB"/>
    <w:rsid w:val="00990362"/>
    <w:rsid w:val="00992739"/>
    <w:rsid w:val="00992A6D"/>
    <w:rsid w:val="009A014E"/>
    <w:rsid w:val="009A1E7C"/>
    <w:rsid w:val="009A2674"/>
    <w:rsid w:val="009A3209"/>
    <w:rsid w:val="009A48FC"/>
    <w:rsid w:val="009B1465"/>
    <w:rsid w:val="009B5707"/>
    <w:rsid w:val="009C0C7F"/>
    <w:rsid w:val="009C214F"/>
    <w:rsid w:val="009C29EC"/>
    <w:rsid w:val="009D0556"/>
    <w:rsid w:val="009D6A15"/>
    <w:rsid w:val="009E2646"/>
    <w:rsid w:val="009E4095"/>
    <w:rsid w:val="009F6B4C"/>
    <w:rsid w:val="00A23C01"/>
    <w:rsid w:val="00A25B9D"/>
    <w:rsid w:val="00A529CC"/>
    <w:rsid w:val="00A641D8"/>
    <w:rsid w:val="00A66F71"/>
    <w:rsid w:val="00A6799C"/>
    <w:rsid w:val="00A776BA"/>
    <w:rsid w:val="00A810D9"/>
    <w:rsid w:val="00A82134"/>
    <w:rsid w:val="00A867C1"/>
    <w:rsid w:val="00A9066D"/>
    <w:rsid w:val="00A91E95"/>
    <w:rsid w:val="00A96688"/>
    <w:rsid w:val="00AA3199"/>
    <w:rsid w:val="00AA526A"/>
    <w:rsid w:val="00AB0AEE"/>
    <w:rsid w:val="00AC5E62"/>
    <w:rsid w:val="00AE2533"/>
    <w:rsid w:val="00AE5708"/>
    <w:rsid w:val="00AE69A1"/>
    <w:rsid w:val="00B01D0E"/>
    <w:rsid w:val="00B0461A"/>
    <w:rsid w:val="00B11973"/>
    <w:rsid w:val="00B12746"/>
    <w:rsid w:val="00B142F8"/>
    <w:rsid w:val="00B15D40"/>
    <w:rsid w:val="00B26A50"/>
    <w:rsid w:val="00B378F7"/>
    <w:rsid w:val="00B40DE2"/>
    <w:rsid w:val="00B41650"/>
    <w:rsid w:val="00B41DE4"/>
    <w:rsid w:val="00B44E06"/>
    <w:rsid w:val="00B46D2C"/>
    <w:rsid w:val="00B537DF"/>
    <w:rsid w:val="00B53B66"/>
    <w:rsid w:val="00B54042"/>
    <w:rsid w:val="00B6061F"/>
    <w:rsid w:val="00B64E72"/>
    <w:rsid w:val="00B730C0"/>
    <w:rsid w:val="00B77A8D"/>
    <w:rsid w:val="00B9148F"/>
    <w:rsid w:val="00B94DDB"/>
    <w:rsid w:val="00BA0741"/>
    <w:rsid w:val="00BB1198"/>
    <w:rsid w:val="00BB1728"/>
    <w:rsid w:val="00BC1ABD"/>
    <w:rsid w:val="00BC395B"/>
    <w:rsid w:val="00BC568E"/>
    <w:rsid w:val="00BC73BD"/>
    <w:rsid w:val="00BD4A6A"/>
    <w:rsid w:val="00BF1A96"/>
    <w:rsid w:val="00BF25DF"/>
    <w:rsid w:val="00BF4E06"/>
    <w:rsid w:val="00C06A07"/>
    <w:rsid w:val="00C11573"/>
    <w:rsid w:val="00C250B2"/>
    <w:rsid w:val="00C27521"/>
    <w:rsid w:val="00C36E15"/>
    <w:rsid w:val="00C3750F"/>
    <w:rsid w:val="00C56935"/>
    <w:rsid w:val="00C628CD"/>
    <w:rsid w:val="00C679DC"/>
    <w:rsid w:val="00C67E75"/>
    <w:rsid w:val="00C721E5"/>
    <w:rsid w:val="00C75EC5"/>
    <w:rsid w:val="00C86B0C"/>
    <w:rsid w:val="00C951BF"/>
    <w:rsid w:val="00CA32D2"/>
    <w:rsid w:val="00CB24E5"/>
    <w:rsid w:val="00CF043A"/>
    <w:rsid w:val="00CF1DCE"/>
    <w:rsid w:val="00CF404F"/>
    <w:rsid w:val="00D04143"/>
    <w:rsid w:val="00D074AD"/>
    <w:rsid w:val="00D102F9"/>
    <w:rsid w:val="00D261FE"/>
    <w:rsid w:val="00D41B7A"/>
    <w:rsid w:val="00D53D2B"/>
    <w:rsid w:val="00D67071"/>
    <w:rsid w:val="00D75A2E"/>
    <w:rsid w:val="00D80885"/>
    <w:rsid w:val="00D84857"/>
    <w:rsid w:val="00D87011"/>
    <w:rsid w:val="00D92A72"/>
    <w:rsid w:val="00D9710C"/>
    <w:rsid w:val="00DA3474"/>
    <w:rsid w:val="00DA360A"/>
    <w:rsid w:val="00DA7526"/>
    <w:rsid w:val="00DB13D2"/>
    <w:rsid w:val="00DB2895"/>
    <w:rsid w:val="00DB4147"/>
    <w:rsid w:val="00DC0F1C"/>
    <w:rsid w:val="00DC145A"/>
    <w:rsid w:val="00DC39F3"/>
    <w:rsid w:val="00DD5335"/>
    <w:rsid w:val="00DE1D2E"/>
    <w:rsid w:val="00DF3B3B"/>
    <w:rsid w:val="00E139D6"/>
    <w:rsid w:val="00E20117"/>
    <w:rsid w:val="00E26A31"/>
    <w:rsid w:val="00E3194D"/>
    <w:rsid w:val="00E37A6F"/>
    <w:rsid w:val="00E43BCA"/>
    <w:rsid w:val="00E43DC9"/>
    <w:rsid w:val="00E47E70"/>
    <w:rsid w:val="00E52E8C"/>
    <w:rsid w:val="00E54891"/>
    <w:rsid w:val="00E556EB"/>
    <w:rsid w:val="00E6044F"/>
    <w:rsid w:val="00E66A27"/>
    <w:rsid w:val="00E82F3D"/>
    <w:rsid w:val="00E928E8"/>
    <w:rsid w:val="00E961C0"/>
    <w:rsid w:val="00EB0243"/>
    <w:rsid w:val="00EB14AE"/>
    <w:rsid w:val="00EB2ED6"/>
    <w:rsid w:val="00EB4ABA"/>
    <w:rsid w:val="00EB5312"/>
    <w:rsid w:val="00EB6BB7"/>
    <w:rsid w:val="00ED0D3D"/>
    <w:rsid w:val="00ED6121"/>
    <w:rsid w:val="00EE7D30"/>
    <w:rsid w:val="00EF56CC"/>
    <w:rsid w:val="00F05861"/>
    <w:rsid w:val="00F15726"/>
    <w:rsid w:val="00F36694"/>
    <w:rsid w:val="00F41647"/>
    <w:rsid w:val="00F51150"/>
    <w:rsid w:val="00F5652D"/>
    <w:rsid w:val="00F60399"/>
    <w:rsid w:val="00F6080B"/>
    <w:rsid w:val="00F612ED"/>
    <w:rsid w:val="00F62F79"/>
    <w:rsid w:val="00F66955"/>
    <w:rsid w:val="00F70526"/>
    <w:rsid w:val="00F7215C"/>
    <w:rsid w:val="00F754CA"/>
    <w:rsid w:val="00F76558"/>
    <w:rsid w:val="00F768A0"/>
    <w:rsid w:val="00F80B5D"/>
    <w:rsid w:val="00F843D0"/>
    <w:rsid w:val="00F85556"/>
    <w:rsid w:val="00F87723"/>
    <w:rsid w:val="00F950F2"/>
    <w:rsid w:val="00FA4D92"/>
    <w:rsid w:val="00FB0C9E"/>
    <w:rsid w:val="00FB1EF6"/>
    <w:rsid w:val="00FB2954"/>
    <w:rsid w:val="00FB4DAE"/>
    <w:rsid w:val="00FB5694"/>
    <w:rsid w:val="00FC2038"/>
    <w:rsid w:val="00FC2C3D"/>
    <w:rsid w:val="00FC67F6"/>
    <w:rsid w:val="00FD0663"/>
    <w:rsid w:val="00FD6222"/>
    <w:rsid w:val="00FD793B"/>
    <w:rsid w:val="00FE0DDF"/>
    <w:rsid w:val="00FE36E0"/>
    <w:rsid w:val="00FE444E"/>
    <w:rsid w:val="00FE78FF"/>
    <w:rsid w:val="00FF1A0E"/>
    <w:rsid w:val="00FF4000"/>
    <w:rsid w:val="00FF712E"/>
    <w:rsid w:val="021F5AD2"/>
    <w:rsid w:val="02B34011"/>
    <w:rsid w:val="0836AC28"/>
    <w:rsid w:val="15EDEE55"/>
    <w:rsid w:val="23B39882"/>
    <w:rsid w:val="2605ED90"/>
    <w:rsid w:val="29441A17"/>
    <w:rsid w:val="357403EC"/>
    <w:rsid w:val="38927C51"/>
    <w:rsid w:val="39195F29"/>
    <w:rsid w:val="416D4C01"/>
    <w:rsid w:val="52576FE7"/>
    <w:rsid w:val="53D64F34"/>
    <w:rsid w:val="5549A7C1"/>
    <w:rsid w:val="5CF31B35"/>
    <w:rsid w:val="64E3FEA8"/>
    <w:rsid w:val="67DE6330"/>
    <w:rsid w:val="7E963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36AE8-9F37-47F4-803B-1172270D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7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8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D50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1A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A9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1A96"/>
    <w:rPr>
      <w:vertAlign w:val="superscript"/>
    </w:rPr>
  </w:style>
  <w:style w:type="paragraph" w:styleId="Revision">
    <w:name w:val="Revision"/>
    <w:hidden/>
    <w:uiPriority w:val="99"/>
    <w:semiHidden/>
    <w:rsid w:val="00131B4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169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28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400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B537DF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vins.kapostins@var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7F8F-5646-4BD4-B9F3-3DC643B3C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7B94E-84D4-42BE-A43F-B4EF8FE05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94464-1AAC-47C9-8463-0A5EBE309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58D073-3244-48FB-9AAA-1C546E31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3601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"Vilnīši" daļas, Liepnas pagastā, Alūksnes novadā nodošanu Alūksnes novada pašvaldības īpašumā</vt:lpstr>
    </vt:vector>
  </TitlesOfParts>
  <Company>VARAM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"Vilnīši" daļas, Liepnas pagastā, Alūksnes novadā nodošanu Alūksnes novada pašvaldības īpašumā</dc:title>
  <dc:subject>Pavadvēstule</dc:subject>
  <dc:creator>Edvīns Kāpostiņš</dc:creator>
  <dc:description>67026565; edvins.kapostins@varam.gov.lv</dc:description>
  <cp:lastModifiedBy>Larisa Titkoviča</cp:lastModifiedBy>
  <cp:revision>12</cp:revision>
  <cp:lastPrinted>2021-08-24T07:05:00Z</cp:lastPrinted>
  <dcterms:created xsi:type="dcterms:W3CDTF">2021-08-24T07:04:00Z</dcterms:created>
  <dcterms:modified xsi:type="dcterms:W3CDTF">2021-08-26T13:24:00Z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  <property fmtid="{D5CDD505-2E9C-101B-9397-08002B2CF9AE}" pid="3" name="Created">
    <vt:filetime>2014-11-05T00:00:00Z</vt:filetime>
  </property>
  <property fmtid="{D5CDD505-2E9C-101B-9397-08002B2CF9AE}" pid="4" name="LastSaved">
    <vt:filetime>2014-11-05T00:00:00Z</vt:filetime>
  </property>
</Properties>
</file>