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26-TA-665: Informatīvais ziņojums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Ukrainas civiliedzīvotāju iekļaušanās Latvijas sabiedrībā politikas un koordinācijas pilnveidi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14.04.2026. 16:04</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Ukrainas civiliedzīvotāju iekļaušanās Latvijas sabiedrībā politikas un koordinācijas pilnveidi”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(IZM - 21.04.2026.)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Latviešu valodas aģentūra atstāj spēkā iepriekš sniegto iebildumu, kurš nav ņemts vērā precizētā ziņojuma izstrādē: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sagatavošanā un Ministru kabineta sēdes protokollēmuma izstrādē nav ņemts vērā, ka atbilstoši Valsts kontroles lietderības revīzijas Nr.2.4.1.-28/2023 secinājumiem, Stratēģiskās vadības tematiskās komitejas 2024. gada 2. jūlija protokollēmumā Nr. 6 iekļautajam uzdevumam, Ministru kabineta 2025. gada 16. septembra sēdē (protokols Nr. 37 50.§, 3. punkts, TAP uzdevums 25-UZ-532) un MK 18.06.2024. sēdē (protokols Nr. 25 63. § 3. punkts, TAP uzdevums 24-UZ-363) uzdevumam skaņošanas procesā ir IZM izstrādātais konceptuālais ziņojums ”Par risinājumu institucionālās un kompetenču sadrumstalotības novēršanai valsts valodas apguvē pieaugušajiem” (TAP uzdevums 26-TA-373).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Abos dokumentos skartie jautājumi un lēmumi konsolidējami. Pašlaik latviešu valodas kā svešvalodas apguves pieaugušajiem risinājumi un piedāvātā sistēma ir pretrunā ar konceptuālajā ziņojumā ”Par risinājumu institucionālās un kompetenču sadrumstalotības novēršanai valsts valodas apguvē pieaugušajiem” plānoto un veido paralēlu pieeju.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Jānodrošina,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valodas apguves jautājumi tiek skatīti vienoti un savstarpēji saskaņoti visām mērķgrupām, tajā skaitā Ukrainas civiliedzīvotājiem;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valodas apguve primāri ir skatāma valsts valodas politikas kontekstā."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un MK sēdes protokollēmuma projektā norādīts, ka tiks veidota starpsektorālā politika (un rīcības plāns) 2027. gadam un turpmākajiem gadiem, saglabājot esošo resoru atbildību un funkcijas. Kā līdzatbildīgā ministrija norādīta Izglītības un zinātnes ministrija, vēlams precizēt tai paredzamās funkcijas un atbildību starpsektorālās politikas kontekstā, kā arī precizēt laika posmu.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katra resora, tostarp Izglītības un zinātnes ministrijas, atbildība netiks mainīta, tiks saglabāts esošais Pasākumu plānā atbalsta sniegšanai Ukrainas civiliedzīvotājiem Latvijas Republikā 2026.gadam (apstiprināts ar Ministru kabineta 2025.gada 22.decembra rīkojumu Nr.896) noteiktais starpsektorālais politikas modelis. Vēršam uzmanību, ka Izglītības un zinātnes ministrijas funkcijas un uzdevumi ir noteikti ar Ministru kabineta 2003.gada 16.septembra noteikumiem Nr.528 “Izglītības un zinātnes ministrijas nolikums”. Atbilstoši kuriem Izglītības un zinātnes ministrija ir vadošā valsts pārvaldes iestāde valsts valodas politikas, kā arī zinātnes un izglītības sistēmas nozarē.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Laika periods Ukrainas civiliedzīvotāju iekļaušanās politikas īstenošanai ir saistīts gan ar nacionālā līmeņa plānošanas dokumentu sagatavošanu, gan attiecīgo nozaru pamatnostādņu vai citu pēc būtības līdzīgu dokumentu sagatavošanu.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Ukrainas civiliedzīvotāju iekļaušanās Latvijas sabiedrībā politikas un koordinācijas pilnveidi”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(IZM - 21.04.2026.)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 (IZM) ir iepazinusies ar informatīvo ziņojumu „Par Ukrainas civiliedzīvotāju iekļaušanās Latvijas sabiedrībā politikas un koordinācijas pilnveidi” un secinājusi, ka nav ņemts vērā iepriekš izteiktais iebildums: "Informatīvā ziņojuma sagatavošanā un Ministru kabineta sēdes protokollēmuma izstrādē nav ņemts vērā, ka atbilstoši Valsts kontroles lietderības revīzijas Nr.2.4.1.-28/2023 secinājumiem, Stratēģiskās vadības tematiskās komitejas 2024. gada 2. jūlija protokollēmumā Nr. 6 iekļautajam uzdevumam, Ministru kabineta 2025. gada 16. septembra sēdē (protokols Nr. 37 50.§, 3. punkts, TAP uzdevums 25-UZ-532) un MK 18.06.2024. sēdē (protokols Nr. 25 63. § 3. punkts, TAP uzdevums 24-UZ-363) uzdevumam skaņošanas procesā ir IZM izstrādātais konceptuālais ziņojums ”Par risinājumu institucionālās un kompetenču sadrumstalotības novēršanai valsts valodas apguvē pieaugušajiem” (TAP uzdevums 26-TA-373).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Abos dokumentos skartie jautājumi un lēmumi konsolidējami. Pašlaik latviešu valodas kā svešvalodas apguves pieaugušajiem risinājumi un piedāvātā sistēma ir pretrunā ar konceptuālajā ziņojumā ”Par risinājumu institucionālās un kompetenču sadrumstalotības novēršanai valsts valodas apguvē pieaugušajiem” plānoto un veido paralēlu pieeju.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Jānodrošina,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valodas apguves jautājumi tiek skatīti vienoti un savstarpēji saskaņoti visām mērķgrupām, tajā skaitā Ukrainas civiliedzīvotājiem;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valodas apguve primāri ir skatāma valsts valodas politikas kontekstā".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uzturam spēkā un lūdzam ņemt vērā iepriekš izteikto iebildumu.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katra resora, tostarp Izglītības un zinātnes ministrijas, atbildība netiks mainīta, tiks saglabāts esošais  Pasākumu plānā atbalsta sniegšanai Ukrainas civiliedzīvotājiem Latvijas Republikā 2026.gadam (apstiprināts ar Ministru kabineta 2025.gada 22.decembra rīkojumu Nr.896) noteiktais starpsektorālais politikas modelis.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Izglītības un zinātnes ministrijas funkcijas un uzdevumi ir noteikti ar Ministru kabineta 2003.gada 16.septembra noteikumiem Nr.528 “Izglītības un zinātnes ministrijas nolikums”. Atbilstoši kuriem Izglītības un zinātnes ministrija ir vadošā valsts pārvaldes iestāde valsts valodas politikas, kā arī zinātnes un izglītības sistēmas nozarē.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Laika periods Ukrainas civiliedzīvotāju iekļaušanās politikas īstenošanai ir saistīts gan ar nacionālā līmeņa plānošanas dokumentu sagatavošanu, gan attiecīgo nozaru pamatnostādņu vai citu pēc būtības līdzīgu dokumentu sagatavošanu.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Ukrainas civiliedzīvotāju iekļaušanās Latvijas sabiedrībā politikas un koordinācijas pilnveidi”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(IZM - 21.04.2026.)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iebildumu par to, ka ziņojumā joprojām nav skaidra formulējuma par to, kas ir centralizēta un decentralizēta pieeja. Attiecībā uz atbalstu integrācijai - joprojām  jaunā KM loma šajā jomā ir neskaidra un pieeja ir pakārtota budžeta plānošanai, bet par to, kas "starpsektorāla vidēja termiņa politika" skaidrojums nav sniegts.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atbilstoši informatīvā ziņojuma 4.punktā “Piedāvātā risinājuma apraksts” (skat. 12-13.lp.) norādītajai informācijai tiek plānots sagatavot starpsektorālo plānu, kurā tiks iekļauti visi plānotie pasākumi un tiem nepieciešamais finansējums dažādās jomās (izglītība, veselības, aprūpe u.c.). Plāns atspoguļos aktivitātes  starpsektorālās vidēja termiņa politikas īstenošanai. Šī politika ir saistīta gan ar nacionālā līmeņa plānošanas dokumentu sagatavošanu, gan attiecīgo nozaru pamatnostādņu vai citu pēc būtības līdzīgu dokumentu sagatavošanu.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Atbalstīt priekšlikumu no 2026. gada 22. aprīļa noteikt Kultūras ministriju par atbildīgo iestādi par Ukrainas civiliedzīvotāju iekļaušanās starpsektorālas politikas īstenošanu, tostarp sagatavojot un iesniedzot izskatīšanai Ministru kabineta sēdē pasākumu plānu atbalsta sniegšanai Ukrainas civiliedzīvotājiem Latvijas Republikā 2027. gadam un turpmākajiem gadiem, saglabājot esošo resoru atbildību un funkcijas, un par līdzatbildīgajām institūcijām nosakot Finanšu ministriju, Iekšlietu ministriju, Izglītības un zinātnes ministriju, Veselības ministriju, Labklājības ministriju, Satiksmes ministriju, Ekonomikas ministriju, Tieslietu ministriju, Viedās administrācijas un reģionālās attīstības ministriju, Zemkopības ministriju un Sabiedrības integrācijas fondu.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(IZM - 21.04.2026.)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ka  starpsektorāla politika informatīvajā ziņojumā nav definēta un skaidri aprakstīta. Ziņojumā nav aprakstīti pasākumi/ darbības, kā ir pilnveidota Ukrainas civiliedzīvotāju iekļaušanās politikas koordinācija.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atbilstoši informatīvā ziņojuma 4.punktā “Piedāvātā risinājuma apraksts” (skat. 12-13.lp.) norādītajai informācijai, tiek plānots sagatavot starpsektorālo plānu, kurā tiks iekļauti visi plānotie pasākumi un tiem nepieciešamais finansējums dažādās jomās (izglītība, veselības, aprūpe u.c.). Plāns atspoguļos aktivitātes  starpsektorālās vidēja termiņa politikas īstenošanai. Šī politika ir saistīta gan ar nacionālā līmeņa plānošanas dokumentu sagatavošanu, gan attiecīgo nozaru pamatnostādņu vai citu pēc būtības līdzīgu dokumentu sagatavošanu.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Atbalstīt priekšlikumu no 2026. gada 1. jūnija noteikt Kultūras ministriju par atbildīgo iestādi par Ukrainas civiliedzīvotāju iekļaušanās starpsektorālas politikas īstenošanu, tostarp sagatavojot un iesniedzot izskatīšanai Ministru kabineta sēdē pasākumu plānu atbalsta sniegšanai Ukrainas civiliedzīvotājiem Latvijas Republikā 2027. gadam un turpmākajiem gadiem, saglabājot esošo resoru atbildību un funkcijas, un par līdzatbildīgajām institūcijām nosakot Finanšu ministriju, Iekšlietu ministriju, Izglītības un zinātnes ministriju, Veselības ministriju, Labklājības ministriju, Satiksmes ministriju, Ekonomikas ministriju, Tieslietu ministriju, Viedās administrācijas un reģionālās attīstības ministriju, Zemkopības ministriju un Sabiedrības integrācijas fondu.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Ukrainas civiliedzīvotāju iekļaušanās Latvijas sabiedrībā politikas un koordinācijas pilnveidi”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- 21.04.2026.)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sadaļu  3.1. Nacionālās koordinējošās iestādes darbības apraksts 9 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sniegt tikai tādu informāciju, kas attiecas uz ziņojumā aplūkoto mērķgrupu vai arī pasākumus šai grupai izdalīt, jo vairākas minētās darbības nav saistāmas ar ziņojuma mērķgrupu - Ukrainas civiliedzīvotājiem, piemēram,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Teikums: "Vienlaikus tika panākta vienošanās ar Izglītības un zinātnes ministriju par administratīvo šķēršļu mazināšanu nepilngadīgo iekļaušanai izglītības sistēmā (piemēram, saīsinot iesniegumu izskatīšanas termiņu)." - vēršam uzmanību, ka šis jautājums nav attiecināms uz Ukrainas civiliedzīvotājiem.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 gadā: latviešu valodas kursiem pieteicās 22 personas (kursi noslēdzās 2025. gada 22. jūlijā, rezultāti tiek apkopoti)."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ierakstīt konkrētu skaitli,un cik no tiem bija Ukrainas civiliedzīvotāji (pašlaik ir 2026. gada aprīlis).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 gadā Nacionālā koordinējošā iestāde iesniedza priekšlikumus Iekšlietu ministrijai jaunā Migrācijas un patvēruma pakta izstrādei, pārstāvot mērķa grupas intereses un akcentējot praktiskus priekšlikumus iekļaušanas pasākumu uzlabošanai."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kādi priekšlikumi tika sniegti attiecībā uz šī ziņojuma mērķgrupu.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3.1.nodaļā “Nacionālās koordinējošās iestādes darbības apraksts” svītrots šāds teikums: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tika panākta vienošanās ar Izglītības un zinātnes ministriju par administratīvo šķēršļu mazināšanu nepilngadīgo iekļaušanai izglītības sistēmā (piemēram, saīsinot iesniegumu izskatīšanas termiņu).”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3.1.nodaļā “Nacionālās koordinējošās iestādes darbības apraksts” svītrota šāda rindkopas daļa (sk. 8.lpp.):</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gadā patvēruma meklētāju izmitināšanas centrā ,,Liepna” latviešu valodas kursiem pieteicās 75 personas, no kurām deviņas pabeidza kursus; integrācijas kursos – 68 personas, no kurām 64 pabeidza. Savukārt patvēruma meklētāju izmitināšanas centrā ,,Mucenieki” integrācijas kursos pieteicās 148 personas, no kurām 135 pabeidza. 2025. gadā: latviešu valodas kursiem pieteicās 22 personas (kursi noslēdzās 2025. gada 22. jūlijā, rezultāti tiek apkopoti).”.[LN1]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Sabiedrības integrācijas fonda sniegtie priekšlikumi jaunā Iekšlietu ministrijas Migrācijas un patvēruma pakta ieviešanas plāna izstrādei attiecas uz patvēruma meklētājiem Patvēruma likuma izpratnē, no Informatīvā ziņojuma 3.1.nodaļas “Nacionālās koordinējošās iestādes darbības apraksts” (sk. 9 lpp.) svītrots šāds teikums: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 gadā Nacionālā koordinējošā iestāde iesniedza priekšlikumus Iekšlietu ministrijai jaunā Migrācijas un patvēruma pakta izstrādei, pārstāvot mērķa grupas intereses un akcentējot praktiskus priekšlikumus iekļaušanas pasākumu uzlabošanai.”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[LN1]1.Attiecībā uz lūgumu norādīt, cik no Patvēruma meklētāju izmitināšanas centros latviešu valodas kursu dalībniekiem bija Ukrainas civiliedzīvotāji, vēršam uzmanību, ka šāds sadalījums nav piemērojams.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Patvēruma meklētāju izmitināšanas centros – “Liepna” un “Mucenieki” – uzturas patvēruma meklētāji, kuru statuss un tiesības tiek noteiktas Patvēruma likums ietvaros. Savukārt Ukrainas civiliedzīvotāji Latvijā uzturas ar pagaidu aizsardzības statusu, kas tiek piešķirts saskaņā ar atšķirīgu normatīvo regulējumu un paredz citu atbalsta sistēmu.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Ukrainas civiliedzīvotāji pārsvarā neuzturas patvēruma meklētāju izmitināšanas centros (PMIC). Pēc Sabiedrības integrācijas fonda rīcībā esošajiem datiem 2024. gadā sociālā darbinieka un mentora pakalpojums ir sniegts 8 patvēruma meklētājiem no Ukrainas, no tiem neviens minētajos latviešu valodas kursos nav piedalījies;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attiecīgi latviešu valodas kursi, kas tiek organizēti PMIC ietvaros, ir paredzēti patvēruma meklētājiem Patvēruma likuma tvērumā, nevis Ukrainas civiliedzīvotājiem;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Ukrainas civiliedzīvotājiem latviešu valodas apguve tiek nodrošināta citos mehānismos (ārpus PMIC sistēmas).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nav iespējams un nav metodoloģiski pamatoti noteikt Ukrainas civiliedzīvotāju skaitu attiecībā uz PMIC organizētajiem latviešu valodas kursiem.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Ukrainas civiliedzīvotāju iekļaušanās Latvijas sabiedrībā politikas un koordinācijas pilnveidi”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- 21.04.2026.)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Sadaļā 3.3. "Fonda aktivitātes Ukrainas civiliedzīvotāju atbalstam" (11 lpp.) informācija uz 2026. gada aprīli nav vērtējama kā aktualizēta; nav skaidrs, kas ir "pēdējie trīs gadi" - ja kopš 2022.gada, vai tas ir laika periods 2022.- 2024.?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iespējami sniegt aktualizētu, konkrētu informāciju noteiktā periodā, t.sk. par pilnu 2025. 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3.3.nodaļā “Fonda aktivitātes Ukrainas civiliedzīvotāju atbalstam” (skat. tabulu 11.–12.lpp.) papildināta šāda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“Kopš 2023. gada 1. janvāra: kopumā periodā no 2023. gada līdz 2026. gada 13. aprīlim Vienas pieturas aģentūras ietvaros atbalstu saņēmuši 6 207 Ukrainas civiliedzīvotāji (unikālas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šīm personām kopā sniegtas 13 160 konsultācijas (Vienas pieturas aģentūras klientu konsultants individuāli – no vienas līdz vairākām konsultācijām vienai personai); ilgtermiņa atbalsts sniegts 1 175 personai, no kurām 49% ir iekļāvušies sabiedrībā;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sniegti pakalpojumi (unikālās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mutiskā tulkošana – piecas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rakstiskā tulkošana – 845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juridiskās konsultācijas – 54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psihologa/psihoterapeita pakalpojumus saņēmušas 186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Ukrainas civiliedzīvotāji veido 60% no kopējā Vienas pieturas aģentūras klientu skaita.”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Ukrainas civiliedzīvotāju iekļaušanās Latvijas sabiedrībā politikas un koordinācijas pilnveidi”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- 21.04.2026.)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un 11. 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kurās pilsētās bija/ ir pieejamas "Vienas pieturas aģentūras".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3.2. nodaļā “Fonda kā Vienas pieturas aģentūras darbības novērtējums saistībā ar Ukrainas civiliedzīvotājiem sniegtajiem pakalpojumiem” (10.lpp) papildināta šāda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“Vienas pieturas aģentūras pakalpojumi laika posmā no 2023. līdz 2026. gadam tika nodrošināti visos Latvijas reģionos – Rīgā, Zemgales reģionā (Jelgavā), Kurzemes reģionā (Liepājā), Latgales reģionā (Daugavpilī) un Vidzemes reģionā (Valmierā).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2026. gada Vienas pieturas aģentūras pakalpojumi klātienē tiek nodrošināti Rīgā, Daugavpilī un Liepājā, vienlaikus nodrošinot attālinātu un izbraukuma pakalpojumu pieejamību visā Latvijas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Ukrainas civiliedzīvotāju iekļaušanās Latvijas sabiedrībā politikas un koordinācijas pilnveidi”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- 21.04.2026.)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labot informatīvā ziņojuma 5.lappuses otrajā rindkopā esošo tekstu: "</w:t>
            </w:r>
            <w:r w:rsidR="00000000" w:rsidRPr="00000000" w:rsidDel="00000000">
              <w:rPr>
                <w:i w:val="1"/>
                <w:rtl w:val="0"/>
              </w:rPr>
              <w:t xml:space="preserve">Visbeidzot, Ukrainas civiliedzīvotāji turpina saņemt atbalstu Ukrainas civiliedzīvotāju atbalsta centros visā Latvijā</w:t>
            </w:r>
            <w:r w:rsidR="00000000" w:rsidRPr="00000000" w:rsidDel="00000000">
              <w:rPr>
                <w:rtl w:val="0"/>
              </w:rPr>
              <w:t xml:space="preserve">". Latvijā šobrīd  nav Ukrainas civiliedzīvotāju atbalsta centru (piemēram, Rīgā tagad ir 2 atbalsta nodaļas). Šādi centri netiek finansēti. Katrā pašvaldībā ir noteikta sava kārtība, vietas, kur sākotnēji jāvēršas Ukrainas civiliedzīvotājiem.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"Visbeidzot, Ukrainas civiliedzīvotāji turpina saņemt atbalstu pašvaldībās visā Latvijā".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5.lpp. otrajā rindkopā esošais teikums precizēts atbilstoši Labklājības ministrijas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20.03.2026. 11:03</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„Ukrainas civiliedzīvotāju iekļaušanās Latvijas sabiedrībā politikas un koordinācijas pilnveide”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- 24.03.2026.)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sēdes protokollēmuma projekta 2.punkts paredz atbalstīt priekšlikumu no 2026.gada 1.aprīļa noteikt Kultūras ministriju par atbildīgo iestādi par Ukrainas civiliedzīvotāju iekļaušanās starpsektorālas politikas īstenošanu, savukārt 3.punkts paredz atbalstīt priekšlikumu no 2026.gada 1.aprīļa noteikt Sabiedrības integrācijas fondu par koordinējošo iestādi Ukrainas civiliedzīvotāju iekļaušanās starpsektorālas politikas īstenošanai. Vēršam uzmanību, ka informatīvajā ziņojumā nav ietverta informācija par finansējuma apmēru un tā avotiem minēto Kultūras ministrijas un Sabiedrības integrācijas fonda funkciju nodrošināšanai no š.g. 1.aprīļa. Līdz ar to, informatīvais ziņojums ir papildināms.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4.punktā “Piedāvātā risinājuma apraksts” (skat. 12.lp.) papildināta šāda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“Minēto Kultūras ministrijas un Fonda uzdevumu veikšanai nav nepieciešami papildu resursi. Uzdevumu veikšana tiek plānota esošo valsts budžeta resursu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„Ukrainas civiliedzīvotāju iekļaušanās Latvijas sabiedrībā politikas un koordinācijas pilnveide”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(IZM - 25.03.2026.)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nav aprakstītas protokollēmumā minēto iesaistīto institūciju darbības un iesaiste Ukrainas civiliedzīvotāju atbalsta pasākumos. Vēršam uzmanību, ka Izglītības un zinātnes ministrija (IZM), izpildot Ministru kabineta 2025. gada 16. septembra sēdē  doto uzdevumu, ir sagatavojusi priekšlikumus institucionālās un kompetenču sadrumstalotības novēršanai valsts valodas politikas jomā ar mērķi padarīt vienkāršāku valsts valodas politikas veidošanu, ieviešanu un pakalpojumu saņemšanu cilvēkam. IZM ir sagatavojusi konceptuālo ziņojumu "Par risinājumu institucionālās un kompetenču sadrumstalotības novēršanai valsts valodas apguvē pieaugušajiem", kura mērķis ir piedāvāt vienotu valsts valodas apguves sistēmu pieaugušajiem, kā rezultātā tiktu panākta labāka mācību kvalitāte, kā arī efektīvāka datu un publiskā finansējuma pārvaldība.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pieļaujams, ka informatīvajā ziņojumā „Ukrainas civiliedzīvotāju iekļaušanās Latvijas sabiedrībā politikas un koordinācijas pilnveide” nav atspoguļoti IZM konceptuālajā ziņojumā piedāvātie risinājumi valsts valodas apguves pieaugušajiem sistēmas sadrumstalotības novēršanai. Vēršam uzmanību uz to, ka atbildība par valsts valodas politikas izstrādāšanu un īstenošanu Latvijas Republikā ir IZM, tātad IZM kompetencē ir pieaugušo latviešu valodas mācības visā šī procesa īstenošanas ciklā. Arī Valsts kontroles Revīzijas Nr.2.4.1-28/2023 „Vai politika sabiedrības saliedētības jomā tiek mērķtiecīgi plānota un īstenota?” ziņojumā secināts, ka latviešu valodas mācību pieaugušajiem sistēmas pārvaldība ir decentralizēta un tāpēc neefektīva. IZM piedāvātie risinājumi attiecas uz visām mērķgrupām, tai skaitā Ukrainas civiliedzīvotājiem.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 piedāvā izstrādāt moduli valsts valodas apguves pakalpojuma saņemšanai un pārvaldībai (turpmāk - modulis), to integrējot kā papildu funkcionalitāti digitālajā pieaugušo prasmju pārvaldības platformā STARS. Ieguvumi ir saistīti ar administratīvā sloga samazināšanu, dubultā finansējuma novēršanu, latviešu valodas mācību pakalpojuma kvalitātes uzlabošanu un IKT risinājumu konsolidāciju. Šobrīd latviešu valodas mācības administrē dažādas institūcijas (Kultūras ministrija, Sabiedrības integrācijas fonds, Nodarbinātības valsts aģentūra), izmantojot atšķirīgas finansējuma programmas un informācijas sistēmas.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ir sagatavots, lai pilnveidotu Ukrainas civiliedzīvotāju iekļaušanās politikas koordināciju. Atbilstoši informatīvā ziņojuma 4.punktā “Piedāvātā risinājuma apraksts” (skat. 12-13.lp.) norādītajai informācijai tiek plānots sagatavot starpsektorālo plānu, kurā tiks iekļauti visi plānotie pasākumi un tiem nepieciešamais finansējums dažādās jomās (izglītība, veselības, aprūpe u.c.). Tādējādi informatīvais ziņojums nav papildināms aprakstot Ukrainas civiliedzīvotājiem plānotos atbalsta pasākumus.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„Ukrainas civiliedzīvotāju iekļaušanās Latvijas sabiedrībā politikas un koordinācijas pilnveide”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(IZM - 25.03.2026.)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sagatavošanā un Ministru kabineta sēdes protokollēmuma izstrādē nav ņemts vērā, ka atbilstoši Valsts kontroles lietderības revīzijas Nr.2.4.1.-28/2023 secinājumiem, Stratēģiskās vadības tematiskās komitejas 2024. gada 2. jūlija protokollēmumā Nr. 6 iekļautajam uzdevumam, Ministru kabineta 2025. gada 16. septembra sēdē (protokols Nr. 37 50.§, 3. punkts, TAP uzdevums 25-UZ-532) un MK 18.06.2024. sēdē (protokols Nr. 25 63. § 3. punkts, TAP uzdevums 24-UZ-363) uzdevumam skaņošanas procesā ir IZM izstrādātais konceptuālais ziņojums ”Par risinājumu institucionālās un kompetenču sadrumstalotības novēršanai valsts valodas apguvē pieaugušajiem” (TAP uzdevums 26-TA-373).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Abos dokumentos skartie jautājumi un lēmumi konsolidējami. Pašlaik latviešu valodas kā svešvalodas apguves pieaugušajiem risinājumi un piedāvātā sistēma ir pretrunā ar konceptuālajā ziņojumā ”Par risinājumu institucionālās un kompetenču sadrumstalotības novēršanai valsts valodas apguvē pieaugušajiem” plānoto un veido paralēlu pieeju.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Jānodrošina,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valodas apguves jautājumi tiek skatīti vienoti un savstarpēji saskaņoti visām mērķgrupām, tajā skaitā Ukrainas civiliedzīvotājiem;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valodas apguve primāri ir skatāma valsts valodas politikas kontekstā.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ir sagatavots, lai pilnveidotu Ukrainas civiliedzīvotāju iekļaušanās politikas koordināciju. Atbilstoši informatīvā ziņojuma 4.punktā “Piedāvātā risinājuma apraksts” (skat. 12-13.lp.) norādītajai informācijai tiek plānots sagatavot starpsektorālo plānu, kurā tiks iekļauti visi plānotie pasākumi un tiem nepieciešamais finansējums dažādās jomās, tostarp vienotai valsts valodas apguves sistēmai. Tādējādi informatīvais ziņojums nav papildināms aprakstot Ukrainas civiliedzīvotājiem plānotos atbalsta pasākumus.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šobrīd ir spēkā ar Ministru kabineta 2025.gada 22.decembra rīkojumu Nr.896 “Par Pasākumu plānu atbalsta sniegšanai Ukrainas civiliedzīvotājiem Latvijas Republikā 2026.gadam” apstiprinātais Pasākumu plāns atbalsta sniegšanai Ukrainas civiliedzīvotājiem Latvijas Republikā 2026.gadam, saglabājot esošo resoru atbildību un funkcijas un stiprinot starpinstitūciju sadarbību, kā arī NVO iesaisti (skat. informatīvā ziņojuma 12.lp.). Tādējādi visi pasākumi Ukrainas civiliedzīvotājiem Latvijas Republikā 2026.gadā arī pēc 2026.gada 22.aprīļa tiks īstenoti atbilstoši ar Ministru kabineta 2025.gada 22.decembra rīkojumu Nr.896 apstiprinātajam Pasākumu plānam atbalsta sniegšanai Ukrainas civiliedzīvotājiem Latvijas Republikā 2026.gadam. Kultūras ministrija atbilstoši ar informatīvo ziņojumu saistītā Ministru kabineta sēdes protokollēmuma 2.punktam sagatavos iesniegs izskatīšanai Ministru kabineta sēdē pasākumu plānu atbalsta sniegšanai Ukrainas civiliedzīvotājiem Latvijas Republikā 2027.gadam un turpmākajiem gadiem, saglabājot esošo resoru atbildību un funkcijas, un par līdzatbildīgajām institūcijām nosakot Finanšu ministriju, Iekšlietu ministriju, Izglītības un zinātnes ministriju, Veselības ministriju, Labklājības ministriju, Satiksmes ministriju, Ekonomikas ministriju, Tieslietu ministriju, Viedās administrācijas un reģionālās attīstības ministriju, Zemkopības ministriju un Sabiedrības integrācijas fondu.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Ukrainas civiliedzīvotāju iekļaušanās starpsektorālās sadarbības politikas īstenošanu saskaņā ar informatīvo ziņojumu saistītā Ministru kabineta sēdes protokollēmuma 2.punktu no 2026.gada 22.aprīļa koordinēs Sabiedrības integrācijas fonds.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„Ukrainas civiliedzīvotāju iekļaušanās Latvijas sabiedrībā politikas un koordinācijas pilnveide”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(IZM - 25.03.2026.)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informatīvo ziņojumu ar informāciju par darbībām Ukrainas civiliedzīvotāju turpmākam atbalstam, tai skaitā, kā turpmāk tiks nodrošinātas latviešu valodas mācības Ukrainas civiliedzīvotājiem. Līdz ar to pievienojami detalizēti aprēķini par paredzēto pasākumu ietekmi uz valsts vai pašvaldību budžetiem.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ir sagatavots, lai pilnveidotu Ukrainas civiliedzīvotāju iekļaušanās politikas koordināciju. Atbilstoši informatīvā ziņojuma 4.punktā “Piedāvātā risinājuma apraksts” (skat. 12-13.lp.) norādītajai informācijai tiek plānots sagatavot starpsektorālo plānu, kurā tiks iekļauti visi plānotie pasākumi un tiem nepieciešamais finansējums dažādās jomās (izglītība, veselības, aprūpe u.c.). Tādējādi informatīvais ziņojums nav papildināms aprakstot Ukrainas civiliedzīvotājiem plānotos atbalsta pasākumus.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„Ukrainas civiliedzīvotāju iekļaušanās Latvijas sabiedrībā politikas un koordinācijas pilnveide”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(IZM - 25.03.2026.)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lpp. "Vienlaikus saskaņā ar  vienu no Saliedētas un pilsoniski aktīvas sabiedrības attīstības plāna 2022.–2023. gadam [...] Nākotnē ieteicams apsvērt iespēju arī atbalstu Ukrainas civiliedzīvotājiem organizēt caur Vienas pieturas aģentūru. Tāpat ieteicams apsvērt galveno integrācijas pasākumu piedāvāšanu arī Eiropas Savienības un Eiropas Ekonomikas zonas pilsoņiem, kas varētu būt arī maksas pakalpojums (vai ar līdzmaksājumu).[1]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SIA „Civitta Latvija” (2023). Ietekmes izvērtējums par Saliedētas un pilsoniski aktīvas sabiedrības attīstības plānu 2022.-2023. gadam. 79.-80. lpp. Pieejams: https://www.km.gov.lv/lv/media/44313/download?attachment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veikt redakcionālu labojumu, jo nav saprotams par kādu nākotni ir domāts attiecībā uz Saliedētas un pilsoniski aktīvas sabiedrības attīstības plānu 2022.–2023. gadam, atsaucoties uz Civitta veikto pētījumu 2023.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2.punktā “Kultūras ministrijas darbības apraksts” (skat. 5.lp.) precizēta šāda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Turpmākajos gados ieteicams apsvērt iespēju arī atbalstu Ukrainas civiliedzīvotājiem organizēt caur Vienas pieturas aģentūru. Tāpat ieteicams apsvērt galveno integrācijas pasākumu piedāvāšanu arī Eiropas Savienības un Eiropas Ekonomikas zonas pilsoņiem, kas varētu būt arī maksas pakalpojums (vai ar līdzmaksājumu).”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informatīvā ziņojuma 5.lp. ir izmantots citāts no sabiedrības ar ierobežotu atbildību “Civitta Latvija” (2023) Ietekmes izvērtējuma par Saliedētas un pilsoniski aktīvas sabiedrības attīstības plānu 2022.–2023.gadam (skat. 79.-80.lp.). Pieejams: https://www.km.gov.lv/lv/media/44313/download?attachment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„Ukrainas civiliedzīvotāju iekļaušanās Latvijas sabiedrībā politikas un koordinācijas pilnveide”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(IZM - 25.03.2026.)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lpp. "Lai sekmētu Ukrainas civiliedzīvotāju iekļaušanos Latvijas sabiedrībā, vairojot gan Ukrainas civiliedzīvotāju motivāciju, gan sabiedrības izpratni par Ukrainas civiliedzīvotāju pienesumu Latvijas ekonomikai un tml., būtu nepieciešams veidot starpsektorālu vidēja termiņa politiku. Tomēr, ņemot vērā decentralizēto atbalsta sistēmu, kas tiek finansēta ikgadēji, ir plānots turpināt sagatavot ikgadēju starpsektorālu plānu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Minētajā teikumā ir vērojama pretruna, lūdzu aprakstīt, ko ietver "starpsektorāla vidēja termiņa politika" vai arī sniegt skaidru izklāstu par "decentralizētu atbalsta sistēmu, kas tiek finansēta ikgadēji", iekļaujot starpsektoru sadarbību, kas joprojām ir nepieciešama, neskatoties uz to, ka Ukrainas civiliedzīvotāji Latvijā ir ieradušies jau kopš 2022. gada.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4.punktā “Piedāvātā risinājuma apraksts” (skat. 12.lp.) precizēta šāda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sekmētu Ukrainas civiliedzīvotāju iekļaušanos Latvijas sabiedrībā, vairojot gan Ukrainas civiliedzīvotāju motivāciju, gan sabiedrības izpratni par Ukrainas civiliedzīvotāju pienesumu Latvijas ekonomikai un tml., būtu nepieciešams veidot starpsektorālu vidēja termiņa politiku, kas paredz dažādu iesaistīto nozaru iesaisti. Tomēr, ņemot vērā decentralizēto atbalsta sistēmu, kas tiek finansēta ikgadēji atbilstoši likumam „Par valsts budžetu 2026. gadam un budžeta ietvaru 2026., 2027. un 2028. gadam”, ir plānots turpināt sagatavot ikgadēju starpsektorālu plānu (šobrīd ar Ministru kabineta 2025. gada 22. decembra rīkojumu Nr. 896 „Par Pasākumu plānu atbalsta sniegšanai Ukrainas civiliedzīvotājiem Latvijas Republikā 2026. gadam” apstiprinātais Pasākumu plāns atbalsta sniegšanai Ukrainas civiliedzīvotājiem Latvijas Republikā 2026. gadam), saglabājot esošo resoru atbildību un funkcijas un stiprinot starpinstitūciju sadarbību, kā arī NVO iesaisti.”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Atbalstīt priekšlikumu no 2026. gada 1. aprīļa noteikt Kultūras ministriju par atbildīgo iestādi par Ukrainas civiliedzīvotāju iekļaušanās starpsektorālas politikas īstenošanu, tostarp sagatavojot un iesniedzot izskatīšanai Ministru kabineta sēdē pasākumu plānu atbalsta sniegšanai Ukrainas civiliedzīvotājiem Latvijas Republikā 2027. gadam un turpmākajiem gadiem, saglabājot esošo resoru atbildību un funkcijas, un par līdzatbildīgajām institūcijām nosakot Finanšu ministriju, Iekšlietu ministriju, Izglītības un zinātnes ministriju, Veselības ministriju, Labklājības ministriju, Satiksmes ministriju, Ekonomikas ministriju, Tieslietu ministriju, Viedās administrācijas un reģionālās attīstības ministriju, Zemkopības ministriju un Sabiedrības integrācijas fondu.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(IZM - 25.03.2026.)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sēdes protokollēmuma projekta 2.punkts paredz atbalstīt priekšlikumu no 2026.gada 1.aprīļa noteikt Kultūras ministriju par atbildīgo iestādi par Ukrainas civiliedzīvotāju iekļaušanās starpsektorālas politikas īstenošanu, tostarp sagatavojot un iesniedzot izskatīšanai Ministru kabineta sēdē pasākumu plānu atbalsta sniegšanai Ukrainas civiliedzīvotājiem Latvijas Republikā 2027. gadam un turpmākajiem gadiem, saglabājot esošo resoru atbildību un funkcijas, un par līdzatbildīgajām institūcijām nosakot Finanšu ministriju, Iekšlietu ministriju, Izglītības un zinātnes ministriju, Veselības ministriju, Labklājības ministriju, Satiksmes ministriju, Ekonomikas ministriju, Tieslietu ministriju, Viedās administrācijas un reģionālās attīstības ministriju, Zemkopības ministriju un Sabiedrības integrācijas fondu. Priekšlikums nav atbalstāms, jo informatīvajā ziņojumā  nav iekļauta informācija par darbībām Ukrainas civiliedzīvotāju turpmākam atbalstam no 2026.gada 1.aprīļa un nav informācijas par finansējuma apmēru un tā avotiem Kultūras ministrijas un līdzatbildīgo institūciju rīcībā pēc 2026.gada 1.aprīļa.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šobrīd ir spēkā ar Ministru kabineta 2025.gada 22.decembra rīkojumu Nr.896 “Par Pasākumu plānu atbalsta sniegšanai Ukrainas civiliedzīvotājiem Latvijas Republikā 2026.gadam” apstiprinātais Pasākumu plāns atbalsta sniegšanai Ukrainas civiliedzīvotājiem Latvijas Republikā 2026.gadam, saglabājot esošo resoru atbildību un funkcijas un stiprinot starpinstitūciju sadarbību, kā arī NVO iesaisti (skat. informatīvā ziņojuma 12.lp.). Tādējādi visi pasākumi Ukrainas civiliedzīvotājiem Latvijas Republikā 2026.gadā arī pēc 2026.gada 22.aprīļa tiks īstenoti atbilstoši ar Ministru kabineta 2025.gada 22.decembra rīkojumu Nr.896 apstiprinātajam Pasākumu plānam atbalsta sniegšanai Ukrainas civiliedzīvotājiem Latvijas Republikā 2026.gadā.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 atbilstoši ar informatīvo ziņojumu saistītā Ministru kabineta sēdes protokollēmuma 2.punktam sagatavos iesniegs izskatīšanai Ministru kabineta sēdē pasākumu plānu atbalsta sniegšanai Ukrainas civiliedzīvotājiem Latvijas Republikā 2027.gadam un turpmākajiem gadiem, saglabājot esošo resoru atbildību un funkcijas, un par līdzatbildīgajām institūcijām nosakot Finanšu ministriju, Iekšlietu ministriju, Izglītības un zinātnes ministriju, Veselības ministriju, Labklājības ministriju, Satiksmes ministriju, Ekonomikas ministriju, Tieslietu ministriju, Viedās administrācijas un reģionālās attīstības ministriju, Zemkopības ministriju un Sabiedrības integrācijas fondu.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Ukrainas civiliedzīvotāju iekļaušanās starpsektorālās sadarbības politikas īstenošanu saskaņā ar informatīvo ziņojumu saistītā Ministru kabineta sēdes protokollēmuma 2.punktu no 2026.gada 22.aprīļa koordinēs Sabiedrības integrācijas fonds.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Atbalstīt priekšlikumu no 2026. gada 1. jūnija noteikt Kultūras ministriju par atbildīgo iestādi par Ukrainas civiliedzīvotāju iekļaušanās starpsektorālas politikas īstenošanu, tostarp sagatavojot un iesniedzot izskatīšanai Ministru kabineta sēdē pasākumu plānu atbalsta sniegšanai Ukrainas civiliedzīvotājiem Latvijas Republikā 2027. gadam un turpmākajiem gadiem, saglabājot esošo resoru atbildību un funkcijas, un par līdzatbildīgajām institūcijām nosakot Finanšu ministriju, Iekšlietu ministriju, Izglītības un zinātnes ministriju, Veselības ministriju, Labklājības ministriju, Satiksmes ministriju, Ekonomikas ministriju, Tieslietu ministriju, Viedās administrācijas un reģionālās attīstības ministriju, Zemkopības ministriju un Sabiedrības integrācijas fondu.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Atbalstīt priekšlikumu no 2026. gada 1. aprīļa noteikt Sabiedrības integrācijas fondu par koordinējošo iestādi Ukrainas civiliedzīvotāju iekļaušanās starpsektorālas politikas īstenošanai, tostarp sagatavojot un iesniedzot izskatīšanai Ministru kabineta sēdēs informāciju par Ukrainas civiliedzīvotāju iekļaušanās Latvijā aktuālo situāciju reizi gadā (ne vēlāk kā līdz attiecīgā gada 30. septembrim).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(IZM - 25.03.2026.)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atbalstāms, jo ziņojumā nav sniegta informācija, kādus pasākumus Kultūras ministrija un līdzatbildīgās institūcijas īstenos Ukrainas civiliedzīvotāju iekļaušanās starpsektorālas politikas īstenošanai, līdz ar to Sabiedrības integrācijas fonds nav nosakāms par koordinējošo iestādi Ukrainas civiliedzīvotāju iekļaušanās starpsektorālās politikas īstenošanai. Norādām, ka šādas politikas īstenošana nav definēta Kultūras ministrijas nolikumā.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informatīvais ziņojums ir sagatavots, lai pilnveidotu Ukrainas civiliedzīvotāju iekļaušanās politikas koordināciju. Atbilstoši informatīvā ziņojuma 4.punktā “Piedāvātā risinājuma apraksts” (skat. 12-13.lp.) norādītajai informācijai tiek plānots sagatavot starpsektorālo plānu, kurā tiks iekļauti visi plānotie pasākumi un tiem nepieciešamais finansējums dažādās jomās (izglītība, veselības, aprūpe u.c.). Tādējādi informatīvais ziņojums nav papildināms, aprakstot Ukrainas civiliedzīvotājiem plānotos atbalsta pasākumus.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Ministru kabineta 2003.gada 29.aprīļa noteikumi Nr.241 “Kultūras ministrijas nolikums” paredz šādas Kultūras ministrijas funkcijas un uzdevumus: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funkciju izstrādāt valsts politiku saliedētas un pilsoniski aktīvas sabiedrības attīstības jomā (4.7.1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uzdevumu koordinēt atbalsta sistēmas pilnveidi, lai veicinātu imigrantu veiksmīgu iekļaušanos sabiedrībā (5.1.7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uzdevumu īstenot Eiropas Trešo valstu valstspiederīgo integrācijas fonda pārraudzību (5.1.8 apakšpunkts), kas ietver arī Ukrainas civiliedzīvotāju iekļaušanās politiku (skat. informatīvā ziņojuma ievads 1.lp.).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šobrīd ir spēkā ar Ministru kabineta 2025.gada 22.decembra rīkojumu Nr.896 “Par Pasākumu plānu atbalsta sniegšanai Ukrainas civiliedzīvotājiem Latvijas Republikā 2026.gadam” apstiprinātais Pasākumu plāns atbalsta sniegšanai Ukrainas civiliedzīvotājiem Latvijas Republikā 2026.gadam, saglabājot esošo resoru atbildību un funkcijas un stiprinot starpinstitūciju sadarbību, kā arī NVO iesaisti (skat. informatīvā ziņojuma 12.lp.). Tādējādi visi pasākumi Ukrainas civiliedzīvotājiem Latvijas Republikā 2026.gadā arī pēc 2026.gada 22.aprīļa tiks īstenoti atbilstoši ar Ministru kabineta 2025.gada 22.decembra rīkojumu Nr.896 apstiprinātajam Pasākumu plānam atbalsta sniegšanai Ukrainas civiliedzīvotājiem Latvijas Republikā 2026.gadā.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 atbilstoši ar informatīvo ziņojumu saistītā Ministru kabineta sēdes protokollēmuma 2.punktam sagatavos iesniegs izskatīšanai Ministru kabineta sēdē pasākumu plānu atbalsta sniegšanai Ukrainas civiliedzīvotājiem Latvijas Republikā 2027.gadam un turpmākajiem gadiem, saglabājot esošo resoru atbildību un funkcijas, un par līdzatbildīgajām institūcijām nosakot Finanšu ministriju, Iekšlietu ministriju, Izglītības un zinātnes ministriju, Veselības ministriju, Labklājības ministriju, Satiksmes ministriju, Ekonomikas ministriju, Tieslietu ministriju, Viedās administrācijas un reģionālās attīstības ministriju, Zemkopības ministriju un Sabiedrības integrācijas fondu.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Ukrainas civiliedzīvotāju iekļaušanās starpsektorālās sadarbības politikas īstenošanu saskaņā ar informatīvo ziņojumu saistītā Ministru kabineta sēdes protokollēmuma 2.punktu no 2026.gada 22.aprīļa koordinēs Sabiedrības integrācijas fonds.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Atbalstīt priekšlikumu no 2026. gada 1. jūnija noteikt Sabiedrības integrācijas fondu par koordinējošo iestādi Ukrainas civiliedzīvotāju iekļaušanās starpsektorālas politikas īstenošanai, tostarp sagatavojot un iesniedzot izskatīšanai Ministru kabineta sēdēs informāciju par Ukrainas civiliedzīvotāju iekļaušanās Latvijā aktuālo situāciju reizi gadā (ne vēlāk kā līdz attiecīgā gada 30. septembrim).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„Ukrainas civiliedzīvotāju iekļaušanās Latvijas sabiedrībā politikas un koordinācijas pilnveide”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- 24.03.2026.)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Ministru kabineta sēdes protokollēmuma projekta 2.punktā paredzēto noteikt par līdzatbildīgajām iestādēm ministrijas, tostarp Viedās administrācijas un reģionālās attīstības ministriju (turpmāk -  VARAM), informatīvajā ziņojumā būtu nepieciešams iekļaut pamatojumu, ieskicējot VARAM funkcijas un atbildības Ukrainas civiliedzīvotāju iekļaušanās starpsektorālas politikas īstenošanas jomā, kā arī aprakstot līdz šim paveikto, piemēram, VARAM inicētos grozījumus Elektronisko dokumentu likumā, kas nosaka Ukrainas e-parakstu atzīšanu Latvijā.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informatīvais ziņojums ir sagatavots, lai pilnveidotu Ukrainas civiliedzīvotāju iekļaušanās politikas koordināciju. Atbilstoši informatīvā ziņojuma 4.punktā “Piedāvātā risinājuma apraksts” (skat. 12-13.lp.) norādītajai informācijai tiek plānots sagatavot starpsektorālo plānu, kurā tiks iekļauti visi plānotie pasākumi un tiem nepieciešamais finansējums dažādās jomās (izglītība, veselības, aprūpe u.c., tostarp Viedās administrācijas un reģionālās attīstības ministrijas iniciētie). Tādējādi informatīvais ziņojums nav papildināms aprakstot Ukrainas civiliedzīvotājiem plānotos atbalsta pasākumus.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šobrīd ir spēkā ar Ministru kabineta 2025.gada 22.decembra rīkojumu Nr.896 “Par Pasākumu plānu atbalsta sniegšanai Ukrainas civiliedzīvotājiem Latvijas Republikā 2026.gadam” apstiprinātais Pasākumu plāns atbalsta sniegšanai Ukrainas civiliedzīvotājiem Latvijas Republikā 2026.gadam, saglabājot esošo resoru atbildību un funkcijas un stiprinot starpinstitūciju sadarbību, kā arī NVO iesaisti (skat. informatīvā ziņojuma 12.lp.). Tādējādi visi pasākumi Ukrainas civiliedzīvotājiem Latvijas Republikā 2026.gadā arī pēc 2026.gada 22.aprīļa tiek īstenoti atbilstoši ar Ministru kabineta 2025.gada 22.decembra rīkojumu Nr.896 apstiprinātajam Pasākumu plānam atbalsta sniegšanai Ukrainas civiliedzīvotājiem Latvijas Republikā 2026.gadam.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 atbilstoši ar informatīvo ziņojumu saistītā Ministru kabineta sēdes protokollēmuma 2.punktam sagatavos iesniegs izskatīšanai Ministru kabineta sēdē pasākumu plānu atbalsta sniegšanai Ukrainas civiliedzīvotājiem Latvijas Republikā 2027.gadam un turpmākajiem gadiem, saglabājot esošo resoru atbildību un funkcijas, un par līdzatbildīgajām institūcijām nosakot Finanšu ministriju, Iekšlietu ministriju, Izglītības un zinātnes ministriju, Veselības ministriju, Labklājības ministriju, Satiksmes ministriju, Ekonomikas ministriju, Tieslietu ministriju, Viedās administrācijas un reģionālās attīstības ministriju, Zemkopības ministriju un Sabiedrības integrācijas fondu.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Ukrainas civiliedzīvotāju iekļaušanās starpsektorālās sadarbības politikas īstenošanu saskaņā ar informatīvo ziņojumu saistītā Ministru kabineta sēdes protokollēmuma 2.punktu no 2026.gada 22.aprīļa koordinēs Sabiedrības integrācijas fonds.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„Ukrainas civiliedzīvotāju iekļaušanās Latvijas sabiedrībā politikas un koordinācijas pilnveide”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- 25.03.2026.)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saprotama informatīvā ziņojuma izvēlētā vēlamības izteiksme/ stils, jo īpaši 3.- 5. lpp., piemēram, "Ukrainas civiliedzīvotāji aizvien vairāk vēlas iekļauties uzņemošajās kopienās [...]", "Ukrainas civiliedzīvotāji aizvien vairāk vēlas iesaistīties nodarbinātībā [...]", ja daļa ukraiņu Latvijā ir jau no 2022. gada.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informatīvo ziņojumu rakstīt konstruktīvā, formālā izteiksmē ar skaidru valodas struktūru un izteiksmi.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informatīvais ziņojums ir sagatavots konstruktīvā, formālā izteiksmē ar skaidru valodas struktūru un izteiksmi. Vēršam uzmanību, ka informatīvā ziņojuma sagatavošanā ir izmantota gan formālā, gan neformālā informācija, kas iegūta kā atgriezeniskā saite no Ukrainas civiliedzīvotājiem Latvijas Republikā.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„Ukrainas civiliedzīvotāju iekļaušanās Latvijas sabiedrībā politikas un koordinācijas pilnveide”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- 25.03.2026.)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lpp. - nav saprotama garā, formālā atsauce uz iepriekšējo periodu, kad šāda veida krīze vispār nebija un situācija bija cita: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"pamatojoties uz noteikto kompetenci un iegūto pieredzi Vispārīgās programmas „Solidaritāte un migrācijas plūsmu pārvaldība” 2007.–2013. gadam ietvaros izveidoto Eiropas Ārējo robežu fonda, Eiropas Atgriešanās fonda, Eiropas Bēgļu fonda un Eiropas Trešo valstu valstspiederīgo integrācijas fonda īstenošanā un Iekšējās drošības fonda un Patvēruma, migrācijas un integrācijas fonda 2014.–2020. gada plānošanas perioda programmu īstenošanā. Deleģētā iestāde nodrošināja vadošās iestādes funkcijas Vispārīgās programmas „Solidaritāte un migrācijas plūsmu pārvaldība” ietvaros izveidotā Eiropas Trešo valstu valstspiederīgo integrācijas fonda ieviešanā 2007.–2013. gada plānošanas periodā un deleģētās iestādes funkcijas Patvēruma, migrācijas un integrācijas fonda 2014.–2020. gada plānošanas periodā. Tāpat Kultūras ministrijai ir pieredze kā Eiropas Savienības struktūrfondu un Kohēzijas fonda atbildīgajai iestādei un Eiropas Ekonomikas zonas finanšu instrumenta un Norvēģijas valdības divpusējā finanšu instrumenta 2004.–2009. gada plānošanas perioda un Eiropas Ekonomikas zonas finanšu instrumenta 2014.–2021. gada perioda programmas „Vietējā attīstība, nabadzības mazināšana un kultūras sadarbība” partnerim."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Dzēst iezīmēto rindkopu, kas nav tieši attiecināma uz konkrēto jautājumu un periodu.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informatīvajā ziņojumā ir sniegta informācija par Kultūras ministrijas īstenoto programmu, kuras ir fokusētas uz dažādām mērķa grupām, īstenošanas aprakstu. Informatīvajā ziņojumā (tostarp 8.lp.) ietvertā informācija ir attiecināma uz konkrēto jautājumu.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„Ukrainas civiliedzīvotāju iekļaušanās Latvijas sabiedrībā politikas un koordinācijas pilnveide”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- 25.03.2026.)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Nodaļa "3.1. Nacionālās koordinējošās iestādes darbības novērtējums" būtu uzskatāma par aprakstu, nevis novērtējumu, jo īpaši tādēļ, ka ir atsauce uz Civitta novērtējumu, kas iesniegts 2023. gada sākumā.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informatīvā ziņojuma 3.1.punkta nosaukums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Nacionālās koordinējošās iestādes darbības apraksts”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„Ukrainas civiliedzīvotāju iekļaušanās Latvijas sabiedrībā politikas un koordinācijas pilnveide”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- 25.03.2026.)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lpp. ir atsauce uz 2024. gada Providus pētījumu: “Joprojām saglabājas virkne izaicinājumu, ar ko saskaras Ukrainas civiliedzīvotāji: atbalsta trūkums bērniem, iesaistoties Latvijas izglītības sistēmā, nepietiekamas latviešu valodas prasmes kvalificētās un augsti kvalificētās profesijās, grūtības veikt ārpus Latvijas iegūtās kvalifikācijas atzīšanu Latvijā, neskaidrība par savu turpmāko statusu Latvijā u.c.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2024. gada pētījuma atsauce šādā redakcijā joprojām ir aktuāla.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Izglītības un zinātnes ministrija vērš uzmanību, ka starpsektorāla sadarbība ir nepieciešama, jo īpaši, lai apzinātu ukraiņu bērnus pašvaldībās (pieredze un prakses ir dažādas), un sniegtu viņiem atbalstu, kāds ir pieejams no dažādām institūcijām, t.sk. Kultūras ministrijas un Sabiedrības integrācijas fonda.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veikts izvērtējums. Informatīvajā ziņojumā ietvertās atsauces uz pētījumiem un informācija joprojām ir aktuāla.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„Ukrainas civiliedzīvotāju iekļaušanās Latvijas sabiedrībā politikas un koordinācijas pilnveide”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- 25.03.2026.)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skatīt priekšlikumus attiecībā uz protokollēmumu un precizēt informāciju arī informatīvajā ziņojumā.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Ministru kabineta 2021.gada 7.decembra sēdes protokollēmuma (prot. Nr.79 37.§) “Informatīvais ziņojums “Par koordinējošās iestādes izveidi personu, kurām nepieciešama starptautiskā aizsardzība, sociālekonomiskās iekļaušanas jomā”” 2.punkts paredz Sabiedrības integrācijas fondu noteikt par atbildīgo iestādi patvēruma meklētāju un starptautiskās aizsardzības saņēmēju sociālekonomiskās iekļaušanas koordinācijas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integrācijas fonds nodrošina Ministru kabineta 2015.gada 2.decembrī pieņemtā Rīcības plāna personu, kurām nepieciešama starptautiskā aizsardzība, pārvietošanai un uzņemšanai Latvijā (apstiprināts ar Ministru kabineta 2015.gada 2.decembra rīkojumu Nr.759), kurā noteiktas valsts iestāžu kompetences un veicamās darbības, lai nodrošinātu starptautiskās aizsardzības saņēmēju atlasi, pārvietošanu, uzņemšanu un minētā rīcības plāna 3.rīcības virziena “Sociālekonomiskā iekļaušana” koordināciju.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informatīvā ziņojuma ievada 3.punktu (1.lp.).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„Ukrainas civiliedzīvotāju iekļaušanās Latvijas sabiedrībā politikas un koordinācijas pilnveide”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- 25.03.2026.)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sniegtu nepārprotamu informāciju, lūdzam informatīvā ziņojuma projekta 3.3.sadaļas tabulu papildināt ar norādi, kuras aktivitātes ir tieši vērstas tikai uz Ukrainas civiliedzīvotāju atbalstu un kurās aktivitātēs Ukrainas civiliedzīvotāji ir viena mērķa grupām, kā arī norādot atbalsta saņemšanas pamatnosacījumus (piemēram, universāls un var saņemt jebkurš Ukrainas civiliedzīvotājs, mērķēts uz Ukrainas civiliedzīvotājiem zem noteikta ienākumu līmeņa).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3.3.punktā “Fonda aktivitātes Ukrainas civiliedzīvotāju atbalstam” (skat. 12.lp.) papildināta šāda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“Tabulā iekļautajās aktivitātēs Ukrainas civiliedzīvotājiem sniegtais atbalsts netiek diferencēts pēc sociālekonomiskajiem kritērijiem (piemēram, ienākumu līmeņa), bet tiek nodrošināts atbilstoši personas tiesiskajam statusam un integrācijas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„Ukrainas civiliedzīvotāju iekļaušanās Latvijas sabiedrībā politikas un koordinācijas pilnveide”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- 25.03.2026.)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informatīvā ziņojuma projekta 4.sadaļu ar skaidrojumu, vai pasākumu plāna atbalsta sniegšanai Ukrainas civiliedzīvotājiem izstrāde ir terminēts uzdevums vai arī tā būs pastāvīga valsts politikas sastāvdaļa (rīcības virziens) saliedētas un pilsoniski aktīvas sabiedrības attīstības jomā. Atbilstoši pašreizējai redakcijai ir saprotams, ka šī uzdevuma veikšana netiek pārtraukta vai pārskatīta pēc karadarbības beigām Ukrainā.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Ukrainas civiliedzīvotāju iekļaušanās paredzēta kā pastāvīga valsts politikas daļa atbilstoši Ministru kabineta 2003. gada 29. aprīļa noteikumu Nr. 241 “Kultūras ministrijas nolikums” 4.7.1 apakšpunktā noteiktajai Kultūras ministrijas funkcijai izstrādāt valsts politiku saliedētas un pilsoniski aktīvas sabiedrības attīstības jomā, 5.1.7 apakšpunktā noteiktajam Kultūras ministrijas uzdevumam koordinēt atbalsta sistēmas pilnveidi, lai veicinātu imigrantu veiksmīgu iekļaušanos sabiedrībā un 5.1.8 apakšpunktā noteiktajam uzdevumam īstenot Eiropas Trešo valstu valstspiederīgo integrācijas fonda pārraudzību.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informatīvā ziņojuma 4.punktā “Piedāvātā risinājuma apraksts” ir norādīta atsauce par plānotā ikgadējā starpsektorālā plāna sagatavošanu (šobrīd ar Ministru kabineta 2025.gada 22.decembra rīkojumu Nr.896 „Par Pasākumu plānu atbalsta sniegšanai Ukrainas civiliedzīvotājiem Latvijas Republikā 2026.gadam” apstiprinātais Pasākumu plāns atbalsta sniegšanai Ukrainas civiliedzīvotājiem Latvijas Republikā 2026.gadam), kas izstrādāts saskaņā ar Ukrainas civiliedzīvotāju atbalsta likumu, un ievērojot, ka trešo valstu pilsoņu iekļaušanās Latvijā kopumā ir Kultūras ministrijas kompetencē, kas izriet no Ministru kabineta 2003. gada 29. aprīļa noteikumos Nr. 241 “Kultūras ministrijas nolikums” noteiktā (skat. tekstā augstāk Kultūras ministrijas funkcijas un uzdevumi), saglabājot esošo resoru atbildību un funkcijas un stiprinot starpinstitūciju sadarbību, kā arī NVO iesaisti.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„Ukrainas civiliedzīvotāju iekļaušanās Latvijas sabiedrībā politikas un koordinācijas pilnveide”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- 25.03.2026.)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informatīvā ziņojuma projekta 4.sadaļu ar aprakstu par rīcību, ja informācijas sniegšana Ministru kabinetam par aktuālo situāciju Ukrainas civiliedzīvotāju atbalstam tiek pieprasīta laika posmā no 2026.gada 1.aprīļa līdz 30.septembrim, proti, vai šajā laika posmā informācijas apkopošanu kā līdz šim koordinē Iekšlietu ministrija jeb šo uzdevumu veic Kultūras ministrija un Sabiedrības integrācijas fonds.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4.punktā “Piedāvātā risinājuma apraksts” (skat. 14.lp.) precizēta šāda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atbalstīt priekšlikumu no 2026. gada 22. aprīļa noteikt Fondu par koordinējošo iestādi Ukrainas civiliedzīvotāju iekļaušanās starpsektorālas politikas īstenošanai, tostarp apkopojot, sagatavojot un iesniedzot izskatīšanai Ministru kabineta sēdēs informāciju par Ukrainas civiliedzīvotāju iekļaušanās Latvijā aktuālo situāciju reizi gadā (ne vēlāk kā līdz attiecīgā gada 30. septembrim).”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Atbalstīt priekšlikumu no 2026. gada 1. aprīļa noteikt Kultūras ministriju par atbildīgo iestādi par Ukrainas civiliedzīvotāju iekļaušanās starpsektorālas politikas īstenošanu, tostarp sagatavojot un iesniedzot izskatīšanai Ministru kabineta sēdē pasākumu plānu atbalsta sniegšanai Ukrainas civiliedzīvotājiem Latvijas Republikā 2027. gadam un turpmākajiem gadiem, saglabājot esošo resoru atbildību un funkcijas, un par līdzatbildīgajām institūcijām nosakot Finanšu ministriju, Iekšlietu ministriju, Izglītības un zinātnes ministriju, Veselības ministriju, Labklājības ministriju, Satiksmes ministriju, Ekonomikas ministriju, Tieslietu ministriju, Viedās administrācijas un reģionālās attīstības ministriju, Zemkopības ministriju un Sabiedrības integrācijas fondu.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- 25.03.2026.)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spēkā stāšanās termiņu par atbildību mainīt no 2026. gada 1. aprīļa uz datumu, kas iestātos pēc MK sēdes, kurā skatīts dokuments.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informatīvā ziņojuma pavadošā Ministru kabineta sēdes protokollēmuma projekta 2.punkts.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Atbalstīt priekšlikumu no 2026. gada 1. jūnija noteikt Kultūras ministriju par atbildīgo iestādi par Ukrainas civiliedzīvotāju iekļaušanās starpsektorālas politikas īstenošanu, tostarp sagatavojot un iesniedzot izskatīšanai Ministru kabineta sēdē pasākumu plānu atbalsta sniegšanai Ukrainas civiliedzīvotājiem Latvijas Republikā 2027. gadam un turpmākajiem gadiem, saglabājot esošo resoru atbildību un funkcijas, un par līdzatbildīgajām institūcijām nosakot Finanšu ministriju, Iekšlietu ministriju, Izglītības un zinātnes ministriju, Veselības ministriju, Labklājības ministriju, Satiksmes ministriju, Ekonomikas ministriju, Tieslietu ministriju, Viedās administrācijas un reģionālās attīstības ministriju, Zemkopības ministriju un Sabiedrības integrācijas fondu.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Atbalstīt priekšlikumu no 2026. gada 1. aprīļa noteikt Kultūras ministriju par atbildīgo iestādi par Ukrainas civiliedzīvotāju iekļaušanās starpsektorālas politikas īstenošanu, tostarp sagatavojot un iesniedzot izskatīšanai Ministru kabineta sēdē pasākumu plānu atbalsta sniegšanai Ukrainas civiliedzīvotājiem Latvijas Republikā 2027. gadam un turpmākajiem gadiem, saglabājot esošo resoru atbildību un funkcijas, un par līdzatbildīgajām institūcijām nosakot Finanšu ministriju, Iekšlietu ministriju, Izglītības un zinātnes ministriju, Veselības ministriju, Labklājības ministriju, Satiksmes ministriju, Ekonomikas ministriju, Tieslietu ministriju, Viedās administrācijas un reģionālās attīstības ministriju, Zemkopības ministriju un Sabiedrības integrācijas fondu.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- 25.03.2026.)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informatīvajā ziņojumā vai izziņā identificēt Tieslietu ministrijas kompetenču loku šī risinājuma izpildē vai šobrīd nenoteikt plāna līdzatbildīgos. Līdzatbildīgos varēs noteikt, tad kad būs definēti konkrēti plāna pasākumi. Mūsuprāt, teksts sākot ar vārdu "tostarp" ir lieks.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ir sagatavots, lai pilnveidotu Ukrainas civiliedzīvotāju iekļaušanās politikas koordināciju. Atbilstoši informatīvā ziņojuma 4.punktā “Piedāvātā risinājuma apraksts” (skat. 12-13.lp.) norādītajai informācijai tiek plānots sagatavot starpsektorālo plānu, kurā tiks iekļauti visi plānotie pasākumi un tiem nepieciešamais finansējums dažādās jomās (izglītība, veselības, aprūpe u.c.). Tādējādi informatīvais ziņojums nav papildināms aprakstot Ukrainas civiliedzīvotājiem plānotos atbalsta pasākumus.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šobrīd ir spēkā ar Ministru kabineta 2025.gada 22.decembra rīkojumu Nr.896 “Par Pasākumu plānu atbalsta sniegšanai Ukrainas civiliedzīvotājiem Latvijas Republikā 2026.gadam” apstiprinātais Pasākumu plāns atbalsta sniegšanai Ukrainas civiliedzīvotājiem Latvijas Republikā 2026.gadam, saglabājot esošo resoru atbildību un funkcijas un stiprinot starpinstitūciju sadarbību, kā arī NVO iesaisti (skat. informatīvā ziņojuma 12.lp.). Tādējādi visi pasākumi Ukrainas civiliedzīvotājiem Latvijas Republikā 2026.gadā arī pēc 2026.gada 22.aprīļa tiks īstenoti atbilstoši ar Ministru kabineta 2025.gada 22.decembra rīkojumu Nr.896 apstiprinātajam Pasākumu plānam atbalsta sniegšanai Ukrainas civiliedzīvotājiem Latvijas Republikā 2026.gadam.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 atbilstoši ar informatīvo ziņojumu saistītā Ministru kabineta sēdes protokollēmuma 2.punktam sagatavos iesniegs izskatīšanai Ministru kabineta sēdē pasākumu plānu atbalsta sniegšanai Ukrainas civiliedzīvotājiem Latvijas Republikā 2027.gadam un turpmākajiem gadiem, saglabājot esošo resoru atbildību un funkcijas, un par līdzatbildīgajām institūcijām nosakot Finanšu ministriju, Iekšlietu ministriju, Izglītības un zinātnes ministriju, Veselības ministriju, Labklājības ministriju, Satiksmes ministriju, Ekonomikas ministriju, Tieslietu ministriju, Viedās administrācijas un reģionālās attīstības ministriju, Zemkopības ministriju un Sabiedrības integrācijas fondu.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Ukrainas civiliedzīvotāju iekļaušanās starpsektorālās sadarbības politikas īstenošanu saskaņā ar informatīvo ziņojumu saistītā Ministru kabineta sēdes protokollēmuma 2.punktu no 2026.gada 22.aprīļa koordinēs Sabiedrības integrācijas fonds.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Atbalstīt priekšlikumu no 2026. gada 1. jūnija noteikt Kultūras ministriju par atbildīgo iestādi par Ukrainas civiliedzīvotāju iekļaušanās starpsektorālas politikas īstenošanu, tostarp sagatavojot un iesniedzot izskatīšanai Ministru kabineta sēdē pasākumu plānu atbalsta sniegšanai Ukrainas civiliedzīvotājiem Latvijas Republikā 2027. gadam un turpmākajiem gadiem, saglabājot esošo resoru atbildību un funkcijas, un par līdzatbildīgajām institūcijām nosakot Finanšu ministriju, Iekšlietu ministriju, Izglītības un zinātnes ministriju, Veselības ministriju, Labklājības ministriju, Satiksmes ministriju, Ekonomikas ministriju, Tieslietu ministriju, Viedās administrācijas un reģionālās attīstības ministriju, Zemkopības ministriju un Sabiedrības integrācijas fondu.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Atbalstīt priekšlikumu no 2026. gada 1. aprīļa noteikt Sabiedrības integrācijas fondu par koordinējošo iestādi Ukrainas civiliedzīvotāju iekļaušanās starpsektorālas politikas īstenošanai, tostarp sagatavojot un iesniedzot izskatīšanai Ministru kabineta sēdēs informāciju par Ukrainas civiliedzīvotāju iekļaušanās Latvijā aktuālo situāciju reizi gadā (ne vēlāk kā līdz attiecīgā gada 30. septembrim).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- 25.03.2026.)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process ir paredzēts uz vairākiem gadiem, un ministrijām jāņem vērā situācija budžeta pārdalēs starp programmām (un, iespējams, starp ministrijām), aicinām noteikt savlaicīgāku termiņu regulāras informācijas iesniegšanai MK, lai finansējums šim horizontālajam mehānismam nonāktu prioritārajās jomās.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tostarp sagatavojot un iesniedzot izskatīšanai Ministru kabineta sēdēs informāciju par Ukrainas civiliedzīvotāju iekļaušanās Latvijā aktuālo situāciju reizi gadā </w:t>
            </w:r>
            <w:r w:rsidR="00000000" w:rsidRPr="00000000" w:rsidDel="00000000">
              <w:rPr>
                <w:u w:val="single"/>
                <w:rtl w:val="0"/>
              </w:rPr>
              <w:t xml:space="preserve">līdz kārtējā gada 1.aprīlim</w:t>
            </w:r>
            <w:r w:rsidR="00000000" w:rsidRPr="00000000" w:rsidDel="00000000">
              <w:rPr>
                <w:rtl w:val="0"/>
              </w:rPr>
              <w:t xml:space="preserve">, bet ne vēlāk kā līdz attiecīgā gada 30. septembrim.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informatīvā ziņojuma pavadošā Ministru kabineta sēdes protokollēmuma projekta 3.punkts.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Atbalstīt priekšlikumu no 2026. gada 1. jūnija noteikt Sabiedrības integrācijas fondu par koordinējošo iestādi Ukrainas civiliedzīvotāju iekļaušanās starpsektorālas politikas īstenošanai, tostarp sagatavojot un iesniedzot izskatīšanai Ministru kabineta sēdēs informāciju par Ukrainas civiliedzīvotāju iekļaušanās Latvijā aktuālo situāciju reizi gadā (ne vēlāk kā līdz attiecīgā gada 30. septembrim). </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26-TA-665</w:t>
    </w:r>
    <w:r>
      <w:br/>
    </w:r>
    <w:r w:rsidR="00000000" w:rsidRPr="00000000" w:rsidDel="00000000">
      <w:rPr>
        <w:rtl w:val="0"/>
      </w:rPr>
      <w:t xml:space="preserve">25.05.2026. 13.03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26-TA-665</w:t>
    </w:r>
    <w:r>
      <w:br/>
    </w:r>
    <w:r w:rsidR="00000000" w:rsidRPr="00000000" w:rsidDel="00000000">
      <w:rPr>
        <w:rtl w:val="0"/>
      </w:rPr>
      <w:t xml:space="preserve">25.05.2026. 13.03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Izziņa_26-TA-665.docx</dc:title>
</cp:coreProperties>
</file>

<file path=docProps/custom.xml><?xml version="1.0" encoding="utf-8"?>
<Properties xmlns="http://schemas.openxmlformats.org/officeDocument/2006/custom-properties" xmlns:vt="http://schemas.openxmlformats.org/officeDocument/2006/docPropsVTypes"/>
</file>