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AF" w:rsidRDefault="00786DAF" w:rsidP="002C22B9">
      <w:pPr>
        <w:jc w:val="center"/>
        <w:rPr>
          <w:sz w:val="20"/>
        </w:rPr>
      </w:pPr>
    </w:p>
    <w:p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/>
      </w:tblPr>
      <w:tblGrid>
        <w:gridCol w:w="450"/>
        <w:gridCol w:w="1785"/>
        <w:gridCol w:w="708"/>
        <w:gridCol w:w="2727"/>
      </w:tblGrid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866586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="002C22B9"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DF1AFF">
              <w:rPr>
                <w:szCs w:val="24"/>
              </w:rPr>
              <w:t>03.09.2021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866586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="002C22B9"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42733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1"/>
            <w:r w:rsidR="002C22B9"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="002C22B9"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DF1AFF">
              <w:rPr>
                <w:szCs w:val="24"/>
              </w:rPr>
              <w:t>4861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866586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="002C22B9"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42733">
              <w:rPr>
                <w:szCs w:val="24"/>
              </w:rPr>
              <w:t>19.08.2021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866586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="002C22B9"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42733">
              <w:rPr>
                <w:szCs w:val="24"/>
              </w:rPr>
              <w:t>VSS-776, 29  21§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0C0DD4" w:rsidTr="000C0DD4">
        <w:trPr>
          <w:jc w:val="right"/>
        </w:trPr>
        <w:tc>
          <w:tcPr>
            <w:tcW w:w="4644" w:type="dxa"/>
          </w:tcPr>
          <w:p w:rsidR="000C0DD4" w:rsidRDefault="00942733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Satiksmes ministrija</w:t>
            </w:r>
            <w:r w:rsidR="00024A1C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/>
      </w:tblPr>
      <w:tblGrid>
        <w:gridCol w:w="4973"/>
      </w:tblGrid>
      <w:tr w:rsidR="000C0DD4" w:rsidTr="00024A1C">
        <w:trPr>
          <w:trHeight w:val="1305"/>
        </w:trPr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</w:tcPr>
          <w:p w:rsidR="00024A1C" w:rsidRDefault="00024A1C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</w:p>
          <w:p w:rsidR="000C0DD4" w:rsidRDefault="00942733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noteikumu projektu "Radioiekārtu atbilstības novērtēšanas, piedāvāšanas tirgū, uzstādīšanas un lietošanas noteikumi" VSS-776</w:t>
            </w:r>
          </w:p>
        </w:tc>
      </w:tr>
    </w:tbl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615936">
      <w:pPr>
        <w:ind w:firstLine="709"/>
        <w:rPr>
          <w:szCs w:val="24"/>
        </w:rPr>
      </w:pPr>
    </w:p>
    <w:p w:rsidR="00024A1C" w:rsidRPr="00024A1C" w:rsidRDefault="00024A1C" w:rsidP="00024A1C">
      <w:pPr>
        <w:ind w:firstLine="720"/>
        <w:rPr>
          <w:sz w:val="22"/>
          <w:lang w:eastAsia="lv-LV"/>
        </w:rPr>
      </w:pPr>
      <w:r w:rsidRPr="00024A1C">
        <w:t xml:space="preserve">Finanšu ministrija atbilstoši kompetencei ir izskatījusi Satiksmes ministrijas sagatavoto Ministru kabineta noteikumu projektu "Radioiekārtu atbilstības novērtēšanas, piedāvāšanas tirgū, uzstādīšanas un lietošanas noteikumi", tā sākotnējās ietekmes novērtējuma ziņojumu un informē, ka </w:t>
      </w:r>
      <w:r w:rsidR="00AD6841" w:rsidRPr="00AD6841">
        <w:t>iebildumu nav</w:t>
      </w:r>
      <w:r w:rsidRPr="00024A1C">
        <w:t>.</w:t>
      </w:r>
    </w:p>
    <w:p w:rsidR="00024A1C" w:rsidRPr="00024A1C" w:rsidRDefault="00024A1C" w:rsidP="00024A1C">
      <w:pPr>
        <w:ind w:firstLine="720"/>
        <w:rPr>
          <w:rFonts w:ascii="Calibri" w:hAnsi="Calibri" w:cs="Calibri"/>
        </w:rPr>
      </w:pPr>
      <w:r w:rsidRPr="00024A1C">
        <w:t>Vienlaikus attiecībā uz noteikumu projekta turpmāko virzību lūdzam ņemt vērā, ka likumprojekts “Elektronisku sakaru likums” (VSS-765), uz kura panta pamata sagatavots noteikumu projekts, vēl nav izskatīts un atbalstīts Ministru kabinetā.</w:t>
      </w: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792DE6" w:rsidRPr="00615936" w:rsidRDefault="00792DE6" w:rsidP="007F3771">
      <w:pPr>
        <w:rPr>
          <w:szCs w:val="24"/>
        </w:rPr>
      </w:pPr>
    </w:p>
    <w:p w:rsidR="00792DE6" w:rsidRPr="00615936" w:rsidRDefault="00792DE6" w:rsidP="007F3771">
      <w:pPr>
        <w:rPr>
          <w:szCs w:val="24"/>
        </w:rPr>
      </w:pPr>
    </w:p>
    <w:p w:rsidR="006D6710" w:rsidRPr="00615936" w:rsidRDefault="00024A1C" w:rsidP="007F3771">
      <w:pPr>
        <w:rPr>
          <w:szCs w:val="24"/>
        </w:rPr>
      </w:pPr>
      <w:r>
        <w:rPr>
          <w:szCs w:val="24"/>
        </w:rPr>
        <w:tab/>
        <w:t>Ar cieņu</w:t>
      </w: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1984"/>
        <w:gridCol w:w="2977"/>
      </w:tblGrid>
      <w:tr w:rsidR="00AA6DC1" w:rsidRPr="00615936" w:rsidTr="00AA6DC1">
        <w:tc>
          <w:tcPr>
            <w:tcW w:w="4395" w:type="dxa"/>
          </w:tcPr>
          <w:p w:rsidR="00942733" w:rsidRDefault="00024A1C" w:rsidP="007F3771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="00942733">
              <w:rPr>
                <w:szCs w:val="24"/>
              </w:rPr>
              <w:t xml:space="preserve">alsts sekretāres vietniece </w:t>
            </w:r>
          </w:p>
          <w:p w:rsidR="00AA6DC1" w:rsidRPr="00615936" w:rsidRDefault="00942733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:rsidR="00AA6DC1" w:rsidRPr="00615936" w:rsidRDefault="00942733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="00AA6DC1" w:rsidRPr="00615936" w:rsidTr="00AA6DC1">
        <w:tc>
          <w:tcPr>
            <w:tcW w:w="4395" w:type="dxa"/>
          </w:tcPr>
          <w:p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/>
      </w:tblPr>
      <w:tblGrid>
        <w:gridCol w:w="8647"/>
      </w:tblGrid>
      <w:tr w:rsidR="002D6CB4" w:rsidTr="00AA6DC1">
        <w:trPr>
          <w:cantSplit/>
          <w:trHeight w:val="615"/>
        </w:trPr>
        <w:tc>
          <w:tcPr>
            <w:tcW w:w="8647" w:type="dxa"/>
          </w:tcPr>
          <w:p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:rsidR="00826D51" w:rsidRDefault="00826D51" w:rsidP="007F3771">
      <w:pPr>
        <w:rPr>
          <w:sz w:val="20"/>
        </w:rPr>
      </w:pPr>
    </w:p>
    <w:p w:rsidR="00024A1C" w:rsidRDefault="00024A1C" w:rsidP="007F3771">
      <w:pPr>
        <w:rPr>
          <w:sz w:val="20"/>
        </w:rPr>
      </w:pPr>
    </w:p>
    <w:p w:rsidR="00024A1C" w:rsidRDefault="00024A1C" w:rsidP="007F3771">
      <w:pPr>
        <w:rPr>
          <w:sz w:val="20"/>
        </w:rPr>
      </w:pPr>
    </w:p>
    <w:p w:rsidR="00942733" w:rsidRDefault="00942733" w:rsidP="00550BA5">
      <w:pPr>
        <w:ind w:firstLine="142"/>
        <w:rPr>
          <w:sz w:val="20"/>
        </w:rPr>
      </w:pPr>
      <w:r>
        <w:rPr>
          <w:sz w:val="20"/>
        </w:rPr>
        <w:t xml:space="preserve">Kote 67 095 452 </w:t>
      </w:r>
    </w:p>
    <w:p w:rsidR="000C0DD4" w:rsidRDefault="00942733" w:rsidP="00550BA5">
      <w:pPr>
        <w:ind w:firstLine="142"/>
        <w:rPr>
          <w:sz w:val="20"/>
        </w:rPr>
      </w:pPr>
      <w:r>
        <w:rPr>
          <w:sz w:val="20"/>
        </w:rPr>
        <w:t>Ilze.Kote@fm.gov.lv</w:t>
      </w:r>
    </w:p>
    <w:p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21B" w:rsidRDefault="0044421B">
      <w:r>
        <w:separator/>
      </w:r>
    </w:p>
  </w:endnote>
  <w:endnote w:type="continuationSeparator" w:id="0">
    <w:p w:rsidR="0044421B" w:rsidRDefault="00444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2B9" w:rsidRDefault="002C22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2951"/>
      <w:docPartObj>
        <w:docPartGallery w:val="Page Numbers (Bottom of Page)"/>
        <w:docPartUnique/>
      </w:docPartObj>
    </w:sdtPr>
    <w:sdtContent>
      <w:p w:rsidR="0015384D" w:rsidRDefault="00866586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15384D" w:rsidRDefault="0015384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15384D">
    <w:pPr>
      <w:pStyle w:val="Footer"/>
      <w:jc w:val="center"/>
    </w:pPr>
  </w:p>
  <w:p w:rsidR="0015384D" w:rsidRDefault="001538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21B" w:rsidRDefault="0044421B">
      <w:r>
        <w:separator/>
      </w:r>
    </w:p>
  </w:footnote>
  <w:footnote w:type="continuationSeparator" w:id="0">
    <w:p w:rsidR="0044421B" w:rsidRDefault="00444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DBE" w:rsidRDefault="0086658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866586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43" type="#_x0000_t202" style="position:absolute;left:0;text-align:left;margin-left:84pt;margin-top:159.9pt;width:468pt;height:24.7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<v:textbox inset="0,0,0,0">
            <w:txbxContent>
              <w:p w:rsidR="002C22B9" w:rsidRDefault="002C22B9" w:rsidP="002C22B9">
                <w:pPr>
                  <w:spacing w:line="194" w:lineRule="exact"/>
                  <w:ind w:left="20" w:right="-45"/>
                  <w:jc w:val="center"/>
                  <w:rPr>
                    <w:sz w:val="17"/>
                    <w:szCs w:val="17"/>
                  </w:rPr>
                </w:pPr>
                <w:r w:rsidRPr="00A41446">
                  <w:rPr>
                    <w:color w:val="231F20"/>
                    <w:sz w:val="17"/>
                    <w:szCs w:val="17"/>
                  </w:rPr>
                  <w:t>Smilšu iela 1, Rīga, LV-1919, tālr. 67095</w:t>
                </w:r>
                <w:r>
                  <w:rPr>
                    <w:color w:val="231F20"/>
                    <w:sz w:val="17"/>
                    <w:szCs w:val="17"/>
                  </w:rPr>
                  <w:t>689</w:t>
                </w:r>
                <w:r w:rsidRPr="00A41446">
                  <w:rPr>
                    <w:color w:val="231F20"/>
                    <w:sz w:val="17"/>
                    <w:szCs w:val="17"/>
                  </w:rPr>
                  <w:t xml:space="preserve">, </w:t>
                </w:r>
                <w:r>
                  <w:rPr>
                    <w:color w:val="231F20"/>
                    <w:sz w:val="17"/>
                    <w:szCs w:val="17"/>
                  </w:rPr>
                  <w:t xml:space="preserve">67095578, </w:t>
                </w:r>
                <w:r w:rsidRPr="00A41446">
                  <w:rPr>
                    <w:color w:val="231F20"/>
                    <w:sz w:val="17"/>
                    <w:szCs w:val="17"/>
                  </w:rPr>
                  <w:t>fakss 67095503, e-pasts pasts@fm.gov.lv, www.fm.gov.lv</w:t>
                </w:r>
              </w:p>
            </w:txbxContent>
          </v:textbox>
          <w10:wrap anchorx="page" anchory="page"/>
        </v:shape>
      </w:pic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866586">
    <w:pPr>
      <w:pStyle w:val="Header"/>
    </w:pPr>
    <w:r>
      <w:rPr>
        <w:noProof/>
        <w:lang w:eastAsia="lv-LV"/>
      </w:rPr>
      <w:pict>
        <v:group id="Group 41" o:spid="_x0000_s10241" style="position:absolute;left:0;text-align:left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<v:shape id="Freeform 42" o:spid="_x0000_s10242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B30E51"/>
    <w:rsid w:val="0002005E"/>
    <w:rsid w:val="00024A1C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421B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C09E3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475A"/>
    <w:rsid w:val="008360BD"/>
    <w:rsid w:val="00837277"/>
    <w:rsid w:val="0086567E"/>
    <w:rsid w:val="00866586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42733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D6841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AFF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C5886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8E2C9-71AC-42BB-8CD7-79BCD506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"Radioiek</dc:subject>
  <dc:creator>Kote I.</dc:creator>
  <dc:description>Sagatavots ALS E-aprites vidē.</dc:description>
  <cp:lastModifiedBy>Lietotajs</cp:lastModifiedBy>
  <cp:revision>2</cp:revision>
  <cp:lastPrinted>2007-06-25T10:49:00Z</cp:lastPrinted>
  <dcterms:created xsi:type="dcterms:W3CDTF">2021-09-06T11:15:00Z</dcterms:created>
  <dcterms:modified xsi:type="dcterms:W3CDTF">2021-09-06T11:15:00Z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