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22-TA-619: Noteikumu projekts (Jauns)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Noteikumi par sākuma termiņu reflektantu reģistrācijai un uzņemšanai augstskolās un koledžās 2022. gadā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saskaņā ar Ministru kabineta 2021. gada 11. marta noteikumu Nr. 157 “Noteikumi par 2021./2022. mācību gada un mācību semestru sākuma un beigu laiku un brīvdienu laiku” 5. punktu 12. klases izglītojamajiem mācību gads beidzas </w:t>
            </w:r>
            <w:r w:rsidR="00000000" w:rsidRPr="00000000" w:rsidDel="00000000">
              <w:rPr>
                <w:u w:val="single"/>
                <w:rtl w:val="0"/>
              </w:rPr>
              <w:t xml:space="preserve">2021. gada</w:t>
            </w:r>
            <w:r w:rsidR="00000000" w:rsidRPr="00000000" w:rsidDel="00000000">
              <w:rPr>
                <w:rtl w:val="0"/>
              </w:rPr>
              <w:t xml:space="preserve"> 21. jūnijā.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precizēt tekstu, ņemot vērā to, ka Ministru kabineta 2021. gada 11. marta noteikumi Nr. 157 "Noteikumi par 2021./2022. mācību gada un mācību semestru sākuma un beigu laiku un brīvdienu laiku" 5.punkts noteic, ka 12. klases izglītojamiem mācību gads beidzas </w:t>
            </w:r>
            <w:r w:rsidR="00000000" w:rsidRPr="00000000" w:rsidDel="00000000">
              <w:rPr>
                <w:u w:val="single"/>
                <w:rtl w:val="0"/>
              </w:rPr>
              <w:t xml:space="preserve">2022. gada</w:t>
            </w:r>
            <w:r w:rsidR="00000000" w:rsidRPr="00000000" w:rsidDel="00000000">
              <w:rPr>
                <w:rtl w:val="0"/>
              </w:rPr>
              <w:t xml:space="preserve"> 21. jūnijā.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precizēta atbilstoši norādītajam.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skaidrots, ka reflektantu reģistrēšanas un uzņemšanas termiņš katru gadu tiek noteikts, pamatojoties uz Ministru kabineta 2010. gada 6. aprīļa noteikumu Nr. 335 “Noteikumi par centralizēto eksāmenu saturu un norises kārtību” 127. punktu, kas paredz, ka centralizēto eksāmenu sertifikātus Valsts izglītības satura centrs </w:t>
            </w:r>
            <w:r w:rsidR="00000000" w:rsidRPr="00000000" w:rsidDel="00000000">
              <w:rPr>
                <w:u w:val="single"/>
                <w:rtl w:val="0"/>
              </w:rPr>
              <w:t xml:space="preserve">izsniedz piecu nedēļu laikā pēc attiecīgā mācību gada beigām</w:t>
            </w:r>
            <w:r w:rsidR="00000000" w:rsidRPr="00000000" w:rsidDel="00000000">
              <w:rPr>
                <w:rtl w:val="0"/>
              </w:rPr>
              <w:t xml:space="preserve">.Valsts izglītības satura centrs (turpmāk - Centrs) ir noteicis, ka 2021./2022. mācību gadā centralizēto eksāmenu sertifikātus (vispārējās vidējas izglītības sertifikātus) izsniegs </w:t>
            </w:r>
            <w:r w:rsidR="00000000" w:rsidRPr="00000000" w:rsidDel="00000000">
              <w:rPr>
                <w:u w:val="single"/>
                <w:rtl w:val="0"/>
              </w:rPr>
              <w:t xml:space="preserve">2022. gada 29. jūnijā </w:t>
            </w:r>
            <w:r w:rsidR="00000000" w:rsidRPr="00000000" w:rsidDel="00000000">
              <w:rPr>
                <w:rtl w:val="0"/>
              </w:rPr>
              <w:t xml:space="preserve">  (Valsts izglītības satura centra 2021. gada 16.novembra rīkojums Nr.1-03/335). Tāpēc ar 2022. gada 30. jūniju augstskolas un koledžas var uzsākt reflektantu reģistrāciju un uzņemšanu.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normatīvajām regulējumam Centrs noteiktajā datumā centralizēto eksāmenu sertifikātus izsniegs pašvaldības atbildīgajai amatpersonai.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Ministru kabineta 2010. gada 6. aprīļa noteikumu Nr. 335 "Noteikumi par centralizēto eksāmenu saturu un norises kārtību" 128. un 129.punktu pašvaldības atbildīgā amatpersona ne vēlāk kā nākamajā darbdienā pēc sertifikātu saņemšanas izsniedz tos izglītības iestādes vadītājam (tas ir 30.jūnijs, ceturtdiena) un izglītības iestādes vadītājs ne vēlāk kā nākamajā darbdienā pēc sertifikātu saņemšanas izsniedz tos izglītojamiem (tas ir 1.jūlijs, piektdiena).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noteiktā izriet, ka atbilstoši Centra iekšējam lēmumam un ārējiem normatīvajiem aktiem centralizēto eksāmenu sertifikāts pie reflektanta nonāks 2022.gada 1.jūlijā (piektdienā) un nākamā darbdiena, kad reflektants var nosūtīt (aizvest) savu centralizēto eksāmenu sertifikātu noskatītajai izglītības iestādei ir 4.jūlijs (pirmdiena).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ierosinām atkārtoti vērtēt, vai projekta 3.punktā noteiktais, ka reflektantus, kuri nav minēti šo noteikumu 2. punktā, pirmajā gadā pēc vidējās izglītības iegūšanas augstskolas un koledžas var sākt reģistrēt un uzņemt no 2022. gada 30. jūnija, būs noteikti īstenojams no reflektanta puses un vai šajā gadījumā tiks sasniegts normas mērķis -  reflektanta tiesisko interešu aizsargāšana.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un rīkojuma projekts precizēts atbilstoši norādītajam.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- 31.03.2022.)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tiesību akta projekts nosaka sākuma termiņu reflektantu reģistrācijai un uzņemšanai studiju programmās pirmajā gadā pēc vidējās izglītības iegūšanas, tostarp, reflektantu, kuri ir ieguvuši vidējo izglītību ārzemēs un nepretendē uz studijām valsts finansētās studiju vietās vai studiju programmās, kurās ir noteikts studējošo skaita ierobežojums, reģistrāciju un uzņemšanu pirmajā gadā pēc vidējās izglītības iegūšanas augstskolas un koledžas var uzsākt no 2022. gada </w:t>
            </w:r>
            <w:r w:rsidR="00000000" w:rsidRPr="00000000" w:rsidDel="00000000">
              <w:rPr>
                <w:b w:val="1"/>
                <w:rtl w:val="0"/>
              </w:rPr>
              <w:t xml:space="preserve">18. aprīļa.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tiesiskās paļāvības un labas pārvaldības principu, šādiem termiņiem būtu jābūt noteiktiem jau uzņēmējdarbības procesu plānošanas sākumā nevis dažas nedēļas pirms procesuālā termiņa. Reflektantu uzņemšana saistīta gan ar reklāmām, gan nodarbināto resursu plānošanu uzņemšanas nodrošināšanai, gan reflektantu privātiem plāniem.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ja termiņi būtiski ik gadu nemainās, tad tos iespējams noteikt vispārīgāk un ar nelielu laika rezervi neparedzamiem apstākļiem (piemēram, noteikt, ka uzņemšanu u.c. var uzsākt no aprīļa trešās pirmdienas vai jūlija pirmās pirmdienas vai tml.), lai katru gadu nav jāizdod jauni Ministru kabineta noteikumi.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šos aspektus un pēc iespējas ņemt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izstrādājot noteikumus par sākuma termiņu reflektantu reģistrācijai un uzņemšanai augstskolās un koledžās minētais tiks ņemts vērā.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22-TA-619</w:t>
    </w:r>
    <w:r>
      <w:br/>
    </w:r>
    <w:r w:rsidR="00000000" w:rsidRPr="00000000" w:rsidDel="00000000">
      <w:rPr>
        <w:rtl w:val="0"/>
      </w:rPr>
      <w:t xml:space="preserve">04.04.2022. 16.42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22-TA-619</w:t>
    </w:r>
    <w:r>
      <w:br/>
    </w:r>
    <w:r w:rsidR="00000000" w:rsidRPr="00000000" w:rsidDel="00000000">
      <w:rPr>
        <w:rtl w:val="0"/>
      </w:rPr>
      <w:t xml:space="preserve">04.04.2022. 16.42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Izziņa_22-TA-619.docx</dc:title>
</cp:coreProperties>
</file>

<file path=docProps/custom.xml><?xml version="1.0" encoding="utf-8"?>
<Properties xmlns="http://schemas.openxmlformats.org/officeDocument/2006/custom-properties" xmlns:vt="http://schemas.openxmlformats.org/officeDocument/2006/docPropsVTypes"/>
</file>