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C09C4" w14:textId="77777777" w:rsidR="00BA2FB5" w:rsidRPr="003E6392" w:rsidRDefault="00BA2FB5" w:rsidP="00303764">
      <w:pPr>
        <w:jc w:val="center"/>
        <w:rPr>
          <w:b/>
          <w:bCs/>
          <w:caps/>
        </w:rPr>
      </w:pPr>
    </w:p>
    <w:p w14:paraId="6E7AB4EA" w14:textId="77777777" w:rsidR="000C60BF" w:rsidRPr="003E6392" w:rsidRDefault="000C60BF" w:rsidP="00303764">
      <w:pPr>
        <w:jc w:val="center"/>
        <w:rPr>
          <w:b/>
          <w:bCs/>
        </w:rPr>
      </w:pPr>
      <w:r w:rsidRPr="003E6392">
        <w:rPr>
          <w:b/>
          <w:bCs/>
          <w:caps/>
        </w:rPr>
        <w:t xml:space="preserve">domes sēdes protokols </w:t>
      </w:r>
      <w:r w:rsidRPr="003E6392">
        <w:rPr>
          <w:b/>
          <w:bCs/>
        </w:rPr>
        <w:t>Nr.5</w:t>
      </w:r>
    </w:p>
    <w:p w14:paraId="747B5C1B" w14:textId="5EB307F3" w:rsidR="000C60BF" w:rsidRPr="003E6392" w:rsidRDefault="000C60BF" w:rsidP="00303764">
      <w:pPr>
        <w:tabs>
          <w:tab w:val="left" w:pos="7088"/>
          <w:tab w:val="left" w:pos="7655"/>
        </w:tabs>
        <w:jc w:val="center"/>
        <w:rPr>
          <w:bCs/>
        </w:rPr>
      </w:pPr>
      <w:r w:rsidRPr="003E6392">
        <w:rPr>
          <w:bCs/>
        </w:rPr>
        <w:t>Lēmums Nr.</w:t>
      </w:r>
      <w:r w:rsidR="00C82B85" w:rsidRPr="003E6392">
        <w:rPr>
          <w:bCs/>
        </w:rPr>
        <w:t>2</w:t>
      </w:r>
      <w:r w:rsidR="003752B0">
        <w:rPr>
          <w:bCs/>
        </w:rPr>
        <w:t>3</w:t>
      </w:r>
      <w:r w:rsidR="00894269">
        <w:rPr>
          <w:bCs/>
        </w:rPr>
        <w:t>3</w:t>
      </w:r>
    </w:p>
    <w:p w14:paraId="3B89759D" w14:textId="77777777" w:rsidR="000C60BF" w:rsidRPr="003E6392" w:rsidRDefault="000C60BF" w:rsidP="00303764">
      <w:pPr>
        <w:tabs>
          <w:tab w:val="left" w:pos="7088"/>
          <w:tab w:val="left" w:pos="7655"/>
        </w:tabs>
        <w:jc w:val="both"/>
        <w:rPr>
          <w:bCs/>
        </w:rPr>
      </w:pPr>
      <w:bookmarkStart w:id="0" w:name="_GoBack"/>
      <w:bookmarkEnd w:id="0"/>
    </w:p>
    <w:p w14:paraId="62D0A199" w14:textId="77777777" w:rsidR="000C60BF" w:rsidRPr="003E6392" w:rsidRDefault="000C60BF" w:rsidP="00303764">
      <w:pPr>
        <w:tabs>
          <w:tab w:val="left" w:pos="7088"/>
          <w:tab w:val="left" w:pos="7655"/>
        </w:tabs>
        <w:jc w:val="both"/>
        <w:rPr>
          <w:bCs/>
        </w:rPr>
      </w:pPr>
      <w:r w:rsidRPr="003E6392">
        <w:rPr>
          <w:bCs/>
        </w:rPr>
        <w:t>Limbažos</w:t>
      </w:r>
      <w:r w:rsidRPr="003E6392">
        <w:rPr>
          <w:bCs/>
        </w:rPr>
        <w:tab/>
        <w:t xml:space="preserve">      2021. gada 26. augustā</w:t>
      </w:r>
    </w:p>
    <w:p w14:paraId="03E9E28C" w14:textId="77777777" w:rsidR="000C60BF" w:rsidRPr="003E6392" w:rsidRDefault="000C60BF" w:rsidP="00303764">
      <w:pPr>
        <w:contextualSpacing/>
        <w:jc w:val="center"/>
        <w:rPr>
          <w:b/>
        </w:rPr>
      </w:pPr>
    </w:p>
    <w:p w14:paraId="1A5DEBBC" w14:textId="77777777" w:rsidR="00894269" w:rsidRPr="00894269" w:rsidRDefault="00894269" w:rsidP="00894269">
      <w:pPr>
        <w:keepNext/>
        <w:jc w:val="center"/>
        <w:outlineLvl w:val="0"/>
      </w:pPr>
      <w:r w:rsidRPr="00894269">
        <w:rPr>
          <w:b/>
        </w:rPr>
        <w:t>128.§</w:t>
      </w:r>
    </w:p>
    <w:p w14:paraId="202955DA" w14:textId="77777777" w:rsidR="00894269" w:rsidRPr="00894269" w:rsidRDefault="00894269" w:rsidP="00894269">
      <w:pPr>
        <w:pBdr>
          <w:bottom w:val="single" w:sz="4" w:space="1" w:color="auto"/>
        </w:pBdr>
        <w:autoSpaceDE w:val="0"/>
        <w:autoSpaceDN w:val="0"/>
        <w:adjustRightInd w:val="0"/>
        <w:contextualSpacing/>
        <w:jc w:val="both"/>
      </w:pPr>
      <w:r w:rsidRPr="00894269">
        <w:rPr>
          <w:b/>
        </w:rPr>
        <w:t>Par nekustamā īpašuma – Zāles ielā 1, dz. Nr.43, Limbažos, Limbažu novadā, pārņemšanu pašvaldības īpašumā</w:t>
      </w:r>
    </w:p>
    <w:p w14:paraId="6CCF5BC4" w14:textId="77777777" w:rsidR="00894269" w:rsidRPr="00894269" w:rsidRDefault="00894269" w:rsidP="00894269">
      <w:pPr>
        <w:contextualSpacing/>
        <w:jc w:val="center"/>
      </w:pPr>
      <w:r w:rsidRPr="00894269">
        <w:t xml:space="preserve">Ziņo </w:t>
      </w:r>
      <w:proofErr w:type="spellStart"/>
      <w:r w:rsidRPr="00894269">
        <w:t>A.Briede</w:t>
      </w:r>
      <w:proofErr w:type="spellEnd"/>
    </w:p>
    <w:p w14:paraId="6A006AA8" w14:textId="77777777" w:rsidR="00894269" w:rsidRPr="00894269" w:rsidRDefault="00894269" w:rsidP="00894269">
      <w:pPr>
        <w:contextualSpacing/>
        <w:jc w:val="center"/>
      </w:pPr>
    </w:p>
    <w:p w14:paraId="2D08A3FF" w14:textId="77777777" w:rsidR="00894269" w:rsidRPr="00894269" w:rsidRDefault="00894269" w:rsidP="00894269">
      <w:pPr>
        <w:suppressAutoHyphens/>
        <w:ind w:firstLine="720"/>
        <w:jc w:val="both"/>
        <w:rPr>
          <w:color w:val="000000"/>
        </w:rPr>
      </w:pPr>
      <w:r w:rsidRPr="00894269">
        <w:rPr>
          <w:color w:val="000000"/>
        </w:rPr>
        <w:t>Limbažu novada pašvaldībā saņemts Valsts ieņēmuma dienesta iesniegums, kurā tiek piedāvāts pašvaldībai pārņemt īpašumā dzīvokli Nr.43, Zāles ielā1, Limbažos.</w:t>
      </w:r>
    </w:p>
    <w:p w14:paraId="3F8835DE" w14:textId="77777777" w:rsidR="00894269" w:rsidRPr="00894269" w:rsidRDefault="00894269" w:rsidP="00894269">
      <w:pPr>
        <w:suppressAutoHyphens/>
        <w:ind w:firstLine="720"/>
        <w:jc w:val="both"/>
        <w:rPr>
          <w:color w:val="000000"/>
        </w:rPr>
      </w:pPr>
      <w:r w:rsidRPr="00894269">
        <w:rPr>
          <w:color w:val="000000"/>
        </w:rPr>
        <w:t xml:space="preserve">Atbilstoši </w:t>
      </w:r>
      <w:r w:rsidRPr="00894269">
        <w:rPr>
          <w:color w:val="000000"/>
          <w:lang w:eastAsia="zh-CN"/>
        </w:rPr>
        <w:t xml:space="preserve">Ministru kabineta 2013.gada 26.novembra noteikumu Nr.1354 „Kārtība, kādā veicama valstij piekritīgās mantas uzskaite, novērtēšana, realizācija, nodošana bez maksas, iznīcināšana un realizācijas ieņēmumu ieskaitīšana valsts budžetā” 32.4.apakšpunktam valsts bez maksas, saskaņā ar likumu </w:t>
      </w:r>
      <w:r w:rsidRPr="00894269">
        <w:rPr>
          <w:color w:val="000000"/>
        </w:rPr>
        <w:t>„</w:t>
      </w:r>
      <w:hyperlink r:id="rId11" w:tgtFrame="_blank" w:history="1">
        <w:r w:rsidRPr="00894269">
          <w:rPr>
            <w:u w:val="single"/>
            <w:lang w:eastAsia="zh-CN"/>
          </w:rPr>
          <w:t>Par valsts un pašvaldību dzīvojamo māju privatizāciju</w:t>
        </w:r>
      </w:hyperlink>
      <w:r w:rsidRPr="00894269">
        <w:rPr>
          <w:color w:val="000000"/>
          <w:lang w:eastAsia="zh-CN"/>
        </w:rPr>
        <w:t xml:space="preserve">” vai Publiskas personas mantas atsavināšanas likumu privatizācijai vai atsavināšanai nododamās valstij piekritīgās dzīvojamās mājas, valstij piederošās kopīpašuma daļas valsts un kādas citas personas kopīpašumā esošajās viendzīvokļa dzīvojamās mājās, dzīvokļu īpašumos un dzīvokļu īpašumus nodod attiecīgajai pašvaldībai īpašumā, pamatojoties uz Ministru kabineta rīkojumu, bet, ja mēneša laikā pēc Valsts ieņēmumu dienesta informācijas saņemšanas attiecīgā pašvaldības dome nav pieņēmusi lēmumu vai atsakās pārņemt, – akciju sabiedrībai "Publisko aktīvu pārvaldītājs </w:t>
      </w:r>
      <w:proofErr w:type="spellStart"/>
      <w:r w:rsidRPr="00894269">
        <w:rPr>
          <w:color w:val="000000"/>
          <w:lang w:eastAsia="zh-CN"/>
        </w:rPr>
        <w:t>Possessor</w:t>
      </w:r>
      <w:proofErr w:type="spellEnd"/>
      <w:r w:rsidRPr="00894269">
        <w:rPr>
          <w:color w:val="000000"/>
          <w:lang w:eastAsia="zh-CN"/>
        </w:rPr>
        <w:t xml:space="preserve">" valdījumā.  </w:t>
      </w:r>
    </w:p>
    <w:p w14:paraId="67876362" w14:textId="77777777" w:rsidR="00894269" w:rsidRPr="00894269" w:rsidRDefault="00894269" w:rsidP="00894269">
      <w:pPr>
        <w:suppressAutoHyphens/>
        <w:ind w:firstLine="720"/>
        <w:jc w:val="both"/>
        <w:rPr>
          <w:color w:val="000000"/>
        </w:rPr>
      </w:pPr>
      <w:r w:rsidRPr="00894269">
        <w:rPr>
          <w:color w:val="000000"/>
        </w:rPr>
        <w:t xml:space="preserve">Saskaņā ar likuma „Par pašvaldībām” 15.panta pirmās daļas 9.punktu, viena no pašvaldības funkcijām ir </w:t>
      </w:r>
      <w:r w:rsidRPr="00894269">
        <w:rPr>
          <w:color w:val="000000"/>
          <w:lang w:eastAsia="zh-CN"/>
        </w:rPr>
        <w:t>sniegt palīdzību iedzīvotājiem dzīvokļa jautājumu risināšanā</w:t>
      </w:r>
      <w:r w:rsidRPr="00894269">
        <w:rPr>
          <w:color w:val="000000"/>
        </w:rPr>
        <w:t xml:space="preserve">. Ņemot vērā, ka iedzīvotāju pieprasījumi pēc dzīvojamās telpas pārsniedz Limbažu novada pašvaldības spēju tos piedāvāt, pašvaldība ir ieinteresēta nekustamā īpašuma Zāles ielā 1, dz.Nr.43, Limbažos, iegūšanā pašvaldības īpašumā, lai spētu iedzīvotājiem sniegt palīdzību dzīvojamo telpu jautājumu risināšanā. </w:t>
      </w:r>
    </w:p>
    <w:p w14:paraId="4FFC895B" w14:textId="77777777" w:rsidR="00894269" w:rsidRPr="00894269" w:rsidRDefault="00894269" w:rsidP="00894269">
      <w:pPr>
        <w:suppressAutoHyphens/>
        <w:ind w:firstLine="720"/>
        <w:jc w:val="both"/>
        <w:rPr>
          <w:color w:val="000000"/>
        </w:rPr>
      </w:pPr>
      <w:r w:rsidRPr="00894269">
        <w:rPr>
          <w:color w:val="000000"/>
        </w:rPr>
        <w:t xml:space="preserve">Saskaņā ar likuma „Par pašvaldībām” 14.panta pirmās daļas 2.punktu, pildot savas funkcijas, pašvaldībām likumā noteiktajā kārtībā ir tiesības iegūt un atsavināt kustamo un nekustamo mantu, privatizēt pašvaldību īpašuma objektus, slēgt darījumus, kā arī veikt citas privāttiesiska rakstura darbības. Iepriekš minētā likuma 21.panta pirmās daļas 17.punktā norādīts,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62E5156" w14:textId="77777777" w:rsidR="00894269" w:rsidRPr="00894269" w:rsidRDefault="00894269" w:rsidP="00894269">
      <w:pPr>
        <w:ind w:firstLine="720"/>
        <w:jc w:val="both"/>
        <w:rPr>
          <w:b/>
          <w:bCs/>
        </w:rPr>
      </w:pPr>
      <w:r w:rsidRPr="00894269">
        <w:rPr>
          <w:rFonts w:eastAsiaTheme="minorHAnsi" w:cstheme="minorBidi"/>
          <w:szCs w:val="22"/>
        </w:rPr>
        <w:t xml:space="preserve">Iepazinusies ar priekšlikumu par nekustamā īpašuma Zāles ielā 1, dz.Nr.43, Limbažos, pārņemšanu pašvaldības īpašumā, pamatojoties uz likuma „Par pašvaldībām” 14.panta pirmās daļas 2.punktu, 21.panta pirmās daļas 17.punktu, Publiskas personas finanšu līdzekļu un mantas izšķērdēšanas novēršanas likuma 3.pantu, </w:t>
      </w:r>
      <w:r w:rsidRPr="00894269">
        <w:rPr>
          <w:rFonts w:eastAsiaTheme="minorHAnsi" w:cstheme="minorBidi"/>
          <w:szCs w:val="22"/>
          <w:lang w:eastAsia="en-US"/>
        </w:rPr>
        <w:t xml:space="preserve">Ministru kabineta 2013.gada 26.novembra noteikumu Nr.1354 „Kārtība, kādā veicama valstij piekritīgās mantas uzskaite, novērtēšana, realizācija, nodošana bez maksas, iznīcināšana un realizācijas ieņēmumu ieskaitīšana valsts budžetā” 32.4.punktu, </w:t>
      </w:r>
      <w:r w:rsidRPr="00894269">
        <w:rPr>
          <w:b/>
          <w:bCs/>
        </w:rPr>
        <w:t>atklāti balsojot: PAR</w:t>
      </w:r>
      <w:r w:rsidRPr="00894269">
        <w:t xml:space="preserve"> – 15 deputāti (</w:t>
      </w:r>
      <w:r w:rsidRPr="00894269">
        <w:rPr>
          <w:rFonts w:eastAsia="Calibri"/>
          <w:szCs w:val="22"/>
          <w:lang w:eastAsia="en-US"/>
        </w:rPr>
        <w:t xml:space="preserve">Edžus Arums, Jānis Bakmanis, Māris </w:t>
      </w:r>
      <w:proofErr w:type="spellStart"/>
      <w:r w:rsidRPr="00894269">
        <w:rPr>
          <w:rFonts w:eastAsia="Calibri"/>
          <w:szCs w:val="22"/>
          <w:lang w:eastAsia="en-US"/>
        </w:rPr>
        <w:t>Beļaunieks</w:t>
      </w:r>
      <w:proofErr w:type="spellEnd"/>
      <w:r w:rsidRPr="00894269">
        <w:rPr>
          <w:rFonts w:eastAsia="Calibri"/>
          <w:szCs w:val="22"/>
          <w:lang w:eastAsia="en-US"/>
        </w:rPr>
        <w:t xml:space="preserve">, Andris Garklāvs, Lija </w:t>
      </w:r>
      <w:proofErr w:type="spellStart"/>
      <w:r w:rsidRPr="00894269">
        <w:rPr>
          <w:rFonts w:eastAsia="Calibri"/>
          <w:szCs w:val="22"/>
          <w:lang w:eastAsia="en-US"/>
        </w:rPr>
        <w:t>Jokste</w:t>
      </w:r>
      <w:proofErr w:type="spellEnd"/>
      <w:r w:rsidRPr="00894269">
        <w:rPr>
          <w:rFonts w:eastAsia="Calibri"/>
          <w:szCs w:val="22"/>
          <w:lang w:eastAsia="en-US"/>
        </w:rPr>
        <w:t xml:space="preserve">, Aigars </w:t>
      </w:r>
      <w:proofErr w:type="spellStart"/>
      <w:r w:rsidRPr="00894269">
        <w:rPr>
          <w:rFonts w:eastAsia="Calibri"/>
          <w:szCs w:val="22"/>
          <w:lang w:eastAsia="en-US"/>
        </w:rPr>
        <w:t>Legzdiņš</w:t>
      </w:r>
      <w:proofErr w:type="spellEnd"/>
      <w:r w:rsidRPr="00894269">
        <w:rPr>
          <w:rFonts w:eastAsia="Calibri"/>
          <w:szCs w:val="22"/>
          <w:lang w:eastAsia="en-US"/>
        </w:rPr>
        <w:t xml:space="preserve">, Dāvis Melnalksnis, Gunta Ozola, Arvīds Ozols, Rūdolfs Pelēkais, Ziedonis </w:t>
      </w:r>
      <w:proofErr w:type="spellStart"/>
      <w:r w:rsidRPr="00894269">
        <w:rPr>
          <w:rFonts w:eastAsia="Calibri"/>
          <w:szCs w:val="22"/>
          <w:lang w:eastAsia="en-US"/>
        </w:rPr>
        <w:t>Rubezis</w:t>
      </w:r>
      <w:proofErr w:type="spellEnd"/>
      <w:r w:rsidRPr="00894269">
        <w:rPr>
          <w:rFonts w:eastAsia="Calibri"/>
          <w:szCs w:val="22"/>
          <w:lang w:eastAsia="en-US"/>
        </w:rPr>
        <w:t xml:space="preserve">, Dagnis </w:t>
      </w:r>
      <w:proofErr w:type="spellStart"/>
      <w:r w:rsidRPr="00894269">
        <w:rPr>
          <w:rFonts w:eastAsia="Calibri"/>
          <w:szCs w:val="22"/>
          <w:lang w:eastAsia="en-US"/>
        </w:rPr>
        <w:t>Straubergs</w:t>
      </w:r>
      <w:proofErr w:type="spellEnd"/>
      <w:r w:rsidRPr="00894269">
        <w:rPr>
          <w:rFonts w:eastAsia="Calibri"/>
          <w:szCs w:val="22"/>
          <w:lang w:eastAsia="en-US"/>
        </w:rPr>
        <w:t xml:space="preserve">, Regīna Tamane, Edmunds </w:t>
      </w:r>
      <w:proofErr w:type="spellStart"/>
      <w:r w:rsidRPr="00894269">
        <w:rPr>
          <w:rFonts w:eastAsia="Calibri"/>
          <w:szCs w:val="22"/>
          <w:lang w:eastAsia="en-US"/>
        </w:rPr>
        <w:t>Zeidmanis</w:t>
      </w:r>
      <w:proofErr w:type="spellEnd"/>
      <w:r w:rsidRPr="00894269">
        <w:rPr>
          <w:rFonts w:eastAsia="Calibri"/>
          <w:szCs w:val="22"/>
          <w:lang w:eastAsia="en-US"/>
        </w:rPr>
        <w:t>, Didzis Zemmers)</w:t>
      </w:r>
      <w:r w:rsidRPr="00894269">
        <w:t xml:space="preserve">, </w:t>
      </w:r>
      <w:r w:rsidRPr="00894269">
        <w:rPr>
          <w:b/>
          <w:bCs/>
        </w:rPr>
        <w:t>PRET –</w:t>
      </w:r>
      <w:r w:rsidRPr="00894269">
        <w:t xml:space="preserve"> nav, </w:t>
      </w:r>
      <w:r w:rsidRPr="00894269">
        <w:rPr>
          <w:b/>
          <w:bCs/>
        </w:rPr>
        <w:t>ATTURAS –</w:t>
      </w:r>
      <w:r w:rsidRPr="00894269">
        <w:t xml:space="preserve"> nav, Limbažu novada dome</w:t>
      </w:r>
      <w:r w:rsidRPr="00894269">
        <w:rPr>
          <w:b/>
          <w:bCs/>
        </w:rPr>
        <w:t xml:space="preserve"> NOLEMJ:</w:t>
      </w:r>
    </w:p>
    <w:p w14:paraId="59F30B96" w14:textId="77777777" w:rsidR="00894269" w:rsidRPr="00894269" w:rsidRDefault="00894269" w:rsidP="00894269">
      <w:pPr>
        <w:ind w:firstLine="720"/>
        <w:contextualSpacing/>
        <w:jc w:val="both"/>
        <w:rPr>
          <w:b/>
          <w:bCs/>
          <w:color w:val="000000"/>
          <w:lang w:eastAsia="zh-CN"/>
        </w:rPr>
      </w:pPr>
    </w:p>
    <w:p w14:paraId="5C104DEF" w14:textId="77777777" w:rsidR="00894269" w:rsidRPr="00894269" w:rsidRDefault="00894269" w:rsidP="00894269">
      <w:pPr>
        <w:numPr>
          <w:ilvl w:val="0"/>
          <w:numId w:val="19"/>
        </w:numPr>
        <w:ind w:left="567" w:hanging="567"/>
        <w:contextualSpacing/>
        <w:jc w:val="both"/>
      </w:pPr>
      <w:r w:rsidRPr="00894269">
        <w:t xml:space="preserve">Atbalstīt ieceri pārņemt </w:t>
      </w:r>
      <w:r w:rsidRPr="00894269">
        <w:rPr>
          <w:rFonts w:eastAsiaTheme="minorHAnsi"/>
          <w:lang w:eastAsia="en-US"/>
        </w:rPr>
        <w:t>Limbažu novada pašvaldības īpašumā</w:t>
      </w:r>
      <w:r w:rsidRPr="00894269">
        <w:rPr>
          <w:rFonts w:eastAsiaTheme="minorHAnsi"/>
          <w:bCs/>
          <w:lang w:eastAsia="en-US"/>
        </w:rPr>
        <w:t xml:space="preserve"> </w:t>
      </w:r>
      <w:r w:rsidRPr="00894269">
        <w:rPr>
          <w:rFonts w:eastAsia="+mn-ea"/>
          <w:kern w:val="24"/>
          <w:lang w:eastAsia="en-US"/>
        </w:rPr>
        <w:t>likuma „Par pašvaldībām” 15.panta pirmās daļas 9.punktā noteiktās</w:t>
      </w:r>
      <w:r w:rsidRPr="00894269">
        <w:rPr>
          <w:rFonts w:eastAsiaTheme="minorHAnsi"/>
          <w:lang w:eastAsia="en-US"/>
        </w:rPr>
        <w:t xml:space="preserve"> pašvaldības autonomās funkcijas – palīdzības sniegšana iedzīvotājiem dzīvokļa jautājumu risināšanā, izpildei,</w:t>
      </w:r>
      <w:r w:rsidRPr="00894269">
        <w:t xml:space="preserve"> Valstij piekritīgo nekustamo īpašumu – dzīvokļa īpašumu Nr.43, Zāles ielā 1, Limbažos, Limbažu novadā.</w:t>
      </w:r>
    </w:p>
    <w:p w14:paraId="788ABEDC" w14:textId="77777777" w:rsidR="00894269" w:rsidRPr="00894269" w:rsidRDefault="00894269" w:rsidP="00894269">
      <w:pPr>
        <w:numPr>
          <w:ilvl w:val="0"/>
          <w:numId w:val="19"/>
        </w:numPr>
        <w:ind w:left="567" w:hanging="567"/>
        <w:contextualSpacing/>
        <w:jc w:val="both"/>
      </w:pPr>
      <w:r w:rsidRPr="00894269">
        <w:t>Uzdot Limbažu novada pašvaldības Administratīvajai nodaļai lēmumu nosūtīt Valsts ieņēmumu dienesta Finanšu pārvaldei un Vides aizsardzības un reģionālas attīstības ministrijai.</w:t>
      </w:r>
    </w:p>
    <w:p w14:paraId="7DC8F37B" w14:textId="77777777" w:rsidR="00894269" w:rsidRPr="00894269" w:rsidRDefault="00894269" w:rsidP="00894269">
      <w:pPr>
        <w:numPr>
          <w:ilvl w:val="0"/>
          <w:numId w:val="19"/>
        </w:numPr>
        <w:ind w:left="567" w:hanging="567"/>
        <w:contextualSpacing/>
        <w:jc w:val="both"/>
      </w:pPr>
      <w:r w:rsidRPr="00894269">
        <w:t xml:space="preserve">Kontroli par lēmuma izpildi uzdot Limbažu novada pašvaldības izpilddirektoram </w:t>
      </w:r>
      <w:proofErr w:type="spellStart"/>
      <w:r w:rsidRPr="00894269">
        <w:t>A.Ārgalim</w:t>
      </w:r>
      <w:proofErr w:type="spellEnd"/>
      <w:r w:rsidRPr="00894269">
        <w:t>.</w:t>
      </w:r>
    </w:p>
    <w:p w14:paraId="6F9B71E0" w14:textId="77777777" w:rsidR="00296BB4" w:rsidRDefault="00296BB4" w:rsidP="00296BB4">
      <w:pPr>
        <w:spacing w:after="200" w:line="276" w:lineRule="auto"/>
        <w:contextualSpacing/>
        <w:jc w:val="both"/>
        <w:rPr>
          <w:rFonts w:eastAsiaTheme="minorHAnsi" w:cstheme="minorBidi"/>
          <w:szCs w:val="22"/>
          <w:lang w:eastAsia="en-US"/>
        </w:rPr>
      </w:pPr>
    </w:p>
    <w:p w14:paraId="4A51A044" w14:textId="77777777" w:rsidR="003752B0" w:rsidRPr="00296BB4" w:rsidRDefault="003752B0" w:rsidP="00296BB4">
      <w:pPr>
        <w:spacing w:after="200" w:line="276" w:lineRule="auto"/>
        <w:contextualSpacing/>
        <w:jc w:val="both"/>
        <w:rPr>
          <w:rFonts w:eastAsiaTheme="minorHAnsi" w:cstheme="minorBidi"/>
          <w:szCs w:val="22"/>
          <w:lang w:eastAsia="en-US"/>
        </w:rPr>
      </w:pPr>
    </w:p>
    <w:p w14:paraId="0C71FC60" w14:textId="18FD6275" w:rsidR="008D56B0" w:rsidRPr="003E6392" w:rsidRDefault="008D56B0" w:rsidP="00303764">
      <w:pPr>
        <w:tabs>
          <w:tab w:val="left" w:pos="4678"/>
          <w:tab w:val="left" w:pos="8364"/>
        </w:tabs>
        <w:jc w:val="both"/>
      </w:pPr>
      <w:r w:rsidRPr="003E6392">
        <w:t xml:space="preserve">Sēdes </w:t>
      </w:r>
      <w:r w:rsidR="00366B3D" w:rsidRPr="003E6392">
        <w:t>vadītājs</w:t>
      </w:r>
      <w:r w:rsidRPr="003E6392">
        <w:tab/>
        <w:t>/paraksts/</w:t>
      </w:r>
      <w:r w:rsidRPr="003E6392">
        <w:tab/>
      </w:r>
      <w:proofErr w:type="spellStart"/>
      <w:r w:rsidR="000E3E2B" w:rsidRPr="003E6392">
        <w:t>D.Straubergs</w:t>
      </w:r>
      <w:proofErr w:type="spellEnd"/>
    </w:p>
    <w:p w14:paraId="0BEBA5CD" w14:textId="06C8D41C" w:rsidR="008D56B0" w:rsidRPr="003E6392" w:rsidRDefault="008D56B0" w:rsidP="00303764">
      <w:pPr>
        <w:pBdr>
          <w:bottom w:val="single" w:sz="4" w:space="1" w:color="auto"/>
        </w:pBdr>
        <w:tabs>
          <w:tab w:val="left" w:pos="4678"/>
          <w:tab w:val="left" w:pos="8364"/>
        </w:tabs>
        <w:jc w:val="both"/>
      </w:pPr>
      <w:r w:rsidRPr="003E6392">
        <w:t xml:space="preserve">Sēdes protokoliste </w:t>
      </w:r>
      <w:r w:rsidRPr="003E6392">
        <w:tab/>
        <w:t>/paraksts/</w:t>
      </w:r>
      <w:r w:rsidRPr="003E6392">
        <w:tab/>
      </w:r>
      <w:proofErr w:type="spellStart"/>
      <w:r w:rsidR="0013168A" w:rsidRPr="003E6392">
        <w:t>A.Kamala</w:t>
      </w:r>
      <w:proofErr w:type="spellEnd"/>
    </w:p>
    <w:p w14:paraId="6A44626A" w14:textId="77777777" w:rsidR="008D56B0" w:rsidRPr="003E6392" w:rsidRDefault="008D56B0" w:rsidP="00303764">
      <w:pPr>
        <w:tabs>
          <w:tab w:val="left" w:pos="6480"/>
          <w:tab w:val="left" w:pos="8100"/>
          <w:tab w:val="left" w:pos="8364"/>
        </w:tabs>
        <w:rPr>
          <w:b/>
          <w:bCs/>
        </w:rPr>
      </w:pPr>
      <w:r w:rsidRPr="003E6392">
        <w:rPr>
          <w:b/>
          <w:bCs/>
          <w:caps/>
        </w:rPr>
        <w:t>IZraksts</w:t>
      </w:r>
      <w:r w:rsidRPr="003E6392">
        <w:rPr>
          <w:b/>
          <w:bCs/>
        </w:rPr>
        <w:t xml:space="preserve"> PAREIZS</w:t>
      </w:r>
      <w:r w:rsidRPr="003E6392">
        <w:rPr>
          <w:b/>
          <w:bCs/>
        </w:rPr>
        <w:tab/>
      </w:r>
      <w:r w:rsidRPr="003E6392">
        <w:rPr>
          <w:b/>
          <w:bCs/>
        </w:rPr>
        <w:tab/>
      </w:r>
    </w:p>
    <w:p w14:paraId="1AE72D02" w14:textId="4038FDD2" w:rsidR="009317E9" w:rsidRPr="003E6392" w:rsidRDefault="008D56B0" w:rsidP="00303764">
      <w:pPr>
        <w:tabs>
          <w:tab w:val="left" w:pos="6480"/>
          <w:tab w:val="left" w:pos="8364"/>
          <w:tab w:val="left" w:pos="8505"/>
        </w:tabs>
      </w:pPr>
      <w:r w:rsidRPr="003E6392">
        <w:t xml:space="preserve">Limbažu novada </w:t>
      </w:r>
      <w:r w:rsidR="009317E9" w:rsidRPr="003E6392">
        <w:t>Centrālās administrācijas</w:t>
      </w:r>
    </w:p>
    <w:p w14:paraId="179EEE6B" w14:textId="472D3724" w:rsidR="000C60BF" w:rsidRPr="003E6392" w:rsidRDefault="00E159FE" w:rsidP="00303764">
      <w:pPr>
        <w:tabs>
          <w:tab w:val="left" w:pos="6480"/>
          <w:tab w:val="left" w:pos="8364"/>
        </w:tabs>
      </w:pPr>
      <w:r w:rsidRPr="003E6392">
        <w:t>A</w:t>
      </w:r>
      <w:r w:rsidR="008D56B0" w:rsidRPr="003E6392">
        <w:t xml:space="preserve">dministratīvās nodaļas </w:t>
      </w:r>
      <w:r w:rsidR="0004784E" w:rsidRPr="003E6392">
        <w:t>vadītāja</w:t>
      </w:r>
      <w:r w:rsidR="00EB4871" w:rsidRPr="003E6392">
        <w:tab/>
      </w:r>
      <w:r w:rsidR="00666A1B" w:rsidRPr="003E6392">
        <w:t xml:space="preserve">                    </w:t>
      </w:r>
      <w:r w:rsidR="00CE14F8" w:rsidRPr="003E6392">
        <w:tab/>
      </w:r>
      <w:proofErr w:type="spellStart"/>
      <w:r w:rsidR="000E3E2B" w:rsidRPr="003E6392">
        <w:t>A.Kamala</w:t>
      </w:r>
      <w:proofErr w:type="spellEnd"/>
    </w:p>
    <w:p w14:paraId="3D340CEA" w14:textId="77777777" w:rsidR="004B3160" w:rsidRPr="003E6392" w:rsidRDefault="004B3160" w:rsidP="00303764">
      <w:pPr>
        <w:jc w:val="both"/>
        <w:rPr>
          <w:rFonts w:eastAsia="Calibri"/>
          <w:b/>
          <w:sz w:val="20"/>
          <w:szCs w:val="20"/>
          <w:lang w:eastAsia="en-US" w:bidi="lo-LA"/>
        </w:rPr>
      </w:pPr>
    </w:p>
    <w:p w14:paraId="580459C0" w14:textId="77777777" w:rsidR="00296BB4" w:rsidRDefault="00296BB4" w:rsidP="00303764">
      <w:pPr>
        <w:jc w:val="both"/>
        <w:rPr>
          <w:rFonts w:eastAsia="Calibri"/>
          <w:b/>
          <w:sz w:val="20"/>
          <w:szCs w:val="20"/>
          <w:lang w:eastAsia="en-US" w:bidi="lo-LA"/>
        </w:rPr>
      </w:pPr>
    </w:p>
    <w:p w14:paraId="18BA349C" w14:textId="30337DCD" w:rsidR="00790DD8" w:rsidRPr="003E6392" w:rsidRDefault="00790DD8" w:rsidP="00303764">
      <w:pPr>
        <w:jc w:val="both"/>
      </w:pPr>
      <w:r w:rsidRPr="003E6392">
        <w:rPr>
          <w:rFonts w:eastAsia="Calibri"/>
          <w:b/>
          <w:sz w:val="20"/>
          <w:szCs w:val="20"/>
          <w:lang w:eastAsia="en-US" w:bidi="lo-LA"/>
        </w:rPr>
        <w:t>ŠIS DOKUMENTS IR PARAKSTĪTS AR DROŠU ELEKTRONISKO PARAKSTU UN SATUR LAIKA ZĪMOGU</w:t>
      </w:r>
    </w:p>
    <w:sectPr w:rsidR="00790DD8" w:rsidRPr="003E6392" w:rsidSect="00BF08D0">
      <w:headerReference w:type="default" r:id="rId12"/>
      <w:headerReference w:type="first" r:id="rId13"/>
      <w:pgSz w:w="11906" w:h="16838" w:code="9"/>
      <w:pgMar w:top="1134" w:right="567" w:bottom="1134" w:left="1701" w:header="82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687EA" w14:textId="77777777" w:rsidR="00067E08" w:rsidRDefault="00067E08" w:rsidP="00C432D4">
      <w:r>
        <w:separator/>
      </w:r>
    </w:p>
  </w:endnote>
  <w:endnote w:type="continuationSeparator" w:id="0">
    <w:p w14:paraId="6FCC5BD4" w14:textId="77777777" w:rsidR="00067E08" w:rsidRDefault="00067E08"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okChampa">
    <w:altName w:val="Leelawadee UI"/>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CF0B4" w14:textId="77777777" w:rsidR="00067E08" w:rsidRDefault="00067E08" w:rsidP="00C432D4">
      <w:r>
        <w:separator/>
      </w:r>
    </w:p>
  </w:footnote>
  <w:footnote w:type="continuationSeparator" w:id="0">
    <w:p w14:paraId="4C80D1B1" w14:textId="77777777" w:rsidR="00067E08" w:rsidRDefault="00067E08" w:rsidP="00C4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9C190" w14:textId="0A288FDB" w:rsidR="0053118A" w:rsidRDefault="0053118A" w:rsidP="005E070C">
    <w:pPr>
      <w:pStyle w:val="Header"/>
      <w:jc w:val="center"/>
    </w:pPr>
    <w:r>
      <w:fldChar w:fldCharType="begin"/>
    </w:r>
    <w:r>
      <w:instrText xml:space="preserve"> PAGE   \* MERGEFORMAT </w:instrText>
    </w:r>
    <w:r>
      <w:fldChar w:fldCharType="separate"/>
    </w:r>
    <w:r w:rsidR="006C3C2E">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3605" w14:textId="5D50C735" w:rsidR="003957EE" w:rsidRDefault="003957EE" w:rsidP="003957EE">
    <w:pPr>
      <w:keepNext/>
      <w:jc w:val="center"/>
      <w:outlineLvl w:val="0"/>
      <w:rPr>
        <w:b/>
        <w:bCs/>
        <w:caps/>
        <w:sz w:val="32"/>
        <w:szCs w:val="32"/>
        <w:lang w:eastAsia="x-none"/>
      </w:rPr>
    </w:pPr>
    <w:r w:rsidRPr="00A13520">
      <w:rPr>
        <w:b/>
        <w:noProof/>
        <w:sz w:val="4"/>
        <w:szCs w:val="4"/>
      </w:rPr>
      <mc:AlternateContent>
        <mc:Choice Requires="wps">
          <w:drawing>
            <wp:anchor distT="0" distB="0" distL="114300" distR="114300" simplePos="0" relativeHeight="251660288" behindDoc="0" locked="0" layoutInCell="1" allowOverlap="1" wp14:anchorId="09FF0394" wp14:editId="2267C49F">
              <wp:simplePos x="0" y="0"/>
              <wp:positionH relativeFrom="margin">
                <wp:align>right</wp:align>
              </wp:positionH>
              <wp:positionV relativeFrom="paragraph">
                <wp:posOffset>-175260</wp:posOffset>
              </wp:positionV>
              <wp:extent cx="962025" cy="364490"/>
              <wp:effectExtent l="0" t="0" r="9525" b="0"/>
              <wp:wrapNone/>
              <wp:docPr id="3" name="Tekstlodziņš 3"/>
              <wp:cNvGraphicFramePr/>
              <a:graphic xmlns:a="http://schemas.openxmlformats.org/drawingml/2006/main">
                <a:graphicData uri="http://schemas.microsoft.com/office/word/2010/wordprocessingShape">
                  <wps:wsp>
                    <wps:cNvSpPr txBox="1"/>
                    <wps:spPr>
                      <a:xfrm>
                        <a:off x="0" y="0"/>
                        <a:ext cx="962025" cy="364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C3208" w14:textId="77777777" w:rsidR="00A13520" w:rsidRPr="004F1F81" w:rsidRDefault="00A13520" w:rsidP="00A13520">
                          <w:pPr>
                            <w:pStyle w:val="Header"/>
                            <w:jc w:val="right"/>
                            <w:rPr>
                              <w:b/>
                              <w:sz w:val="22"/>
                              <w:szCs w:val="22"/>
                            </w:rPr>
                          </w:pPr>
                          <w:r w:rsidRPr="00D95E65">
                            <w:rPr>
                              <w:b/>
                            </w:rPr>
                            <w:t>IZRAKSTS</w:t>
                          </w:r>
                        </w:p>
                        <w:p w14:paraId="1D384F53" w14:textId="77777777" w:rsidR="00A13520" w:rsidRDefault="00A13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FF0394" id="_x0000_t202" coordsize="21600,21600" o:spt="202" path="m,l,21600r21600,l21600,xe">
              <v:stroke joinstyle="miter"/>
              <v:path gradientshapeok="t" o:connecttype="rect"/>
            </v:shapetype>
            <v:shape id="Tekstlodziņš 3" o:spid="_x0000_s1026" type="#_x0000_t202" style="position:absolute;left:0;text-align:left;margin-left:24.55pt;margin-top:-13.8pt;width:75.75pt;height:28.7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" fillcolor="white [3201]" stroked="f" strokeweight=".5pt">
              <v:textbox>
                <w:txbxContent>
                  <w:p w14:paraId="629C3208" w14:textId="77777777" w:rsidR="00A13520" w:rsidRPr="004F1F81" w:rsidRDefault="00A13520" w:rsidP="00A13520">
                    <w:pPr>
                      <w:pStyle w:val="Galvene"/>
                      <w:jc w:val="right"/>
                      <w:rPr>
                        <w:b/>
                        <w:sz w:val="22"/>
                        <w:szCs w:val="22"/>
                      </w:rPr>
                    </w:pPr>
                    <w:r w:rsidRPr="00D95E65">
                      <w:rPr>
                        <w:b/>
                      </w:rPr>
                      <w:t>IZRAKSTS</w:t>
                    </w:r>
                  </w:p>
                  <w:p w14:paraId="1D384F53" w14:textId="77777777" w:rsidR="00A13520" w:rsidRDefault="00A13520"/>
                </w:txbxContent>
              </v:textbox>
              <w10:wrap anchorx="margin"/>
            </v:shape>
          </w:pict>
        </mc:Fallback>
      </mc:AlternateContent>
    </w:r>
    <w:r w:rsidRPr="003957EE">
      <w:rPr>
        <w:caps/>
        <w:noProof/>
      </w:rPr>
      <w:drawing>
        <wp:inline distT="0" distB="0" distL="0" distR="0" wp14:anchorId="29BC7624" wp14:editId="3E0D07B6">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0D1EF5EC" w14:textId="77777777" w:rsidR="001C3BAE" w:rsidRPr="001C3BAE" w:rsidRDefault="001C3BAE" w:rsidP="001C3BAE">
    <w:pPr>
      <w:keepNext/>
      <w:jc w:val="center"/>
      <w:outlineLvl w:val="0"/>
      <w:rPr>
        <w:b/>
        <w:bCs/>
        <w:caps/>
        <w:sz w:val="32"/>
        <w:szCs w:val="32"/>
        <w:lang w:eastAsia="x-none"/>
      </w:rPr>
    </w:pPr>
    <w:r w:rsidRPr="001C3BAE">
      <w:rPr>
        <w:b/>
        <w:bCs/>
        <w:caps/>
        <w:sz w:val="32"/>
        <w:szCs w:val="32"/>
        <w:lang w:eastAsia="x-none"/>
      </w:rPr>
      <w:t>LIMBAŽU novada DOME</w:t>
    </w:r>
  </w:p>
  <w:p w14:paraId="77CD155B" w14:textId="77777777" w:rsidR="001C3BAE" w:rsidRPr="001C3BAE" w:rsidRDefault="001C3BAE" w:rsidP="001C3BAE">
    <w:pPr>
      <w:jc w:val="center"/>
      <w:rPr>
        <w:sz w:val="18"/>
        <w:szCs w:val="20"/>
      </w:rPr>
    </w:pPr>
    <w:proofErr w:type="spellStart"/>
    <w:r w:rsidRPr="001C3BAE">
      <w:rPr>
        <w:sz w:val="18"/>
        <w:szCs w:val="20"/>
      </w:rPr>
      <w:t>Reģ</w:t>
    </w:r>
    <w:proofErr w:type="spellEnd"/>
    <w:r w:rsidRPr="001C3BAE">
      <w:rPr>
        <w:sz w:val="18"/>
        <w:szCs w:val="20"/>
      </w:rPr>
      <w:t xml:space="preserve">. Nr. 90009114631, Rīgas iela 16, Limbaži, Limbažu novads, LV–4001; </w:t>
    </w:r>
  </w:p>
  <w:p w14:paraId="11B92DDC" w14:textId="77777777" w:rsidR="001C3BAE" w:rsidRPr="001C3BAE" w:rsidRDefault="001C3BAE" w:rsidP="001C3BAE">
    <w:pPr>
      <w:jc w:val="center"/>
      <w:rPr>
        <w:sz w:val="18"/>
        <w:szCs w:val="20"/>
      </w:rPr>
    </w:pPr>
    <w:r w:rsidRPr="001C3BAE">
      <w:rPr>
        <w:sz w:val="18"/>
      </w:rPr>
      <w:t>E-adrese _</w:t>
    </w:r>
    <w:r w:rsidRPr="001C3BAE">
      <w:rPr>
        <w:sz w:val="18"/>
        <w:szCs w:val="18"/>
      </w:rPr>
      <w:t xml:space="preserve">DEFAULT@90009114631; </w:t>
    </w:r>
    <w:r w:rsidRPr="001C3BAE">
      <w:rPr>
        <w:sz w:val="18"/>
        <w:szCs w:val="20"/>
      </w:rPr>
      <w:t>e-pasts</w:t>
    </w:r>
    <w:r w:rsidRPr="001C3BAE">
      <w:rPr>
        <w:iCs/>
        <w:sz w:val="18"/>
        <w:szCs w:val="20"/>
      </w:rPr>
      <w:t xml:space="preserve"> pasts@limbazi.lv;</w:t>
    </w:r>
    <w:r w:rsidRPr="001C3BAE">
      <w:rPr>
        <w:sz w:val="18"/>
        <w:szCs w:val="20"/>
      </w:rPr>
      <w:t xml:space="preserve"> tālrunis 64023003</w:t>
    </w:r>
  </w:p>
  <w:p w14:paraId="79B28C3B" w14:textId="3D073660" w:rsidR="00A13520" w:rsidRPr="00A13520" w:rsidRDefault="00A13520" w:rsidP="00A13520">
    <w:pPr>
      <w:pStyle w:val="Header"/>
      <w:rPr>
        <w:b/>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8F05DA"/>
    <w:multiLevelType w:val="hybridMultilevel"/>
    <w:tmpl w:val="4594AD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444FB2"/>
    <w:multiLevelType w:val="multilevel"/>
    <w:tmpl w:val="6D5A8E96"/>
    <w:lvl w:ilvl="0">
      <w:start w:val="1"/>
      <w:numFmt w:val="decimal"/>
      <w:lvlText w:val="%1."/>
      <w:lvlJc w:val="left"/>
      <w:pPr>
        <w:ind w:left="444" w:hanging="444"/>
      </w:pPr>
      <w:rPr>
        <w:rFonts w:hint="default"/>
      </w:rPr>
    </w:lvl>
    <w:lvl w:ilvl="1">
      <w:start w:val="17"/>
      <w:numFmt w:val="decimal"/>
      <w:lvlText w:val="%1.%2."/>
      <w:lvlJc w:val="left"/>
      <w:pPr>
        <w:ind w:left="1012"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7F65C3"/>
    <w:multiLevelType w:val="multilevel"/>
    <w:tmpl w:val="C71899DE"/>
    <w:lvl w:ilvl="0">
      <w:start w:val="1"/>
      <w:numFmt w:val="decimal"/>
      <w:lvlText w:val="%1."/>
      <w:lvlJc w:val="left"/>
      <w:pPr>
        <w:tabs>
          <w:tab w:val="num" w:pos="360"/>
        </w:tabs>
        <w:ind w:left="360" w:hanging="360"/>
      </w:pPr>
      <w:rPr>
        <w:rFonts w:hint="default"/>
        <w:b w:val="0"/>
        <w:bCs/>
        <w:color w:val="auto"/>
        <w:lang w:val="en-G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9E80D4F"/>
    <w:multiLevelType w:val="hybridMultilevel"/>
    <w:tmpl w:val="0B180F5C"/>
    <w:lvl w:ilvl="0" w:tplc="77209D5A">
      <w:start w:val="1"/>
      <w:numFmt w:val="decimal"/>
      <w:lvlText w:val="%1."/>
      <w:lvlJc w:val="left"/>
      <w:pPr>
        <w:ind w:left="1350" w:hanging="360"/>
      </w:pPr>
      <w:rPr>
        <w:color w:val="000000" w:themeColor="text1"/>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6" w15:restartNumberingAfterBreak="0">
    <w:nsid w:val="1A0279E8"/>
    <w:multiLevelType w:val="multilevel"/>
    <w:tmpl w:val="E172971E"/>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9904E2"/>
    <w:multiLevelType w:val="multilevel"/>
    <w:tmpl w:val="043A6988"/>
    <w:lvl w:ilvl="0">
      <w:start w:val="1"/>
      <w:numFmt w:val="decimal"/>
      <w:lvlText w:val="%1."/>
      <w:lvlJc w:val="left"/>
      <w:pPr>
        <w:ind w:left="720" w:hanging="360"/>
      </w:pPr>
      <w:rPr>
        <w:rFonts w:ascii="Times New Roman" w:eastAsia="Arial Unicode MS"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537F69"/>
    <w:multiLevelType w:val="multilevel"/>
    <w:tmpl w:val="C71899DE"/>
    <w:lvl w:ilvl="0">
      <w:start w:val="1"/>
      <w:numFmt w:val="decimal"/>
      <w:lvlText w:val="%1."/>
      <w:lvlJc w:val="left"/>
      <w:pPr>
        <w:tabs>
          <w:tab w:val="num" w:pos="360"/>
        </w:tabs>
        <w:ind w:left="360" w:hanging="360"/>
      </w:pPr>
      <w:rPr>
        <w:rFonts w:hint="default"/>
        <w:b w:val="0"/>
        <w:bCs/>
        <w:color w:val="auto"/>
        <w:lang w:val="en-G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6123D59"/>
    <w:multiLevelType w:val="hybridMultilevel"/>
    <w:tmpl w:val="960243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6469BE"/>
    <w:multiLevelType w:val="hybridMultilevel"/>
    <w:tmpl w:val="D5526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523576"/>
    <w:multiLevelType w:val="hybridMultilevel"/>
    <w:tmpl w:val="C72450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F96D27"/>
    <w:multiLevelType w:val="hybridMultilevel"/>
    <w:tmpl w:val="17404788"/>
    <w:lvl w:ilvl="0" w:tplc="7EA8985A">
      <w:start w:val="1"/>
      <w:numFmt w:val="decimal"/>
      <w:lvlText w:val="%1."/>
      <w:lvlJc w:val="left"/>
      <w:pPr>
        <w:ind w:left="720" w:hanging="360"/>
      </w:pPr>
      <w:rPr>
        <w:rFonts w:eastAsia="Calibri"/>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7BE0FF0"/>
    <w:multiLevelType w:val="multilevel"/>
    <w:tmpl w:val="5E5EDA66"/>
    <w:lvl w:ilvl="0">
      <w:start w:val="1"/>
      <w:numFmt w:val="decimal"/>
      <w:lvlText w:val="%1."/>
      <w:lvlJc w:val="left"/>
      <w:pPr>
        <w:ind w:left="720" w:hanging="360"/>
      </w:pPr>
      <w:rPr>
        <w:color w:val="auto"/>
      </w:rPr>
    </w:lvl>
    <w:lvl w:ilvl="1">
      <w:start w:val="1"/>
      <w:numFmt w:val="decimal"/>
      <w:isLgl/>
      <w:lvlText w:val="%1.%2."/>
      <w:lvlJc w:val="left"/>
      <w:pPr>
        <w:ind w:left="786" w:hanging="360"/>
      </w:pPr>
      <w:rPr>
        <w:color w:val="auto"/>
      </w:rPr>
    </w:lvl>
    <w:lvl w:ilvl="2">
      <w:start w:val="1"/>
      <w:numFmt w:val="upperRoman"/>
      <w:isLgl/>
      <w:lvlText w:val="%1.%2.%3."/>
      <w:lvlJc w:val="left"/>
      <w:pPr>
        <w:ind w:left="1854" w:hanging="108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4" w15:restartNumberingAfterBreak="0">
    <w:nsid w:val="58A20C2B"/>
    <w:multiLevelType w:val="hybridMultilevel"/>
    <w:tmpl w:val="FD5663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E7754E"/>
    <w:multiLevelType w:val="hybridMultilevel"/>
    <w:tmpl w:val="147408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6B523C"/>
    <w:multiLevelType w:val="multilevel"/>
    <w:tmpl w:val="661C96FA"/>
    <w:lvl w:ilvl="0">
      <w:start w:val="1"/>
      <w:numFmt w:val="decimal"/>
      <w:lvlText w:val="%1."/>
      <w:lvlJc w:val="left"/>
      <w:pPr>
        <w:ind w:left="720" w:hanging="360"/>
      </w:pPr>
      <w:rPr>
        <w:rFonts w:ascii="Times New Roman" w:eastAsia="Arial Unicode MS" w:hAnsi="Times New Roman" w:cs="Times New Roman"/>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20D3AC6"/>
    <w:multiLevelType w:val="multilevel"/>
    <w:tmpl w:val="ACF0101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76D3563C"/>
    <w:multiLevelType w:val="hybridMultilevel"/>
    <w:tmpl w:val="FA2E58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FC2C70"/>
    <w:multiLevelType w:val="multilevel"/>
    <w:tmpl w:val="A796A1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9"/>
  </w:num>
  <w:num w:numId="2">
    <w:abstractNumId w:val="16"/>
  </w:num>
  <w:num w:numId="3">
    <w:abstractNumId w:val="2"/>
  </w:num>
  <w:num w:numId="4">
    <w:abstractNumId w:val="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num>
  <w:num w:numId="8">
    <w:abstractNumId w:val="1"/>
  </w:num>
  <w:num w:numId="9">
    <w:abstractNumId w:val="15"/>
  </w:num>
  <w:num w:numId="10">
    <w:abstractNumId w:val="3"/>
  </w:num>
  <w:num w:numId="11">
    <w:abstractNumId w:val="8"/>
  </w:num>
  <w:num w:numId="12">
    <w:abstractNumId w:val="9"/>
  </w:num>
  <w:num w:numId="13">
    <w:abstractNumId w:val="6"/>
  </w:num>
  <w:num w:numId="14">
    <w:abstractNumId w:val="17"/>
  </w:num>
  <w:num w:numId="15">
    <w:abstractNumId w:val="10"/>
  </w:num>
  <w:num w:numId="16">
    <w:abstractNumId w:val="1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6587"/>
    <w:rsid w:val="000117E8"/>
    <w:rsid w:val="000139CC"/>
    <w:rsid w:val="000143E0"/>
    <w:rsid w:val="00027CCB"/>
    <w:rsid w:val="000375B8"/>
    <w:rsid w:val="0004784E"/>
    <w:rsid w:val="00057B49"/>
    <w:rsid w:val="00057F47"/>
    <w:rsid w:val="00067E08"/>
    <w:rsid w:val="000740FF"/>
    <w:rsid w:val="00080F59"/>
    <w:rsid w:val="0008135C"/>
    <w:rsid w:val="0008499F"/>
    <w:rsid w:val="00085860"/>
    <w:rsid w:val="0009600B"/>
    <w:rsid w:val="000A06ED"/>
    <w:rsid w:val="000A5CD2"/>
    <w:rsid w:val="000A7861"/>
    <w:rsid w:val="000B1BD5"/>
    <w:rsid w:val="000B43AD"/>
    <w:rsid w:val="000B5356"/>
    <w:rsid w:val="000C07D0"/>
    <w:rsid w:val="000C1852"/>
    <w:rsid w:val="000C2409"/>
    <w:rsid w:val="000C60BF"/>
    <w:rsid w:val="000C62C1"/>
    <w:rsid w:val="000C7640"/>
    <w:rsid w:val="000E14A7"/>
    <w:rsid w:val="000E2EBB"/>
    <w:rsid w:val="000E3E2B"/>
    <w:rsid w:val="000E4FCA"/>
    <w:rsid w:val="000E5432"/>
    <w:rsid w:val="000E5A98"/>
    <w:rsid w:val="000E5B97"/>
    <w:rsid w:val="000E700B"/>
    <w:rsid w:val="000F2191"/>
    <w:rsid w:val="00101A47"/>
    <w:rsid w:val="00102448"/>
    <w:rsid w:val="00106F5F"/>
    <w:rsid w:val="00111D62"/>
    <w:rsid w:val="00114C0B"/>
    <w:rsid w:val="00122059"/>
    <w:rsid w:val="0013168A"/>
    <w:rsid w:val="0013400D"/>
    <w:rsid w:val="00136290"/>
    <w:rsid w:val="00136D68"/>
    <w:rsid w:val="0014069F"/>
    <w:rsid w:val="00140ED3"/>
    <w:rsid w:val="001443B1"/>
    <w:rsid w:val="00152369"/>
    <w:rsid w:val="00156DAF"/>
    <w:rsid w:val="0016201F"/>
    <w:rsid w:val="001632C7"/>
    <w:rsid w:val="00164438"/>
    <w:rsid w:val="00164D2B"/>
    <w:rsid w:val="00194803"/>
    <w:rsid w:val="001A4BF2"/>
    <w:rsid w:val="001A5C16"/>
    <w:rsid w:val="001B1CEA"/>
    <w:rsid w:val="001B5A89"/>
    <w:rsid w:val="001C1F30"/>
    <w:rsid w:val="001C3BAE"/>
    <w:rsid w:val="001D1615"/>
    <w:rsid w:val="001D29B9"/>
    <w:rsid w:val="001E22BA"/>
    <w:rsid w:val="001E2756"/>
    <w:rsid w:val="001E6B6B"/>
    <w:rsid w:val="001E733D"/>
    <w:rsid w:val="001F3440"/>
    <w:rsid w:val="00200FBE"/>
    <w:rsid w:val="00214B65"/>
    <w:rsid w:val="00214C99"/>
    <w:rsid w:val="0022007A"/>
    <w:rsid w:val="00220D97"/>
    <w:rsid w:val="00221FEE"/>
    <w:rsid w:val="002245B6"/>
    <w:rsid w:val="00230548"/>
    <w:rsid w:val="0023492B"/>
    <w:rsid w:val="0023752B"/>
    <w:rsid w:val="0025002E"/>
    <w:rsid w:val="002558D2"/>
    <w:rsid w:val="002609B6"/>
    <w:rsid w:val="00266A0D"/>
    <w:rsid w:val="00267525"/>
    <w:rsid w:val="00270F07"/>
    <w:rsid w:val="002764E9"/>
    <w:rsid w:val="002769DA"/>
    <w:rsid w:val="002813AE"/>
    <w:rsid w:val="002832BE"/>
    <w:rsid w:val="00296B82"/>
    <w:rsid w:val="00296BB4"/>
    <w:rsid w:val="002A5349"/>
    <w:rsid w:val="002A696F"/>
    <w:rsid w:val="002A6A87"/>
    <w:rsid w:val="002B67E2"/>
    <w:rsid w:val="002B748E"/>
    <w:rsid w:val="002B7CDE"/>
    <w:rsid w:val="002C22AB"/>
    <w:rsid w:val="002C54BA"/>
    <w:rsid w:val="002D0292"/>
    <w:rsid w:val="002D09F6"/>
    <w:rsid w:val="002D0B91"/>
    <w:rsid w:val="002D39E8"/>
    <w:rsid w:val="002D4B8E"/>
    <w:rsid w:val="002D6368"/>
    <w:rsid w:val="002D71FF"/>
    <w:rsid w:val="002E35C2"/>
    <w:rsid w:val="002E6298"/>
    <w:rsid w:val="00300809"/>
    <w:rsid w:val="00301265"/>
    <w:rsid w:val="00302E76"/>
    <w:rsid w:val="00303459"/>
    <w:rsid w:val="00303764"/>
    <w:rsid w:val="0030617B"/>
    <w:rsid w:val="00307AE0"/>
    <w:rsid w:val="00313490"/>
    <w:rsid w:val="0031455B"/>
    <w:rsid w:val="003148AA"/>
    <w:rsid w:val="00315066"/>
    <w:rsid w:val="0031699D"/>
    <w:rsid w:val="00322D08"/>
    <w:rsid w:val="00324359"/>
    <w:rsid w:val="003308A3"/>
    <w:rsid w:val="00346513"/>
    <w:rsid w:val="00346782"/>
    <w:rsid w:val="0035039A"/>
    <w:rsid w:val="00354361"/>
    <w:rsid w:val="00361A92"/>
    <w:rsid w:val="00362826"/>
    <w:rsid w:val="00366B3D"/>
    <w:rsid w:val="003701B1"/>
    <w:rsid w:val="00374483"/>
    <w:rsid w:val="003752B0"/>
    <w:rsid w:val="00376370"/>
    <w:rsid w:val="0038074E"/>
    <w:rsid w:val="00381A72"/>
    <w:rsid w:val="003957EE"/>
    <w:rsid w:val="003A0ED3"/>
    <w:rsid w:val="003A3191"/>
    <w:rsid w:val="003A34C3"/>
    <w:rsid w:val="003A75F1"/>
    <w:rsid w:val="003B1673"/>
    <w:rsid w:val="003B2FF8"/>
    <w:rsid w:val="003B324F"/>
    <w:rsid w:val="003C22A1"/>
    <w:rsid w:val="003C5824"/>
    <w:rsid w:val="003E0FB6"/>
    <w:rsid w:val="003E6392"/>
    <w:rsid w:val="003E7988"/>
    <w:rsid w:val="003F7837"/>
    <w:rsid w:val="00401FF9"/>
    <w:rsid w:val="0040453C"/>
    <w:rsid w:val="00421CD3"/>
    <w:rsid w:val="004262DB"/>
    <w:rsid w:val="004333BA"/>
    <w:rsid w:val="004401E3"/>
    <w:rsid w:val="00443766"/>
    <w:rsid w:val="004517DD"/>
    <w:rsid w:val="00454AFE"/>
    <w:rsid w:val="00457C61"/>
    <w:rsid w:val="00460234"/>
    <w:rsid w:val="0046141D"/>
    <w:rsid w:val="00470870"/>
    <w:rsid w:val="00471721"/>
    <w:rsid w:val="00472657"/>
    <w:rsid w:val="004863E8"/>
    <w:rsid w:val="004A0391"/>
    <w:rsid w:val="004A04EA"/>
    <w:rsid w:val="004A3B2A"/>
    <w:rsid w:val="004A499C"/>
    <w:rsid w:val="004A7412"/>
    <w:rsid w:val="004A7630"/>
    <w:rsid w:val="004B250B"/>
    <w:rsid w:val="004B3160"/>
    <w:rsid w:val="004C53CB"/>
    <w:rsid w:val="004D2FD9"/>
    <w:rsid w:val="004E33FA"/>
    <w:rsid w:val="004E5FBA"/>
    <w:rsid w:val="004E72A5"/>
    <w:rsid w:val="004F1F81"/>
    <w:rsid w:val="004F7D8C"/>
    <w:rsid w:val="00517047"/>
    <w:rsid w:val="00525127"/>
    <w:rsid w:val="005251FE"/>
    <w:rsid w:val="00525D80"/>
    <w:rsid w:val="0053118A"/>
    <w:rsid w:val="00533D1B"/>
    <w:rsid w:val="005346FD"/>
    <w:rsid w:val="00541698"/>
    <w:rsid w:val="00541CAD"/>
    <w:rsid w:val="00542654"/>
    <w:rsid w:val="00543C53"/>
    <w:rsid w:val="00545907"/>
    <w:rsid w:val="0055770D"/>
    <w:rsid w:val="005741E5"/>
    <w:rsid w:val="00580C06"/>
    <w:rsid w:val="0058557A"/>
    <w:rsid w:val="005A1923"/>
    <w:rsid w:val="005A282A"/>
    <w:rsid w:val="005A5428"/>
    <w:rsid w:val="005A64C9"/>
    <w:rsid w:val="005B3C55"/>
    <w:rsid w:val="005B76D6"/>
    <w:rsid w:val="005C1866"/>
    <w:rsid w:val="005C2787"/>
    <w:rsid w:val="005C47D9"/>
    <w:rsid w:val="005C7013"/>
    <w:rsid w:val="005C7810"/>
    <w:rsid w:val="005E070C"/>
    <w:rsid w:val="005E261B"/>
    <w:rsid w:val="005E54F8"/>
    <w:rsid w:val="005F6859"/>
    <w:rsid w:val="005F7646"/>
    <w:rsid w:val="006029FF"/>
    <w:rsid w:val="00602F5F"/>
    <w:rsid w:val="006045BF"/>
    <w:rsid w:val="006064A0"/>
    <w:rsid w:val="00610C3C"/>
    <w:rsid w:val="00612314"/>
    <w:rsid w:val="00614078"/>
    <w:rsid w:val="0062596C"/>
    <w:rsid w:val="0063735C"/>
    <w:rsid w:val="00637586"/>
    <w:rsid w:val="00643124"/>
    <w:rsid w:val="006436B3"/>
    <w:rsid w:val="00666A1B"/>
    <w:rsid w:val="00680573"/>
    <w:rsid w:val="00692ECC"/>
    <w:rsid w:val="00693882"/>
    <w:rsid w:val="00693CB0"/>
    <w:rsid w:val="00696EC3"/>
    <w:rsid w:val="006A4F44"/>
    <w:rsid w:val="006B3031"/>
    <w:rsid w:val="006C20F2"/>
    <w:rsid w:val="006C2735"/>
    <w:rsid w:val="006C3C2E"/>
    <w:rsid w:val="006C72AF"/>
    <w:rsid w:val="006E0EE5"/>
    <w:rsid w:val="006E33E7"/>
    <w:rsid w:val="006E35E7"/>
    <w:rsid w:val="006E7112"/>
    <w:rsid w:val="00710D9E"/>
    <w:rsid w:val="00714D14"/>
    <w:rsid w:val="007170E7"/>
    <w:rsid w:val="00721AAF"/>
    <w:rsid w:val="007228EC"/>
    <w:rsid w:val="00736655"/>
    <w:rsid w:val="00741C92"/>
    <w:rsid w:val="0074247E"/>
    <w:rsid w:val="00746CFD"/>
    <w:rsid w:val="0074723E"/>
    <w:rsid w:val="00752C02"/>
    <w:rsid w:val="007566AF"/>
    <w:rsid w:val="00761562"/>
    <w:rsid w:val="0076773F"/>
    <w:rsid w:val="0077044E"/>
    <w:rsid w:val="00773475"/>
    <w:rsid w:val="00781309"/>
    <w:rsid w:val="007831A2"/>
    <w:rsid w:val="00783E0A"/>
    <w:rsid w:val="00790DD8"/>
    <w:rsid w:val="0079115C"/>
    <w:rsid w:val="00791B1D"/>
    <w:rsid w:val="0079609D"/>
    <w:rsid w:val="007A41B6"/>
    <w:rsid w:val="007A44F1"/>
    <w:rsid w:val="007B3535"/>
    <w:rsid w:val="007B51E1"/>
    <w:rsid w:val="007B7AAF"/>
    <w:rsid w:val="007B7FAB"/>
    <w:rsid w:val="007C0B05"/>
    <w:rsid w:val="007C683C"/>
    <w:rsid w:val="007D6C41"/>
    <w:rsid w:val="007E4397"/>
    <w:rsid w:val="007F2A88"/>
    <w:rsid w:val="007F45E7"/>
    <w:rsid w:val="00802AA4"/>
    <w:rsid w:val="0082297A"/>
    <w:rsid w:val="00822BE9"/>
    <w:rsid w:val="00853A8E"/>
    <w:rsid w:val="00853F55"/>
    <w:rsid w:val="008543F1"/>
    <w:rsid w:val="00857896"/>
    <w:rsid w:val="00872167"/>
    <w:rsid w:val="00872FA3"/>
    <w:rsid w:val="00886E28"/>
    <w:rsid w:val="00894269"/>
    <w:rsid w:val="00894973"/>
    <w:rsid w:val="00895A41"/>
    <w:rsid w:val="008C1686"/>
    <w:rsid w:val="008C24D8"/>
    <w:rsid w:val="008C659D"/>
    <w:rsid w:val="008D0AD5"/>
    <w:rsid w:val="008D49F7"/>
    <w:rsid w:val="008D56B0"/>
    <w:rsid w:val="008E1EC0"/>
    <w:rsid w:val="008E25CB"/>
    <w:rsid w:val="008E3FCF"/>
    <w:rsid w:val="008F1C27"/>
    <w:rsid w:val="008F5045"/>
    <w:rsid w:val="008F63CB"/>
    <w:rsid w:val="008F6D90"/>
    <w:rsid w:val="008F6E64"/>
    <w:rsid w:val="009021A5"/>
    <w:rsid w:val="00906A5D"/>
    <w:rsid w:val="00910D3C"/>
    <w:rsid w:val="00911C5D"/>
    <w:rsid w:val="009144A7"/>
    <w:rsid w:val="009258D6"/>
    <w:rsid w:val="009262DD"/>
    <w:rsid w:val="009317E9"/>
    <w:rsid w:val="009327F4"/>
    <w:rsid w:val="00936658"/>
    <w:rsid w:val="00943560"/>
    <w:rsid w:val="00944024"/>
    <w:rsid w:val="009551F1"/>
    <w:rsid w:val="00956A21"/>
    <w:rsid w:val="00957DE5"/>
    <w:rsid w:val="00957F91"/>
    <w:rsid w:val="0096519A"/>
    <w:rsid w:val="009665D4"/>
    <w:rsid w:val="00966A5F"/>
    <w:rsid w:val="0096795F"/>
    <w:rsid w:val="009911ED"/>
    <w:rsid w:val="009A5E21"/>
    <w:rsid w:val="009B5625"/>
    <w:rsid w:val="009B6399"/>
    <w:rsid w:val="009B7BE7"/>
    <w:rsid w:val="009D3B38"/>
    <w:rsid w:val="009D5B4E"/>
    <w:rsid w:val="009D6513"/>
    <w:rsid w:val="009E1955"/>
    <w:rsid w:val="009E605C"/>
    <w:rsid w:val="009E690B"/>
    <w:rsid w:val="009F04B7"/>
    <w:rsid w:val="009F461C"/>
    <w:rsid w:val="009F4683"/>
    <w:rsid w:val="009F6411"/>
    <w:rsid w:val="00A07E0A"/>
    <w:rsid w:val="00A07F50"/>
    <w:rsid w:val="00A11B75"/>
    <w:rsid w:val="00A13115"/>
    <w:rsid w:val="00A13520"/>
    <w:rsid w:val="00A136A4"/>
    <w:rsid w:val="00A15485"/>
    <w:rsid w:val="00A16542"/>
    <w:rsid w:val="00A212D7"/>
    <w:rsid w:val="00A22432"/>
    <w:rsid w:val="00A33C14"/>
    <w:rsid w:val="00A33E5D"/>
    <w:rsid w:val="00A567BE"/>
    <w:rsid w:val="00A57679"/>
    <w:rsid w:val="00A60A3A"/>
    <w:rsid w:val="00A63556"/>
    <w:rsid w:val="00A70745"/>
    <w:rsid w:val="00A74B97"/>
    <w:rsid w:val="00A81EF6"/>
    <w:rsid w:val="00A85FD1"/>
    <w:rsid w:val="00A90046"/>
    <w:rsid w:val="00A9033B"/>
    <w:rsid w:val="00A91BEA"/>
    <w:rsid w:val="00AB4430"/>
    <w:rsid w:val="00AB6604"/>
    <w:rsid w:val="00AB664B"/>
    <w:rsid w:val="00AB6910"/>
    <w:rsid w:val="00AC562D"/>
    <w:rsid w:val="00AC723E"/>
    <w:rsid w:val="00AE69AD"/>
    <w:rsid w:val="00AF0958"/>
    <w:rsid w:val="00AF12BD"/>
    <w:rsid w:val="00AF56D1"/>
    <w:rsid w:val="00B012EE"/>
    <w:rsid w:val="00B033AE"/>
    <w:rsid w:val="00B10B0C"/>
    <w:rsid w:val="00B21536"/>
    <w:rsid w:val="00B24203"/>
    <w:rsid w:val="00B24F1F"/>
    <w:rsid w:val="00B24FFB"/>
    <w:rsid w:val="00B4397B"/>
    <w:rsid w:val="00B43DD4"/>
    <w:rsid w:val="00B50352"/>
    <w:rsid w:val="00B604C8"/>
    <w:rsid w:val="00B662FE"/>
    <w:rsid w:val="00B6675D"/>
    <w:rsid w:val="00B722F3"/>
    <w:rsid w:val="00B7486E"/>
    <w:rsid w:val="00B900EC"/>
    <w:rsid w:val="00BA2FB5"/>
    <w:rsid w:val="00BA7A8D"/>
    <w:rsid w:val="00BC304D"/>
    <w:rsid w:val="00BC57B1"/>
    <w:rsid w:val="00BD3726"/>
    <w:rsid w:val="00BD3E2C"/>
    <w:rsid w:val="00BD5879"/>
    <w:rsid w:val="00BD59AA"/>
    <w:rsid w:val="00BE617C"/>
    <w:rsid w:val="00BF08D0"/>
    <w:rsid w:val="00BF2170"/>
    <w:rsid w:val="00BF420B"/>
    <w:rsid w:val="00BF5254"/>
    <w:rsid w:val="00BF6048"/>
    <w:rsid w:val="00BF6D4E"/>
    <w:rsid w:val="00BF7C1D"/>
    <w:rsid w:val="00BF7F89"/>
    <w:rsid w:val="00C0158A"/>
    <w:rsid w:val="00C053F0"/>
    <w:rsid w:val="00C06560"/>
    <w:rsid w:val="00C07727"/>
    <w:rsid w:val="00C2043C"/>
    <w:rsid w:val="00C23404"/>
    <w:rsid w:val="00C25B10"/>
    <w:rsid w:val="00C273B0"/>
    <w:rsid w:val="00C359FB"/>
    <w:rsid w:val="00C432D4"/>
    <w:rsid w:val="00C440C4"/>
    <w:rsid w:val="00C530E3"/>
    <w:rsid w:val="00C7576F"/>
    <w:rsid w:val="00C81FB5"/>
    <w:rsid w:val="00C82B85"/>
    <w:rsid w:val="00C82FB2"/>
    <w:rsid w:val="00CA3737"/>
    <w:rsid w:val="00CA61C6"/>
    <w:rsid w:val="00CB60FD"/>
    <w:rsid w:val="00CB7176"/>
    <w:rsid w:val="00CC00C2"/>
    <w:rsid w:val="00CD2D49"/>
    <w:rsid w:val="00CD421B"/>
    <w:rsid w:val="00CE14F8"/>
    <w:rsid w:val="00CE46E6"/>
    <w:rsid w:val="00CE76F7"/>
    <w:rsid w:val="00CF0F8F"/>
    <w:rsid w:val="00CF3C8C"/>
    <w:rsid w:val="00D1649F"/>
    <w:rsid w:val="00D224AD"/>
    <w:rsid w:val="00D27173"/>
    <w:rsid w:val="00D30796"/>
    <w:rsid w:val="00D33082"/>
    <w:rsid w:val="00D34FE6"/>
    <w:rsid w:val="00D36558"/>
    <w:rsid w:val="00D36CBD"/>
    <w:rsid w:val="00D37012"/>
    <w:rsid w:val="00D42822"/>
    <w:rsid w:val="00D45B8C"/>
    <w:rsid w:val="00D47ADC"/>
    <w:rsid w:val="00D51A9E"/>
    <w:rsid w:val="00D55639"/>
    <w:rsid w:val="00D6592F"/>
    <w:rsid w:val="00D70E47"/>
    <w:rsid w:val="00D802F5"/>
    <w:rsid w:val="00D81BB2"/>
    <w:rsid w:val="00D83D17"/>
    <w:rsid w:val="00D85C94"/>
    <w:rsid w:val="00D87575"/>
    <w:rsid w:val="00D913C9"/>
    <w:rsid w:val="00D92A27"/>
    <w:rsid w:val="00D95E65"/>
    <w:rsid w:val="00D961E7"/>
    <w:rsid w:val="00DA5014"/>
    <w:rsid w:val="00DB31F0"/>
    <w:rsid w:val="00DC09B3"/>
    <w:rsid w:val="00DC4F0B"/>
    <w:rsid w:val="00DD46BD"/>
    <w:rsid w:val="00DE1012"/>
    <w:rsid w:val="00DE67E2"/>
    <w:rsid w:val="00DE7397"/>
    <w:rsid w:val="00DF046F"/>
    <w:rsid w:val="00E018BF"/>
    <w:rsid w:val="00E13D61"/>
    <w:rsid w:val="00E14BA5"/>
    <w:rsid w:val="00E159FE"/>
    <w:rsid w:val="00E21DCE"/>
    <w:rsid w:val="00E538C7"/>
    <w:rsid w:val="00E5457C"/>
    <w:rsid w:val="00E5599D"/>
    <w:rsid w:val="00E55BB6"/>
    <w:rsid w:val="00E56330"/>
    <w:rsid w:val="00E73E98"/>
    <w:rsid w:val="00E75111"/>
    <w:rsid w:val="00E806C8"/>
    <w:rsid w:val="00E80972"/>
    <w:rsid w:val="00E82FF7"/>
    <w:rsid w:val="00E84334"/>
    <w:rsid w:val="00E96D50"/>
    <w:rsid w:val="00EA28E6"/>
    <w:rsid w:val="00EA3D65"/>
    <w:rsid w:val="00EA3F99"/>
    <w:rsid w:val="00EB4871"/>
    <w:rsid w:val="00EB7C54"/>
    <w:rsid w:val="00EC15F9"/>
    <w:rsid w:val="00EC3E8A"/>
    <w:rsid w:val="00ED3592"/>
    <w:rsid w:val="00ED3665"/>
    <w:rsid w:val="00ED566E"/>
    <w:rsid w:val="00ED6960"/>
    <w:rsid w:val="00ED7CB2"/>
    <w:rsid w:val="00EF7045"/>
    <w:rsid w:val="00F15A74"/>
    <w:rsid w:val="00F21F02"/>
    <w:rsid w:val="00F23EBA"/>
    <w:rsid w:val="00F3207E"/>
    <w:rsid w:val="00F345AF"/>
    <w:rsid w:val="00F37A13"/>
    <w:rsid w:val="00F43FF0"/>
    <w:rsid w:val="00F478CD"/>
    <w:rsid w:val="00F5080D"/>
    <w:rsid w:val="00F50C69"/>
    <w:rsid w:val="00F73C5F"/>
    <w:rsid w:val="00F83EDA"/>
    <w:rsid w:val="00F85ACF"/>
    <w:rsid w:val="00F94650"/>
    <w:rsid w:val="00FA4EF8"/>
    <w:rsid w:val="00FA7454"/>
    <w:rsid w:val="00FB1186"/>
    <w:rsid w:val="00FB4FDA"/>
    <w:rsid w:val="00FC0800"/>
    <w:rsid w:val="00FC0D0D"/>
    <w:rsid w:val="00FC383A"/>
    <w:rsid w:val="00FD4C54"/>
    <w:rsid w:val="00FE34FB"/>
    <w:rsid w:val="00FF3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B3CAAA"/>
  <w15:chartTrackingRefBased/>
  <w15:docId w15:val="{C546E55C-2ED0-4FA4-926D-472C27B0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61"/>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rFonts w:cs="Arial Unicode MS"/>
      <w:b/>
      <w:bCs/>
      <w:sz w:val="28"/>
      <w:lang w:val="en-GB"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rFonts w:cs="Arial Unicode MS"/>
      <w:b/>
      <w:bCs/>
      <w:lang w:val="en-GB" w:eastAsia="x-none" w:bidi="lo-LA"/>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rPr>
      <w:rFonts w:cs="Arial Unicode MS"/>
      <w:lang w:bidi="lo-LA"/>
    </w:r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rPr>
      <w:rFonts w:cs="Arial Unicode MS"/>
      <w:lang w:bidi="lo-LA"/>
    </w:r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BodyText">
    <w:name w:val="Body Text"/>
    <w:basedOn w:val="Normal"/>
    <w:link w:val="BodyTextChar"/>
    <w:rsid w:val="000C62C1"/>
    <w:pPr>
      <w:jc w:val="both"/>
    </w:pPr>
    <w:rPr>
      <w:b/>
      <w:bCs/>
      <w:lang w:eastAsia="en-US"/>
    </w:rPr>
  </w:style>
  <w:style w:type="character" w:customStyle="1" w:styleId="BodyTextChar">
    <w:name w:val="Body Text Char"/>
    <w:link w:val="BodyText"/>
    <w:rsid w:val="000C62C1"/>
    <w:rPr>
      <w:rFonts w:ascii="Times New Roman" w:eastAsia="Times New Roman" w:hAnsi="Times New Roman"/>
      <w:b/>
      <w:bCs/>
      <w:sz w:val="24"/>
      <w:szCs w:val="24"/>
      <w:lang w:eastAsia="en-US" w:bidi="ar-SA"/>
    </w:rPr>
  </w:style>
  <w:style w:type="paragraph" w:styleId="NormalWeb">
    <w:name w:val="Normal (Web)"/>
    <w:basedOn w:val="Normal"/>
    <w:unhideWhenUsed/>
    <w:rsid w:val="000C62C1"/>
    <w:pPr>
      <w:spacing w:before="100" w:beforeAutospacing="1" w:after="100" w:afterAutospacing="1"/>
    </w:pPr>
  </w:style>
  <w:style w:type="paragraph" w:customStyle="1" w:styleId="naisf">
    <w:name w:val="naisf"/>
    <w:basedOn w:val="Normal"/>
    <w:rsid w:val="000C62C1"/>
    <w:pPr>
      <w:spacing w:before="64" w:after="64"/>
      <w:ind w:firstLine="319"/>
      <w:jc w:val="both"/>
    </w:pPr>
    <w:rPr>
      <w:lang w:val="en-US" w:eastAsia="en-US"/>
    </w:rPr>
  </w:style>
  <w:style w:type="paragraph" w:customStyle="1" w:styleId="Ap-vir">
    <w:name w:val="Ap-vir"/>
    <w:basedOn w:val="Normal"/>
    <w:rsid w:val="000C62C1"/>
    <w:pPr>
      <w:spacing w:before="120" w:after="120"/>
    </w:pPr>
    <w:rPr>
      <w:rFonts w:ascii="Arial" w:hAnsi="Arial"/>
      <w:b/>
      <w:szCs w:val="20"/>
    </w:rPr>
  </w:style>
  <w:style w:type="character" w:styleId="Hyperlink">
    <w:name w:val="Hyperlink"/>
    <w:unhideWhenUsed/>
    <w:rsid w:val="0053118A"/>
    <w:rPr>
      <w:strike w:val="0"/>
      <w:dstrike w:val="0"/>
      <w:color w:val="40407C"/>
      <w:u w:val="none"/>
      <w:effect w:val="none"/>
    </w:rPr>
  </w:style>
  <w:style w:type="paragraph" w:styleId="NoSpacing">
    <w:name w:val="No Spacing"/>
    <w:link w:val="NoSpacingChar"/>
    <w:uiPriority w:val="1"/>
    <w:qFormat/>
    <w:rsid w:val="0053118A"/>
    <w:pPr>
      <w:contextualSpacing/>
      <w:jc w:val="both"/>
    </w:pPr>
    <w:rPr>
      <w:rFonts w:ascii="Times New Roman" w:hAnsi="Times New Roman" w:cs="DokChampa"/>
      <w:sz w:val="24"/>
      <w:szCs w:val="22"/>
      <w:lang w:eastAsia="en-US"/>
    </w:rPr>
  </w:style>
  <w:style w:type="paragraph" w:styleId="BodyText2">
    <w:name w:val="Body Text 2"/>
    <w:basedOn w:val="Normal"/>
    <w:link w:val="BodyText2Char"/>
    <w:unhideWhenUsed/>
    <w:rsid w:val="0035039A"/>
    <w:pPr>
      <w:spacing w:after="120" w:line="480" w:lineRule="auto"/>
    </w:pPr>
  </w:style>
  <w:style w:type="character" w:customStyle="1" w:styleId="BodyText2Char">
    <w:name w:val="Body Text 2 Char"/>
    <w:link w:val="BodyText2"/>
    <w:rsid w:val="0035039A"/>
    <w:rPr>
      <w:rFonts w:ascii="Times New Roman" w:eastAsia="Times New Roman" w:hAnsi="Times New Roman"/>
      <w:sz w:val="24"/>
      <w:szCs w:val="24"/>
      <w:lang w:bidi="ar-SA"/>
    </w:rPr>
  </w:style>
  <w:style w:type="paragraph" w:styleId="BodyText3">
    <w:name w:val="Body Text 3"/>
    <w:basedOn w:val="Normal"/>
    <w:link w:val="BodyText3Char"/>
    <w:unhideWhenUsed/>
    <w:rsid w:val="00EA3F99"/>
    <w:pPr>
      <w:spacing w:after="120"/>
    </w:pPr>
    <w:rPr>
      <w:sz w:val="16"/>
      <w:szCs w:val="16"/>
    </w:rPr>
  </w:style>
  <w:style w:type="character" w:customStyle="1" w:styleId="BodyText3Char">
    <w:name w:val="Body Text 3 Char"/>
    <w:link w:val="BodyText3"/>
    <w:rsid w:val="00EA3F99"/>
    <w:rPr>
      <w:rFonts w:ascii="Times New Roman" w:eastAsia="Times New Roman" w:hAnsi="Times New Roman"/>
      <w:sz w:val="16"/>
      <w:szCs w:val="16"/>
      <w:lang w:bidi="ar-SA"/>
    </w:rPr>
  </w:style>
  <w:style w:type="paragraph" w:styleId="ListParagraph">
    <w:name w:val="List Paragraph"/>
    <w:basedOn w:val="Normal"/>
    <w:uiPriority w:val="34"/>
    <w:qFormat/>
    <w:rsid w:val="00BD5879"/>
    <w:pPr>
      <w:ind w:left="720"/>
    </w:pPr>
  </w:style>
  <w:style w:type="character" w:customStyle="1" w:styleId="c1">
    <w:name w:val="c1"/>
    <w:basedOn w:val="DefaultParagraphFont"/>
    <w:rsid w:val="001A4BF2"/>
  </w:style>
  <w:style w:type="paragraph" w:customStyle="1" w:styleId="naisc">
    <w:name w:val="naisc"/>
    <w:basedOn w:val="Normal"/>
    <w:rsid w:val="005C7013"/>
    <w:pPr>
      <w:spacing w:before="75" w:after="75"/>
      <w:jc w:val="center"/>
    </w:pPr>
  </w:style>
  <w:style w:type="paragraph" w:customStyle="1" w:styleId="Default">
    <w:name w:val="Default"/>
    <w:rsid w:val="00AE69AD"/>
    <w:pPr>
      <w:autoSpaceDE w:val="0"/>
      <w:autoSpaceDN w:val="0"/>
      <w:adjustRightInd w:val="0"/>
    </w:pPr>
    <w:rPr>
      <w:rFonts w:ascii="Times New Roman" w:hAnsi="Times New Roman"/>
      <w:color w:val="000000"/>
      <w:sz w:val="24"/>
      <w:szCs w:val="24"/>
      <w:lang w:eastAsia="en-US"/>
    </w:rPr>
  </w:style>
  <w:style w:type="paragraph" w:styleId="BodyTextIndent3">
    <w:name w:val="Body Text Indent 3"/>
    <w:basedOn w:val="Normal"/>
    <w:link w:val="BodyTextIndent3Char"/>
    <w:uiPriority w:val="99"/>
    <w:semiHidden/>
    <w:unhideWhenUsed/>
    <w:rsid w:val="00CD421B"/>
    <w:pPr>
      <w:spacing w:after="120"/>
      <w:ind w:left="283"/>
    </w:pPr>
    <w:rPr>
      <w:sz w:val="16"/>
      <w:szCs w:val="16"/>
    </w:rPr>
  </w:style>
  <w:style w:type="character" w:customStyle="1" w:styleId="BodyTextIndent3Char">
    <w:name w:val="Body Text Indent 3 Char"/>
    <w:link w:val="BodyTextIndent3"/>
    <w:uiPriority w:val="99"/>
    <w:semiHidden/>
    <w:rsid w:val="00CD421B"/>
    <w:rPr>
      <w:rFonts w:ascii="Times New Roman" w:eastAsia="Times New Roman" w:hAnsi="Times New Roman"/>
      <w:sz w:val="16"/>
      <w:szCs w:val="16"/>
      <w:lang w:bidi="ar-SA"/>
    </w:rPr>
  </w:style>
  <w:style w:type="paragraph" w:styleId="BodyTextIndent">
    <w:name w:val="Body Text Indent"/>
    <w:basedOn w:val="Normal"/>
    <w:link w:val="BodyTextIndentChar"/>
    <w:uiPriority w:val="99"/>
    <w:unhideWhenUsed/>
    <w:rsid w:val="001B1CEA"/>
    <w:pPr>
      <w:spacing w:after="120"/>
      <w:ind w:left="283"/>
    </w:pPr>
  </w:style>
  <w:style w:type="character" w:customStyle="1" w:styleId="BodyTextIndentChar">
    <w:name w:val="Body Text Indent Char"/>
    <w:link w:val="BodyTextIndent"/>
    <w:uiPriority w:val="99"/>
    <w:rsid w:val="001B1CEA"/>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2B748E"/>
    <w:rPr>
      <w:rFonts w:ascii="Segoe UI" w:hAnsi="Segoe UI" w:cs="Segoe UI"/>
      <w:sz w:val="18"/>
      <w:szCs w:val="18"/>
    </w:rPr>
  </w:style>
  <w:style w:type="character" w:customStyle="1" w:styleId="BalloonTextChar">
    <w:name w:val="Balloon Text Char"/>
    <w:link w:val="BalloonText"/>
    <w:uiPriority w:val="99"/>
    <w:semiHidden/>
    <w:rsid w:val="002B748E"/>
    <w:rPr>
      <w:rFonts w:ascii="Segoe UI" w:eastAsia="Times New Roman" w:hAnsi="Segoe UI" w:cs="Segoe UI"/>
      <w:sz w:val="18"/>
      <w:szCs w:val="18"/>
    </w:rPr>
  </w:style>
  <w:style w:type="character" w:customStyle="1" w:styleId="NoSpacingChar">
    <w:name w:val="No Spacing Char"/>
    <w:basedOn w:val="DefaultParagraphFont"/>
    <w:link w:val="NoSpacing"/>
    <w:uiPriority w:val="1"/>
    <w:rsid w:val="00A13520"/>
    <w:rPr>
      <w:rFonts w:ascii="Times New Roman" w:hAnsi="Times New Roman" w:cs="DokChampa"/>
      <w:sz w:val="24"/>
      <w:szCs w:val="22"/>
      <w:lang w:eastAsia="en-US"/>
    </w:rPr>
  </w:style>
  <w:style w:type="character" w:customStyle="1" w:styleId="apple-converted-space">
    <w:name w:val="apple-converted-space"/>
    <w:basedOn w:val="DefaultParagraphFont"/>
    <w:rsid w:val="005C1866"/>
  </w:style>
  <w:style w:type="character" w:styleId="Emphasis">
    <w:name w:val="Emphasis"/>
    <w:basedOn w:val="DefaultParagraphFont"/>
    <w:uiPriority w:val="20"/>
    <w:qFormat/>
    <w:rsid w:val="005C1866"/>
    <w:rPr>
      <w:i/>
      <w:iCs/>
    </w:rPr>
  </w:style>
  <w:style w:type="character" w:styleId="Strong">
    <w:name w:val="Strong"/>
    <w:uiPriority w:val="22"/>
    <w:qFormat/>
    <w:rsid w:val="00956A21"/>
    <w:rPr>
      <w:b/>
      <w:bCs/>
    </w:rPr>
  </w:style>
  <w:style w:type="paragraph" w:customStyle="1" w:styleId="Noklusjumastils">
    <w:name w:val="Noklusējuma stils"/>
    <w:rsid w:val="00773475"/>
    <w:pPr>
      <w:suppressAutoHyphens/>
      <w:spacing w:after="200" w:line="276" w:lineRule="auto"/>
    </w:pPr>
    <w:rPr>
      <w:rFonts w:ascii="Times New Roman" w:eastAsia="Times New Roman" w:hAnsi="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773624203">
      <w:bodyDiv w:val="1"/>
      <w:marLeft w:val="0"/>
      <w:marRight w:val="0"/>
      <w:marTop w:val="0"/>
      <w:marBottom w:val="0"/>
      <w:divBdr>
        <w:top w:val="none" w:sz="0" w:space="0" w:color="auto"/>
        <w:left w:val="none" w:sz="0" w:space="0" w:color="auto"/>
        <w:bottom w:val="none" w:sz="0" w:space="0" w:color="auto"/>
        <w:right w:val="none" w:sz="0" w:space="0" w:color="auto"/>
      </w:divBdr>
    </w:div>
    <w:div w:id="182493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770-par-valsts-un-pasvaldibu-dzivojamo-maju-privatizacij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FEE2F-B8A9-4B53-969D-16D7BB087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6C9F05-4436-4640-882D-E0BF5C4014EB}">
  <ds:schemaRefs>
    <ds:schemaRef ds:uri="http://schemas.microsoft.com/sharepoint/v3/contenttype/forms"/>
  </ds:schemaRefs>
</ds:datastoreItem>
</file>

<file path=customXml/itemProps3.xml><?xml version="1.0" encoding="utf-8"?>
<ds:datastoreItem xmlns:ds="http://schemas.openxmlformats.org/officeDocument/2006/customXml" ds:itemID="{9523FEA5-CDC9-4271-A1A9-48A0204B8BEB}">
  <ds:schemaRefs>
    <ds:schemaRef ds:uri="ace8e44c-fa88-44c0-8590-dfda63664a63"/>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122e0e09-afb4-4bf9-abab-ecc4519bc6eb"/>
    <ds:schemaRef ds:uri="http://purl.org/dc/terms/"/>
  </ds:schemaRefs>
</ds:datastoreItem>
</file>

<file path=customXml/itemProps4.xml><?xml version="1.0" encoding="utf-8"?>
<ds:datastoreItem xmlns:ds="http://schemas.openxmlformats.org/officeDocument/2006/customXml" ds:itemID="{268F0B07-EA02-4B91-A49C-6411F55B6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2733</Words>
  <Characters>1558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Edvīns Kāpostiņš</cp:lastModifiedBy>
  <cp:revision>2</cp:revision>
  <cp:lastPrinted>2021-08-02T11:37:00Z</cp:lastPrinted>
  <dcterms:created xsi:type="dcterms:W3CDTF">2021-09-09T07:04:00Z</dcterms:created>
  <dcterms:modified xsi:type="dcterms:W3CDTF">2021-09-09T07:04:00Z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