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0AACD82C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A138F1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A138F1">
              <w:rPr>
                <w:rFonts w:eastAsia="Times New Roman" w:cs="Times New Roman"/>
                <w:iCs/>
                <w:szCs w:val="24"/>
              </w:rPr>
              <w:t>22.12.2021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1F6F4DD4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A138F1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A138F1">
              <w:rPr>
                <w:rFonts w:eastAsia="Times New Roman" w:cs="Times New Roman"/>
                <w:iCs/>
                <w:szCs w:val="24"/>
              </w:rPr>
              <w:t>21227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77777777" w:rsidR="00E9415E" w:rsidRDefault="00E9415E" w:rsidP="003D75FC">
      <w:pPr>
        <w:rPr>
          <w:b/>
          <w:iCs/>
          <w:szCs w:val="24"/>
        </w:rPr>
      </w:pPr>
    </w:p>
    <w:p w14:paraId="1FBC288B" w14:textId="77777777" w:rsidR="00E9415E" w:rsidRDefault="00E9415E" w:rsidP="00E9415E">
      <w:pPr>
        <w:ind w:left="426"/>
        <w:rPr>
          <w:b/>
          <w:iCs/>
          <w:szCs w:val="24"/>
        </w:rPr>
      </w:pPr>
    </w:p>
    <w:p w14:paraId="28B3BE5B" w14:textId="77777777" w:rsidR="00C12868" w:rsidRPr="00D26F67" w:rsidRDefault="00C12868" w:rsidP="00C12868">
      <w:pPr>
        <w:rPr>
          <w:b/>
          <w:iCs/>
          <w:szCs w:val="24"/>
        </w:rPr>
      </w:pPr>
    </w:p>
    <w:p w14:paraId="4F3D3B7D" w14:textId="77777777" w:rsidR="00A35D29" w:rsidRPr="00D26F67" w:rsidRDefault="00A35D29" w:rsidP="00A35D29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 xml:space="preserve">V243 </w:t>
      </w:r>
      <w:r w:rsidRPr="00D26F67">
        <w:rPr>
          <w:b/>
          <w:iCs/>
          <w:szCs w:val="24"/>
        </w:rPr>
        <w:t>“</w:t>
      </w:r>
      <w:r>
        <w:rPr>
          <w:b/>
          <w:iCs/>
          <w:szCs w:val="24"/>
        </w:rPr>
        <w:t>Blome-Birzuļi-Palsmane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posma</w:t>
      </w:r>
      <w:r w:rsidRPr="00D26F67">
        <w:rPr>
          <w:b/>
          <w:iCs/>
          <w:szCs w:val="24"/>
        </w:rPr>
        <w:t xml:space="preserve"> piederību</w:t>
      </w:r>
    </w:p>
    <w:p w14:paraId="7B1FFB68" w14:textId="77777777" w:rsidR="00A35D29" w:rsidRPr="00D26F67" w:rsidRDefault="00A35D29" w:rsidP="00A35D29">
      <w:pPr>
        <w:rPr>
          <w:b/>
          <w:iCs/>
          <w:szCs w:val="24"/>
        </w:rPr>
      </w:pPr>
    </w:p>
    <w:p w14:paraId="14FCAC2F" w14:textId="77777777" w:rsidR="00A35D29" w:rsidRPr="00D26F67" w:rsidRDefault="00A35D29" w:rsidP="00A35D29">
      <w:pPr>
        <w:jc w:val="center"/>
        <w:rPr>
          <w:iCs/>
          <w:szCs w:val="24"/>
        </w:rPr>
      </w:pPr>
    </w:p>
    <w:p w14:paraId="3C665407" w14:textId="3DE267C7" w:rsidR="00A35D29" w:rsidRPr="00AA6060" w:rsidRDefault="00A35D29" w:rsidP="00A35D29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V243 nobrauktuve</w:t>
      </w:r>
      <w:r w:rsidRPr="00D26F67">
        <w:rPr>
          <w:iCs/>
        </w:rPr>
        <w:t xml:space="preserve">”, </w:t>
      </w:r>
      <w:r>
        <w:rPr>
          <w:iCs/>
        </w:rPr>
        <w:t xml:space="preserve"> Bilskas pagasts, Smiltenes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94440070299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94440070298 </w:t>
      </w:r>
      <w:r w:rsidRPr="004A21A3">
        <w:rPr>
          <w:iCs/>
        </w:rPr>
        <w:t xml:space="preserve">un citai personai piederošās zemes vienības ar kadastra apzīmējumu </w:t>
      </w:r>
      <w:r>
        <w:rPr>
          <w:i/>
        </w:rPr>
        <w:t xml:space="preserve">94440070083, </w:t>
      </w:r>
      <w:r>
        <w:rPr>
          <w:iCs/>
        </w:rPr>
        <w:t>i</w:t>
      </w:r>
      <w:r w:rsidRPr="00D26F67">
        <w:rPr>
          <w:iCs/>
        </w:rPr>
        <w:t>r  izbūvēt</w:t>
      </w:r>
      <w:r>
        <w:rPr>
          <w:iCs/>
        </w:rPr>
        <w:t>a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024834">
        <w:rPr>
          <w:i/>
        </w:rPr>
        <w:t>94440070298001-</w:t>
      </w:r>
      <w:r>
        <w:rPr>
          <w:iCs/>
        </w:rPr>
        <w:t xml:space="preserve"> </w:t>
      </w:r>
      <w:r w:rsidRPr="00D26F67">
        <w:rPr>
          <w:iCs/>
        </w:rPr>
        <w:t xml:space="preserve">valsts </w:t>
      </w:r>
      <w:r>
        <w:rPr>
          <w:iCs/>
        </w:rPr>
        <w:t>vietējā</w:t>
      </w:r>
      <w:r w:rsidRPr="00D26F67">
        <w:rPr>
          <w:iCs/>
        </w:rPr>
        <w:t xml:space="preserve"> autoceļ</w:t>
      </w:r>
      <w:r>
        <w:rPr>
          <w:iCs/>
        </w:rPr>
        <w:t>a</w:t>
      </w:r>
      <w:r w:rsidRPr="00D26F67">
        <w:rPr>
          <w:iCs/>
        </w:rPr>
        <w:t xml:space="preserve"> </w:t>
      </w:r>
      <w:r>
        <w:rPr>
          <w:iCs/>
        </w:rPr>
        <w:t>V243</w:t>
      </w:r>
      <w:r w:rsidRPr="00D26F67">
        <w:rPr>
          <w:iCs/>
        </w:rPr>
        <w:t xml:space="preserve"> „</w:t>
      </w:r>
      <w:r>
        <w:rPr>
          <w:iCs/>
        </w:rPr>
        <w:t>Blome-Birzuļi-Palsmane</w:t>
      </w:r>
      <w:r w:rsidRPr="00D26F67">
        <w:rPr>
          <w:iCs/>
        </w:rPr>
        <w:t>”</w:t>
      </w:r>
      <w:r>
        <w:rPr>
          <w:iCs/>
        </w:rPr>
        <w:t xml:space="preserve">  posm</w:t>
      </w:r>
      <w:r w:rsidR="00024834">
        <w:rPr>
          <w:iCs/>
        </w:rPr>
        <w:t>ā</w:t>
      </w:r>
      <w:r w:rsidRPr="00D26F67">
        <w:rPr>
          <w:iCs/>
        </w:rPr>
        <w:t xml:space="preserve"> </w:t>
      </w:r>
      <w:r>
        <w:rPr>
          <w:iCs/>
        </w:rPr>
        <w:t xml:space="preserve">no </w:t>
      </w:r>
      <w:r w:rsidRPr="00D26F67">
        <w:rPr>
          <w:iCs/>
        </w:rPr>
        <w:t xml:space="preserve">km </w:t>
      </w:r>
      <w:r>
        <w:rPr>
          <w:iCs/>
        </w:rPr>
        <w:t>13,570</w:t>
      </w:r>
      <w:r w:rsidRPr="00D26F67">
        <w:rPr>
          <w:iCs/>
        </w:rPr>
        <w:t xml:space="preserve"> līdz km </w:t>
      </w:r>
      <w:r>
        <w:rPr>
          <w:iCs/>
        </w:rPr>
        <w:t>13,905, ceļa kreisajā pusē, inženierbūves kompleksā ietilpstoša nobrauktuve</w:t>
      </w:r>
      <w:r w:rsidRPr="00D26F67">
        <w:rPr>
          <w:iCs/>
        </w:rPr>
        <w:t>, kur</w:t>
      </w:r>
      <w:r>
        <w:rPr>
          <w:iCs/>
        </w:rPr>
        <w:t>a</w:t>
      </w:r>
      <w:r w:rsidRPr="00D26F67">
        <w:rPr>
          <w:iCs/>
        </w:rPr>
        <w:t xml:space="preserve">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</w:t>
      </w:r>
      <w:r>
        <w:rPr>
          <w:iCs/>
        </w:rPr>
        <w:t>a</w:t>
      </w:r>
      <w:r w:rsidRPr="00D26F67">
        <w:rPr>
          <w:iCs/>
        </w:rPr>
        <w:t xml:space="preserve">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3CB258ED" w14:textId="77777777" w:rsidR="00A35D29" w:rsidRPr="00D26F67" w:rsidRDefault="00A35D29" w:rsidP="00A35D29">
      <w:pPr>
        <w:ind w:firstLine="540"/>
        <w:rPr>
          <w:iCs/>
          <w:szCs w:val="24"/>
        </w:rPr>
      </w:pPr>
    </w:p>
    <w:p w14:paraId="4E389D9F" w14:textId="77777777" w:rsidR="00757D5A" w:rsidRPr="00D26F67" w:rsidRDefault="00757D5A" w:rsidP="00E9415E">
      <w:pPr>
        <w:ind w:left="426"/>
        <w:jc w:val="center"/>
        <w:rPr>
          <w:iCs/>
          <w:szCs w:val="24"/>
        </w:rPr>
      </w:pPr>
    </w:p>
    <w:p w14:paraId="4EBC1F02" w14:textId="77777777" w:rsidR="00757D5A" w:rsidRPr="00D26F67" w:rsidRDefault="00757D5A" w:rsidP="00E9415E">
      <w:pPr>
        <w:ind w:left="426" w:firstLine="540"/>
        <w:rPr>
          <w:iCs/>
          <w:szCs w:val="24"/>
        </w:rPr>
      </w:pPr>
    </w:p>
    <w:p w14:paraId="21FE5CE8" w14:textId="77777777" w:rsidR="00757D5A" w:rsidRPr="00D26F67" w:rsidRDefault="00757D5A" w:rsidP="00E9415E">
      <w:pPr>
        <w:ind w:left="426" w:firstLine="540"/>
        <w:rPr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1E54" w14:textId="77777777" w:rsidR="00EE6EC0" w:rsidRDefault="00EE6EC0" w:rsidP="00437C2F">
      <w:r>
        <w:separator/>
      </w:r>
    </w:p>
  </w:endnote>
  <w:endnote w:type="continuationSeparator" w:id="0">
    <w:p w14:paraId="388E4E34" w14:textId="77777777" w:rsidR="00EE6EC0" w:rsidRDefault="00EE6EC0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2A4C8" w14:textId="77777777" w:rsidR="00EE6EC0" w:rsidRDefault="00EE6EC0" w:rsidP="00437C2F">
      <w:r>
        <w:separator/>
      </w:r>
    </w:p>
  </w:footnote>
  <w:footnote w:type="continuationSeparator" w:id="0">
    <w:p w14:paraId="32997D05" w14:textId="77777777" w:rsidR="00EE6EC0" w:rsidRDefault="00EE6EC0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6C96"/>
    <w:rsid w:val="00031D93"/>
    <w:rsid w:val="00047A33"/>
    <w:rsid w:val="0007000E"/>
    <w:rsid w:val="00094D65"/>
    <w:rsid w:val="000A6AB9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214AB"/>
    <w:rsid w:val="002331A0"/>
    <w:rsid w:val="00244221"/>
    <w:rsid w:val="002E0AFF"/>
    <w:rsid w:val="002F35D1"/>
    <w:rsid w:val="00305545"/>
    <w:rsid w:val="00312E49"/>
    <w:rsid w:val="003A1C1B"/>
    <w:rsid w:val="003B5B29"/>
    <w:rsid w:val="003B6FB5"/>
    <w:rsid w:val="003D2A46"/>
    <w:rsid w:val="003D75FC"/>
    <w:rsid w:val="003F5036"/>
    <w:rsid w:val="00434786"/>
    <w:rsid w:val="00437C2F"/>
    <w:rsid w:val="004439F3"/>
    <w:rsid w:val="004975C7"/>
    <w:rsid w:val="004C33B1"/>
    <w:rsid w:val="004D3969"/>
    <w:rsid w:val="004D54A9"/>
    <w:rsid w:val="00504371"/>
    <w:rsid w:val="00524A26"/>
    <w:rsid w:val="0052560E"/>
    <w:rsid w:val="005451A0"/>
    <w:rsid w:val="00562EC3"/>
    <w:rsid w:val="00563786"/>
    <w:rsid w:val="00593BBD"/>
    <w:rsid w:val="005A19AC"/>
    <w:rsid w:val="005C1EA3"/>
    <w:rsid w:val="005E3862"/>
    <w:rsid w:val="005F74EF"/>
    <w:rsid w:val="005F7F38"/>
    <w:rsid w:val="00614B77"/>
    <w:rsid w:val="006264BA"/>
    <w:rsid w:val="00641334"/>
    <w:rsid w:val="0064618A"/>
    <w:rsid w:val="0065067C"/>
    <w:rsid w:val="00671CE0"/>
    <w:rsid w:val="006761FF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A7BCA"/>
    <w:rsid w:val="007D2F59"/>
    <w:rsid w:val="007F212D"/>
    <w:rsid w:val="007F22B5"/>
    <w:rsid w:val="00821A5C"/>
    <w:rsid w:val="00857D41"/>
    <w:rsid w:val="00863A97"/>
    <w:rsid w:val="008721C8"/>
    <w:rsid w:val="00884089"/>
    <w:rsid w:val="00887574"/>
    <w:rsid w:val="00897E31"/>
    <w:rsid w:val="008A046E"/>
    <w:rsid w:val="008D240A"/>
    <w:rsid w:val="008D2EBF"/>
    <w:rsid w:val="008F67E4"/>
    <w:rsid w:val="00917EC7"/>
    <w:rsid w:val="00954D72"/>
    <w:rsid w:val="009671BA"/>
    <w:rsid w:val="00983E99"/>
    <w:rsid w:val="009C170F"/>
    <w:rsid w:val="009D74F0"/>
    <w:rsid w:val="009F169E"/>
    <w:rsid w:val="00A138F1"/>
    <w:rsid w:val="00A34EC0"/>
    <w:rsid w:val="00A35D29"/>
    <w:rsid w:val="00A553F4"/>
    <w:rsid w:val="00A57824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E12A29"/>
    <w:rsid w:val="00E16AC4"/>
    <w:rsid w:val="00E26079"/>
    <w:rsid w:val="00E344D6"/>
    <w:rsid w:val="00E3516F"/>
    <w:rsid w:val="00E62B1C"/>
    <w:rsid w:val="00E73099"/>
    <w:rsid w:val="00E90182"/>
    <w:rsid w:val="00E93012"/>
    <w:rsid w:val="00E9415E"/>
    <w:rsid w:val="00EA1A84"/>
    <w:rsid w:val="00EC2A1B"/>
    <w:rsid w:val="00EE6EC0"/>
    <w:rsid w:val="00EF37F0"/>
    <w:rsid w:val="00F17096"/>
    <w:rsid w:val="00F27EB8"/>
    <w:rsid w:val="00F57F85"/>
    <w:rsid w:val="00F6127E"/>
    <w:rsid w:val="00F82864"/>
    <w:rsid w:val="00F952E4"/>
    <w:rsid w:val="00FA6114"/>
    <w:rsid w:val="00FD682F"/>
    <w:rsid w:val="00FD7751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48</cp:revision>
  <dcterms:created xsi:type="dcterms:W3CDTF">2021-06-01T03:13:00Z</dcterms:created>
  <dcterms:modified xsi:type="dcterms:W3CDTF">2021-12-22T12:45:00Z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