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F9DA" w14:textId="77777777" w:rsidR="008F711C" w:rsidRPr="008F711C" w:rsidRDefault="008F711C" w:rsidP="008F711C">
      <w:pPr>
        <w:rPr>
          <w:rFonts w:ascii="Times New Roman" w:eastAsia="Times New Roman" w:hAnsi="Times New Roman" w:cs="Times New Roman"/>
          <w:lang w:val="en-US"/>
        </w:rPr>
      </w:pPr>
      <w:r w:rsidRPr="008F711C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8F711C">
        <w:rPr>
          <w:rFonts w:ascii="Times New Roman" w:eastAsia="Times New Roman" w:hAnsi="Times New Roman" w:cs="Times New Roman"/>
          <w:lang w:val="en-US"/>
        </w:rPr>
        <w:t xml:space="preserve"> Alla Pūķe &lt;Alla.Puke@izm.gov.lv&gt; </w:t>
      </w:r>
      <w:r w:rsidRPr="008F711C">
        <w:rPr>
          <w:rFonts w:ascii="Times New Roman" w:eastAsia="Times New Roman" w:hAnsi="Times New Roman" w:cs="Times New Roman"/>
          <w:lang w:val="en-US"/>
        </w:rPr>
        <w:br/>
      </w:r>
      <w:r w:rsidRPr="008F711C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8F711C">
        <w:rPr>
          <w:rFonts w:ascii="Times New Roman" w:eastAsia="Times New Roman" w:hAnsi="Times New Roman" w:cs="Times New Roman"/>
          <w:lang w:val="en-US"/>
        </w:rPr>
        <w:t xml:space="preserve"> Wednesday, November 3, </w:t>
      </w:r>
      <w:proofErr w:type="gramStart"/>
      <w:r w:rsidRPr="008F711C">
        <w:rPr>
          <w:rFonts w:ascii="Times New Roman" w:eastAsia="Times New Roman" w:hAnsi="Times New Roman" w:cs="Times New Roman"/>
          <w:lang w:val="en-US"/>
        </w:rPr>
        <w:t>2021</w:t>
      </w:r>
      <w:proofErr w:type="gramEnd"/>
      <w:r w:rsidRPr="008F711C">
        <w:rPr>
          <w:rFonts w:ascii="Times New Roman" w:eastAsia="Times New Roman" w:hAnsi="Times New Roman" w:cs="Times New Roman"/>
          <w:lang w:val="en-US"/>
        </w:rPr>
        <w:t xml:space="preserve"> 4:43 PM</w:t>
      </w:r>
      <w:r w:rsidRPr="008F711C">
        <w:rPr>
          <w:rFonts w:ascii="Times New Roman" w:eastAsia="Times New Roman" w:hAnsi="Times New Roman" w:cs="Times New Roman"/>
          <w:lang w:val="en-US"/>
        </w:rPr>
        <w:br/>
      </w:r>
      <w:r w:rsidRPr="008F711C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8F711C">
        <w:rPr>
          <w:rFonts w:ascii="Times New Roman" w:eastAsia="Times New Roman" w:hAnsi="Times New Roman" w:cs="Times New Roman"/>
          <w:lang w:val="en-US"/>
        </w:rPr>
        <w:t xml:space="preserve"> KM pasts &lt;pasts@km.gov.lv&gt;; Ilona Jekele &lt;Ilona.Jekele@km.gov.lv&gt;</w:t>
      </w:r>
      <w:r w:rsidRPr="008F711C">
        <w:rPr>
          <w:rFonts w:ascii="Times New Roman" w:eastAsia="Times New Roman" w:hAnsi="Times New Roman" w:cs="Times New Roman"/>
          <w:lang w:val="en-US"/>
        </w:rPr>
        <w:br/>
      </w:r>
      <w:r w:rsidRPr="008F711C">
        <w:rPr>
          <w:rFonts w:ascii="Times New Roman" w:eastAsia="Times New Roman" w:hAnsi="Times New Roman" w:cs="Times New Roman"/>
          <w:b/>
          <w:bCs/>
          <w:lang w:val="en-US"/>
        </w:rPr>
        <w:t>Cc:</w:t>
      </w:r>
      <w:r w:rsidRPr="008F711C">
        <w:rPr>
          <w:rFonts w:ascii="Times New Roman" w:eastAsia="Times New Roman" w:hAnsi="Times New Roman" w:cs="Times New Roman"/>
          <w:lang w:val="en-US"/>
        </w:rPr>
        <w:t xml:space="preserve"> Iveta Grīnberga &lt;Iveta.Grinberga@izm.gov.lv&gt;; Ilze Saleniece &lt;Ilze.Saleniece@izm.gov.lv&gt;</w:t>
      </w:r>
      <w:r w:rsidRPr="008F711C">
        <w:rPr>
          <w:rFonts w:ascii="Times New Roman" w:eastAsia="Times New Roman" w:hAnsi="Times New Roman" w:cs="Times New Roman"/>
          <w:lang w:val="en-US"/>
        </w:rPr>
        <w:br/>
      </w:r>
      <w:r w:rsidRPr="008F711C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8F711C">
        <w:rPr>
          <w:rFonts w:ascii="Times New Roman" w:eastAsia="Times New Roman" w:hAnsi="Times New Roman" w:cs="Times New Roman"/>
          <w:lang w:val="en-US"/>
        </w:rPr>
        <w:t xml:space="preserve"> Par </w:t>
      </w:r>
      <w:proofErr w:type="spellStart"/>
      <w:r w:rsidRPr="008F711C">
        <w:rPr>
          <w:rFonts w:ascii="Times New Roman" w:eastAsia="Times New Roman" w:hAnsi="Times New Roman" w:cs="Times New Roman"/>
          <w:lang w:val="en-US"/>
        </w:rPr>
        <w:t>precizētā</w:t>
      </w:r>
      <w:proofErr w:type="spellEnd"/>
      <w:r w:rsidRPr="008F711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F711C">
        <w:rPr>
          <w:rFonts w:ascii="Times New Roman" w:eastAsia="Times New Roman" w:hAnsi="Times New Roman" w:cs="Times New Roman"/>
          <w:lang w:val="en-US"/>
        </w:rPr>
        <w:t>plāna</w:t>
      </w:r>
      <w:proofErr w:type="spellEnd"/>
      <w:r w:rsidRPr="008F711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F711C">
        <w:rPr>
          <w:rFonts w:ascii="Times New Roman" w:eastAsia="Times New Roman" w:hAnsi="Times New Roman" w:cs="Times New Roman"/>
          <w:lang w:val="en-US"/>
        </w:rPr>
        <w:t>projekta</w:t>
      </w:r>
      <w:proofErr w:type="spellEnd"/>
      <w:r w:rsidRPr="008F711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F711C">
        <w:rPr>
          <w:rFonts w:ascii="Times New Roman" w:eastAsia="Times New Roman" w:hAnsi="Times New Roman" w:cs="Times New Roman"/>
          <w:lang w:val="en-US"/>
        </w:rPr>
        <w:t>saskaņošanu</w:t>
      </w:r>
      <w:proofErr w:type="spellEnd"/>
    </w:p>
    <w:p w14:paraId="00EEEE93" w14:textId="77777777" w:rsidR="008F711C" w:rsidRPr="008F711C" w:rsidRDefault="008F711C" w:rsidP="008F711C">
      <w:pPr>
        <w:rPr>
          <w:rFonts w:ascii="Times New Roman" w:hAnsi="Times New Roman" w:cs="Times New Roman"/>
        </w:rPr>
      </w:pPr>
    </w:p>
    <w:p w14:paraId="694330BA" w14:textId="77777777" w:rsidR="008F711C" w:rsidRPr="008F711C" w:rsidRDefault="008F711C" w:rsidP="008F711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Par precizēto plāna projektu „Saliedētas un pilsoniski aktīvas sabiedrības attīstības plāns 2021.-2023.gadam” </w:t>
      </w:r>
    </w:p>
    <w:p w14:paraId="51B139AB" w14:textId="77777777" w:rsidR="008F711C" w:rsidRPr="008F711C" w:rsidRDefault="008F711C" w:rsidP="008F711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FE4238" w14:textId="77777777" w:rsidR="008F711C" w:rsidRPr="008F711C" w:rsidRDefault="008F711C" w:rsidP="008F711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Izglītības un zinātnes ministrija ir izskatījusi Kultūras ministrijas 2021.gada 27.oktobra e-pastu ar tās pielikumiem un informē, ka saskaņo precizēto plāna „Saliedētas un pilsoniski aktīvas sabiedrības attīstības plāns 2021.-2023.gadam” projektu bez iebildumiem un priekšlikumiem. </w:t>
      </w:r>
    </w:p>
    <w:p w14:paraId="333F23CE" w14:textId="77777777" w:rsidR="008F711C" w:rsidRPr="008F711C" w:rsidRDefault="008F711C" w:rsidP="008F711C">
      <w:pPr>
        <w:rPr>
          <w:rFonts w:ascii="Times New Roman" w:eastAsia="Times New Roman" w:hAnsi="Times New Roman" w:cs="Times New Roman"/>
          <w:color w:val="000000"/>
        </w:rPr>
      </w:pPr>
      <w:r w:rsidRPr="008F711C">
        <w:rPr>
          <w:rFonts w:ascii="Times New Roman" w:eastAsia="Times New Roman" w:hAnsi="Times New Roman" w:cs="Times New Roman"/>
          <w:color w:val="000000"/>
        </w:rPr>
        <w:t> </w:t>
      </w:r>
    </w:p>
    <w:p w14:paraId="184D57ED" w14:textId="77777777" w:rsidR="008F711C" w:rsidRPr="008F711C" w:rsidRDefault="008F711C" w:rsidP="008F711C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8F711C">
        <w:rPr>
          <w:rFonts w:ascii="Times New Roman" w:hAnsi="Times New Roman" w:cs="Times New Roman"/>
        </w:rPr>
        <w:t>Ar cieņu</w:t>
      </w:r>
      <w:r w:rsidRPr="008F711C">
        <w:rPr>
          <w:rFonts w:ascii="Times New Roman" w:hAnsi="Times New Roman" w:cs="Times New Roman"/>
        </w:rPr>
        <w:br/>
        <w:t>Alla Pūķe</w:t>
      </w:r>
      <w:r w:rsidRPr="008F711C">
        <w:rPr>
          <w:rFonts w:ascii="Times New Roman" w:hAnsi="Times New Roman" w:cs="Times New Roman"/>
        </w:rPr>
        <w:br/>
        <w:t>Izglītības un zinātnes ministrijas</w:t>
      </w:r>
      <w:r w:rsidRPr="008F711C">
        <w:rPr>
          <w:rFonts w:ascii="Times New Roman" w:hAnsi="Times New Roman" w:cs="Times New Roman"/>
        </w:rPr>
        <w:br/>
        <w:t>Politikas iniciatīvu un attīstības departamenta</w:t>
      </w:r>
      <w:r w:rsidRPr="008F711C">
        <w:rPr>
          <w:rFonts w:ascii="Times New Roman" w:hAnsi="Times New Roman" w:cs="Times New Roman"/>
        </w:rPr>
        <w:br/>
        <w:t>eksperte</w:t>
      </w:r>
      <w:r w:rsidRPr="008F711C">
        <w:rPr>
          <w:rFonts w:ascii="Times New Roman" w:hAnsi="Times New Roman" w:cs="Times New Roman"/>
        </w:rPr>
        <w:br/>
      </w:r>
      <w:hyperlink r:id="rId4" w:tgtFrame="_blank" w:history="1">
        <w:r w:rsidRPr="008F711C">
          <w:rPr>
            <w:rStyle w:val="Hyperlink"/>
            <w:rFonts w:ascii="Times New Roman" w:eastAsia="Times New Roman" w:hAnsi="Times New Roman" w:cs="Times New Roman"/>
            <w:shd w:val="clear" w:color="auto" w:fill="FFFFFF"/>
          </w:rPr>
          <w:t>Alla.Puke@izm.gov.lv</w:t>
        </w:r>
      </w:hyperlink>
      <w:r w:rsidRPr="008F711C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  <w:t>tālr.:   67047758</w:t>
      </w:r>
    </w:p>
    <w:p w14:paraId="6A32DA83" w14:textId="77777777" w:rsidR="00532C10" w:rsidRPr="008F711C" w:rsidRDefault="00532C10">
      <w:pPr>
        <w:rPr>
          <w:rFonts w:ascii="Times New Roman" w:hAnsi="Times New Roman" w:cs="Times New Roman"/>
        </w:rPr>
      </w:pPr>
    </w:p>
    <w:sectPr w:rsidR="00532C10" w:rsidRPr="008F711C" w:rsidSect="008F711C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1C"/>
    <w:rsid w:val="00225A40"/>
    <w:rsid w:val="00532C10"/>
    <w:rsid w:val="008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E4FB0"/>
  <w15:chartTrackingRefBased/>
  <w15:docId w15:val="{EEDB6164-3DF5-4E8B-ABF2-6270077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11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71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8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la.Puke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</Characters>
  <Application>Microsoft Office Word</Application>
  <DocSecurity>0</DocSecurity>
  <Lines>2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2021-11-04T06:22:00Z</dcterms:created>
  <dcterms:modified xsi:type="dcterms:W3CDTF">2021-11-04T06:23:00Z</dcterms:modified>
</cp:coreProperties>
</file>