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21-TA-998: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Būvju kadastrālās uzmērīšanas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Būvju kadastrālās uzmērīšanas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uztur šos iepriekš izteiktos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šajos noteikumos noteiktais regulējums, kas skar  ēku un inženierbūvju nolietojumu, tiek izmantots tikai kadastrālajā vērtēšanā, tad pirms šo sadaļu tālākās virzības, ir jāsaņem kadastrālas vērtēšanas konsultatīvās padomes akcepts, ka tas ir labākais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šīs sadaļas var tikt virzītas apstiprināšanai uz Ministru kabinetu tikai kopā ar jaunajiem Ministru kabineta noteikumiem, kas noteiks uzlaboto kadastrālās vērtēšanas sistēmu. Nav pieļaujami, ja kadastrālās vērtēšanas noteikumi netiek virzīti vienotā paketē, jo būvju nolietojuma noteikšanas metodika ir būtiska kadastrālās vērtēšanas sastāvdaļa, turklāt tā būtiski atšķiras no būvniecības jomā lietotā nolietojuma.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38.punktu- Lūdzam paredzēt kārtību kādā nosaka pārējos būves rādītājus, kas nepieciešami būves kadastrālās vērtības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3.4.sadaļu Ēkas nolietojuma noteikšana, veicot kadastrālo uzmērīšanu apvidū - Tā kā šajos noteikumos noteiktais nolietojums nekādā veidā nav saistīts ar nolietojumu, kuru lieto būvniecības jomā. bet šo lieto tikai un vienīgi kadastrālajā vērtēšanā, lūdzam pievienot Latvijas Īpašumu Vērtētāju asociācijas apliecinājumu, ka šāda kārtība ēkas nolietojuma noteikšanā kadastrālās vērtēšanas vajadzībām ir atbilstošākā.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pamatot kāpēc nolietojuma noteikšana kadastrālās vērtēšanas vajadzībām tiek noteikta citāda nekā nolietojums būvniecības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6.sadaļu- Inženierbūves nolietojuma noteikšana - Tā kā šajos noteikumos noteiktais nolietojums nekādā veidā nav saistīts ar nolietojumu, kuru lieto būvniecības jomā. bet šo lieto tikai un vienīgi kadastrālajā vērtēšanā, lūdzam pievienot Latvijas Īpašumu Vērtētāju asociācijas apliecinājumu, ka šāda kārtība inženierbūvju nolietojuma noteikšanā kadastrālās vērtēšanas vajadzībām ir atbilstošākā.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pamatot kāpēc nolietojuma noteikšana kadastrālās vērtēšanas vajadzībām tiek noteikta citāda nekā nolietojums būvniecības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7.sadaļu- Nolietojuma automātiska palielināšana- Tā kā šajos noteikumos noteiktais nolietojums nekādā veidā nav saistīts ar nolietojumu, kuru lieto būvniecības jomā. bet šo lieto tikai un vienīgi kadastrālajā vērtēšanā, lūdzam pievienot Latvijas Īpašumu Vērtētāju asociācijas apliecinājumu, ka šāda kārtība būves nolietojuma noteikšanā kadastrālās vērtēšanas vajadzībām ir atbilstošākā.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pamatot kāpēc nolietojuma noteikšana kadastrālās vērtēšanas vajadzībām tiek noteikta citāda nekā nolietojums būvniecības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38.1.punktu- Lūdzam paredzēt kārtību kādā nosaka pārējos būves rādītājus, kas nepieciešami būves kadastrālās vērtības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46.punktu- kā norāda \ekas konstruktīvā elementa ekspuatācijas uzsākšanas gadu, ja tas nav precīzi fiksēts.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"Ēkas konstruktīvo elementu materiāli-  Tā kā ēkas konstruktīvo elementu materiālu normatīvais kalpošanas ilgums gados tiek piemērots tikai u kadastrālajā  vērtēšanā, lūdzam pievienot Latvijas Īpašumu Vērtētāju asociācijas apliecinājumu, ka šādi ilgumi un šāda klasifikācija  kadastrālās vērtēšanas vajadzībām ir atbilstošākā.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ēkas konstruktīvo elementu tehniskā stāvokļa vizuālais novērtējums - Tā kā ēkas konstruktīvo elementu tehniskā stāvokļa vizuālais novērtējums tiek piemērots tikai u kadastrālajā  vērtēšanā, lūdzam pievienot Latvijas Īpašumu Vērtētāju asociācijas apliecinājumu, ka šādi novērtējumi un šāda klasifikācija  kadastrālās vērtēšanas vajadzībām ir atbilstošākā.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ēkas konstruktīvo elementu īpatsvari- Tā kā ēkas konstruktīvo elementu īpatsvari tiek piemēroti tikai  kadastrālajā  vērtēšanā, lūdzam pievienot Latvijas Īpašumu Vērtētāju asociācijas apliecinājumu, ka šādi īpatsvari un šādi ēku konstruktīvo risinājumu iedalījumi  kadastrālās vērtēšanas vajadzībām ir atbilstošākie.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inženierbūvju un atsevišķu ēku normatīvais kalpošanas ilgums - Tā kā inženierbūvju un atsevišķu ēku normatīvais kalpošanas ilgums, kā arī inženierbūvju apjoma rādītāju skaidrojumi tiek izmantoti tikai  tikai  kadastrālajā  vērtēšanā, lūdzam pievienot Latvijas Īpašumu Vērtētāju asociācijas apliecinājumu, ka šādi ilgumi un šāda klasifikācija  kadastrālās vērtēšanas vajadzībām ir atbilstošākā. Kā arī lūdzam pievienot Latvijas Īpašumu Vērtētāju asociācijas apliecinājumu ka šāds inženierbūvju iedalījums jeb klasifikācija ir atbilstošākā  kadastrālās vērtēšanas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ēkas konstruktīvo elementu konstrukciju veidi un normatīvais kalpošanas ilgums -Tā kā ēkas konstruktīvo elementu konstrukciju veidi un normatīvais kalpošanas ilgums tiek piemēroti tikai  kadastrālajā  vērtēšanā, lūdzam pievienot Latvijas Īpašumu Vērtētāju asociācijas apliecinājumu, ka šādi īpatsvari un šādi ēku konstruktīvo risinājumu iedalījumi  kadastrālās vērtēšanas vajadzībām ir atbilstošākie.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ēkas konstruktīvo elementu materiāli un to normatīvais kalpošanas ilgums - Tā kā ēkas konstruktīvo elementu materiāli un to normatīvais kalpošanas ilgums tiek piemēroti tikai  kadastrālajā  vērtēšanā, lūdzam pievienot Latvijas Īpašumu Vērtētāju asociācijas apliecinājumu, ka šādi īpatsvari un šādi ēku konstruktīvo risinājumu iedalījumi  kadastrālās vērtēšanas vajadzībām ir atbilstošākie.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ēkas konstruktīvo elementu materiāli - Tā kā ēkas konstruktīvo elementu materiāli tiek piemēroti tikai  kadastrālajā  vērtēšanā, lūdzam pievienot Latvijas Īpašumu Vērtētāju asociācijas apliecinājumu, ka šāda pārejas tabula ir   kadastrālās vērtēšanas vajadzībām ir atbilstošākā..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bet varētu piekrist, ja tie tiktu ņemti vērā ar šādu Ministru kabineta noteikumu jaunu Noslēguma jautājumu punktu:"Tieslietu ministrijai līdz 2023.gada 1.martam iesniegt grozījumus šo noteikumu  2.punktā, 3.4.sadaļā (punkti 74.-84.), 6.sadaļā(112.-115.punkti), 7 sadaļā (116.-122.punkti), paredzot to izslēgšanu, jo minētie dati tiek izmantoti tikai kadastrālajā vērtēšanā un ir kadastrālās vērtēšanas metodikas sastāvdaļa, kā arī vienlaikus iesniegt grozījumus Kadastrālās vērtēšanas noteikumos, paredzot risinājumu, kas ir atbilstošs kadastrālās vērtēšanas mērķim."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7.novembra sanāksmē panāktajam kompromisam, LPS varētu piekrist ja Anotācijā tiktu aprakstīta </w:t>
            </w:r>
            <w:r w:rsidR="00000000" w:rsidRPr="00000000" w:rsidDel="00000000">
              <w:rPr>
                <w:b w:val="1"/>
                <w:rtl w:val="0"/>
              </w:rPr>
              <w:t xml:space="preserve">TM/VZD apņemšanās grozīt šo noteikumu  2.punktā, 3.4.sadaļā (punkti 74.-84.), 6.sadaļā(112.-115.punkti), 7 sadaļā (116.-122.punkti) noteikto regulējumu kopā ar grozījumiem Ministru kabineta 18.02.2020.noteikumos Nr. 103 "Kadastrālās vērtēšanas noteikumi" pirms jauno projektēto kadastrālo vērtību, to zonējumu un bāzes vērtību, kam jāstājas spēkā 2025.gada 1.janvārī, bet NIN prognozes aprēķinam jābūt pieejamām jau 2024.gada 1.jūnijā,  publiskošanas. Ar mērķi, ka grozījumi gan šajos 2 normatīvajos aktos, gan nepieciešamības gadījumā arī citos normatīvajos aktos nodrošinās, ka projektētās kadastrālās vērtības, kam jāstājas spēkā 2025.gada 1.janvārī būs tādas, kas atbilst ekonomiskajam labumam, ko dod tiesības uz konkrēto objektu/ īpašumu novērtēšanas datumā,</w:t>
            </w:r>
            <w:r w:rsidR="00000000" w:rsidRPr="00000000" w:rsidDel="00000000">
              <w:rPr>
                <w:b w:val="1"/>
                <w:rtl w:val="0"/>
              </w:rPr>
              <w:t xml:space="preserve"> atbilstoši nekustamo īpašumu grupu ekonomisko labumu ietekmējošām atšķirībām un automatizētu kadastrālo vērtību aprēķinu uz novērtēšanas datumu, nodrošinot masveida vērtēšanas procesa efektivitāti un noteikto kadastrālo vērtību objektivitāti, savstarpējo samērīgumu un taisnīgumu.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sekretāru 2023.gada 9.februāra sanāksmes protokollēmuma Nr. 6 1. § 3. punkts - iebildums netiek uzturēts. Attiecībā uz nolietojuma automātiskas aprēķināšanas sākuma datumu, izpildot Valsts sekretāru 2023.gada 9.februāra sanāksmes protokollēmuma Nr. 6 1. § 2.1. punktā noteikto uzdevumu, projekta 150. punkts precizēts. Kadastrālās vērtēšanas  metodikas pilnveides risinājumu izstrādei un ieviešanai Dienestam  nepieciešams papildus finansējums un šis jautājums ir izskatāms valsts budžeta sagatavošanas un izskatīšanas procesā kopā ar visu ministriju un citu centrālo valsts iestāžu iesniegtajiem prioritāro pasākumu pieteikumiem atbilstoši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 Saeimā tiks pieņemts likumprojekts “Grozījumi Nekustamā īpašuma valsts kadastra likumā” (21-TA-353) otrajā lasījumā, atbilstoši tā regulējumam Dienests sadarbībā ar Latvijas Īpašumu Vērtētāju asociāciju un Latvijas Pašvaldību savienību izvērtēs spēkā esošo metodiku un sagatavos iespējamos grozījumus  Ministru kabineta 2020. gada 18. februāra noteikumos Nr. 103 “Kadastrālās vērtēšanas noteikumi” un šajā projektā, paredzot risinājumu, kas ir atbilstošs kadastrālās vērtēšanas mērķim un nodrošinās, ka projektētās kadastrālās vērtības, kam jāstājas spēkā 2025.gada 1.janvārī, būs tādas, kas atbilst ekonomiskajam labumam, ko dod tiesības uz konkrēto objektu īpašuma novērtēšanas datumā atbilstoši nekustamo īpašumu grupu ekonomisko labumu ietekmējošām atšķirībām un pamatojoties uz automatizētu kadastrālo vērtību aprēķinu novērtēšanas datumā, nodrošinot masveida vērtēšanas procesa efektivitāti un noteikto kadastrālo vērtību objektivitāti, savstarpējo samērīgumu un taisnīgumu.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Būvju kadastrālās uzmērīšanas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Būvju kadastrālās uzmērīšanas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būtiskās rindas būvju kadastrālajā uzmērīšanā, lūdzam sagatavot grozījumus Ministru kabineta 2012.gada 10.janvāra noteikumos Nr.48 "Būvju kadastrālās uzmērīšanas noteikumi" , paredzot tikai tādus grozījumus, kas uzreiz var palielināt VZD spējas nodrošināt saprātīgā laikā būvju kadastrālo uzmērīšanu.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šo projektu, lūdzam virzīt kopā ar grozījumiem Kadastrālās vērtēšanas noteikumos, paredzot arī konceptuālas izmaiņas šinī projektā - skaidri nodalot būvju kadastrālās uzmērīšanas procesu kā situācijas dabā konstatējumu, no tiesisko dokumentu izvērtējuma procesa, kas nav saistīts ar situācijas dabā konstatējumu, kā arī nodalot tās procesa daļas, kas pēc būtības ir kadastrālās vērtēšanas metodikas sastāvdaļas, jo tiek izmantotas tikai un vienīgi kadastrālajā vērtēšanā.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un iebildums saskaņošanas procesā netika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Pieprasīto būvju kadastrālās uzmērīšanas pakalpojumu izpildes apjomu palielināšanās nav saistīta ar spēkā esošo Ministru kabineta  2012.gada 10.janvāra noteikumu Nr.48 “Būvju kadastrālās uzmērīšanas noteikumi” regulējumu vai šo projektu, savukārt tieši projekts paredz virkni pasākumu būvju kadastrālās uzmērīšanas procesa vienkāršošanai, kas bez papildu ieguldījumiem samazinās būvju kadastrālās uzmērīšanas pasūtījumu izpildes laiku un dos iespēju Valsts zemes dienestam izpildīt šajā laikā vairāk pakalpojumu. Līdz ar to papildus gatavot grozījumus Ministru kabineta 2012.gada 10.janvāra noteikumos Nr.48 "Būvju kadastrālās uzmērīšanas noteikumi" Valsts zemes dienests uzskata par nelietderīgu.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samazina darbinieka izpildei patērēto darba laiku apmēram par 10%. Ieguvums ir viena darbinieka slodze gadā, kas uz divu dokumentu  apstrādes samazināšanos vien rada iespēju uzmērīt, apmēram, 900 telpu grupas vai 250 privātmājas. Būvju kadastrālās uzmērīšanas 11700 pasūtījumi x 20 minūtes = iespēja samazināt pasūtījumu rindu par aptuveni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ar šo projektu Valsts zemes dienests inženierbūvju reģistrāciju veiks no dokumentiem bez uzmērīšanas apvidū, kas vēl paātrinās pakalpojumu izpildes laiku un izpildīto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 ieviešot šīs izmaiņas, ar esošajiem resursiem varēs izpildīt  aptuveni par 10% vairāk. Grozījumi Ministru kabineta 2020. gada 18. februāra noteikumos Nr.103 “Kadastrālās vērtēšanas noteikumi” ir atsevišķi skatāms jautājums, kas nav saistīts ar projektu. Projekts nosaka būves kadastrālo uzmērīšanu, bet iebildumā minētais ir jautājums, kuru regulē citi normatīvie akti.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Būvju kadastrālās uzmērīšanas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Būvju kadastrālās uzmērīšanas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uztur šos iepriekš izteiktos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šajos noteikumos noteiktais regulējums, kas skar  ēku un inženierbūvju nolietojumu, tiek izmantots tikai kadastrālajā vērtēšanā, tad pirms šo sadaļu tālākās virzības, ir jāsaņem kadastrālas vērtēšanas konsultatīvās padomes akcepts, ka tas ir labākais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šīs sadaļas var tikt virzītas apstiprināšanai uz Ministru kabinetu tikai kopā ar jaunajiem Ministru kabineta noteikumiem, kas noteiks uzlaboto kadastrālās vērtēšanas sistēmu. Nav pieļaujami, ja kadastrālās vērtēšanas noteikumi netiek virzīti vienotā paketē, jo būvju nolietojuma noteikšanas metodika ir būtiska kadastrālās vērtēšanas sastāvdaļa, turklāt tā būtiski atšķiras no būvniecības jomā lietotā nolietojuma.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38.punktu- Lūdzam paredzēt kārtību kādā nosaka pārējos būves rādītājus, kas nepieciešami būves kadastrālās vērtības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3.4.sadaļu Ēkas nolietojuma noteikšana, veicot kadastrālo uzmērīšanu apvidū - Tā kā šajos noteikumos noteiktais nolietojums nekādā veidā nav saistīts ar nolietojumu, kuru lieto būvniecības jomā. bet šo lieto tikai un vienīgi kadastrālajā vērtēšanā, lūdzam pievienot Latvijas Īpašumu Vērtētāju asociācijas apliecinājumu, ka šāda kārtība ēkas nolietojuma noteikšanā kadastrālās vērtēšanas vajadzībām ir atbilstošākā.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pamatot kāpēc nolietojuma noteikšana kadastrālās vērtēšanas vajadzībām tiek noteikta citāda nekā nolietojums būvniecības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6.sadaļu- Inženierbūves nolietojuma noteikšana - Tā kā šajos noteikumos noteiktais nolietojums nekādā veidā nav saistīts ar nolietojumu, kuru lieto būvniecības jomā. bet šo lieto tikai un vienīgi kadastrālajā vērtēšanā, lūdzam pievienot Latvijas Īpašumu Vērtētāju asociācijas apliecinājumu, ka šāda kārtība inženierbūvju nolietojuma noteikšanā kadastrālās vērtēšanas vajadzībām ir atbilstošākā.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pamatot kāpēc nolietojuma noteikšana kadastrālās vērtēšanas vajadzībām tiek noteikta citāda nekā nolietojums būvniecības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7.sadaļu- Nolietojuma automātiska palielināšana- Tā kā šajos noteikumos noteiktais nolietojums nekādā veidā nav saistīts ar nolietojumu, kuru lieto būvniecības jomā. bet šo lieto tikai un vienīgi kadastrālajā vērtēšanā, lūdzam pievienot Latvijas Īpašumu Vērtētāju asociācijas apliecinājumu, ka šāda kārtība būves nolietojuma noteikšanā kadastrālās vērtēšanas vajadzībām ir atbilstošākā.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pamatot kāpēc nolietojuma noteikšana kadastrālās vērtēšanas vajadzībām tiek noteikta citāda nekā nolietojums būvniecības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38.1.punktu- Lūdzam paredzēt kārtību kādā nosaka pārējos būves rādītājus, kas nepieciešami būves kadastrālās vērtības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46.punktu- kā norāda \ekas konstruktīvā elementa ekspuatācijas uzsākšanas gadu, ja tas nav precīzi fiksēts.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"Ēkas konstruktīvo elementu materiāli-  Tā kā ēkas konstruktīvo elementu materiālu normatīvais kalpošanas ilgums gados tiek piemērots tikai u kadastrālajā  vērtēšanā, lūdzam pievienot Latvijas Īpašumu Vērtētāju asociācijas apliecinājumu, ka šādi ilgumi un šāda klasifikācija  kadastrālās vērtēšanas vajadzībām ir atbilstošākā.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ēkas konstruktīvo elementu tehniskā stāvokļa vizuālais novērtējums - Tā kā ēkas konstruktīvo elementu tehniskā stāvokļa vizuālais novērtējums tiek piemērots tikai u kadastrālajā  vērtēšanā, lūdzam pievienot Latvijas Īpašumu Vērtētāju asociācijas apliecinājumu, ka šādi novērtējumi un šāda klasifikācija  kadastrālās vērtēšanas vajadzībām ir atbilstošākā.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ēkas konstruktīvo elementu īpatsvari- Tā kā ēkas konstruktīvo elementu īpatsvari tiek piemēroti tikai  kadastrālajā  vērtēšanā, lūdzam pievienot Latvijas Īpašumu Vērtētāju asociācijas apliecinājumu, ka šādi īpatsvari un šādi ēku konstruktīvo risinājumu iedalījumi  kadastrālās vērtēšanas vajadzībām ir atbilstošākie.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inženierbūvju un atsevišķu ēku normatīvais kalpošanas ilgums - Tā kā inženierbūvju un atsevišķu ēku normatīvais kalpošanas ilgums, kā arī inženierbūvju apjoma rādītāju skaidrojumi tiek izmantoti tikai  tikai  kadastrālajā  vērtēšanā, lūdzam pievienot Latvijas Īpašumu Vērtētāju asociācijas apliecinājumu, ka šādi ilgumi un šāda klasifikācija  kadastrālās vērtēšanas vajadzībām ir atbilstošākā. Kā arī lūdzam pievienot Latvijas Īpašumu Vērtētāju asociācijas apliecinājumu ka šāds inženierbūvju iedalījums jeb klasifikācija ir atbilstošākā  kadastrālās vērtēšanas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ēkas konstruktīvo elementu konstrukciju veidi un normatīvais kalpošanas ilgums -Tā kā ēkas konstruktīvo elementu konstrukciju veidi un normatīvais kalpošanas ilgums tiek piemēroti tikai  kadastrālajā  vērtēšanā, lūdzam pievienot Latvijas Īpašumu Vērtētāju asociācijas apliecinājumu, ka šādi īpatsvari un šādi ēku konstruktīvo risinājumu iedalījumi  kadastrālās vērtēšanas vajadzībām ir atbilstošākie.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ēkas konstruktīvo elementu materiāli un to normatīvais kalpošanas ilgums - Tā kā ēkas konstruktīvo elementu materiāli un to normatīvais kalpošanas ilgums tiek piemēroti tikai  kadastrālajā  vērtēšanā, lūdzam pievienot Latvijas Īpašumu Vērtētāju asociācijas apliecinājumu, ka šādi īpatsvari un šādi ēku konstruktīvo risinājumu iedalījumi  kadastrālās vērtēšanas vajadzībām ir atbilstošākie.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ēkas konstruktīvo elementu materiāli - Tā kā ēkas konstruktīvo elementu materiāli tiek piemēroti tikai  kadastrālajā  vērtēšanā, lūdzam pievienot Latvijas Īpašumu Vērtētāju asociācijas apliecinājumu, ka šāda pārejas tabula ir   kadastrālās vērtēšanas vajadzībām ir atbilstošākā..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bet varētu piekrist, ja tie tiktu ņemti vērā ar šādu Ministru kabineta noteikumu jaunu Noslēguma jautājumu punktu:</w:t>
            </w:r>
            <w:r w:rsidR="00000000" w:rsidRPr="00000000" w:rsidDel="00000000">
              <w:rPr>
                <w:b w:val="1"/>
                <w:rtl w:val="0"/>
              </w:rPr>
              <w:t xml:space="preserve">"Tieslietu ministrijai līdz 2023.gada 1.martam iesniegt grozījumus šo noteikumu  2.punktā, 3.4.sadaļā (punkti 74.-84.), 6.sadaļā(112.-115.punkti), 7 sadaļā (116.-122.punkti), paredzot to izslēgšanu, jo minētie dati tiek izmantoti tikai kadastrālajā vērtēšanā un ir kadastrālās vērtēšanas metodikas sastāvdaļa, kā arī vienlaikus iesniegt grozījumus Kadastrālās vērtēšanas noteikumos, paredzot risinājumu, kas ir atbilstošs kadastrālās vērtēšanas mērķim."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sekretāru 2023.gada 9.februāra sanāksmes protokollēmuma Nr. 6 1. § 3. punkts - iebildums netiek uzturēts. Attiecībā uz nolietojuma automātiskas aprēķināšanas sākuma datumu, izpildot Valsts sekretāru 2023.gada 9.februāra sanāksmes protokollēmuma Nr. 6 1. § 2.1. punktā noteikto uzdevumu, projekta 150. punkts precizēts. Kadastrālās vērtēšanas  metodikas pilnveides risinājumu izstrādei un ieviešanai Dienestam  nepieciešams papildus finansējums un šis jautājums ir izskatāms valsts budžeta sagatavošanas un izskatīšanas procesā kopā ar visu ministriju un citu centrālo valsts iestāžu iesniegtajiem prioritāro pasākumu pieteikumiem atbilstoši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 Saeimā tiks pieņemts likumprojekts “Grozījumi Nekustamā īpašuma valsts kadastra likumā” (21-TA-353) otrajā lasījumā, atbilstoši tā regulējumam Dienests sadarbībā  ar Latvijas Īpašumu Vērtētāju asociāciju un Latvijas Pašvaldību savienību izvērtē spēkā esošo metodiku un sagatavo iespējamos grozījumus  Ministru kabineta 2020. gada 18. februāra noteikumos Nr. 103 “Kadastrālās vērtēšanas noteikumi” un šajā projektā, paredzot risinājumu, kas ir atbilstošs kadastrālās vērtēšanas mērķim un nodrošinās, ka projektētās kadastrālās vērtības, kam jāstājas spēkā 2025.gada 1.janvārī būs tādas, kas atbilst ekonomiskajam labumam, ko dod tiesības uz konkrēto objektu īpašumu novērtēšanas datumā, atbilstoši nekustamo īpašumu grupu ekonomisko labumu ietekmējošām atšķirībām un automatizētu kadastrālo vērtību aprēķinu uz novērtēšanas datumu, nodrošinot masveida vērtēšanas procesa efektivitāti un noteikto kadastrālo vērtību objektivitāti, savstarpējo samērīgumu un taisnīgumu.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Būvju kadastrālās uzmērīšanas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Būvju kadastrālās uzmērīšanas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šajos noteikumos noteiktais regulējums, kas skar  ēku un inženierbūvju nolietojumu, tiek izmantots tikai kadastrālajā vērtēšanā, tad pirms šo sadaļu tālākās virzības, ir jāsaņem kadastrālas vērtēšanas konsultatīvās padomes akcepts, ka tas ir labākais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šīs sadaļas var tikt virzītas apstiprināšanai uz Ministru kabinetu tikai kopā ar jaunajiem Ministru kabineta noteikumiem, kas noteiks uzlaboto kadastrālās vērtēšanas sistēmu. Nav pieļaujami, ja kadastrālās vērtēšanas noteikumi netiek virzīti vienotā paketē, jo būvju nolietojuma noteikšanas metodika ir būtiska kadastrālās vērtēšanas sastāvdaļa, turklāt tā būtiski atšķiras no būvniecības jomā lietotā nolietojuma.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sanāksmes laikā 10.08.2022. iebildums netika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spēkā esošais regulējums izstrādāts pēc Nekustamā īpašuma vērtēšanas konsultatīvās padomes dalībnieku informēšanas, viedokļu uzklausīšanas un diskusijām.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netiek mainīts, tas ir netiek mainīta spēkā esošajos Ministru kabineta noteikumos noteiktā nolietojuma noteikšanas metodika. Par izmaiņām tajā var atsevišķi diskutēt konsultatīvajā padomē, secīgi grozot attiecīgos Ministru kabineta noteikumus, neatkarīgi no šī projekta virzības.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Būvju kadastrālās uzmērīšanas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Būvju kadastrālās uzmērīšanas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 norāda, ka nepieciešams risinājums būvju apvienošanas un sadalīšanas gadījumos, jo šobrīd Nekustamā īpašuma valsts kadastra informācijas sistēmā iepriekšējie būvju kadastra apzīmējumi tiek dzēsti un veidojas jauni, kas neatbilst būvniecības regulējumam, jo jauna būve ar savu kadastra apzīmējumu var rasties tikai jaunas būvniecības, nevis pārbūves rezultātā. Šobrīd esošais Valsts zemes dienesta process paredz iepriekšējā kadastra apzīmējuma dzēšanu - no Būvniecības informācijas sistēmas tiek saņemta izziņa par būves neesību un tās kadastra apzīmējuma dzēšanu, un Nekustamā īpašuma valsts kadastra informācijas sistēmā būve ar jaunu kadastra apzīmējumu tiek reģistrēta no jauna. Tomēr šādā gadījumā būve netiek būvēta no jauna, bet gan iegūst jaunu kadastra apzīmējumu pārbūves rezultātā. Ņemot vērā iepriekš minēto, lūdzam izvērtēt iespēju būvēm, kas izveidotas pārbūves rezultātā, saglabāt iepriekšējos kadastra apzīmējumus, vienlaikus izveidojot papildu servisu Būvniecības informācijas sistēmas un Nekustamā īpašuma valsts kadastra informācijas sistēmas līmenī, kas ļautu automātiski reģistrēt vai dzēst neaktuālus kadastra apzīmējumus.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panākta starpinstitūciju sanāksmē 10.08.2022.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Atsevišķi skatāms jautājums izstrādājot jauno Nekustamā īpašuma valsts kadastra informācijas sistēmu (turpmāk - Kadastra informācijas sistēma). Šā brīža regulējums ir noteikts Nekustamā īpašuma valsts kadastra likumā (turpmāk - Kadastra likums), un Ministru kabineta noteikumu regulējums nevar būt pretrunā likuma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likumā noteiktā kadastra apzīmējuma piešķiršanas kārtība būves sadalīšanas vai apvienošanas gadījumā ir jāpiemēro neatkarīgi no tā vai objekts faktiski ir uzbūvēts no jauna vai nē. Objekta uzbūvēšana no jauna un jauna kadastra apzīmējuma piešķiršana - tie ir divi atšķirīgi jautājumi un katrs no tiem tiek regulēts ar atšķirīgām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Būvju kadastrālās uzmērīšanas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dokumentus, kādus </w:t>
            </w:r>
            <w:r w:rsidR="00000000" w:rsidRPr="00000000" w:rsidDel="00000000">
              <w:rPr>
                <w:rtl w:val="0"/>
              </w:rPr>
              <w:t xml:space="preserve">Nekustamā īpašuma valsts kadastra likuma</w:t>
            </w:r>
            <w:r w:rsidR="00000000" w:rsidRPr="00000000" w:rsidDel="00000000">
              <w:rPr>
                <w:rtl w:val="0"/>
              </w:rPr>
              <w:t xml:space="preserve"> 24. pantā minētās personas (turpmāk – ierosinātājs) iesniedz Valsts zemes dienestam (turpmāk – Dienests), lai uzsāktu būves un telpu grupas kadastrālās uzmērīšanas (turpmāk – būves kadastrālā uzmērīšana) procesu;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pamatoti mainīt esošo kārtību- MK 2012.gada 10.janvāra noteikumu Nr 48  "Būvju kadastrālās uzmērīšanas noteikumi" 1.1 punktu! Jo pašvaldības kā nekustamā īpašuma nodokļa administratores fiziski nevar iesniegt dokumentus, kas var būt tikai īpašnieka rīcībā. Tāpēc </w:t>
            </w:r>
            <w:r w:rsidR="00000000" w:rsidRPr="00000000" w:rsidDel="00000000">
              <w:rPr>
                <w:b w:val="1"/>
                <w:u w:val="single"/>
                <w:rtl w:val="0"/>
              </w:rPr>
              <w:t xml:space="preserve">nevar mainīt esošo (!) regulējumu, paredzot, ka pašvaldībai kā nekustamā īpašuma nodokļa administratorei ir obligāti jāiesniedz tādi pat dokumenti kā īpašniekam</w:t>
            </w:r>
            <w:r w:rsidR="00000000" w:rsidRPr="00000000" w:rsidDel="00000000">
              <w:rPr>
                <w:rtl w:val="0"/>
              </w:rPr>
              <w:t xml:space="preserve">, ja ir acīmredzami, ka pašvaldības rīcībā var nebūt dokumentu, kas ir tikai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šādas kardinālas izmaiņas ietverot noteikumos, kas it kā paredzēti, lai paātrinātu BKU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likuma </w:t>
            </w:r>
            <w:r w:rsidR="00000000" w:rsidRPr="00000000" w:rsidDel="00000000">
              <w:rPr>
                <w:b w:val="1"/>
                <w:rtl w:val="0"/>
              </w:rPr>
              <w:t xml:space="preserve">24.panta trešā daļa</w:t>
            </w:r>
            <w:r w:rsidR="00000000" w:rsidRPr="00000000" w:rsidDel="00000000">
              <w:rPr>
                <w:rtl w:val="0"/>
              </w:rPr>
              <w:t xml:space="preserve"> noteic sekojošo: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 Vietējai pašvaldībai, ja tā nav kadastra subjekts, ir tiesības ierosināt nekustamā īpašuma objekta vai tādas zemes vienības daļas noteikšanu, kuru saskaņā ar likumu “Par nekustamā īpašuma nodokli” apliek ar nekustamā īpašuma nodokli.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MK noteikumos, nevar iekļaut,  ka dokumenti, kas noteikti kā tādi, kas obligāti jāiesniedz nekustamo īpašumu pašniekiem būtu kāiesniedz arī 24.panta trešajā daļā noteiktajām personām- pašvaldībām kā NIN administratorēm.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dokumentus, kādus Nekustamā īpašuma valsts kadastra likuma 24. panta</w:t>
            </w:r>
            <w:r w:rsidR="00000000" w:rsidRPr="00000000" w:rsidDel="00000000">
              <w:rPr>
                <w:b w:val="1"/>
                <w:u w:val="single"/>
                <w:rtl w:val="0"/>
              </w:rPr>
              <w:t xml:space="preserve"> pirmajā un otrajā daļā</w:t>
            </w:r>
            <w:r w:rsidR="00000000" w:rsidRPr="00000000" w:rsidDel="00000000">
              <w:rPr>
                <w:rtl w:val="0"/>
              </w:rPr>
              <w:t xml:space="preserve"> minētās personas (turpmāk – ierosinātājs) iesniedz Valsts zemes dienestam (turpmāk – Dienests), lai uzsāktu būves un telpu grupas kadastrālās uzmērīšanas (turpmāk – būves kadastrālā uzmērīšana)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sekretāru 2023.gada 9.februāra sanāksmes protokollēmuma Nr. 6 1. § 3. punkts - iebildums netiek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saistīti (izziņas 6., 7., 8. punkts, gala iebildums izziņas 6.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pamata pēc Latvijas Pašvaldību savienības iebilduma sašaurināt ierosinātāju loku, jo, piemēram, tieši Kadastra likuma 24. panta trešā daļa nosaka, ka vietējai pašvaldībai, ja tā nav kadastra subjekts, ir tiesības ierosināt nekustamā īpašuma objekta vai tādas zemes vienības daļas noteikšanu, kuru saskaņā ar likumu "Par nekustamā īpašuma nodokli" apliek ar nekustamā īpašuma nodokli. Norma nosaka pašvaldības tiesības, nevis pienākumu ierosināt būves kadastrālo uzmērīšanu.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saturam ir jāatbilst Kadastra likuma 22. panta 1. punkta deleģējumam, kas paredz, ka, lai nodrošinātu nekustamā īpašuma objekta noteikšanu, Ministru kabinets nosaka dokumentus, kādus šā likuma 24. pantā minētās personas iesniedz Valsts zemes dienestam, lai uzsāktu nekustamā īpašuma objekta vai zemes vienības daļas noteikšanas procesu. Attiecīgi pēc normatīvo aktu izstrādes pamatprincipiem nav iespējams ņemt vērā šo iebildumu, sašaurinot Kadastra likuma deleģējumu.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tam Ministru kabineta 2012. gada 10. aprīļa noteikumi Nr. 263 "Kadastra objekta reģistrācijas un kadastra datu aktualizācijas noteikumi" jau šobrīd pašvaldībām paredz atvieglotu kārtību būves datu reģistrācijai Nekustamā īpašuma valsts kadastra informācijas sistēmā (turpmāk – Kadastra informācijas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(30. punkts) – deklarāciju iesniegšanu. Šajos gadījumos nav nepieciešams obligāti pievienot būvniecības likumību vai tiesisku valdījumu apliecinošus dokumentus. Vienīgais obligāti pievienojamais dokuments ir grafiskais pielikums, kurā attēlota deklarētās būves atrašanās vieta zemes vienībā.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dokumentus, kādus </w:t>
            </w:r>
            <w:r w:rsidR="00000000" w:rsidRPr="00000000" w:rsidDel="00000000">
              <w:rPr>
                <w:rtl w:val="0"/>
              </w:rPr>
              <w:t xml:space="preserve">Nekustamā īpašuma valsts kadastra likuma</w:t>
            </w:r>
            <w:r w:rsidR="00000000" w:rsidRPr="00000000" w:rsidDel="00000000">
              <w:rPr>
                <w:rtl w:val="0"/>
              </w:rPr>
              <w:t xml:space="preserve"> 24. pantā minētās personas (turpmāk – ierosinātājs) iesniedz Valsts zemes dienestam (turpmāk – Dienests), lai uzsāktu būves un telpu grupas kadastrālās uzmērīšanas (turpmāk – būves kadastrālā uzmērīšana) procesu;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dokumentus, kādus </w:t>
            </w:r>
            <w:r w:rsidR="00000000" w:rsidRPr="00000000" w:rsidDel="00000000">
              <w:rPr>
                <w:rtl w:val="0"/>
              </w:rPr>
              <w:t xml:space="preserve">Nekustamā īpašuma valsts kadastra likuma</w:t>
            </w:r>
            <w:r w:rsidR="00000000" w:rsidRPr="00000000" w:rsidDel="00000000">
              <w:rPr>
                <w:rtl w:val="0"/>
              </w:rPr>
              <w:t xml:space="preserve"> 24. pantā minētās personas (turpmāk – ierosinātājs) iesniedz Valsts zemes dienestam (turpmāk – Dienests), lai uzsāktu būves un telpu grupas kadastrālās uzmērīšanas (turpmāk – būves kadastrālā uzmērīšana) procesu;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pamatoti mainīt esošo kārtību- MK 2012.gada 10.janvāra noteikumu Nr 48  "Būvju kadastrālās uzmērīšanas noteikum</w:t>
            </w:r>
            <w:r w:rsidR="00000000" w:rsidRPr="00000000" w:rsidDel="00000000">
              <w:rPr>
                <w:u w:val="single"/>
                <w:rtl w:val="0"/>
              </w:rPr>
              <w:t xml:space="preserve">i" 1.1 punktu</w:t>
            </w:r>
            <w:r w:rsidR="00000000" w:rsidRPr="00000000" w:rsidDel="00000000">
              <w:rPr>
                <w:rtl w:val="0"/>
              </w:rPr>
              <w:t xml:space="preserve">! Jo pašvaldības kā nekustamā īpašuma nodokļa administratores fiziski nevar iesniegt dokumentus, kas var būt tikai īpašnieka rīcībā. Tāpēc nevar mainīt esošo regulējumu, paredzot, ka pašvaldībai kā nekustamā īpašuma nodokļa administratorei ir jāiesneidz tādi pat dokumenti kā īpašniekam, ja ir acīmredzami, ka pašvaldības rīcībā var nebūt dokumentu, kas ir tikai īpašniekam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dokumentus, kādus Nekustamā īpašuma valsts kadastra likuma 24. panta </w:t>
            </w:r>
            <w:r w:rsidR="00000000" w:rsidRPr="00000000" w:rsidDel="00000000">
              <w:rPr>
                <w:b w:val="1"/>
                <w:u w:val="single"/>
                <w:rtl w:val="0"/>
              </w:rPr>
              <w:t xml:space="preserve">pirmajā un otrajā daļā</w:t>
            </w:r>
            <w:r w:rsidR="00000000" w:rsidRPr="00000000" w:rsidDel="00000000">
              <w:rPr>
                <w:rtl w:val="0"/>
              </w:rPr>
              <w:t xml:space="preserve"> minētās personas (turpmāk – ierosinātājs) iesniedz Valsts zemes dienestam (turpmāk – Dienests), lai uzsāktu būves un telpu grupas kadastrālās uzmērīšanas (turpmāk – būves kadastrālā uzmērīšana) procesu;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(izziņas 6., 7., 8. punkts) netiek uzturēts (gala iebildums izziņas 6. punktā. Skatīt skaidrojumu pie 6.iebilduma.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dokumentus, kādus </w:t>
            </w:r>
            <w:r w:rsidR="00000000" w:rsidRPr="00000000" w:rsidDel="00000000">
              <w:rPr>
                <w:rtl w:val="0"/>
              </w:rPr>
              <w:t xml:space="preserve">Nekustamā īpašuma valsts kadastra likuma</w:t>
            </w:r>
            <w:r w:rsidR="00000000" w:rsidRPr="00000000" w:rsidDel="00000000">
              <w:rPr>
                <w:rtl w:val="0"/>
              </w:rPr>
              <w:t xml:space="preserve"> 24. pantā minētās personas (turpmāk – ierosinātājs) iesniedz Valsts zemes dienestam (turpmāk – Dienests), lai uzsāktu būves un telpu grupas kadastrālās uzmērīšanas (turpmāk – būves kadastrālā uzmērīšana) procesu;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dokumentus, kādus </w:t>
            </w:r>
            <w:r w:rsidR="00000000" w:rsidRPr="00000000" w:rsidDel="00000000">
              <w:rPr>
                <w:rtl w:val="0"/>
              </w:rPr>
              <w:t xml:space="preserve">Nekustamā īpašuma valsts kadastra likuma</w:t>
            </w:r>
            <w:r w:rsidR="00000000" w:rsidRPr="00000000" w:rsidDel="00000000">
              <w:rPr>
                <w:rtl w:val="0"/>
              </w:rPr>
              <w:t xml:space="preserve"> 24. pantā minētās personas (turpmāk – ierosinātājs) iesniedz Valsts zemes dienestam (turpmāk – Dienests), lai uzsāktu būves un telpu grupas kadastrālās uzmērīšanas (turpmāk – būves kadastrālā uzmērīšana) procesu;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pamatoti mainīt esošo kārtību, jo pašvaldības kā nekustamā īpašuma nodokļa administratores fiziski nevar iesniegt dokumentus, kas var būt tikai īpašnieka rīcībā.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dokumentus, kādus </w:t>
            </w:r>
            <w:r w:rsidR="00000000" w:rsidRPr="00000000" w:rsidDel="00000000">
              <w:rPr>
                <w:rtl w:val="0"/>
              </w:rPr>
              <w:t xml:space="preserve">Nekustamā īpašuma valsts kadastra likuma</w:t>
            </w:r>
            <w:r w:rsidR="00000000" w:rsidRPr="00000000" w:rsidDel="00000000">
              <w:rPr>
                <w:rtl w:val="0"/>
              </w:rPr>
              <w:t xml:space="preserve"> 24. panta </w:t>
            </w:r>
            <w:r w:rsidR="00000000" w:rsidRPr="00000000" w:rsidDel="00000000">
              <w:rPr>
                <w:b w:val="1"/>
                <w:u w:val="single"/>
                <w:rtl w:val="0"/>
              </w:rPr>
              <w:t xml:space="preserve">pirmajā un otrajā daļā</w:t>
            </w:r>
            <w:r w:rsidR="00000000" w:rsidRPr="00000000" w:rsidDel="00000000">
              <w:rPr>
                <w:rtl w:val="0"/>
              </w:rPr>
              <w:t xml:space="preserve"> minētās personas (turpmāk – ierosinātājs) iesniedz Valsts zemes dienestam (turpmāk – Dienests), lai uzsāktu būves un telpu grupas kadastrālās uzmērīšanas (turpmāk – būves kadastrālā uzmērīšana) procesu;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sanāksmes laikā 10.08.2022. iebildums netika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(izziņas 6., 7., 8. punkts) netiek uzturēts (gala iebildums izziņas 6.punktā).Skatīt skaidrojumu pie 6.iebilduma.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dokumentus, kādus </w:t>
            </w:r>
            <w:r w:rsidR="00000000" w:rsidRPr="00000000" w:rsidDel="00000000">
              <w:rPr>
                <w:rtl w:val="0"/>
              </w:rPr>
              <w:t xml:space="preserve">Nekustamā īpašuma valsts kadastra likuma</w:t>
            </w:r>
            <w:r w:rsidR="00000000" w:rsidRPr="00000000" w:rsidDel="00000000">
              <w:rPr>
                <w:rtl w:val="0"/>
              </w:rPr>
              <w:t xml:space="preserve"> 24. pantā minētās personas (turpmāk – ierosinātājs) iesniedz Valsts zemes dienestam (turpmāk – Dienests), lai uzsāktu būves un telpu grupas kadastrālās uzmērīšanas (turpmāk – būves kadastrālā uzmērīšana) procesu;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Pamatojoties uz būvniecības informācijas sistēmas vai ierosinātāja uzrādītajos dokumentos, ja tie nav pieejami būvniecības informācijas sistēmā, fiksēto informāciju, neapsekojot būvi apvidū, veic būves atsevišķās kadastrālās uzmērīšanas darbības, ja ierosināta Kadastra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Lūdzam pievienot jaunu punktu, attiecīgi grozot 5.punktu vai arī izslēgt darbības, kuras VZD veiks izmantojot datus no Valsts informācijas sistēmām kā minēts izziņā, jo  tādā gadījumā datu pārnesi nevar nosaukt par kadastrālās uzmērīšanas darbībām un attiecīgi jāpievieno grozījumi kadastra objektu reģistrācijas un aktualizācijas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Jauns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Bez ierosinājuma un neapsekojot būvi dabā Kadastra informācijas sistēmā reģistrē visus datus un informāciju, kas saņemta no būvniecības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5.Pamatojoties uz </w:t>
            </w:r>
            <w:r w:rsidR="00000000" w:rsidRPr="00000000" w:rsidDel="00000000">
              <w:rPr>
                <w:strike w:val="1"/>
                <w:rtl w:val="0"/>
              </w:rPr>
              <w:t xml:space="preserve">būvniecības informācijas sistēmas vai</w:t>
            </w:r>
            <w:r w:rsidR="00000000" w:rsidRPr="00000000" w:rsidDel="00000000">
              <w:rPr>
                <w:rtl w:val="0"/>
              </w:rPr>
              <w:t xml:space="preserve"> ierosinātāja uzrādītajos dokumentos fiksēto informāciju, j</w:t>
            </w:r>
            <w:r w:rsidR="00000000" w:rsidRPr="00000000" w:rsidDel="00000000">
              <w:rPr>
                <w:b w:val="1"/>
                <w:u w:val="single"/>
                <w:rtl w:val="0"/>
              </w:rPr>
              <w:t xml:space="preserve">a tā nav pretrunā ar jaunāku informāciju, kas saņemta no būvniecības informācijas sistēmas</w:t>
            </w:r>
            <w:r w:rsidR="00000000" w:rsidRPr="00000000" w:rsidDel="00000000">
              <w:rPr>
                <w:rtl w:val="0"/>
              </w:rPr>
              <w:t xml:space="preserve">, neapsekojot būvi apvidū, veic būves atsevišķās kadastrālās uzmērīšanas darbības, ja ierosināta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sekretāru 2023.gada 9.februāra sanāksmes protokollēmuma Nr. 6 1. § 3. punkts - iebildums netiek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(izziņas 9., 10., 11. punkts) saistīti, gala iebildums izziņas 9.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Projekts nosaka būves kadastrālo uzmērīšanu, bet iebildumā minētais ir jautājums, kuru regulē citi normatīvie akti - Ministru kabineta 2012. gada 10. aprīļa noteikumi Nr. 263 "Kadastra objekta reģistrācijas un kadastra datu aktualizācijas noteikumi", Ministru kabineta 2015. gada 28. jūlija noteikumi Nr. 438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informācijas sistēmas noteikumi” un Valsts zemes dienesta ar Būvniecības valsts kontroles biroju noslēgtā starpresoru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 visas būvju datu reģistrācijas vai aktualizācijas darbības veic, pamatojoties uz būvniecības informācijas sistēmā pieejamo būvniecības dokumentāciju. Tikai gadījumos, kad būvniecība tiek veikta, neizmantojot būvniecības informācijas sistēmu, Valsts zemes dienests datu reģistrācijai vai aktualizācijai izmanto ierosinātāja iesniegtos dokumentus. Tāpat šādai datu reģistrācijai – visu būvniecības sistēmā esošo informāciju reģistrēt Kadastra informācijas sistēmā, neapsekojot būvi apvidū, Valsts zemes dienestam nav valsts budžeta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ierosinājumu papildināt ar tekstu, ka izmanto jaunāko informāciju – projekta 69. punkts jau to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risina būvju kadastrālo uzmērīšanu, bet process, kas minēts iebildumā, ir ārpus jautājumiem, kurus regulē projekts. To, ko reģistrē tiešsaistes datu apmaiņas procesā no sistēmas uz sistēmu, nosaka Ministru kabineta 2012. gada 10. aprīļa noteikumi Nr. 263 "Kadastra objekta reģistrācijas un kadastra datu aktualizācijas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Pamatojoties uz būvniecības informācijas sistēmas vai ierosinātāja uzrādītajos dokumentos, ja tie nav pieejami būvniecības informācijas sistēmā, fiksēto informāciju, neapsekojot būvi apvidū, veic būves atsevišķās kadastrālās uzmērīšanas darbības, ja ierosināta Kadastra informācijas sistēmā: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Pamatojoties uz būvniecības informācijas sistēmas vai ierosinātāja uzrādītajos dokumentos, ja tie nav pieejami būvniecības informācijas sistēmā, fiksēto informāciju, neapsekojot būvi apvidū, veic būves atsevišķās kadastrālās uzmērīšanas darbības, ja ierosināta Kadastra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Lūdzam pievienot jaunu punktu, attiecīgi grozot 5.punktu vai arī izslēgt darbības, kuras VZD veiks izmantojot datus no Valsts informācijas sistēmām kā minēts izziņā, jo  tādā gadījumā datu pārnesi nevar nosaukt par kadastrālās uzmērīšanas darbībām un attiecīgi jāpievieno grozījumi kadastra objektu reģistrācijas un aktualizācijas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Jauns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Bez ierosinājuma un neapsekojot būvi dabā Kadastra informācijas sistēmā reģistrē visus datus un informāciju, kas saņemta no būvniecības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5.Pamatojoties uz b</w:t>
            </w:r>
            <w:r w:rsidR="00000000" w:rsidRPr="00000000" w:rsidDel="00000000">
              <w:rPr>
                <w:strike w:val="1"/>
                <w:rtl w:val="0"/>
              </w:rPr>
              <w:t xml:space="preserve">ūvniecības informācijas sistēmas vai i</w:t>
            </w:r>
            <w:r w:rsidR="00000000" w:rsidRPr="00000000" w:rsidDel="00000000">
              <w:rPr>
                <w:rtl w:val="0"/>
              </w:rPr>
              <w:t xml:space="preserve">erosinātāja uzrādītajos dokumentos fiksēto informāciju, </w:t>
            </w:r>
            <w:r w:rsidR="00000000" w:rsidRPr="00000000" w:rsidDel="00000000">
              <w:rPr>
                <w:b w:val="1"/>
                <w:u w:val="single"/>
                <w:rtl w:val="0"/>
              </w:rPr>
              <w:t xml:space="preserve">ja tā nav pretrunā ar jaunāku informāciju, kas saņemta no būvniecības informācijas sistēmas, </w:t>
            </w:r>
            <w:r w:rsidR="00000000" w:rsidRPr="00000000" w:rsidDel="00000000">
              <w:rPr>
                <w:rtl w:val="0"/>
              </w:rPr>
              <w:t xml:space="preserve">neapsekojot būvi apvidū, veic būves atsevišķās kadastrālās uzmērīšanas darbības, ja ierosināta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(izziņas 9., 10., 11. punkts) netiek uzturēts (gala iebildums izziņas 9. punktā).   Skatīt skaidrojumu pie 9.iebilduma.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Pamatojoties uz būvniecības informācijas sistēmas vai ierosinātāja uzrādītajos dokumentos, ja tie nav pieejami būvniecības informācijas sistēmā, fiksēto informāciju, neapsekojot būvi apvidū, veic būves atsevišķās kadastrālās uzmērīšanas darbības, ja ierosināta Kadastra informācijas sistēmā: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Pamatojoties uz būvniecības informācijas sistēmas vai ierosinātāja uzrādītajos dokumentos fiksēto informāciju, neapsekojot būvi apvidū, veic būves atsevišķās kadastrālās uzmērīšanas darbības, ja ierosināta Kadastra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jaunu punktu, attiiecīgi grozot 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Jauns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Bez ierosinājuma un neapsekojot būvi dabā Kadastra informācijas sistēmā reģistrē visus datus un informāciju, kas saņemta no būvniecības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5.Pamatojoties uz </w:t>
            </w:r>
            <w:r w:rsidR="00000000" w:rsidRPr="00000000" w:rsidDel="00000000">
              <w:rPr>
                <w:strike w:val="1"/>
                <w:rtl w:val="0"/>
              </w:rPr>
              <w:t xml:space="preserve">būvniecības informācijas sistēmas vai</w:t>
            </w:r>
            <w:r w:rsidR="00000000" w:rsidRPr="00000000" w:rsidDel="00000000">
              <w:rPr>
                <w:rtl w:val="0"/>
              </w:rPr>
              <w:t xml:space="preserve"> ierosinātāja uzrādītajos dokumentos fiksēto informāciju, </w:t>
            </w:r>
            <w:r w:rsidR="00000000" w:rsidRPr="00000000" w:rsidDel="00000000">
              <w:rPr>
                <w:b w:val="1"/>
                <w:u w:val="single"/>
                <w:rtl w:val="0"/>
              </w:rPr>
              <w:t xml:space="preserve">ja tā nav pretrunā ar jaunāku informāciju, kas saņemta no būvniecības informācijas sistēmas</w:t>
            </w:r>
            <w:r w:rsidR="00000000" w:rsidRPr="00000000" w:rsidDel="00000000">
              <w:rPr>
                <w:rtl w:val="0"/>
              </w:rPr>
              <w:t xml:space="preserve">, neapsekojot būvi apvidū, veic būves atsevišķās kadastrālās uzmērīšanas darbības, ja ierosināta Kadastra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(izziņas 9., 10., 11. punkts) netiek uzturēts (gala iebildums izziņas 9 punktā). Skatīt skaidrojumu pie 9.iebilduma.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Atsevišķi skatāms jautājums, kas nav saistīts ar projektu. Projekts nosaka būves kadastrālo uzmērīšanu, bet iebildumā minētais ir jautājums, kuru regulē citi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 visas būvju datu reģistrācijas vai aktualizācijas darbības veic, pamatojoties uz būvniecības informācijas sistēmā pieejamo būvniecības dokumentāciju. Tikai gadījumos, kad būvniecība tiek veikta, neizmantojot būvniecības informācijas sistēmu, Valsts zemes dienests datu reģistrācijai vai aktualizācijai izmanto ierosinātāja iesniegtos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ierosinājumu papildināt ar tekstu, ka izmanto jaunāko informāciju – projekta 69. punkts jau to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risina būvju kadastrālo uzmērīšanu, bet process, kas minēts iebildumā, ir ārpus jautājumiem, kurus regulē projekts. To, ko reģistrē no sistēmas uz sistēmu, nosaka Ministru kabineta 2012. gada 10. aprīļa noteikumi Nr. 263 "Kadastra objekta reģistrācijas un kadastra datu aktualizācijas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Pamatojoties uz būvniecības informācijas sistēmas vai ierosinātāja uzrādītajos dokumentos, ja tie nav pieejami būvniecības informācijas sistēmā, fiksēto informāciju, neapsekojot būvi apvidū, veic būves atsevišķās kadastrālās uzmērīšanas darbības, ja ierosināta Kadastra informācijas sistēmā: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Būves kadastrālo uzmērīšanu uzsāk, pamatojoties uz ierosinātāja iesniegumu un dokumentiem, kas noteikti normatīvajos aktos kadastra objekta reģistrācijas un kadastra datu aktualizācijas jomā. Papildus ierosinātājs uzrāda vai iesniedz šādus dokumentus, ja tie nav pieejami būvniecības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izziņā uz zemāk esošo iebildumu VZD to skaidro ar būvniecības normatīvajiem aktiem, bet tajos nav noteiktas prasības kadastrālajai uzmērīšanai, tātad pamatojuma nav, tad uzturam iepriekš izteikto iebildumu, to precizējot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lūdzam izslēgt  7.1., 7.2.,7.3., 7.4. punktus, jo kadastrālā uzmērīšana ir darbība, lai uzmērītu būves faktiskos dabā esošos elementus, nevis pārbaudītu vai būve izbūvēta atbilstoši būvprojektam, būvatļaujai, VZD jau krietni sen ir atteicies no nelikumīgas būvniecības fiksēšanas kadastrālajā uzmērīšanā, tāpēc nav nekāda pamata pieprasīt obligāti iesniegt šādus dokumentus.</w:t>
            </w:r>
            <w:r w:rsidR="00000000" w:rsidRPr="00000000" w:rsidDel="00000000">
              <w:rPr>
                <w:rtl w:val="0"/>
              </w:rPr>
              <w:t xml:space="preserve"> šādu dokumentu iesniegšana var būt tikai brīvprātīga un tā kā būvprojekta iesniegšana vai tā pieejamība Būvniecības informācijas sistēmā atvieglo kadastrālo uzmērīšanu, tad var veicināt šādu dokumentu iesniegšanu, ja tiek noteikta mazāka maksa par kadastrālo uzmērīšanu.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-kāpēc lai veiktu kadastrālo uzmērīšanu dabā ir nepieciešami punktā minētie dokumenti, ja kadastrālās uzmērīšanas dabā būtība ir- uzmērīt eksistējošo. Tā kā jau pirms daudziem gadiem Valsts zemes dienests atteicās no tā saucamā 'sarkanā zīmoga' kadastrālās uzmērīšanas lietās jeb nelikumīgas būvniecības konstatācijas, tad nav nekāda pamata pieprasīt jebkādus dokumentus, lai uzmērītu dabā eksistējošu būvi un fiksētu eksistējošos parametrus.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Valsts sekretāru 2023.gada 9.februāra sanāksmes protokollēmuma Nr. 6 1. § 2.3. punktā noteikto uzdevumu, projekta 7. punkts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(izziņas 12., 14., 16. punkts) saistīti, gala iebildums izziņas 12.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 būves kadastrālo uzmērīšanu veic, lai kadastrālās uzmērīšanas dienā iegūtu faktiskajai situācijai apvidū atbilstošu informāciju, kas nepieciešama būves teksta datu un telpisko datu reģistrācijai un aktualizācijai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Faktiskā informācija par būvi nesastāv tikai no uzmērāmajiem datiem, bet arī no informācijas, ko, piemēram, nosaka normatīvie akti būvniecības jomā un kuru Valsts zemes dienests saņem no būvniecības informācijas sistēmas vai ierosinātāja iesniegtajiem būvniecības dokumentiem, ja tie nav būvniecības informācijas sistēmā. Valsts zemes dienesta kompetence ir noteikta ar ārējo normatīvo aktu un nepieļauj tā iejaukšanos būvvaldes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Būves kadastrālo uzmērīšanu uzsāk, pamatojoties uz ierosinātāja iesniegumu un dokumentiem, kas noteikti normatīvajos aktos kadastra objekta reģistrācijas un kadastra datu aktualizācijas jomā. Papildus ierosinātājs uzrāda vai iesniedz šādus dokumentus, ja tie nav pieejami būvniecības informācijas sistēmā un tie ir ierosinātāja rīcībā: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Būves kadastrālo uzmērīšanu uzsāk, pamatojoties uz ierosinātāja iesniegumu un dokumentiem, kas noteikti normatīvajos aktos kadastra objekta reģistrācijas un kadastra datu aktualizācijas jomā. Papildus ierosinātājs uzrāda vai iesniedz šādus dokumentus, ja tie nav pieejami būvniecības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pamatoti i</w:t>
            </w:r>
            <w:r w:rsidR="00000000" w:rsidRPr="00000000" w:rsidDel="00000000">
              <w:rPr>
                <w:b w:val="1"/>
                <w:u w:val="single"/>
                <w:rtl w:val="0"/>
              </w:rPr>
              <w:t xml:space="preserve">zslēgt eksistējošu normu</w:t>
            </w:r>
            <w:r w:rsidR="00000000" w:rsidRPr="00000000" w:rsidDel="00000000">
              <w:rPr>
                <w:rtl w:val="0"/>
              </w:rPr>
              <w:t xml:space="preserve">, jo kadastrālo uzmērīšanu veic un  veiks arī ēkām, </w:t>
            </w:r>
            <w:r w:rsidR="00000000" w:rsidRPr="00000000" w:rsidDel="00000000">
              <w:rPr>
                <w:u w:val="single"/>
                <w:rtl w:val="0"/>
              </w:rPr>
              <w:t xml:space="preserve">kas celtas aizpagājušajos gadsimtos vai pagājušajā gadsimtā un īpašnieka rīcībā tādu dokumentu fiziski var nebūt</w:t>
            </w:r>
            <w:r w:rsidR="00000000" w:rsidRPr="00000000" w:rsidDel="00000000">
              <w:rPr>
                <w:rtl w:val="0"/>
              </w:rPr>
              <w:t xml:space="preserve">. VZD pamatojums anotācijā ir pretējs kadastrālās uzmērīšanas būtībai- fiksēt faktisko situāciju dabā!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normā noteikt celtniecības gadu vai nenoteikt- tā ir izvēles iespēja.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kadastrālo uzmērīšanu uzsāk, pamatojoties uz ierosinātāja iesniegumu un dokumentiem, kas noteikti normatīvajos aktos kadastra objekta reģistrācijas un kadastra datu aktualizācijas jomā. Papildus ierosinātājs uzrāda vai iesniedz šādus dokumentus, ja tie nav pieejami būvniecības informācijas sistēmā </w:t>
            </w:r>
            <w:r w:rsidR="00000000" w:rsidRPr="00000000" w:rsidDel="00000000">
              <w:rPr>
                <w:b w:val="1"/>
                <w:u w:val="single"/>
                <w:rtl w:val="0"/>
              </w:rPr>
              <w:t xml:space="preserve">un ja tie ir ierosinātāja rīcībā (</w:t>
            </w:r>
            <w:r w:rsidR="00000000" w:rsidRPr="00000000" w:rsidDel="00000000">
              <w:rPr>
                <w:b w:val="1"/>
                <w:i w:val="1"/>
                <w:u w:val="single"/>
                <w:rtl w:val="0"/>
              </w:rPr>
              <w:t xml:space="preserve">attiecībā uz ēkām, kas celtas pirms 2000.gada un pēc minētā gada nav pārbūvētas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Valsts sekretāru 2023.gada 9.februāra sanāksmes protokollēmuma Nr. 6 1. § 2.3. punktā noteikto uzdevumu, projekta 7. punkts precizēts. Iebildumi (izziņas 13., 15., 17. punkts) saistīti, gala iebildums izziņas 13. punktā. Valsts zemes dienests būves kadastrālo uzmērīšanu nevar uzsākt bez šiem dokumentiem. Valsts zemes dienests būves kadastrālo uzmērīšanu veic, lai kadastrālās uzmērīšanas dienā iegūtu faktiskajai situācijai apvidū atbilstošu informāciju, kas nepieciešama būves teksta datu un telpisko datu reģistrācijai un aktualizācijai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Faktiskā informācija par būvi nesastāv tikai no uzmērāmajiem datiem, bet arī no informācijas, ko, piemēram, nosaka normatīvie akti būvniecības jomā un kuru Valsts zemes dienests saņem no būvniecības informācijas sistēmas vai ierosinātāja iesniegtajiem būvniecības dokumentiem, ja tie nav būvniecības informācijas sistēmā. Valsts zemes dienesta kompetence ir noteikta ar ārējo normatīvo aktu un nepieļauj tā iejaukšanos būvvaldes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 kā 90 % ēku ir reģistrētas Kadastra informācijas sistēmā. Ja vēsturiskā būvniecības lieta joprojām ir procesā, tad jautājums, kāpēc tā ir noticis un tad tas noteikti vispirms ir jārisina ar būvvaldi, nevis ar Valsts zemes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veicot būves kadastrālo uzmērīšanu bez būvniecības dokumentiem, palielinās risks Kadastra informācijas sistēmā reģistrēt patvaļīgi uzceltas būves un veicināt to nepamatotu legalizāciju.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Normā iekļautais regulējums saskaņots ar Ekonomikas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Valsts zemes dienests informē, ka Kadastra informācijas sistēmā uz šo brīdi ir reģistrētas 1537138 būves (kopā ar pirmsreģistrētām), bez pirmsreģistrētām – 1410944 būves,  savukārt   nepilnās tehniskās inventarizācijas datu apjomā Kadastra informācijas sistēmā reģistrētas 411236 būves.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Būves kadastrālo uzmērīšanu uzsāk, pamatojoties uz ierosinātāja iesniegumu un dokumentiem, kas noteikti normatīvajos aktos kadastra objekta reģistrācijas un kadastra datu aktualizācijas jomā. Papildus ierosinātājs uzrāda vai iesniedz šādus dokumentus, ja tie nav pieejami būvniecības informācijas sistēmā un tie ir ierosinātāja rīcībā: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Būves kadastrālo uzmērīšanu uzsāk, pamatojoties uz ierosinātāja iesniegumu un dokumentiem, kas noteikti normatīvajos aktos kadastra objekta reģistrācijas un kadastra datu aktualizācijas jomā. Papildus ierosinātājs uzrāda vai iesniedz šādus dokumentus, ja tie nav pieejami būvniecības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izziņā uz zemāk esošo iebildumu VZD to skaidro ar būvniecības normatīvajiem aktiem, bet tajos nav noteiktas prasības kadastrālajai uzmērīšanai, tātad pamatojuma nav, tad uzturam iepriekš izteikto iebildumu, to precizējot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 lūdzam izslēgt  7.1., 7.2.,7.3., 7.4. punktus, jo kadastrālā uzmērīšana ir darbība, lai uzmērītu būves faktiskos dabā esošos elementus, nevis pārbaudītu vai būve izbūvēta atbilstoši būvprojektam, būvatļaujai, VZD jau krietni sen ir atteicies no nelikumīgas būvniecības fiksēšanas kadastrālajā uzmērīšanā, tāpēc nav nekāda pamata pieprasīt obligāti iesniegt šādus dokumentus</w:t>
            </w:r>
            <w:r w:rsidR="00000000" w:rsidRPr="00000000" w:rsidDel="00000000">
              <w:rPr>
                <w:rtl w:val="0"/>
              </w:rPr>
              <w:t xml:space="preserve">. šādu dokumentu iesniegšana var būt tikai brīvprātīga un tā kā būvprojekta iesniegšana vai tā pieejamība Būvniecības informācijas sistēmā atvieglo kadastrālo uzmērīšanu, tad var veicināt šādu dokumentu iesniegšanu, ja tiek noteikta mazāka maksa par kadastrālo uzmērīšanu.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-kāpēc lai veiktu kadastrālo uzmērīšanu dabā ir nepieciešami punktā minētie dokumenti, ja kadastrālās uzmērīšanas dabā būtība ir- uzmērīt eksistējošo. Tā kā jau pirms daudziem gadiem Valsts zemes dienests atteicās no tā saucamā 'sarkanā zīmoga' kadastrālās uzmērīšanas lietās jeb nelikumīgas būvniecības konstatācijas, tad nav nekāda pamata pieprasīt jebkādus dokumentus, lai uzmērītu dabā eksistējošu būvi un fiksētu eksistējošos parametrus.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(izziņas 12., 14., 16. punkts) saistīti, gala iebildums izziņas 12. punktā. Skatīt skaidrojumu pie 12.iebilduma.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Būves kadastrālo uzmērīšanu uzsāk, pamatojoties uz ierosinātāja iesniegumu un dokumentiem, kas noteikti normatīvajos aktos kadastra objekta reģistrācijas un kadastra datu aktualizācijas jomā. Papildus ierosinātājs uzrāda vai iesniedz šādus dokumentus, ja tie nav pieejami būvniecības informācijas sistēmā un tie ir ierosinātāja rīcībā: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Būves kadastrālo uzmērīšanu uzsāk, pamatojoties uz ierosinātāja iesniegumu un dokumentiem, kas noteikti normatīvajos aktos kadastra objekta reģistrācijas un kadastra datu aktualizācijas jomā. Papildus ierosinātājs uzrāda vai iesniedz šādus dokumentus, ja tie nav pieejami būvniecības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pamatoti izslēgt eksistējošu normu, jo kadastrālo uzmērīšanu veic un  veiks arī ēkām, kas celtas aizpagājušajos gadsimtos vai pagājušajā gadsimtā un īpašnieka rīcībā tādu dokumentu fiziski var nebūt. VZD pamatojums anotācijā ir pretējs </w:t>
            </w:r>
            <w:r w:rsidR="00000000" w:rsidRPr="00000000" w:rsidDel="00000000">
              <w:rPr>
                <w:u w:val="single"/>
                <w:rtl w:val="0"/>
              </w:rPr>
              <w:t xml:space="preserve">kadastrālās uzmērīšanas būtībai- fiksēt faktisko situāciju dabā!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kadastrālo uzmērīšanu uzsāk, pamatojoties uz ierosinātāja iesniegumu un dokumentiem, kas noteikti normatīvajos aktos kadastra objekta reģistrācijas un kadastra datu aktualizācijas jomā. Papildus ierosinātājs uzrāda vai iesniedz šādus dokumentus, ja tie nav pieejami būvniecības informācijas sistēmā </w:t>
            </w:r>
            <w:r w:rsidR="00000000" w:rsidRPr="00000000" w:rsidDel="00000000">
              <w:rPr>
                <w:b w:val="1"/>
                <w:u w:val="single"/>
                <w:rtl w:val="0"/>
              </w:rPr>
              <w:t xml:space="preserve">un ja tie ir ierosinātāja rīcībā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(izziņas 13., 15., 17. punkts) saistīti, gala iebildums izziņas 13. punktā. Skatīt skaidrojumu pie 13.iebilduma.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Būves kadastrālo uzmērīšanu uzsāk, pamatojoties uz ierosinātāja iesniegumu un dokumentiem, kas noteikti normatīvajos aktos kadastra objekta reģistrācijas un kadastra datu aktualizācijas jomā. Papildus ierosinātājs uzrāda vai iesniedz šādus dokumentus, ja tie nav pieejami būvniecības informācijas sistēmā un tie ir ierosinātāja rīcībā: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Būves kadastrālo uzmērīšanu uzsāk, pamatojoties uz ierosinātāja iesniegumu un dokumentiem, kas noteikti normatīvajos aktos kadastra objekta reģistrācijas un kadastra datu aktualizācijas jomā. Papildus ierosinātājs uzrāda vai iesniedz šādus dokumentus, ja tie nav pieejami būvniecības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konceptuāli skaidrot- kāpēc lai veiktu kadastrālo uzmērīšanu dabā ir nepieciešami punktā minētie dokumenti, ja kadastrālās uzmērīšanas dabā būtība ir- uzmērīt eksistējošo. Tā kā jau pirms daudziem gadiem Valsts zemes dienests atteicās no tā saucamā 'sarkanā zīmoga' kadastrālās uzmērīšanas lietās jeb nelikumīgas būvniecības konstatācijas, tad nav nekāda pamata pieprasīt jebkādus dokumentus, lai uzmērītu dabā eksistējošu būvi un fiksētu eksistējošos parametrus.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(izziņas 12., 14., 16. punkts) saistīti, gala iebildums izziņas 12.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sanāksmes laikā 10.08.2022. iebildums netika uzturēts. Skatīt skaidrojumu pie 12.iebilduma.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Būves kadastrālo uzmērīšanu uzsāk, pamatojoties uz ierosinātāja iesniegumu un dokumentiem, kas noteikti normatīvajos aktos kadastra objekta reģistrācijas un kadastra datu aktualizācijas jomā. Papildus ierosinātājs uzrāda vai iesniedz šādus dokumentus, ja tie nav pieejami būvniecības informācijas sistēmā un tie ir ierosinātāja rīcībā: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Būves kadastrālo uzmērīšanu uzsāk, pamatojoties uz ierosinātāja iesniegumu un dokumentiem, kas noteikti normatīvajos aktos kadastra objekta reģistrācijas un kadastra datu aktualizācijas jomā. Papildus ierosinātājs uzrāda vai iesniedz šādus dokumentus, ja tie nav pieejami būvniecības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pamatoti izslēgt eksistējošu normu, jo kadastrālo uzmērīšanu veic un  veiks arī ēkām, kas celtas aizpagājušajos gadsimtos vai pagājušajā gadsimtā un īpašnieka rīcībā tādu dokumentu fiziski var nebūt.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kadastrālo uzmērīšanu uzsāk, pamatojoties uz ierosinātāja iesniegumu un dokumentiem, kas noteikti normatīvajos aktos kadastra objekta reģistrācijas un kadastra datu aktualizācijas jomā. Papildus ierosinātājs uzrāda vai iesniedz šādus dokumentus, ja tie nav pieejami būvniecības informācijas sistēmā </w:t>
            </w:r>
            <w:r w:rsidR="00000000" w:rsidRPr="00000000" w:rsidDel="00000000">
              <w:rPr>
                <w:b w:val="1"/>
                <w:u w:val="single"/>
                <w:rtl w:val="0"/>
              </w:rPr>
              <w:t xml:space="preserve">un ja tie ir ierosinātāja rīcībā: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sanāksmes laikā 10.08.2022. iebildums netika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(izziņas 13., 15., 17. punkts) saistīti, gala iebildums izziņas 13. punktā. Skatīt skaidrojumu pie 13.iebilduma.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Būves kadastrālo uzmērīšanu uzsāk, pamatojoties uz ierosinātāja iesniegumu un dokumentiem, kas noteikti normatīvajos aktos kadastra objekta reģistrācijas un kadastra datu aktualizācijas jomā. Papildus ierosinātājs uzrāda vai iesniedz šādus dokumentus, ja tie nav pieejami būvniecības informācijas sistēmā un tie ir ierosinātāja rīcībā: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citu valsts vai pašvaldības iestāžu izdotu vai apstiprinātu dokumentu (piemēram, lēmumu, izziņu, normatīvajos aktos būvniecības jomā noteiktā kārtībā sagatavotu un pašvaldības būvvaldes vai citas institūcijas, kas veic būvvaldes funkcijas (turpmāk – būvvalde), apstiprinātu informāciju), kas satur norādes par būves, telpu grupas lietošanas veidiem, ja ierosinātāja rīcībā nav šo noteikumu </w:t>
            </w:r>
            <w:r w:rsidR="00000000" w:rsidRPr="00000000" w:rsidDel="00000000">
              <w:rPr>
                <w:rtl w:val="0"/>
              </w:rPr>
              <w:t xml:space="preserve">7.1.</w:t>
            </w:r>
            <w:r w:rsidR="00000000" w:rsidRPr="00000000" w:rsidDel="00000000">
              <w:rPr>
                <w:rtl w:val="0"/>
              </w:rPr>
              <w:t xml:space="preserve"> un </w:t>
            </w:r>
            <w:r w:rsidR="00000000" w:rsidRPr="00000000" w:rsidDel="00000000">
              <w:rPr>
                <w:rtl w:val="0"/>
              </w:rPr>
              <w:t xml:space="preserve">7.4. </w:t>
            </w:r>
            <w:r w:rsidR="00000000" w:rsidRPr="00000000" w:rsidDel="00000000">
              <w:rPr>
                <w:rtl w:val="0"/>
              </w:rPr>
              <w:t xml:space="preserve">apakšpunktā</w:t>
            </w:r>
            <w:r w:rsidR="00000000" w:rsidRPr="00000000" w:rsidDel="00000000">
              <w:rPr>
                <w:rtl w:val="0"/>
              </w:rPr>
              <w:t xml:space="preserve"> minētie dokumenti;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vienlaikus pievienot grozījumus Būvju klasifikācijā, nosakot šim gadsimtam atbilstošus telpu grupu lietošanas veidus. Nav jēgas paredzēt pienākumu īpašniekiem un būvvaldēm mainīt lietošanas veidus tādām telpu grupām, kuras atbilstoši būvniecības jomu reglamentējošajām prasībām ir izbūvētas kā multifunkcionālas un to lietošanas veida maiņai nav nepieciešama pārbūve.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visos noteikumos ir jāizslēdz vai jāgroza normas par telpu grupu lietošanas veidiem, paredzot, pārejas noteikumus- kādā veidā un kādā termiņā jaunās klasifikācijas telpu grupu lietošanas veidi tiks reģistrēti kadastrā, savukārt pēc tam un visām jaunbūvēm un pārbūvētajām ēkām ir jānodrošina, ka jaunie telpu grupu lietošanas veidi automatizēti tiek pārņemti un bez īpaša rosinājuma reģistrēti.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pamatots VZD izziņā minētais, jo tieši VZD ir autors Būvju klasifikācijai, kurā noteikti telpu grupu lietošanas veidi, kas neatbilst Būvniecības likumam, Būvju būvnoteikumiem un būvnormatīviem pēc būtības, kas neparedz katram telpu grupas lietošanas veidam citas prasības, kas vienmēr identiski atšķirtos.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sekretāru 2023.gada 9.februāra sanāksmes protokollēmuma Nr. 6 1. § 3. punkts - iebildums netiek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(izziņas 18., 19., 20., 39., 40., 41. punkts) saistīti, gala iebildums izziņas 18.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iebildumā minētie jautājumi neattiecas uz projektu. Valsts zemes dienests informē, ka ne tikai Ministru kabineta 2018. gada 12. jūnija noteikumos Nr. 326 “Būvju klasifikācijas noteikumi”, bet arī nevienā būvniecības jomas normatīvajā aktā nav termina “multifunkcionāls”.  Projekts nenosaka  būvniecības kārtību, nenosaka lietošanas veidu “multifunkcionāls” un citu iebildumā minēto. Papildus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2012. gada 10. aprīļa noteikumi Nr. 263 "Kadastra objekta reģistrācijas un kadastra datu aktualizācijas noteikumi" jau šobrīd paredz atvieglotu, vienkāršu kārtību telpu grupas lietošanas veida vai būves galvenā lietošanas veida maiņai, ja ēkā vai telpu grupā tas mainīts bez pārbūves un no būvniecības informācijas sistēmas saņemtas ziņas par ierosinātāja būvniecības procesa ietvaros iesniegtu un pašvaldības būvvaldes vai citas institūcijas, kas veic būvvaldes funkcijas, akceptētu iesniegumu (kas vienlaikus uzskatāms par iesniegumu ierosināt būves datu aktualizāciju).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citu valsts vai pašvaldības iestāžu izdotu vai apstiprinātu dokumentu (piemēram, lēmumu, izziņu, normatīvajos aktos būvniecības jomā noteiktā kārtībā sagatavotu un pašvaldības būvvaldes vai citas institūcijas, kas veic būvvaldes funkcijas (turpmāk – būvvalde), apstiprinātu informāciju), kas satur norādes par būves, telpu grupas lietošanas veidiem, ja ierosinātāja rīcībā nav šo noteikumu </w:t>
            </w:r>
            <w:r w:rsidR="00000000" w:rsidRPr="00000000" w:rsidDel="00000000">
              <w:rPr>
                <w:rtl w:val="0"/>
              </w:rPr>
              <w:t xml:space="preserve">7.1.</w:t>
            </w:r>
            <w:r w:rsidR="00000000" w:rsidRPr="00000000" w:rsidDel="00000000">
              <w:rPr>
                <w:rtl w:val="0"/>
              </w:rPr>
              <w:t xml:space="preserve"> un </w:t>
            </w:r>
            <w:r w:rsidR="00000000" w:rsidRPr="00000000" w:rsidDel="00000000">
              <w:rPr>
                <w:rtl w:val="0"/>
              </w:rPr>
              <w:t xml:space="preserve">7.4. </w:t>
            </w:r>
            <w:r w:rsidR="00000000" w:rsidRPr="00000000" w:rsidDel="00000000">
              <w:rPr>
                <w:rtl w:val="0"/>
              </w:rPr>
              <w:t xml:space="preserve">apakšpunktā</w:t>
            </w:r>
            <w:r w:rsidR="00000000" w:rsidRPr="00000000" w:rsidDel="00000000">
              <w:rPr>
                <w:rtl w:val="0"/>
              </w:rPr>
              <w:t xml:space="preserve"> minētie dokumenti;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citu valsts vai pašvaldības iestāžu izdotu vai apstiprinātu dokumentu (piemēram, lēmumu, izziņu, normatīvajos aktos būvniecības jomā noteiktā kārtībā sagatavotu un pašvaldības būvvaldes vai citas institūcijas, kas veic būvvaldes funkcijas (turpmāk – būvvalde), apstiprinātu informāciju), kas satur norādes par būves, telpu grupas lietošanas veidiem, ja ierosinātāja rīcībā nav šo noteikumu </w:t>
            </w:r>
            <w:r w:rsidR="00000000" w:rsidRPr="00000000" w:rsidDel="00000000">
              <w:rPr>
                <w:rtl w:val="0"/>
              </w:rPr>
              <w:t xml:space="preserve">7.1.</w:t>
            </w:r>
            <w:r w:rsidR="00000000" w:rsidRPr="00000000" w:rsidDel="00000000">
              <w:rPr>
                <w:rtl w:val="0"/>
              </w:rPr>
              <w:t xml:space="preserve"> un </w:t>
            </w:r>
            <w:r w:rsidR="00000000" w:rsidRPr="00000000" w:rsidDel="00000000">
              <w:rPr>
                <w:rtl w:val="0"/>
              </w:rPr>
              <w:t xml:space="preserve">7.4. </w:t>
            </w:r>
            <w:r w:rsidR="00000000" w:rsidRPr="00000000" w:rsidDel="00000000">
              <w:rPr>
                <w:rtl w:val="0"/>
              </w:rPr>
              <w:t xml:space="preserve">apakšpunktā</w:t>
            </w:r>
            <w:r w:rsidR="00000000" w:rsidRPr="00000000" w:rsidDel="00000000">
              <w:rPr>
                <w:rtl w:val="0"/>
              </w:rPr>
              <w:t xml:space="preserve"> minētie dokumenti;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vienlaikus pievienot grozījumus Būvju klasifikācijā, nosakot šim gadsimtam atbilstošus telpu grupu lietošanas veidus. Nav jēgas paredzēt pienākumu īpašniekiem un būvvaldēm mainīt lietošanas veidus tādām telpu grupām, kuras atbilstoši būvniecības jomu reglamentējošajām prasībām ir izbūvētas kā multifunkcionālas un to lietošanas veida maiņai nav nepieciešama pārbūve.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visos noteikumos ir jāizslēdz vai jāgroza normas par telpu grupu lietošanas veidiem, paredzot, pārejas noteikumus- kādā veidā un kādā termiņā jaunās klasifikācijas telpu grupu lietošanas veidi tiks reģistrēti kadastrā, savukārt pēc tam un visām jaunbūvēm un pārbūvētajām ēkām ir jānodrošina, ka jaunie telpu grupu lietošanas veidi automatizēti tiek pārņemti un bez īpaša rosinājuma reģistrēti.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pamatots VZD izziņā minētais, jo tieši VZD ir autors Būvju klasifikācijai, kurā noteikti telpu grupu lietošanas veidi, kas neatbilst Būvniecības likumam, Būvju būvnoteikumiem un būvnormatīviem pēc būtības, kas neparedz katram telpu grupas lietošanas veidam citas prasības, kas vienmēr identiski atšķirtos.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(izziņas 18., 19., 20., 39., 40., 41. punkts) netiek uzturēts (gala iebildums izziņas 18.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18.iebilduma.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citu valsts vai pašvaldības iestāžu izdotu vai apstiprinātu dokumentu (piemēram, lēmumu, izziņu, normatīvajos aktos būvniecības jomā noteiktā kārtībā sagatavotu un pašvaldības būvvaldes vai citas institūcijas, kas veic būvvaldes funkcijas (turpmāk – būvvalde), apstiprinātu informāciju), kas satur norādes par būves, telpu grupas lietošanas veidiem, ja ierosinātāja rīcībā nav šo noteikumu </w:t>
            </w:r>
            <w:r w:rsidR="00000000" w:rsidRPr="00000000" w:rsidDel="00000000">
              <w:rPr>
                <w:rtl w:val="0"/>
              </w:rPr>
              <w:t xml:space="preserve">7.1.</w:t>
            </w:r>
            <w:r w:rsidR="00000000" w:rsidRPr="00000000" w:rsidDel="00000000">
              <w:rPr>
                <w:rtl w:val="0"/>
              </w:rPr>
              <w:t xml:space="preserve"> un </w:t>
            </w:r>
            <w:r w:rsidR="00000000" w:rsidRPr="00000000" w:rsidDel="00000000">
              <w:rPr>
                <w:rtl w:val="0"/>
              </w:rPr>
              <w:t xml:space="preserve">7.4. </w:t>
            </w:r>
            <w:r w:rsidR="00000000" w:rsidRPr="00000000" w:rsidDel="00000000">
              <w:rPr>
                <w:rtl w:val="0"/>
              </w:rPr>
              <w:t xml:space="preserve">apakšpunktā</w:t>
            </w:r>
            <w:r w:rsidR="00000000" w:rsidRPr="00000000" w:rsidDel="00000000">
              <w:rPr>
                <w:rtl w:val="0"/>
              </w:rPr>
              <w:t xml:space="preserve"> minētie dokumenti;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citu valsts vai pašvaldības iestāžu izdotu vai apstiprinātu dokumentu (piemēram, lēmumu, izziņu, normatīvajos aktos būvniecības jomā noteiktā kārtībā sagatavotu un pašvaldības būvvaldes vai citas institūcijas, kas veic būvvaldes funkcijas (turpmāk – būvvalde), apstiprinātu informāciju), kas satur norādes par būves, telpu grupas lietošanas veidiem, ja ierosinātāja rīcībā nav šo noteikumu </w:t>
            </w:r>
            <w:r w:rsidR="00000000" w:rsidRPr="00000000" w:rsidDel="00000000">
              <w:rPr>
                <w:rtl w:val="0"/>
              </w:rPr>
              <w:t xml:space="preserve">7.1.</w:t>
            </w:r>
            <w:r w:rsidR="00000000" w:rsidRPr="00000000" w:rsidDel="00000000">
              <w:rPr>
                <w:rtl w:val="0"/>
              </w:rPr>
              <w:t xml:space="preserve"> un </w:t>
            </w:r>
            <w:r w:rsidR="00000000" w:rsidRPr="00000000" w:rsidDel="00000000">
              <w:rPr>
                <w:rtl w:val="0"/>
              </w:rPr>
              <w:t xml:space="preserve">7.4. </w:t>
            </w:r>
            <w:r w:rsidR="00000000" w:rsidRPr="00000000" w:rsidDel="00000000">
              <w:rPr>
                <w:rtl w:val="0"/>
              </w:rPr>
              <w:t xml:space="preserve">apakšpunktā</w:t>
            </w:r>
            <w:r w:rsidR="00000000" w:rsidRPr="00000000" w:rsidDel="00000000">
              <w:rPr>
                <w:rtl w:val="0"/>
              </w:rPr>
              <w:t xml:space="preserve"> minētie dokumenti;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vienlaikus pievienot grozījumus Būvju klasifikācijā, nosakot šim gadsimtam atbilstošus telpu grupu lietošanas veidus. Nav jēgas paredzēt pienākumu īpašniekiem un būvvaldēm mainīt lietošanas veidus tādām telpu grupām, kuras atbilstoši būvniecības jomu reglamentējošajām prasībām ir izbūvētas kā multifunkcionālas un to lietošanas veida maiņai nav nepieciešama pārbūve.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visos noteikumos ir jāizslēdz vai jāgroza normas par telpu grupu lietošanas veidiem, paredzot, pārejas noteikumus- kādā veidā un kādā termiņā jaunās klasifikācijas telpu grupu lietošanas veidi tiks reģistrēti kadastrā, savukārt pēc tam un visām jaunbūvēm un pārbūvētajām ēkām ir jānodrošina, ka jaunie telpu grupu lietošanas veidi automatizēti tiek pārņemti un bez īpaša rosinājuma reģistrēti Kadastra 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sanāksmes laikā 10.08.2022. iebildums netika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(izziņas 18., 19., 20., 39., 40., 41. punkts) netiek uzturēts (gala iebildums izziņas 18. punktā). Skatīt skaidrojumu pie 18.iebilduma.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citu valsts vai pašvaldības iestāžu izdotu vai apstiprinātu dokumentu (piemēram, lēmumu, izziņu, normatīvajos aktos būvniecības jomā noteiktā kārtībā sagatavotu un pašvaldības būvvaldes vai citas institūcijas, kas veic būvvaldes funkcijas (turpmāk – būvvalde), apstiprinātu informāciju), kas satur norādes par būves, telpu grupas lietošanas veidiem, ja ierosinātāja rīcībā nav šo noteikumu </w:t>
            </w:r>
            <w:r w:rsidR="00000000" w:rsidRPr="00000000" w:rsidDel="00000000">
              <w:rPr>
                <w:rtl w:val="0"/>
              </w:rPr>
              <w:t xml:space="preserve">7.1.</w:t>
            </w:r>
            <w:r w:rsidR="00000000" w:rsidRPr="00000000" w:rsidDel="00000000">
              <w:rPr>
                <w:rtl w:val="0"/>
              </w:rPr>
              <w:t xml:space="preserve"> un </w:t>
            </w:r>
            <w:r w:rsidR="00000000" w:rsidRPr="00000000" w:rsidDel="00000000">
              <w:rPr>
                <w:rtl w:val="0"/>
              </w:rPr>
              <w:t xml:space="preserve">7.4. </w:t>
            </w:r>
            <w:r w:rsidR="00000000" w:rsidRPr="00000000" w:rsidDel="00000000">
              <w:rPr>
                <w:rtl w:val="0"/>
              </w:rPr>
              <w:t xml:space="preserve">apakšpunktā</w:t>
            </w:r>
            <w:r w:rsidR="00000000" w:rsidRPr="00000000" w:rsidDel="00000000">
              <w:rPr>
                <w:rtl w:val="0"/>
              </w:rPr>
              <w:t xml:space="preserve"> minētie dokumenti;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inženierbūvei, kurai no šo noteikumu 7.2. apakšpunktā minētajiem dokumentiem nav nosakāma būves kontūra, būves apjoma rādītāji vai piesaiste LKS TM koordinātu sistēmai;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ka no dokumentiem nav nosakāma kādas inženierbūves kontūra, nevar būt par pamatu inženierbūves nereģistrēšanai kadastrā.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precīzi uzskaitīt inženierbūve, kuras nereģistrē kadastrā, </w:t>
            </w:r>
            <w:r w:rsidR="00000000" w:rsidRPr="00000000" w:rsidDel="00000000">
              <w:rPr>
                <w:b w:val="1"/>
                <w:rtl w:val="0"/>
              </w:rPr>
              <w:t xml:space="preserve">nodrošinot, ka obligāti ir jāreģistrē kadastrā visas inženierbūves, kuras nav atbrīvotas no aplikšanas ar nekustamā īpašuma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nevar būt pretrunā ar likumu "Par nekustamā īpašuma nodokli"! Nav pieļaujama situācija, ka ar nodokli apliekamu inženierbūvi nereģistrē Kadastrā.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sekretāru 2023.gada 9.februāra sanāksmes protokollēmuma Nr. 6 1. § 3. punkts - iebildums netiek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(izziņas 21., 22., 23. punkts) saistīti, gala iebildums izziņas 21. punktā. Pienākums inženierbūvi reģistrēt Kadastra informācijas sistēmā ir atsevišķi skatāms jautājums, turklāt pienākumu ierosināt šādu būvju reģistrāciju jau nosaka Nekustamā īpašuma valsts kadastra likuma 14.pants un nav šā projekta jautājums. Šī pienākuma izpildei jau 2010.gadā tika izstrādāta atsevišķa vienkāršota kārtība, kura šobrīd ir iekļauta Ministru kabineta 2012. gada 10. aprīļa noteikumos Nr. 263 "Kadastra objekta reģistrācijas un kadastra datu aktualizācijas noteikumi", proti, iespēja ierosināt inženierbūves reģistrāciju, iesniedzot Inženierbūves datu deklarāciju.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likuma 41.pantu kadastra objektus telpiski attēlo Kadastra kartē. Būvju datu reģistrācija ietver ne tikai teksta datu reģistrāciju Kadastra informācijas sistēmā, bet arī būves ar tās izmēriem un novietojumu precīzu iezīmēšanu kadastra kartē. Ja būves kontūra nav piesaistīta LKS-92 TM koordinātu sistēmai, būves iezīmēšana kadastra kartē nav iespējama un līdz ar to nav iespējama pilnvērtīga būves datu reģistrācija.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objekti, kurus nereģistrē kā nekustamā īpašuma objektus, tas ir, neveic arī kadastrālo uzmērīšanu, ir noteikti Kadastra likumā, projektā netiks dublēts citos normatīvajos aktos jau paredzēts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Valsts zemes dienests informē, ka nav saskāries ar sūdzībām no pašvaldībām vai iestādēm, uzņēmējiem, ka nav reģistrētas inženierbūves, kuras apliek ar nekustamā īpašuma nodokli. Sākotnējais datu uzkrāšanas periods Kadastra informācijas sistēmā ir beidzies un projekts paredz vienkāršotu inženierbūvju reģistrāciju no dokumentiem bez to apsekošanas apvidū. Tāpat pastāv iespēja inženierbūves datus reģistrēt uz deklarācijas pamata, kā arī atgādinām, ka savulaik pašvaldībām zināmu laiku bija iespēja šādi reģistrēt inženierbūves bez 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inženierbūvei, kurai no šo noteikumu 7.2. apakšpunktā minētajiem dokumentiem nav nosakāma būves kontūra, būves apjoma rādītāji vai piesaiste LKS TM koordinātu sistēmai;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inženierbūvei, kurai no šo noteikumu 7.2. apakšpunktā minētajiem dokumentiem nav nosakāma būves kontūra, būves apjoma rādītāji vai piesaiste LKS TM koordinātu sistēmai;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ka no dokumentiem nav nosakāma kādas inženierbūves kontūra, nevar būt par pamatu inženierbūves nereģistrēšanai kadastrā.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precīzi uzskaitīt inženierbūve, kuras nereģistrē kadastrā, </w:t>
            </w:r>
            <w:r w:rsidR="00000000" w:rsidRPr="00000000" w:rsidDel="00000000">
              <w:rPr>
                <w:b w:val="1"/>
                <w:u w:val="single"/>
                <w:rtl w:val="0"/>
              </w:rPr>
              <w:t xml:space="preserve">nodrošinot, ka obligāti ir jāreģistrē kadastrā visas inženierbūves, kuras nav atbrīvotas no aplikšanas ar nekustamā īpašuma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nevar būt pretrunā ar likumu "Par nekustamā īpašuma nodokli"! Nav pieļaujama situācija, ka ar nodokli apliekamu inženierbūvi nereģistrē Kadastrā.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(izziņas 21., 22., 23. punkts) netiek uzturēts (gala iebildums izziņas 21. punktā). Skatīt skaidrojumu pie 21.iebilduma.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inženierbūvei, kurai no šo noteikumu 7.2. apakšpunktā minētajiem dokumentiem nav nosakāma būves kontūra, būves apjoma rādītāji vai piesaiste LKS TM koordinātu sistēmai;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inženierbūvei, kurai no šo noteikumu </w:t>
            </w:r>
            <w:r w:rsidR="00000000" w:rsidRPr="00000000" w:rsidDel="00000000">
              <w:rPr>
                <w:rtl w:val="0"/>
              </w:rPr>
              <w:t xml:space="preserve">7.2. </w:t>
            </w:r>
            <w:r w:rsidR="00000000" w:rsidRPr="00000000" w:rsidDel="00000000">
              <w:rPr>
                <w:rtl w:val="0"/>
              </w:rPr>
              <w:t xml:space="preserve">apakšpunktā</w:t>
            </w:r>
            <w:r w:rsidR="00000000" w:rsidRPr="00000000" w:rsidDel="00000000">
              <w:rPr>
                <w:rtl w:val="0"/>
              </w:rPr>
              <w:t xml:space="preserve"> minētajiem dokumentiem nav nosakāma būves kontūra, būves apjoma rādītāji vai piesaiste LKS-92 TM koordinātu sistēmai;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ka no dokumentiem nav nosakāma kādas inženierbūves kontūra, nevar būt par pamatu inženierbūves nereģistrēšanai kadastrā.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precīzi uzskaitīt inženierbūve, kuras nereģistrē kadastrā, nodrošinot, ka obligāti ir jāreģistrē kadastrā visas inženierbūves, kuras nav atbrīvotas no aplikšanas ar nekustamā īpašuma nodokli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(izziņas 21., 22., 23. punkts) netiek uzturēts (gala iebildums izziņas 21. punktā). Starpinstitūciju sanāksmes laikā 10.08.2022. iebildums netika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21.iebilduma.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 meliorācijas būvei bez ēkas pazīmēm (tai skaitā meliorācijas dambim un aizsprostam), dīķim, notekai, caurtekai, aizsardzības spēku speciālās nozīmes būvei, medību infrastruktūras tornim, paceļamai, nolaižamai, iegremdējamai barjerai, teritorijas labiekārtojuma elementam, stacionāram reklāmas informācijas stendam;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dēļ, lūgums Noteikumu projektā  skaidrot terminu "teritorijas labiekārtojuma elements" , ņemot vērā, ka, piemēram, bruģēts celiņš, asfalta laukums, žogs vai karoga masts, var tikt uzskatīts gan kā labiekārtojums, gan arī kā inženierbūve.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lūgums Noteikumu projekta 2.punktā iekļaut termina "teritorijas labiekārtojuma elements" skaidrojumu, uzskaitot teritorijas labiekārtojumu elementus, kuriem atbilstoši 9.punktam nav jāveic būves kadastrālā izmērīšana.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Skaidrot terminu "teritorijas labiekārtojuma elements" visticamāk piekrīt Ekonomikas ministrijai. Bet jau šobrīd pieminētie piemēri – bruģēts celiņš, asfalta laukums, žogs vai karoga masts ir klasificēti Ministru kabineta 2018. gada 12. jūnija noteikumos Nr. 326 "Būvju klasifikācijas noteikumi" (turpmāk – Būvju klasifikācija) kā inženierbūves, un kādas personas uzskati netiek ņemti vērā, veicot būves datu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iespējamiem citiem "teritorijas labiekārtojuma elementiem" – ja Valsts zemes dienestā tiks ar būvniecības dokumentāciju ierosināta šāda objekta reģistrācija un šim objektam atbilstoši Būvju klasifikācijai būvniecības dokumentācijā būs norādīts tās lietošanas veids, Valsts zemes dienests veiks būves kadastrālo uzmērīšanu saskaņā ar šā projekta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Katru būvi kadastrāli uzmēra kā atsevišķu objektu, izmantojot būvju klasifikācijā noteikto būvju iedalījumu ēkās un inženierbūvēs, un datus reģistrē Kadastra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normas satura izriet, ka kadastrāli jāuzmēra arī pagaidu, pārvietojamas un sezonas būves (piemēram, nojume konteineram, siltumnīca, terase u.c.,), kurām var piemērot  būves klasifikācijas kodu 1274 </w:t>
            </w:r>
            <w:r w:rsidR="00000000" w:rsidRPr="00000000" w:rsidDel="00000000">
              <w:rPr>
                <w:i w:val="1"/>
                <w:rtl w:val="0"/>
              </w:rPr>
              <w:t xml:space="preserve">(</w:t>
            </w:r>
            <w:r w:rsidR="00000000" w:rsidRPr="00000000" w:rsidDel="00000000">
              <w:rPr>
                <w:i w:val="1"/>
                <w:rtl w:val="0"/>
              </w:rPr>
              <w:t xml:space="preserve">cit</w:t>
            </w:r>
            <w:r w:rsidR="00000000" w:rsidRPr="00000000" w:rsidDel="00000000">
              <w:rPr>
                <w:i w:val="1"/>
                <w:rtl w:val="0"/>
              </w:rPr>
              <w:t xml:space="preserve">as</w:t>
            </w:r>
            <w:r w:rsidR="00000000" w:rsidRPr="00000000" w:rsidDel="00000000">
              <w:rPr>
                <w:i w:val="1"/>
                <w:rtl w:val="0"/>
              </w:rPr>
              <w:t xml:space="preserve">, iepriekš neklasificētas, ēkas</w:t>
            </w:r>
            <w:r w:rsidR="00000000" w:rsidRPr="00000000" w:rsidDel="00000000">
              <w:rPr>
                <w:rtl w:val="0"/>
              </w:rPr>
              <w:t xml:space="preserve">) un kuras saskaņā ar spēkā esošo tiesisko regulējumu nav kadastrāli jāuzmēra.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lūdzam papildināt Noteikumu projekta 9.punktu ar izņēmuma gadījumiem saistībā ar būvju ar klasifikācijas kodu 1274  kadastrālo uzmērīšanu.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izskatīts Valsts sekretāru 2023.gada 9.februāra sanāksmē, kurā iebildums netika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Kadastra likumā ir noteikti objekti, kurus nereģistrē kā nekustamā īpašuma objektus, tas ir neveic arī kadastrālo uzmērīšanu, projektā netiks dublētas citos normatīvajos aktos jau noteiktās lietas.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Katru būvi kadastrāli uzmēra kā atsevišķu objektu, izmantojot būvju klasifikācijā noteikto būvju iedalījumu ēkās un inženierbūvēs, un datus reģistrē Kadastra informācijas sistēmā.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Ēkas vai telpu grupas, kuras uzmērīšanai iesniegtie dokumenti satur informāciju ar statusu “informācija dienesta vajadzībām”, kadastrāli uzmēra atbilstoši šajos noteikumos minētajai kārtībai par ēku kadastrālo uzmērīšanu apvidū un kadastrālās uzmērīšanas rezultātā iegūtos datus reģistrē Kadastra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varētu neuzturēt šo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punkts būs saistošs visiem dokumentiem uz kuriem īpašnieks būs veicis uzrakstu "Informācija dienesta vajadzībām", ne tikai tādiem dokumentiem, kurus kāda iestāde veidojusi. Tā kā izziņā VZD norāda, ka tāpat kadastrālā uzmērīšana tikšot veikta vispārīgā kārtībā, lūdzam minēto punktu svītrot, jo valsts noslēpumu saturošo dokumentu un būvju uzmērīšanu regulē citas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atbilstoši 7.novembra sanāksmei tiek precizēta izziņa, ka normas mērķis ir noteikt, ka šādām ēkām uzmērīšana notiek vispārīgā kārtībā, neskatoties uz atzīmes 'dienesta vajadzībām'esības uz kāda no iesniegtajiem dokumnetiem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Visos gadījumos, kad tiks saņemts iesniegums ar informāciju "dienesta vajadzībām", ko parakstījis iestādes vadītājs, būvju kadastrālās uzmērīšanas pakalpojuma izpildei,  Valsts zemes dienests šādas ēkas un telpu grupas kadastrālo uzmērīšanu veiks vispārīgā kārtībā, kā to paredz projekta 12.punkts. Minētā informācija vai citi uzraksti un atzīmes netiks ņemti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Ēkas vai telpu grupas, kuras uzmērīšanai iesniegtie dokumenti satur informāciju ar statusu “informācija dienesta vajadzībām”, kadastrāli uzmēra atbilstoši šajos noteikumos minētajai kārtībai par ēku kadastrālo uzmērīšanu apvidū un kadastrālās uzmērīšanas rezultātā iegūtos datus reģistrē Kadastra informācijas sistēmā.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Ēkas vai telpu grupas, kuras uzmērīšanai iesniegtie dokumenti satur informāciju ar statusu “informācija dienesta vajadzībām”, kadastrāli uzmēra atbilstoši šajos noteikumos minētajai kārtībai par ēku kadastrālo uzmērīšanu apvidū un kadastrālās uzmērīšanas rezultātā iegūtos datus reģistrē Kadastra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punkts būs saistošs visiem dokumentiem uz kuriem īpašnieks būs veicis uzrakstu "Informācija dienesta vajadzībām", ne tikai tādiem dokumentiem, kurus kāda iestāde veidojusi. Tā kā izziņā VZD norāda, ka tāpat kadastrālā uzmērīšana tikšot veikta vispārīgā kārtībā, lūdzam minēto punktu svītrot, jo valsts noslēpumu saturošo dokumentu un būvju uzmērīšanu regulē citas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gala iebilduma izziņas 26. punktā. Projekts nenosaka to, kas un kā tieši var noteikt, vai objekts ir saistīts ar “informāciju dienesta vajadzībām”. To reglamentē Informācijas atklātības likuma 8</w:t>
            </w:r>
            <w:r w:rsidR="00000000" w:rsidRPr="00000000" w:rsidDel="00000000">
              <w:rPr>
                <w:vertAlign w:val="superscript"/>
                <w:rtl w:val="0"/>
              </w:rPr>
              <w:t xml:space="preserve">.1</w:t>
            </w:r>
            <w:r w:rsidR="00000000" w:rsidRPr="00000000" w:rsidDel="00000000">
              <w:rPr>
                <w:rtl w:val="0"/>
              </w:rPr>
              <w:t xml:space="preserve">pants un Ministru kabineta 2005.gada 26.aprīļa noteikumi Nr.280 “Kārtība, kādā aizsargājama informācija dienesta vajadzībām”, cita starpā šo noteikumu 2. un 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Latvijā radītai informācijai statusu "informācija dienesta vajadzībām" nosaka iestādes vadītājs ar rakstisku rīkojumu vai informācijas autors saskaņā ar iestādes vadītāja apstiprinātu ierobežotās pieejamības informācijas sarakstu, ievērojot Informācijas atklātības likumā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 privāto tiesību subjektiem saņemtai informācijai statusu "informā­cija dienesta vajadzībām" piešķir, ja saņēmēj­iestādes amatpersona konstatējusi, ka informācija ir saistīta ar valsts drošību un to ir nepieciešams aizsargāt. Par statusa "informācija dienesta vajadzībām" piešķiršanu informācijai lemj iestādes vadītājs. Ja pieņemts lēmums informācijai piešķirt statusu "informācija dienesta vajadzībām", lietvedības nodaļas darbinieks izdara attiecīgu norādi uz saņemtā dokumenta un lieto citus šajos noteikumos paredzētos apzīmējumus, kā arī rakstiski informē privāto tiesību subjektu par to, ka saņemtajai informācijai piešķirts statuss "informācija dienesta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Visos gadījumos, kad tiks saņemts iesniegums ar informāciju "dienesta vajadzībām", ko parakstījis iestādes vadītājs, būvju kadastrālās uzmērīšanas pakalpojuma izpildei,  Valsts zemes dienests šādas ēkas un telpu grupas kadastrālo uzmērīšanu veiks vispārīgā kārtībā, kā to paredz projekta 12.punkts. Citi uzraksti netiks ņemti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Iekšlietu un Aizsardzības ministrijas ir saskaņojušas.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Valsts zemes dienests informē, ka statusi “valsts noslēpuma objekts” un dokuments, uz kura ir atzīme “dienesta vajadzībām”, nav identiski.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Ēkas vai telpu grupas, kuras uzmērīšanai iesniegtie dokumenti satur informāciju ar statusu “informācija dienesta vajadzībām”, kadastrāli uzmēra atbilstoši šajos noteikumos minētajai kārtībai par ēku kadastrālo uzmērīšanu apvidū un kadastrālās uzmērīšanas rezultātā iegūtos datus reģistrē Kadastra informācijas sistēmā.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Ēkas vai telpu grupas, kuras uzmērīšanai iesniegtie dokumenti satur informāciju ar statusu “informācija dienesta vajadzībām”, kadastrāli uzmēra atbilstoši šajos noteikumos minētajai kārtībai par ēku kadastrālo uzmērīšanu apvidū un kadastrālās uzmērīšanas rezultātā iegūtos datus reģistrē Kadastra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šis punkts būs saistošs visiem dokumentiem uz kuriem īpašnieks būs veicis uzrakstu "Informācija dienesta vajadzībām"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gala iebilduma izziņas 26. punktā. Projekts nenosaka to, kas un kā tieši var noteikt vai objekts ir saistīts ar “informāciju dienesta vajadzībām”. To nosaka Informācijas atklātības likuma 8.</w:t>
            </w:r>
            <w:r w:rsidR="00000000" w:rsidRPr="00000000" w:rsidDel="00000000">
              <w:rPr>
                <w:vertAlign w:val="superscript"/>
                <w:rtl w:val="0"/>
              </w:rPr>
              <w:t xml:space="preserve">1</w:t>
            </w:r>
            <w:r w:rsidR="00000000" w:rsidRPr="00000000" w:rsidDel="00000000">
              <w:rPr>
                <w:rtl w:val="0"/>
              </w:rPr>
              <w:t xml:space="preserve">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Visos gadījumos, kad tiks saņemts iesniegums ar informāciju "dienesta vajadzībām", ko parakstījis iestādes vadītājs, būvju kadastrālās uzmērīšanas pakalpojuma izpildei,  Valsts zemes dienests šādas ēkas un telpu grupas kadastrālā uzmērīšana tiks veikta vispārīgā kārtībā, kā to paredz projekta 12.punkts.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Ēkas vai telpu grupas, kuras uzmērīšanai iesniegtie dokumenti satur informāciju ar statusu “informācija dienesta vajadzībām”, kadastrāli uzmēra atbilstoši šajos noteikumos minētajai kārtībai par ēku kadastrālo uzmērīšanu apvidū un kadastrālās uzmērīšanas rezultātā iegūtos datus reģistrē Kadastra informācijas sistēmā.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tilpumu ar noteiktību 1 m</w:t>
            </w:r>
            <w:r w:rsidR="00000000" w:rsidRPr="00000000" w:rsidDel="00000000">
              <w:rPr>
                <w:vertAlign w:val="superscript"/>
                <w:rtl w:val="0"/>
              </w:rPr>
              <w:t xml:space="preserve">3</w:t>
            </w:r>
            <w:r w:rsidR="00000000" w:rsidRPr="00000000" w:rsidDel="00000000">
              <w:rPr>
                <w:rtl w:val="0"/>
              </w:rPr>
              <w:t xml:space="preserve">, tai skaitā kadastrālo būvtilpumu un ietilpību;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visa projekta svītrot terminu '</w:t>
            </w:r>
            <w:r w:rsidR="00000000" w:rsidRPr="00000000" w:rsidDel="00000000">
              <w:rPr>
                <w:b w:val="1"/>
                <w:u w:val="single"/>
                <w:rtl w:val="0"/>
              </w:rPr>
              <w:t xml:space="preserve">kadastrālais</w:t>
            </w:r>
            <w:r w:rsidR="00000000" w:rsidRPr="00000000" w:rsidDel="00000000">
              <w:rPr>
                <w:rtl w:val="0"/>
              </w:rPr>
              <w:t xml:space="preserve"> būvtilpums" to atstājot izsludinātā projekta redakcijā ar terminu 'būvtilpums". Nav pamatots kāpēc- būtu jārēķina un jāuztur valsts informācijas sistēmā cits būvtilpums nekā tiek lietots būvniecības procesā. Ja VZD izmantotā būvtilpuma aprēķina metodika ir vienīgā, kas šobrīd normatīvajos aktos noteic būvtilpuma aprēķināšanu, tad šī pati metodika ir jāizmanto arī būvniecības dokumentācijās. Nav pieļaujami, ka tiek lietots viens un tas pats termins ar būtiski dažādu saturu, kā arī- tā kā kadastrālajā uzmērīšanā tikai fiksē būvniecības pocesa laikā uzbūvēto, nebūtu pieļaujams, ka būvniecības procesa dokumentācijā un kadastrālās uzmērīšanas laikā vienam un tam pašam objektam tiek aprēķināti 2 dažādi būvtilpumi. ja tik tiešām kādā no valsts pārvaldes procesiem ir nepieciešami 2 dažādi aprēķināti būvtilpumi, ir jāsniedz šādas nepieciešamības pamatojums, kas nav 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tilpumu ar noteiktību 1 m</w:t>
            </w:r>
            <w:r w:rsidR="00000000" w:rsidRPr="00000000" w:rsidDel="00000000">
              <w:rPr>
                <w:vertAlign w:val="superscript"/>
                <w:rtl w:val="0"/>
              </w:rPr>
              <w:t xml:space="preserve">3</w:t>
            </w:r>
            <w:r w:rsidR="00000000" w:rsidRPr="00000000" w:rsidDel="00000000">
              <w:rPr>
                <w:rtl w:val="0"/>
              </w:rPr>
              <w:t xml:space="preserve">, tai skaitā </w:t>
            </w:r>
            <w:r w:rsidR="00000000" w:rsidRPr="00000000" w:rsidDel="00000000">
              <w:rPr>
                <w:b w:val="1"/>
                <w:strike w:val="1"/>
                <w:rtl w:val="0"/>
              </w:rPr>
              <w:t xml:space="preserve">kadastrālo</w:t>
            </w:r>
            <w:r w:rsidR="00000000" w:rsidRPr="00000000" w:rsidDel="00000000">
              <w:rPr>
                <w:rtl w:val="0"/>
              </w:rPr>
              <w:t xml:space="preserve"> būvtilpumu un ietilpību;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Valsts sekretāru 2023.gada 9.februāra sanāksmes protokollēmuma Nr. 6 1. § 2.2. punktā noteikto uzdevumu, termins precizēts. Iebildumi (izziņas 29., 30., 60., 61.punkts) saistīti, gala iebildums izziņas 29.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Terminu maiņa ir veikta atbilstoši Ekonomikas ministrijas 2022. gada 3. jūnija iebildumam (skatīt izziņas 62.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 paskaidro, ka normatīvajos aktos būvniecības jomā, tai skaitā Ministru kabineta 2021. gada 19. oktobra noteikumos Nr. 693 "Būvju vispārīgo prasību būvnormatīvs LBN 200-21" šis būves parametrs (būvtilpums) nav definēts, un nav iekļauts regulējums, kā to aprēķina. Savukārt Valsts zemes dienests ar projektu precīzi definē, kā aprēķina būvtilpumu kadastra vajadzībām - ēkas kadastrālo būvtilpumu aprēķina kā tilpumu starp ēkas un tās daļu norobežojošo konstrukciju ārējām virsmām, saskaitot ēkas virszemes daļas un pazemes daļas tilpumu, tajā neieskaitot tilpumu, kuru veido gaisa telpa zem ēkas daļas, kas būvēta uz stabiem; caurbrauktuve; bēniņi; ārējais balkons, ārējās kāpnes, panduss, vaļējs lievenis vai terase; ārsienas arhitektūras detaļa vai konstrukcijas elementa izvirzījums; ēkas daļa, kas ir zem zemākā stāva grīdas virsmas līmeņa.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tilpumu ar noteiktību 1 m</w:t>
            </w:r>
            <w:r w:rsidR="00000000" w:rsidRPr="00000000" w:rsidDel="00000000">
              <w:rPr>
                <w:vertAlign w:val="superscript"/>
                <w:rtl w:val="0"/>
              </w:rPr>
              <w:t xml:space="preserve">3</w:t>
            </w:r>
            <w:r w:rsidR="00000000" w:rsidRPr="00000000" w:rsidDel="00000000">
              <w:rPr>
                <w:rtl w:val="0"/>
              </w:rPr>
              <w:t xml:space="preserve">, tai skaitā būvtilpumu un ietilpību;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tilpumu ar noteiktību 1 m</w:t>
            </w:r>
            <w:r w:rsidR="00000000" w:rsidRPr="00000000" w:rsidDel="00000000">
              <w:rPr>
                <w:vertAlign w:val="superscript"/>
                <w:rtl w:val="0"/>
              </w:rPr>
              <w:t xml:space="preserve">3</w:t>
            </w:r>
            <w:r w:rsidR="00000000" w:rsidRPr="00000000" w:rsidDel="00000000">
              <w:rPr>
                <w:rtl w:val="0"/>
              </w:rPr>
              <w:t xml:space="preserve">, tai skaitā kadastrālo būvtilpumu un ietilpību;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visa projekta svītrot terminu 'kadastrālais būvtilpums" to atstājot izsludinātā projekta redakcijā ar terminu 'būvtilpums". Nav pamatots kāpēc- būtu jārēķina un jāuztur valsts informācijas sistēmā cits būvtilpums nekā tiek lietots būvniecības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tilpumu ar noteiktību 1 m</w:t>
            </w:r>
            <w:r w:rsidR="00000000" w:rsidRPr="00000000" w:rsidDel="00000000">
              <w:rPr>
                <w:vertAlign w:val="superscript"/>
                <w:rtl w:val="0"/>
              </w:rPr>
              <w:t xml:space="preserve">3</w:t>
            </w:r>
            <w:r w:rsidR="00000000" w:rsidRPr="00000000" w:rsidDel="00000000">
              <w:rPr>
                <w:rtl w:val="0"/>
              </w:rPr>
              <w:t xml:space="preserve">, tai skaitā </w:t>
            </w:r>
            <w:r w:rsidR="00000000" w:rsidRPr="00000000" w:rsidDel="00000000">
              <w:rPr>
                <w:strike w:val="1"/>
                <w:rtl w:val="0"/>
              </w:rPr>
              <w:t xml:space="preserve">kadastrālo</w:t>
            </w:r>
            <w:r w:rsidR="00000000" w:rsidRPr="00000000" w:rsidDel="00000000">
              <w:rPr>
                <w:rtl w:val="0"/>
              </w:rPr>
              <w:t xml:space="preserve"> būvtilpumu un ietilpību;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(izziņas 29., 30., 60., 61.punkts) saistīti, gala iebildums izziņas 29.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29.iebilduma.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tilpumu ar noteiktību 1 m</w:t>
            </w:r>
            <w:r w:rsidR="00000000" w:rsidRPr="00000000" w:rsidDel="00000000">
              <w:rPr>
                <w:vertAlign w:val="superscript"/>
                <w:rtl w:val="0"/>
              </w:rPr>
              <w:t xml:space="preserve">3</w:t>
            </w:r>
            <w:r w:rsidR="00000000" w:rsidRPr="00000000" w:rsidDel="00000000">
              <w:rPr>
                <w:rtl w:val="0"/>
              </w:rPr>
              <w:t xml:space="preserve">, tai skaitā būvtilpumu un ietilpību;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Veicot ēkas vai telpu grupas kadastrālo uzmērīšanu apvidū vai ēkas atsevišķās kadastrālās uzmērīšanas darbības ar objekta apsekošanu, iegūst ēkas fotoattēlus, nodrošinot, ja tas tehniski iespējams, lai attēlos būtu redzamas visas ēkas fasādes.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punktu, vai arī no visiem noteikumu punktiem izslēgt regulējumus, kas skar 'lietošanas veidu". Tā kā kadastrālā uzmērīšana ir fakta konstatācija, tad jākonstatē visi faktiskie dati- tai skaitā arī telpu grupas faktiskais lietošans veids vai arī jāatskaās no šāda data iegūšanas kadastrālās uzmērīšanas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ēkas vai telpu grupas kadastrālo uzmērīšanu apvidū vai ēkas atsevišķās kadastrālās uzmērīšanas darbības ar objekta apsekošanu, iegūst ēkas fotoattēlus, nodrošinot, ja tas tehniski iespējams, lai attēlos būtu redzamas visas ēkas fasādes, </w:t>
            </w:r>
            <w:r w:rsidR="00000000" w:rsidRPr="00000000" w:rsidDel="00000000">
              <w:rPr>
                <w:b w:val="1"/>
                <w:rtl w:val="0"/>
              </w:rPr>
              <w:t xml:space="preserve">kā arī nosaka telpu grupu faktisko lietošanas veidu.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sekretāru 2023.gada 9.februāra sanāksmes protokollēmuma Nr. 6 1. § 3. punkts - iebildums netiek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(izziņas 31., 32., 33.punkts) saistīti, gala iebildums izziņas 31.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Normatīvie akti būvniecības jomā nosaka kārtību, ka būves galveno lietošanas veidu un telpu grupas lietošanas veidu nosaka būvniecības procesā un apstiprina būvvalde. Valsts zemes dienests šo informāciju saņem no būvniecības informācijas sistēmas vai ierosinātāja iesniegtajiem būvniecības dokumentiem, ja tie nav būvniecības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dienesta kompetence ir noteikta ar ārējo normatīvo aktu un nepieļauj tā iejaukšanos būvvaldes kompetencē.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Veicot ēkas vai telpu grupas kadastrālo uzmērīšanu apvidū vai ēkas atsevišķās kadastrālās uzmērīšanas darbības ar objekta apsekošanu, iegūst ēkas fotoattēlus, nodrošinot, ja tas tehniski iespējams, lai attēlos būtu redzamas visas ēkas fasādes.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Veicot ēkas vai telpu grupas kadastrālo uzmērīšanu apvidū vai ēkas atsevišķās kadastrālās uzmērīšanas darbības ar objekta apsekošanu, iegūst ēkas fotoattēlus, nodrošinot, ja tas tehniski iespējams, lai attēlos būtu redzamas visas ēkas fasādes.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punktu, vai arī no visiem noteikumu punktiem izslēgt regulējumus, kas skar 'lietošanas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ēkas vai telpu grupas kadastrālo uzmērīšanu apvidū vai ēkas atsevišķās kadastrālās uzmērīšanas darbības ar objekta apsekošanu, iegūst ēkas fotoattēlus, nodrošinot, ja tas tehniski iespējams, lai attēlos būtu redzamas visas ēkas fasādes, k</w:t>
            </w:r>
            <w:r w:rsidR="00000000" w:rsidRPr="00000000" w:rsidDel="00000000">
              <w:rPr>
                <w:b w:val="1"/>
                <w:u w:val="single"/>
                <w:rtl w:val="0"/>
              </w:rPr>
              <w:t xml:space="preserve">ā arī nosaka telpu grupu lietošanas veidu.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(izziņas 31., 32., 33. punkts) netiek uzturēts (gala iebildums izziņas 31. punktā). Skatīt skaidrojumu pie 31.iebilduma.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Veicot ēkas vai telpu grupas kadastrālo uzmērīšanu apvidū vai ēkas atsevišķās kadastrālās uzmērīšanas darbības ar objekta apsekošanu, iegūst ēkas fotoattēlus, nodrošinot, ja tas tehniski iespējams, lai attēlos būtu redzamas visas ēkas fasādes.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Veicot ēkas vai telpu grupas kadastrālo uzmērīšanu apvidū vai ēkas atsevišķās kadastrālās uzmērīšanas darbības ar objekta apsekošanu, iegūst ēkas fotoattēlus, nodrošinot, ja tas tehniski iespējams, lai attēlos būtu redzamas visas ēkas fasādes.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ēkas vai telpu grupas kadastrālo uzmērīšanu apvidū vai ēkas atsevišķās kadastrālās uzmērīšanas darbības ar objekta apsekošanu, iegūst ēkas fotoattēlus, nodrošinot, ja tas tehniski iespējams, lai attēlos būtu redzamas visas ēkas fasādes,</w:t>
            </w:r>
            <w:r w:rsidR="00000000" w:rsidRPr="00000000" w:rsidDel="00000000">
              <w:rPr>
                <w:b w:val="1"/>
                <w:u w:val="single"/>
                <w:rtl w:val="0"/>
              </w:rPr>
              <w:t xml:space="preserve"> kā arī nosaka telpu grupu lietošanas veidu.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(izziņas 31., 32., 33.punkts) netiek uzturēts (gala iebildums izziņas 31. punktā). Skatīt skaidrojumu pie 31.iebilduma.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Iebildumam nav pievienots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sanāksmes laikā 10.08.2022. iebildums netika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Veicot ēkas vai telpu grupas kadastrālo uzmērīšanu apvidū vai ēkas atsevišķās kadastrālās uzmērīšanas darbības ar objekta apsekošanu, iegūst ēkas fotoattēlus, nodrošinot, ja tas tehniski iespējams, lai attēlos būtu redzamas visas ēkas fasādes.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Ierosinātājs ēkas vai telpu grupas atkārtotu kadastrālo uzmērīšanu apvidū atsevišķām ēkas vai telpu grupas daļām ierosina tikai gadījumā, ja Kadastra informācijas sistēmā reģistrētā informācija par ēku vai telpu grupas daļu, kuru neaktualizē, atbilst faktiskajai situācijai apvidū. Dienests neapseko un nevērtē pārējās ēkas daļas vai telpu grupas daļas, par kuru nav saņemts ierosinājums, Kadastra informācijas sistēmā reģistrētās informācijas atbilstību faktiskajai situācijai apvidū. Ja vizuāli konstatē pārējās ēkas daļas vai telpu grupas daļas, par kuru nav saņemts ierosinājums, Kadastra informācijas sistēmā reģistrētās informācijas neatbilstību faktiskajai situācijai apvidū, Dienests ir tiesīgs pārtraukt pasūtījuma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precizēta izziņa, ka minētais iebildums ir ņemts vērā pēc būtības noteikumu 35.1. punktā, ka konstatējot gan kadastrā neesošu ēku, gan būtiskas neatbilstības citos datos eksistējošas ēkas iekšpusē, VZD fiksē  šīs neatbilstības Kadastrā, vienlaikus nosakot, ka iepriekš reģistrētie dati nav atbilstoši, tāpēc KV aprēķinam nav izmantojami, kā arī ja tiek paredzēts tāds KV aprēķina variants, kas motivē īpsšnieku sakārtot neatbilstošs datus pēc iespējas ātrāk, tad šo iebildumu LPS varētu saskaņot: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nepieņemami, ja gadījumos, kur pat vizuāli ir redzama neatbilstība kadastra IS reģistrētajiem datiem, vienīgā darbība, ko veiks VZD- pārtrauks cita pasūtījuma izpildi, bet nereģistrēs vizuāli konstatētās neatbilstības, tādejādi norma ir pretrunā ar Kadastra mērķi- nodrošināt aktuālus faktiskos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Ierosinātājs ēkas vai telpu grupas atkārtotu kadastrālo uzmērīšanu apvidū atsevišķām ēkas vai telpu grupas daļām ierosina tikai gadījumā, ja Kadastra informācijas sistēmā reģistrētā informācija par ēku vai telpu grupas daļu, kuru neaktualizē, atbilst faktiskajai situācijai apvidū. Dienests neapseko un nevērtē pārējās ēkas daļas vai telpu grupas daļas, par kuru nav saņemts ierosinājums, Kadastra informācijas sistēmā reģistrētās informācijas atbilstību faktiskajai situācijai apvidū. Dienests vizuāli </w:t>
            </w:r>
            <w:r w:rsidR="00000000" w:rsidRPr="00000000" w:rsidDel="00000000">
              <w:rPr>
                <w:b w:val="1"/>
                <w:rtl w:val="0"/>
              </w:rPr>
              <w:t xml:space="preserve">pārbauda</w:t>
            </w:r>
            <w:r w:rsidR="00000000" w:rsidRPr="00000000" w:rsidDel="00000000">
              <w:rPr>
                <w:rtl w:val="0"/>
              </w:rPr>
              <w:t xml:space="preserve"> </w:t>
            </w:r>
            <w:r w:rsidR="00000000" w:rsidRPr="00000000" w:rsidDel="00000000">
              <w:rPr>
                <w:u w:val="single"/>
                <w:rtl w:val="0"/>
              </w:rPr>
              <w:t xml:space="preserve">konstatē</w:t>
            </w:r>
            <w:r w:rsidR="00000000" w:rsidRPr="00000000" w:rsidDel="00000000">
              <w:rPr>
                <w:rtl w:val="0"/>
              </w:rPr>
              <w:t xml:space="preserve"> pārējās ēkas daļas vai telpu grupas daļas, par kuru nav saņemts ierosinājums, Kadastra informācijas sistēmā reģistrētās informācijas </w:t>
            </w:r>
            <w:r w:rsidR="00000000" w:rsidRPr="00000000" w:rsidDel="00000000">
              <w:rPr>
                <w:b w:val="1"/>
                <w:u w:val="single"/>
                <w:rtl w:val="0"/>
              </w:rPr>
              <w:t xml:space="preserve">atbilstību faktiskajai situācijai apvidū, konstatējo</w:t>
            </w:r>
            <w:r w:rsidR="00000000" w:rsidRPr="00000000" w:rsidDel="00000000">
              <w:rPr>
                <w:rtl w:val="0"/>
              </w:rPr>
              <w:t xml:space="preserve">t neatbilstību faktiskajai situācijai apvidū, Dienests </w:t>
            </w:r>
            <w:r w:rsidR="00000000" w:rsidRPr="00000000" w:rsidDel="00000000">
              <w:rPr>
                <w:b w:val="1"/>
                <w:u w:val="single"/>
                <w:rtl w:val="0"/>
              </w:rPr>
              <w:t xml:space="preserve">to reģistrē Kadastra informācijas sistēmā</w:t>
            </w:r>
            <w:r w:rsidR="00000000" w:rsidRPr="00000000" w:rsidDel="00000000">
              <w:rPr>
                <w:rtl w:val="0"/>
              </w:rPr>
              <w:t xml:space="preserve">. </w:t>
            </w:r>
            <w:r w:rsidR="00000000" w:rsidRPr="00000000" w:rsidDel="00000000">
              <w:rPr>
                <w:strike w:val="1"/>
                <w:rtl w:val="0"/>
              </w:rPr>
              <w:t xml:space="preserve">ir tiesīgs pārtraukt pasūtījuma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būtības iebildumā minēto jau nosaka projekta 35. punkta 1. un 2.apakšpunkts: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Ja, veicot šo noteikumu 34.2. apakšpunktā noteikto uzmērīšanu, konstatē, ka uz zemes vienības ir Kadastra informācijas sistēmā reģistrēta ēka, kuras reģistrētie apjoma rādītāji ēkas konstruktīvo elementu pārbūves, atjaunošanas, demontāžas vai sabrukšanas dēļ neatbilst faktiskajai situācijai apvidū, Kadastra informācijas sistēmā aktualizē: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 ēkas apbūves laukumu un reģistrē pazīmi par neaktuāliem teksta datiem, ja ēkai pirms tam veikta kadastrālā uzmērīšana vai ēka reģistrēta atbilstoši normatīvajos aktos kadastra objekta reģistrācijas un kadastra datu aktualizācijas jomā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 ēkas apbūves laukumu, kadastrālo būvtilpumu un kopējo platību (apbūves laukumu reizina ar virszemes stāvu skaitu), ēkas augstumu un nolietojumu "0", ja ēkas dati Kadastra informācijas sistēmā reģistrēti tikai tādā apjomā, kāds iegūts ēkas masveida apsekošanas rezultātā, vai ēka reģistrēta uz ēkas deklarācijas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būves neesības konstatēšanu Valsts zemes dienests veic. Ja iebildumā minētā datu iegūšana ir domāta plašāk – kā tiesiskās un faktiskās situācijas neatbilstības konstatēšana, tad tas pēc būtības ir priekšlikums veikt būvniecības kontroli un uzraudzību, kas nav Valsts zemes dienesta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piedāvātā redakcija nav atbalstāma, jo ierosinātājam rada papildu administratīvo un finanšu slogu,  piemēram, ēkām ar daudz telpu grupām (visām daudzīvokļu ēkām) tas nozīmētu, ka vienas telpu grupas (dzīvokļa u.c.)  uzmērīšanas gadījumā būtu jāveic arī citu (visu pārējo) telpu grupu apsekošana (iekļūšana tajos), uzmērīšana,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jāņem vērā, ka iebildumā minēto Valsts zemes dienests jau veic, ja ar iebildumu ir domāta aktuāla apbūves situācijas (apbūves plāna) sagatavošana.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Valsts zemes dienests informē, ka turpmāk būvniecības pirmās grupas ēku un otrās grupas palīgēku datu reģistrācija, kā arī visu grupu ēku datu aktualizācija notiks no būvniecības informācijas sistēmas būvniecības paziņošanas vai paskaidrojuma raksta būvniecības procesu informācijas bez apsekošanas apvidū.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Ierosinātājs ēkas vai telpu grupas atkārtotu kadastrālo uzmērīšanu apvidū atsevišķām ēkas vai telpu grupas daļām ierosina tikai gadījumā, ja Kadastra informācijas sistēmā reģistrētā informācija par ēku vai telpu grupas daļu, kuru neaktualizē, atbilst faktiskajai situācijai apvidū. Dienests neapseko un nevērtē pārējās ēkas daļas vai telpu grupas daļas, par kuru nav saņemts ierosinājums, Kadastra informācijas sistēmā reģistrētās informācijas atbilstību faktiskajai situācijai apvidū. Ja vizuāli konstatē pārējās ēkas daļas vai telpu grupas daļas, par kuru nav saņemts ierosinājums, Kadastra informācijas sistēmā reģistrētās informācijas neatbilstību faktiskajai situācijai apvidū, Dienests ir tiesīgs pārtraukt pasūtījuma izpildi.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Ierosinātājs ēkas vai telpu grupas atkārtotu kadastrālo uzmērīšanu apvidū atsevišķām ēkas vai telpu grupas daļām ierosina tikai gadījumā, ja Kadastra informācijas sistēmā reģistrētā informācija par ēku vai telpu grupas daļu, kuru neaktualizē, atbilst faktiskajai situācijai apvidū. Dienests neapseko un nevērtē pārējās ēkas daļas vai telpu grupas daļas, par kuru nav saņemts ierosinājums, Kadastra informācijas sistēmā reģistrētās informācijas atbilstību faktiskajai situācijai apvidū. Ja vizuāli konstatē pārējās ēkas daļas vai telpu grupas daļas, par kuru nav saņemts ierosinājums, Kadastra informācijas sistēmā reģistrētās informācijas neatbilstību faktiskajai situācijai apvidū, Dienests ir tiesīgs pārtraukt pasūtījuma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nepieņemami, ja gadījumos, kur pat vizuāli ir redzama neatbilstība kadastra IS reģistrētajiem datiem, vienīgā darbība, ko veiks VZD- pārtrauks cita pasūtījuma izpildi, bet nereģistrēs vizuāli konstatētās neatbilstības, tādejādi norma ir pretrunā ar Kadastra mērķi- nodrošināt aktuālus faktiskos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Ierosinātājs ēkas vai telpu grupas atkārtotu kadastrālo uzmērīšanu apvidū atsevišķām ēkas vai telpu grupas daļām ierosina tikai gadījumā, ja Kadastra informācijas sistēmā reģistrētā informācija par ēku vai telpu grupas daļu, kuru neaktualizē, atbilst faktiskajai situācijai apvidū. Dienests neapseko un nevērtē pārējās ēkas daļas vai telpu grupas daļas, par kuru nav saņemts ierosinājums, Kadastra informācijas sistēmā reģistrētās informācijas atbilstību faktiskajai situācijai apvidū. Dienests vizuāli </w:t>
            </w:r>
            <w:r w:rsidR="00000000" w:rsidRPr="00000000" w:rsidDel="00000000">
              <w:rPr>
                <w:b w:val="1"/>
                <w:rtl w:val="0"/>
              </w:rPr>
              <w:t xml:space="preserve">pārbauda</w:t>
            </w:r>
            <w:r w:rsidR="00000000" w:rsidRPr="00000000" w:rsidDel="00000000">
              <w:rPr>
                <w:rtl w:val="0"/>
              </w:rPr>
              <w:t xml:space="preserve"> </w:t>
            </w:r>
            <w:r w:rsidR="00000000" w:rsidRPr="00000000" w:rsidDel="00000000">
              <w:rPr>
                <w:strike w:val="1"/>
                <w:rtl w:val="0"/>
              </w:rPr>
              <w:t xml:space="preserve">konstatē </w:t>
            </w:r>
            <w:r w:rsidR="00000000" w:rsidRPr="00000000" w:rsidDel="00000000">
              <w:rPr>
                <w:rtl w:val="0"/>
              </w:rPr>
              <w:t xml:space="preserve">pārējās ēkas daļas vai telpu grupas daļas, par kuru nav saņemts ierosinājums, Kadastra informācijas sistēmā reģistrētās informācijas </w:t>
            </w:r>
            <w:r w:rsidR="00000000" w:rsidRPr="00000000" w:rsidDel="00000000">
              <w:rPr>
                <w:b w:val="1"/>
                <w:u w:val="single"/>
                <w:rtl w:val="0"/>
              </w:rPr>
              <w:t xml:space="preserve">atbilstību faktiskajai situācijai apvidū, konstatējot</w:t>
            </w:r>
            <w:r w:rsidR="00000000" w:rsidRPr="00000000" w:rsidDel="00000000">
              <w:rPr>
                <w:rtl w:val="0"/>
              </w:rPr>
              <w:t xml:space="preserve"> neatbilstību faktiskajai situācijai apvidū, Dienests</w:t>
            </w:r>
            <w:r w:rsidR="00000000" w:rsidRPr="00000000" w:rsidDel="00000000">
              <w:rPr>
                <w:b w:val="1"/>
                <w:u w:val="single"/>
                <w:rtl w:val="0"/>
              </w:rPr>
              <w:t xml:space="preserve"> to reģistrē Kadastra informācijas sistēmā</w:t>
            </w:r>
            <w:r w:rsidR="00000000" w:rsidRPr="00000000" w:rsidDel="00000000">
              <w:rPr>
                <w:rtl w:val="0"/>
              </w:rPr>
              <w:t xml:space="preserve">. </w:t>
            </w:r>
            <w:r w:rsidR="00000000" w:rsidRPr="00000000" w:rsidDel="00000000">
              <w:rPr>
                <w:strike w:val="1"/>
                <w:rtl w:val="0"/>
              </w:rPr>
              <w:t xml:space="preserve">ir tiesīgs pārtraukt pasūtījuma izpild</w:t>
            </w:r>
            <w:r w:rsidR="00000000" w:rsidRPr="00000000" w:rsidDel="00000000">
              <w:rPr>
                <w:rtl w:val="0"/>
              </w:rPr>
              <w:t xml:space="preserv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gala iebilduma izziņas 34.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piedāvātā redakcija nav atbalstāma, jo ierosinātājam rada papildu administratīvo un finanšu slogu,  piemēram, ēkām ar daudz telpu grupām (visām daudzīvokļu ēkām) tas nozīmētu, ka vienas telpu grupas (dzīvokļa u.c.)  uzmērīšanas gadījumā būtu jāveic arī citu (visu pārējo) telpu grupu apsekošana (iekļūšana tajos), uzmērīšana,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jāņem vērā, ka iebildumā minēto Valsts zemes dienests jau veic, ja ar iebildumu ir domāta aktuāla apbūves situācijas (apbūves plāna) sagatavošana. Arī būves neesības konstatēšanu Valsts zemes dienests veic. Ja iebildumā minētā datu iegūšana ir domāta plašāk – kā tiesiskās un faktiskās situācijas neatbilstības konstatēšana, tad tas pēc būtības ir priekšlikums veikt būvniecības kontroli un uzraudzību, kas nav Valsts zemes dienesta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Valsts zemes dienests informē, ka turpmāk būvniecības pirmās grupas ēku un otrās grupas palīgēku datu reģistrācija, kā arī visu grupu ēku datu aktualizācija notiks no būvniecības informācijas sistēmas būvniecības paziņošanas vai paskaidrojuma raksta būvniecības procesu informācijas bez apsekošanas apvidū.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Ierosinātājs ēkas vai telpu grupas atkārtotu kadastrālo uzmērīšanu apvidū atsevišķām ēkas vai telpu grupas daļām ierosina tikai gadījumā, ja Kadastra informācijas sistēmā reģistrētā informācija par ēku vai telpu grupas daļu, kuru neaktualizē, atbilst faktiskajai situācijai apvidū. Dienests neapseko un nevērtē pārējās ēkas daļas vai telpu grupas daļas, par kuru nav saņemts ierosinājums, Kadastra informācijas sistēmā reģistrētās informācijas atbilstību faktiskajai situācijai apvidū. Ja vizuāli konstatē pārējās ēkas daļas vai telpu grupas daļas, par kuru nav saņemts ierosinājums, Kadastra informācijas sistēmā reģistrētās informācijas neatbilstību faktiskajai situācijai apvidū, Dienests ir tiesīgs pārtraukt pasūtījuma izpildi.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Ierosinātājs ēkas vai telpu grupas atkārtotu kadastrālo uzmērīšanu apvidū atsevišķām ēkas vai telpu grupas daļām ierosina tikai gadījumā, ja Kadastra informācijas sistēmā reģistrētā informācija par ēku vai telpu grupas daļu, kuru neaktualizē, atbilst faktiskajai situācijai apvidū. Dienests neapseko un nevērtē pārējās ēkas daļas vai telpu grupas daļas, par kuru nav saņemts ierosinājums, Kadastra informācijas sistēmā reģistrētās informācijas atbilstību faktiskajai situācijai apvidū. Ja vizuāli konstatē pārējās ēkas daļas vai telpu grupas daļas, par kuru nav saņemts ierosinājums, Kadastra informācijas sistēmā reģistrētās informācijas neatbilstību faktiskajai situācijai apvidū, Dienests ir tiesīgs pārtraukt pasūtījuma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Ierosinātājs ēkas vai telpu grupas atkārtotu kadastrālo uzmērīšanu apvidū atsevišķām ēkas vai telpu grupas daļām ierosina tikai gadījumā, ja Kadastra informācijas sistēmā reģistrētā informācija par ēku vai telpu grupas daļu, kuru neaktualizē, atbilst faktiskajai situācijai apvidū. Dienests neapseko un nevērtē pārējās ēkas daļas vai telpu grupas daļas, par kuru nav saņemts ierosinājums, Kadastra informācijas sistēmā reģistrētās informācijas atbilstību faktiskajai situācijai apvidū.</w:t>
            </w:r>
            <w:r w:rsidR="00000000" w:rsidRPr="00000000" w:rsidDel="00000000">
              <w:rPr>
                <w:b w:val="1"/>
                <w:rtl w:val="0"/>
              </w:rPr>
              <w:t xml:space="preserve"> Dienests</w:t>
            </w:r>
            <w:r w:rsidR="00000000" w:rsidRPr="00000000" w:rsidDel="00000000">
              <w:rPr>
                <w:rtl w:val="0"/>
              </w:rPr>
              <w:t xml:space="preserve"> vizuāli </w:t>
            </w:r>
            <w:r w:rsidR="00000000" w:rsidRPr="00000000" w:rsidDel="00000000">
              <w:rPr>
                <w:b w:val="1"/>
                <w:rtl w:val="0"/>
              </w:rPr>
              <w:t xml:space="preserve">pārbauda</w:t>
            </w:r>
            <w:r w:rsidR="00000000" w:rsidRPr="00000000" w:rsidDel="00000000">
              <w:rPr>
                <w:rtl w:val="0"/>
              </w:rPr>
              <w:t xml:space="preserve"> </w:t>
            </w:r>
            <w:r w:rsidR="00000000" w:rsidRPr="00000000" w:rsidDel="00000000">
              <w:rPr>
                <w:strike w:val="1"/>
                <w:rtl w:val="0"/>
              </w:rPr>
              <w:t xml:space="preserve">konstatē </w:t>
            </w:r>
            <w:r w:rsidR="00000000" w:rsidRPr="00000000" w:rsidDel="00000000">
              <w:rPr>
                <w:rtl w:val="0"/>
              </w:rPr>
              <w:t xml:space="preserve">pārējās ēkas daļas vai telpu grupas daļas, par kuru nav saņemts ierosinājums, Kadastra informācijas sistēmā reģistrētās informācijas </w:t>
            </w:r>
            <w:r w:rsidR="00000000" w:rsidRPr="00000000" w:rsidDel="00000000">
              <w:rPr>
                <w:b w:val="1"/>
                <w:rtl w:val="0"/>
              </w:rPr>
              <w:t xml:space="preserve">atbilstību faktiskajai situācijai apvidū, konstatējot</w:t>
            </w:r>
            <w:r w:rsidR="00000000" w:rsidRPr="00000000" w:rsidDel="00000000">
              <w:rPr>
                <w:rtl w:val="0"/>
              </w:rPr>
              <w:t xml:space="preserve"> neatbilstību faktiskajai situācijai apvidū, Dienests </w:t>
            </w:r>
            <w:r w:rsidR="00000000" w:rsidRPr="00000000" w:rsidDel="00000000">
              <w:rPr>
                <w:b w:val="1"/>
                <w:rtl w:val="0"/>
              </w:rPr>
              <w:t xml:space="preserve">to reģistrē Kadastra informācijas sistēmā</w:t>
            </w:r>
            <w:r w:rsidR="00000000" w:rsidRPr="00000000" w:rsidDel="00000000">
              <w:rPr>
                <w:rtl w:val="0"/>
              </w:rPr>
              <w:t xml:space="preserve">. </w:t>
            </w:r>
            <w:r w:rsidR="00000000" w:rsidRPr="00000000" w:rsidDel="00000000">
              <w:rPr>
                <w:strike w:val="1"/>
                <w:rtl w:val="0"/>
              </w:rPr>
              <w:t xml:space="preserve">ir tiesīgs pārtraukt pasūtījuma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gala iebilduma izziņas 34.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Iebildumam nav pievienots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sanāksmes laikā 10.08.2022. iebildums netika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Ierosinātājs ēkas vai telpu grupas atkārtotu kadastrālo uzmērīšanu apvidū atsevišķām ēkas vai telpu grupas daļām ierosina tikai gadījumā, ja Kadastra informācijas sistēmā reģistrētā informācija par ēku vai telpu grupas daļu, kuru neaktualizē, atbilst faktiskajai situācijai apvidū. Dienests neapseko un nevērtē pārējās ēkas daļas vai telpu grupas daļas, par kuru nav saņemts ierosinājums, Kadastra informācijas sistēmā reģistrētās informācijas atbilstību faktiskajai situācijai apvidū. Ja vizuāli konstatē pārējās ēkas daļas vai telpu grupas daļas, par kuru nav saņemts ierosinājums, Kadastra informācijas sistēmā reģistrētās informācijas neatbilstību faktiskajai situācijai apvidū, Dienests ir tiesīgs pārtraukt pasūtījuma izpildi.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 no būvniecības informācijas sistēmā vai uzrādītajos dokumentos pieejamās informācijas nav iespējams identificēt kadastrāli uzmērāmo objektu, tajā skaitā uzmērāmo objektu skaitu vai atbilstību būvju klasifikācijai (piemēram, normatīvajos aktos būvniecības jomā noteiktā kārtībā apstiprinātā dokumentācija sagatavota par būvju kompleksu, nenorādot atsevišķi katras būves raksturojošos datus) vai informācija ir pretrunīga vai nepilnīga;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punkts nevar attiekties uz kadastrālo uzmērīšanu apvidū, lūdzam attiecīgi precizēt. Kadastrālā uzmērīšana ir fakta konstatācija dabā, Tā kā jebkuras būvprojektu izstrādes, saskaņošanas šobrīd notiek Būvniecības informācijas sistēmā, tad attiecīgi ir jāparedz, ka VZD nosūta informāciju par neprecizitātēm vai kļūdām Būvniecības informācijas sistēmā un attiecīgi automatizēti saņem labotos, precizētos datus no Būvniecības informācijas sistēmas.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saskaņošanas procesā netika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zemes dienesta kompetenci, Valsts zemes dienests nav tiesīgs patvarīgi piešķirt projektā ietvertām būvēm lietošanas veidus, nosaukumus, sadalīt apjoma rādītājus u.t.t., minētā kompetence ir būvniecības dokumentu sagatavotājiem un akceptētājiem. Iebildumā minētās situācijās ir konstatējams, ka ne būvprojekta izstrādātāji, ne būvvalde nav ievērojuši normatīvo aktu būvniecības jomā prasības un, lai veiktu nepieciešamo būvju datu reģistrāciju no dokumentiem, pasūtījuma izpilde ir apturama uz būvniecības dokumentu sakārtošanas laiku. Atbalstot iebildumā minētās situācijas tikai veicinātu patvaļīgo būvniecību. Praksē apritē pastāv būvprojekti papīra dokumentu veidā un Valsts zemes dienests saskaras ar situācijām, ka ar vienu būvprojektu un vienu lietošanas veidu tiek būvētas vairākas ēkas un vairākas inženierbūves, katrai no tām nenorādot atbilstošu galveno lietošanas veidu saskaņā ar Būvju klasifikāciju.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 no būvniecības informācijas sistēmā vai uzrādītajos dokumentos pieejamās informācijas nav iespējams identificēt kadastrāli uzmērāmo objektu, tajā skaitā uzmērāmo objektu skaitu vai atbilstību būvju klasifikācijai (piemēram, normatīvajos aktos būvniecības jomā noteiktā kārtībā apstiprinātā dokumentācija sagatavota par būvju kompleksu, nenorādot atsevišķi katras būves raksturojošos datus) vai informācija ir pretrunīga vai nepilnīga;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 no būvniecības informācijas sistēmā vai uzrādītajos dokumentos pieejamās informācijas nav iespējams identificēt kadastrāli uzmērāmo objektu, tajā skaitā uzmērāmo objektu skaitu vai atbilstību būvju klasifikācijai (piemēram, normatīvajos aktos būvniecības jomā noteiktā kārtībā apstiprinātā dokumentācija sagatavota par būvju kompleksu, nenorādot atsevišķi katras būves raksturojošos datus) vai informācija ir pretrunīga vai nepilnīga;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punkts nevar attiekties uz kadastrālo uzmērīšanu apvidū, lūdzam attiecīgi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sanāksmes laikā 10.08.2022. iebildums netika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37.iebilduma.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saskaņošanas procesā netika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 no būvniecības informācijas sistēmā vai uzrādītajos dokumentos pieejamās informācijas nav iespējams identificēt kadastrāli uzmērāmo objektu, tajā skaitā uzmērāmo objektu skaitu vai atbilstību būvju klasifikācijai (piemēram, normatīvajos aktos būvniecības jomā noteiktā kārtībā apstiprinātā dokumentācija sagatavota par būvju kompleksu, nenorādot atsevišķi katras būves raksturojošos datus) vai informācija ir pretrunīga vai nepilnīga;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 būvniecības informācijas sistēmā vai uzrādītajos dokumentos būves un telpu grupas lietošanas veids nav norādīts vai norādītais neatbilst būvju klasifikācijā attiecīgajai būvei vai telpu grupai noteiktajam (piemēram, inženierbūvei noteikts ēkas galvenais lietošanas veids);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vienlaikus pievienot grozījumus Būvju klasifikācijā, nosakot šim gadsimtam atbilstošus telpu grupu lietošanas veidus. Nav jēgas paredzēt pienākumu īpašniekiem un būvvaldēm mainīt lietošanas veidus tādām telpu grupām, kuras atbilstoši būvniecības jomu reglamentējošajām prasībām ir izbūvētas kā multifunkcionālas un to lietošanas veida maiņai nav nepieciešama pārbūve.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visos noteikumos ir jāizslēdz vai jāgroza normas par telpu grupu lietošanas veidiem, paredzot, pārejas noteikumus- kādā veidā un kādā termiņā jaunās klasifikācijas telpu grupu lietošanas veidi tiks reģistrēti kadastrā, savukārt pēc tam un visām jaunbūvēm un pārbūvētajām ēkām ir jānodrošina, ka jaunie telpu grupu lietošanas veidi automatizēti tiek pārņemti un bez īpaša rosinājuma reģistrēti Kadastra 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minētais punkts ir izslēdzams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būvniecības informācijas sistēmā vai uzrādītajos dokumentos būves un telpu grupas lietošanas veids nav norādīts vai norādītais neatbilst būvju klasifikācijā attiecīgajai būvei vai telpu grupai noteiktajam (piemēram, inženierbūvei noteikts ēkas galvenais lietošanas veids);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(izziņas 18., 19., 20., 39., 40., 41. punkts) netiek uzturēts (gala iebildums izziņas 18.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18.iebilduma.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 būvniecības informācijas sistēmā vai uzrādītajos dokumentos būves un telpu grupas lietošanas veids nav norādīts vai norādītais neatbilst būvju klasifikācijā attiecīgajai būvei vai telpu grupai noteiktajam (piemēram, inženierbūvei noteikts ēkas galvenais lietošanas veids);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 būvniecības informācijas sistēmā vai uzrādītajos dokumentos būves un telpu grupas lietošanas veids nav norādīts vai norādītais neatbilst būvju klasifikācijā attiecīgajai būvei vai telpu grupai noteiktajam (piemēram, inženierbūvei noteikts ēkas galvenais lietošanas veids);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vienlaikus pievienot grozījumus Būvju klasifikācijā, nosakot šim gadsimtam atbilstošus telpu grupu lietošanas veidus. Nav jēgas paredzēt pienākumu īpašniekiem un būvvaldēm mainīt lietošanas veidus tādām telpu grupām, kuras atbilstoši būvniecības jomu reglamentējošajām prasībām ir izbūvētas kā multifunkcionālas un to lietošanas veida maiņai nav nepieciešama pārbūve.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visos noteikumos ir jāizslēdz vai jāgroza normas par telpu grupu lietošanas veidiem, paredzot, pārejas noteikumus- kādā veidā un kādā termiņā jaunās klasifikācijas telpu grupu lietošanas veidi tiks reģistrēti kadastrā, savukārt pēc tam un visām jaunbūvēm un pārbūvētajām ēkām ir jānodrošina, ka jaunie telpu grupu lietošanas veidi automatizēti tiek pārņemti un bez īpaša rosinājuma reģistrēti Kadastra 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minētais punkts ir izslēdzams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būvniecības informācijas sistēmā vai uzrādītajos dokumentos būves un telpu grupas lietošanas veids nav norādīts vai norādītais neatbilst būvju klasifikācijā attiecīgajai būvei vai telpu grupai noteiktajam (piemēram, inženierbūvei noteikts ēkas galvenais lietošanas veids);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(izziņas 18., 19., 20., 39., 40., 41. punkts) netiek uzturēts (gala iebildums izziņas 18.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18. iebilduma.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 būvniecības informācijas sistēmā vai uzrādītajos dokumentos būves un telpu grupas lietošanas veids nav norādīts vai norādītais neatbilst būvju klasifikācijā attiecīgajai būvei vai telpu grupai noteiktajam (piemēram, inženierbūvei noteikts ēkas galvenais lietošanas veids);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 būvniecības informācijas sistēmā vai uzrādītajos dokumentos būves un telpu grupas lietošanas veids nav norādīts vai norādītais neatbilst būvju klasifikācijā attiecīgajai būvei vai telpu grupai noteiktajam (piemēram, inženierbūvei noteikts ēkas galvenais lietošanas veids);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vienlaikus pievienot grozījumus Būvju klasifikācijā, nosakot šim gadsimtam atbilstošus telpu grupu lietošanas veidus. Nav jēgas paredzēt pienākumu īpašniekiem un būvvaldēm mainīt lietošanas veidus tādām telpu grupām, kuras atbilstoši būvniecības jomu reglamentējošajām prasībām ir izbūvētas kā multifunkcionālas un to lietošanas veida maiņai nav nepieciešama pārbūve.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visos noteikumos ir jāizslēdz vai jāgroza normas par telpu grupu lietošanas veidiem, paredzot, pārejas noteikumus- kādā veidā un kādā termiņā jaunās klasifikācijas telpu grupu lietošanas veidi tiks reģistrēti kadastrā, savukārt pēc tam un visām jaunbūvēm un pārbūvētajām ēkām ir jānodrošina, ka jaunie telpu grupu lietošanas veidi automatizēti tiek pārņemti un bez īpaša rosinājuma reģistrēti Kadastra 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minētais punkts ir izslēdzams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w:t>
            </w:r>
            <w:r w:rsidR="00000000" w:rsidRPr="00000000" w:rsidDel="00000000">
              <w:rPr>
                <w:strike w:val="1"/>
                <w:rtl w:val="0"/>
              </w:rPr>
              <w:t xml:space="preserve">ūvniecības informācijas sistēmā vai uzrādītajos dokumentos būves un telpu grupas lietošanas veids nav norādīts vai norādītais neatbilst būvju klasifikācijā attiecīgajai būvei vai telpu grupai noteiktajam (piemēram, inženierbūvei noteikts ēkas galvenais lietošanas veids);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(izziņas 18., 19., 20., 39., 40., 41. punkts) netiek uzturēts (gala iebildums izziņas 18.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sanāksmes laikā 10.08.2022. iebildums netika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18.iebilduma.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 būvniecības informācijas sistēmā vai uzrādītajos dokumentos būves un telpu grupas lietošanas veids nav norādīts vai norādītais neatbilst būvju klasifikācijā attiecīgajai būvei vai telpu grupai noteiktajam (piemēram, inženierbūvei noteikts ēkas galvenais lietošanas veids);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25.5.1. būvju kadastrālās uzmērīšanas laikā ir apdraudēta uzmērītāja dzīvība, veselība vai drošība, piemēram, nepabeigtu būvdarbu dēļ, bet to var novērst;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minētais apakšpunkts nav pretrunā ar 13.punktu, kurā noteikts-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kāda no ēkas vai telpu grupas telpām vai tās daļām neatbilst drošības prasībām vai kadastrālā uzmērīšana tajās nav iespējama (ieiešana un uzturēšanās tehniski nav iespējama vai var apdraudēt uzmērītāja drošību, veselību, dzīvību, piemēram, šahtas, bunkuri vai transformatoru apakšstaciju ēkas), </w:t>
            </w:r>
            <w:r w:rsidR="00000000" w:rsidRPr="00000000" w:rsidDel="00000000">
              <w:rPr>
                <w:b w:val="1"/>
                <w:u w:val="single"/>
                <w:rtl w:val="0"/>
              </w:rPr>
              <w:t xml:space="preserve">tad attiecīgās telpas iekšējos mērījumus neveic.</w:t>
            </w:r>
            <w:r w:rsidR="00000000" w:rsidRPr="00000000" w:rsidDel="00000000">
              <w:rPr>
                <w:rtl w:val="0"/>
              </w:rPr>
              <w:t xml:space="preserve"> Telpas raksturojošo informāciju reģistrācijai vai aktualizācijai Kadastra informācijas sistēmā un stāva plāna sagatavošanai iegūst no būvniecības informācijas sistēmā vai ierosinātāja uzrādītajos dokumentos pieejamās informācijas, bet, ja tādas nav, nosaka, ja tas iespējams, pēc tās ārējiem apjoma rādītājiem. Stāva plānā norāda informāciju par datu ieguves veidu."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kādos gadījumos attiecīgās telpas iekšējos mērījumus neveic vispār un kādos gadījumos Dienesta teritoriālā struktūrvienība būves kadastrālās uzmērīšanas darbu izpildi aptur, vienlaikus skaidrojot turpmākās darbības, kad Dienests aptur darbu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 sniedz sekojošu skaidrojumu - pretruna starp 25.5.1. apakšpunktu un 13.punktu nepastāv, jo 25.5.1. apakšpunkta gadījumā apdraudējumu vai neiekļūšanu var novērst un pēc to novēršanas var veikt objekta kadastrālo uzmērīšanu pilnā apjomā. Savukārt 13.punkta gadījumā apdraudējumu vai neiekļūšanu nevar novērst, piemēram, transformatora ēkā iekļūt nebūs iespējams.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26.5.1. būvju kadastrālās uzmērīšanas laikā ir apdraudēta uzmērītāja dzīvība, veselība vai drošība, piemēram, nepabeigtu būvdarbu dēļ, bet to var novērst;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32.5. ēku savstarpējo izvietojumu zemes vienībā;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no noteikumu projekta ir dzēsts 32.6.punkts, kas paredzēja , ka tiek noteikta faktiskā zemes zem ēkām un pagalmiem platība, tikai tāpēc, ka pieprasījām pievienot pārejas noteikumos regulējumu, kā šo datu lauku iegūst visām kadastrā reģistrētām ēkām un pagalmiem, ņemot vērā faktu, ka lielākajai daļai ēku kadastrālā uzmērīšana atkārtoti netiks veikta, bet šāda datu lauka kadastrā nav. Vienlaikus lūdzam  skaidrot- kā ir iespējams noteikt zemi zem pagalmiem it katrai ēkai pilsētās- vai tā ir visa zemes vienība, vai tās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Pārejas noteikumus, kas noteiktu kā un kādā termiņā šo datu lauku nodrošinās visām ēkām un pagalmiem.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pievienot kārtību - kādā tiek paredzēts noteikt zemi zem pagalmiem, kā arī pievienot kārtību, kādā iegūstot vai precizējot šos datus, attiecīgi tiek grozīti pārējie zemes vienības lietošanas veidu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sekretāru 2023.gada 9.februāra sanāksmes protokollēmuma Nr. 6 1. § 3. punkts - iebildums netiek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izziņas 43., 44. punkts saistīti, gala iebildums izziņas 43.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kadastrālās uzmērīšanas procesā Valsts zemes dienests atbilstoši Ministru kabineta 2012.gada 10.aprīļa noteikumu Nr.263 “Kadastra objekta reģistrācijas un kadastra datu aktualizācijas noteikumi” 71.6. apakšpunkta nosacījumiem sagatavo informāciju par zemes lietošanas veida "zeme zem ēkām un pagalmiem" izmaiņām un ar to saistīto citu zemes lietošanas veidu platību izmaiņām zemes vienībā. 32.6. apakšpunkts dzēsts, jo, izpildot ēkas kadastrālo uzmērīšanu, veic tieši ēkas uzmērīšanu un ēkas datu ieguvi un neveic pagalma un zemes lietošanas veidu uzmērīšanu apvidū.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kadastrālās uzmērīšanas pakalpojums sastāv no vairākām procedūrām un zemes lietošanas veids "zeme zem ēkām un pagalmiem" kopumā minētā pakalpojuma ietvaros tiek un tiks noteikts no kartogrāfiskiem materiāliem.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33.5. ēku savstarpējo izvietojumu zemes vienībā;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32.5. ēku savstarpējo izvietojumu zemes vienībā;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no noteikumu projekta ir dzēsts 32.6.punkts, kas paredzēja , ka tiek noteikta faktiskā zemes zem ēkām un pagalmiem platība, tikai tāpēc, ka pieprasījām pievienot pārejas noteikumos regulējumu, kā šo datu lauku iegūst visām kadastrā reģistrētām ēkām un pagalmiem, ņemot vērā faktu, ka lielākajai daļai ēku kadastrālā uzmērīšana atkārtoti netiks veikta, bet šāda datu lauka kadastrā nav. Vienlaikus lūdzam  skaidrot- kā ir iespējams noteikt zemi zem pagalmiem it katrai ēkai pilsētās- vai tā ir visa zemes vienība, vai tās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Pārejas noteikumus, kas noteiktu kā un kādā termiņā šo datu lauku nodrošinās visām ēkām un pagalmiem.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pievienot kārtību - kādā tiek paredzēts noteikt zemi zem pagalmiem, kā arī pievienot kārtību, kādā iegūstot vai precizējot šos datus, attiecīgi tiek grozīti pārējie zemes vienības lietošanas veidu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(izziņas 43., 44. punkts) netiek uzturēts (gala iebildums izziņas 43.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43. iebilduma.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33.5. ēku savstarpējo izvietojumu zemes vienībā;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32.6. zemes lietošanas veidu "Zeme zem ēkām un pagalmiem" atbilstoši normatīvajiem aktiem zemes lietošanas veidu klasifikācijas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Pārejas noteikumus, kas noteiktu kā un kādā termiņā šo datu lauku nodrošinās visām ēkām un pagalmiem.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pievienot kārtību - kādā tiek apredzēts noteikt zemi zem pagalmiem, kā arī pievinot kārtību, kādā iegūstot vai precizējot šos datus, attiecīgi tiek grozīti pārējie zemes vienības lietošanas veidu dati.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bijušais 32.6.apakšpunkts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2012. gada 10. aprīļa noteikumu Nr. 263 "Kadastra objekta reģistrācijas un kadastra datu aktualizācijas noteikumi" prasība būvju kadastrālās uzmērīšanas procesā noteikt vai aktualizēt zemes lietošanas veidu "zeme zem ēkām un pagalmiem" tiek pildīta, bet ne tieši veicot ēkas kadastrālo uzmērīšanu apvidū.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Ja, veicot šo noteikumu </w:t>
            </w:r>
            <w:r w:rsidR="00000000" w:rsidRPr="00000000" w:rsidDel="00000000">
              <w:rPr>
                <w:rtl w:val="0"/>
              </w:rPr>
              <w:t xml:space="preserve">34.2. </w:t>
            </w:r>
            <w:r w:rsidR="00000000" w:rsidRPr="00000000" w:rsidDel="00000000">
              <w:rPr>
                <w:rtl w:val="0"/>
              </w:rPr>
              <w:t xml:space="preserve">apakšpunktā</w:t>
            </w:r>
            <w:r w:rsidR="00000000" w:rsidRPr="00000000" w:rsidDel="00000000">
              <w:rPr>
                <w:rtl w:val="0"/>
              </w:rPr>
              <w:t xml:space="preserve"> noteikto uzmērīšanu, konstatē, ka uz zemes vienības ir Kadastra informācijas sistēmā reģistrēta ēka, kuras reģistrētie apjoma rādītāji ēkas konstruktīvo elementu pārbūves, atjaunošanas, demontāžas vai sabrukšanas dēļ neatbilst faktiskajai situācijai apvidū, Kadastra informācijas sistēmā aktualizē: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konstatētas neatbilstības, ir jānodrošina pareizu datu reģistrēšana Kadastra reģistrā visos gadījumos. LPS neiebilst, ja veicot pasūtījumu un konstatējot neatbilstības, neatbilstības tiek reģistrētas kadastrā ļoti vienkāršotā veidā, bet tās ir jāreģistrē kadastrā, nepietiek tikai ar būvvalžu informēšanu. Ja tiek konstatēts, ka eksistē kadastrā nereģistrēta ēka, tā ir jāreģistrē ļoti vienkāršotā veidā, kas zemes īpašniekam radīs interesi sakārtot ēkas datus kadastrā, nevis gadiem ilgi nemaksāt nekustamā īpašuma nodokli tikai tāpēc, ka ēka nav kadastrā. Tāpat arī vienkāršotā kārtībā jāfiksē visi faktiskie apstākļi, kas ir acīmredzami, pat ja tie ir ārpus pasūtījuma, lai īpašnieks būtu ieineteresēts izpildīt Kadastra likumā viņam noteikto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veicot šo noteikumu </w:t>
            </w:r>
            <w:r w:rsidR="00000000" w:rsidRPr="00000000" w:rsidDel="00000000">
              <w:rPr>
                <w:strike w:val="1"/>
                <w:rtl w:val="0"/>
              </w:rPr>
              <w:t xml:space="preserve">34.2. </w:t>
            </w:r>
            <w:r w:rsidR="00000000" w:rsidRPr="00000000" w:rsidDel="00000000">
              <w:rPr>
                <w:strike w:val="1"/>
                <w:rtl w:val="0"/>
              </w:rPr>
              <w:t xml:space="preserve">apakšpunktā</w:t>
            </w:r>
            <w:r w:rsidR="00000000" w:rsidRPr="00000000" w:rsidDel="00000000">
              <w:rPr>
                <w:rtl w:val="0"/>
              </w:rPr>
              <w:t xml:space="preserve"> noteikto uzmērīšanu, konstatē, ka uz zemes vienības ir Kadastra informācijas sistēmā </w:t>
            </w:r>
            <w:r w:rsidR="00000000" w:rsidRPr="00000000" w:rsidDel="00000000">
              <w:rPr>
                <w:b w:val="1"/>
                <w:u w:val="single"/>
                <w:rtl w:val="0"/>
              </w:rPr>
              <w:t xml:space="preserve">nereģistrēta ēka vai</w:t>
            </w:r>
            <w:r w:rsidR="00000000" w:rsidRPr="00000000" w:rsidDel="00000000">
              <w:rPr>
                <w:rtl w:val="0"/>
              </w:rPr>
              <w:t xml:space="preserve"> reģistrēta ēka, kuras reģistrētie apjoma rādītāji ēkas konstruktīvo elementu pārbūves, atjaunošanas, demontāžas vai sabrukšanas dēļ neatbilst faktiskajai situācijai apvidū, Kadastra informācijas sistēmā aktualizē: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sekretāru 2023.gada 9.februāra sanāksmes protokollēmuma Nr. 6 1. § 3. punkts - iebildums netiek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(izziņas 46., 47.,  48.punkts) saistīti (gala iebildums izziņas 46.punktā).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darbībām ar apvidū konstatētām, bet Kadastra informācijas sistēmā nereģistrētām ēkām, kārtība noteikta projekta 39.punktā: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veicot ēkas kadastrālo uzmērīšanu apvidū, konstatē: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kas nav reģistrēta Kadastra informācijas sistēmā, Dienests Kadastra informācijas sistēmā veic ēkas pirmsreģistrāciju, nosakot ēkas atrašanās vietas koordinātas un reģistrē šādus ēkas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ēkas apbūves laukumu;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ēkas virszemes stāvu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nosaukumu atbilstoši dokumentiem, bet, ja tādu nav, tad reģistrē nosaukumu "Ēka".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Ja, veicot šo noteikumu </w:t>
            </w:r>
            <w:r w:rsidR="00000000" w:rsidRPr="00000000" w:rsidDel="00000000">
              <w:rPr>
                <w:rtl w:val="0"/>
              </w:rPr>
              <w:t xml:space="preserve">35.2. </w:t>
            </w:r>
            <w:r w:rsidR="00000000" w:rsidRPr="00000000" w:rsidDel="00000000">
              <w:rPr>
                <w:rtl w:val="0"/>
              </w:rPr>
              <w:t xml:space="preserve">apakšpunktā</w:t>
            </w:r>
            <w:r w:rsidR="00000000" w:rsidRPr="00000000" w:rsidDel="00000000">
              <w:rPr>
                <w:rtl w:val="0"/>
              </w:rPr>
              <w:t xml:space="preserve"> noteikto uzmērīšanu, konstatē, ka uz zemes vienības ir Kadastra informācijas sistēmā reģistrēta ēka, kuras reģistrētie apjoma rādītāji ēkas konstruktīvo elementu pārbūves, atjaunošanas, demontāžas vai sabrukšanas dēļ neatbilst faktiskajai situācijai apvidū, Kadastra informācijas sistēmā aktualizē: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Ja, veicot šo noteikumu </w:t>
            </w:r>
            <w:r w:rsidR="00000000" w:rsidRPr="00000000" w:rsidDel="00000000">
              <w:rPr>
                <w:rtl w:val="0"/>
              </w:rPr>
              <w:t xml:space="preserve">34.2. </w:t>
            </w:r>
            <w:r w:rsidR="00000000" w:rsidRPr="00000000" w:rsidDel="00000000">
              <w:rPr>
                <w:rtl w:val="0"/>
              </w:rPr>
              <w:t xml:space="preserve">apakšpunktā</w:t>
            </w:r>
            <w:r w:rsidR="00000000" w:rsidRPr="00000000" w:rsidDel="00000000">
              <w:rPr>
                <w:rtl w:val="0"/>
              </w:rPr>
              <w:t xml:space="preserve"> noteikto uzmērīšanu, konstatē, ka uz zemes vienības ir Kadastra informācijas sistēmā reģistrēta ēka, kuras reģistrētie apjoma rādītāji ēkas konstruktīvo elementu pārbūves, atjaunošanas, demontāžas vai sabrukšanas dēļ neatbilst faktiskajai situācijai apvidū, Kadastra informācijas sistēmā aktualizē: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konstatētas neatbilstības, ir jānodrošina pareizu datu reģistrēšana Kadastra reģistrā visos gadījumos. LPS neiebilst, ja veicot pasūtījumu un konstatējot neatbilstības, neatbilstības tiek reģistrētas kadastrā ļoti vienkāršotā veidā, bet tās ir jāreģistrē kadastrā, nepietiek tikai ar būvvalžu informēšanu. Ja tiek konstatēts, ka eksistē kadastrā nereģistrēta ēka, tā ir jāreģistrē ļoti vienkāršotā veidā, kas zemes īpašniekam radīs interesi sakārtot ēkas datus kadastrā, nevis gadiem ilgi nemaksāt nekustamā īpašuma nodokli tikai tāpēc, ka ēka nav kadastrā. Tāpat arī vienkāršotā kārtībā jāfiksē visi faktiskie apstākļi, kas ir acīmredzami, pat ja tie ir ārpus pasūtījuma, lai īpašnieks būtu ieineteresēts izpildīt Kadastra likumā viņam noteikto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veicot šo noteikumu</w:t>
            </w:r>
            <w:r w:rsidR="00000000" w:rsidRPr="00000000" w:rsidDel="00000000">
              <w:rPr>
                <w:strike w:val="1"/>
                <w:rtl w:val="0"/>
              </w:rPr>
              <w:t xml:space="preserve"> </w:t>
            </w:r>
            <w:r w:rsidR="00000000" w:rsidRPr="00000000" w:rsidDel="00000000">
              <w:rPr>
                <w:strike w:val="1"/>
                <w:rtl w:val="0"/>
              </w:rPr>
              <w:t xml:space="preserve">34.2. </w:t>
            </w:r>
            <w:r w:rsidR="00000000" w:rsidRPr="00000000" w:rsidDel="00000000">
              <w:rPr>
                <w:strike w:val="1"/>
                <w:rtl w:val="0"/>
              </w:rPr>
              <w:t xml:space="preserve">apakšpunktā</w:t>
            </w:r>
            <w:r w:rsidR="00000000" w:rsidRPr="00000000" w:rsidDel="00000000">
              <w:rPr>
                <w:strike w:val="1"/>
                <w:rtl w:val="0"/>
              </w:rPr>
              <w:t xml:space="preserve"> </w:t>
            </w:r>
            <w:r w:rsidR="00000000" w:rsidRPr="00000000" w:rsidDel="00000000">
              <w:rPr>
                <w:rtl w:val="0"/>
              </w:rPr>
              <w:t xml:space="preserve">noteikto uzmērīšanu, konstatē, ka uz zemes vienības ir Kadastra informācijas sistēmā </w:t>
            </w:r>
            <w:r w:rsidR="00000000" w:rsidRPr="00000000" w:rsidDel="00000000">
              <w:rPr>
                <w:b w:val="1"/>
                <w:u w:val="single"/>
                <w:rtl w:val="0"/>
              </w:rPr>
              <w:t xml:space="preserve">nereģistrēta ēka vai</w:t>
            </w:r>
            <w:r w:rsidR="00000000" w:rsidRPr="00000000" w:rsidDel="00000000">
              <w:rPr>
                <w:rtl w:val="0"/>
              </w:rPr>
              <w:t xml:space="preserve"> reģistrēta ēka, kuras reģistrētie apjoma rādītāji ēkas konstruktīvo elementu pārbūves, atjaunošanas, demontāžas vai sabrukšanas dēļ neatbilst faktiskajai situācijai apvidū, Kadastra informācijas sistēmā aktualizē: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(izziņas 46., 47.,  48.punkts) netiek uzturēts (gala iebildums izziņas 46.punktā).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46.iebilduma.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Ja, veicot šo noteikumu </w:t>
            </w:r>
            <w:r w:rsidR="00000000" w:rsidRPr="00000000" w:rsidDel="00000000">
              <w:rPr>
                <w:rtl w:val="0"/>
              </w:rPr>
              <w:t xml:space="preserve">35.2. </w:t>
            </w:r>
            <w:r w:rsidR="00000000" w:rsidRPr="00000000" w:rsidDel="00000000">
              <w:rPr>
                <w:rtl w:val="0"/>
              </w:rPr>
              <w:t xml:space="preserve">apakšpunktā</w:t>
            </w:r>
            <w:r w:rsidR="00000000" w:rsidRPr="00000000" w:rsidDel="00000000">
              <w:rPr>
                <w:rtl w:val="0"/>
              </w:rPr>
              <w:t xml:space="preserve"> noteikto uzmērīšanu, konstatē, ka uz zemes vienības ir Kadastra informācijas sistēmā reģistrēta ēka, kuras reģistrētie apjoma rādītāji ēkas konstruktīvo elementu pārbūves, atjaunošanas, demontāžas vai sabrukšanas dēļ neatbilst faktiskajai situācijai apvidū, Kadastra informācijas sistēmā aktualizē: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Ja, veicot šo noteikumu </w:t>
            </w:r>
            <w:r w:rsidR="00000000" w:rsidRPr="00000000" w:rsidDel="00000000">
              <w:rPr>
                <w:rtl w:val="0"/>
              </w:rPr>
              <w:t xml:space="preserve">34.2. </w:t>
            </w:r>
            <w:r w:rsidR="00000000" w:rsidRPr="00000000" w:rsidDel="00000000">
              <w:rPr>
                <w:rtl w:val="0"/>
              </w:rPr>
              <w:t xml:space="preserve">apakšpunktā</w:t>
            </w:r>
            <w:r w:rsidR="00000000" w:rsidRPr="00000000" w:rsidDel="00000000">
              <w:rPr>
                <w:rtl w:val="0"/>
              </w:rPr>
              <w:t xml:space="preserve"> noteikto uzmērīšanu, konstatē, ka uz zemes vienības ir Kadastra informācijas sistēmā reģistrēta ēka, kuras reģistrētie apjoma rādītāji ēkas konstruktīvo elementu pārbūves, atjaunošanas, demontāžas vai sabrukšanas dēļ neatbilst faktiskajai situācijai apvidū, Kadastra informācijas sistēmā aktualizē: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konstatētas netabilstības, ir jānodrošina pareizu datu reģistrēšana Kadastra reģitrā visos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veicot šo noteikumu</w:t>
            </w:r>
            <w:r w:rsidR="00000000" w:rsidRPr="00000000" w:rsidDel="00000000">
              <w:rPr>
                <w:strike w:val="1"/>
                <w:rtl w:val="0"/>
              </w:rPr>
              <w:t xml:space="preserve"> </w:t>
            </w:r>
            <w:r w:rsidR="00000000" w:rsidRPr="00000000" w:rsidDel="00000000">
              <w:rPr>
                <w:strike w:val="1"/>
                <w:rtl w:val="0"/>
              </w:rPr>
              <w:t xml:space="preserve">34.2. </w:t>
            </w:r>
            <w:r w:rsidR="00000000" w:rsidRPr="00000000" w:rsidDel="00000000">
              <w:rPr>
                <w:strike w:val="1"/>
                <w:rtl w:val="0"/>
              </w:rPr>
              <w:t xml:space="preserve">apakšpunktā</w:t>
            </w:r>
            <w:r w:rsidR="00000000" w:rsidRPr="00000000" w:rsidDel="00000000">
              <w:rPr>
                <w:strike w:val="1"/>
                <w:rtl w:val="0"/>
              </w:rPr>
              <w:t xml:space="preserve"> </w:t>
            </w:r>
            <w:r w:rsidR="00000000" w:rsidRPr="00000000" w:rsidDel="00000000">
              <w:rPr>
                <w:rtl w:val="0"/>
              </w:rPr>
              <w:t xml:space="preserve">noteikto uzmērīšanu, konstatē, ka uz zemes vienības ir Kadastra informācijas sistēmā </w:t>
            </w:r>
            <w:r w:rsidR="00000000" w:rsidRPr="00000000" w:rsidDel="00000000">
              <w:rPr>
                <w:b w:val="1"/>
                <w:rtl w:val="0"/>
              </w:rPr>
              <w:t xml:space="preserve">nereģistrēta ēka va</w:t>
            </w:r>
            <w:r w:rsidR="00000000" w:rsidRPr="00000000" w:rsidDel="00000000">
              <w:rPr>
                <w:rtl w:val="0"/>
              </w:rPr>
              <w:t xml:space="preserve">i reģistrēta ēka, kuras reģistrētie apjoma rādītāji ēkas konstruktīvo elementu pārbūves, atjaunošanas, demontāžas vai sabrukšanas dēļ neatbilst faktiskajai situācijai apvidū, Kadastra informācijas sistēmā aktualizē: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(izziņas 46., 47.,  48.punkts) netiek uzturēts (gala iebildums izziņas 46.punktā).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Iebildumam nav pievienots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sanāksmes laikā 10.08.2022. iebildums netika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46.iebilduma.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Ja, veicot šo noteikumu </w:t>
            </w:r>
            <w:r w:rsidR="00000000" w:rsidRPr="00000000" w:rsidDel="00000000">
              <w:rPr>
                <w:rtl w:val="0"/>
              </w:rPr>
              <w:t xml:space="preserve">35.2. </w:t>
            </w:r>
            <w:r w:rsidR="00000000" w:rsidRPr="00000000" w:rsidDel="00000000">
              <w:rPr>
                <w:rtl w:val="0"/>
              </w:rPr>
              <w:t xml:space="preserve">apakšpunktā</w:t>
            </w:r>
            <w:r w:rsidR="00000000" w:rsidRPr="00000000" w:rsidDel="00000000">
              <w:rPr>
                <w:rtl w:val="0"/>
              </w:rPr>
              <w:t xml:space="preserve"> noteikto uzmērīšanu, konstatē, ka uz zemes vienības ir Kadastra informācijas sistēmā reģistrēta ēka, kuras reģistrētie apjoma rādītāji ēkas konstruktīvo elementu pārbūves, atjaunošanas, demontāžas vai sabrukšanas dēļ neatbilst faktiskajai situācijai apvidū, Kadastra informācijas sistēmā aktualizē: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 ēkas apbūves laukumu, būvtilpumu un kopējo platību (apbūves laukumu reizina ar virszemes stāvu skaitu), ēkas augstumu un nolietojumu "0", ja ēkas dati Kadastra informācijas sistēmā reģistrēti tikai tādā apjomā, kāds iegūts ēkas masveida apsekošanas rezultātā, vai ēka reģistrēta uz ēkas deklarācijas pamata. Nolietojumu neaktualizē, ja ēkas apjoma rādītāji mainījušies ēkas konstruktīvo elementu sabrukšanas dēļ;</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35.2. punktam neaktualizē ēkas nolietojumu, ja, piemēram, tās sienas ir sabrukušas.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šāda kārtība radīs situāciju, kad Kadastra informācijas sistēmā reģistrētie dati nebūs ticami.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ja nolietojums netiek aktualizēts, tad var sanāk situācija, ka Kadastra informācijas sistēmā ir reģistrēta dabā sabrukusi būve ar nolietojumu 5%. Vienlaicīgi norādām, ka nolietojums būtu  jāaktualizē, lai arī ēkas kadastrālā vērtība būtu ticama.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lūdzam skaidrot kā Dienests nodrošinās Kadastra informācijas sistēmā reģistrēto datu ticamību, ja netiks aktualizēti dati par ēkas nolietojumu, tai skaitā informācija par ēkas kadastrālo vērtību.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tiek atstāta 35.2. punktā minētā kārtība un ēkas nolietojumu neaktualizē, lūdzam izvērtēt iespēju pie šādām ēkām Kadastra informācijas sistēmā reģistrēt  pazīmi par neaktuāliem teksta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36.2. ēkas apbūves laukumu, būvtilpumu un kopējo platību (apbūves laukumu reizina ar virszemes stāvu skaitu), ēkas augstumu un nolietojumu "0", ja ēkas dati Kadastra informācijas sistēmā reģistrēti tikai tādā apjomā, kāds iegūts ēkas masveida apsekošanas rezultātā, vai ēka reģistrēta uz ēkas deklarācijas pamata.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 ēku, kas nav reģistrēta Kadastra informācijas sistēmā, Dienests Kadastra informācijas sistēmā veic ēkas pirmsreģistrāciju, nosakot ēkas atrašanās vietas koordinātas un reģistrē šādus ēkas datus: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konstatēta nereģistrēta inženierbūve, kas ir jāreģistrē, arī tās dati ir jāiegūst.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inženierbūvi, kas ir reģistrējama Kadastra informācijas sistēmā, bet nav reģistrēta vai </w:t>
            </w:r>
            <w:r w:rsidR="00000000" w:rsidRPr="00000000" w:rsidDel="00000000">
              <w:rPr>
                <w:rtl w:val="0"/>
              </w:rPr>
              <w:t xml:space="preserve">ēku, kas nav reģistrēta Kadastra informācijas sistēmā, Dienests Kadastra informācijas sistēmā veic ēkas pirmsreģistrāciju, nosakot ēkas atrašanās vietas koordinātas un reģistrē šādus ēkas datus: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sekretāru 2023.gada 9.februāra sanāksmes protokollēmuma Nr. 6 1. § 3. punkts - iebildums netiek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(izziņas 50., 51., 52.,  53., 54.punkts) saistīti, (gala iebildums izziņas 50.punktā).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 ir gatavs minēto jautājumu izskatīt un izvērtēt nākotnē, lai veicot ēku kadastrālo uzmērīšanu apvidū veiktu arī tur konstatēto inženierbūvju iespējamo pirmsreģistrāciju.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Bet projekta konkrētā punkta mērķis ir cits, jautājumi par inženierbūvi kā apliekamu ar nekustamā īpašuma nodokli ir citu normatīvo aktu 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inženierbūves reģistrēt no dokumentiem, neizejot apvidū.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projektu šobrīd Valsts zemes dienests neparedz mainīt jau esošo kārtību un veikt inženierbūvju pirmsreģistrāciju, jo Kadastra likuma 14. panta otrā daļa kā obligātas reģistrācijai Kadastra informācijas sistēmā nosaka tikai ar nekustāmā īpašuma nodokli apliekamās inženierbūves.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apvidū precīzi identificēt daudzu inženierbūvju apjomus un kontūras bez būvniecības dokumentācijas nav iespējams (piemēram, Doma laukumu kā laukumu nošķirt no piegulošām ielām).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 ēku, kas nav reģistrēta Kadastra informācijas sistēmā, Dienests Kadastra informācijas sistēmā veic ēkas pirmsreģistrāciju, nosakot ēkas atrašanās vietas koordinātas un reģistrē šādus ēkas datus: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 ēku, kas nav reģistrēta Kadastra informācijas sistēmā, Dienests Kadastra informācijas sistēmā veic ēkas pirmsreģistrāciju, nosakot ēkas atrašanās vietas koordinātas un reģistrē šādus ēkas datus: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konstatēta nereģistrēta inženierbūve, kas ir jāreģistrē, arī tās dati ir jāiegūst.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inženierbūvi, kas ir reģistrējama Kadastra informācijas sistēmā, bet nav reģistrēta vai</w:t>
            </w:r>
            <w:r w:rsidR="00000000" w:rsidRPr="00000000" w:rsidDel="00000000">
              <w:rPr>
                <w:rtl w:val="0"/>
              </w:rPr>
              <w:t xml:space="preserve"> ēku, kas nav reģistrēta Kadastra informācijas sistēmā, Dienests Kadastra informācijas sistēmā veic ēkas pirmsreģistrāciju, nosakot ēkas atrašanās vietas koordinātas un reģistrē šādus ēkas datus: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(izziņas 50., 51., 52.,  53., 54.punkts) netiek uzturēts (gala iebildums izziņas 50.punktā).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50.iebilduma.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 ēku, kas nav reģistrēta Kadastra informācijas sistēmā, Dienests Kadastra informācijas sistēmā veic ēkas pirmsreģistrāciju, nosakot ēkas atrašanās vietas koordinātas un reģistrē šādus ēkas datus: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 ēku, kas nav reģistrēta Kadastra informācijas sistēmā, Dienests Kadastra informācijas sistēmā veic ēkas pirmsreģistrāciju, nosakot ēkas atrašanās vietas koordinātas un reģistrē šādus ēkas datus: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konstatēta nereģistrēta inženierbūve, kas ir jāreģistrē, arī tās dati ir jāiegūst.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inženierbūvi, kas ir reģistrējama Kadastra informācijas sistēmā, bet nav reģistrēta va</w:t>
            </w:r>
            <w:r w:rsidR="00000000" w:rsidRPr="00000000" w:rsidDel="00000000">
              <w:rPr>
                <w:rtl w:val="0"/>
              </w:rPr>
              <w:t xml:space="preserve">i ēku, kas nav reģistrēta Kadastra informācijas sistēmā, Dienests Kadastra informācijas sistēmā veic ēkas pirmsreģistrāciju, nosakot ēkas atrašanās vietas koordinātas un reģistrē šādus ēkas datus: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Iebildumam nav pievienots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sanāksmes laikā 10.08.2022. iebildums netika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(izziņas 50., 51., 52.,  53., 54.punkts) netiek uzturēts (gala iebildums izziņas 50.punktā). Skatīt skaidrojumu pie 50.iebilduma.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 ēku, kas nav reģistrēta Kadastra informācijas sistēmā, Dienests Kadastra informācijas sistēmā veic ēkas pirmsreģistrāciju, nosakot ēkas atrašanās vietas koordinātas un reģistrē šādus ēkas datus: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 ēku, kas nav reģistrēta Kadastra informācijas sistēmā, Dienests Kadastra informācijas sistēmā veic ēkas pirmsreģistrāciju, nosakot ēkas atrašanās vietas koordinātas un reģistrē šādus ēkas datus: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kārtību kādā nosaka pārējos būves rādītājus, kas nepieciešami būves kadastrālās vērtības noteikšanai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Iebildumam nav pievienots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sanāksmes laikā 10.08.2022. iebildums netika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(izziņas 50., 51., 52.,  53., 54.punkts) netiek uzturēts (gala iebildums izziņas 50.punktā).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50.iebilduma.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 ēku, kas nav reģistrēta Kadastra informācijas sistēmā, Dienests Kadastra informācijas sistēmā veic ēkas pirmsreģistrāciju, nosakot ēkas atrašanās vietas koordinātas un reģistrē šādus ēkas datus: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38.1.3. nosaukumu atbilstoši dokumentiem, bet, ja tādu nav, tad reģistrē nosaukumu "Ēka";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konstatēta dabā esoša ēka vai inženierbūve, kas nav reģistrēta kadastra reģistrā,. tad obligāti ir jānosaka šādai būvei arī kadastrālā vērtība, vēlam tāda, kas motivēs ēkas īpašnieku pēc iespējas ātrāk izpildīt savu Kadastra likumā noteikto pienākumu- reģistrēt korektu datus par ēku kadastrā vai nelikumīgas būvniecības gadījumā veikt darbības, kuras uzliek par pienākumu veikt Būvniecības 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 jaunu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38.1.4.būves kadastrālo vērtību.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(izziņas 50., 51., 52.,  53., 54.punkts) netiek uzturēts (gala iebildums izziņas 50.punktā). Skatīt skaidrojumu pie 50.iebilduma.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izteiktais priekšlikums nav īstenojams, jo kadastrālās vērtības aprēķināšanai obligāta komponente ir būves galvenais lietošanas veids, bet to savukārt tiesiski nosaka un akceptē būvniecības procesos un to noteikt nav Valsts zemes dienesta kompetencē.  Valsts zemes dienests to reģistrē no būvvaldē akceptēta vai sagatavota dokumenta.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39.1.3. nosaukumu atbilstoši dokumentiem, bet, ja tādu nav, tad reģistrē nosaukumu "Ēka";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Telpai uzmēra: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Kadastra likuma </w:t>
            </w:r>
            <w:r w:rsidR="00000000" w:rsidRPr="00000000" w:rsidDel="00000000">
              <w:rPr>
                <w:b w:val="1"/>
                <w:rtl w:val="0"/>
              </w:rPr>
              <w:t xml:space="preserve">mērķis ir nodrošināt sabiedrību ar aktuālu kadastra informāciju</w:t>
            </w:r>
            <w:r w:rsidR="00000000" w:rsidRPr="00000000" w:rsidDel="00000000">
              <w:rPr>
                <w:rtl w:val="0"/>
              </w:rPr>
              <w:t xml:space="preserve"> par visiem valsts teritorijā esošajiem nekustamajiem īpašumiem, to objektiem, </w:t>
            </w:r>
            <w:r w:rsidR="00000000" w:rsidRPr="00000000" w:rsidDel="00000000">
              <w:rPr>
                <w:b w:val="1"/>
                <w:rtl w:val="0"/>
              </w:rPr>
              <w:t xml:space="preserve">tad VZD ir jāspēj pamatot- kāpēc ir būtiski uzkrāt </w:t>
            </w:r>
            <w:r w:rsidR="00000000" w:rsidRPr="00000000" w:rsidDel="00000000">
              <w:rPr>
                <w:rtl w:val="0"/>
              </w:rPr>
              <w:t xml:space="preserve">kadastrā dažāda veida informāciju, </w:t>
            </w:r>
            <w:r w:rsidR="00000000" w:rsidRPr="00000000" w:rsidDel="00000000">
              <w:rPr>
                <w:b w:val="1"/>
                <w:rtl w:val="0"/>
              </w:rPr>
              <w:t xml:space="preserve">piemēram, par telpu grupā esošiem podiem/pisuāriem/ bidē</w:t>
            </w:r>
            <w:r w:rsidR="00000000" w:rsidRPr="00000000" w:rsidDel="00000000">
              <w:rPr>
                <w:rtl w:val="0"/>
              </w:rPr>
              <w:t xml:space="preserve">, vai telpu grupu lietošanas veidiem, </w:t>
            </w:r>
            <w:r w:rsidR="00000000" w:rsidRPr="00000000" w:rsidDel="00000000">
              <w:rPr>
                <w:b w:val="1"/>
                <w:rtl w:val="0"/>
              </w:rPr>
              <w:t xml:space="preserve">kurus var mainīt bez pārbūves, bet neuzkrāj informāciju par nesošajām konstrukcijām.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jaunu punktu, kas paredzētu, ka katras ēkas un telpu grupas plānā tiek īpaši atspoguļotas nesošās sienas un nesošo konstrukciju izvietojums, Vai arī paredzēt attiecīga satura uzdevumu pēc būtības kā Ministru kabineta protokolluzdevumu, pat ja šādi dati tiks uzkrāti tikai jaunajai būvniecībai vai pārbūvēm un fiksēti citā valsts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varētu piekrist neuzturē šo iebildumu, ja tiek paredzēts - kādā veidā paar jaunuzceļamām ēkām tiks nodrošināta informācijas uzkrāšana par to nesošajām konstrukcijām kadastrā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 ir gatavs izvērtēt šo priekšlikumu, ja nākotnē tiek nodrošināta informācijas par ēkas nesošajām konstrukcijām saņemšana no būvniecības informācijas sistēmas datiem.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Telpai uzmēra: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Telpai uzmēra: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Kadastra likuma mērķis ir nodrošināt sabiedrību ar aktuālu kadastra informāciju par visiem valsts teritorijā esošajiem nekustamajiem īpašumiem, to objektiem, tad VZD ir jāspēj pamatot- kāpēc ir būtiski uzkrāt kadastrā dažāda veida informāciju, piemēram, par telpu grupā esošiem podiem/pisuāriem/ bidē, vai telpu grupu lietošanas veidiem, kurus var mainīt bez pārbūves, bet neuzkrāj informāciju par nesošajām konstrukcijām.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jaunu punktu, kas paredzētu, ka katras ēkas un telpu grupas plānā tiek īpaši atspoguļotas nesošās sienas un nesošo konstrukciju izvietojums, Vai arī paredzēt attiecīga satura uzdevumu pēc būtības kā Ministru kabineta protokolluzdevumu, pat ja šādi dati tiks uzkrāti tikai jaunajai būvniecībai vai pārbūvēm un fiksēti citā valsts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gala iebilduma izziņas 55.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Iebildumam nav pievienots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dienesta kompetencē nav pienākums noteikt, kura siena ēkā ir nesošā vai nenesošā, tas ir sertificēta būvspeciālista kompetencē. Valsts zemes dienestā nav amata vietas - sertificēti būvspeciālisti. Pie tam būvniecības dokumentos atbilstoši būvniecības normatīvo aktu regulējumam nav tiešas norādes, kura siena ir nesošā un kura nenesošā.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Valsts zemes dienests informē, ka prasība būvprojektos norādīt un secīgi attiecīgo informāciju Valsts zemes dienestam reģistrēt palielinātu finanšu slogu ierosinātājam.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Telpai uzmēra: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Telpai uzmēra: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jaunu punktu, kas paredzētu, ka katras ēkas un telpu grupas plānā tiek īpaši atspoguļotas nesošās sienas un nesošo konstrukciju izvietojums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Iebildumam nav pievienots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sanāksmes laikā 10.08.2022. iebildums netika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55.iebilduma.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Telpai uzmēra: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Par ekspluatācijas uzsākšanas gadu ēkas konstruktīvajam elementam šo noteikumu izpratnē norāda: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būvatļaujas izdošanas gads vai paskaidrojuma raksta akcepta gads nevar būt būves ekspluatācijas uzsākšanas gads. Tas vien, ka objekts ir dabā fiksēts, nevar būt par pamatu, lai uzskatītu, ka attiecīgais objekts tiek ekspluatēts. Pretējā gadījumā attiecīgā tiesību norma neatbilst būvniecības regulējuma izpratnei par ekspluatācijas uzsākšanas laiku.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panākta starpinstitūciju sanāksmē 10.08.2022.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 izprot iebildumu un atbalsta termina "ekspluatācijas uzsākšanas gads" pārsaukšanu kadastra jomā par konstruktīvā elementa konstatācijas gadu. Stājas spēkā ar jaunās Kadastra informācijas sistēmas ieviešanu, bet ne vēlāk kā 01.01.2025.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Par konstruktīvā elementa konstatācijas gadu ēkas konstruktīvajam elementam šo noteikumu izpratnē norāda: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Par ekspluatācijas uzsākšanas gadu ēkas konstruktīvajam elementam šo noteikumu izpratnē norāda: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šo punktu. kā arī lūdzam norādīt cik ēkām Kadastra informačijas sistēmā nav norādīts ēkas un katra konstruktīvā elementa ekspluatācijā uzsākšanas gads.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Valsts zemes dienests paskaidro, ka projekts paredz kārtību, kādā prioritārā secībā ekspluatācijā uzsākšanas gadu iegūst būves kadastrālās uzmērīšanas procesā, kā arī sniedz informāciju, ka Kadastra  informācijas sistēmā ekspluatācijā uzsākšanas gads ir reģistrēts pie ēkas 94% gadījumos no visām reģistrētajām ēkām (6% gadījumos nav reģistrēts), savukārt ekspluatācijā uzsākšanas gads pie vismaz viena konstruktīvā elementa ir reģistrēts 65% gadījumos no visām reģistrētajām ēkām (35% gadījumos nav reģistrēts).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Par konstruktīvā elementa konstatācijas gadu ēkas konstruktīvajam elementam šo noteikumu izpratnē norāda: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Ēkas kadastrālo būvtilpumu aprēķina kā tilpumu starp ēkas un tās daļu norobežojošo konstrukciju ārējām virsmām, saskaitot ēkas virszemes daļas un pazemes daļas tilpumu, tajā neieskaitot tilpumu, kuru veido: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7.novembra sanāksmē VZD pārstāvji apgalvoja, ka Būvniecības normatīvo aktu būvniecības jomā nav noteikts regulējums būvtilpuma parēķināšanai,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tāpēc, ka Ekonomikas ministrija ir norādījusi: "Būvniecības nozarē jēdzienu “būvtilpums” lietotā tā vispārpieņemtajā nozīmē - būvķermeņa tilpums starp ārējām norobežojošajām virsmām. Šī iemesla dēļ Ministru kabineta 2021. gada 19. oktobra noteikumos Nr. 693 “Būvju vispārīgo prasību būvnormatīvs LBN 200-21” šīs būves parametrs nav īpaši definēts. Jēdziena definēšana šajos noteikumos, lietojot būvniecības nozares terminu atšķirīgā veidā, var radīt un šobrīd jau rada nevajadzīgus pārpratumus starp būvniecības ierosinātājiem un Valsts zemes dienestu.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pamatoti Kadastrā uzturēt datus par būvtiplpumu, kas atšķiras no būvniecībā lietotā, ja netiek sniegts īpašs paskaidrojums, kāpēc viens un tas pats dats varētu būt ar dažādu saturu būvniecības jomā un kāpēc ir nepieciešams cits regulējums kadastrā.  Vai nu Būvniecības jomā ir jāizmanto šajos MK noteikumos noteiktas regulējums, vai arī Būvniecības jomu reglamentējošajos aktos jānosaka cits, izslēdzot šo. bet nav pieļaujama situācija, kurā kadastrāli uzmērot būvniecības procesā uzbūvētu būvi, tās būvtiplums atšķirsies no būvniecības dokumnetos norā'ditā būvtilpuma tikai tādēļ, ka tiek pielietotas atšķirīgas metodokloģijas aprēķinā.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(izziņas 29., 30., 60., 61.punkts) saistīti, gala iebildums izziņas 29. punktā. Skatīt skaidrojumu pie 29.iebilduma.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Ēkas būvtilpumu aprēķina kā tilpumu starp ēkas un tās daļu norobežojošo konstrukciju ārējām virsmām, saskaitot ēkas virszemes daļas un pazemes daļas tilpumu, tajā neieskaitot tilpumu, kuru veido: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Ēkas kadastrālo būvtilpumu aprēķina kā tilpumu starp ēkas un tās daļu norobežojošo konstrukciju ārējām virsmām, saskaitot ēkas virszemes daļas un pazemes daļas tilpumu, tajā neieskaitot tilpumu, kuru veido: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Lūdzam paredzēt, ka būvtilpums tiek aprēķināts atbilstoši normatīvo aktu būvniecības jomā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It īpaši tāpēc, ka Ekonomikas ministrija ir norādījusi: "Būvniecības nozarē jēdzienu “būvtilpums” lietotā tā vispārpieņemtajā nozīmē - būvķermeņa tilpums starp ārējām norobežojošajām virsmām. Šī iemesla dēļ Ministru kabineta 2021. gada 19. oktobra noteikumos Nr. 693 “Būvju vispārīgo prasību būvnormatīvs LBN 200-21” šīs būves parametrs nav īpaši definēts. Jēdziena definēšana šajos noteikumos, lietojot būvniecības nozares terminu atšķirīgā veidā, var radīt un šobrīd jau rada nevajadzīgus pārpratumus starp būvniecības ierosinātājiem un Valsts zemes dienestu. Šī iemesla dēļ lūdzam šajos noteikumos specifisko būvtilpumu kadastrālajai vajadzībai apzīmēt kā "kadastrālo būvtilpumu"."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pamatoti Kadastrā uzturēt datus par būvtiplpumu, kas atšķiras no būvniecībā lietotā, ja netiek sniegts īpašs paskaidrojums, kāpēc viens un tas pats dats varētu būt ar dažādu saturu būvniecības jomā un kāpēc ir nepieciešams cits regulējums kadastrā.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(izziņas 29., 30., 60., 61.punkts) saistīti, gala iebildums izziņas 29. punktā. Skatīt skaidrojumu pie 29.iebilduma.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Ēkas būvtilpumu aprēķina kā tilpumu starp ēkas un tās daļu norobežojošo konstrukciju ārējām virsmām, saskaitot ēkas virszemes daļas un pazemes daļas tilpumu, tajā neieskaitot tilpumu, kuru veido: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Ēkas būvtilpumu aprēķina kā tilpumu starp ēkas un tās daļu norobežojošo konstrukciju ārējām virsmām, saskaitot ēkas virszemes daļas un pazemes daļas tilpumu, tajā neieskaitot tilpumu, kuru veido: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nozarē jēdzienu “būvtilpums” lietotā tā vispārpieņemtajā nozīmē - būvķermeņa tilpums starp ārējām norobežojošajām virsmām. Šī iemesla dēļ Ministru kabineta 2021. gada 19. oktobra noteikumos Nr. 693 “Būvju vispārīgo prasību būvnormatīvs LBN 200-21” šīs būves parametrs nav īpaši definēts. Jēdziena definēšana šajos noteikumos, lietojot būvniecības nozares terminu atšķirīgā veidā, var radīt un šobrīd jau rada nevajadzīgus pārpratumus starp būvniecības ierosinātājiem un Valsts zemes dienestu. Šī iemesla dēļ lūdzam šajos noteikumos specifisko būvtilpumu kadastrālajai vajadzībai apzīmēt kā "kadastrālo būvtilpumu".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Valsts sekretāru 2023.gada 9.februāra sanāksmes protokollēmuma Nr. 6 1. § 2.2. punktā noteikto uzdevumu, termins precizēts uz “būvtilpums”.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Ēkas būvtilpumu aprēķina kā tilpumu starp ēkas un tās daļu norobežojošo konstrukciju ārējām virsmām, saskaitot ēkas virszemes daļas un pazemes daļas tilpumu, tajā neieskaitot tilpumu, kuru veido: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Ēkas būvtilpumu aprēķina kā tilpumu starp ēkas un tās daļu norobežojošo konstrukciju ārējām virsmām, saskaitot ēkas virszemes daļas un pazemes daļas tilpumu, tajā neieskaitot tilpumu, kuru veido: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kāpēc būvtilpums netiek aprēķināts atbilstoši normatīvo aktu būvniecības jomā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 paskaidro, ka normatīvajos aktos būvniecības jomā, tai skaitā Ministru kabineta 2021. gada 19. oktobra noteikumos Nr. 693 "Būvju vispārīgo prasību būvnormatīvs LBN 200-21" šis būves parametrs (būvtilpums) nav definēts, un nav iekļauts regulējums, kā to aprēķina.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Ēkas būvtilpumu aprēķina kā tilpumu starp ēkas un tās daļu norobežojošo konstrukciju ārējām virsmām, saskaitot ēkas virszemes daļas un pazemes daļas tilpumu, tajā neieskaitot tilpumu, kuru veido: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Kadastra informācijas sistēmā katrā ēkā reģistrē vismaz vienu telpu grupu. Telpu grupā iekļauj telpas atbilstoši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minētajos dokumentos norādītajam telpu grupu lietošanas veidam un telpu eksplikācijai.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varētu piekrist neuzturēt šo iebildumu, ja atbilstoši 7.novembra sanāksmē norunātajam, tiks sniegts skaidrojums kā VZD noteica telpu grupas ēkās , kas uzceltas pirms VZD izveides, kā arī kādā veidā tiek noteiktas telpu grupas, ja projeta dokumnetācijā tādas nav noteiktas.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 tiek noteikta telpu grupa. Jo īpaši ēkām, kurām nav projekta dokumentācijas un./vai projekta dokumentācijā nav konkrēti izdalītas norobežotas telpu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VZD paskaidro- ka no projektu dokumentācijas- bet kā nosaka, ja projektā nav izdalītas telpu grupas? jo nebūtu pieļaujami, ka tikai kadastrālās uzmērīšanas, kas ir faktiskās situācijas uzmērīšana, vajadzībām tiktu pieprasīts mainīt jau uzbūvētas ēkas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Galveno lietošanas veidu un sadalījumu telpu grupās Valsts zemes dienests sāka noteikt saskaņā ar Valsts zemes dienesta 1999. gada 8.decembra ar rīkojumu Nr. 483 apstiprinātās “Tehniskās inventarizācijas instrukcijas (2.redakcija)” 22.punkta nosacījumiem un tas ir - būves un telpu grupas izmantošanas veidu nosaka atbilstoši būvniecības projekta dokumentācijā, ekspluatācijā pieņemšanas – nodošanas aktā vai attiecīgā pašvaldības dienesta izziņā norādītajam izmantošanas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līdz 1999.gada 8.decembrim spēkā bija  “Tehniskās inventarizācijas vadošie materiāli” (apstiprināti 1961.gada 11.jūlijā ar Latvijas PSR MP Komunālās saimniecības valsts komitejas priekšsēdētāja pavēli Nr.185), kuri neparedzēja būvju pirmreizējas tehniskās inventarizācijas darbu gadījumā pieprasīt projekta dokumentāciju un ēkas vai atsevišķu telpu lietošanu noteica vērtējot situāciju apvidū. Jēdzieni “galvenais lietošanas veids”,  “telpu grupa” un “telpu grupas lietošanas veids” nepastāvēja.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arī sadalījumu “telpu grupās” veica vērtējot situāciju apvidū pēc attiecīgo telpu kopuma lietošanas. Inventarizācijas materiālos atspoguļoja ēkas un telpu lietošanu. Telpu eksplikācijā telpas apkopoja pēc to lietošanas – dzīvoklis, dzīvoklis, veikals, kafejnīca, u.t.t.. Piemēram, daudzdzīvokļu ēkas pirmā stāvā esošo veikalu izdalīja kā veikalu (lietošana tirdzniecība), bet pārējos kā dzīvokļus (lietošana dzīvojamās telpas).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21.gadsimta sākumā, sākot vadīt no arhīva materiāliem datus Kadastra informācijas sistēmā, ja netika iesniegta aktuāla būvniecības dokumentācija, arhīva materiālos vizuāli savulaik noteikto sadalījumu telpu kopumos pēc to lietošanas reģistrēja kā telpu grupu un attiecīgo lietošanu kā telpu grupas lietošanas veidu. Tāpat tas tika piemērots ēkai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 paskaidro, ka šobrīd telpu grupa tiek noteikta un reģistrēta Kadastra informācijas sistēmā, kā arī atspoguļota grafiskajos materiālos tikai atbilstoši būvniecības dokumentos akceptētajam risinājumam. Bez būvvaldē akceptētas būvniecības dokumentācijas pasūtījums būves kadastrālajai uzmērīšanai netiek pieņemts.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būvniecības dokumentu izstrādātājiem un akceptētājiem ir jāvadās no Kadastra likumā sniegtā regulējuma - telpu grupa — konstruktīvi norobežots un no vienas vai vairākām telpām sastāvošs telpu kopums, kuram ir viena vai vairākas izejas uz koplietošanas telpu vai āru un kuram būvniecību regulējošos normatīvajos aktos noteiktajā kārtībā piešķirta viena noteikta funkcija (lietošanas veids), kā arī no būvniecības normatīvā regulējuma, kas nosaka, ka būvniecības dokumentos katrā ēkā ir jābūt noteiktām telpu grupām (vismaz vienai). Līdz ar to praksē nav iespējamas situācijas, kad projektā nav izdalītas telpu grupas.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Kadastra informācijas sistēmā katrā ēkā reģistrē vismaz vienu telpu grupu. Telpu grupā iekļauj telpas atbilstoši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minētajos dokumentos norādītajam telpu grupu lietošanas veidam un telpu eksplikācijai.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Kadastra informācijas sistēmā katrā ēkā reģistrē vismaz vienu telpu grupu. Telpu grupā iekļauj telpas atbilstoši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minētajos dokumentos norādītajam telpu grupu lietošanas veidam un telpu eksplikācijai.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 tiek noteikta telpu grupa. Jo īpaši ēkām, kurām nav projekta dokumentācijas un./vai projekta dokumentācijā nav konkrēti izdalītas norobežotas telpu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VZD paskaidro- ka no projektu dokumentācijas- bet kā nosaka, ja projektā nav izdalītas telpu grupas? jo nebūtu pieļaujami, ka tikai kadastrālās uzmērīšanas, kas ir faktiskās situācijas uzmērīšana, vajadzībām tiktu pieprasīts mainīt jau uzbūvētas ēkas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 atkārtoti paskaidro, ka telpu grupa tiek noteikta un reģistrēta Kadastra informācijas sistēmā, kā arī atspoguļota grafiskajos materiālos atbilstoši būvniecības dokumentos akceptētajam risinājumam. Bez būvvaldē akceptētas būvniecības dokumentācijas pasūtījums būves kadastrālajai uzmērīšanai netiek pieņemts.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būvniecības dokumentu izstrādātājiem un akceptētājiem ir jāvadās no Kadastra likumā sniegtā regulējuma - telpu grupa — konstruktīvi norobežots un no vienas vai vairākām telpām sastāvošs telpu kopums, kuram ir viena vai vairākas izejas uz koplietošanas telpu vai āru un kuram būvniecību regulējošos normatīvajos aktos noteiktajā kārtībā piešķirta viena noteikta funkcija (lietošanas veids), kā arī no būvniecības normatīvā regulējuma, kas nosaka, ka būvniecības dokumentos katrā ēkā ir jābūt noteiktām telpu grupām (vismaz vienai). Līdz ar to praksē nav iespējamas situācijas, kad projektā nav izdalītas telpu grupas.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Kadastra informācijas sistēmā katrā ēkā reģistrē vismaz vienu telpu grupu. Telpu grupā iekļauj telpas atbilstoši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minētajos dokumentos norādītajam telpu grupu lietošanas veidam un telpu eksplikācijai.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Kadastra informācijas sistēmā katrā ēkā reģistrē vismaz vienu telpu grupu. Telpu grupā iekļauj telpas atbilstoši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minētajos dokumentos norādītajam telpu grupu lietošanas veidam un telpu eksplikācijai.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 tiek noteikta telpu grupa. Jo īpaši ēkām, kurām nav projekta dokumentācijas un./vai projeketa dokumentācijā nav konkrēti izdalītas norobežotas telpu grupas.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projekta skaņošanas procesā izteikto lūgumu Valsts zemes dienests paskaidro, ka telpu grupa tiek noteikta un reģistrēta Kadastra informācijas sistēmā, kā arī atspoguļota grafiskajos materiālos atbilstoši būvniecības dokumentos akceptētajam risinājumam.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būvniecības dokumentu izstrādātājiem un akceptētājiem ir jāvadās no Kadastra likumā sniegtā regulējuma - telpu grupa — konstruktīvi norobežots un no vienas vai vairākām telpām sastāvošs telpu kopums, kuram ir viena vai vairākas izejas uz koplietošanas telpu vai āru un kuram būvniecību regulējošos normatīvajos aktos noteiktajā kārtībā piešķirta viena noteikta funkcija (lietošanas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Kadastra informācijas sistēmā katrā ēkā reģistrē vismaz vienu telpu grupu. Telpu grupā iekļauj telpas atbilstoši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minētajos dokumentos norādītajam telpu grupu lietošanas veidam un telpu eksplikācijai.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68.6. telpu grupas lietošanas veidu;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Tā kā kadastrālā uzmērīšana ir faktiskās situācijas dabā fiksēšana, tad kadastrāli uzmērot ir jāfiksē faktiskais apvidū konstatētais lietošanas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telpu grupas lietošanas veidu, </w:t>
            </w:r>
            <w:r w:rsidR="00000000" w:rsidRPr="00000000" w:rsidDel="00000000">
              <w:rPr>
                <w:b w:val="1"/>
                <w:u w:val="single"/>
                <w:rtl w:val="0"/>
              </w:rPr>
              <w:t xml:space="preserve">ja tas nav pretrunā ar apvidū konstatēto lietošanas veidu.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sekretāru 2023.gada 9.februāra sanāksmes protokollēmuma Nr. 6 1. § 3. punkts - iebildums netiek uzturēts. Iebildumi (izziņas 67., 68., 69., 70., 71., 72.punkts) saistīti, gala iebildums izziņas 70. punktā. Skatīt skaidrojumu pie 70. iebilduma.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69.6. telpu grupas lietošanas veidu;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68.6. telpu grupas lietošanas veidu;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Tā kā kadastrālā uzmērīšana ir faktiskās situācijas dabā fiksēšana, tad kadastrāli uzmērot ir jāfiksē faktiskais apvidū konstatētais lietošanas veids.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telpu grupas lietošanas veidu, </w:t>
            </w:r>
            <w:r w:rsidR="00000000" w:rsidRPr="00000000" w:rsidDel="00000000">
              <w:rPr>
                <w:b w:val="1"/>
                <w:u w:val="single"/>
                <w:rtl w:val="0"/>
              </w:rPr>
              <w:t xml:space="preserve">ja tas nav pretrunā ar apvidū konstatēto lietošanas veidu;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(izziņas 67., 68., 69., 70., 71., 72.punkts) netiek uzturēts (gala iebildums izziņas 70.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sanāksmes laikā 10.08.2022. iebildums netika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70. iebilduma.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69.6. telpu grupas lietošanas veidu;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68.6. telpu grupas lietošanas veidu;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telpu grupas lietošanas veidu, </w:t>
            </w:r>
            <w:r w:rsidR="00000000" w:rsidRPr="00000000" w:rsidDel="00000000">
              <w:rPr>
                <w:b w:val="1"/>
                <w:u w:val="single"/>
                <w:rtl w:val="0"/>
              </w:rPr>
              <w:t xml:space="preserve">ja tas nav pretrunā ar apvidū konstatēto lietošanas veidu;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(izziņas 67., 68., 69., 70., 71., 72.punkts) netiek uzturēts (gala iebildums izziņas 70.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Iebildumam nav pievienots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sanāksmes laikā 10.08.2022. iebildums netika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70. iebilduma.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69.6. telpu grupas lietošanas veidu;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Ja būvniecības informācijas sistēmas informācijā vai uzrādītajos dokumentos ir norādīta pretrunīga šo noteikumu </w:t>
            </w:r>
            <w:r w:rsidR="00000000" w:rsidRPr="00000000" w:rsidDel="00000000">
              <w:rPr>
                <w:rtl w:val="0"/>
              </w:rPr>
              <w:t xml:space="preserve">68. </w:t>
            </w:r>
            <w:r w:rsidR="00000000" w:rsidRPr="00000000" w:rsidDel="00000000">
              <w:rPr>
                <w:rtl w:val="0"/>
              </w:rPr>
              <w:t xml:space="preserve">punkt</w:t>
            </w:r>
            <w:r w:rsidR="00000000" w:rsidRPr="00000000" w:rsidDel="00000000">
              <w:rPr>
                <w:rtl w:val="0"/>
              </w:rPr>
              <w:t xml:space="preserve">ā minētā informācija, noteicošā ir jaunākā informācija būvniecības informācijas sistēmā vai jaunākais dokuments.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jo kadastrālā uzmērīšana- tā ir faktiskās situācijas konstatācija, tāpēc apvidū konstatētā informācijai vienmēr jābūt prioritārai.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būvniecības informācijas sistēmas informācijā vai uzrādītajos dokumentos ir norādīta pretrunīga šo noteikumu 68. punktā minētā informācija, noteicošā ir jaunākā informācija būvniecības informācijas sistēmā vai jaunākais dokuments. </w:t>
            </w:r>
            <w:r w:rsidR="00000000" w:rsidRPr="00000000" w:rsidDel="00000000">
              <w:rPr>
                <w:b w:val="1"/>
                <w:rtl w:val="0"/>
              </w:rPr>
              <w:t xml:space="preserve">Visos gadījumos noteicošā ir apvidū konstatētā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(izziņas 67., 68., 69., 70., 71., 72.punkts) netiek uzturēts (gala iebildums izziņas 70.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 projekta 68. punktā minēto informāciju iegūst no būvniecības informācijas sistēmas vai būvniecības dokumentiem un nav tiesīgs noteikt pēc saviem ieskatiem.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telpu grupas lietošanas veida tāpat kā būves galvenā lietošanas veida noteikšanu un maiņu reglamentē normatīvie akti būvniecības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Ja būvniecības informācijas sistēmas informācijā vai uzrādītajos dokumentos ir norādīta pretrunīga šo noteikumu </w:t>
            </w:r>
            <w:r w:rsidR="00000000" w:rsidRPr="00000000" w:rsidDel="00000000">
              <w:rPr>
                <w:rtl w:val="0"/>
              </w:rPr>
              <w:t xml:space="preserve">69. </w:t>
            </w:r>
            <w:r w:rsidR="00000000" w:rsidRPr="00000000" w:rsidDel="00000000">
              <w:rPr>
                <w:rtl w:val="0"/>
              </w:rPr>
              <w:t xml:space="preserve">punkt</w:t>
            </w:r>
            <w:r w:rsidR="00000000" w:rsidRPr="00000000" w:rsidDel="00000000">
              <w:rPr>
                <w:rtl w:val="0"/>
              </w:rPr>
              <w:t xml:space="preserve">ā minētā informācija, noteicošā ir jaunākā informācija būvniecības informācijas sistēmā vai jaunākais dokuments.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Ja būvniecības informācijas sistēmas informācijā vai uzrādītajos dokumentos ir norādīta pretrunīga šo noteikumu </w:t>
            </w:r>
            <w:r w:rsidR="00000000" w:rsidRPr="00000000" w:rsidDel="00000000">
              <w:rPr>
                <w:rtl w:val="0"/>
              </w:rPr>
              <w:t xml:space="preserve">68. </w:t>
            </w:r>
            <w:r w:rsidR="00000000" w:rsidRPr="00000000" w:rsidDel="00000000">
              <w:rPr>
                <w:rtl w:val="0"/>
              </w:rPr>
              <w:t xml:space="preserve">punkt</w:t>
            </w:r>
            <w:r w:rsidR="00000000" w:rsidRPr="00000000" w:rsidDel="00000000">
              <w:rPr>
                <w:rtl w:val="0"/>
              </w:rPr>
              <w:t xml:space="preserve">ā minētā informācija, noteicošā ir jaunākā informācija būvniecības informācijas sistēmā vai jaunākais dokuments.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jo kadastrālā uzmērīšana- tā ir faktiskās situācijas konstatācija, tāpēc apvidū konstatētā informācijai vienmēr jābūt prioritārai.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būvniecības informācijas sistēmas informācijā vai uzrādītajos dokumentos ir norādīta pretrunīga šo noteikumu 68. punktā minētā informācija, noteicošā ir jaunākā informācija būvniecības informācijas sistēmā vai jaunākais dokuments. </w:t>
            </w:r>
            <w:r w:rsidR="00000000" w:rsidRPr="00000000" w:rsidDel="00000000">
              <w:rPr>
                <w:b w:val="1"/>
                <w:u w:val="single"/>
                <w:rtl w:val="0"/>
              </w:rPr>
              <w:t xml:space="preserve">Visos gadījumos noteicošā ir apvidū konstatētā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(izziņas 67., 68., 69., 70., 71., 72.punkts) netiek uzturēts (gala iebildums izziņas 70.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70.iebilduma.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Ja būvniecības informācijas sistēmas informācijā vai uzrādītajos dokumentos ir norādīta pretrunīga šo noteikumu </w:t>
            </w:r>
            <w:r w:rsidR="00000000" w:rsidRPr="00000000" w:rsidDel="00000000">
              <w:rPr>
                <w:rtl w:val="0"/>
              </w:rPr>
              <w:t xml:space="preserve">69. </w:t>
            </w:r>
            <w:r w:rsidR="00000000" w:rsidRPr="00000000" w:rsidDel="00000000">
              <w:rPr>
                <w:rtl w:val="0"/>
              </w:rPr>
              <w:t xml:space="preserve">punkt</w:t>
            </w:r>
            <w:r w:rsidR="00000000" w:rsidRPr="00000000" w:rsidDel="00000000">
              <w:rPr>
                <w:rtl w:val="0"/>
              </w:rPr>
              <w:t xml:space="preserve">ā minētā informācija, noteicošā ir jaunākā informācija būvniecības informācijas sistēmā vai jaunākais dokuments.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Ja būvniecības informācijas sistēmas informācijā vai uzrādītajos dokumentos ir norādīta pretrunīga šo noteikumu </w:t>
            </w:r>
            <w:r w:rsidR="00000000" w:rsidRPr="00000000" w:rsidDel="00000000">
              <w:rPr>
                <w:rtl w:val="0"/>
              </w:rPr>
              <w:t xml:space="preserve">68. </w:t>
            </w:r>
            <w:r w:rsidR="00000000" w:rsidRPr="00000000" w:rsidDel="00000000">
              <w:rPr>
                <w:rtl w:val="0"/>
              </w:rPr>
              <w:t xml:space="preserve">punkt</w:t>
            </w:r>
            <w:r w:rsidR="00000000" w:rsidRPr="00000000" w:rsidDel="00000000">
              <w:rPr>
                <w:rtl w:val="0"/>
              </w:rPr>
              <w:t xml:space="preserve">ā minētā informācija, noteicošā ir jaunākā informācija būvniecības informācijas sistēmā vai jaunākais dokuments.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būvniecības informācijas sistēmas informācijā vai uzrādītajos dokumentos ir norādīta pretrunīga šo noteikumu </w:t>
            </w:r>
            <w:r w:rsidR="00000000" w:rsidRPr="00000000" w:rsidDel="00000000">
              <w:rPr>
                <w:rtl w:val="0"/>
              </w:rPr>
              <w:t xml:space="preserve">68. </w:t>
            </w:r>
            <w:r w:rsidR="00000000" w:rsidRPr="00000000" w:rsidDel="00000000">
              <w:rPr>
                <w:rtl w:val="0"/>
              </w:rPr>
              <w:t xml:space="preserve">punkt</w:t>
            </w:r>
            <w:r w:rsidR="00000000" w:rsidRPr="00000000" w:rsidDel="00000000">
              <w:rPr>
                <w:rtl w:val="0"/>
              </w:rPr>
              <w:t xml:space="preserve">ā minētā informācija, noteicošā ir jaunākā informācija būvniecības informācijas sistēmā vai jaunākais dokuments.</w:t>
            </w:r>
            <w:r w:rsidR="00000000" w:rsidRPr="00000000" w:rsidDel="00000000">
              <w:rPr>
                <w:b w:val="1"/>
                <w:u w:val="single"/>
                <w:rtl w:val="0"/>
              </w:rPr>
              <w:t xml:space="preserve"> Visos gadījumos noteicošā ir apvidū konstatētā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(izziņas 67., 68., 69., 70., 71., 72.punkts) netiek uzturēts (gala iebildums izziņas 70.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Iebildumam nav pievienots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sanāksmes laikā 10.08.2022. iebildums netika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70.iebilduma.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Ja būvniecības informācijas sistēmas informācijā vai uzrādītajos dokumentos ir norādīta pretrunīga šo noteikumu </w:t>
            </w:r>
            <w:r w:rsidR="00000000" w:rsidRPr="00000000" w:rsidDel="00000000">
              <w:rPr>
                <w:rtl w:val="0"/>
              </w:rPr>
              <w:t xml:space="preserve">69. </w:t>
            </w:r>
            <w:r w:rsidR="00000000" w:rsidRPr="00000000" w:rsidDel="00000000">
              <w:rPr>
                <w:rtl w:val="0"/>
              </w:rPr>
              <w:t xml:space="preserve">punkt</w:t>
            </w:r>
            <w:r w:rsidR="00000000" w:rsidRPr="00000000" w:rsidDel="00000000">
              <w:rPr>
                <w:rtl w:val="0"/>
              </w:rPr>
              <w:t xml:space="preserve">ā minētā informācija, noteicošā ir jaunākā informācija būvniecības informācijas sistēmā vai jaunākais dokuments.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Ja būvniecības informācijas sistēmas informācijā vai uzrādītajos dokumentos nav norādīts ēkas, telpu grupas vai telpas nosaukums, tos norāda: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varētu neuzturēt šo iebildumu, ja tiek rakstveidā sniegts 7.novembra sanāksmē sniegtais skaidrojums, ka visos gadījumos, kad tiek manīts telpu grupu lietošanas veids un jaunais acīmredzami ri pretrunā ar iepriekš reģistrēto telpu grupas nosaukumu, tad tiek mainīts arī telpu grupas nosaukums, kā arī tieši tāpat arī ēkas nosaukums, ja mainās GLV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tiek paredzēts uzturēt datu laukus "telpu grupas nosaukums", kas nav telpu grupas lietošanas veids, kā arī telpu nosaukums, lūdzam pievienot šo nosaukumu klasifikāciju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paredz projekta 72.punkts: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Ja būvniecības informācijas sistēmas informācijā vai uzrādītajos dokumentos nav norādīts ēkas, telpu grupas vai telpas nosaukums, tos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72.1. ēkai – atbilstoši ēkas galvenā lietošanas veida nosaukumam;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72.2. telpu grupai – atbilstoši telpu grupas lietošanas veida nosaukumam;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72.3. iekštelpai – "Iekštelpa";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72.4. ārtelpai – "Ārtelpa".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Ja būvniecības informācijas sistēmas informācijā vai uzrādītajos dokumentos nav norādīts ēkas, telpu grupas vai telpas nosaukums, tos norāda: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Ja būvniecības informācijas sistēmas informācijā vai uzrādītajos dokumentos nav norādīts ēkas, telpu grupas vai telpas nosaukums, tos norāda: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tiek paredzēts </w:t>
            </w:r>
            <w:r w:rsidR="00000000" w:rsidRPr="00000000" w:rsidDel="00000000">
              <w:rPr>
                <w:u w:val="single"/>
                <w:rtl w:val="0"/>
              </w:rPr>
              <w:t xml:space="preserve">uzturēt datu laukus "telpu grupas nosaukum</w:t>
            </w:r>
            <w:r w:rsidR="00000000" w:rsidRPr="00000000" w:rsidDel="00000000">
              <w:rPr>
                <w:rtl w:val="0"/>
              </w:rPr>
              <w:t xml:space="preserve">s", kas nav telpu grupas lietošanas veids, kā arī telpu nosaukums, lūdzam pievienot šo nosaukumu klasifikāciju.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gala iebilduma izziņas 73. punktā. Iebildumam nav pievienots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Telpu grupu un telpu nosaukumi nav klasificēta informācija un būvniecības dokumentos tie tiek brīvi lietoti, vienu un to pašu telpu grupu vai  telpu apsaucot dažādi, piemēram, kūts, laidars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dokumenti tiek gatavoti pēc normatīvo aktu būvniecības jomā regulējuma. Savukārt Valsts zemes dienests ēkas, telpu grupas vai telpas nosaukumus reģistrē no būvniecības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Iebildumam nav pievienots arī ekonomiskais pamatojums, nav sniegts priekšlikums, kas  apmaksās klasifikatora izstrādi, kas apmaksās informācijas sistēmu (Kadastrs, BIS u.c.)  izmaiņu izstrādi.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Ja būvniecības informācijas sistēmas informācijā vai uzrādītajos dokumentos nav norādīts ēkas, telpu grupas vai telpas nosaukums, tos norāda: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Ja būvniecības informācijas sistēmas informācijā vai uzrādītajos dokumentos nav norādīts ēkas, telpu grupas vai telpas nosaukums, tos norāda: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tiek paredzēts uzturēt datu laukus telpu grupas nosaukums, kas nav telpu grupas lietošanas veids, kā arī telpu nosaukums, lūdzam pievienot šo nosaukumu klasifikāciju.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gala iebilduma izziņas 73. punktā. Starpinstitūciju sanāksmes laikā 10.08.2022. iebildums netika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Ja būvniecības informācijas sistēmas informācijā vai uzrādītajos dokumentos nav norādīts ēkas, telpu grupas vai telpas nosaukums, tos norāda: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Informāciju par ēkā un telpu grupā esošiem labiekārtojumiem iegūst no: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jaunu apakšpunktu. No apgrūtināto teritoriju informācijas sistēmas ir iespējams noteikt vai ēka ir pieslēgta centrālajai kanalizācijai, apkurei, vai ēkai ir gāzes vada ieeja, utt.  Iespējams, katram no Apgrūtināto teritoriju informācijas sistēmā esošajiem apgrūtinājumiem vbarētu būt nepieciešams izstrādāt specifiskus nosacījumus, kā varētu automatizēti identificēt ēku labiekārtojumus vai arī citus kadastrā reģistrētos datus, tomēr ir nepieņemami konceptuāli paredzēt, ka valsts informācijas istēmā esošos datus automatizēti neizmantos vispār.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apgrūtināto teritoriju  informāciju sistēmas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un iebildums saskaņošanas procesā netika uzturēts. Apgrūtināto teritoriju informācijas sistēma neuztur informāciju par to, kāds ir labiekārtojums kadastra objektam (ēkai, inženierbūvei, telpu grupai). No tā, ka zemes vienībai pienāk kāda inženierkomunikācija, nav secināms tieši kurai no uz zemes vienības esošajām ēkām tā ir pieslēgta un vai vispār ir pieslēgta. Savukārt, lai pieslēgtu konkrētai ēkai, jābūt atsevišķam inženierbūves būvprojektam un būvdarbiem, kuri rezultētos ar datu reģistrāciju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Apgrūtināto teritoriju informācijas sistēmas likuma 3. panta pirmo daļu Apgrūtināto teritoriju informācijas sistēmā iekļauj datus par apgrūtinātajām teritorijām (t.i., teritoriju, kurai atbilstoši likumam ir noteikti lietošanas tiesību aprobežojumi)  un to robežām, kā arī par objektiem (t.i., dabas veidojumi, būves vai citi mākslīgi veidojumi, kuram saskaņā ar Aizsargjoslu likumu nosaka aizsargjoslu) un to robežām. Savukārt Ministru kabineta 2014. gada 4. februāra noteikumu Nr. 61 “Noteikumi par Apgrūtināto teritoriju informācijas sistēmas izveidi un uzturēšanu un apgrūtināto teritoriju un nekustamā īpašuma objekta apgrūtinājumu klasifikatoru” 6.un 7. punktā tiek noteikts kādus datus Apgrūtināto teritoriju informācijas sistēmā uzkrāj par objektiem un apgrūtinātajām teritorijām.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Informāciju par ēkā un telpu grupā esošiem labiekārtojumiem iegūst no: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Informāciju par ēkā un telpu grupā esošiem labiekārtojumiem iegūst no: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jaunu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apgrūtināto teritoriju  informāciju sistēmas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un iebildums saskaņošanas procesā netika uzturēts. Starpinstitūciju sanāksmes laikā 10.08.2022. iebildums netika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76.iebilduma.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Informāciju par ēkā un telpu grupā esošiem labiekārtojumiem iegūst no: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Ēkas nolietojuma noteikšana, veicot kadastrālo uzmērīšanu apvidū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šajos noteikumos noteiktais nolietojums nekādā veidā nav saistīts ar nolietojumu, kuru lieto būvniecības jomā. bet šo lieto tikai un vienīgi kadastrālajā vērtēšanā, lūdzam pievienot Latvijas Īpašumu Vērtētāju asociācijas apliecinājumu, ka šāda kārtība ēkas nolietojuma noteikšanā kadastrālās vērtēšanas vajadzībām ir atbilstošākā.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pamatot kāpēc nolietojuma noteikšana kadastrālās vērtēšanas vajadzībām tiek noteikta citāda nekā nolietojums būvniecības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sekretāru 2023.gada 9.februāra sanāksmes protokollēmuma Nr. 6 1. § 3. punkts - iebildums netiek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(izziņas 78., 82., 83.punkts) saistīti, gala iebildums izziņas 78.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sanāksmes laikā 10.08.2022. iebildums netika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jomā šo jautājumu regulē Ministru kabineta 2021. gada 15. jūnija noteikumi Nr. 384 "Būvju tehniskās apsekošanas būvnormatīvs LBN 405-21" un tie neparedz noteikt "nolietojuma %". Nevienā vietā šajā normatīvajā aktā nav minēts vārds "nolietojums".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šiem noteikumiem spēkā bija Ministru kabineta 2015. gada 30. jūnija noteikumi par Latvijas būvnormatīvu LBN 405-15 "Būvju tehniskā apsekošana", bet arī atbilstoši šiem noteikumiem sagatavotie tehniskās apsekošanas akti nav izmantojami kadastra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jomā ēkas tehnisko apsekošanu veic, balstoties uz citiem principiem un darbībām, tai skaitā tiesībām atsegt būvkonstrukcijas, veikt urbumus, pārbaudīt konstrukcijas stiprību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 darbojas savas kompetences ietvaros. Nolietojums būvju kadastrālās uzmērīšanas jomā (kadastrā) vienmēr ir bijis balstīts uz principu norādīt tās vizuālo stāvokli un šī stāvokļa ietekmi uz vērtību, nevis drošību, stiprību jeb mehānisko noturību.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pamatprincipu atšķirību dēļ šie abi nolietojumi nav 1:1 savienojami arī tad, ja līdz 2021. gadam abās jomās tika lietots viens termins "nolietojums". Minētā problemātika Latvijas Īpašumu Vērtētāju asociācijai un pārējiem Nekustamā īpašuma vērtēšanas konsultatīvās padomes pārstāvjiem (t.sk. Latvijas Pašvaldību savienībai) tika demonstrēti 2021. gada 14.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jomā noteiktā nolietojuma noteikšanas kārtība ir atsevišķi skatāms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nolietojuma noteikšanas regulējums pēc būtības netiek mainīts, bet tas ir savukārt izstrādāts pēc Nekustamā īpašuma vērtēšanas konsultatīvās padomes informēšanas, viedokļu uzklausīšanas un diskusijām.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Ēkas nolietojuma noteikšana, veicot kadastrālo uzmērīšanu apvidū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Ēkas vai telpu grupas kadastrālās uzmērīšanas datus Kadastra informācijas sistēmā aktualizē, apsekojot ēku vai telpu grupu apvidū, izņemot šo noteikumu </w:t>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apakšpunktā</w:t>
            </w:r>
            <w:r w:rsidR="00000000" w:rsidRPr="00000000" w:rsidDel="00000000">
              <w:rPr>
                <w:rtl w:val="0"/>
              </w:rPr>
              <w:t xml:space="preserve"> minētajā gadījumā.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no projekta ir svītrots šis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dati tiek aktualizēti paziņojuma par būvniecību vai paskaidrojuma raksta būvniecības procesā, ja kopš pēdējās kadastrālās uzmērīšanas vai pirmās grupas ēkas reģistrācijas uz izpildmērījuma datu pamata mainījies vismaz viens no šādiem raksturojošajiem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telpu logu vai durvju aiļu izvietojums;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telpu norobežojošo konstrukciju savstarpējais izvietojums;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telpu vai telpu grupu savstarpējais sadalījums vai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telpu vai telpu grupu platība vai augstums;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apjoma rādītāji (piemēram, apbūves laukums, kopējā platība, būvtilpums).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Ēkas vai telpu grupas kadastrālās uzmērīšanas datus Kadastra informācijas sistēmā aktualizē, apsekojot ēku vai telpu grupu apvidū, izņemot šo noteikumu </w:t>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apakšpunktā</w:t>
            </w:r>
            <w:r w:rsidR="00000000" w:rsidRPr="00000000" w:rsidDel="00000000">
              <w:rPr>
                <w:rtl w:val="0"/>
              </w:rPr>
              <w:t xml:space="preserve"> minētajā gadījumā.vai dati tiek aktualizēti paziņojuma par būvniecību vai paskaidrojuma raksta būvniecības procesā, ja kopš pēdējās kadastrālās uzmērīšanas vai pirmās grupas ēkas reģistrācijas uz izpildmērījuma datu pamata mainījies vismaz viens no šādiem raksturojošajiem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telpu logu vai durvju aiļu izvietojums;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telpu norobežojošo konstrukciju savstarpējais izvietojums;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telpu vai telpu grupu savstarpējais sadalījums vai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telpu vai telpu grupu platība vai augstums;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apjoma rādītāji (piemēram, apbūves laukums, kopējā platība, būvtilpums).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Ēkas vai telpu grupas kadastrālās uzmērīšanas datus, izņemot šo noteikumu </w:t>
            </w:r>
            <w:r w:rsidR="00000000" w:rsidRPr="00000000" w:rsidDel="00000000">
              <w:rPr>
                <w:rtl w:val="0"/>
              </w:rPr>
              <w:t xml:space="preserve">5.2. </w:t>
            </w:r>
            <w:r w:rsidR="00000000" w:rsidRPr="00000000" w:rsidDel="00000000">
              <w:rPr>
                <w:rtl w:val="0"/>
              </w:rPr>
              <w:t xml:space="preserve">apakšpunktā</w:t>
            </w:r>
            <w:r w:rsidR="00000000" w:rsidRPr="00000000" w:rsidDel="00000000">
              <w:rPr>
                <w:rtl w:val="0"/>
              </w:rPr>
              <w:t xml:space="preserve"> minētajā gadījumā, Kadastra informācijas sistēmā aktualizē, apsekojot ēku vai telpu grupu apvidū, ja mainījies vismaz viens no šādiem raksturojošajiem rādītājiem: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Inženierbūves atsevišķās kadastrālās uzmērīšanas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precīzi noteikt- kādas inženierbūves obligāti ir jāreģistrē kadastrā, kā arī labot visos noteikumos- ka obligāti reģistrējamās inženierbūves reģistrē neatkarīgi no tā vai dokumentos ir atspoguļota tās kontūra.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saskaņošanas procesā netika uzturēts. Kadastra likuma 14. un 16.pantā ir noteikti objekti, kurus reģistrē kā nekustamā īpašuma objektus. Projektā netiks dublēts likumā jau noteiktais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Inženierbūves atsevišķās kadastrālās uzmērīšanas darbības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93.2. ierosināta inženierbūves sadale pa Kadastra informācijas sistēmā reģistrētām un kadastrāli uzmērītām zemes vienības robežām (LKS-92 TM koordinātu sistēmā) vai inženierbūvju daļām.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pieļaujama būves, kas projektēta un uzbūvēta kā viena būve, sadalīšana pa zemes vienībām būves kadastrālās uzmērīšanas vai reģistrācijas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bijušais 93.2. apakšpunkts un 96. punkts svītroti.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Inženierbūves nolietojuma noteikšana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šajos noteikumos noteiktais nolietojums nekādā veidā nav saistīts ar nolietojumu, kuru lieto būvniecības jomā. bet šo lieto tikai un vienīgi kadastrālajā vērtēšanā, lūdzam pievienot Latvijas Īpašumu Vērtētāju asociācijas apliecinājumu, ka šāda kārtība inženierbūvju nolietojuma noteikšanā kadastrālās vērtēšanas vajadzībām ir atbilstošākā.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pamatot kāpēc nolietojuma noteikšana kadastrālās vērtēšanas vajadzībām tiek noteikta citāda nekā nolietojums būvniecības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(izziņas 78., 82., 83.punkts) netiek uzturēts (gala iebildums izziņas 78.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sanāksmes laikā 10.08.2022. iebildums netika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78.iebilduma.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Inženierbūves nolietojuma noteikšana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Nolietojuma automātiska palielināšana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šajos noteikumos noteiktais nolietojums nekādā veidā nav saistīts ar nolietojumu, kuru lieto būvniecības jomā. bet šo lieto tikai un vienīgi kadastrālajā vērtēšanā, lūdzam pievienot Latvijas Īpašumu Vērtētāju asociācijas apliecinājumu, ka šāda kārtība būves nolietojuma noteikšanā kadastrālās vērtēšanas vajadzībām ir atbilstošākā.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pamatot kāpēc nolietojuma noteikšana kadastrālās vērtēšanas vajadzībām tiek noteikta citāda nekā nolietojums būvniecības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(izziņas 78., 82., 83.punkts) netiek uzturēts (gala iebildums izziņas 78.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sanāksmes laikā 10.08.2022. iebildums netika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78.iebilduma.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Nolietojuma automātiska palielināšana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Būvju kadastrālās uzmērīšanas grafiskajos plānos izmantojamo apzīmējumu specifikāciju Dienests publicē un aktualizē, saglabājot vēsturiskās redakcijas, Dienesta tīmekļvietnē (www.vzd.gov.lv).</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varētu neuzturēt šo iebildumu, ja anotācijā tiks norādīts, ka pašvaldībām tiks elektroniski nodoti visi grafiskie plāni (izņemot par 9.nodaļā minētajām būvēm), nepieprasot pamatojumu šo plānu saņemšanai, bet nosakot, ka pašvaldības informācijas sistēmās tāpat kā kadastrā jānodrošina šo plānu kā ierobežotas pieejamības informācijas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Grafiskie plāni nesatur informāciju par fiziskās personas privāto dzīvi. Turklāt lielākajam vairumam Latvijā esošo ēku tie ir absolūti publiski pieejami, jo PSRS laiku dzīvojamo ēku plāni ir atrodami internetā, tāpat plānus publiskoa arī īpašumu pārdevēji, utt. Fakts, ka visi grafiskie plāni nav digitāli, bet joprojām papīra formā, nav pamats tos noteikt nepieejamus.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kadastrālās uzmērīšanas grafiskajos plānos izmantojamo apzīmējumu specifikāciju Dienests publicē un aktualizē, saglabājot vēsturiskās redakcijas, Dienesta tīmekļvietnē (www.vzd.gov.lv). V</w:t>
            </w:r>
            <w:r w:rsidR="00000000" w:rsidRPr="00000000" w:rsidDel="00000000">
              <w:rPr>
                <w:b w:val="1"/>
                <w:rtl w:val="0"/>
              </w:rPr>
              <w:t xml:space="preserve">isi grafiskie plāni ir Kadastra informācijas sistēmas sastāvā un tie ir vispārpieejami, izņemot šo noteikumu 9.nodaļā minētajām būvēm.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sekretāru 2023.gada 9.februāra sanāksmes protokollēmuma Nr. 6 1. § 3. punkts - iebildums netiek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saistīti (izziņas 84., 85., 86.punkts, gala iebildums izziņas 84.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risina būvju kadastrālās uzmērīšanas, tas ir būvju datu ieguves jautājumus, bet nenosaka kādus datus var izsniegt vai neizsniegt vai arī kas ir vispārpieejami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nav šī projekta jautājums, bez tam tas ir izdiskutēts Kadastra likuma grozījumu projekta izskatīšanā.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Būvju kadastrālās uzmērīšanas grafiskajos plānos izmantojamo apzīmējumu specifikāciju Dienests publicē un aktualizē, saglabājot vēsturiskās redakcijas, Dienesta tīmekļvietnē (www.vzd.gov.lv).</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Būvju kadastrālās uzmērīšanas grafiskajos plānos izmantojamo apzīmējumu specifikāciju Dienests publicē un aktualizē, saglabājot vēsturiskās redakcijas, Dienesta tīmekļvietnē (www.vzd.gov.lv).</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Grafiskie plāni nesatur informāciju par fiziskās personas privāto dzīvi. Turklāt lielākajam vairumam Latvijā esošo ēku tie ir absolūti publiski pieejami, jo PSRS laiku dzīvojamo ēku plāni ir atrodami internetā, tāpat plānus publiskoa arī īpašumu pārdevēji, utt. Fakts, ka visi grafiskie plāni nav digitāli, bet joprojām papīra formā, nav pamats tos noteikt nepieejamus.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kadastrālās uzmērīšanas grafiskajos plānos izmantojamo apzīmējumu specifikāciju Dienests publicē un aktualizē, saglabājot vēsturiskās redakcijas, Dienesta tīmekļvietnē (www.vzd.gov.lv). </w:t>
            </w:r>
            <w:r w:rsidR="00000000" w:rsidRPr="00000000" w:rsidDel="00000000">
              <w:rPr>
                <w:b w:val="1"/>
                <w:u w:val="single"/>
                <w:rtl w:val="0"/>
              </w:rPr>
              <w:t xml:space="preserve">Visi grafiskie plāni ir Kadastra informācijas sistēmas sastāvā un tie ir vispārpieejami, izņemot šo noteikumu 9.nodaļā minētajām būvēm.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(izziņas 84., 85., 86.punkts) netiek uzturēts (gala iebildums izziņas 84. punktā). Skatīt skaidrojumu pie 84.iebilduma.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Būvju kadastrālās uzmērīšanas grafiskajos plānos izmantojamo apzīmējumu specifikāciju Dienests publicē un aktualizē, saglabājot vēsturiskās redakcijas, Dienesta tīmekļvietnē (www.vzd.gov.lv).</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Būvju kadastrālās uzmērīšanas grafiskajos plānos izmantojamo apzīmējumu specifikāciju Dienests publicē un aktualizē, saglabājot vēsturiskās redakcijas, Dienesta tīmekļvietnē (www.vzd.gov.lv).</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kadastrālās uzmērīšanas grafiskajos plānos izmantojamo apzīmējumu specifikāciju Dienests publicē un aktualizē, saglabājot vēsturiskās redakcijas, Dienesta tīmekļvietnē (www.vzd.gov.lv). </w:t>
            </w:r>
            <w:r w:rsidR="00000000" w:rsidRPr="00000000" w:rsidDel="00000000">
              <w:rPr>
                <w:b w:val="1"/>
                <w:rtl w:val="0"/>
              </w:rPr>
              <w:t xml:space="preserve">Visi grafiskie plāni ir Kadastra informācijas sistēmas sastāvā un tie ir vispārpieejami, izņemot šo noteikumu 9.nodaļā minētajām būvēm</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(izziņas 84., 85., 86.punkts) netiek uzturēts (gala iebildums izziņas 84.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sanāksmes laikā 10.08.2022. iebildums netika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84.iebilduma.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Būvju kadastrālās uzmērīšanas grafiskajos plānos izmantojamo apzīmējumu specifikāciju Dienests publicē un aktualizē, saglabājot vēsturiskās redakcijas, Dienesta tīmekļvietnē (www.vzd.gov.lv).</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Būves kadastrālajā uzmērīšanā sagatavotos būves grafiskos plānus piesaista LKS-92 TM.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kadastrālajā uzmērīšanā sagatavotos būves grafiskos plānus piesaista LKS-92 TM. </w:t>
            </w:r>
            <w:r w:rsidR="00000000" w:rsidRPr="00000000" w:rsidDel="00000000">
              <w:rPr>
                <w:b w:val="1"/>
                <w:rtl w:val="0"/>
              </w:rPr>
              <w:t xml:space="preserve">Pēc apbūves plāna sagatavošanas, attiecīgi tiek precizēts būvju izvietojums kadastra kartē.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jautājumu jau regulē Ministru kabineta 2012. gada 10. aprīļa noteikumu Nr. 263 "Kadastra objekta reģistrācijas un kadastra datu aktualizācijas noteikumi" 91. punkts: "Atbilstoši zemes kadastrālās uzmērīšanas dokumentiem, būves kadastrālās uzmērīšanas dokumentiem vai inženierbūves vai pirmās grupas ēkas izpildmērījumu plānam kadastra kartē aktualizē šo noteikumu 131.3. apakšpunktā minētos būves vektordatus."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projekta 125. punkts nosaka kārtību, kādā sagatavo būves grafiskos plānus, bet projekts neregulēs kārtību, kādā tiek aktualizēta kadastra karte.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Būves kadastrālajā uzmērīšanā sagatavotos būves grafiskos plānus piesaista LKS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Līdz attiecīgās programmatūras ieviešanai, bet ne vēlāk kā līdz 2025. gada 1. janvārim, šajos noteikumos lietotais jēdziens “konstruktīvā elementa konstatācijas gads” atbilst jēdzienam “ekspluatācijā uzsākšanas gads” un jēdziens “kadastrālais būvtilpums” - jēdzienam “būvtilpums”.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netiek noteikts konkrēts termiņš, kad termini stājas spēkā, jo privātpersona nevar uzziināt kad VZD ieviesīs attiecīgu programmatūru. Iebilstam pret būvtilpuma aizstāšanu ar "kadastrālais būvtilpums" , jo nav pamatots kāpēc būtu nepieciešams cits saturs būvniecībā lietotam terminam.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un iebildums saskaņošanas procesā netika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Konkrēti termiņi, kad termini stājas spēkā, ir atkarīgi no attiecīgo programmatūru izstrādes finansējuma un šajā brīdī nav nosakāmi. Piemēram, nav finansējuma tīmekļvietnes Kadastrs.lv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šis fakts nekādā veidā neskar privātpersonu, bet gan tikai Valsts zemes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būvniecības normatīvajos aktos būvtilpums nav definēts, bet būvniecības praksē tas tiek lietots neatbilstoši savulaik kā tehniskajā inventarizācijā, tā būvju kadastrālajā uzmērīšanā definētajam būvtilpumam, tad pēc Ekonomikas ministrijas priekšlikuma Nekustamā īpašuma valsts kadastra vajadzībām ir saglabājams esošais būvtilpuma aprēķina definējums, tikai mainot būvtilpuma nosaukumu uz kadastrālo būvtilpumu.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 Līdz attiecīgās programmatūras ieviešanai, bet ne vēlāk kā līdz 2025. gada 1. janvārim, šajos noteikumos lietotais jēdziens “konstruktīvā elementa konstatācijas gads” atbilst jēdzienam “ekspluatācijā uzsākšanas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Ēkas un telpu grupas labiekārtojumi (pēc attiecīgās programmatūras ieviešanas, bet ne vēlāk kā no 2025. gada 1. janvāra)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- 08.11.2022.)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ar šiem noteikumiem vēlas mainīt ēku un telpu grupu labiekārtojumus, kurus fiksē Nekustamā īpašuma valsts kadastra reģistrā, bet izmaiņas acīmredzami nav izstrādātas balstoties uz šī gadsimta labiekārtojumiem, kurus būtu vērts uzskaitīt kā atsevišķus datu laukus valsts informācijas sistēmā, turklāt t</w:t>
            </w:r>
            <w:r w:rsidR="00000000" w:rsidRPr="00000000" w:rsidDel="00000000">
              <w:rPr>
                <w:b w:val="1"/>
                <w:u w:val="single"/>
                <w:rtl w:val="0"/>
              </w:rPr>
              <w:t xml:space="preserve">iek paredzēts dzēst tādu datu lauku kā ēkas energoefektivitāte, ugunsnoturības pakāpe, vēdināšana, kurināmā veidi, drošības sistēmas, </w:t>
            </w:r>
            <w:r w:rsidR="00000000" w:rsidRPr="00000000" w:rsidDel="00000000">
              <w:rPr>
                <w:rtl w:val="0"/>
              </w:rPr>
              <w:t xml:space="preserve">kas šobrīd spēkā esošajos Būvju kadastrālās uzmērīšanas noteikumos tiek paredzēts kā datu lauki. Tā kā viens no mērķiem kadastra datu izmantošanā ir kadastrālā vērtēšana, kura pēc Valsts zemes dienesta apgalvotā tiek balstīta tirgus vērtībās, tad nav pieļaujama tādu datu lauku anulēšana, kas tieši ietekmē tirgus vērtējumu. Piedāvājam 2 variantus šī iebilduma risinājumam: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saglabāt spēkā esošos labiekārtojumus vienlaikus noteikumus papildinot ar jaunu noslēguma jautājumu punktu, kas paredzēs pienākumu līdz 2023.gada 1.martam iesniegt jaunu labiekārtojumu klasifikāciju, kas citu mērķu starpā būs arī  atbilstoša kadastrālās vērtēšanas, kas balstīta tirgus vērtībās,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grozīt projekta 1.pielikumu, lai tas atbilstu kadastrālās vērtēšanas, kas balstīta tirgus vērtībās, vajadzībām, saskaņojot šo pielikumu ar Kadastrālās vērtēšanas konsultatīvo padomi vai vismaz apspriežot ēku un telpu grupu labiekārtojumu klasifikāciju un tās atbilstību kadastrālās vērtēšanas mērķiem.  Kā arī lūdzam katram datu laukam, kas tiek paredzēts 1.pielikumā norādīt tā vākšanas mērķi, ja tas nav kadastrālās vērtēšanas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Ugunsnoturības pakāpes, ēkas energoefektivitātes, aprēķinātā enerģijas patēriņa (MWh gadā), aprēķinātā īpatnējā enerģijas patēriņa (kWh/m2 gadā) dati no labiekārtojumiem konvertējas uz jaunu datu lauku būves pamatdatos ar tādu pašu nosaukumu, līdz ar to tie tiek saglabāti, kā arī to reģistrācija turpinās.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ir paredzēts labiekārtojumus reģistrēt atbilstoši šobrīd spēkā esošai kārtībai, tas ir arī vēdināšanu, kurināmā veidus un drošības sistēmas līdz attiecīgās programmatūras ieviešanai, bet ne ilgāk kā līdz 2025. gada 1. janvārim.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Kadastrālās vērtēšanas  metodikas pilnveides risinājumu izstrādei un ieviešanai Dienestam  nepieciešams papildus finansējums un šis jautājums ir izskatāms valsts budžeta sagatavošanas un izskatīšanas procesā kopā ar visu ministriju un citu centrālo valsts iestāžu iesniegtajiem prioritāro pasākumu pieteikumiem atbilstoši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 Saeimā tiks pieņemts likumprojekts “Grozījumi Nekustamā īpašuma valsts kadastra likumā” (21-TA-353) otrajā lasījumā, atbilstoši tā regulējumam Dienests sadarbībā ar Latvijas Īpašumu Vērtētāju asociāciju un Latvijas Pašvaldību savienību izvērtēs spēkā esošo metodiku un sagatavos iespējamos grozījumus  Ministru kabineta 2020. gada 18. februāra noteikumos Nr. 103 “Kadastrālās vērtēšanas noteikumi” un šajā projektā, paredzot risinājumu, kas ir atbilstošs kadastrālās vērtēšanas mērķim, tajā skaitā tiks izvērtēta arī nepieciešamība iegūt un reģistrēt tādus šobrīd reģistrācijas procesam pakļautus labiekārtojuma veidus kā vēdināšana, kurināmais un drošības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labiekārtojumu uzskaites ir dzēsti tikai tādi novecojuši labiekārtojumi, kā radiotranslācija, televīzija, telefons.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Ēkas un telpu grupas labiekārtojumi (pēc attiecīgās programmatūras ieviešanas, bet ne vēlāk kā no 2025. gada 1. janvāra)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Ēkas un telpu grupas labiekārtojumi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ar šiem noteikumiem vēlas mainīt ēku un telpu grupu labiekārtojumus, kurus fiksē Nekustamā īpašuma valsts kadastra reģistrā, bet izmaiņas acīmredzami nav izstrādātas balstoties uz šī gadsimta labiekārtojumiem, kurus būtu vērts uzskaitīt kā atsevišķus datu laukus valsts informācijas sistēmā, turklāt tiek paredzēts dzēst tādu datu lauku kā ēkas energoefektivitāte, ugunsnoturības pakāpe, vēdināšana, kurināmā veidi, drošības sistēmas, kas šobrīd spēkā esošajos Būvju kadastrālās uzmērīšanas noteikumos tiek paredzēts kā datu lauki. Tā kā viens no mērķiem kadastra datu izmantošanā ir kadastrālā vērtēšana, kura pēc Valsts zemes dienesta apgalvotā tiek balstīta tirgus vērtībās, tad nav pieļaujama tādu datu lauku anulēšana, kas tieši ietekmē tirgus vērtējumu. Piedāvājam 2 variantus šī iebilduma risinājumam: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saglabāt spēkā esošos labiekārtojumus vienlaikus noteikumus papildinot ar jaunu noslēguma jautājumu punktu, kas paredzēs pienākumu līdz 2023.gada 1.martam iesniegt jaunu labiekārtojumu klasifikāciju, kas citu mērķu starpā būs arī  atbilstoša kadastrālās vērtēšanas, kas balstīta tirgus vērtībās,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grozīt projekta 1.pielikumu, lai tas atbilstu kadastrālās vērtēšanas, kas balstīta tirgus vērtībās, vajadzībām, saskaņojot šo pielikumu ar Kadastrālās vērtēšanas konsultatīvo padomi vai vismaz apspriežot ēku un telpu grupu labiekārtojumu klasifikāciju un tās atbilstību kadastrālās vērtēšanas mērķiem.  Kā arī lūdzam katram datu laukam, kas tiek paredzēts 1.pielikumā norādīt tā vākšanas mērķi, ja tas nav kadastrālās vērtēšanas vajadzībām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sekretāru 2023.gada 9.februāra sanāksmes protokollēmuma Nr. 6 1. § 3. punkts - iebildums netiek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Ugunsnoturības pakāpes, ēkas energoefektivitātes, aprēķinātā enerģijas patēriņa (MWh gadā), aprēķinātā īpatnējā enerģijas patēriņa (kWh/m2 gadā) dati no labiekārtojumiem konvertējas uz jaunu datu lauku būves pamatdatos ar tādu pašu nosaukumu, līdz ar to tie tiek saglabāti, kā arī to reģistrācija turpinās.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vairāki labiekārtojuma veidi, kā, piemēram, vēdināšana piespiedu vai dabiskā vai kurināmā veids netiek izmantots kadastrālajā  vērtēšanā, jo to ieguve, uzturēšana nav samērojama ar iespējamo pienesumu kadastrālā vērtībā.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labiekārtojumu uzskaites ir dzēsti arī novecojuši labiekārtojumi, kā, piemēram, radiotranslācija, televīzija, telefons.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Ēkas un telpu grupas labiekārtojumi (pēc attiecīgās programmatūras ieviešanas, bet ne vēlāk kā no 2025. gada 1. janvāra)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Ēkas un telpu grupas labiekārtojumi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ēkas un telpu grupas labiekārtojumi tiek izmantoti tikai kadastrālajā  vērtēšanā. lūdzam pievienot Latvijas Īpašumu Vērtētāju asociācijas apliecinājumu, ka šāda klasifikācija  kadastrālās vērtēšanas vajadzībām ir atbilstošākā.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lūdzam ēkas un telpu grupas labiekārtojumu klasifikāciju būtiski pārveidot, lai tā  atbilstu esošajam gadsimtam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sanāksmes laikā 10.08.2022. iebildums netika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Labiekārtojumu klasifikācija tiek īstenota atbilstoši normatīvajiem aktiem būvniecības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Ēkas un telpu grupas labiekārtojumi (pēc attiecīgās programmatūras ieviešanas, bet ne vēlāk kā no 2025. gada 1. janvāra)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Ēkas konstruktīvo elementu materiāli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ēkas konstruktīvo elementu materiālu normatīvais kalpošanas ilgums gados tiek piemērots tikai u kadastrālajā  vērtēšanā, lūdzam pievienot Latvijas Īpašumu Vērtētāju asociācijas apliecinājumu, ka šādi ilgumi un šāda klasifikācija  kadastrālās vērtēšanas vajadzībām ir atbilstošākā.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sanāksmes laikā 10.08.2022. iebildums netika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minētais, kā arī ar kadastrālo vērtēšanu saistīts jautājums, ir atsevišķi skatāms jautājums. Projekts ir skaņots ar Ekonomikas ministriju un iebildumi nav saņemti. Spēkā esošais nolietojuma noteikšanas regulējums pēc būtības ar projektu netiek mainīts, bet spēkā esošais regulējums tika izstrādāts pēc Nekustamā īpašuma vērtēšanas konsultatīvās padomes informēšanas, viedokļu uzklausīšanas un diskusijām.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Ēkas konstruktīvo elementu materiāli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Ēkas konstruktīvo elementu tehniskā stāvokļa vizuālais novērtējums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ēkas konstruktīvo elementu tehniskā stāvokļa vizuālais novērtējums tiek piemērots tikai u kadastrālajā  vērtēšanā, lūdzam pievienot Latvijas Īpašumu Vērtētāju asociācijas apliecinājumu, ka šādi novērtējumi un šāda klasifikācija  kadastrālās vērtēšanas vajadzībām ir atbilstošākā.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sanāksmes laikā 10.08.2022. iebildums netika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nolietojuma noteikšanas regulējums pēc būtības netiek mainīts, bet tas savukārt izstrādāts pēc Nekustamā īpašuma vērtēšanas konsultatīvās padomes informēšanas, viedokļu uzklausīšanas un diskusijām.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Ēkas konstruktīvo elementu tehniskā stāvokļa vizuālais novērtējums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Ēkas konstruktīvo elementu īpatsvars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ēkas konstruktīvo elementu īpatsvari tiek piemēroti tikai  kadastrālajā  vērtēšanā, lūdzam pievienot Latvijas Īpašumu Vērtētāju asociācijas apliecinājumu, ka šādi īpatsvari un šādi ēku konstruktīvo risinājumu iedalījumi  kadastrālās vērtēšanas vajadzībām ir atbilstošākie.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sanāksmes laikā 10.08.2022. iebildums netika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nolietojuma noteikšanas regulējums pēc būtības netiek mainīts, bet tas savukārt izstrādāts pēc Nekustamā īpašuma vērtēšanas konsultatīvās padomes konsultatīvās padomes informēšanas, viedokļu uzklausīšanas un diskusijām.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skaņots ar Ekonomikas ministriju un iebildumi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Ēkas konstruktīvo elementu īpatsvars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Inženierbūvju un atsevišķu ēku normatīvais kalpošanas ilgums, kā arī inženierbūvju apjoma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inženierbūvju un atsevišķu ēku normatīvais kalpošanas ilgums, kā arī inženierbūvju apjoma rādītāju skaidrojumi tiek izmantoti tikai  tikai  kadastrālajā  vērtēšanā, lūdzam pievienot Latvijas Īpašumu Vērtētāju asociācijas apliecinājumu, ka šādi ilgumi un šāda klasifikācija  kadastrālās vērtēšanas vajadzībām ir atbilstošākā.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pievienot Latvijas Īpašumu Vērtētāju asociācijas apliecinājumu ka šāds inzēnierbūvju iedalījums jeb klasifikācija ir atbilstošākā kadastrālās vērtēšanas vajadzībām.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sanāksmes laikā 10.08.2022. iebildums netika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nolietojuma noteikšanas regulējums pēc būtības netiek mainīts, bet tas savukārt izstrādāts pēc Nekustamā īpašuma vērtēšanas konsultatīvās padomes informēšanas, viedokļu uzklausīšanas un diskusijām.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skaņots ar Ekonomikas ministriju un iebildumi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Inženierbūvju un atsevišķu ēku normatīvais kalpošanas ilgums, kā arī inženierbūvju apjoma rādītāji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Ēku konstruktīvo elementu konstrukciju veidi un normatīvais kalpošanas ilgums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ēkas konstruktīvo elementu konstrukciju veidi un normatīvais kalpošanas ilgums tiek piemēroti tikai  kadastrālajā  vērtēšanā, lūdzam pievienot Latvijas Īpašumu Vērtētāju asociācijas apliecinājumu, ka šādi īpatsvari un šādi ēku konstruktīvo risinājumu iedalījumi  kadastrālās vērtēšanas vajadzībām ir atbilstošākie.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sanāksmes laikā 10.08.2022. iebildums netika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nolietojuma noteikšanas regulējums pēc būtības netiek mainīts, bet tas savukārt izstrādāts pēc Nekustamā īpašuma vērtēšanas konsultatīvās padomes informēšanas, viedokļu uzklausīšanas un diskusijām.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skaņots ar Ekonomikas ministriju un iebildumi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Ēku konstruktīvo elementu konstrukciju veidi un normatīvais kalpošanas ilgums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Ēku konstruktīvo elementu materiāli un to normatīvais kalpošanas ilgums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ēkas konstruktīvo elementu materiāli un to normatīvais kalpošanas ilgums tiek piemēroti tikai  kadastrālajā  vērtēšanā, lūdzam pievienot Latvijas Īpašumu Vērtētāju asociācijas apliecinājumu, ka šādi īpatsvari un šādi ēku konstruktīvo risinājumu iedalījumi  kadastrālās vērtēšanas vajadzībām ir atbilstošākie.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sanāksmes laikā 10.08.2022. iebildums netika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nolietojuma noteikšanas regulējums pēc būtības netiek mainīts, bet tas savukārt izstrādāts pēc Nekustamā īpašuma vērtēšanas konsultatīvās padomes informēšanas, viedokļu uzklausīšanas un diskusijām.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skaņots ar Ekonomikas ministriju un iebildumi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Ēku konstruktīvo elementu materiāli un to normatīvais kalpošanas ilgums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Konstrukcijas veidu un materiālu pārejas tabula uz materiāliem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ēkas konstruktīvo elementu materiāli tiek piemēroti tikai  kadastrālajā  vērtēšanā, lūdzam pievienot Latvijas Īpašumu Vērtētāju asociācijas apliecinājumu, ka šāda pārejas tabula ir   kadastrālās vērtēšanas vajadzībām ir atbilstošākā..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sanāksmes laikā 10.08.2022. iebildums netika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nolietojuma noteikšanas regulējums pēc būtības netiek mainīts, bet tas savukārt izstrādāts pēc Nekustamā īpašuma vērtēšanas konsultatīvās padomes informēšanas, viedokļu uzklausīšanas un diskusijām.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skaņots ar Ekonomikas ministriju un iebildumi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Ekonomikas ministrija papildu nepieciešamo finansējumu 2024.gadam 34 999 euo apmērā nodrošinās piešķirto līdzekļu ietvaros, jāprecizē anotācijas 3.sadaļa, 4.punktā norādot kompensējošo pasākumu un vienlaikus svītrojot 5.punktā šobrīd norādīto negatīvo precizēto finansiālo ietekmi, kā arī pie citas informācijas attiecīgi precizējot otrajā rindkopā sniegto informāciju. Papildus lūdzam 6.punktā sniegto aprēķinu papildināt ar konkrētu pasākumu, kuram Ekonomijas ministrijai ir nepieciešams papildu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- 14.09.2022.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projektā paredzēto normu izpildi, Ekonomijas ministrijas budžeta programmā 20.00.00 “Būvniecība” 2023. gadā nepieciešams valsts budžeta finansējums 34999.25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Preces un pakalpojumi {2000}: 34999.25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tehnoloģiju pakalpojumi {2250}: 538.45 euro ārpakalpojuma cilvēkdienas likme x 65 cilvēkdienas = 34999.25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izmaiņas būvju kadastrālās uzmērīšanas noteikumos, Būvniecības informācijas sistēmā nepieciešams mainīt labiekārtojumu klasifikatoru, īstenot konstruktīvo elementu konstrukcijas veidu un materiālu pāreju uz materiālu klasifikatoru, kā arī mainīt ēkas konstruktīvo elementu materiālu klasifikatoru. Izmaiņas nepieciešamas, lai nodrošinātu datu apmaiņu starp Būvniecības informācijas sistēmu un Nekustamā īpašuma valsts kadastra informācijas sistēmu.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Jautājumu par papildu nepieciešamā finansējuma piešķiršanu Ekonomikas ministrijai valsts budžeta programmā 20.00.00 “Būvniecība” 2024. gadam 34 999 euro apmērā, apmērā izskatīt Ministru kabinetā likumprojekta "Par valsts budžetu 2024. gadam" un likumprojekta "Par vidēja termiņa budžeta ietvaru 2024., 2025. un 2026. gadam" sagatavošanas un izskatīšanas procesā kopā ar visu ministriju un citu centrālo valsts iestāžu iesniegtajiem prioritāro pasākumu pieteikumiem atbilstoši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protokollēmuma projekta 2.punkts ir svītrojams, ņemot vērā, ka nav atbalstāma tādu projektu pieņemšana, kuru īstenošana var netikt nodrošināta nepietiekamā finansējuma dēļ. Līdz ar to Ekonomijas ministrijai ir jāizvērtē iespējas noteikumu projektā noteikto normu izpildi nodrošināt tai piešķirto valsts budžeta līdzekļu ietvaros, vai arī noteikumu projekta tālāka virzība ir atliekama līdz brīdim, kad 2024.gada valsts budžeta sagatavošanas procesā Ministru kabinetā tiks izskatīti ministriju iesniegtie prioritāro pasākumu pieteikumi un attiecīgi Ekonomikas ministrijai būtu piešķirts papildu nepieciešamais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dokumentus, kādus </w:t>
            </w:r>
            <w:r w:rsidR="00000000" w:rsidRPr="00000000" w:rsidDel="00000000">
              <w:rPr>
                <w:rtl w:val="0"/>
              </w:rPr>
              <w:t xml:space="preserve">Nekustamā īpašuma valsts kadastra likuma</w:t>
            </w:r>
            <w:r w:rsidR="00000000" w:rsidRPr="00000000" w:rsidDel="00000000">
              <w:rPr>
                <w:rtl w:val="0"/>
              </w:rPr>
              <w:t xml:space="preserve"> 24. pantā minētās personas (turpmāk – ierosinātājs) iesniedz Valsts zemes dienestam (turpmāk – Dienests), lai uzsāktu būves un telpu grupas kadastrālās uzmērīšanas (turpmāk – būves kadastrālā uzmērīšana) procesu;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 apakšpunktā ir ietverta atsauce uz Nekustamā īpašuma valsts kadastra likuma 24. pantu, kurā tiek noteikts subjektu loks, kuri ir tiesīgi ierosināt nekustamā īpašuma noteikšanu. Satiksmes ministrija aicina izskatīt iespēju izstrādāt grozījumus šajā tiesību normā, paredzot, ka valsts institūcija vai pašvaldība, kura veic nekustamā īpašuma atsavināšanu, ir tiesīga ierosināt nekustamā īpašuma objekta noteikšanu (kas sevī ietver arī būves kadastrālo uzmērīšanu) vēl pirms likuma par attiecīgā nekustamā īpašuma atsavināšanu sabiedrības vajadzībām pieņemšanas. Tādējādi tiktu saskaņots tiesiskais regulējums ar Sabiedrības vajadzībām nepieciešamā nekustamā īpašuma atsavināšanas likuma normām, kas noteic, ka institūcija ir tiesīga ierosināt nekustamā īpašuma noteikšanu (zemes un būvju kadastrālo uzmērīšanu) gadījumos, kad nekustamā īpašuma īpašnieks nesadarbojas atsavināšanas procesā. Sabiedrības vajadzībām nepieciešamā nekustamā īpašuma atsavināšanas likuma (ar grozījumiem, ka stājās spēkā 2022. gada 3. maijā) 12.</w:t>
            </w:r>
            <w:r w:rsidR="00000000" w:rsidRPr="00000000" w:rsidDel="00000000">
              <w:rPr>
                <w:vertAlign w:val="superscript"/>
                <w:rtl w:val="0"/>
              </w:rPr>
              <w:t xml:space="preserve">2</w:t>
            </w:r>
            <w:r w:rsidR="00000000" w:rsidRPr="00000000" w:rsidDel="00000000">
              <w:rPr>
                <w:rtl w:val="0"/>
              </w:rPr>
              <w:t xml:space="preserve"> pantā ir paredzēta iespēja bez nekustamā īpašuma īpašnieka piekrišanas ierosināt kadastrālo uzmērīšanu un nekustamā īpašuma objekta reģistrāciju Nekustamā īpašuma valsts kadastra informācijas sistēmā atsavināmajai nekustamā īpašuma daļai un atlikušajai nekustamā īpašuma daļai.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 izvērtēja jautājumu par Kadastra likuma 24. panta pirmās daļas papildināšanu ar regulējumu atbilstoši Sabiedrības vajadzībām nepieciešamā nekustamā īpašuma atsavināšanas likuma (ar grozījumiem, kas stājās spēkā 2022. gada 3. maijā) 12.2 pantam, un uzskata, ka tas nav nepieciešams. Kadastra likuma 24. panta pirmās daļas 11. punkts jau nosaka tiesības ierosināt nekustamā īpašuma objekta noteikšanu citai personai, kurai likumā noteiktas šādas tiesības. Sabiedrības vajadzībām nepieciešamā nekustamā īpašuma atsavināšanas likuma (ar grozījumiem, kas stājās spēkā 2022. gada 3. maijā) 12.2 pantā jau ir noteiktas tiesības institūcijai, kas veic atsavināšanu, bez nekustamā īpašuma īpašnieka piekrišanas ierosināt kadastrālo uzmērīšanu un nekustamā īpašuma objekta reģistrāciju Kadastra informācijas sistēmā atsavināmajai nekustamā īpašuma daļai un atlikušajai nekustamā īpašuma daļai. Līdz ar to dublēt Kadastra likumā minēto normu nav nepieciešams, jo šis likums jau ietver atsauci uz citos likumos noteiktiem gadījumiem un nav konstatējamas nekādas pretrunas.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dokumentus, kādus </w:t>
            </w:r>
            <w:r w:rsidR="00000000" w:rsidRPr="00000000" w:rsidDel="00000000">
              <w:rPr>
                <w:rtl w:val="0"/>
              </w:rPr>
              <w:t xml:space="preserve">Nekustamā īpašuma valsts kadastra likuma</w:t>
            </w:r>
            <w:r w:rsidR="00000000" w:rsidRPr="00000000" w:rsidDel="00000000">
              <w:rPr>
                <w:rtl w:val="0"/>
              </w:rPr>
              <w:t xml:space="preserve"> 24. pantā minētās personas (turpmāk – ierosinātājs) iesniedz Valsts zemes dienestam (turpmāk – Dienests), lai uzsāktu būves un telpu grupas kadastrālās uzmērīšanas (turpmāk – būves kadastrālā uzmērīšana) procesu;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inženierbūves izpildmērījuma plānu vai izpildshēmu (turpmāk – izpildmērījuma plāns) DGN vai DWG datņu formātā, bet, ja tāda nav, izpildmērījuma plānu papīra izdrukas veidā, kurā attēlota inženierbūves kontūra un šajos noteikumos noteiktie inženierbūves apjoma rādītāji. Izpildmērījuma plānā inženierbūvei jābūt uzmērītai un piesaistītai Latvijas ģeodēzisko koordinātu sistēmai, kas izteikta kā Merkatora transversālās projekcijas plaknes koordinātas (turpmāk – LKS TM), pēc kurām nosakāms būves sākuma un beigu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kadastrālās uzmērīšanas noteikumu projekta, turpmāk- Projekts, 7.2.punktā tiek minēti divi dokumenti (inženierbūves izpildmērījuma plāns vai izpildshēma (turpmāk Projektā) – izpildmērījuma plāns) DGN vai DWG datņu formātā) uz kā pamata iespējama inženierbūves datu reģistrācija vai aktualizācija, neapsekojot būvi apvidū. Atbilstoši Ministru kabineta 2012.gada 24.aprīļa noteikumu Nr.281 “Augstas detalizācijas topogrāfiskās informācijas un tās centrālās datubāzes noteikumi”, turpmāk – ADTI noteikumi, 2.1. un 2.2.apakšpunktu noteikumiem izpildmērījuma plāns izgatavojams tikai no izpildmērījumiem, kas iegūti  būvniecības laikā. Atbilstoši ADTI noteikumu 81.punkta noteikumiem izpildmērījuma plāns ir derīgs, ja tas ir saskaņots, pārbaudīts un reģistrēts vietējās pašvaldības topogrāfiskās informācijas datubāzē. Praksē, lai reģistrētu vai aktualizētu inženierbūves datus Nekustamā īpašumu valsts kadastra informācijas sistēmā, turpmāk – NĪVKIS, nav nepieciešams tik plašs iegūstamo datu apjoms par inženierbūvi, ko satur izpildmērījums, un tas rada papildus laika un finanšu resursa izlietojumu, bet pietiekoši būtu ar minimālu inženierbūves datu apjomu to reģistrācijai NĪVKIS. Vai sertificētas personas izgatavots, elektroniski parakstīts dokuments, kas nav  saskaņots, pārbaudīts un reģistrēts vietējās pašvaldības topogrāfiskās informācijas datubāzē (nav izpildmērījuma plāns), bet satur informāciju par inženierbūves kontūru, galveno lietošanas veidu, būves apjoma rādītājus un piesaisti LKS TM koordinātu sistēmai atbilstoši Projektam tiks uzskatīts par atbilstošu inženierbūves reģistrācijai vai datu aktualizācijai NĪVKIS?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7.2.apakšpunkts paredz inženierbūves reģistrācijai iesniegt gan izpildmērījumu, kurš ir sagatavots atbilstoši attiecīgā laikā spēkā esošiem Ministru kabineta 2012.gada 24.aprīļa noteikumu Nr.281 “Augstas detalizācijas topogrāfiskās informācijas un tās centrālās datubāzes noteikumi” nosacījumiem, gan arī uzbūvētas un ekspluatācijā pieņemtas inženierbūves izpildshēmu, kurā attēlota inženierbūves kontūra un attiecīgie  inženierbūves apjoma rādītāji. Kā izpildmērījuma plānā tā izpildshēmā inženierbūvei jābūt uzmērītai un piesaistītai Latvijas ģeodēzisko koordinātu sistēmai, kas izteikta kā Merkatora transversālās projekcijas plaknes koordinātas, pēc kurām nosakāms būves sākuma un beigu punkts. Tāpat kā izpildmērījumu plānam, tā izpildshēmai ir jābūt sertificētas personas izgatavotam un elektroniski parakstītam  dokumentam. Savukārt prasību, ka minētiem dokumentiem jābūt reģistrētiem vietējās pašvaldības topogrāfiskās informācijas datu bāzē, projekts neparedz.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inženierbūves izpildmērījuma plānu vai izpildshēmu (turpmāk – izpildmērījuma plāns) DGN vai DWG datņu formātā, bet, ja tāda nav, izpildmērījuma plānu papīra izdrukas veidā, kurā attēlota inženierbūves kontūra un šajos noteikumos noteiktie inženierbūves apjoma rādītāji. Izpildmērījuma plānā inženierbūvei jābūt uzmērītai un piesaistītai Latvijas ģeodēzisko koordinātu sistēmai, kas izteikta kā Merkatora transversālās projekcijas plaknes koordinātas (turpmāk – LKS TM), pēc kurām nosakāms būves sākuma un beigu punkts;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citu valsts vai pašvaldības iestāžu izdotu vai apstiprinātu dokumentu (piemēram, lēmumu, izziņu, normatīvajos aktos būvniecības jomā noteiktā kārtībā sagatavotu un pašvaldības būvvaldes vai citas institūcijas, kas veic būvvaldes funkcijas (turpmāk – būvvalde), apstiprinātu informāciju), kas satur norādes par būves, telpu grupas lietošanas veidiem, ja ierosinātāja rīcībā nav šo noteikumu </w:t>
            </w:r>
            <w:r w:rsidR="00000000" w:rsidRPr="00000000" w:rsidDel="00000000">
              <w:rPr>
                <w:rtl w:val="0"/>
              </w:rPr>
              <w:t xml:space="preserve">7.1.</w:t>
            </w:r>
            <w:r w:rsidR="00000000" w:rsidRPr="00000000" w:rsidDel="00000000">
              <w:rPr>
                <w:rtl w:val="0"/>
              </w:rPr>
              <w:t xml:space="preserve"> un </w:t>
            </w:r>
            <w:r w:rsidR="00000000" w:rsidRPr="00000000" w:rsidDel="00000000">
              <w:rPr>
                <w:rtl w:val="0"/>
              </w:rPr>
              <w:t xml:space="preserve">7.4. </w:t>
            </w:r>
            <w:r w:rsidR="00000000" w:rsidRPr="00000000" w:rsidDel="00000000">
              <w:rPr>
                <w:rtl w:val="0"/>
              </w:rPr>
              <w:t xml:space="preserve">apakšpunktā</w:t>
            </w:r>
            <w:r w:rsidR="00000000" w:rsidRPr="00000000" w:rsidDel="00000000">
              <w:rPr>
                <w:rtl w:val="0"/>
              </w:rPr>
              <w:t xml:space="preserve"> minētie dokumenti;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punktā nav ievērots t.s. vienreizes princips un Valsts pārvaldes iekārtas likuma 10. panta 8. punkta "(8) Valsts pārvaldi organizē pēc iespējas ērti un pieejami privātpersonai. Ja informācija, kura nepieciešama pārvaldes lēmuma pieņemšanai, kas regulē publiski tiesiskās attiecības ar privātpersonu, ir citas institūcijas rīcībā, iestāde to iegūst pati, nevis pieprasa no privātpersonas." Ir jāparedz, ka nepieciešamā informācija un dokumenti tiek izgūti nevis no iesnieguma iesniedzēja, bet no Valsts zemes dienesta.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 punkts nosaka kārtību (dokumentu loku) atbilstoši kādiem Valsts zemes dienests tiesīgs uzsākt būves kadastrālās uzmērīšanas pakalpojuma izpildi. Valsts zemes dienests visos gadījumos, kad būvniecības process tiek virzīts būvniecības informācijas sistēmā, izmanto tās datus un dokumentus. Tikai situācijās, kad dokumenti nav būvniecības informācijas sistēmā, bet ir tikai ierosinātāja rīcībā, tie ierosinātājam jāuzrāda Valsts zemes dienesta nodarbinātajiem. Tas attiecas arī uz projekta 7.3. apakšpunktā minētajiem dokumentiem, jo Valsts zemes  dienests nevar savādākā veidā tos iegūt, kā tikai no paša ierosinātāja. Pārējos gadījumos Valsts zemes dienests tos iegūst pats no attiecīgās institūcijas (bet ne no Valsts zemes dienesta, kā minēts priekšlikumā).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citu valsts vai pašvaldības iestāžu izdotu vai apstiprinātu dokumentu (piemēram, lēmumu, izziņu, normatīvajos aktos būvniecības jomā noteiktā kārtībā sagatavotu un pašvaldības būvvaldes vai citas institūcijas, kas veic būvvaldes funkcijas (turpmāk – būvvalde), apstiprinātu informāciju), kas satur norādes par būves, telpu grupas lietošanas veidiem, ja ierosinātāja rīcībā nav šo noteikumu </w:t>
            </w:r>
            <w:r w:rsidR="00000000" w:rsidRPr="00000000" w:rsidDel="00000000">
              <w:rPr>
                <w:rtl w:val="0"/>
              </w:rPr>
              <w:t xml:space="preserve">7.1.</w:t>
            </w:r>
            <w:r w:rsidR="00000000" w:rsidRPr="00000000" w:rsidDel="00000000">
              <w:rPr>
                <w:rtl w:val="0"/>
              </w:rPr>
              <w:t xml:space="preserve"> un </w:t>
            </w:r>
            <w:r w:rsidR="00000000" w:rsidRPr="00000000" w:rsidDel="00000000">
              <w:rPr>
                <w:rtl w:val="0"/>
              </w:rPr>
              <w:t xml:space="preserve">7.4. </w:t>
            </w:r>
            <w:r w:rsidR="00000000" w:rsidRPr="00000000" w:rsidDel="00000000">
              <w:rPr>
                <w:rtl w:val="0"/>
              </w:rPr>
              <w:t xml:space="preserve">apakšpunktā</w:t>
            </w:r>
            <w:r w:rsidR="00000000" w:rsidRPr="00000000" w:rsidDel="00000000">
              <w:rPr>
                <w:rtl w:val="0"/>
              </w:rPr>
              <w:t xml:space="preserve"> minētie dokumenti;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Dienesta teritoriālā struktūrvienība būves kadastrālās uzmērīšanas darbu izpildi aptur, 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25. punktu nepieciešams papildināt ar norādi, ka būves kadastrālās uzmērīšanas darbu izpildes apturēšanas gadījumā Valsts zemes dienests par to paziņo Būvniecības valsts kontroles birojam, būvvaldei vai institūcijai, kas pilda būvvaldes funkcijas.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panākta starpinstitūciju sanāksmē 10.08.2022.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priekšlikuma lietderību un administratīvo slogu Būvniecības valsts kontroles birojam, būvvaldei vai institūcijai, kas pilda būvvaldes funkcijas, kā arī Valsts zemes dienestam, tas netiek atbalstīts. Pamatojums – apturēšanas paziņojumi tiek gatavoti ne tikai jaunuzbūvētas būves ekspluatācijā pieņemšanas gadījumos, bet arī citos gadījumos, piemēram, nenodrošina piekļuvi objektā, tiek traucēta uzmērīšanas darbu izpilde, nav iespējams iegūt, uzmērīt nepieciešamos datus, ir apdraudēta uzmērītāja dzīvība, veselība vai drošība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 pieļauj, ka minētais priekšlikums varētu tikt skatīts atsevišķi ar citu normatīvo aktu, piemēram, grozījumiem Ministru kabineta 2015. gada 28. jūlija noteikumos Nr. 438 "Būvniecības informācijas sistēmas noteikumi", paredzot konkrētus gadījumus, kad un kādā kārtībā tiek sniegta minētā informācija. Pie tam jautājums risināms tikai datu apmaiņas ceļā.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Dienesta teritoriālā struktūrvienība būves kadastrālās uzmērīšanas darbu izpildi aptur, 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25.6. šo noteikumu </w:t>
            </w:r>
            <w:r w:rsidR="00000000" w:rsidRPr="00000000" w:rsidDel="00000000">
              <w:rPr>
                <w:rtl w:val="0"/>
              </w:rPr>
              <w:t xml:space="preserve">7.2. </w:t>
            </w:r>
            <w:r w:rsidR="00000000" w:rsidRPr="00000000" w:rsidDel="00000000">
              <w:rPr>
                <w:rtl w:val="0"/>
              </w:rPr>
              <w:t xml:space="preserve">apakšpunktā</w:t>
            </w:r>
            <w:r w:rsidR="00000000" w:rsidRPr="00000000" w:rsidDel="00000000">
              <w:rPr>
                <w:rtl w:val="0"/>
              </w:rPr>
              <w:t xml:space="preserve"> minētajos dokumentos ir pretrunīga informācija vai konstatēts, ka inženierbūves kontūra neatbilst dokumentos norādītajiem apjoma rādītājiem vai tie neatbilst Dienesta rīcībā esošiem aktuāliem tālizpētes materiāliem, ja tie ir jaunāki par izpildmērījuma uzmērīšanas datumu;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25.6.apakšpunkta noteikumi nosaka, ka Dienesta teritoriālā struktūrvienība būves kadastrālās uzmērīšanas darbu izpildi aptur, ja konstatēts, ka inženierbūves kontūra neatbilst neatbilst Dienesta rīcībā esošiem aktuāliem tālizpētes materiāliem, ja tie jaunāki par izpildmērījuma uzmērīšanas datumu. Vērtējot minētā apakšpunkta redakciju, vēlamies vērst uzmanību par tā piemērošanas objektivitāti gadījumiem, ja inženierbūve ir uzbūvēta un nodota ekspluatācijā laika periodā starp uzlidojumiem tālizpētes datu ieguvei un izplatīšanai. Respektīvi, būves būvniecība var tikt uzsākta pēc uzlidojumiem tālizpētes datu ieguvei uzsākšanas un pabeigta pirms tālizpētes datu apstrādes un izplatīšanas.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26.6. šo noteikumu </w:t>
            </w:r>
            <w:r w:rsidR="00000000" w:rsidRPr="00000000" w:rsidDel="00000000">
              <w:rPr>
                <w:rtl w:val="0"/>
              </w:rPr>
              <w:t xml:space="preserve">7.2. </w:t>
            </w:r>
            <w:r w:rsidR="00000000" w:rsidRPr="00000000" w:rsidDel="00000000">
              <w:rPr>
                <w:rtl w:val="0"/>
              </w:rPr>
              <w:t xml:space="preserve">apakšpunktā</w:t>
            </w:r>
            <w:r w:rsidR="00000000" w:rsidRPr="00000000" w:rsidDel="00000000">
              <w:rPr>
                <w:rtl w:val="0"/>
              </w:rPr>
              <w:t xml:space="preserve"> minētajos dokumentos ir pretrunīga informācija vai konstatēts, ka inženierbūves kontūra neatbilst dokumentos norādītajiem apjoma rādītājiem;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Ēkas kadastrālajā uzmērīšanā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- 14.09.2022.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 (turpmāk – Birojs) savas kompetences ietvaros ir iepazinies ar tiesību akta projektu “Būvju kadastrālās uzmērīšanas noteikumi” (21-TA-998; turpmāk – Projekts) un tā sākotnējās ietekmes novērtējuma ziņojumu (anotāciju) un konceptuāli atbalsta Projekta tālāku virzību, vienlaikus izsakot šādu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nodrošināt automātisku Birojam piekritīgo būvju identificēšanu būvniecības informācijas sistēmā (turpmāk – BIS), Birojs lūdz izvērtēt iespēju Projektā paredzēt, ka Nekustamā īpašuma valsts kadastra informācijas sistēmā būves kadastrālās uzmērīšanas lietā tiek norādīta informācija, kas satur norādes par būves grupu (atbilstoši Ministru kabineta 2014.gada 19.augusta noteikumiem Nr.500 “Vispārīgie būvnoteikumi” 4.punktam) un telpu, būvju iedalījumu publiskās vai ne publiskās telpās, būvēs.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atbilstoši Būvniecības likuma 6.1pantā noteiktajai Biroja kompetencei būvniecības jomā, Birojs nodrošina 3.grupas publisku ēku ekspluatācijas uzraudzību, kā arī 3.grupas publisku ēku, ja būvdarbu veikšanai nepieciešama būvatļauja, būvdarbu kontroli un pieņemšanu ekspluatācijā. Ministru kabineta 2021.gada 19.oktobra noteikumu Nr.693 “Būvju vispārīgo prasību būvnormatīvs LBN 200-21” (turpmāk – LBN 200) 3.28.apakšpunkts noteic, ka publiska būve – ēka, kurā vairāk nekā 50 % ēkas kopējās platības ir publiskas telpas vai telpas publiskas funkcijas nodrošināšanai, vai inženierbūve, kura paredzēta publiskai lietošanai (piemēram, estrādes, stadioni). Savukārt LBN 200 3.29.apakšpunkts noteic, ka publiska telpa – nedzīvojama telpa (izņemot ražošanas, tehniskās un līdzīga lietojuma telpas), kurā strādā darbinieki vai dažādus pakalpojumus var saņemt apmeklētāji (piemēram, skatītāji, pacienti, klienti, pircēji, pasažieri, studenti, audzēkņi).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šobrīd Projekts neparedz, ka būves kadastrālajā uzmērīšanā nosaka būves grupu un telpu, būvju iedalījumu publiskās vai ne publiskās telpās, būvēs, kas apgrūtina gan būvniecības procesa dalībnieku, gan būvniecības kontroles institūciju 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iepriekš minētie parametri ir būtiski, lai identificētu Birojam piekritīgos objektus, lūdzam izvērtēt minētā priekšlikuma nepieciešamību un lietderību.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 principiāli atbalsta reģistrēt Kadastra informācijas sistēmā informāciju par būves grupu (atbilstoši Ministru kabineta 2014.gada 19.augusta noteikumiem Nr.500 “Vispārīgie būvnoteikumi” 4.punktam) un telpu, būvju iedalījumu publiskās vai ne publiskās telpās, būvēs, ja minētā informācija reģistrācijai ir iegūstama būvniecības informācijas sistēmā. Jautājums atkārtoti skatāms izstrādājot jauno Kadastra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Ēkas kadastrālajā uzmērīšanā nosaka: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Ēkas un telpu grupas labiekārtojumi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ņemt vērā, ka šīs izmaiņas var skart Būvniecības informācijas sistēmas funkcionalitāti un datu apmaiņu starp Būvniecības informācijas sistēmu un Nekustamā īpašuma valsts kadastra informācijas sistēmu - būs nepieciešams veikt labojumus.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Konkrēti risinājumi apspriežami atsevišķi darba gaitā ar Būvniecības valsts kontroles biroju, projektā paredzēts finansējums būvniecības informācijas sistēmas pārbūvei.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Ēkas un telpu grupas labiekārtojumi (pēc attiecīgās programmatūras ieviešanas, bet ne vēlāk kā no 2025. gada 1. janvāra)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Ēkas konstruktīvo elementu materiāli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ņemt vērā, ka šīs izmaiņas var skart Būvniecības informācijas sistēmas funkcionalitāti un datu apmaiņu starp Būvniecības informācijas sistēmu un Nekustamā īpašuma valsts kadastra informācijas sistēmu - būs nepieciešams veikt labojumus.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Konkrēti risinājumi apspriežami atsevišķi darba gaitā ar Būvniecības valsts kontroles biroju, projektā paredzēts finansējums būvniecības informācijas sistēmas pārbūvei.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Ēkas konstruktīvo elementu materiāli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Inženierbūvju un atsevišķu ēku normatīvais kalpošanas ilgums, kā arī inženierbūvju apjoma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 pielikumā ir noteikti inženierbūvju un atsevišķu ēku normatīvais kalpošanas ilgums, kā arī inženierbūvju apjoma rādītāji. Šajā pielikumā ir paredzēta kvalifikācija: “platsliežu dzelzceļi” un “šaursliežu dzelzceļi”. Ņemot vērā Ministru kabineta 2010. gada 3. augusta noteikumos Nr. 724 “Dzelzceļa tehniskās ekspluatācijas noteikumi” ietvertās terminu definīcijas, Rail Baltica projekta ietvaros veiktā 1435 mm dzelzceļa līnija izbūve neatbilst terminam “platsliežu dzelzceļš” vai “šaursliežu dzelzceļš”. Lai nodrošinātu to, ka šis noteikumu projekts attiektos arī uz 1435 mm platuma dzelzceļu, rosinām ieviest terminu “normālplatuma sliežu dzelzceļš”, šādi apzīmējot 1435 mm platuma dzelzceļu, un iekļaut to noteikumu projekta 5. pielikuma kvalifikācijas uzskaitījumā. Attiecīgas izmaiņas, protams, ir veicamas arī citos normatīvos aktos, tādējādi risinot jautājums par Rail Baltica projekta ietvaros veiktās dzelzceļa līnijas izbūves kvalifikāciju.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sanāksmes laikā 10.08.2022. priekšlikums netika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risināms atsevišķi atbilstoši Būvju klasifikācijas regulējuma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Inženierbūvju un atsevišķu ēku normatīvais kalpošanas ilgums, kā arī inženierbūvju apjoma rādītāji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Konstrukcijas veidu un materiālu pārejas tabula uz materiāliem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ņemt vērā, ka šīs izmaiņas var skart Būvniecības informācijas sistēmas funkcionalitāti un datu apmaiņu starp Būvniecības informācijas sistēmu un Nekustamā īpašuma valsts kadastra informācijas sistēmu - būs nepieciešams veikt labojumus.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Konkrēti risinājumi apspriežami atsevišķi darba gaitā ar Būvniecības valsts kontroles biroju, projektā paredzēts finansējums būvniecības informācijas sistēmas pārbūvei.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otrajā problēmas aprakstā uzskaitīti praksē konstatētie gadījumi, kad nav iespējams reģistrēt inženierbūvi Nekustamā īpašumu valsts kadastra informācijas sistēmā, turpmāk – NĪVKIS, uz izpildmērījuma plāna pamata, kur viens no gadījumiem minēts, ka izpildmērījums veikts pēc inženierbūves nodošanas ekspluatācijā ar mērķi reģistrēt inženierbūvi NĪVKIS, bet attiecīgajā būvniecības brīdī prasība par izpildmērījuma izgatavošanu nebija paredzēta. Vai gadījumā, ja, piemēram, būve ir nodota ekspluatācijā 2013.gadā un izpildmērījums izgatavots 2016.gadā vai šādā situācijā inženierbūves datu reģistrācija vai aktualizācija ir iespējama saskaņā ar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visos gadījumos, tai skaitā piemērā norādītajā, var ierosināt inženierbūves kadastrālās uzmērīšanas darbību bez būves apsekošanas apvidū, iesniedzot izpildmērījuma shēmu vai izpildmērījuma plānu, kurā inženierbūve ir piesaistīta Latvijas 1992. gada ģeodēzisko koordinātu sistēmai, un atbilstoši kuram ir nosakāma inženierbūves kontūra un apjoma rādītāji. Ja ierosinātāja rīcībā nav izpildmērījuma plāna DGN vai DWG datņu formātā, pieļaujams iesniegt izpildmērījuma plānu arī papīra izdrukas veidā, ja tajā ir visi nepieciešamie inženierbūves raksturojošie rādītāji - piesaiste LKS-92 koordinātu sistēmai, kontūra, apjoma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pieņemtos grozījumus Likumā par budžetu un finanšu vadību, lūdzam anotācijas 3.sadaļā norādītos budžeta likumprojektu nosaukumus aizstāt ar nosaukumu  “Par valsts budžetu 2023. gadam un budžeta ietvaru 2023., 2024. un 2025.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uz valsts un pašvaldību informācijas un komunikācijas tehnoloģiju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veikt atzīmi par ietekmi uz valsts un pašvaldību informācijas un komunikācijas tehnoloģiju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2021. gada 31. augusta noteikumiem Nr. 597 "Valsts informācijas sistēmu attīstības projektu uzraudzības kārtība" sistēmas pārzinis saskaņo sistēmas attīstības aktivitātes ar Vides aizsardzības un reģionālās attīstības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sanāksmes laikā 10.08.2022. priekšlikums netika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 nesaskata, ka būtu jāveic atzīme par ietekmi uz valsts un pašvaldību informācijas un komunikācijas tehnoloģiju attīstību, jo projekts skar pašu reģistrācijas procesu un datu apmaiņu ar būvniecības informācijas sistēmu, kas tiks realizēts ERAF projekta "Kadastra IS  modernizācija un datu pakalpojumu attīstība"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uz valsts un pašvaldību informācijas un komunikācijas tehnoloģiju attīstību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21-TA-998</w:t>
    </w:r>
    <w:r>
      <w:br/>
    </w:r>
    <w:r w:rsidR="00000000" w:rsidRPr="00000000" w:rsidDel="00000000">
      <w:rPr>
        <w:rtl w:val="0"/>
      </w:rPr>
      <w:t xml:space="preserve">24.02.2023. 14.49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21-TA-998</w:t>
    </w:r>
    <w:r>
      <w:br/>
    </w:r>
    <w:r w:rsidR="00000000" w:rsidRPr="00000000" w:rsidDel="00000000">
      <w:rPr>
        <w:rtl w:val="0"/>
      </w:rPr>
      <w:t xml:space="preserve">24.02.2023. 14.49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Izziņa_21-TA-998.docx</dc:title>
</cp:coreProperties>
</file>

<file path=docProps/custom.xml><?xml version="1.0" encoding="utf-8"?>
<Properties xmlns="http://schemas.openxmlformats.org/officeDocument/2006/custom-properties" xmlns:vt="http://schemas.openxmlformats.org/officeDocument/2006/docPropsVTypes"/>
</file>