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23-TA-1125: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2010. gada 21. jūnija noteikumos Nr. 565 "Noteikumi par valsts un pašvaldību institūciju amatpersonu un darbinieku sociālajām garantijām"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papildināt ar 1.8.</w:t>
            </w:r>
            <w:r w:rsidR="00000000" w:rsidRPr="00000000" w:rsidDel="00000000">
              <w:rPr>
                <w:vertAlign w:val="superscript"/>
                <w:rtl w:val="0"/>
              </w:rPr>
              <w:t xml:space="preserve">1</w:t>
            </w:r>
            <w:r w:rsidR="00000000" w:rsidRPr="00000000" w:rsidDel="00000000">
              <w:rPr>
                <w:rtl w:val="0"/>
              </w:rPr>
              <w:t xml:space="preserve">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(ĢP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normas deleģējumā lietot to terminoloģiju, kas ir Saeimas 2023.gada 22.jūnijā galīgajā lasījumā pieņemtajā likumprojektā "Grozījumi Valsts un pašvaldību institūciju amatpersonu un darbinieku atlīdzības likumā".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kārtību, kādā Iekšlietu ministrijas sistēmas iestādes vai Ieslodzījuma vietu pārvaldes amatpersonai ar speciālo dienesta pakāpi, Valsts ieņēmumu dienesta ierēdnim, prokuratūrā nodarbinātai amatpersonai (darbiniekam), Korupcijas novēršanas un apkarošanas biroja amatpersonai (turpmāk visi kopā – tiesībaizsardzības iestādes amatpersona), kura attiecīgo pienākumu izpildei nepieciešamo izglītību iegūst, nepārtraucot amata pienākumu izpildi, kompensē ceļa izdevumus, kas tai radušies, dodoties uz izglītības iestādi un atgriežoties no tās, un izdevumus par naktsmītni, kā arī kompensējamo izdevumu apmēru;".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1.8.</w:t>
            </w:r>
            <w:r w:rsidR="00000000" w:rsidRPr="00000000" w:rsidDel="00000000">
              <w:rPr>
                <w:vertAlign w:val="superscript"/>
                <w:rtl w:val="0"/>
              </w:rPr>
              <w:t xml:space="preserve">1</w:t>
            </w:r>
            <w:r w:rsidR="00000000" w:rsidRPr="00000000" w:rsidDel="00000000">
              <w:rPr>
                <w:rtl w:val="0"/>
              </w:rPr>
              <w:t xml:space="preserve"> apakšpunkta redakcija.  Skaidrojam, ka projekta 1.8.</w:t>
            </w:r>
            <w:r w:rsidR="00000000" w:rsidRPr="00000000" w:rsidDel="00000000">
              <w:rPr>
                <w:vertAlign w:val="superscript"/>
                <w:rtl w:val="0"/>
              </w:rPr>
              <w:t xml:space="preserve">1</w:t>
            </w:r>
            <w:r w:rsidR="00000000" w:rsidRPr="00000000" w:rsidDel="00000000">
              <w:rPr>
                <w:rtl w:val="0"/>
              </w:rPr>
              <w:t xml:space="preserve"> apakšpunktā nav norādīts vārdkopas "tiesībaizsardzības iestādes amatpersona" tvērums, jo tas ir iekļauts Valsts un pašvaldību institūciju amatpersonu un darbinieku atlīdzības likuma 28. panta redakcijā, kas būs spēkā no 2023. gada 1.augusta.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papildināt ar IX</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(ĢP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Prokuratūra vērš uzmanību uz to, ka ir nepieciešams papildināt Ministru kabineta noteikumu projektu ar vēl vienu punktu, kurā tiktu noteikts, kas tiesībaizsardzības iestādes amatpersonai ir jāiesniedz, proti, kādi dokumenti, ja tā nokļūšanai uz izglītības iestādi izmanto savā īpašumā vai valdījumā esošu transportlīdzekli, jo šāda iespēja ir paredzēta 56.1 1. apakšpunktā.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projekta 56.</w:t>
            </w:r>
            <w:r w:rsidR="00000000" w:rsidRPr="00000000" w:rsidDel="00000000">
              <w:rPr>
                <w:vertAlign w:val="superscript"/>
                <w:rtl w:val="0"/>
              </w:rPr>
              <w:t xml:space="preserve">2</w:t>
            </w:r>
            <w:r w:rsidR="00000000" w:rsidRPr="00000000" w:rsidDel="00000000">
              <w:rPr>
                <w:rtl w:val="0"/>
              </w:rPr>
              <w:t xml:space="preserve"> punkts jau paredz iesniedzamos dokumentus kompensācijas ceļa izdevumu segšanai saņemšanai. Ja amatpersona izmantos savā īpašumā vai valdījumā esošu transportlīdzekli, tā saskaņā ar projekta 56.</w:t>
            </w:r>
            <w:r w:rsidR="00000000" w:rsidRPr="00000000" w:rsidDel="00000000">
              <w:rPr>
                <w:vertAlign w:val="superscript"/>
                <w:rtl w:val="0"/>
              </w:rPr>
              <w:t xml:space="preserve">2</w:t>
            </w:r>
            <w:r w:rsidR="00000000" w:rsidRPr="00000000" w:rsidDel="00000000">
              <w:rPr>
                <w:rtl w:val="0"/>
              </w:rPr>
              <w:t xml:space="preserve">1. apakšpunktu iesniegs iesniegumu par kompensācijas ceļa izdevumu segšanai piešķiršanu. Iesniegumā amatpersona norādīs nepieciešamo informāciju kompensācijas saņemšanai. Citus dokumentus, lai neradītu lieku administratīvo slogu, iesniegt nav nepieciešamības, jo ceļa izdevumus amatpersonai kompensēs atbilstoši minimālajai braukšanas cenai (tarifam) sabiedriskajā transportā attiecīgajā maršrutā.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 kārtība ir paredzēta Ministru kabineta noteikumos  Nr. 636 “Psiholoģiskā atbalsta kursa noteikumi" (V. Nodaļa “Ceļa izdevumu segšanas kārtība un apmērs nokļūšanai uz psiholoģiskā atbalsta kursa norises vietu”), kuru viena no mērķgrupām ir Iekšlietu ministrijas sistēmas iestādes un Ieslodzījuma vietu pārvaldes amatpersonas ar speciālajām dienesta pakāpēm, kas ir lielākā mērķa grupa arī projekta tvērumā. Tādējādi Iekšlietu nozares ietvaros tiek salāgoti nosacījumi ceļa izdevumu kompensācijas saņemšanai dažādos gadījumos.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papildināt ar IX</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(ĢP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uz to, ka akcents 56.1 1. apakšpunkta normai ir liekams uz tiem uz tiem gadījumiem, kad tiesībaizsardzības iestādes amatpersonas deklarētā dzīvesvieta ir citā administratīvajā teritorijā un tā nevar uzrādīt izmantotu sabiedriskā transporta biļeti, tad kompensē ceļa izdevumus atbilstoši minimālajai braukšanas cenai (tarifam) sabiedriskajā transportā attiecīgajā maršrutā.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ierobežojuma "savā īpašumā vai valdījumā esošu transportlīdzekli" noteikšanu Ministru kabineta noteikumos, jo prokuratūras ieskatā, tas nav pamatots atbilstoši paredzētajai kompensācijai.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lietots termins “savā īpašumā vai valdījumā esošs  transportlīdzeklis”, nodrošinot vienotu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2010.gada 21.jūnija noteikumos Nr.565 “Noteikumi par valsts un pašvaldību institūciju amatpersonu un darbinieku sociālajām garantijām”, kuru 62.punkts paredz: “Ja amatpersonai (darbiniekam) amata (dienesta, darba) pienākumu izpildes nodrošināšanai nav iespējams izmantot institūcijas valdījumā esošu transportlīdzekli vai sabiedrisko transportu un </w:t>
            </w:r>
            <w:r w:rsidR="00000000" w:rsidRPr="00000000" w:rsidDel="00000000">
              <w:rPr>
                <w:u w:val="single"/>
                <w:rtl w:val="0"/>
              </w:rPr>
              <w:t xml:space="preserve">amatpersona (darbinieks) izmanto tā īpašumā vai valdījumā esošu transportlīdzekli</w:t>
            </w:r>
            <w:r w:rsidR="00000000" w:rsidRPr="00000000" w:rsidDel="00000000">
              <w:rPr>
                <w:rtl w:val="0"/>
              </w:rPr>
              <w:t xml:space="preserve">, institūcijas vadītājs vai viņa pilnvarota amatpersona slēdz ar amatpersonu (darbinieku) līgumu par amatpersonas (darbinieka) īpašumā vai valdījumā esoša transportlīdzekļa izmantošanu amata (dienesta, darba) pienākumu izpildes nodrošināšanai un par tā nolietojuma un ekspluatācijas izdevumu kompensēšanu.”.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citiem normatīvajiem aktiem. Šāds termins lietots arī  Ministru kabineta noteikumos  Nr. 636 “Psiholoģiskā atbalsta kursa noteikumi" (V. Nodaļa “Ceļa izdevumu segšanas kārtība un apmērs nokļūšanai uz psiholoģiskā atbalsta kursa norises vietu”), kuru viena no mērķgrupām ir Iekšlietu ministrijas sistēmas iestādes un Ieslodzījuma vietu pārvaldes amatpersonas ar speciālajām dienesta pakāpēm, kas ir lielākā mērķa grupa arī projekta tvērumā. Tādējādi Iekšlietu nozares ietvaros tiek salāgoti nosacījumi ceļa izdevumu kompensācijas saņemšanai dažādos gadījumos.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papildināt ar IX</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(ĢP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Ministru kabineta noteikumu projekts tiek papildināts ar kārtību, kādā tiesībaizsardzības iestādes amatpersonai tiek kompensēti ceļa izdevumi, kas tai radušies, dodoties uz izglītības iestādi un atgriežoties no tās, un izdevumi par naktsmītni, kā arī kompensējamo izdevumu apmēru, 56.1. punkta normas ievaddaļa veidojama atbilstoši Saeimā 2023.gada 22.jūnijā pieņemtajam likumprojektam "Grozījumi Valsts un pašvaldību institūciju amatpersonu un darbinieku atlīdzības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"Tiesībaizsardzības iestādes amatpersonai, kuru valsts institūcija nosūta uz izglītības iestādi attiecīgo pienākumu izpildei nepieciešamās izglītības iegūšanai un kura minēto izglītību iegūst, nepārtraucot amata pienākumu izpildi, attiecīgā valsts institūcija kompensē:"</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56.</w:t>
            </w:r>
            <w:r w:rsidR="00000000" w:rsidRPr="00000000" w:rsidDel="00000000">
              <w:rPr>
                <w:vertAlign w:val="superscript"/>
                <w:rtl w:val="0"/>
              </w:rPr>
              <w:t xml:space="preserve">1</w:t>
            </w:r>
            <w:r w:rsidR="00000000" w:rsidRPr="00000000" w:rsidDel="00000000">
              <w:rPr>
                <w:rtl w:val="0"/>
              </w:rPr>
              <w:t xml:space="preserve"> punkta ievaddaļa.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papildināt ar IX</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nosacījumu, ka, ja darbinieks brauc ar savā īpašumā vai valdījumā esošu transportlīdzekli, ceļas izdevumus par degvielu kompensē, ja ir iesniegts izdevumus apliecinošs attaisnojuma dokuments un brauciena maršruts, kilometrāža un nepieciešamais konkrētās markas degvielas daudzums, tāpat kā tas ir noteikts MK noteikumos Nr.969 "Kārtība, kādā atlīdzināmi ar komandējumu saistītie izdevumi".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projekta 56.</w:t>
            </w:r>
            <w:r w:rsidR="00000000" w:rsidRPr="00000000" w:rsidDel="00000000">
              <w:rPr>
                <w:vertAlign w:val="superscript"/>
                <w:rtl w:val="0"/>
              </w:rPr>
              <w:t xml:space="preserve">2 </w:t>
            </w:r>
            <w:r w:rsidR="00000000" w:rsidRPr="00000000" w:rsidDel="00000000">
              <w:rPr>
                <w:rtl w:val="0"/>
              </w:rPr>
              <w:t xml:space="preserve">punkts jau paredz iesniedzamos dokumentus kompensācijas ceļa izdevumu segšanai saņemšanai. Ja amatpersona izmantos savā īpašumā vai valdījumā esošu transportlīdzekli, tā saskaņā ar projekta 56.</w:t>
            </w:r>
            <w:r w:rsidR="00000000" w:rsidRPr="00000000" w:rsidDel="00000000">
              <w:rPr>
                <w:vertAlign w:val="superscript"/>
                <w:rtl w:val="0"/>
              </w:rPr>
              <w:t xml:space="preserve">2</w:t>
            </w:r>
            <w:r w:rsidR="00000000" w:rsidRPr="00000000" w:rsidDel="00000000">
              <w:rPr>
                <w:rtl w:val="0"/>
              </w:rPr>
              <w:t xml:space="preserve">1. apakšpunktu iesniegs iesniegumu par kompensācijas ceļa izdevumu segšanai piešķiršanu. Iesniegumā amatpersona norādīs nepieciešamo informāciju kompensācijas saņemšanai. Citus dokumentus, lai neradītu lieku administratīvo slogu, iesniegt nav nepieciešamības, jo ceļa izdevumus amatpersonai kompensēs atbilstoši minimālajai braukšanas cenai (tarifam) sabiedriskajā transportā attiecīgajā maršrutā.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 kārtība ir paredzēta Ministru kabineta noteikumos  Nr. 636 “Psiholoģiskā atbalsta kursa noteikumi" (V. Nodaļa “Ceļa izdevumu segšanas kārtība un apmērs nokļūšanai uz psiholoģiskā atbalsta kursa norises vietu”), kuru viena no mērķgrupām ir Iekšlietu ministrijas sistēmas iestādes un Ieslodzījuma vietu pārvaldes amatpersonas ar speciālajām dienesta pakāpēm, kas ir lielākā mērķa grupa arī projekta tvērumā. Tādējādi Iekšlietu nozares ietvaros tiek salāgoti nosacījumi ceļa izdevumu kompensācijas saņemšanai dažādos gadījumos.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sniegta informācija, ka tiesībaizsardzības iestādes amatpersonai sedz izdevumus par naktsmītni faktiskajā apmērā, bet </w:t>
            </w:r>
            <w:r w:rsidR="00000000" w:rsidRPr="00000000" w:rsidDel="00000000">
              <w:rPr>
                <w:u w:val="single"/>
                <w:rtl w:val="0"/>
              </w:rPr>
              <w:t xml:space="preserve">ne vairāk kā 20 </w:t>
            </w:r>
            <w:r w:rsidR="00000000" w:rsidRPr="00000000" w:rsidDel="00000000">
              <w:rPr>
                <w:i w:val="1"/>
                <w:u w:val="single"/>
                <w:rtl w:val="0"/>
              </w:rPr>
              <w:t xml:space="preserve">euro </w:t>
            </w:r>
            <w:r w:rsidR="00000000" w:rsidRPr="00000000" w:rsidDel="00000000">
              <w:rPr>
                <w:u w:val="single"/>
                <w:rtl w:val="0"/>
              </w:rPr>
              <w:t xml:space="preserve">par diennakti</w:t>
            </w:r>
            <w:r w:rsidR="00000000" w:rsidRPr="00000000" w:rsidDel="00000000">
              <w:rPr>
                <w:rtl w:val="0"/>
              </w:rPr>
              <w:t xml:space="preserve">. Naktsmītnes izdevumu kompensācijas maksimālais apmērs noteikts, izvērtējot naktsmītnes izdevumus dienesta viesnīcās, piemēram, saskaņā ar  Ministru kabineta 2021. gada 28. janvāra noteikumiem Nr. 56 "Nodrošinājuma valsts aģentūras maksas pakalpojumu cenrādis": dienesta viesnīcā Ezermalas ielā 8A, Rīgā, standarta vienvietīgai istabai ar papildu ērtībām noteikta maksa 8,83 </w:t>
            </w:r>
            <w:r w:rsidR="00000000" w:rsidRPr="00000000" w:rsidDel="00000000">
              <w:rPr>
                <w:i w:val="1"/>
                <w:rtl w:val="0"/>
              </w:rPr>
              <w:t xml:space="preserve">euro</w:t>
            </w:r>
            <w:r w:rsidR="00000000" w:rsidRPr="00000000" w:rsidDel="00000000">
              <w:rPr>
                <w:rtl w:val="0"/>
              </w:rPr>
              <w:t xml:space="preserve"> diennaktī,  123,58 </w:t>
            </w:r>
            <w:r w:rsidR="00000000" w:rsidRPr="00000000" w:rsidDel="00000000">
              <w:rPr>
                <w:i w:val="1"/>
                <w:rtl w:val="0"/>
              </w:rPr>
              <w:t xml:space="preserve">euro</w:t>
            </w:r>
            <w:r w:rsidR="00000000" w:rsidRPr="00000000" w:rsidDel="00000000">
              <w:rPr>
                <w:rtl w:val="0"/>
              </w:rPr>
              <w:t xml:space="preserve"> mēnesī, Valsts ugunsdzēsības un glābšanas dienesta depo, Krustpils ielā 10, Rīgā, vienvietīgai istabai  – 3,25 </w:t>
            </w:r>
            <w:r w:rsidR="00000000" w:rsidRPr="00000000" w:rsidDel="00000000">
              <w:rPr>
                <w:i w:val="1"/>
                <w:rtl w:val="0"/>
              </w:rPr>
              <w:t xml:space="preserve">euro</w:t>
            </w:r>
            <w:r w:rsidR="00000000" w:rsidRPr="00000000" w:rsidDel="00000000">
              <w:rPr>
                <w:rtl w:val="0"/>
              </w:rPr>
              <w:t xml:space="preserve"> diennaktī, 45,47 </w:t>
            </w:r>
            <w:r w:rsidR="00000000" w:rsidRPr="00000000" w:rsidDel="00000000">
              <w:rPr>
                <w:i w:val="1"/>
                <w:rtl w:val="0"/>
              </w:rPr>
              <w:t xml:space="preserve">euro</w:t>
            </w:r>
            <w:r w:rsidR="00000000" w:rsidRPr="00000000" w:rsidDel="00000000">
              <w:rPr>
                <w:rtl w:val="0"/>
              </w:rPr>
              <w:t xml:space="preserve"> mēnesī; atbilstoši informācijai tīmekļvietnē https://www.lu.lv/studijas/studentu-sadzive/dienesta-viesnicas/ Latvijas Universitātē, Buļļu ielā 5, Rīgā, D1 istabai noteikta maksa: Latvijas Universitātē studējošajiem 190 </w:t>
            </w:r>
            <w:r w:rsidR="00000000" w:rsidRPr="00000000" w:rsidDel="00000000">
              <w:rPr>
                <w:i w:val="1"/>
                <w:rtl w:val="0"/>
              </w:rPr>
              <w:t xml:space="preserve">euro</w:t>
            </w:r>
            <w:r w:rsidR="00000000" w:rsidRPr="00000000" w:rsidDel="00000000">
              <w:rPr>
                <w:rtl w:val="0"/>
              </w:rPr>
              <w:t xml:space="preserve"> mēnesī, citu izglītības iestāžu studējošajiem – 218 </w:t>
            </w:r>
            <w:r w:rsidR="00000000" w:rsidRPr="00000000" w:rsidDel="00000000">
              <w:rPr>
                <w:i w:val="1"/>
                <w:rtl w:val="0"/>
              </w:rPr>
              <w:t xml:space="preserve">euro</w:t>
            </w:r>
            <w:r w:rsidR="00000000" w:rsidRPr="00000000" w:rsidDel="00000000">
              <w:rPr>
                <w:rtl w:val="0"/>
              </w:rPr>
              <w:t xml:space="preserve"> mēnesī, pārējiem klientiem – 244 </w:t>
            </w:r>
            <w:r w:rsidR="00000000" w:rsidRPr="00000000" w:rsidDel="00000000">
              <w:rPr>
                <w:i w:val="1"/>
                <w:rtl w:val="0"/>
              </w:rPr>
              <w:t xml:space="preserve">euro</w:t>
            </w:r>
            <w:r w:rsidR="00000000" w:rsidRPr="00000000" w:rsidDel="00000000">
              <w:rPr>
                <w:rtl w:val="0"/>
              </w:rPr>
              <w:t xml:space="preserve">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2021. gada 7. septembra noteikumu Nr. 617 "Tiesību akta projekta sākotnējās ietekmes izvērtēšanas kārtība" 5.punktam sākotnējās ietekmes izvērtēšanā pēc iespējas izmanto tādus informācijas avotus un analīzes metodes, kas nodrošina ar pierādījumiem pamatotu ietekmes izvērtējumu. Anotācijā atspoguļotā informācija šobrīd nerada priekšstatu, ka ir analizētas faktiskās patēriņa cenas izmitināšanas pakalpojumu jomā (statistikas dati par vidējo cenu naktsmītnēs) un nav saprotams, kāpēc par pamatu ir ņemtas tikai dienesta viesnīcas.  No minētā var rasties priekšstats, ka tiesībaizsardzības iestādes amatpersonai ir jāizmanto tikai dienesta viesnīca, lai iekļautos noteiktajā summā, bet nav saprotams, vai šajās dienesta viesnīcās būs brīvas vietas noteiktā laikā. Vēršam uzmanību, ka naktsmītnes cenas Rīgā ir būtiski augstākas nekā šobrīd anotācijā minētās cenas. Papildus vēršam uzmanību, ka Latvijas Universitāte nepiedāvā dienesta viesnīcā esošu istabu uz diennakti. Cenrādis ir tikai mēnesim. Līdz ar to anotācija ir precizējama. Tāpat lūdzam anotācijā sniegt detalizētāku un ar pierādījumiem pamatotu ietekmes izvērtējumu naktsmītnes izdevumu kompensācijai.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par dienesta viesnīcu izvēli naktsmītnes izdevumu izvērtēšanai. Tiesībaizsardzības iestādes amatpersonai ir rīcības brīvība naktsmītnes izvēlei, jo projekts to neierobežo.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4.sadaļu, jo projekts ir saistīts ar likumprojektu "Grozījumi Valsts un pašvaldību institūciju amatpersonu un darbinieku atlīdzības likumā" (Nr. 281/Lp14), kas šobrīd tiek izskatīts Saeimā.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4.2.sadaļa.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Valsts pārvaldes iekārtas likuma 10. panta septīto daļu un 48. panta otro daļu valsts pārvaldes pienākums ir informēt sabiedrību par savu darbību; tas attiecas it īpaši uz to sabiedrības daļu un tām privātpersonām, kuru tiesības vai tiesiskās intereses īstenotā vai plānotā darbība skar vai var skart. Lūdzam atbilstoši Ministru kabineta 2021. gada 7. septembra noteikumu Nr. 617 "Tiesību akta projekta sākotnējās ietekmes izvērtēšanas kārtība" 7. punktam precizēt anotācijas 6. sadaļu, atspoguļojot informāciju par sabiedrības informēšanas pasākumiem, kas tikuši organizēti projekta izstrādes laikā, kā arī, vai anotācijas 2.1. un 7.1. apakšpunktā minētā sabiedrības mērķgrupa ir informēta par projekta izstrādi un kā tiek plānota tās informēšana pēc projekta spēkā stāšanās.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6.sadaļa.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tiesību akta projekta sākotnējās ietekmes novērtējuma ziņojuma sagatavošanai vienotajā tiesību aktu izstrādes un saskaņošanas portālā anotācijā ir jāsniedz informācija, kā projekts ietekmēs katru no mērķgrupām (publisko pārvaldi) – tieši vai netieši, kāds ir mērķgrupas lielums (ja to ir iespējams novērtēt), kā arī jebkādu citu skaidrojošu informāciju par mērķgrupu. Lūdzam precizēt anotācijas 7.sadaļā sniegto informāciju, jo nav minēts, kā projekts ietekmēs katru institūciju, piemērām, nav sniegta informācija, vai administratīvais slogs paliks nemainīgs, palielināsies vai samazināsies. Tāpat vēršam uzmanību, ka publiskai pārvaldei slogu aprēķina sākot no 1 </w:t>
            </w:r>
            <w:r w:rsidR="00000000" w:rsidRPr="00000000" w:rsidDel="00000000">
              <w:rPr>
                <w:i w:val="1"/>
                <w:rtl w:val="0"/>
              </w:rPr>
              <w:t xml:space="preserve">euro</w:t>
            </w:r>
            <w:r w:rsidR="00000000" w:rsidRPr="00000000" w:rsidDel="00000000">
              <w:rPr>
                <w:rtl w:val="0"/>
              </w:rPr>
              <w:t xml:space="preserve"> un tas ir atspoguļojams anotācijas 7.2.apakšpunktā.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7.sadaļa.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kārtību, kādā tiesībaizsardzības iestādes amatpersonai, kura dienesta (amata, darba) pienākumu izpildei nepieciešamo izglītību iegūst, nepārtraucot dienesta (amata, darba) pienākumu izpildi, kompensē ceļa izdevumus, kas tai radušies, dodoties uz izglītības iestādi un atgriežoties no tās, un izdevumus par naktsmītni, kā arī kompensējamo izdevumu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normu atbilstoši deleģējošai normai likumprojektā "Grozījumi Valsts un pašvaldību institūciju amatpersonu un darbinieku atlīdzības likumā" (Nr. 281/Lp14), ņemot vērā Saeimā 2. lasījumā atbalstīto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1.8.</w:t>
            </w:r>
            <w:r w:rsidR="00000000" w:rsidRPr="00000000" w:rsidDel="00000000">
              <w:rPr>
                <w:vertAlign w:val="superscript"/>
                <w:rtl w:val="0"/>
              </w:rPr>
              <w:t xml:space="preserve">1</w:t>
            </w:r>
            <w:r w:rsidR="00000000" w:rsidRPr="00000000" w:rsidDel="00000000">
              <w:rPr>
                <w:rtl w:val="0"/>
              </w:rPr>
              <w:t xml:space="preserve">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kārtību, kādā tiesībaizsardzības iestādes amatpersonai, kura amata pienākumu izpildei nepieciešamo izglītību iegūst, nepārtraucot amata pienākumu izpildi, kompensē ceļa izdevumus, kas tai radušies, dodoties uz izglītības iestādi un atgriežoties no tās, un izdevumus par naktsmītni, kā arī kompensējamo izdevumu apmēru;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w:t>
            </w:r>
            <w:r w:rsidR="00000000" w:rsidRPr="00000000" w:rsidDel="00000000">
              <w:rPr>
                <w:vertAlign w:val="superscript"/>
                <w:rtl w:val="0"/>
              </w:rPr>
              <w:t xml:space="preserve">1</w:t>
            </w:r>
            <w:r w:rsidR="00000000" w:rsidRPr="00000000" w:rsidDel="00000000">
              <w:rPr>
                <w:rtl w:val="0"/>
              </w:rPr>
              <w:t xml:space="preserve">. Kompensācija ceļa izdevumu segšanai un kompensācija izdevumu par naktsmītni segšanai tiesībaizsardzības iestādes amatpersonai, kura dienesta (amata, darba) pienākumu izpildei nepieciešamo izglītību iegūst, nepārtraucot dienesta (amata, darba) pienākumu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nodaļas nosaukumu precizēt atbilstoši veiktajiem labojumiem papildinātajā 1.8.</w:t>
            </w:r>
            <w:r w:rsidR="00000000" w:rsidRPr="00000000" w:rsidDel="00000000">
              <w:rPr>
                <w:vertAlign w:val="superscript"/>
                <w:rtl w:val="0"/>
              </w:rPr>
              <w:t xml:space="preserve">1 </w:t>
            </w:r>
            <w:r w:rsidR="00000000" w:rsidRPr="00000000" w:rsidDel="00000000">
              <w:rPr>
                <w:rtl w:val="0"/>
              </w:rPr>
              <w:t xml:space="preserve">punktā (sk.5.iebildumu).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IX</w:t>
            </w:r>
            <w:r w:rsidR="00000000" w:rsidRPr="00000000" w:rsidDel="00000000">
              <w:rPr>
                <w:vertAlign w:val="superscript"/>
                <w:rtl w:val="0"/>
              </w:rPr>
              <w:t xml:space="preserve">1</w:t>
            </w:r>
            <w:r w:rsidR="00000000" w:rsidRPr="00000000" w:rsidDel="00000000">
              <w:rPr>
                <w:rtl w:val="0"/>
              </w:rPr>
              <w:t xml:space="preserve"> nodaļas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w:t>
            </w:r>
            <w:r w:rsidR="00000000" w:rsidRPr="00000000" w:rsidDel="00000000">
              <w:rPr>
                <w:vertAlign w:val="superscript"/>
                <w:rtl w:val="0"/>
              </w:rPr>
              <w:t xml:space="preserve">1</w:t>
            </w:r>
            <w:r w:rsidR="00000000" w:rsidRPr="00000000" w:rsidDel="00000000">
              <w:rPr>
                <w:rtl w:val="0"/>
              </w:rPr>
              <w:t xml:space="preserve">. Kompensācija ceļa izdevumu segšanai un kompensācija izdevumu par naktsmītni segšanai tiesībaizsardzības iestādes amatpersonai, kura amata pienākumu izpildei nepieciešamo izglītību iegūst, nepārtraucot amata pienākumu izpildi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 Iekšlietu ministrijas sistēmas iestādes vai Ieslodzījuma vietu pārvaldes amatpersonai ar speciālo dienesta pakāpi, Valsts ieņēmumu dienesta Nodokļu un muitas policijas pārvaldes vai Iekšējās drošības pārvaldes specializētā valsts civildienesta ierēdnim, prokuratūrā nodarbinātai amatpersonai (darbiniekam), Korupcijas novēršanas un apkarošanas biroja amatpersonai (turpmāk – tiesībaizsardzības iestādes amatpersona), kuru attiecīgā iestāde nosūta uz izglītības iestādi dienesta (amata, darba) pienākumu izpildei nepieciešamās izglītības iegūšanai, un kura minēto izglītību iegūst, nepārtraucot dienesta (amata, darba) pienākumu izpildi, attiecīgā iestāde kompensē: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vārdkopa "tiesībaizsardzības iestādes amatpersona" kā saīsinājums jau tiek lietots  papildinātajā 1.8.</w:t>
            </w:r>
            <w:r w:rsidR="00000000" w:rsidRPr="00000000" w:rsidDel="00000000">
              <w:rPr>
                <w:vertAlign w:val="superscript"/>
                <w:rtl w:val="0"/>
              </w:rPr>
              <w:t xml:space="preserve">1</w:t>
            </w:r>
            <w:r w:rsidR="00000000" w:rsidRPr="00000000" w:rsidDel="00000000">
              <w:rPr>
                <w:rtl w:val="0"/>
              </w:rPr>
              <w:t xml:space="preserve"> apakšpunktā. Līdz ar to lūdzam projektu precizēt atbilstoši Ministru kabineta 2009.gada 3.februāra noteikumu Nr. 108 "Normatīvo aktu projektu sagatavošanas noteikumi" 124.punktam.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56.</w:t>
            </w:r>
            <w:r w:rsidR="00000000" w:rsidRPr="00000000" w:rsidDel="00000000">
              <w:rPr>
                <w:vertAlign w:val="superscript"/>
                <w:rtl w:val="0"/>
              </w:rPr>
              <w:t xml:space="preserve">1</w:t>
            </w:r>
            <w:r w:rsidR="00000000" w:rsidRPr="00000000" w:rsidDel="00000000">
              <w:rPr>
                <w:rtl w:val="0"/>
              </w:rPr>
              <w:t xml:space="preserve"> punkts. Projektā netiek norādīts vārdkopas "tiesībaizsardzības iestādes amatpersona" tvērums, jo tas ir iekļauts Valsts un pašvaldību institūciju amatpersonu un darbinieku atlīdzības likuma 28. panta redakcijā, kas būs spēkā no 2023. gada 1.augusta.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 Tiesībaizsardzības iestādes amatpersonai, kuru valsts institūcija nosūta uz izglītības iestādi amata pienākumu izpildei nepieciešamās izglītības iegūšanai, un kura minēto izglītību iegūst, nepārtraucot amata pienākumu izpildi, attiecīgā valsts institūcija kompensē: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2010. gada 21. jūnija noteikumos Nr. 565 "Noteikumi par valsts un pašvaldību institūciju amatpersonu un darbinieku sociālajām garantijām"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MK 01.06.2023. sēdes prot. Nr. 29 46. § "Informatīvais ziņojums “Par tiesībaizsardzības iestāžu amatpersonu izglītības sistēmas reformas ieviešanas gaitu”” 4.3. punktu Iekšlietu ministrijai dots uzdevums pēc likumprojekta “Grozījumi Valsts un pašvaldību institūciju amatpersonu un darbinieku atlīdzības likumā" (turpmāk - likumprojekts) pieņemšanas sagatavot un iesniegt izskatīšanai Ministru kabinetā noteikumu projektu par kārtību un apmēru, kādā tiesībaizsardzības iestādes amatpersonai, kura izglītību iegūst, nepārtraucot dienesta pienākumu izpildi, kompensē ceļa izdevumus, kas tai radušies, dodoties uz izglītības iestādi un atgriežoties no tās, kā arī kompensē izdevumus par naktsmītni, vēršam uzmanību, ka izstrādātais noteikumu projekts ir virzāms izskatīšanai Ministru kabinetā tikai pēc minētā likumprojekta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“Grozījumi Valsts un pašvaldību institūciju amatpersonu un darbinieku atlīdzības likumā" Saeimā pieņemts 2023. gada 22. jūnijā.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papildināt ar 1.8.</w:t>
            </w:r>
            <w:r w:rsidR="00000000" w:rsidRPr="00000000" w:rsidDel="00000000">
              <w:rPr>
                <w:vertAlign w:val="superscript"/>
                <w:rtl w:val="0"/>
              </w:rPr>
              <w:t xml:space="preserve">1</w:t>
            </w:r>
            <w:r w:rsidR="00000000" w:rsidRPr="00000000" w:rsidDel="00000000">
              <w:rPr>
                <w:rtl w:val="0"/>
              </w:rPr>
              <w:t xml:space="preserve">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 lasījumā atbalstītā likumprojekta "Grozījumi Valsts un pašvaldību institūciju amatpersonu un darbinieku atlīdzības likumā" (reģ. Nr. 281/Lp14) redakciju, lūdzam precizēt 1.8.</w:t>
            </w:r>
            <w:r w:rsidR="00000000" w:rsidRPr="00000000" w:rsidDel="00000000">
              <w:rPr>
                <w:vertAlign w:val="superscript"/>
                <w:rtl w:val="0"/>
              </w:rPr>
              <w:t xml:space="preserve">1 </w:t>
            </w:r>
            <w:r w:rsidR="00000000" w:rsidRPr="00000000" w:rsidDel="00000000">
              <w:rPr>
                <w:rtl w:val="0"/>
              </w:rPr>
              <w:t xml:space="preserve">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kārtību, kādā tiesībaizsardzības iestādes amatpersonai, kura amata pienākumu izpildei nepieciešamo izglītību iegūst, nepārtraucot amata pienākumu izpildi, kompensē ceļa izdevumus, kas tai radušies, dodoties uz izglītības iestādi un atgriežoties no tās, un izdevumus par naktsmītni, kā arī kompensējamo izdevumu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1.8.</w:t>
            </w:r>
            <w:r w:rsidR="00000000" w:rsidRPr="00000000" w:rsidDel="00000000">
              <w:rPr>
                <w:vertAlign w:val="superscript"/>
                <w:rtl w:val="0"/>
              </w:rPr>
              <w:t xml:space="preserve">1 </w:t>
            </w:r>
            <w:r w:rsidR="00000000" w:rsidRPr="00000000" w:rsidDel="00000000">
              <w:rPr>
                <w:rtl w:val="0"/>
              </w:rPr>
              <w:t xml:space="preserve">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papildināt ar IX</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(ĢP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Redakcionāls precizējums 56.4 punkta normai.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"56.4 Kompensāciju ceļa izdevumu  vai izdevumu par naktsmītni segšanai izmaksā mēneša laikā attiecīgi pēc šo noteikumu 56.2 vai 56.3  punktā  minēto dokumentu saņemšanas, to pārskaitot attiecīgi uz tiesībaizsardzības iestādes amatpersonas norādīto kontu kredītiestādē."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56.</w:t>
            </w:r>
            <w:r w:rsidR="00000000" w:rsidRPr="00000000" w:rsidDel="00000000">
              <w:rPr>
                <w:vertAlign w:val="superscript"/>
                <w:rtl w:val="0"/>
              </w:rPr>
              <w:t xml:space="preserve">4</w:t>
            </w:r>
            <w:r w:rsidR="00000000" w:rsidRPr="00000000" w:rsidDel="00000000">
              <w:rPr>
                <w:rtl w:val="0"/>
              </w:rPr>
              <w:t xml:space="preserve"> punkts, svītrojot vārdu "attiecīgi". Tekstā ir iekļauti pilni kompensāciju nosaukumi, lai  nerastos pārpratumi, jo kompensācijas ir divu veidu.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papildināt ar IX</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(ĢP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Redakcionāls priekšlikums 56.2 normas ievaddaļai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 Lai tiesībaizsardzības iestādes amatpersona saņemtu kompensāciju ceļa izdevumu segšanai, tā līdz nākamā mēneša desmitajam datumam iesniedz attiecīgās valsts institūcijas vadītājam vai viņa pilnvarotai amatpersonai šādus dokumentus: "</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56.</w:t>
            </w:r>
            <w:r w:rsidR="00000000" w:rsidRPr="00000000" w:rsidDel="00000000">
              <w:rPr>
                <w:vertAlign w:val="superscript"/>
                <w:rtl w:val="0"/>
              </w:rPr>
              <w:t xml:space="preserve">2 </w:t>
            </w:r>
            <w:r w:rsidR="00000000" w:rsidRPr="00000000" w:rsidDel="00000000">
              <w:rPr>
                <w:rtl w:val="0"/>
              </w:rPr>
              <w:t xml:space="preserve">punkta ievaddaļa.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papildināt ar IX</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(ĢP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nodaļas nosaukums, lai tas atbilstu Saeimā 2023.gada 22.jūnijā pieņemtā likumprojektā "Grozījumi Valsts un pašvaldību institūciju amatpersonu un darbinieku atlīdzības likumā" lietotajai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"Kompensācija ceļa izdevumu un izdevumu par naktsmītni segšanai tiesībaizsardzības iestādes amatpersonai, kura attiecīgo pienākumu izpildei nepieciešamo izglītību iegūst, nepārtraucot amata pienākumu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IX</w:t>
            </w:r>
            <w:r w:rsidR="00000000" w:rsidRPr="00000000" w:rsidDel="00000000">
              <w:rPr>
                <w:vertAlign w:val="superscript"/>
                <w:rtl w:val="0"/>
              </w:rPr>
              <w:t xml:space="preserve">1</w:t>
            </w:r>
            <w:r w:rsidR="00000000" w:rsidRPr="00000000" w:rsidDel="00000000">
              <w:rPr>
                <w:rtl w:val="0"/>
              </w:rPr>
              <w:t xml:space="preserve"> nodaļas nosaukums. Vēršam uzmanību, ka nodaļas nosaukumā ir iekļauti pilni kompensāciju nosaukumi, lai  nerastos pārpratumi, jo kompensācijas ir divu veidu.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papildināt ar IX</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normatīvā akta tekstam jābūt lakoniskam un jāizvairās no liekvārdības, lūdzam precizēt 56.</w:t>
            </w:r>
            <w:r w:rsidR="00000000" w:rsidRPr="00000000" w:rsidDel="00000000">
              <w:rPr>
                <w:vertAlign w:val="superscript"/>
                <w:rtl w:val="0"/>
              </w:rPr>
              <w:t xml:space="preserve">4</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4 </w:t>
            </w:r>
            <w:r w:rsidR="00000000" w:rsidRPr="00000000" w:rsidDel="00000000">
              <w:rPr>
                <w:rtl w:val="0"/>
              </w:rPr>
              <w:t xml:space="preserve">Kompensāciju ceļa izdevumu segšanai vai kompensāciju izdevumu par naktsmītni segšanai izmaksā mēneša laikā pēc šo noteikumu 56.</w:t>
            </w:r>
            <w:r w:rsidR="00000000" w:rsidRPr="00000000" w:rsidDel="00000000">
              <w:rPr>
                <w:vertAlign w:val="superscript"/>
                <w:rtl w:val="0"/>
              </w:rPr>
              <w:t xml:space="preserve">2</w:t>
            </w:r>
            <w:r w:rsidR="00000000" w:rsidRPr="00000000" w:rsidDel="00000000">
              <w:rPr>
                <w:rtl w:val="0"/>
              </w:rPr>
              <w:t xml:space="preserve"> vai 56.</w:t>
            </w:r>
            <w:r w:rsidR="00000000" w:rsidRPr="00000000" w:rsidDel="00000000">
              <w:rPr>
                <w:vertAlign w:val="superscript"/>
                <w:rtl w:val="0"/>
              </w:rPr>
              <w:t xml:space="preserve">3</w:t>
            </w:r>
            <w:r w:rsidR="00000000" w:rsidRPr="00000000" w:rsidDel="00000000">
              <w:rPr>
                <w:rtl w:val="0"/>
              </w:rPr>
              <w:t xml:space="preserve">  apakšpunktā  minēto dokumentu saņemšanas, to pārskaitot uz tiesībaizsardzības iestādes amatpersonas norādīto kontu kredītiestādē.".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56.</w:t>
            </w:r>
            <w:r w:rsidR="00000000" w:rsidRPr="00000000" w:rsidDel="00000000">
              <w:rPr>
                <w:vertAlign w:val="superscript"/>
                <w:rtl w:val="0"/>
              </w:rPr>
              <w:t xml:space="preserve">4</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papildināt ar IX</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56.</w:t>
            </w:r>
            <w:r w:rsidR="00000000" w:rsidRPr="00000000" w:rsidDel="00000000">
              <w:rPr>
                <w:vertAlign w:val="superscript"/>
                <w:rtl w:val="0"/>
              </w:rPr>
              <w:t xml:space="preserve">3</w:t>
            </w:r>
            <w:r w:rsidR="00000000" w:rsidRPr="00000000" w:rsidDel="00000000">
              <w:rPr>
                <w:rtl w:val="0"/>
              </w:rPr>
              <w:t xml:space="preserve">2. apakšpunktu ar vārdu "čekus".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3</w:t>
            </w:r>
            <w:r w:rsidR="00000000" w:rsidRPr="00000000" w:rsidDel="00000000">
              <w:rPr>
                <w:rtl w:val="0"/>
              </w:rPr>
              <w:t xml:space="preserve">2. izdevumus par naktsmītni apliecinošos attaisnojuma dokumentus (rēķinus, </w:t>
            </w:r>
            <w:r w:rsidR="00000000" w:rsidRPr="00000000" w:rsidDel="00000000">
              <w:rPr>
                <w:u w:val="single"/>
                <w:rtl w:val="0"/>
              </w:rPr>
              <w:t xml:space="preserve">čekus</w:t>
            </w:r>
            <w:r w:rsidR="00000000" w:rsidRPr="00000000" w:rsidDel="00000000">
              <w:rPr>
                <w:rtl w:val="0"/>
              </w:rPr>
              <w:t xml:space="preserve">, kvītis).".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56.</w:t>
            </w:r>
            <w:r w:rsidR="00000000" w:rsidRPr="00000000" w:rsidDel="00000000">
              <w:rPr>
                <w:vertAlign w:val="superscript"/>
                <w:rtl w:val="0"/>
              </w:rPr>
              <w:t xml:space="preserve">3</w:t>
            </w:r>
            <w:r w:rsidR="00000000" w:rsidRPr="00000000" w:rsidDel="00000000">
              <w:rPr>
                <w:rtl w:val="0"/>
              </w:rPr>
              <w:t xml:space="preserve">2. apakšpunkts.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papildināt ar IX</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termina "tiesībaizsardzības iestādes amatpersona" tvērums būs norādīts Valsts un pašvaldību institūciju amatpersonu un darbinieku atlīdzības likuma 28. pantā, kā arī ņemot vērā 2. lasījumā atbalstītā likumprojekta "Grozījumi Valsts un pašvaldību institūciju amatpersonu un darbinieku atlīdzības likumā" (reģ. Nr. 281/Lp14) redakciju, lūdzam precizēt 56.</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 Tiesībaizsardzības iestādes amatpersonai, kuru attiecīgā iestāde nosūta uz izglītības iestādi amata pienākumu izpildei nepieciešamās izglītības iegūšanai, un kura minēto izglītību iegūst, nepārtraucot amata pienākumu izpildi, attiecīgā iestāde kompensē:".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Precizēts 56.</w:t>
            </w:r>
            <w:r w:rsidR="00000000" w:rsidRPr="00000000" w:rsidDel="00000000">
              <w:rPr>
                <w:vertAlign w:val="superscript"/>
                <w:rtl w:val="0"/>
              </w:rPr>
              <w:t xml:space="preserve">1</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papildināt ar IX</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 lasījumā atbalstītā likumprojekta "Grozījumi Valsts un pašvaldību institūciju amatpersonu un darbinieku atlīdzības likumā" (reģ. Nr. 281/Lp14) redakciju, lūdzam precizēt IX</w:t>
            </w:r>
            <w:r w:rsidR="00000000" w:rsidRPr="00000000" w:rsidDel="00000000">
              <w:rPr>
                <w:vertAlign w:val="superscript"/>
                <w:rtl w:val="0"/>
              </w:rPr>
              <w:t xml:space="preserve">1</w:t>
            </w:r>
            <w:r w:rsidR="00000000" w:rsidRPr="00000000" w:rsidDel="00000000">
              <w:rPr>
                <w:rtl w:val="0"/>
              </w:rPr>
              <w:t xml:space="preserve"> nodaļas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w:t>
            </w:r>
            <w:r w:rsidR="00000000" w:rsidRPr="00000000" w:rsidDel="00000000">
              <w:rPr>
                <w:vertAlign w:val="superscript"/>
                <w:rtl w:val="0"/>
              </w:rPr>
              <w:t xml:space="preserve">1</w:t>
            </w:r>
            <w:r w:rsidR="00000000" w:rsidRPr="00000000" w:rsidDel="00000000">
              <w:rPr>
                <w:rtl w:val="0"/>
              </w:rPr>
              <w:t xml:space="preserve">. Kompensācija ceļa izdevumu segšanai un kompensācija izdevumu par naktsmītni segšanai tiesībaizsardzības iestādes amatpersonai, kura amata pienākumu izpildei nepieciešamo izglītību iegūst, nepārtraucot amata pienākumu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IX</w:t>
            </w:r>
            <w:r w:rsidR="00000000" w:rsidRPr="00000000" w:rsidDel="00000000">
              <w:rPr>
                <w:vertAlign w:val="superscript"/>
                <w:rtl w:val="0"/>
              </w:rPr>
              <w:t xml:space="preserve">1</w:t>
            </w:r>
            <w:r w:rsidR="00000000" w:rsidRPr="00000000" w:rsidDel="00000000">
              <w:rPr>
                <w:rtl w:val="0"/>
              </w:rPr>
              <w:t xml:space="preserve"> nodaļas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Šie noteikumi stājas spēkā 2023. gada 1. septembrī.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grozījumi Valsts un pašvaldību institūciju amatpersonu un darbinieku atlīdzības likumā stājas spēkā 2023.gada 1.augustā un šis projekts jau ir izstrādāts, tad ierosinām noteikt, ka arī šie noteikumi stājas spēkā 1.augustā (vai pēc Ministru kabineta sēžu pārtraukuma).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zināšanai. Skaidrojam, ka noteikumu spēkā stāšanās datums saistīts ar to, ka pirmo studējošo uzņemšanu konsorcija "Iekšējās drošības akadēmija" augstākās izglītības programmās plānots uzsākt 2023. gada 1. septembrī.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Šie noteikumi stājas spēkā 2023. gada 1. septembrī.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(ĢP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Saeima 2023.gada 22.jūnijā galīgajā lasījumā ir pieņēmusi likumprojektu "</w:t>
            </w:r>
            <w:r w:rsidR="00000000" w:rsidRPr="00000000" w:rsidDel="00000000">
              <w:rPr>
                <w:rtl w:val="0"/>
              </w:rPr>
              <w:t xml:space="preserve">Grozījumi Valsts un pašvaldību institūciju amatpersonu un darbinieku atlīdzības likumā", aicinām veikt precizējumus Ministru kabineta noteikumu projekta anotācijas 1.3. sadaļā attiecībā uz minētā likumprojekta virzību Saeimā.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56.</w:t>
            </w:r>
            <w:r w:rsidR="00000000" w:rsidRPr="00000000" w:rsidDel="00000000">
              <w:rPr>
                <w:vertAlign w:val="superscript"/>
                <w:rtl w:val="0"/>
              </w:rPr>
              <w:t xml:space="preserve">1 </w:t>
            </w:r>
            <w:r w:rsidR="00000000" w:rsidRPr="00000000" w:rsidDel="00000000">
              <w:rPr>
                <w:rtl w:val="0"/>
              </w:rPr>
              <w:t xml:space="preserve">punkts paredz kompensāciju par ceļa izdevumiem, naktsmītni, bet vienlaikus netiek prasīti papildu budžeta līdzekļi minēto izdevumu segšanai, lūdzam papildināt ar potenciālo nodarbināto skaitu, kuri varētu pretendēt šādas kompensācijas saņemšanai.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1.3.sadaļā pie  “Risinājuma apraksta”.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3</w:t>
            </w:r>
            <w:r w:rsidR="00000000" w:rsidRPr="00000000" w:rsidDel="00000000">
              <w:rPr>
                <w:rtl w:val="0"/>
              </w:rPr>
              <w:t xml:space="preserve">2. izdevumus par naktsmītni apliecinošos attaisnojuma dokumentus (rēķinus, kvītis).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Ministru kabineta noteikumos ietverto regulējumu, ierosinām pie attaisnojuma dokumentiem minēt arī čekus.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56.</w:t>
            </w:r>
            <w:r w:rsidR="00000000" w:rsidRPr="00000000" w:rsidDel="00000000">
              <w:rPr>
                <w:vertAlign w:val="superscript"/>
                <w:rtl w:val="0"/>
              </w:rPr>
              <w:t xml:space="preserve">3</w:t>
            </w:r>
            <w:r w:rsidR="00000000" w:rsidRPr="00000000" w:rsidDel="00000000">
              <w:rPr>
                <w:rtl w:val="0"/>
              </w:rPr>
              <w:t xml:space="preserve">2. apakšpunkts.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3</w:t>
            </w:r>
            <w:r w:rsidR="00000000" w:rsidRPr="00000000" w:rsidDel="00000000">
              <w:rPr>
                <w:rtl w:val="0"/>
              </w:rPr>
              <w:t xml:space="preserve">2. izdevumus par naktsmītni apliecinošos attaisnojuma dokumentus (rēķinus, čekus, kvītis).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4</w:t>
            </w:r>
            <w:r w:rsidR="00000000" w:rsidRPr="00000000" w:rsidDel="00000000">
              <w:rPr>
                <w:rtl w:val="0"/>
              </w:rPr>
              <w:t xml:space="preserve"> Kompensāciju ceļa izdevumu segšanai vai kompensāciju izdevumu par naktsmītni segšanai izmaksā mēneša laikā attiecīgi pēc šo noteikumu </w:t>
            </w:r>
            <w:r w:rsidR="00000000" w:rsidRPr="00000000" w:rsidDel="00000000">
              <w:rPr>
                <w:rtl w:val="0"/>
              </w:rPr>
              <w:t xml:space="preserve">56.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vertAlign w:val="superscript"/>
                <w:rtl w:val="0"/>
              </w:rPr>
              <w:t xml:space="preserve"> </w:t>
            </w:r>
            <w:r w:rsidR="00000000" w:rsidRPr="00000000" w:rsidDel="00000000">
              <w:rPr>
                <w:rtl w:val="0"/>
              </w:rPr>
              <w:t xml:space="preserve">vai </w:t>
            </w:r>
            <w:r w:rsidR="00000000" w:rsidRPr="00000000" w:rsidDel="00000000">
              <w:rPr>
                <w:rtl w:val="0"/>
              </w:rPr>
              <w:t xml:space="preserve">56.</w:t>
            </w:r>
            <w:r w:rsidR="00000000" w:rsidRPr="00000000" w:rsidDel="00000000">
              <w:rPr>
                <w:vertAlign w:val="superscript"/>
                <w:rtl w:val="0"/>
              </w:rPr>
              <w:t xml:space="preserve">3</w:t>
            </w:r>
            <w:r w:rsidR="00000000" w:rsidRPr="00000000" w:rsidDel="00000000">
              <w:rPr>
                <w:rtl w:val="0"/>
              </w:rPr>
              <w:t xml:space="preserve">  apakšpunktā  minēto dokumentu saņemšanas, to pārskaitot attiecīgi uz tiesībaizsardzības iestādes amatpersonas norādīto kontu kredītiestādē.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vārdus "attiecīgi", jo tie ir lieki.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56.</w:t>
            </w:r>
            <w:r w:rsidR="00000000" w:rsidRPr="00000000" w:rsidDel="00000000">
              <w:rPr>
                <w:vertAlign w:val="superscript"/>
                <w:rtl w:val="0"/>
              </w:rPr>
              <w:t xml:space="preserve">4</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4</w:t>
            </w:r>
            <w:r w:rsidR="00000000" w:rsidRPr="00000000" w:rsidDel="00000000">
              <w:rPr>
                <w:rtl w:val="0"/>
              </w:rPr>
              <w:t xml:space="preserve"> Kompensāciju ceļa izdevumu segšanai vai kompensāciju izdevumu par naktsmītni segšanai izmaksā mēneša laikā pēc šo noteikumu </w:t>
            </w:r>
            <w:r w:rsidR="00000000" w:rsidRPr="00000000" w:rsidDel="00000000">
              <w:rPr>
                <w:rtl w:val="0"/>
              </w:rPr>
              <w:t xml:space="preserve">56.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vertAlign w:val="superscript"/>
                <w:rtl w:val="0"/>
              </w:rPr>
              <w:t xml:space="preserve"> </w:t>
            </w:r>
            <w:r w:rsidR="00000000" w:rsidRPr="00000000" w:rsidDel="00000000">
              <w:rPr>
                <w:rtl w:val="0"/>
              </w:rPr>
              <w:t xml:space="preserve">vai </w:t>
            </w:r>
            <w:r w:rsidR="00000000" w:rsidRPr="00000000" w:rsidDel="00000000">
              <w:rPr>
                <w:rtl w:val="0"/>
              </w:rPr>
              <w:t xml:space="preserve">56.</w:t>
            </w:r>
            <w:r w:rsidR="00000000" w:rsidRPr="00000000" w:rsidDel="00000000">
              <w:rPr>
                <w:vertAlign w:val="superscript"/>
                <w:rtl w:val="0"/>
              </w:rPr>
              <w:t xml:space="preserve">3</w:t>
            </w:r>
            <w:r w:rsidR="00000000" w:rsidRPr="00000000" w:rsidDel="00000000">
              <w:rPr>
                <w:rtl w:val="0"/>
              </w:rPr>
              <w:t xml:space="preserve">  apakšpunktā  minēto dokumentu saņemšanas, to pārskaitot uz tiesībaizsardzības iestādes amatpersonas norādīto kontu kredītiestādē.</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23-TA-1125</w:t>
    </w:r>
    <w:r>
      <w:br/>
    </w:r>
    <w:r w:rsidR="00000000" w:rsidRPr="00000000" w:rsidDel="00000000">
      <w:rPr>
        <w:rtl w:val="0"/>
      </w:rPr>
      <w:t xml:space="preserve">17.07.2023. 09.18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23-TA-1125</w:t>
    </w:r>
    <w:r>
      <w:br/>
    </w:r>
    <w:r w:rsidR="00000000" w:rsidRPr="00000000" w:rsidDel="00000000">
      <w:rPr>
        <w:rtl w:val="0"/>
      </w:rPr>
      <w:t xml:space="preserve">17.07.2023. 09.18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Izziņa_23-TA-1125.docx</dc:title>
</cp:coreProperties>
</file>

<file path=docProps/custom.xml><?xml version="1.0" encoding="utf-8"?>
<Properties xmlns="http://schemas.openxmlformats.org/officeDocument/2006/custom-properties" xmlns:vt="http://schemas.openxmlformats.org/officeDocument/2006/docPropsVTypes"/>
</file>