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22-TA-2640: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Datu izplatīšanas un pārvaldības platformas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un pārvaldības platformas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izriet, ka Datu izplatīšanas un pārvaldības platforma ir valsts platforma un paaugstinātas drošības sistēma, kas piemērota datu (tajā skaitā personas datu) izplatīšanai un glabāšanai. Datu izplatīšanai paredzēts izmantot Datu izplatīšanas un pārvaldības platformas datu krātuvi, kurā datu devējs izvietos savā pārziņā esošās informācijas sistēmas datus, kurus paredzēts nodot datu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datu devējs kā informācijas sistēmas pārzinis ir atbildīgs par personas datu apstrādes atbilstību Datu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normatīvajos aktos būs skaidri definēts datu apjoms, kas pienākas datu saņēmējam, datu devējam neradīsies lielas problēmas ar datu minimizēšanas principa ievērošanu. Savukārt, ja no normatīvajiem aktiem neizrietēs skaidrs datu apjoms, kas pienākas datu saņēmējam (piemēram, ja datu saņēmējs ir valsts drošības iestāde vai operatīvās darbības subjekts, kam pienākas piekļuve pie visiem informācijas sistēmas datiem), tad datu devējam radīsies problēmas ar datu minimizēšanas principa ievērošanu, jo nebūs iespējams definēt noteikto datu apjomu, kas būtu pieejams datu saņēmējam. Attiecīgajā gadījumā var rasties risks pārmērīgai datu apstrādei, jo Datu izplatīšanas un pārvaldības platformas datu krātuvē tiks izvietots lielāks datu apjoms, nekā datu saņēmējam būtu nepieciešams tajā brīdī (piemēram, datu saņēmējam uz mēneša pirmo datumu būs nepieciešami trīs datu koplekti no pavisam izvietotajiem 20 datu komplektiem. Pārējie 17 datu komplekti iespējams būs nepieciešami, piemēram, pēc mēneša, diviem mēnešiem, gada vai arī vispār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8.augusta starpministriju sanāksmes par projektu laikā Iekšlietu ministrija vērsa Vides aizsardzības un reģionālās attīstības ministrijas uzmanību uz minēto risku. Vides aizsardzības un reģionālās attīstības ministrija solīja šo jautājumu pārrunāt ar Datu valsts inspekciju un attiecīgi precizēt projektu vai arī papildināt projekta sākotnējās ietekmes (ex-ante) novērtējuma ziņojumu (anotāciju) ar attiecīgu (Datu valsts inspekcijas) skaidrojumu. Patlaban konstatējams, ka projekts nav precizēts un projekta sākotnējās ietekmes (ex-ante) novērtējuma ziņojums (anotācija) ar attiecīgo informāciju nav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aicinām iepriekš minēto jautājumu pārrunāt ar Datu valsts inspekciju un attiecīgi vai nu precizēt projektu vai arī papildināt projekta sākotnējās ietekmes (ex-ante) novērtējuma ziņojumu (anotāciju) ar attiecīgu (Datu valsts inspekcijas)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DVI anotācija papildināta ar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nodrošinās DAGR izvietoto datu nemainību jeb integritāti kā arī konfidencialitāti un pieejamību (nodrošinot DAGR tehnisko un funkcionālo pieejamību) DAGR. Tiks nodrošināta tehniskā un organizatoriskā rakstura aizsardzība, lai trešās personas nevarētu piekļūt datiem datu krātuvē. Tehnoloģiskais risinājums ļaus veikt izmaiņas DAGR datu krātuvē ievietotajiem datiem tikai datu devējiem, no kuru informācijas sistēmas tiks izvietoti dati izplatīšanai DAGR. 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 (turpmāk – VDAR)). Datu devējs, kā personas datu pārzinis, ir atbildīgs tikai tiktāl, cik speciālais normatīvais akts (šajā gadījumā DAGR noteikumi) paredz citu atbildību par konkrēto tehnisko risinājumu, ko izmanto personas datu pārzinis, un kas ir noteikts izmantošanai nacionālajos normatīvajos aktos. Ņemot vērā, ka VDAR paredz, ka gan apstrādes nolūkus, gan līdzekļus var noteikt dalībvalstis savos tiesību aktos, tad DAGR gadījumā nacionālais tiesiskais regulējums nosaka DAGR kā līdzekli jeb tehnisko risinājumu, kas paredzēts un piemērots personas datu apstrādei un izplatīšanai, un par personas datu apstrādei piemērotām un atbilstošām tehniskajām, organizatoriskajām prasībām, izmantojot DAGR, ir atbildīgs DAGR pārzinis, savukārt  attiecībā uz personas datu pārzini gulstas atbildība tik tālu, cik tas neskar DAGR tehniskās un organizatoriskās prasības un to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 Datu devēja kā no personas datu pārziņa tiek noņemta atbildība par visām darbībām, kuras saistītas ar tehnisko un organizatorisko pasākumu nodrošināšanu atbilstoši DAGR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datu izvietošana DAGR datu krātuvē ir paredzēta tikai mērķim un nolūkam, kas paredzēts saskaņā ar normatīvajos aktos noteiktajiem uzdevumiem un funkcijām, un par kuru izpildei nepieciešamo datu apjomu datu devējs ar datu saņēmēju vienojušies izmantojot VIRSIS funkcionalitāti. Dati datu saņēmējam tiek izplatīti tikai gadījumos, kad datu saņēmējam to apstrādei ir tiesisks pamats, un datu saņēmējs datus pieprasījis izmantojot DAGR. Proti, praksē var būt situācijas, ka DAGR var tikt izvietots pietiekoši liels datu apjoms, kas datu saņēmējam tiek nodots nevis kā viss datu kopums, bet no kura datu saņēmējs pieprasa individuālus datus atbilstoši savu tiesību un pienākumu īstenošanai. Līdz ar to nav pamata uzskatīt, ka datu izvietošana datu izplatīšanai DAGR var tikt interpretēta kā nepamatota gadījumos, kad DAGR izvietotie dati nav nodoti nevienam datu saņēmējam. Šāda datu izvietošana izplatīšanai DAGR netiek uzskatīta par personas datu apstrādes pārkāpumu vai minimizēšanas principa neievērošanu.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un pārvaldības platformas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un pārvaldības platformas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skar liela apjoma personas datu apstrādi, šo datu raksturu, kā arī Fizisko personu datu apstrādes likuma 4. pantā noteikto Datu valsts inspekcijas kompetenci, lūdzam šo projektu, tā anotāciju saskaņot ar minēto uzraudzības iestādi.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nosūtīta Datu valsts inspekcijai 23.11.2022. Turpinot noteikumu projekta skaņošanu TAP portālā, kā saskaņotāji tiks ieļauta arī Datu valsts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un pārvaldības platformas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un pārvaldības platformas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kopumā neatbalsta normatīvā aktā tālāku virzību, jo piedāvātais regulējums vairākos būtiskos aspektos ir neskaidrs un nepilnīgs.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un precizējumi noteikumu projektā sniegti turpmākajos (konkrētajos) Centrālā statistikas pārvaldes iebildumos.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un pārvaldības platformas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informācijas sistēmu likuma 18.panta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informācijas sistēmu likuma 18.panta piektai daļai, kā arī anotācjas projektā norādītajam, ir nepieciešams papildināt ar likuma panta daļas </w:t>
            </w:r>
            <w:r w:rsidR="00000000" w:rsidRPr="00000000" w:rsidDel="00000000">
              <w:rPr>
                <w:b w:val="1"/>
                <w:rtl w:val="0"/>
              </w:rPr>
              <w:t xml:space="preserve">1. un 2.punktu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Valsts informācijas sistēmu likuma 18.panta piektās daļas 1. un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informācijas sistēmu likuma 18.panta piektās daļas 1. un 2.punktu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Datu izplatīšanas un pārvaldības platformas: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skaidras Datu izplatīšanas un pārvaldības platformas funkcijas, kā arī tās darbības un izmantošanas kārtība, tajā skaitā nav noteikti pārziņa pienākumi, atbildība. Lūdzam papildināt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ņemti vērā 2022.gada 9.novembra Izziņā ietvertie iebildumi attiecībā uz Datu izplatīšanas un pārvaldības platformas noteikumiem Nr. 5., 9., 10., 36., 43., 50., 71., 113., 114, savukārt attiecībā uz Datu izplatīšanas un pārvaldības platformas noteikumu anotāciju nav ņemti vērā Izziņā ietvertie iebildumi Nr. 127., 128., 130., 177.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mērķis ir nodrošināt vairāku institūciju datu aprites funkciju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pārziņa vispārējie pienākumi ir noteikti Valsts informācijas sistēmu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pienākumi un atbildība DAGR pārzinim ir noteiktas noteikumu projekta 7., un 19.-24.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kurš nosaka DAGR pieejamības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svītrots. Visi DAGR lietošanas noteikumu nosacījumi, kas uzliek kādu pienākumu DAGR pārzinim, datu devējam vai datu saņēmējam tiek iekļauti šajos Ministru kabineta noteikumos. DAGR pārzinim tiek uzlikts pienākums izstrādāt DAGR lietošanas rokasgrāmatu, kuru nav nepieciešams saskaņot, jo tur netiks iekļauti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datiem, kuri izvietoti DAGR izplatīšanai rezerves kopēšana nenotiek. Nepieciešamības gadījumā dati tiek atjaunoti no datu devēja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termins “apjoms”” ir domāts konkrētu datu vienums nevis MB.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kas minimāli tiek iekļauts auditācijas pierakstos atbilstoši Ministru kabineta 2015.gada 28.jūlija noteikumiem Nr. 442 “Kārtība, kādā tiek nodrošināta informācijas un komunikācijas tehnoloģiju sistēmu atbilstība minimālajām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protokollēmuma 3.punkts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Datu izplatīšanas un pārvaldības platformas: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Datu izplatīšanas un pārvaldības platformas (turpmāk –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nenosaka, kurš pieņems lēmumu par datu devēja izvietoto datu nodošanu vai nenodošanu datu saņēmējam. Pastāv risks, ka, ņemot vērā, ka (1) DAGR pārzinis ir VRAA ( VARAM), ka (2) MK noteikumos nav iekļautas prasības DAGR darbības kārtībai, ka (3) DAGR izmantošanas jeb lietošanas kārtība nav aprakstīta un to noteiks VRAA (VARAM), ka datu devējam nebūs iespēju ietekmēt datu saņēmēju izvēli.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ka VIRSIS tiks noslēgta vienošanās par konkrēto datu apjomu datu aprites nodrošināšanai starp datu devēju un datu 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Datu izplatīšanas un pārvaldības platformas: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Datu izplatīšanas un pārvaldības platformas (turpmāk –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Nav noteikti DAGR pārziņa pienākumi un atbildība attiecībā uz DAGR izvietoto datu, t.sk personas datu,  uzglabāšanu un aizsardzību, datu rezerves kopēšanu.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datiem DAGR ir noteikta noteikumu projekta 4., 5. un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Rezerves kopēšanu DAGR nodrošinās DAGR pārzinis atbilstoši Ministru kabineta 2015.gada 28.jūlija noteikumiem Nr. 442 “Kārtība, kādā tiek nodrošināta informācijas un komunikācijas tehnoloģiju sistēmu atbilstība minimālajām drošības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Datu izplatīšanas un pārvaldības platformas: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Datu izplatīšanas un pārvaldības platformas (turpmāk –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noteikumi tiek izdoti, pamatojoties uz deleģējumu Valsts informācijs sistēmu likuma (turpmāk - VISL) 18. panta piektajā daļā un ar to tiek noteikts Datu izplatīšanas un pārvaldības platformas (turpmāk – DAGR) pārzinis, viņa pienākumi un atbildība, kā arī funkcijas un uzdevumi, kuru izpildei nepieciešama DAGR izmantošana un DAGR darbības, finansēšanas un izmantošanas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18. panta piektā daļa, kuras spēkā stāšanās noteikta 2022. gada 1. decembrī, nosaka deleģējumu Ministru kabinetam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platformas pārzini, tā pienākumus un atbildību, kā arī funkcijas un uzdevumus, kuru izpildei nepieciešama valsts platformas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platformas darbības, finansēšanas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kvalifikācijas prasības un to pārbaudes kārtību valsts platformas izmantošanai privātpersonām, kurām nav deleģēti valsts pārvaldes uzdevumi, kā arī pieteikšanās un atļaujas izsniegšanas un anulēšanas kārtību šīs valsts platformas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projeka saturs neatbilst tā 1. punktā paredzētajam saturam, tostarp tas nenoteic funkcijas un uzdevumus, kuru izpildei nepieciešama valsts platformas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 punktā iekļautais tvērums neatbilst visas Valsts infrmacijas sistēmu likuma 18. panta piektās daļas delegējumam.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saskaņot projetkā iekļauto saturu ar delegējumu attiecīgajā likumā un projetka 1. punktu ar turpmāko tā saturu. </w:t>
            </w:r>
            <w:r w:rsidR="00000000" w:rsidRPr="00000000" w:rsidDel="00000000">
              <w:rPr>
                <w:rtl w:val="0"/>
              </w:rPr>
              <w:t xml:space="preserve">Vienlaikus, lai nodrošinātu pilnīgu VISL 18. panta piektajā dāļā noteiktā pilnvarojuma Ministru kabinetam izpildi, lūdzam anotācijā sniegt argumentētu pamatojumu, kāpēc noteikumu projektā nav iekļauts regulējums, kas izriet no VISL 18. panta piektās daļas 3. 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deleģējumā Valsts informācijas sistēmu likuma 18.panta piektās daļas 3.punkts netiek izmantots, jo DAGR nav plānots noteikt speciālās kvalifikācijas prasības DAGR izmantošanai privātpersonām. Privātpersonas varēs izmantot DAGR atbilstoši Ministru kabineta noteikumiem, kuri šobrīd tiek izstrādāti pamatojoties uz Valsts informācijas sistēmu likuma 18.panta ceturto daļu (“Noteikumi par vispārējām kvalifikācijas prasībām un to pārbaudes kārtību privātpersonām, kurām nav deleģēts valsts pārvaldes uzdevums un kuras izmanto valsts platformu” (23-TA-93)).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Datu izplatīšanas un pārvaldības platformas: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Datu izplatīšanas un pārvaldības platformas (turpmāk –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pārskatīt abreviatūru (piem., DAGR, UR, VID) lietojumu, jo atbilstoši Ministru kabineta 2009. gada 3. februāra noteikumu Nr. 108 "Normatīvo aktu projektu sagatavošanas noteikumi" (turpmāk - Noteikumi Nr. 108) un Normatīvo aktu projektu izstrādes rokasgrāmatas (skat. https://tai.mk.gov.lv/book/1/chapter/23) prasībām saīsinājumā abreviatūras neizmanto.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Datu izplatīšanas un pārvaldības platformas: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Datu izplatīšanas un pārvaldības platformas (turpmāk –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tvērums ir nepilnīgs. Lūdzam papildināt ar jaunu apakšpunktu, nosakot, ka MK noteikumi nosaka arī datu devēja datu kopu uzskaitījumu, kurām kā minimums ir jābūt pieejamām DAGR, kā arī to 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kopu uzskaitījuma noteikumu projektā nebūs. Vienošanās par datu apjomu starp datu devēju un datu saņēmēju tiks noslēgta VIRSIS. Juridiskais spēks par to, ka konkrētais datu saņēmējs var saņemt datus no datu devēja izmantojot DAGR būs elektroniskajā vienošanās, kura noslēgta VIRSIS. Noteikumu projekts papildināts ar punktu, kurš nosaka, ka DAGR pieejamās datu kopas un informācijas sistēmas, no kurām tiek saņemti dati, tiks publicētās pašapkalpošanās portālā. Datu kopas bieži un dinamiski mainīsies, tāpēc nebūtu racionāli tās noteikt noteikumos un katru reizi tos grozīt.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Datu izplatīšanas un pārvaldības platformas: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pārzini, viņa pienākumus un atbildību, kā arī funkcijas un uzdevumus, kuru izpildei nepieciešama DAGR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MK noteikumu projekta anotācijas 1.3. sadaļā “Pašreizējā situācija” aprakstā, gan  “Risinājuma apraksts” – tiek norādīts, ka “DAGR būs viena no valsts platformām, kuras mērķis būs informācijas aprites un sadarbspējas uzlabošana valsts pārvaldē, kā arī datu pieejamības nodrošināšana ar garantētiem piekļuves laikiem”, noteikumu projektā nav iekļautas prasības sistēmas pārzinim nodrošināt garantētus piekļuves laikus.   Lūdzam papildināt MK noteikumu projektu vai koriģēt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Piekļuves laiki konkrētajiem datiem tiks noteikti vienošanās starp datu devēju un datu sniedzēju. Savukārt pieejamība pašam DAGR tiks noteikta DAGR lietošanas noteikumos. Anotācijā sniegts skaidrojums, ka DAGR pieejamību līdz 2024.gadam ir plānots nodrošināt vismaz 99,9 procentu apjomā (gadā) no DAGR noteiktā darbības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pārzini, viņa pienākumus un atbildību, kā arī funkcijas un uzdevumus, kuru izpildei nepieciešama Datu izplatīšanas un pārvaldības platformas izmantošana;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darbības, finansēšanas un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DAGR pārzinim nepieciešams apzināt un plānot papildus finansējuma piešķiršanu izmaiņu veikšanai informācijas sistēmās datu sagatavošanai un integrācijai ar DAGR tām iestādēm, kurām būs nepieciešams integrēties ar DAGR datu nodošanai.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protokollēmuma 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VARAM līdz 2024.gada 1.jūlijam izstrādāt un iesniegt Ministru kabinetā DAGR ieviešanas plānu, kurš atbilst datu devēju un datu saņēmēju vajadzībām, ietverot pasākumus un izvērtējumu par iespējām  piesaistīt  finansējumu plānoto pasākumu īstenošanai izmantojot ES finanšu instrumentus, Atveseļošanas un noturības mehānisma (ANM) vai ES fondu 2021. - 2027.gada perioda finansējumu Valsts un institūciju informācijas sistēmu (turpmāk - informācijas sistēma) integrācijai ar DAGR, paredzot, ka informācijas sistēmu pārziņi izvērtē datu apjomu (tajā skaitā atvasinātos datus) datu izplatīšanai izmantojot DAGR un nodrošina attiecīgo to pārziņā esošo informācijas sistēmu pielāgošanu informācijas izplatīšanai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darbības, finansēšanas un izmantošanas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darbības, finansēšanas un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projektā  ir jābūt noteiktam DAGR finansēšanas kārtībai, lūdzam papildināt MK noteikumu projektu, norādot, kā tiks organizēta izdevumu finansēšana, lai lai pielāgotu dažādu datu avotus, kas ir datu devēju pārziņā,  lai nodrošinātu datu ielādi un izplatīšanu caur DAGR, savienotāju konfigurēšanu, kā arī datu saņēmēju veicamajām darbībām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jau šobrīd datu devēji un saņēmēji nodrošina esošu datu servisu uzturēšanu datu aprites nodrošināšanai. Šie finanšu un cilvēkresursi, kuri nodrošina minēto servisu uzturēšanu, būtu novirzāmi attiecīgo DAGR savienotāju uzturēšanai un konfigurēšanai. Savukārt attiecībā uz jaunu informācijas sistēmu integrēšanu ar DAGR protokollēmums papildināts ar punktu, kurš paredz VARAM līdz 2024.gada 1.jūlijam izstrādāt DAGR ieviešanas plānu ietverot arī pasākumus institūciju informācijas sistēmu integrācijai ar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darbības, finansēšanas un izmantošanas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2.punktu ar šādu Noteikumu projektā lietoto terminu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devēja savienotājs;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citiem terminiem, kuru skaidrošana ir būtiska Noteikuma projektā ietvertā regulējuma viennozīmīgai izpratnei. Gadījumā, ja kādam no lietotajiem terminiem ir vienāda nozīme, vienādot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terminu “informācija” un “dati” lietojums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daudzi no minētajiem terminiem ir pašsaprotami, bet piemēram “Personas dati” un ”personas datu pārzinis”  tiek noteikts personas datu regulējumā.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institūcija un privāto tiesību juridiskās persona, kura pārziņā esošajiem datiem tiek nodrošināta piekļuve izmantojot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nepieciešams labojums aizstājot vārdu "un" ar vārdu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institūcija vai privāto tiesību juridiskās persona, kura pārziņā esošajiem datiem tiek nodrošināta piekļuve izmantojot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Latvijas Republikā reģistrēta institūcija vai privāto tiesību juridiskā persona, kura pārziņā esošajiem datiem tiek nodrošināta piekļuve izmantojot Datu izplatīšanas un pārvaldības platformu;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institūcija un privāto tiesību juridiskās persona, kura pārziņā esošajiem datiem tiek nodrošināta piekļuve izmantojot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datu apritei Datu izplatīšanas un pārvaldības platforma (turpmāk – DAGR) izmanto atvērtos datus (kā tas ir attiecībā uz Valsts zemes dienesta pārziņā esošo Valsts adrešu reģistra informācijas sistēmu, kur DAGR izmantos atvērto datu kopas), nevis datus no attiecīgā datu pārziņa infrastruktūras, par datu devēju uzskatāms tās infrastruktūras pārzinis, kas nodrošina datu nodošanu no savas infrastruktūras DAGR infrastruktūrai (piemēram, Latvijas Atvērto datu portāla pārzinis). Ņemot to vērā, lūdzam veikt atbilstošus precizējumus projekta 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dati no Valsts adrešu reģistra informācijas sistēmas kā izņēmums tiks ņemti no Latvijas Atvērto datu portāla.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Latvijas Republikā reģistrēta institūcija vai privāto tiesību juridiskā persona, kura pārziņā esošajiem datiem tiek nodrošināta piekļuve izmantojot Datu izplatīšanas un pārvaldības platformu;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saņēmējs – institūcija un privāto tiesību juridiskā persona, kas saņem datus izmantojot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nepieciešams labojums aizstājot vārdu "un" ar vārdu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saņēmējs – institūcija vai privāto tiesību juridiskā persona, kas saņem datus izmantojot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saņēmējs – Latvijas Republikā reģistrēta institūcija vai privāto tiesību juridiskā persona, kas saņem datus izmantojot Datu izplatīšanas un pārvaldības platformu.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Pārzinis ir personas datu pārzinis attiecībā uz tiem personas datiem, kas nepieciešami, lai nodrošinātu piekļuvi Datu izplatīšanas un pārvaldības platformas darbības organizēšanai atbilstoši normatīvajiem aktiem, kas nosaka kārtību, kādā tiek nodrošināta informācijas un komunikācijas tehnoloģiju sistēmu atbilstība minimālajām drošības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- 02.05.2023.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“Datu izplatīšanas un pārvaldības platformas noteikumi” (turpmāk – noteikumu projekts) 3. punkta izriet, ka Datu izplatīšanas un pārvaldības platformas (turpmāk – DAGR) pārzinis ir Valsts reģionālās attīstības aģentūra (turpmāk – VRAA), savukārt no 4. punkta izriet, ka personas datu apstrādes kontekstā VRAA ir uzskatāma par pārzini tikai attiecībā uz tiem personu datiem, kas nepieciešami, lai “nodrošinātu piekļuvi DAGR darbības organizēšanai atbilstoši normatīvajiem aktiem, kas nosaka kārtību, kādā tiek nodrošināta informācijas un komunikācijas tehnoloģiju sistēmu atbilstība minimālajām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skaidro, ka nolūks “piekļuve DARG darbības organizēšanai” nav skaidri saprotams. Nav skaidrs, vai nolūks ir tikai nodrošināt piekļuvi DAGR, līdz ar to tiks apstrādāti tikai, piemēram, personu identifikācijas dati, vai arī “darbības organizēšanai” nepieciešams apstrādāt arī kādus citus personu datus. Iespējams, ka nolūks ir precizēts noteikumu projekta 36. punktā, bet tādā gadījumā būtu jāveic labojumi 4. punktā, precizējot personu datu apstrādes nolūku, kā arī, iespējams, jāintegrē 36. punkts 4. punktā, lai radītu skaidrību par VRAA veikto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paskaidro, ka normā, kurā paredzēta un skaidrota personu datu apstrāde, par kuru kā pārzinis atbild VRAA, būtu skaidri jānorāda vai jābūt iespējai skaidri izsecināt sekojošu informāciju: datu subjektus, kuru datus paredzēts apstrādāt (vai vismaz subjektu kategorijas), datu veidus, skaidru nolūku datu apstrādei, datu glabāšanas termiņu, vienības, kam dati tiks nodoti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DAGR pārzinis nepiekļūst DAGR datu krātuvē esošajiem datu devēja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Pārzinis ir personas datu pārzinis attiecībā uz tiem personas datiem, kas nepieciešami, lai nodrošinātu identificētu piekļuvi Datu izplatīšanas un pārvaldības platformas darbības organizēšanai atbilstoši normatīvajiem aktiem, kas nosaka kārtību, kādā tiek nodrošināta informācijas un komunikācijas tehnoloģiju sistēmu atbilstība minimālajām drošības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Pārzinis ir personas datu pārzinis attiecībā uz tiem personas datiem, kas nepieciešami, lai nodrošinātu piekļuvi Datu izplatīšanas un pārvaldības platformas darbības organizēšanai atbilstoši normatīvajiem aktiem, kas nosaka kārtību, kādā tiek nodrošināta informācijas un komunikācijas tehnoloģiju sistēmu atbilstība minimālajām drošības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Pārzinim ir jābūt ne tikai personas datu pārzinim attiecībā uz tiem personas datiem, kas nepieciešami, lai nodrošinātu piekļuvi Datu izplatīšanas un pārvaldības platformas darbības organizēšanai, bet arī attiecībā uz visiem datiem, kas glabājas Datu izplatīšanas un pārvaldības platformā.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svītrot Noteikumu projekta punktā atsauci par atbilstību normatīvajiem aktiem, kas nosaka kārtību, kādā tiek nodrošināta informācijas un komunikācijas tehnoloģiju sistēmu atbilstība minimālajām drošības prasībām, jo šim prasībām ir jāatbilst neatkarīgi no prasības iekļaušanas vai neiekļaušanas šajā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Pārzinis ir personas datu pārzinis attiecībā uz tiem personas datiem, kas nepieciešami, lai nodrošinātu identificētu piekļuvi Datu izplatīšanas un pārvaldības platformas darbības organizēšanai atbilstoši normatīvajiem aktiem, kas nosaka kārtību, kādā tiek nodrošināta informācijas un komunikācijas tehnoloģiju sistēmu atbilstība minimālajām drošības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Aģentūra ir personas datu pārzinis attiecībā uz tiem personas datiem, kas nepieciešami, lai nodrošinātu piekļuvi DAGR darbības organizēšanai atbilstoši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paredz, ka Valsts reģionālās attīstības aģentūra (turpmāk - VRAA) ir personas datu pārzinis attiecībā uz tiem personas datiem, kas nepieciešami, lai nodrošinātu piekļuvi DAGR darbības organizēšanai atbilstoši normatīvajiem aktiem. Ņemot vērā to, ka minētās platformas darbība ir noteikta šajā noteikumu projektā, lūdzam anotācijā paskaidrot, kuri normatīvie akti, to tiesību normas nodrošina piekļuvi DAGR darbības organizēšanai atbilstoši noteikumu projekta 4. punktā norādītājam. Savukārt, ja šādu normatīvo aktu nav, tad lūdzam attiecīgi precizēt noteikumu projekta 4.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Pārzinis ir personas datu pārzinis attiecībā uz tiem personas datiem, kas nepieciešami, lai nodrošinātu identificētu piekļuvi Datu izplatīšanas un pārvaldības platformas darbības organizēšanai atbilstoši normatīvajiem aktiem, kas nosaka kārtību, kādā tiek nodrošināta informācijas un komunikācijas tehnoloģiju sistēmu atbilstība minimālajām drošības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izvietoti izplatīšanai Datu izplatīšanas un pārvaldības platformā no Datu devēju informācijas sistēmas, personas datu pārzinis līdz datu nodošanai datu saņēmējam ir tas Datu devējs, kurš ir atbildīgs par personas datu apstrādi attiecīgajā Datu devēja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noteikts tas, ka DAGR pārzinis kā datu apstrādātājs nodrošina datu integritāti un konfidencialitāti (nodrošinot DAGR tehnisko un funkcionālo pieejamību), savukārt datu devējs kā datu pārzinis ir atbrīvots no atbildības par visām darbībām, kuras saistītas ar tehniski un organizatorisko pasākumu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(turpmāk - Pārvalde) vērš uzmanību, ka Vispārīgās datu aizsardzības regulas 5.panta pirmā daļa nosaka personas datu apstrādes principus, proti, “likumīgums, godprātība un pārredzamība”, “nolūka ierobežojumi”, “datu minimizēšana”, “precizitāte”, “glabāšanas ierobežojums” un “integritāte un konfidencialitāte”. Šā panta otrā daļa nosaka to, ka datu pārzinis ir atbildīgs par atbilstību 1. punktam un var to uzskatāmi parādīt (“pārskatatbildība”).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iepriekšminētā izriet tas, ka datu devējs ir datu pārzinis, kurš ir atbildīgs par VDAR 5.pantā noteiktajiem datu apstrādes principiem. Ņemot vērā to, ka Pārvalde DAGR var nodrošināt tikai dažus no datu pārziņa pienākumiem, piemēram, “nolūka ierobežojumi”, “datu minimizēšana”, bet nevar nodrošināt visus datu apstrādes principus, piemēram, “integritāte un konfidencialitāte”, Pārvalde nav tiesīga uzņemties datu pārziņa lomu līdz brīdim kamēr dati nonāk pie datu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prasībām, ko nosaka Regulas 5.pants, proti, “nodrošināt personas datu integritāti un konfidencialitāti”, personas datu pārzinis (šajā gadījumā PMLP) nodrošina izmantojot DAGR, jo DAGR ar tiesību aktu (šie MK noteikumi) nepārprotami nosaka, ka DAGR ir atbilstošs rīks personas datu izplatīšanai un glabāšanai atbilstoši MK noteikumu 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Datu izplatīšanas un pārvaldības platforma ir valsts platforma un paaugstinātas drošības sistēma, </w:t>
            </w:r>
            <w:r w:rsidR="00000000" w:rsidRPr="00000000" w:rsidDel="00000000">
              <w:rPr>
                <w:b w:val="1"/>
                <w:rtl w:val="0"/>
              </w:rPr>
              <w:t xml:space="preserve">kas piemērota datu (tajā skaitā personas datu) izplatīšanai un glabāšanai</w:t>
            </w:r>
            <w:r w:rsidR="00000000" w:rsidRPr="00000000" w:rsidDel="00000000">
              <w:rPr>
                <w:rtl w:val="0"/>
              </w:rPr>
              <w:t xml:space="preserve">, kuras pārzinis ir Valsts reģionālās attīstības aģentūra (turpmāk - Pārzinis) un tās adrese tīmeklī ir www.dagr.gov.lv.)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DAGR ar normatīvo aktu ir nostiprināts kā tehniskais risinājums, kurš nodrošina Regulas 5.panta prasības par personas datu integritātes un konfidencialitātes nodrošināšanu. Līdz ar to PMLP kā personas datu pārzinis izpilda Regulas 5.panta prasības attiecībā uz visiem tam uzliktajiem pienākumiem. Šie MK noteikumi nosaka nepārprotamu atbildību un pienākumu DAGR pārzinim nodrošināt DAGR tehnisko un organizatorisko prasību izpildi un veikt darbības datu krātuvē iekļauto Datu devēja (PMLP) datu integritātes, konfidencialitātes un pieejamības nodrošināšanai, kas piemērota jebkurai personas datu apstrādei (MK noteikumu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personas datu apstrādes pārkāpumu gadījumā, ja tiek konstatēts, ka DAGR pārzinis nav izpildījis kādu no sev uzliktajiem pienākumiem un tas radījis personas datu apstrādes pārkāpumu, atbildība par to ir DAGR pārzinim, jo personas datu pārzinim (PMLP) nav bijis pamata apšaubīt DAGR darbības atbilstību, tajā skaitā attiecībā uz personas datu integritātes un konfidencialitātes nodrošināšanu, ko paredz minētie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panākta vienošanās ar Iekšlietu ministriju ārpus TAP portāla.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izvietoti izplatīšanai Datu izplatīšanas un pārvaldības platformā no Datu devēju informācijas sistēmas, personas datu pārzinis līdz datu nodošanai datu saņēmējam ir tas Datu devējs, kurš ir atbildīgs par personas datu apstrādi attiecīgajā Datu devēja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iegūti un apstrādāti no Datu devēju informācijas sistēmām, personas datu pārzinis ir tas Datu devējs, kurš ir atbildīgs par personas datu apstrādi attiecīgajā Datu devēja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notācijā paskaidrots, ka Noteikumu projektā tiek nodalīta atbildība attiecībā uz personas datiem nosakot, ka DAGR pārzinis atbild tikai par tiem personas datiem, kas nepieciešami, lai nodrošinātu identificētu piekļuvi DAGR darbības organizēšanai (atbilstoši Ministru kabineta 2015.gada 28.jūlija noteikumu Nr. 442 “Kārtība, kādā tiek nodrošināta informācijas un komunikācijas tehnoloģiju sistēmu atbilstība minimālajām drošības prasībām” 15.10 un 15.11 apakšpunktam), savukārt par personas datiem, kuri ir izvietoti izplatīšanai no citām informācijas sistēmām, atbild datu devējs, kurš ir atbildīgi par personas datu apstrādi attiecīgajā datu devēja informācijas sistēmā. Datu devēja noteiktas datu replikācija tiks izvietota izplatīšanai DAGR datu krātuvē katram datu devējam paredzētā krātuves vietnē, kur šiem datiem varēs piekļūt un tos varēs apstrādāt tikai konkrētais datu devējs. DAGR netiks veikta dažādu datu devēju datu sasaiste (savietošana) pēc unikāla identifikatora vai klasifikatora. DAGR pārzinim nebūs tiesības piekļūt un apstrādāt datu devēja datus DAGR datu krātuvē, kā arī to neparedzēs DAGR programmatūra.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un anotāciju attiecībā uz platformas pārziņa atbildību par platformā izvietoto datu apstrādi glabāšanu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papildinata ar informāciju, ka DAGR pārzinis nodrošinās DAGR izvietoto datu nemainību jeb integritāti kā arī konfidencialitāti un pieejamību (nodrošinot DAGR tehnisko un funkcionālo pieejamību) DAGR. Tiks nodrošināta tehniskā un organizatoriskā rakstura aizsardzība, lai trešās personas nevarētu piekļūt datiem datu krātuvē. Tehnoloģiskais risinājums ļaus veikt izmaiņas DAGR datu krātuvē ievietotajiem datiem tikai datu devējiem, no kuru informācijas sistēmas tiks izvietoti dati izplatīšanai DAGR. 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 Ņemot vērā iepriekš minēto no Datu devēja kā no personas datu pārziņa tiek noņemta atbildība par visām darbībām, kuras saistītas ar tehnisko un organizatorisko pasākumu nodrošināšanu atbilstoši DAGR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izvietoti izplatīšanai Datu izplatīšanas un pārvaldības platformā no Datu devēju informācijas sistēmas, personas datu pārzinis līdz datu nodošanai datu saņēmējam ir tas Datu devējs, kurš ir atbildīgs par personas datu apstrādi attiecīgajā Datu devēja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iegūti un apstrādāti no Datu devēju informācijas sistēmām, personas datu pārzinis ir tas Datu devējs, kurš ir atbildīgs par personas datu apstrādi attiecīgajā Datu devēja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PMLP 28.04.2023. iebildums netika ņemts vērā un veiktie precizējumi noteikumu projektā un anotācijā nav sasnieguši PMLP iebilduma būtību, PMLP turpina uzturēt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5.punktu un tā anotāciju attiecībā uz atbildības noteikšanu Pārzinim par fizisko personu datu aizsardzību noteikto obligāto tehnisko un organizatorisko prasību ievērošanu, nodrošinot tādas informācijas apriti, kas satur fizisko personu datus, kā arī atbildības ierobežošanu datu devējiem līdz brīdim, kad dati nokļūst DAGR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saskaņā ar Fizisko personu reģistra likuma 2.panta pirmo daļu ir Fizisko personu reģistra pārzinis. Tādējādi PMLP ir atbildīga par datu apstrādi Fizisko personu reģistrā, savukārt, attiecībā uz datu nodošanu DAGR datu krātuvē PMLP kā datu devējs var atbildēt par Fizisko personu reģistra datu aktualitāti un atbilstību normatīvajos aktos noteiktajām prasībām </w:t>
            </w:r>
            <w:r w:rsidR="00000000" w:rsidRPr="00000000" w:rsidDel="00000000">
              <w:rPr>
                <w:b w:val="1"/>
                <w:rtl w:val="0"/>
              </w:rPr>
              <w:t xml:space="preserve">tikai uz datu nodošanas DAGR datu krātuvē brīdi, bet nevar būt atbildīga par to uzturēšanu DAGR datu krātuvē</w:t>
            </w:r>
            <w:r w:rsidR="00000000" w:rsidRPr="00000000" w:rsidDel="00000000">
              <w:rPr>
                <w:rtl w:val="0"/>
              </w:rPr>
              <w:t xml:space="preserve"> (piem., nemainīgumu, kvalitāti utt.). PMLP nevar uzņemties pilnu pārziņa atbildību attiecībā uz platformu, kuras pārzinis ir VRAA.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nevar būt atbildīga par to, ka dati, kas ir nodoti DAGR krātuvē ir aktuāli, jo PMLP nevar ietekmēt DAGR monitoringa risinājumu, kā arī datu izmaiņu aktualizēšanu un tā biežumu no DAGR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PMLP norāda, ka saskaņā ar Fizisko personu reģistra likuma 15. pantu par ziņu savlaicīgu sniegšanu Pārvaldei un šo ziņu atbilstību tās apliecinošiem dokumentiem ir atbildīgi informācijas sniedzēji, nevis 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Valsts informācijas sistēmu likuma 1. panta 2. punktu valsts informācijas sistēmas pārzinis ir institūcija, kas normatīvajos aktos noteiktajā kārtībā organizē un vada valsts informācijas sistēmas darbību. Atbilstoši Valsts informācijas sistēmas likuma 8. panta 1. punktu Valsts informācijas sistēmas pārzinis saskaņā ar normatīvajiem aktiem nodrošina un atbild par datu vākšanu, reģistrēšanu, ievadīšanu, apstrādi, glabāšanu, izmantošanu, pārraidīšanu, publicēšanu, atbilstību iesniegtajiem datiem, aktualizēšanu, labošanu valsts informācijas sistēmā, kā arī datu kvalitāti valsts informācijas sistēmā vismaz šādā minimālajā apjomā — datu saskaņotība un salīdzināmība, izmantojot vienotus klasifikatorus un identifikatorus, kā arī pieejamība un skaidrība, aprakstot un darot pieejamus metadatus;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ir secināms, ka tas informācijas sistēmas pārzinis, kurš vada informācijas sistēmas darbību ir atbildīgs par datu apstrādi un datu kvalitāti šajā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papildinata ar informāciju, ka DAGR pārzinis nodrošinās DAGR izvietoto datu nemainību jeb integritāti kā arī konfidencialitāti un pieejamību (nodrošinot DAGR tehnisko un funkcionālo pieejamību) DAGR. Tiks nodrošināta tehniskā un organizatoriskā rakstura aizsardzība, lai trešās personas nevarētu piekļūt datiem datu krātuvē. Tehnoloģiskais risinājums ļaus veikt izmaiņas DAGR datu krātuvē ievietotajiem datiem tikai datu devējiem, no kuru informācijas sistēmas tiks izvietoti dati izplatīšanai DAGR. 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 Ņemot vērā iepriekš minēto no Datu devēja kā no personas datu pārziņa tiek noņemta atbildība par visām darbībām, kuras saistītas ar tehnisko un organizatorisko pasākumu nodrošināšanu atbilstoši DAGR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izvietoti izplatīšanai Datu izplatīšanas un pārvaldības platformā no Datu devēju informācijas sistēmas, personas datu pārzinis līdz datu nodošanai datu saņēmējam ir tas Datu devējs, kurš ir atbildīgs par personas datu apstrādi attiecīgajā Datu devēja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iegūti un apstrādāti no Datu devēju informācijas sistēmām, personas datu pārzinis ir tas Datu devējs, kurš ir atbildīgs par personas datu apstrādi attiecīgajā Datu devēja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 punktu, jo datu devējs nevar būt atzīstams par vienīgo pārzini tai personas datu apstrādei, kuru ar personas datiem veic datu saņēmējs, un tai personas datu apstrādei (glabāšanai), ko nodrošina Datu izplatīšanas un pārvaldības platformas (turpmāk - DAGR) pārzinis.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papildinata ar informāciju, ka DAGR pārzinis nodrošinās DAGR izvietoto datu nemainību jeb integritāti kā arī konfidencialitāti un pieejamību (nodrošinot DAGR tehnisko un funkcionālo pieejamību) DAGR. Tiks nodrošināta tehniskā un organizatoriskā rakstura aizsardzība, lai trešās personas nevarētu piekļūt datiem datu krātuvē. Tehnoloģiskais risinājums ļaus veikt izmaiņas DAGR datu krātuvē ievietotajiem datiem tikai datu devējiem, no kuru informācijas sistēmas tiks izvietoti dati izplatīšanai DAGR. 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 Ņemot vērā iepriekš minēto no Datu devēja kā no personas datu pārziņa tiek noņemta atbildība par visām darbībām, kuras saistītas ar tehnisko un organizatorisko pasākumu nodrošināšanu atbilstoši DAGR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izvietoti izplatīšanai Datu izplatīšanas un pārvaldības platformā no Datu devēju informācijas sistēmas, personas datu pārzinis līdz datu nodošanai datu saņēmējam ir tas Datu devējs, kurš ir atbildīgs par personas datu apstrādi attiecīgajā Datu devēja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iegūti un apstrādāti no datu devēju informācijas sistēmām, personas datu pārzinis ir tas datu devējs, kurš ir atbildīgs par personas datu apstrādi attiecīgajā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punktu. Pārzinim ir jābūt ne tikai personas datu pārzinim attiecībā uz tiem personas datiem, kas nepieciešami, lai nodrošinātu piekļuvi Datu izplatīšanas un pārvaldības platformas darbības organizēšanai, bet arī attiecībā uz visiem datiem, kas glabājas Datu izplatīšanas un pārvaldības platformā.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Pārzinis nodrošina Datu izplatīšanas un pārvaldības platformas tehnisko un organizatorisko prasību izpildi un veic darbības datu krātuvē iekļauto Datu devēja datu integritātes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izvietoti izplatīšanai Datu izplatīšanas un pārvaldības platformā no Datu devēju informācijas sistēmas, personas datu pārzinis līdz datu nodošanai datu saņēmējam ir tas Datu devējs, kurš ir atbildīgs par personas datu apstrādi attiecīgajā Datu devēja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iegūti un apstrādāti no datu devēju informācijas sistēmām, personas datu pārzinis ir tas datu devējs, kurš ir atbildīgs par personas datu apstrādi attiecīgajā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kas ir saprotams ar “attiecīgo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pārziņa pienākums ir nodrošināt kontroli par tā rīcībā esošajiem personas datiem, kas šajā gadījumā nav iespējams, ja dati glabājas DAGR, kas nav datu devēja informācijas apstrādes risinājums. Datu devējs var atbildēt tikai par datu kvalitāti nodošanai uz DAGR, nevis par informācijas apstrādi citās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Pārzinis nodrošina Datu izplatīšanas un pārvaldības platformas tehnisko un organizatorisko prasību izpildi un veic darbības datu krātuvē iekļauto Datu devēja datu integritātes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izvietoti izplatīšanai Datu izplatīšanas un pārvaldības platformā no Datu devēju informācijas sistēmas, personas datu pārzinis līdz datu nodošanai datu saņēmējam ir tas Datu devējs, kurš ir atbildīgs par personas datu apstrādi attiecīgajā Datu devēja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iegūti un apstrādāti no datu devēju informācijas sistēmām, personas datu pārzinis ir tas datu devējs, kurš ir atbildīgs par personas datu apstrādi attiecīgajā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kā datu devējs no Valsts izglītības informācijas sistēmas nevar būt personas datu pārzinis citā informācijas sistēmā, kuras tehnisko risinājumu IZM neuztur un nav atbildīga par tehnisko risinājumu. Kā minimums ir jāparedz, ka DAGR platformas pārzinis ir personas datu apstrādātājs. Lūdzam papildināt noteikumu projektu  ar punktu, kurā DAGR pārzinis ir noteikts kā personas datu apstrādātājs vai pārzinis.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izvietoti izplatīšanai Datu izplatīšanas un pārvaldības platformā no Datu devēju informācijas sistēmas, personas datu pārzinis līdz datu nodošanai datu saņēmējam ir tas Datu devējs, kurš ir atbildīgs par personas datu apstrādi attiecīgajā Datu devēja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iegūti un apstrādāti no datu devēju informācijas sistēmām, personas datu pārzinis ir tas datu devējs, kurš ir atbildīgs par personas datu apstrādi attiecīgajā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5.punktu un tā anotāciju attiecībā uz atbildības noteikšanu Valsts reģionālās attīstības aģentūrai (VRAA) par fizisko personu datu aizsardzību noteikto obligāto tehnisko un organizatorisko prasību ievērošanu, nodrošinot tādas informācijas apriti, kas satur fizisko personu datus, kā arī atbildības ierobežošanu datu devējiem līdz brīdim, kad dati nokļūst Datu izplatīšanas un pārvaldības platformas (DAGR)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(PMLP) saskaņā ar Fizisko personu reģistra likuma 2.panta pirmo daļu ir Fizisko personu reģistra pārzinis. Tādējādi PMLP ir atbildīga par datu apstrādi Fizisko personu reģistrā, savukārt, attiecībā uz datu nodošanu DAGR datu krātuvē PMLP kā datu devējs var atbildēt par Fizisko personu reģistra datu aktualitāti un atbilstību normatīvajos aktos noteiktajām prasībām tikai uz datu nodošanas DAGR datu krātuvē brīdi, bet nevar būt atbildīga par to uzturēšanu DAGR datu krātuvē (piem., nemainīgumu, kvalitāti utt.). PMLP nevar uzņemties pilnu pārziņa atbildību attiecībā uz platformu, kuras pārzinis ir VRAA.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PMLP norāda, ka saskaņā ar Fizisko personu reģistra likuma 15. pantu par ziņu savlaicīgu sniegšanu Pārvaldei un šo ziņu atbilstību tās apliecinošiem dokumentiem ir atbildīgi informācijas sniedzēji, nevis PMLP.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Pārzinis nodrošina Datu izplatīšanas un pārvaldības platformas tehnisko un organizatorisko prasību izpildi un veic darbības datu krātuvē iekļauto Datu devēja datu integritātes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izvietoti izplatīšanai Datu izplatīšanas un pārvaldības platformā no Datu devēju informācijas sistēmas, personas datu pārzinis līdz datu nodošanai datu saņēmējam ir tas Datu devējs, kurš ir atbildīgs par personas datu apstrādi attiecīgajā Datu devēja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iegūti no citām informācijas sistēmām, personas datu pārzinis ir tas datu devējs, kurš ir atbildīgs par personas datu apstrādi attiecīgajā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kurš būs atbildīgs par datu drošību pēc tam, kad dati tiks izvietoti DAGR, kā arī lūdzam norādīt, kā DAGR pārzinis noteiks, kuriem datu saņēmējiem un kādiem datiem piešķirt piekļuvi, kā notiks šo datu nodošana DAGR un tālākā izplatīšana, jo, piemēram, dažādas esošās datu apmaiņas, kuras uztur VID, paredz datu nodošanu pēc fiziskās personas personas koda, nevis par visām fiziskām personām, kuru dati ir VID rīcībā, kā arī dažādiem datu ņēmējiem ir tiesības saņemt tos pašus datus par dažādiem periodiem un plašākām vai šaurākām kopām. Lūdzam norādīt, cik precīzi datu devējam būs jānorāda sniedzamo datu algoritmi, jo datu devējiem nebūs informācijas par to, kā dati izvietojas DAGR, un vēršam uzmanību, ka DAGR pārzinim varētu nebūt padziļinātas zināšanas par visu datu devēju datiem. Ņemot vērā iepriekš minēto, lūdzam norādīt, kā notiks datu ņēmēju konsultēšana par no DAGR saņemto datu saturu. Lūdzam norādīt,  vai datu devējiem būs jāsniedz apliecinājumi, ka konkrētiem DAGR lietotājiem tiek atļauts saņemt konkrētos datus. Uzskatām, ka datu devējs var atbildēt par datu kvalitāti un tādiem datu uzglabāšanas parametriem, kurus būs tiesīgs konfigurēt saskaņā ar DAGR lietošanas noteikumiem, bet vēršam uzmanību, ka datu devējs nevar būt atbildīgs par DAGR tehnoloģisko risinājumu darbību un to, kā tiks nodrošināta datu drošība, aizsardzība pret prettiesisko iegūšanu, datu fiziskā dzēšana pēc datu devēja uzstādītā perioda u.t.t., jo DAGR tehnoloģiskie risinājumi nav datu devēja pārziņā.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DAGR infrastruktūras un tajā esošo datu drošību atbild DAGR pārzinis atbilstoši Valsts informācijas sistēmu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tiks piešķirta atbilstoši noslēgtajai vienošanās starp konkrēto datu devēju un datu saņēmēju (datu devējs noteiks, kam ir tiesības saņemt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izvietoti izplatīšanai Datu izplatīšanas un pārvaldības platformā no Datu devēju informācijas sistēmas, personas datu pārzinis līdz datu nodošanai datu saņēmējam ir tas Datu devējs, kurš ir atbildīgs par personas datu apstrādi attiecīgajā Datu devēja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noteikts tas, ka DAGR pārzinis kā datu apstrādātājs nodrošina datu integritāti un konfidencialitāti (nodrošinot DAGR tehnisko un funkcionālo pieejamību), savukārt datu devējs kā datu pārzinis ir atbrīvots no atbildības par visām darbībām, kuras saistītas ar tehniski un organizatorisko pasākumu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vērš uzmanību, ka Vispārīgās datu aizsardzības regulas 5.panta pirmā daļa nosaka personas datu apstrādes principus, proti, “likumīgums, godprātība un pārredzamība”, “nolūka ierobežojumi”, “datu minimizēšana”, “precizitāte”, “glabāšanas ierobežojums” un “integritāte un konfidencialitāte”. Šā panta otrā daļa nosaka to, ka datu pārzinis ir atbildīgs par atbilstību 1. punktam un var to uzskatāmi parādīt (“pārskatatbildība”).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iepriekšminētā izriet tas, ka datu devējs ir datu pārzinis, kurš ir atbildīgs par VDAR 5.pantā noteiktajiem datu apstrādes principiem. Ņemot vērā to, ka Pārvalde DAGR var nodrošināt tikai dažus no datu pārziņa pienākumiem, piemēram, “nolūka ierobežojumi”, “datu minimizēšana”, bet nevar nodrošināt visus datu apstrādes principus, piemēram, “integritāte un konfidencialitāte”, Pārvalde nav tiesīga uzņemties datu pārziņa lomu līdz brīdim kamēr dati nonāk pie datu saņēmēja.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prasībām, ko nosaka Regulas 5.pants, proti, “nodrošināt personas datu integritāti un konfidencialitāti”, personas datu pārzinis (šajā gadījumā PMLP) nodrošina izmantojot DAGR, jo DAGR ar tiesību aktu (šie MK noteikumi) nepārprotami nosaka, ka DAGR ir atbilstošs rīks personas datu izplatīšanai un glabāšanai atbilstoši MK noteikumu 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Datu izplatīšanas un pārvaldības platforma ir valsts platforma un paaugstinātas drošības sistēma, </w:t>
            </w:r>
            <w:r w:rsidR="00000000" w:rsidRPr="00000000" w:rsidDel="00000000">
              <w:rPr>
                <w:b w:val="1"/>
                <w:rtl w:val="0"/>
              </w:rPr>
              <w:t xml:space="preserve">kas piemērota datu (tajā skaitā personas datu) izplatīšanai un glabāšanai</w:t>
            </w:r>
            <w:r w:rsidR="00000000" w:rsidRPr="00000000" w:rsidDel="00000000">
              <w:rPr>
                <w:rtl w:val="0"/>
              </w:rPr>
              <w:t xml:space="preserve">, kuras pārzinis ir Valsts reģionālās attīstības aģentūra (turpmāk - Pārzinis) un tās adrese tīmeklī ir www.dagr.gov.lv.)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DAGR ar normatīvo aktu ir nostiprināts kā tehniskais risinājums, kurš nodrošina Regulas 5.panta prasības par personas datu integritātes un konfidencialitātes nodrošināšanu. Līdz ar to PMLP kā personas datu pārzinis izpilda Regulas 5.panta prasības attiecībā uz visiem tam uzliktajiem pienākumiem. Šie MK noteikumi nosaka nepārprotamu atbildību un pienākumu DAGR pārzinim nodrošināt DAGR tehnisko un organizatorisko prasību izpildi un veikt darbības datu krātuvē iekļauto Datu devēja (PMLP) datu integritātes, konfidencialitātes un pieejamības nodrošināšanai, kas piemērota jebkurai personas datu apstrādei (MK noteikumu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personas datu apstrādes pārkāpumu gadījumā, ja tiek konstatēts, ka DAGR pārzinis nav izpildījis kādu no sev uzliktajiem pienākumiem un tas radījis personas datu apstrādes pārkāpumu, atbildība par to ir DAGR pārzinim, jo personas datu pārzinim (PMLP) nav bijis pamata apšaubīt DAGR darbības atbilstību, tajā skaitā attiecībā uz personas datu integritātes un konfidencialitātes nodrošināšanu, ko paredz minētie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panākta vienošanās ar Iekšlietu ministriju ārpus TAP portāla.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kā Datu izplatīšanas pārvaldības platformas (turpmāk - DAGR) izveides partneris sadarbībā ar platformas izstrādes komandu ir izveidojusi risinājumu Valsts informācijas sistēmas datu nodošanai uz DAGR platformu, tomēr izstrādātais risinājums joprojām nav piegādāts produkcijas vidē, jo risinājumā ir vairākas nepilnības, tai skatā ministrijai nav iespējas pārliecināties, ka dati ir ir nodoti un tiek regulāri nodoti, tādējādi šobrīd nevaram piekrist datu devēja atbildībai, jo paškaik ministrijai nav tehnisku iespēju pārliecināties par datu aktualitāti un datu apmaiņas procesa sekmīgu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iespējamību, ka izveidojusies situācija ir radusies nepilnīgas komunikācijas rezultātā aicinām DAGR izstrādes komandu VARAM pārstāvjus uz tikšanos (saskaņošanas sanāksmi) individuāli ar Izglītības un zinātnes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 tiks organizēta.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PMLP 28.04.2023. iebildums netika ņemts vērā un veiktie precizējumi noteikumu projektā un anotācijā nav sasnieguši PMLP iebilduma būtību, PMLP turpina uzturēt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6.punktu un tā anotāciju attiecībā uz atbildības noteikšanu Pārzinim par fizisko personu datu aizsardzību noteikto obligāto tehnisko un organizatorisko prasību ievērošanu, nodrošinot tādas informācijas apriti, kas satur fizisko personu datus, kā arī atbildības ierobežošanu datu devējiem līdz brīdim, kad dati nokļūst DAGR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saskaņā ar Fizisko personu reģistra likuma 2.panta pirmo daļu ir Fizisko personu reģistra pārzinis. Tādējādi PMLP ir atbildīga par datu apstrādi Fizisko personu reģistrā, savukārt, attiecībā uz datu nodošanu DAGR datu krātuvē PMLP kā datu devējs var atbildēt par Fizisko personu reģistra datu aktualitāti un atbilstību normatīvajos aktos noteiktajām prasībām </w:t>
            </w:r>
            <w:r w:rsidR="00000000" w:rsidRPr="00000000" w:rsidDel="00000000">
              <w:rPr>
                <w:b w:val="1"/>
                <w:rtl w:val="0"/>
              </w:rPr>
              <w:t xml:space="preserve">tikai uz datu nodošanas DAGR datu krātuvē brīdi, bet nevar būt atbildīga par to uzturēšanu DAGR datu krātuvē</w:t>
            </w:r>
            <w:r w:rsidR="00000000" w:rsidRPr="00000000" w:rsidDel="00000000">
              <w:rPr>
                <w:rtl w:val="0"/>
              </w:rPr>
              <w:t xml:space="preserve"> (piem., nemainīgumu, kvalitāti utt.). PMLP nevar uzņemties pilnu pārziņa atbildību attiecībā uz platformu, kuras pārzinis ir VRAA.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nevar būt atbildīga par to, ka dati, kas ir nodoti DAGR krātuvē ir aktuāli, jo PMLP nevar ietekmēt DAGR monitoringa risinājumu, kā arī datu izmaiņu aktualizēšanu un tā biežumu no DAGR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PMLP norāda, ka saskaņā ar Fizisko personu reģistra likuma 15. pantu par ziņu savlaicīgu sniegšanu Pārvaldei un šo ziņu atbilstību tās apliecinošiem dokumentiem ir atbildīgi informācijas sniedzēji, nevis 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Valsts informācijas sistēmu likuma 1. panta 2. punktu valsts informācijas sistēmas pārzinis ir institūcija, kas normatīvajos aktos noteiktajā kārtībā organizē un vada valsts informācijas sistēmas darbību. Atbilstoši Valsts informācijas sistēmas likuma 8. panta 1. punktu Valsts informācijas sistēmas pārzinis saskaņā ar normatīvajiem aktiem nodrošina un atbild par datu vākšanu, reģistrēšanu, ievadīšanu, apstrādi, glabāšanu, izmantošanu, pārraidīšanu, publicēšanu, atbilstību iesniegtajiem datiem, aktualizēšanu, labošanu valsts informācijas sistēmā, kā arī datu kvalitāti valsts informācijas sistēmā vismaz šādā minimālajā apjomā — datu saskaņotība un salīdzināmība, izmantojot vienotus klasifikatorus un identifikatorus, kā arī pieejamība un skaidrība, aprakstot un darot pieejamus metadatus;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ir secināms, ka tas informācijas sistēmas pārzinis, kurš vada informācijas sistēmas darbību ir atbildīgs par datu apstrādi un datu kvalitāti šajā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nodrošinās DAGR izvietoto datu nemainību jeb integritāti kā arī konfidencialitāti un pieejamību (nodrošinot DAGR tehnisko un funkcionālo pieejamību) DAGR. Tiks nodrošināta tehniskā un organizatoriskā rakstura aizsardzība, lai trešās personas nevarētu piekļūt datiem datu krātuvē. Tehnoloģiskais risinājums ļaus veikt izmaiņas DAGR datu krātuvē ievietotajiem datiem tikai datu devējiem, no kuru informācijas sistēmas tiks izvietoti dati izplatīšanai DAGR. 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 (turpmāk – VDAR)). Datu devējs, kā personas datu pārzinis, ir atbildīgs tikai tiktāl, cik speciālais normatīvais akts (šajā gadījumā DAGR noteikumi) paredz citu atbildību par konkrēto tehnisko risinājumu, ko izmanto personas datu pārzinis, un kas ir noteikts izmantošanai nacionālajos normatīvajos aktos. Ņemot vērā, ka VDAR paredz, ka gan apstrādes nolūkus, gan līdzekļus var noteikt dalībvalstis savos tiesību aktos, tad DAGR gadījumā nacionālais tiesiskais regulējums nosaka DAGR kā līdzekli jeb tehnisko risinājumu, kas paredzēts un piemērots personas datu apstrādei un izplatīšanai, un par personas datu apstrādei piemērotām un atbilstošām tehniskajām, organizatoriskajām prasībām, izmantojot DAGR, ir atbildīgs DAGR pārzinis, savukārt  attiecībā uz personas datu pārzini gulstas atbildība tik tālu, cik tas neskar DAGR tehniskās un organizatoriskās prasības un to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 Datu devēja kā no personas datu pārziņa tiek noņemta atbildība par visām darbībām, kuras saistītas ar tehnisko un organizatorisko pasākumu nodrošināšanu atbilstoši DAGR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datu izvietošana DAGR datu krātuvē ir paredzēta tikai mērķim un nolūkam, kas paredzēts saskaņā ar normatīvajos aktos noteiktajiem uzdevumiem un funkcijām, un par kuru izpildei nepieciešamo datu apjomu datu devējs ar datu saņēmēju vienojušies izmantojot VIRSIS funkcionalitāti. Dati datu saņēmējam tiek izplatīti tikai gadījumos, kad datu saņēmējam to apstrādei ir tiesisks pamats, un datu saņēmējs datus pieprasījis izmantojot DAGR. Proti, praksē var būt situācijas, ka DAGR var tikt izvietots pietiekoši liels datu apjoms, kas datu saņēmējam tiek nodots nevis kā viss datu kopums, bet no kura datu saņēmējs pieprasa individuālus datus atbilstoši savu tiesību un pienākumu īstenošanai. Līdz ar to nav pamata uzskatīt, ka datu izvietošana datu izplatīšanai DAGR var tikt interpretēta kā nepamatota gadījumos, kad DAGR izvietotie dati nav nodoti nevienam datu saņēmējam. Šāda datu izvietošana izplatīšanai DAGR netiek uzskatīta par personas datu apstrādes pārkāpumu vai minimizēšanas principa neievērošanu.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Datu izplatīšanas un pārvaldības platformas datu krātuvē, aktualitāti un atbilstību normatīvajos aktos noteiktajām prasībām par datu kvalitāti un tā pārziņā esošās informācijas sistēmas datu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- 02.05.2023.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6. punkta izriet, ka datu devējs ir atbildīgs par tā pārziņā esošās informācijas sistēmu datiem, kuri iekļauti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būtībā izriet, ka VRAA nav uzskatāma par pārzini attiecībā uz DAGR platformā veikto personu datu apstrādi – gan apriti starp dažādām datu devēju un datu saņēmēju informācijas sistēmām, gan arī datu uzkrāšanu, jo, kā norādīts noteikumu projekta 4. punktā, VRAA uzskatāma par pārzini tikai attiecībā uz to personu datu apstrādi, kas nepieciešama piekļuvei DAGR un darbības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šāda VRAA pozīcija par datu apstrādes pārziņu atbildību būtu pieņemama tikai pie apstākļa, ja DAGR sistēma ir tikai kā rīks, kuru izmantojot, notiek informācijas apmaiņa starp dažādām informācijas sistēmām un faktiski VRAA kā DAGR pārzinis nekādā veidā neietekmē šajā apritē esošos datus un ar tiem nesaskaras – nenosaka nedz datu apstrādes nolūkus, nedz līdzekļus, tostarp, piemēram, apstrādes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ja dati DAGR tiek uzkrāti, kā tas izriet, piemēram, no noteikumu projekta 6., 10.4., 14. punktiem, tad šī datu apstrāde jau ir uzskatāma par atsevišķu datu apstrādi, kurai ir nepieciešams savs nolūks. No noteikumu projekta izriet, ka DAGR mērķis ir nodrošināt informācijas apmaiņu jeb apriti, bet nevis datu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norāda, ka no noteikumu projekta nav saprotams, kāds ir datu uzkrāšanas nolūks, kādus personu datus plānots uzkrāt un cik ilgi, kā arī, vai un kam minētie dati tiks nodoti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Inspekcija norāda, ka nav arī saprotams, vai uzkrāšana tiešām ir absolūti nepieciešama un vai mērķi, kam noteikumu projektā paredzēts uzkrāt datus, nav iespējams sasniegt kādā citā, personas tiesības uz datu aizsardzību mazāk ierobežojošā veidā. Inspekcija skaidro, ka saskaņā ar Vispārīgās datu aizsardzības regulas 5. panta 1. punkta “b” apakšpunktā nostiprināto nolūka ierobežojuma pricpipu, ir aizliegts veikt tādu datu apstrādi, kas nav nepieciešama konkrētā nolūka sasniegšanai. Ievērojot minēto, Inspekcijas ieskatā būtu jāizvērtē, vai datu uzkrāšana ir tiešām nepieciešama un ja ir, tad noteikumos būtu jāprecizē informācija par šo datu apstrādi, norādot skaidri nolūku, informāciju par to, kādi dati tiks uzkrāti, cik ilgi, kam tie tiks nodoti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vēlas arī uzsvērt, ka datu uzkrāšana ir uzskatāma par atsevišķu datu apstrādi (datu glabāšanu), tāpēc attiecībā uz šo datu apstrādi būtu jāpārvērtē, kurš ir konkrētās datu apstrādes pārzinis (kurš nosaka šīs datu apstrādes nolūku un līdzekļus tā sasniegšanai) – ja tā ir VRAA, tad, attiecībā uz uzkrāšanu krātuvē, pārzinis būtu VRAA. Ja nolūki ir vairāki (gan VRAA, gan informācijas sistēmas pārziņa noteikti), tad datu apstrādei datu krātuvē VRAA un informācijas sistemas pārziņi uzskatāmi par koppārziņiem.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un 15.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krātuve nodrošina Datu devēja pārziņā esošo informācijas sistēmu datu izvietošanu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DAGR pārzinis nepiekļūst DAGR datu krātuvē esošajiem datu devēja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Datu izplatīšanas un pārvaldības platformas datu krātuvē, aktualitāti un atbilstību normatīvajos aktos noteiktajām prasībām par datu kvalitāti un tā pārziņā esošās informācijas sistēmas datu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devējs nevar būt atbildīgs par tā pārziņā esošās informācijas sistēmas datu, kuri ir iekļauti Datu izplatīšanas un pārvaldības platformā, jo tas nepārvalda šo platformu un nav pieņēmis lēmumu par šīs platformas izmantošanu atbilstoši Ministru kabineta sēdes protokollēmuma projektā noteiktajam, kurā noteikts, ka Datu izplatīšanas un pārvaldības platformas izmantošana ir obligāta.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Pārzinis nodrošina Datu izplatīšanas un pārvaldības platformas tehnisko un organizatorisko prasību izpildi un veic darbības datu krātuvē iekļauto Datu devēja datu integritātes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Datu izplatīšanas un pārvaldības platformas datu krātuvē, aktualitāti un atbilstību normatīvajos aktos noteiktajām prasībām par datu kvalitāti un tā pārziņā esošās informācijas sistēmas datu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datu devējs nevar būs atbildīgs par datu izmantošanu, jo tehniskā risinājuma ietvaros zūd kontrole pār šiem datiem. Lūdzu norādīt datu saņēmēju atbildību par datu apstrādi, jo brīdī, kad datu saņēmējs saņem informāciju, datu saņēmējs kļūst par datu pārzini datu izmantošanai atbilstoši normatīvajos aktos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Datu izplatīšanas un pārvaldības platformas datu krātuvē, aktualitāti un atbilstību normatīvajos aktos noteiktajām prasībām par datu kvalitāti un tā pārziņā esošās informācijas sistēmas datu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svītrojot vai pārformulējot, ka datu devējs ir atbildīgs par tā pārziņā esošās informācijas sistēmas datu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Datu izplatīšanas un pārvaldības platformas datu krātuvē, aktualitāti un atbilstību normatīvajos aktos noteiktajām prasībām par datu kvalitāti un tā pārziņā esošās informācijas sistēmas datu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09.11.2022. atzinumā ietverto iebildumu attiecībā uz noteikumu projekta 6.punktu. Izziņā ir norādīts, ka iebildums ņemts vērā un sniegts skaidrojums, ka noteikumu projektā noteiktais atbildības sadalījums attiecībā uz personas datiem tika izdiskutēts ar Datu valsts inspekciju un tika atzīts par pieņemamu. Vēršam uzmanību, ka datu devēja datiem DAGR varēs piekļūt tikai konkrētais datu devējs un līgumā starp datu devēju un datu saņēmēju noteiktais datu saņēmējs. DAGR pārzinis šiem datiem nevarēs piekļūt, taču šis skaidrojums nav attiecināms uz Satiksmes ministrijas iebilduma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6.punkta papildinātajā redakcijā ir norādīts, ka datu devējs ir atbildīgs par tā pārziņā esošās informācijas sistēmas datu, kuri ir iekļauti Datu izplatīšanas un pārvaldības platformas datu krātuvē, aktualitāti un atbilstību normatīvajos aktos noteiktajām prasībām, par datu kvalitāti un tā pārziņā esošās informācijas sistēmas datu izmantošanu. Iebilduma būtība ir par visiem Datu izplatīšanas un pārvaldības platformas datu krātuvē iekļautajiem datiem (ne tikai par personas datiem), un iebildums nav par datu piekļuves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būtība ir datu devēja nodoto datu glabāšana un apstrāde citā informācijas sistēmā, par kuru datu devējs neatbild. Datu devējs nevar būt atbildīgs par citas sistēmas un cita pārziņa datu krātuvē iekļautajiem datiem, jo nepārvalda šīs sistēmas funkcionalitāti un darbības, kuras var tikt veiktas datu glabāšanas vai sistēmas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anotācijā iekļauto informāciju datu devējs ir atbildīgs par tā pārziņā esošās informācijas sistēmā esošo datu, kuri izvietoti DAGR, aktualitāti un atbilstību normatīvajos aktos noteiktajām prasībām (atbilstoši Likuma 8.panta 1.punktam, kā arī speciālajām normām par konkrēto datu izmantošanu). Informējam, ka Valsts informācijas sistēmu likuma 8.pants regulē pārziņa funkcijas, nosakot atbildību par tā pārziņā esošas informācijas sistēmas (datu devēja informācijas sistēmas) datu integritāti, nevis citā informācijas sistēmā iekļauto datu integritāti.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precizētajā noteikumu projekta 6.punkta redakcijā pašlaik ir iekļautas prasības gan datu devēja atbildībai par Datu izplatīšanas un pārvaldības platformas datu krātuvē iekļautajiem datiem, gan par datu devēja atbildību par savā sistēmā iekļauto datu kvalitāti un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iespējamo vajadzību noteikumu projektā noregulēt jautājumu par datu integritāti, lūdzam izvērtēt jautājumu par atbildības noteikšanu Datu izplatīšanas un pārvaldības platformas pārzinim par tā datu krātuvē iekļauto datu integritātes garantēšanu, tādējādi apstiprinot informāciju, ka Datu izplatīšanas un pārvaldības platformā dati netiks mainīti, kas, savukārt, apliecina, ka tie būs atbilstoši datu devēja sistēmā iekļauto datu integritātei, kvalitātei un aktualitātei.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6.punktu,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izplatīšanas un pārvaldības platformas pārzinis nodrošina Datu izplatīšanas un pārvaldības platformas datu krātuvē iekļauto datu integritātes saglabāšanu atbilstoši datu devēju pārziņā esošo informācijas sistēmu darbību regulējošo normatīvo aktu un   datu kvalitātes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Pārzinis nodrošina Datu izplatīšanas un pārvaldības platformas tehnisko un organizatorisko prasību izpildi un veic darbības datu krātuvē iekļauto Datu devēja datu integritātes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Datu izplatīšanas un pārvaldības platformas datu krātuvē, aktualitāti un atbilstību normatīvajos aktos noteiktajām prasībām par datu kvalitāti un tā pārziņā esošās informācijas sistēmas datu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projektu 6.punktu un tā anotāciju atbilstoši PMLP izteiktajam iebildumam Noteikumu projekta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Pārzinis nodrošina Datu izplatīšanas un pārvaldības platformas tehnisko un organizatorisko prasību izpildi un veic darbības datu krātuvē iekļauto Datu devēja datu integritātes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DAGR datu krātuvē, aktualitāti un atbilstību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6. punktu, rodas secinājums, ka tajā ietvertais regulējums nenodrošina juridiskās tehnikas prasību izpildi. Paskaidrojam, ka no minētā punkta nav nepārprotami skaidrs, par kādām normatīvajos aktos noteiktajām prasībām datu devējam ir jāatbild. Ievērojot minēto, lūdzam noteikumu projekta 6. punktā ietverto atsauci pārformulēt atbilstoši Noteikumu Nr. 108 3.7. apakšnodaļas prasībām. Vienlaikus vēršam uzmanību, ka anotācijā norādītais skaidrojums par minēto noteikumu projekta tiesību normu arī nesniedz nekādu papildu skaidrojumu, jo pēc būtības tiek pārrakstīta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devējs ir atbildīgs par tā pārziņā esošās informācijas sistēmā esošo datu, kuri izvietoti DAGR, aktualitāti un atbilstību normatīvajos aktos noteiktajām prasībām (atbilstoši Valsts informācijas sistēmu likuma 8.panta 1.punktam, kā arī speciālajām normām par konkrēto datu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DAGR datu krātuvē, aktualitāti un atbilstību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tekstu, ka datu devējs ir arī atbildīgs par datu kvalitāti tādā minimālajā apjomā, kā nodefinēts Valsts informāciju sistēmu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devējs ir atbildīgs par tā pārziņā esošās informācijas sistēmā esošo datu, kuri izvietoti DAGR, aktualitāti un atbilstību normatīvajos aktos noteiktajām prasībām (atbilstoši Valsts informācijas sistēmu likuma 8.panta 1.punktam, kā arī speciālajām normām par konkrēto datu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DAGR datu krātuvē, aktualitāti un atbilstību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nodotie dati un datu krātuvē uzkrātie dati var saturēt arī neaktuālus datus jeb tādus datus, kas kopš to pirmreizējās izgūšanas no avota informācijas sistēmas līdz to pieejamībai datu saņēmējam avota informācijas sistēmā jau ir aktualizēti. DAGR pieļauj arī vēsturisku datu kopu apriti (piemēram, Valsts adrešu reģistra informācijas sistēmas atvērto datu kopas satur arī vēsturiskos datus). Tādējādi, aktualitāte, ar kādu tiek izplatīti dati no pārziņa infrastruktūras, var nebūt reāla laika dati, kā tas nepareizi norādīts arī anotācijā. Turklāt anotācijā norādīts arī, ka nākotnē DAGR plānots attīstīt papildus funkcionalitāti, kura nodrošinās iespēju valsts iestāžu datu decentralizētu pārvaldību, kā rezultāta datu devēji varēs nodrošināt savu datu izplatīšanu bez DAGR datu krātuves starpniecības. Līdz ar to datu devējs nevar atbildēt par to, lai datu krātuvē tiktu uzkrāti tikai aktuāli dati. Lūdzam projektā paredzēt, ka datu devējs atbild jeb nodrošina to, lai, izmantojot datu devēja savienotāju, DAGR tiek nodoti normatīvajiem aktiem atbilstoši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datu apritei DAGR izmanto atvērtos datus (kā tas ir attiecībā uz Valsts zemes dienesta pārziņā esošo Valsts adrešu reģistra informācijas sistēmu, kur DAGR izmantos atvērto datu kopas), nevis datus no attiecīgā pārziņa infrastruktūras, atbildība par datu atbilstību normatīvajiem aktiem var noteikt tās infrastruktūras pārzinim, kas nodrošina datu nodošanu no savas infrastruktūras DAGR infrastruktūrai (piemēram, Latvijas Atvērto datu portāla pārzinis), nevis datu pārzinim.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dati no Valsts adrešu reģistra informācijas sistēmas kā izņēmums tiks ņemti no Latvijas Atvērto datu portāla.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DAGR turpmākajiem attīstības plāniem no anotācijas dzēsta.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devējs ir atbildīgs par tā pārziņā esošās informācijas sistēmā esošo datu, kuri izvietoti DAGR, aktualitāti un atbilstību normatīvajos aktos noteiktajām prasībām (atbilstoši Valsts informācijas sistēmu likuma 8.panta 1.punktam, kā arī speciālajām normām par konkrēto datu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DAGR datu krātuvē, aktualitāti un atbilstību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devējs nevar būt atbildīgs par citas sistēmas un cita pārziņa datu krātuvē iekļautajiem datiem, jo nepārvalda šīs sistēmas funkcionalitāti un darbības, kuras var tikt veiktas datu glabāšanas vai sistēmas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atbildības jēdzienu un ievērot datu integritātes prasības, kā arī saglabāt datu savstarpējo loģiku.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atbildības sadalījums attiecībā uz personas datiem tika izdiskutēts ar Datu valsts inspekciju un tika atzīts par pieņemamu. Vēršam uzmanību, ka datu devēja datiem DAGR varēs piekļūt tikai konkrētais datu devējs un līgumā starp datu devēju un datu saņēmēju noteiktais datu saņēmējs. DAGR pārzinis šiem datiem nevarēs piekļūt.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izvietoti izplatīšanai Datu izplatīšanas un pārvaldības platformas datu krātuvē, aktualitāti un atbilstību normatīvajos aktos noteiktajām prasībām par datu kvalitāti un tā pārziņā esošās informācijas sistēmas datu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sekot līdzi, lai Noteikumu projekta 7., 17. un 31. punktā minēto vienošanos (VPIL 58. panta izpratnē) noslēgšana būtu iespējama kopsakarā ar VPIL grozījumu saturu (22-TA-800), kur vienošanās par sadarbību, iespējams, tiks noteikta par publisko tiesību līgumu un iekļauta VPIL 12. panta pirmās daļas 1. punktā. Lai noslēgtu publisko tiesību līgumu valsts pārvaldes iestādei likumā jābūt noteiktam konkrētam deleģējumam šāda līguma slēgšanai. Personas datu nodošana faktiski uz līguma pamata ārpus pārziņa sistēmas nebūs pārziņa interesēs, apzinoties pārzinim noteikto atbildību un to, ka Datu izplatīšanas un pārvaldības platformas turētājs neuzņemas atbildību par platformā izvietotajiem personu datiem un netiek noteikts par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Vispārīgās datu aizsardzības regulas 26. pantā noteiktā pārzinis-pārzinis sadarbība tiesiski vairs nebūs iespējama, jo VPIL, iespējams, turpmāk neparedzēs kopīgi noteiktu savstarpējas vienošanās noslēgšanu, kas pēc būtības ir ekvivalents iekšējam normatīvajam aktam.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grozījumi VPIL vēl nav pieņemti (ir saskaņošanas fāzē Saeimā) un iespējams redakcijas tiks mainīts. Esošā VPIL redakcija pilnībā atbilst šobrīd šajos MK noteikumos noteiktajam attiecībā uz vienošanās noslēgšanu starp datu devēju un datu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panākta vienošanās ar Iekšlietu ministriju ārpus TAP portāla.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izvietošanu izplatīšanai un izplatīšanu atbilstoši noslēgtajai vienošanās starp Datu devēju un Datu saņēmēju atbilstoši šo noteikumu 31.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VPIL sagatavotos grozījumus (22-TA-800), vienošanās par sadarbību tiks iekļauta VPIL 12. panta pirmās daļas 1. punktā un noteikta par publisko tiesību līgumu. Lai noslēgtu publisko tiesību līgumu valsts pārvaldes iestādei likumā jābūt noteiktam konkrētam deleģējumam šāda līguma slēgšanai.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VPIL spēkā esošo redakciju, netiek saskatītas pretrunas vai neatbilstības, lai noslēgtu DAGR paredzēto vienošanos par datu (tajā skaitā personas datu) aprites apjomu un to saņemšanas nosacījumiem izmantojot VIRSIS funkcionalitāti. Tomēr, ņemot vērā VRS sniegto informāciju par paredzētajiem grozījumiem  VPIL (22-TA-800), uzskatām, ka nepieciešams atkārtoti izvērtēt minētajos grozījumos ietverto attiecībā uz publisko tiesību līgumiem un nepieciešamības gadījumā sniegt priekšlikumus, lai novērstu VRS norādītos riskus un neradītu kolīzijas, neatbilstības starp DAGR tiesību normām un VPIL paredzētajām tiesību normām. Papildus informējam, ka VPIL grozījumu virzība Saeimā ir apturēta.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izvietošanu izplatīšanai un izplatīšanu atbilstoši noslēgtajai vienošanās starp Datu devēju un Datu saņēmēju atbilstoši šo noteikumu 31.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darbībām, kādas pārzinis veiks ar datu krātuvē esošajiem datiem to integritātes nodrošināšanai atbilstoši Datu devēju pārziņā esošo informācijas sistēmu darbību regulējošo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tiks nodrošināta tehniskā un organizatoriskā rakstura aizsardzība, lai trešās personas nevarētu piekļūt datiem datu krātuvē. Tehnoloģiskais risinājums ļaus veikt izmaiņas DAGR datu krātuvē ievietotajiem datiem tikai datu devējiem, no kuru informācijas sistēmas tiks izvietoti dati izplatīšanai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izvietošanu izplatīšanai un izplatīšanu atbilstoši noslēgtajai vienošanās starp Datu devēju un Datu saņēmēju atbilstoši šo noteikumu 31.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datu devēja savienotāja konfigurēšanu ir atbildīgs attiecīgais datu devējs, bet par datu saņēmēja savienotāja konfigurēšanu ir atbildīgas attiecīgais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pārcelt 7.punktu aiz 12.-13.punkta, kur paskaidrots, kas ir datu devēja savienotājs un datu saņēmēja savienotājs.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7.punktu, nosakot par pienākumu pārzinim apmācīt un Datu izplatīšanas un pārvaldības platformas izmantošanas laikā konsultēt datu devēju un datu ņēmēju par datu devēju savienotāja un datu ņēmēju savienotāja konfigurēšanu.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noteikumu projekta sākumā ir noteiktas atbildības, savukārt 12. un 13.punktos ir aprakstītas DAGR funkcionalitātes.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15.punkts (jaunajā numerācijā 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Pārzinis izstrādā un aktualizē Datu izplatīšanas un pārvaldības platformas lietošanas rokasgrāmatu (turpmāk - lietošanas rokasgrāmata), kurā nosaka vismaz organizatoriska rakstura procedūras un kārtību, kas saistīta ar Datu devēja un Datu saņēmēja pieslēgšanu Datu izplatīšanas un pārvaldības platformai, pašapkalpošanās portāla lietošanu, Datu devēja savienotāja lietošanu, kā arī Datu izplatīšanas un pārvaldības platformas lietotāju apmācību un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Notikumu projekts papildināts ar 21.punktu: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Pārzinis nodrošina Datu izplatīšanas un pārvaldības platformas lietotāju apmācību un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Datu devēja savienotāja konfigurēšanu ir atbildīgs attiecīgais Datu devējs, bet par pieslēguma konfigurēšanu Datu saņēmēja informācijas sistēmai ir atbildīgas attiecīgais Datu saņēmējs. Par Datu izplatīšanas un pārvaldības platformas konfigurēšanas tehniski organizatorisko nodrošinājumu ir atbildīgs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datu devēja savienotāja konfigurēšanu ir atbildīgs attiecīgais datu devējs, bet par datu saņēmēja savienotāja konfigurēšanu ir atbildīgas attiecīgais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nosakot cik lielā apjomā. Vienlaikus norādām, ka tas ir papildus finanšu slogs un lūdzam to iekļaut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konfigurācijas apjoms atbilstoši tehniskajai realizācijai. To nevar nodefinēt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protokollēmuma 4.punkts paredz VARAM līdz 2024.gada 1.jūlijam izstrādāt un iesniegt Ministru kabinetā DAGR ieviešanas plānu, kurš atbilst datu devēju un datu saņēmēju vajadzībām, ietverot pasākumus un to finansējuma avotu informācijas sistēmu integrēšanai ar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Datu devēja savienotāja konfigurēšanu ir atbildīgs attiecīgais Datu devējs, bet par pieslēguma konfigurēšanu Datu saņēmēja informācijas sistēmai ir atbildīgas attiecīgais Datu saņēmējs. Par Datu izplatīšanas un pārvaldības platformas konfigurēšanas tehniski organizatorisko nodrošinājumu ir atbildīgs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datu devēja savienotāja konfigurēšanu ir atbildīgs attiecīgais datu devējs, bet par datu saņēmēja savienotāja konfigurēšanu ir atbildīgas attiecīgais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09.11.2022. atzinumā ietverto iebildumu attiecībā uz noteikumu projekta 7.punktu. Izziņā ir norādīts, ka iebildums ņemts vērā un sniegts skaidrojums, ka datu savienotāja funkcionalitāte ir skaidrota noteikumu projekta 12. un 13.punktā. Noteikumu projekta anotācija papildināta ar termina “konfigurēšana” skaidrojumu, taču šis skaidrojums nav attiecināms uz Satiksmes ministrijas iebilduma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atzinumā lūdza noteikumu projektā skaidrot terminu “savienotājs”. Šis termins pirmo reizi parādās noteikumu projekta 7.punktā un tas līdz šim vispār nav ticis izmantots informācijas tehnoloģiju jomā kā plaši pazīstams un skaidrs termins. No valodniecības viedokļa tam ir ļoti plašs pielietojums, tādējādi nav iespējams saprast tā izmantošanu konkrētajā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IKT vadītāju foruma 2023.gada 8.marta sēdē Valsts pārvaldes pakalpojumu attīstības departamenta direktora U.Bisenieka sniegto informāciju savienotājs ir starpslānis vai standarta komponente, kura tiks centralizēti izstrādāta un centralizēti izplatīta, kā arī savienotājs ir standarta programmatūra, kuru izplatīs Datu izplatīšanas un pārvaldības platformas pārzinis, bet datu devēja atbildība būs šī rīka konfigurēšana atbilstoši datu avota datu izplatīšanas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projektā skaidrot terminu “savienotājs”, jo turpmāko noteikumu projekta normu kontekstā ir būtiski izprast šīs standarta programmatūras pielietojumu un funkcionalitāti, kā arī atbilstoši U.Bisenieka sniegtajam skaidrojumam, ludzam noteikumu projekta anotācijā sniegt papildu informāciju par savienotājā iekļautajām piecām datu nodošanas vai datu saņemšanas metodēm Datu izplatīšanas un pārvaldības platformā.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piecām datu izplatīšanas metodēm.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Datu devēja savienotāja konfigurēšanu ir atbildīgs attiecīgais Datu devējs, bet par pieslēguma konfigurēšanu Datu saņēmēja informācijas sistēmai ir atbildīgas attiecīgais Datu saņēmējs. Par Datu izplatīšanas un pārvaldības platformas konfigurēšanas tehniski organizatorisko nodrošinājumu ir atbildīgs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savienotāja konfigurēšanu ir atbildīgs attiecīgais datu devējs vai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viennozīmīgi skaidrs atbildības sadalījums starp datu devēju un datu saņēmēju. Lūdzam precizēt attiecīgo tiesūbu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Datu devēja savienotāja konfigurēšanu ir atbildīgs attiecīgais Datu devējs, bet par pieslēguma konfigurēšanu Datu saņēmēja informācijas sistēmai ir atbildīgas attiecīgais Datu saņēmējs. Par Datu izplatīšanas un pārvaldības platformas konfigurēšanas tehniski organizatorisko nodrošinājumu ir atbildīgs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savienotāja konfigurēšanu ir atbildīgs attiecīgais datu devējs vai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kas tiek saprasts ar savienotāju.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savienotāja funkcionalitāte ir skaidrota noteikumu projekta 12. un 13.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termina “konfigurēšana”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Datu devēja savienotāja konfigurēšanu ir atbildīgs attiecīgais Datu devējs, bet par pieslēguma konfigurēšanu Datu saņēmēja informācijas sistēmai ir atbildīgas attiecīgais Datu saņēmējs. Par Datu izplatīšanas un pārvaldības platformas konfigurēšanas tehniski organizatorisko nodrošinājumu ir atbildīgs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savienotāja konfigurēšanu ir atbildīgs attiecīgais datu devējs vai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7. punktu, rodas secinājums, ka tajā ietvertais regulējums nenodrošina juridiskās tehnikas prasību izpildi, jo nav nepārprotami skaidrs, kas ir domāts ar terminu "savienotājs" (visticamāk, ar minēto terminu ir domāta noteikumu projekta 10. un 13. punktā minētā DAGR funkcionalitāte, taču nav skaidrs, kura tieši, vai abas (datu devēja savienotājs un datu saņēmēja savienotājs). Otrkārt, nav nepārprotami skaidrs, ko nozīmē vārds "konfigurēšana", kura skaidrojums nav atrodams VISL. Vienlaikus vēršam uzmanību, ka anotācijā norādītais skaidrojums par minēto noteikumu projekta tiesību normu arī nesniedz nekādu papildu skaidrojumu, jo pēc būtības anotācijā tiek pārrakstīta minētā noteikumu projekta tiesību norma. Ņemot vērā, minēto, lūdzam attiecīgi precizēt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termina “konfigurēšana”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Datu devēja savienotāja konfigurēšanu ir atbildīgs attiecīgais Datu devējs, bet par pieslēguma konfigurēšanu Datu saņēmēja informācijas sistēmai ir atbildīgas attiecīgais Datu saņēmējs. Par Datu izplatīšanas un pārvaldības platformas konfigurēšanas tehniski organizatorisko nodrošinājumu ir atbildīgs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savienotāja konfigurēšanu ir atbildīgs attiecīgais datu devējs vai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datu apritei DAGR izmanto atvērtos datus (kā tas ir attiecībā uz Valsts zemes dienesta pārziņā esošo Valsts adrešu reģistra informācijas sistēmu, kur DAGR izmantos atvērto datu kopas), nevis datus no attiecīgā pārziņa infrastruktūras, atbildība par savienotāja konfigurēšanu ir nosakāma tās infrastruktūras pārzinim, kas nodrošina datu nodošanu no savas infrastruktūras DAGR infrastruktūrai (piemēram, Latvijas Atvērto datu portāla pārzinis), nevis datu pārzinim.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dati no Valsts adrešu reģistra informācijas sistēmas kā izņēmums tiks ņemti no Latvijas Atvērto datu portāla.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Datu devēja savienotāja konfigurēšanu ir atbildīgs attiecīgais Datu devējs, bet par pieslēguma konfigurēšanu Datu saņēmēja informācijas sistēmai ir atbildīgas attiecīgais Datu saņēmējs. Par Datu izplatīšanas un pārvaldības platformas konfigurēšanas tehniski organizatorisko nodrošinājumu ir atbildīgs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savienotāja konfigurēšanu ir atbildīgs attiecīgais datu devējs vai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terminu “savienotājs”, konkretizējot tā saturu attiecībā uz noteikumu projekta būtību, un precizēt šī punkta jēgu kopumā, saskaņojot to ar noteikumu projekta anotācijā iekļautajiem datu devēja un datu saņēmēja “savienotāju” aprakstiem un, norādot, kādas darbības jāveic “konfigurēšanas”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savienotāja funkcionalitāte ir skaidrota noteikumu projekta 12. un 13.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termina “konfigurēšana”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Datu devēja savienotāja konfigurēšanu ir atbildīgs attiecīgais Datu devējs, bet par pieslēguma konfigurēšanu Datu saņēmēja informācijas sistēmai ir atbildīgas attiecīgais Datu saņēmējs. Par Datu izplatīšanas un pārvaldības platformas konfigurēšanas tehniski organizatorisko nodrošinājumu ir atbildīgs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 izplatīšanas un pārvaldības platformas mērķis ir nodrošināt vairāku institūciju informācijas aprites un apstrādes funkciju un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- 02.05.2023.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ir norādīts DAGR mērķis - nodrošināt "vairāku institūciju" informācijas aprites un apstrādes funkciju un uzdevumu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 patreizējā formulējuma nav saprotams, vai DAGR ir tikai rīks informācijas apmaiņai, vai arī informācija tiek citādi apstrādāta pašā DAGR un tajā glabāta, kā izriet no 6., 10.4. un 14. punkta (šis jautājums izvērstāk skaidrots pie iebilduma noteikumu projekta 6. punktam). Ievērojot minēto, noteikumu projekta 8. punktā būtu jāprecizē normas saturs, lai būtu izprotams DAGR mērķis - norādot visus nolūkus, arī attiecībā uz datu glabāšanu DAGR. Tāpat būtu jāprecizē arī formulējums “vairākas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8. un 15.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DAGR pārzinis nepiekļūst DAGR datu krātuvē esošajiem datu devēja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 izplatīšanas un pārvaldības platforma nodrošina vairāku institūciju datu aprites funkciju un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 izplatīšanas un pārvaldības platformas mērķis ir nodrošināt vairāku institūciju informācijas aprites un apstrādes funkciju un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1.Nav skaidrs Datu izplatīšanas un pārvaldības platformas mērķis, jo tas ir pretrunā ar Noteikumu 2.1. un 2.2.apakšpunktos noteikto, proti, 8.punktā noteikts, ka Datu izplatīšanas un pārvaldības platformas mērķis ir nodrošināt vairāku institūciju (..), taču 2.1. un 2.2.apakšpunktos runa ir ne tikai par institūcijām, bet arī par privāto tiesību juridiskām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skaidra būtība un tvērums “informācijas aprites un apstrādes funkciju un uzdevumu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privāto tiesību juridiskās personas var būt iesaistītas institūciju funkciju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 izplatīšanas un pārvaldības platforma nodrošina vairāku institūciju datu aprites funkciju un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 izplatīšanas un pārvaldības platformas mērķis ir nodrošināt vairāku institūciju informācijas aprites un apstrādes funkciju un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09.11.2022. atzinumā ietverto iebildumu attiecībā uz noteikumu projekta 8.punktu, jo tas ir ņemts vērā tikai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norādīts, ka tie ir izdoti saskaņā ar Valsts informācijas sistēmu likuma 18.panta piektās daļas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tekstā skaidri norādīt, vai Datu izplatīšanas un pārvaldības platforma ir valsts platforma Valsts informācijas sistēmu likuma 1.panta 15.punkta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8.punkta precizētajā redakcijā ir norādīts, ka Datu izplatīšanas un pārvaldības platformas mērķis ir nodrošināt vairāku institūciju informācijas aprites un apstrādes funkciju un uzdevumu izpildi. Saskaņā ar Valsts informācijas sistēmu likuma 1.panta 1.punktu informācijas aprites un informācijas apstrādes funkcija satur ievērojami vairāk darbību, nekā informācijas izplatīšana, kā arī šī funkcija tiek aprakstīta ar vārdu “aprite”.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visā noteikumu projektā vārda “aprite” lietošanu, lai nodrošinātu atbilstību informācijas tehnoloģiju jomas terminoloģijai un Valsts informācijas sistēmu likumā lietotajiem jēdzieniem.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tekstā skaidri norādīt, ka Datu izplatīšanas un pārvaldības platforma nodrošina vairāku institūciju informācijas izplatīšanas funkciju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Datu izplatīšanas un pārvaldības platforma ir valsts platforma un paaugstinātas drošības sistēma, kas piemērota datu (tajā skaitā personas datu) izplatīšanai un glabāšanai, kuras pārzinis ir Valsts reģionālās attīstības aģentūra (turpmāk - Pārzinis) un tās adrese tīmeklī ir www.dagr.gov.lv.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nodrošina Datu devēja pārziņā esošo informācijas sistēmu datu izvietošanu izplatīšanai.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 izplatīšanas un pārvaldības platforma nodrošina vairāku institūciju datu aprites funkciju un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DAGR ir vienota, centralizēta datu izplatīšanas platforma informācijas aprites funkcijas izpildei starp informācijas sistēmām jebkurā to darbības jomā neatkarīgi no apritē esošās informācijas izmantošanas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skaidrojumu par atšķirības iemesliem  vai vienādot dažādos dokumentos izmantoto  skaidrojumu, kas ir DAGR. T.sk. "Datu izplatīšanas un pārvaldības platforma (DAGR)" vai "centralizēta datu izplatīšanas platforma"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 izplatīšanas un pārvaldības platforma nodrošina vairāku institūciju datu aprites funkciju un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DAGR ir vienota, centralizēta datu izplatīšanas platforma informācijas aprites funkcijas izpildei starp informācijas sistēmām jebkurā to darbības jomā neatkarīgi no apritē esošās informācijas izmantošanas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vārdu "vienota" vai sniegta tā izmantošanas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ir centralizēta datu izplatīšanas platforma informācijas aprites funkcijas izpildei starp informācijas sistēmām jebkurā to darbības jomā neatkarīgi no apritē esošās informācijas izmantošanas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 izplatīšanas un pārvaldības platforma nodrošina vairāku institūciju datu aprites funkciju un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DAGR ir vienota, centralizēta datu izplatīšanas platforma informācijas aprites funkcijas izpildei starp informācijas sistēmām jebkurā to darbības jomā neatkarīgi no apritē esošās informācijas izmantošanas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8. punktā minēto DAGR skaidrojumu, rodas secinājums, ka tas būtu pilnveidojams. Pirmkārt, VISL 1. panta 15. punkts cita starpā noteic, ka valsts platforma ir informācijas un komunikācijas tehnoloģiju resurss vai informācijas un komunikācijas tehnoloģiju resursu kopums, savukārt noteikumu projekta 8. punktā minētie VISL 1. panta 15. punkta kritēriji nav iestrādāti. Otrkārt, noteikumu projekta 1. punktā ir lietots termina "DAGR" saīsinājums, ar ko saprot - Datu izplatīšanas un pārvaldības platformu, kā rezultātā, lasot noteikumu projekta 8. punktu konstatējams, ka Datu izplatīšanas un pārvaldības platforma ir [..] datu izplatīšanas platforma [..], kas, šķiet, neveido gramatiksi korektu tekstu. Treškārt, no noteikumu projekta 8. punkta nav īsti skaidrs, kas ir domāts ar vārdkopu "informācijas aprites funkcijas izpildei". Ceturtkārt, nav saprotams, kas noteikumu projekta 8. punktā un turpmākos punktos ir domāts ar terminu "informācijas sistēma", jo VISL 1. pants paredz skaidrojumus tādiem terminiem, kā, piemēram, "institūciju informācijas sistēmā" un "valsts informācijas sistēma", līdz ar to nav līdz galam saprotams, uz kādām tieši informācijas sistēmām ir attiecināms noteikumu projekts. Piektkārt, šķiet, ka noteikumu projekta 8. punktā jābūt uzsvaram uz VISL 1. panta 15. punkta elementiem, no kuriem izriet, ka DAGR nodrošinās valsts pārvaldes funkcijas vai deleģēta valsts pārvaldes uzdevuma veikšanu, kā arī vairāku institūciju funkciju un uzdevumu izpildi. Tāpat aktualizējams jautājums, vai skaidrojumā nav nepieciešams norādīt to, ka DAGR glabā datus, kā arī nodtrošina to pseidonimizēšanu un anonimizēšanu. Rezumējot visu minēto, lūdzam anotācijā veikt rūpīgu DAGR skaidrojuma analīzi, pamatojot to ar VISL tiesību normām, pēc kā varētu izdarīt secinājumu, ka DAGR skaidrojums ir konskevents.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Valsts informācijas sistēmu likuma 1.panta 15.punktā nav noteikti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aprites” termina skaidrojums ir noteikts Valsts informācijas sistēmu likuma 1.panta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 izplatīšanas un pārvaldības platforma nodrošina vairāku institūciju datu aprites funkciju un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DAGR ir vienota, centralizēta datu izplatīšanas platforma informācijas aprites funkcijas izpildei starp informācijas sistēmām jebkurā to darbības jomā neatkarīgi no apritē esošās informācijas izmantošanas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 punktu - DAGR šajā savā attīstības stadijā nenodrošina informācijas apriti starp informācijas sistēmām. Ar datu krātuves starpniecību ir piekļuve datu kopām. Arī anotācijā norādīts, ka decentralizētais modelis, kad informācijas aprite starp informācijas sistēmām notiks nepastarpināti, ir tikai nākotnes iecere.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DAGR spēs apkopot potenciāli visu valsts iestāžu datus vienotā platformā nodrošinot to apriti starp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 izplatīšanas un pārvaldības platforma nodrošina vairāku institūciju datu aprites funkciju un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DAGR ir vienota, centralizēta datu izplatīšanas platforma informācijas aprites funkcijas izpildei starp informācijas sistēmām jebkurā to darbības jomā neatkarīgi no apritē esošās informācijas izmantošanas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 punktā ietverto DAGR skaidrojumu, jo esošais skaidrojums aptver tikai to DAGR funkcionalitāti, kas nodrošina datu apriti, bet neietver tādu DAGR funkcionalitāti kā datu uzkrāšanu (projekta 10.4. apakšpunkts), datu pseidonimizēšanu un anonimizēšanu (projekta 10.7.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 izplatīšanas un pārvaldības platforma nodrošina vairāku institūciju datu aprites funkciju un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DAGR ir vienota, centralizēta datu izplatīšanas platforma informācijas aprites funkcijas izpildei starp informācijas sistēmām jebkurā to darbības jomā neatkarīgi no apritē esošās informācijas izmantošanas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apraksts būtiski samazina Valsts informācijas sistēmas likumā noteikto valsts platformas darbības mērķi un saturu, un nenodrošina valsts pārvaldes funkciju vai deleģēto valsts pārvaldes uzdevumu veikšanu, kā arī neatbilst Ministru kabinetam dotajam pilnvarojumam noteikt valsts pārvaldes funkcijas un uzdevumus, kuru izpildei nepieciešama valsts platformas izmantošana. Vadoties no noteikumu projektā un tā anotācijā sniegtās informācijas, DAGR tiek veidota kā starpnieksistēma datu izplatīšanai, kura kā datu izplatīšanas metodi plāno izmantot datu tehniskās kopijas (replikācijas) ar dažām papildus iespējām datu saņemšanai no kopijām. Informācijas aprite ir nepieciešams priekšnoteikums, lai nodrošinātu funkciju un uzdevumu izpildi par to atbildīgajās institūcijās, taču nav uzskatāma par pašpietiekošu funkciju, kura ir veicama neatkarīgi no pakalpojuma vai funkcijas.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 izplatīšanas un pārvaldības platforma nodrošina vairāku institūciju datu aprites funkciju un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DAGR tiek uzturēts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18. panta sestā daļa paredz, ka valsts platformas (DAGR) pārzinis par valsts platformas izmantošanas pakalpojuma nodrošināšanu var prasīt maksu, kas nepārsniedz ar šā pakalpojuma sniegšanu saistītās izmaksas. Ņemot vērā projekta 9. punktā norādīto, secināms, ka DAGR pārzinis visu projekta 10. punktā noteikto DAGR funkcionalitāti nodrošinās no valsts budžeta līdzekļiem (tai skaitā datu devēja savienotāja izveidi un uzturēšanu, datu saņēmēja savienotāja izveidi un uzturēšanu, neatkarīgi no tā, vai datu saņēmējs ir publiskā persona vai privātpersona, un DAGR iekļauto datu pseidonimizēšanu un anonimizēšanu, kā arī datu uzkrāšanu), neizmantojot Valsts informācijas sistēmu likuma 18. panta sestajā daļā noteiktās tiesības prasīt maksu par DAGR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ne no projekta, ne anotācijas nav saprotams, vai DAGR būs izmantojams tikai bezmaksas informācijas apritei vai arī nodrošinās informācijas apriti tādiem datiem, kas to pārzinim ir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nepieciešams ietvert skaidrojumu anotācijā vai atbilstošus nosacījumus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maksa par DAGR izmantošanu nebūs. Bet maksa par datiem, ko saņem izmantojot DAGR potenciāli var būt, un to nosaka datu devējs atbilstoši savam tiesiskajam regulējumam attiecībā uz datu izplatīšanu.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Datu izplatīšanas un pārvaldības platforma tiek uzturēta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Datu izplatīšanas un pārvaldības platforma nodrošina vismaz šādu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to, vai Datu izplatīšanas un pārvaldības platformas nodrošinās datu anonimizāciju un pseidonimizāciju un kādas vēl darbības tiks veiktas ar datiem (t.sk. personas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funkcionalitātes nav paredzētas izstrādāt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Datu izplatīšanas un pārvaldības platforma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Datu izplatīšanas un pārvaldības platforma nodrošina vismaz šādu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09.11.2022. atzinumā ietverto iebildumu attiecībā uz noteikumu projekta 10.punktu, jo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10.punktā ietvertie apakšpunkti (izņemot 10.5.apakšpunktu) nav attiecināmi uz informācijas sistēmas funkcionalitāti, jo sistēmas funkcionalitāte apraksta konkrētas sistēmas izmantošanas iespējas – konkrētajā gadījumā datu izgūšanu no datu devēja vai tml. Noteikumu projekta 10.punktā ir ietverti atsevišķi Datu izplatīšanas un pārvaldības platformas konceptuālās arhitektūras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10.punktā skaidri norādīt Datu izplatīšanas un pārvaldības platformas funkcionalitāti vai nosaukt būtiskākos arhitektūras elementus. Papildus norādām, ka Datu izplatīšanas un pārvaldības platformas arhitektūras būtisko elementu funkcionalitāte ir norādīta noteikumu projekta 11., 12., 13. un 14.punktā.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papildu tehnisku informāciju, kāda būs Datu izplatīšanas un pārvaldības platformas darbības kārtība, analoģiski tai, kāda tika sniegta IKT vadītāju foruma 2023.gada 8.marta sēdē, jo noteikumu projekts nosaka jaunas informācijas sistēmas darbības kārtību kuru būtu lietderīgi to izprast visiem noteikumu piemērotājiem, tai skaitā informācijas tehnoloģiju jomas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un tā apakšpunkti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Datu izplatīšanas un pārvaldības platforma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Datu izplatīšanas un pārvaldības platforma nodrošina vismaz šādu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Noziedzīgi iegūtu līdzekļu legalizācijas un terorisma un proliferācijas finansēšanas novēršanas likums  paredz likuma subjektiem ziņu saņemšanu no Sodu reģistra pa maksu, Datu izplatīšanas un pārvaldības platformai būtu jānodrošina arī apmaksas veikšana, kā arī likuma subjektu pārbaude (vai autentificētā persona ir likuma subjekts), ja Soda reģistra datu izplatīšanai tiks izmantota šī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DAGR netiek paredzēta funkcionalitāte maksājumu veikšanai. Tiek paredzēts, ka samaksa par datiem notiek ārpus DAGR un konkrēto datu pārzinis, izmantojot VIRSIS var norādīt cik reizes konkrētais likuma subjekts var saņemt noteiktos datus par kuriem ir veikta samaksa. Attiecīgā informācija nonāk DAGR un datu aprite notiek atbilstoši veiktajai samaksai.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Datu izplatīšanas un pārvaldības platforma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DAGR nodrošina vismaz šādu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10.punktā ietvertie apakšpunkti nav attiecināmi uz informācijas sistēmas funkcionalitāti, izņemot noteikumu projekta 10.5. un 10.7. apakšpunktu. Pārējie noteikumu projekta 10.punkta apakšpunkti nosauc DAGR arhitektūras elementus vai programmatūras moduļus. Vienlaicīgi, vērtējot minēto punkta redakciju saistībā ar nodaļas nosaukumu “DAGR darbības kārtība”, neviens no moduļiem vai neviena no funkcijām neļauj saprast DAGR darbības kārtību, kāda būs saistoša datu devējiem vai datu saņēmējiem un nesniedz skaidru atbildi, kā DAGR darbosies.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regulējumu DAGR darbības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noteikumu sadaļā tiek uzskaitītas DAGR pamatfunkcionalitātes un vispārējs to apraksts. Detalizēta šo funkcionalitāšu izmantošanas kārtība tiks noteikta DAGR lietošanas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Datu izplatīšanas un pārvaldības platforma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Vienota datu aprites auditācijas pierakstu veidošana un uzglabāšana;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uzskaitīt, kādi dati tiks ietverti datu aprites auditācijas pierakstos un kas tiem varēs piekļūt, kādā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sniegt skaidrojumu par to, vai un kā privātpersona varēs iegūt informāciju par to, kurš ir apstrādājis tās personas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Pārzinis nodrošina iespēju Datu devējam piekļūt auditācijas pierakstiem izmantojot pašapkalpošanās portālu.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kas minimāli tiek iekļauts auditācijas pierakstos atbilstoši Ministru kabineta 2015.gada 28.jūlija noteikumiem Nr. 442 “Kārtība, kādā tiek nodrošināta informācijas un komunikācijas tehnoloģiju sistēmu atbilstība minimālajām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šobrīd valsts pārvaldes pakalpojumu portālā (www.latvija.lv) tiek izstrādāts personas datu pārlūkošanas pakalpojums, kura ietvarā fiziskā persona, identificējoties valsts pārvaldes pakalpojumu portālā lietotāja darba vietā, izmantojot gan kvalificētus elektroniskās identifikācijas līdzekļus, gan kvalificētus paaugstinātas drošības elektroniskās identifikācijas līdzekļus, varēs pieprasīt informāciju gan par sevi, gan izvēlēties iespēju - iegūt datus kā likumiskais pārstāvis par saviem bērniem vai par aizgādībā, aizbildnībā vai aizgādnībā esošu fizisku personu. Minētā pakalpojuma ietvarā plānots, ka fiziskā persona varēs pieprasīt šo pakalpojumu no tām valsts iestādēm, kas būs integrējušas savas valsts informācijas sistēmas ar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vienotu datu aprites auditācijas pierakstu veidošanas un uzglabāšanas moduli.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Vienota datu aprites auditācijas pierakstu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nodaļā sniegt skaidrojumu noteikumu projekta 10.5. un 10.6. apakšpunktā minētajām DAGR funkcionalitātēm, nodrošinot juridiskās tehnikas prasību izpildi, ka arī uzlabojot noteikumu projekta uztveramību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10.5.apakšpunkts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10.6.apakšpunkts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auditācijas pierakstu glabāšana notiek atbilstoši Ministru kabineta 2015.gada 28.jūlija noteikumu Nr. 442 “Kārtība, kādā tiek nodrošināta informācijas un komunikācijas tehnoloģiju sistēmu atbilstība minimālajām drošības prasībām” 15.10 un 24.6.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vienotu datu aprites auditācijas pierakstu veidošanas un uzglabāšanas moduli.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Integrācija ar tiesību pārvaldības moduli;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tiek saprasts ar  "tiesību pārvaldības moduli".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Spriežot pēc anotācijas, tā ir VISS komponente. Savukārt VISS nav pieejama informācija par šādu moduli. Lūdzam anotācijā precīzāk skaidrot, kas ir TPM, vai arī skaidrāk formulēt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pārvaldības modulis nav DAGR funkcionalitāte, bet tiek izstrādāta VIRSIS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10.6.apakšpunkts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Integrācija ar tiesību pārvaldības moduli;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11. janvāra rīkojumā Nr. 9 "Par informācijas sabiedrības attīstības pamatnostādņu ieviešanu publiskās pārvaldes informācijas sistēmu jomā (mērķarhitektūras 56.0. versija)" noteikts, ka viens no projekta mērķiem ir izstrādāt pašapkalpošanās sistēmu datu atļauju piešķiršanai datu devēja un datu saņēmēja datu aprites pārvaldībai, lai nodrošinātu caurspīdīgu datu saņēmēja un datu devēja atļauju izsniegšanas un saņemšanas procesa pārvaldību un vienošanās slēgšanu sistēmā, ar ko iespējot vai atspējot piekļuves DAGR datu izplatīšanas pakalpei līdz atribūtu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10.6. apakšpunkta secināms, ka DAGR nodrošinās tikai integrāciju ar tiesību pārvaldības moduli, anotācijā papildus skaidrojot, ka šī funkcionalitāte nodrošinās datu saņemšanu attiecībā uz datu piekļuves tiesību pārvaldību, izmantojot VISS koplietošanas komponenti TPM. Šāda koplietošanas komponente Valsts informācijas sistēmu savietotāja portālā nav aprakstīta, taču nacionālajai drošībai un valsts aizsardzībai svarīgas informācijas apritē atbilstoši Ministru kabineta noteikumu projektam "Nacionālajai drošībai un valsts aizsardzībai svarīgas informācijas par nekustamā īpašuma objektiem aizsardzības nodrošināšanas kārtība" (21-TA-786) ir plānots pieprasījuma iesniegšanai un valstij svarīga objekta īpašnieka vai tiesiskā valdītāja atļaujas saņemšanai izmantot atļauju pārvaldības moduli, kuru Vides aizsardzības un reģionālās attīstības ministrijai ir jāizstrādā trīs gadu laikā pēc minēto noteikumu spēkā stāšanās, bet ne vēlāk kā līdz 2025. gada 1. janvārim. Šī projekta anotācijā norādīts, ka šādu moduli izveidos DAGR ietvaros. Ņemot to vērā, lūdzam precizēt šo projektu un tā anotāciju, sniedzot detalizētāku skaidrojumu par atļauju pārvaldības moduli un tā darbību DAGR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pārvaldības modulis nav DAGR funkcionalitāte, bet tiek izstrādāta VIRSIS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10.6.apakšpunkts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Pašapkalpošanās portāls nodrošina Datu izplatīšanas un pārvaldības platformas lietotājiem pieteikšanos, identifikāciju, autorizāciju un lietotāja saskarni Datu izplatīšanas un pārvaldības platformas funkcionālo iespēju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to, vai ar “Datu izplatīšanas un pārvaldības platformas lietotājiem” saprotams datu devējs un datu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 DAGR pašapkalpošanās portāls nodrošinās lietotāja saskarni (darba vietu) DAGR izmantotājiem – datu devējiem, datu saņēmējiem un DAGR uzturētājiem (DAGR administratoram un DAGR datu arhitektam).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Pašapkalpošanās portāls nodrošina Datu izplatīšanas un pārvaldības platformas lietotājiem identifikāciju, autorizāciju un lietotāja saskarni Datu izplatīšanas un pārvaldības platformas funkcionālo iespēju izmantošanai.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Pašapkalpošanās portāls nodrošina pieteikšanos, identifikāciju, autorizāciju un lietotāja saskarni DAGR funkcionālo iespēju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informācija, vai "pieteikšanās, identifikācija, autorizācija" tiks nodrošināta juridisko un /vai fizisko personu līmenī. Lūdzam  papildināt un  norādīt šo informāciju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Pašapkalpošanās portāls nodrošina Datu izplatīšanas un pārvaldības platformas lietotājiem identifikāciju, autorizāciju un lietotāja saskarni Datu izplatīšanas un pārvaldības platformas funkcionālo iespēju izmantošanai.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Pašapkalpošanās portāls nodrošina pieteikšanos, identifikāciju, autorizāciju un lietotāja saskarni DAGR funkcionālo iespēju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11. punktā norādīt, uz kuriem noteikumu projekta subjektiem minētais punkts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Pašapkalpošanās portāls nodrošina Datu izplatīšanas un pārvaldības platformas lietotājiem identifikāciju, autorizāciju un lietotāja saskarni Datu izplatīšanas un pārvaldības platformas funkcionālo iespēju izmantošanai.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Pašapkalpošanās portāls nodrošina pieteikšanos, identifikāciju, autorizāciju un lietotāja saskarni DAGR funkcionālo iespēju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norādītas tās iespējas, kas vismaz tiks nodrošinātas DAGR pašapkalpošanās portālā lietotājiem pēc pieslēgšanās portālam atbilstoši piešķirtajām tiesībām – tai skaitā vismaz iespēju lejupielādēt datu devēja savienotāja programmatūru un izveidot datu devēja savienotāju DAGR risinājuma izvietošanai paredzētājā mākoņskaitļotāju pakalpojumu sniedzēju nodrošinātajā infrastruktūrā, kā arī reģistrēt datu devēja savienotāju DAGR. Valsts zemes dienesta ieskatā šādas iespējas nebūtu nodrošināmas gan datu devējam, gan datu saņēmējam, bet pašapkalpošanās portāla iespējas ir diferencējamas atkarībā no DAGR izmantotāja lomas. Līdz ar to lūdzam papildināt projektu ar detalizētāku regulējumu par pašapkalpošanās portāla iespējām, nosakot arī kārtību, kādā tiek piešķirtas tiesības un piekļuves apjoms, kā arī personas, kas ir iesaistītas tiesību un piekļuves apjoma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atšķirībām starp punktā izmantotajiem terminiem "pieteikšanās", "identifikācija", "autorizācija" un to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Identifikācija – atbilstoši Fizisko personu elektroniskās identifikācijas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Autorizācija – atbilstoši termini.gov.lv sniegtajam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Pieteikšanās – pieteikšanās DAGR funkcionālo iespēju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Detāla kārtība pašapkalpošanās portāla iespēju izmantošanai, atbilstoši Ministru kabineta 2015.gada 28.jūlija noteikumu Nr. 442 “Kārtība, kādā tiek nodrošināta informācijas un komunikācijas tehnoloģiju sistēmu atbilstība minimālajām drošības prasībām” 8.3. apakšpunktam, tiks noteikta noteikumu projekta 16.punktā minētajos DAGR lietošanas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Pašapkalpošanās portāls nodrošina Datu izplatīšanas un pārvaldības platformas lietotājiem identifikāciju, autorizāciju un lietotāja saskarni Datu izplatīšanas un pārvaldības platformas funkcionālo iespēju izmantošanai.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 devēja savienotājs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Lūkdzam precizēt projekta 12.1. apakšpunktu, jo no tā nav saprotams, kurai DAGR sastāvdaļai (DAGR datu krātuvei, datu saņēmēja savienotājam) tiks nodoti datu devēja dati, izmantojot datu devēja savienotāju.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arī precizēt projekta 12. punktu, lai tas aptvertu arī tādas situācijas, kad datu apritei DAGR izmanto atvērtos datus (kā tas ir attiecībā uz Valsts zemes dienesta pārziņā esošo Valsts adrešu reģistra informācijas sistēmu, kur DAGR izmantos atvērto datu kopas), nevis datus no attiecīgā pārziņa infrastruktūras.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devēja savienotājs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saņēmēja savienotājs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apakšpunkts nosaka, ka datu saņēmējs ir institūcija un privāto tiesību juridiskā persona, kas saņem datus, izmantojot DAGR. Ņemot to vērā, nav saprotams, kādiem datu saņēmēja datiem pārvaldību nodrošinās datu saņēmēja savienotājs. Lūdzam skaidrot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13.2.apakšpunkts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saņēmēja pieslēguma konfigurēšana notiek pašapkalpošanās portāla Datu saņēmēja darba vietā un nodrošina saskarnes konfigurēšanu nepieciešamo datu saņemšanai no Datu devēja informācijas sistēmas vai valsts platformas, izmantojot Datu izplatīšanas un pārvaldības platformu.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Datu saņēmēja datu piekļuves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lūdzu Noteikumu projektā skaidrot, kas tiek saprasts ar “Datu saņēmēja datu piekļuves pārvaldība”, t.sk. “Datu saņēmēja dati”.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Nepieciešamo datu saņemšanu no datu devēja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13.2. apakšpunkta redakciju, kas noteic, ka datu saņēmēja savienotājs nodrošina nepieciešamo datu saņemšanu no datu devēja informācijas sistēmas. Saskaņā ar IKT vadītāju foruma 2023.gada 8.marta sēdē Valsts pārvaldes pakalpojumu attīstības departamenta direktora U.Bisenieka sniegto informāciju, saņēmēja savienotājs nodrošina nepieciešamo datu saņemšanu no Datu izplatīšanas un pārvaldības platformas.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saņēmēja pieslēguma konfigurēšana notiek pašapkalpošanās portāla Datu saņēmēja darba vietā un nodrošina saskarnes konfigurēšanu nepieciešamo datu saņemšanai no Datu devēja informācijas sistēmas vai valsts platformas, izmantojot Datu izplatīšanas un pārvaldības platformu.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nodrošina Datu devēja pārziņā esošo informācijas sistēmu datu izvietošanu izplatīšanai.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PMLP 28.04.2023. iebildums tika ņemts vērā tikai daļēji, PMLP turpina uzturēt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projektu vai Noteikumu projekta anotāciju ar informāciju par to, kur būs noteiktas DAGR veiktspējas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papildinata ar informāciju, ka DAGR veiktspējas prasības tiks publicētas DAGR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nodrošina Datu devēja pārziņā esošo informācijas sistēmu datu izvietošanu izplatīšanai.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nodrošina Datu devēja pārziņā esošo informācijas sistēmu datu izvietošanu izplatīšanai.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iepriekš izteikto Tieslietu ministrijas iebildumu par noteikumu projekta 14. punktu, Vides aizsardzības un reģionālās attīstības ministrija norādīja, ka datu krātuvē esošiem datiem varēs piekļūt tikai </w:t>
            </w:r>
            <w:r w:rsidR="00000000" w:rsidRPr="00000000" w:rsidDel="00000000">
              <w:rPr>
                <w:b w:val="1"/>
                <w:u w:val="single"/>
                <w:rtl w:val="0"/>
              </w:rPr>
              <w:t xml:space="preserve">DAGR pārziņa administratori</w:t>
            </w:r>
            <w:r w:rsidR="00000000" w:rsidRPr="00000000" w:rsidDel="00000000">
              <w:rPr>
                <w:rtl w:val="0"/>
              </w:rPr>
              <w:t xml:space="preserve">. Šāds apgalvojums nematerializējas ne noteikumu projekta tekstā, ne anotācijā. Tāpēc lūdzam atbilstošas izmaiņas veikt noteikumu projekta 4. un 5. punktā, norādot, ka datu devējs </w:t>
            </w:r>
            <w:r w:rsidR="00000000" w:rsidRPr="00000000" w:rsidDel="00000000">
              <w:rPr>
                <w:u w:val="single"/>
                <w:rtl w:val="0"/>
              </w:rPr>
              <w:t xml:space="preserve">nenes</w:t>
            </w:r>
            <w:r w:rsidR="00000000" w:rsidRPr="00000000" w:rsidDel="00000000">
              <w:rPr>
                <w:rtl w:val="0"/>
              </w:rPr>
              <w:t xml:space="preserve"> atbildību par platformas pārziņa nodarbināto platformā veiktajām darbībām, t.sk. datu krātuvē, ar datu sniedzēja datiem. Lūdzam arī anotācijā iekļaut skaidrojumu par šādām platformas nodarbināto tiesībām, īpaši skaidrojot to, kādas darbības platformas pārziņa nodarbinātie varēs veikt ar datu krātuvē esošajiem datu sniedzēja datiem, kā tiks nodalīta atbildība par platformas pārziņa nodarbināto veiktajām darbībām datu krātuvē ar datu devēja datiem, un detalizētāk skaidrot šādu platformas pārziņa nodarbināto datu apstrādes tiesiskos aspektus, t.sk. atbilstību Eiropas Parlamenta un Padomes Regulas (ES) 2016/679 (2016. gada 27. aprīlis) par fizisku personu aizsardzību attiecībā uz personas datu apstrādi un šādu datu brīvu apriti un ar ko atceļ Direktīvu 95/46/EK (Vispārīgās datu aizsardzības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arī DAGR pārziņa administratoriem nebūs tiesības piekļūt datu krātuvē izvietotajiem datu devēja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nodrošina Datu devēja pārziņā esošo informācijas sistēmu datu izvietošanu izplatīšanai.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krātuve nodrošina datu devēja pārziņā esošo informācijas sistēmu datu uzkrāšanu.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sniegt skaidrojumu par to, vai datu krātuvē tiks uzglabāti vēsturiskie dati un kāds ir uzglabāšanas termiņš, vai datu nodošana Latvijas valsts arhīvam saskaņā ar Arhīvu likuma 6. panta otro daļu (IS dati ir jānodod valsts glabāšanā Latvijas Nacionālajam arhīvam piecu gadu laikā kopš to radīšanas) tiks veikta, pielietojot Datu izplatīšanas un pārvaldības platformu, kā arī atbilstoši papildināt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sniegt skaidrojumu, vai Noteikumu projekta autors vēlējās ierobežot nododamo datu avotus, sašaurinot tos, nosakot, ka datu krātuvē uzglabā datus tikai no informācijas sistēmām, izslēdzot platformas, savienotājus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izmantojot DAGR ir iespējams izplatīt arī vēsturiskos datus, ja tādi tiek uzkrāti attiecīgajā informācijas sistēmā, un ja šādu datu izplatīšanu izmantojot DAGR ir paredzējis attiecīgās informācijas sistēmas pārzinis. Nevarēs būt tāda situācija, ka vēsturiskie dati DAGR ir, bet datu devēja sistēmā šo vēsturisko datu nav. Datu nodošana uz arhīvu nav ieplānota.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13. un 14.punkts (atbilstoši jaunajai numerācijai 13., 14., un 15.punkts)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nodrošina Datu devēja pārziņā esošo informācijas sistēmu datu izvietošanu izplatīšanai.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krātuve nodrošina datu devēja pārziņā esošo informācijas sistēmu datu uzkrāšanu.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14.punkta redakciju, jo Datu izplatīšanas un pārvaldības platformas datu krātuve nodrošina datu devēja informācijas sistēmu datu kopijas (replikācijas) uzkrāšanu.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nodrošina Datu devēja pārziņā esošo informācijas sistēmu datu izvietošanu izplatīšanai.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krātuve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vienotais datu modelis ir predefinēta datu struktūra un formāts, kurā tiek nodrošināta datu kopu un atribūtu pievienošana, labošana vai dzēšana, kā arī nepieciešamības gadījumā datu anonimizēšana un pseidonimizēšana. No projekta III nodaļas secināms, ka vienoto datu modeli, tai skaitā predefinētu datu struktūru, nosaka Valsts reģionālās attīstības aģentūra (turpmāk - VRAA). Valsts zemes dienesta ieskatā, nepieciešams detalizētāks regulējums vienotajai predefinētajai datu struktūrai, kuru VRAA noteikts visām tām valsts pārvaldes datu kopām, kas tiks izmantotas informācijas apritei, izmantojot DAGR. Valsts zemes dienesta ieskatā šāds vienotā datu modeļa skaidrojums ir pārāk plaši interpretējams un šobrīd tas saprotams tā, ka VRAA noteiks to struktūru, kādā ir izsniedzami Valsts zemes dienesta pārziņā esošo valsts informācijas sistēmu dati. Līdz ar to nav saprotams tas, kā VRAA, neesot šo sistēmu pārzinis un turētājs, kā arī nepārzinot attiecīgās informācijas sistēmas arhitektūru, spēs noteikt informācijas apritei izmantojamo datu struktūru, kas var neatbilst tai struktūrai, kāda tiek izmantota Valsts zemes dienesta datu izplatīšanas sistēmās. Savukārt, ja VRAA noteiks tādu datu struktūru, kas neatbilst Valsts zemes dienesta datu izplatīšanas risinājumos esošajai datu struktūrai, anotācijā nepieciešams paredzēt atbilstošu finansējumu datu devēja izplatīšanas risinājumu pārveidei, lai nodrošinātu to atbilstību vienotajam datu modelim.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projektu papildināt ar regulējumu par kārtību, kādā var piekļūt datu krātuvei, nosakot arī personas, kas tai piekļūst un veic tās pārvaldību, kā arī kāda ir šīs krātuves funkcionalitāte, jo no anotācijā sniegtā skaidrojuma un projekta tas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krātuvei pa tiešo varēs piekļūt tikai DAGR pārziņa administratori. Datu devēji datu krātuvē datus modificēt varēs izmantojot datu savienotāju.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nodrošina Datu devēja pārziņā esošo informācijas sistēmu datu izvietošanu izplatīšanai.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krātuve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krātuve ir tehnisks informācijas un kominikāciju tehnoloģijas (turpmāk - IKT) jomas termins. Datu krātuves pašas par sevi nenodrošina savu datu izplatīšanu noteikumu projekta 14.2. apakšpunkta kontekstā, kā arī nenodrošina vienotu datu modeli noteikumu projekta 14.3.apakšpunkta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lūdzamprecizēt noteikumu projekta 14. punkta redakciju atbilstoši IKT jomas terminoloģijai un normai paredzētajai jēgai.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nodrošina Datu devēja pārziņā esošo informācijas sistēmu datu izvietošanu izplatīšanai.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Datu devēja pārziņā esošo informācijas sistēmu datu uzkrāšanu;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MK noteikumu  projektu redakcijas nav skaidrs, vai  DAGR nodrošinās  ( vai tam būs jānodrošina) iespēju uzkrāt un arī izplatīt vēsturisko informāciju (iepriekšējas versijas, pievienošanas/izslēgšanas faktu, datumu un laiku) par objektiem un atribūtiem, kas ir iekļauti DAGR datu modelī?  Lūdzam papidlināt MK  noteikumu projektu, sniedzot skaidru DAGR funkciju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izmantojot DAGR ir iespējams izplatīt arī vēsturiskos datus, ja tādi tiek uzkrāti attiecīgajā informācijas sistēmā, un ja šādu datu izplatīšanu izmantojot DAGR ir paredzējis attiecīgās informācijas sistēmas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Vienoto datu modeli.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14.3. apakšpunktā vai atsevišķā noteikumu projekta punktā norādīt skaidrojumu vienotajam datu modelim, jo no noteikumu projekta nav saprotams tā mērķis un jēga.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14.3.apakšpunkts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Personas datu pseidonimizēšanu un anonimizēšanu datu devējs vai cita institūcija atbilstoši normatīvajiem aktiem var veikt izmantojot DAGR funkcionalitāti tiem savā pārziņā esošajiem datiem, kuri ir iekļauti DAGR datu krātuvē.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normu, lai nodrošinātu viennozīmīgu skaidrību par datu pseidonimizēšanas vai anonimizēšanas vietu. Šobrīd nav skaidrs, vai minētās darbības var tikt veiktas DAGR datu krātuvē vai datu devēja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par pseidonimizēšanu un anonimizēšanu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Personas datu pseidonimizēšanu un anonimizēšanu datu devējs vai cita institūcija atbilstoši normatīvajiem aktiem var veikt izmantojot DAGR funkcionalitāti tiem savā pārziņā esošajiem datiem, kuri ir iekļauti DAGR datu krātuvē.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Ludzam precizēt anotācijā vai noteikumu tekstā, kas ir 'citas institūcijas" un kā tām var būt piekļuve DAGR, ja darbības DAGR var veikt tikai datu devējs, datu saņēmējs un DAGR uzturētājs. Kādam pilnvarojumam citā normatīvajā aktā jāpastāv, lai cita institūcija varētu DAGR veikt pseidonimizēšanu un anonimizēšanu?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par pseidonimizēšanu un anonimizēšanu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Personas datu pseidonimizēšanu un anonimizēšanu datu devējs vai cita institūcija atbilstoši normatīvajiem aktiem var veikt izmantojot DAGR funkcionalitāti tiem savā pārziņā esošajiem datiem, kuri ir iekļauti DAGR datu krātuvē.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punkts paredz, ka savā pārziņā esošo datu pseidonimizēšanu un anonimizēšanu var veikt datu devējs vai cita institūcija atbilstoši normatīvajiem aktiem. Nav saprotams, kas ir normā minētā cita institūcija, un nav saprotams, kādus savā pārziņā esošos datus tā varēs anonimizēt un pseidonimizēt, ja atbilstoši projekta 14. punktam datu krātuve ir paredzēta tikai datu devēja datu uzkrāšanai un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DAGR iekļauto datu pseidonimizēšana un anonimizēšana būs pakalpojums, kurš nodrošinās iespēju DAGR vienotā datu modeļa ietvaros veikt datu kopu atribūtu anonimizēšanu un pseidonimizēšanu, realizējot personas datu aizsardzības politikas īstenošanu saskaņā ar datu izmantošanas mērķiem; minēto pakalpojumu varēs saņemt atbilstošais datu devējs vai cita institūcija, kurai ir dota atbilstoša atļauja normatīvajos aktos; detalizēta kārtība minētā pakalpojuma saņemšanai tiks noteikta DAGR lietošanas noteikumos. Līdz ar to nav saprotams, vai šī iespēja ir DAGR funkcionalitāte kā tas norādīts projekta 10.7. apakšpunktā (kas tiek uzturēta no valsts budžeta līdzekļiem, kā to nosaka projekta 9. punkts) vai tas ir maksas vai bezmaksas pakalpojums, kas DAGR būs pieejams tikai datu devējam un kādai citai institūcijai, kurai šādas tiesības būs vai ir noteiktas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zemes dienests aicina vienādot projektā lietoto terminoloģiju, jo šī DAGR funkcionalitāte (atbilstoši  projekta 10.7. apakšpunktam) projekta 16.8. apakšpunktā nosaukta par risinājumu un par pakalpojumu, projekta 15. punktā – par funkcionalitāti.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par pseidonimizēšanu un anonimizēšanu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Datus no datu krātuves izplata Datu devējs izmantojot Datu izplatīšanas un pārvaldības platformu noslēdzot vienošanos ar Datu saņēmēju atbilstoši šo noteikumu 31.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VPIL sagatavotos grozījumus (22-TA-800), vienošanās par sadarbību tiks iekļauta VPIL 12. panta pirmās daļas 1. punktā un noteikta par publisko tiesību līgumu. Lai noslēgtu publisko tiesību līgumu valsts pārvaldes iestādei likumā jābūt noteiktam konkrētam deleģējumam šāda līguma slēgšanai. Attiecīgi šajā MK noteikumu projektā noteiktā nepieciešamība slēgt vienošanos iestāžu starpā nebūs saistoša jeb pamatojums šāda līguma slēgšanai. Iestāžu darbību regulējošo tiesību aktu saturā ienesams papildu deleģējums konkrēta publisko tiesību līguma slēgšanai konkrēta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VPIL spēkā esošo redakciju, netiek saskatītas pretrunas vai neatbilstības, lai noslēgtu DAGR paredzēto vienošanos par datu (tajā skaitā personas datu) aprites apjomu un to saņemšanas nosacījumiem izmantojot VIRSIS funkcionalitāti. Tomēr, ņemot vērā VRS sniegto informāciju par paredzētajiem grozījumiem  VPIL (22-TA-800), uzskatām, ka nepieciešams atkārtoti izvērtēt minētajos grozījumos ietverto attiecībā uz publisko tiesību līgumiem un nepieciešamības gadījumā sniegt priekšlikumus, lai novērstu VRS norādītos riskus un neradītu kolīzijas, neatbilstības starp DAGR tiesību normām un VPIL paredzētajām tiesību normām. Papildus informējam, ka VPIL grozījumu virzība Saeimā ir apturēta.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Datus no datu krātuves izplata Datu devējs, izmantojot Datu izplatīšanas un pārvaldības platformu, noslēdzot vienošanos ar Datu saņēmēju atbilstoši šo noteikumu 31.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Datu izplatīšanas un pārvaldības platformas izmantošanas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Noziedzīgi iegūtu līdzekļu legalizācijas un terorisma un proliferācijas finansēšanas novēršanas likuma prasības (NILLNL), Informācijas centrs nespēs nodrošināt ziņu nodošanu Datu izplatīšanas un pārvaldības platformā NILNL noteiktajā apjomā. Pie ziņu izsniegšanas ir jāvērtē likuma subjekta veids, pamatojums (ziņu izsniegšana ir pa maksu vai bez maksas) un atkarībā no tā arī vēl dažāds datu apjoms. Tāpēc Datu izplatīšanas un pārvaldības platformā būtu jāparedz arī ziņu saņemšana no reģistriem asinhronā režīmā. Piedāvājam attiecībā uz ziņu saņemšanu no Sodu reģistra dot iespēju likuma subjektam Datu izplatīšanas un pārvaldības platformā veikt pieprasījumu ar iespēju pārbaudīt vai persona ir notiesāta. Ja ir, vai  izdarītais nozi4edzīgais nodarījums ir tīšs vai pēc noteiktajām Krimināllikuma nodaļām. Ja Sodu reģistra datos nostrādā “hits” , tad Datu izplatīšanas un pārvaldības platforma nosūta šo pieprasījum jau uz Iekšlietu ministrijas Informācijas centru (turpmāk IC) un IC asinhronā režīmā apstiprina ir/nav aktuālas sodāmības.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attiecībā uz Sodu reģistra datu izvietošanu DAGR izplatīšanai lēmums būs jāpieņem Sodu reģistra pārzinim. Ar šo regulējumu netiek uzlikts pienākums Sodu reģistra datus obligāti izvietot DAGR izplatīšanai.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Datu izplatīšanas un pārvaldības platformas izmantošanas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DAGR izmantošanas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16.-20. punkts nosaka jautājumu loku, kas iekļaujams DAGR lietošanas noteikumos un kārtību, kādā tiek sagatavoti un saskaņoti šādi noteikumi. Valsts zemes dienests iebilst tam, ka DAGR lietošanas noteikumi ciktāl tie attiecināmi uz datu devēja datu struktūru un šo datu pieejamību trešajām personām (datu saņēmējiem vai projekta 15. punktā minētajai citai institūcijai), pirms to spēkā stāšanās netiek skaņoti ar datu devējiem.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un 17.punkts.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Datu izplatīšanas un pārvaldības platformas izmantošanas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DAGR izmantošanas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III nodaļā ir ietverta kārtībā, kādā notiek piekļuves DAGR pieprasīšana un saņemšana, taču projekts un anotācija nenosaka kārtību, kādā konkrēts datu saņēmējs pieprasa un saņem piekļuvi konkrēta datu sniedzēja datiem, kā arī kārtību, kādā šāda piekļuve var tikt pārtraukta. Līdz ar to šis process ir precīzi noregulējams projektā un skaidrojams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konkrēto datu apjomu tiks noslēgta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par kārtību, kādā  tiek pārtraukta DAGR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Datu devējs vai datu saņēmējs, kas ir pieņēmis lēmumu pārtraukt Datu izplatīšanas un pārvaldības platformas izmantošanu,  iesniedz pārzinim, izmantojot pašapkalpošanās portālu, attiecīgu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Datu izplatīšanas un pārvaldības platformas izmantošanas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Pārzinis izstrādā un aktualizē Datu izplatīšanas un pārvaldības platformas lietošanas rokasgrāmatu (turpmāk – lietošanas rokasgrāmata), kurā nosaka vismaz organizatoriska rakstura procedūras un kārtību, kas saistīta ar Datu devēja un Datu saņēmēja pieslēgšanu Datu izplatīšanas un pārvaldības platformai, pašapkalpošanās portāla lietošanu, Datu devēja savienotāja lietošanu, kā arī Datu izplatīšanas un pārvaldības platformas lietotāju apmācību un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18. punkta formulējumu, jo pašreizējā redakcijā tas var tikt interpretēts tā, ka šī lietošanas rokasgrāmata </w:t>
            </w:r>
            <w:r w:rsidR="00000000" w:rsidRPr="00000000" w:rsidDel="00000000">
              <w:rPr>
                <w:b w:val="1"/>
                <w:rtl w:val="0"/>
              </w:rPr>
              <w:t xml:space="preserve">noteiks dažādas procedūras un kārtību</w:t>
            </w:r>
            <w:r w:rsidR="00000000" w:rsidRPr="00000000" w:rsidDel="00000000">
              <w:rPr>
                <w:rtl w:val="0"/>
              </w:rPr>
              <w:t xml:space="preserve">, kas nav abalstāms, ņemot vērā izziņā ietverto skaidrojumu par to, ka DAGR lietošanas rokasgrāmatu nav nepieciešams saskaņot: "Visi DAGR lietošanas noteikumu nosacījumi, kas uzliek kādu pienākumu DAGR pārzinim, datu devējam vai datu saņēmējam tiek iekļauti šajos Ministru kabineta noteikumos. DAGR pārzinim tiek uzlikts pienākums izstrādāt DAGR</w:t>
            </w:r>
            <w:r w:rsidR="00000000" w:rsidRPr="00000000" w:rsidDel="00000000">
              <w:rPr>
                <w:b w:val="1"/>
                <w:rtl w:val="0"/>
              </w:rPr>
              <w:t xml:space="preserve"> lietošanas rokasgrāmatu, kuru nav nepieciešams saskaņot</w:t>
            </w:r>
            <w:r w:rsidR="00000000" w:rsidRPr="00000000" w:rsidDel="00000000">
              <w:rPr>
                <w:rtl w:val="0"/>
              </w:rPr>
              <w:t xml:space="preserve">, jo tur netiks iekļauti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Pārzinis izstrādā un aktualizē Datu izplatīšanas un pārvaldības platformas lietošanas rokasgrāmatu (turpmāk – lietošanas rokasgrāmata), kurā</w:t>
            </w:r>
            <w:r w:rsidR="00000000" w:rsidRPr="00000000" w:rsidDel="00000000">
              <w:rPr>
                <w:b w:val="1"/>
                <w:rtl w:val="0"/>
              </w:rPr>
              <w:t xml:space="preserve"> iekļauta informācija, kas skaidro </w:t>
            </w:r>
            <w:r w:rsidR="00000000" w:rsidRPr="00000000" w:rsidDel="00000000">
              <w:rPr>
                <w:rtl w:val="0"/>
              </w:rPr>
              <w:t xml:space="preserve">vismaz organizatoriska rakstura procedūras un kārtību, kas saistīta ar Datu devēja un Datu saņēmēja pieslēgšanu Datu izplatīšanas un pārvaldības platformai, pašapkalpošanās portāla lietošanu, Datu devēja savienotāja lietošanu, kā arī Datu izplatīšanas un pārvaldības platformas lietotāju apmācību un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tieši anotācijā sniegtais skaidrojums par to, ka lietošanas rokasgrāmatā netiks noteikti pienākumi, ir vērsts uz interpretācijas riska novēršanu minētajam noteikumu projekta punktam. Piedāvātā redakcija ar "kas skaidro vismaz organizatoriska rakstura procedūras un kārtību" tāpat norāda, ka procedūras un kārtība ir kaut kur noteikta. Pienākums tiek noteikts noteikumu projektā, bet kārtība un procedūras, kā to darīt tiek noteikts lietošanas rokasgrāmatā.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Pārzinis izstrādā un aktualizē Datu izplatīšanas un pārvaldības platformas lietošanas rokasgrāmatu (turpmāk – lietošanas rokasgrāmata), kurā nosaka vismaz organizatoriska rakstura procedūras un kārtību, kas saistīta ar Datu devēja un Datu saņēmēja pieslēgšanu Datu izplatīšanas un pārvaldības platformai, pašapkalpošanās portāla lietošanu, Datu devēja savienotāja lietošanu, kā arī Datu izplatīšanas un pārvaldības platformas lietotāju apmācību un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Pārzinis izstrādā un aktualizē Datu izplatīšanas un pārvaldības platformas lietošanas noteikumus (turpmāk – lietošanas noteikumi), kuros nosaka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izplatīšanas un pārvaldības platformas lietošanas noteikumi ir jānosaka šajos noteikumos, nevis jādeleģē noteikt pārzinim. Kā pierādījās ar oficiālās elektroniskās adreses sistēmu, tad šāda rīcība rada būtiskas problēmas, kad pārzinis faktiski nerēķinās ne ar saņēmējiem ne nodevējiem . Lūdzam visus noteikumus noteik šajā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 Visi DAGR lietošanas noteikumu nosacījumi, kas uzliek kādu pienākumu DAGR pārzinim, datu devējam vai datu saņēmējam tiek iekļauti šajos Ministru kabineta noteikumos. DAGR pārzinim tiek uzlikts pienākums izstrādāt DAGR lietošanas rokasgrāmatu, kuru nav nepieciešams saskaņot, jo tur netiks iekļauti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Pārzinis izstrādā un aktualizē Datu izplatīšanas un pārvaldības platformas lietošanas rokasgrāmatu (turpmāk – lietošanas rokasgrāmata), kurā nosaka vismaz organizatoriska rakstura procedūras un kārtību, kas saistīta ar Datu devēja un Datu saņēmēja pieslēgšanu Datu izplatīšanas un pārvaldības platformai, pašapkalpošanās portāla lietošanu, Datu devēja savienotāja lietošanu, kā arī Datu izplatīšanas un pārvaldības platformas lietotāju apmācību un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Pārzinis izstrādā un aktualizē Datu izplatīšanas un pārvaldības platformas lietošanas noteikumus (turpmāk – lietošanas noteikumi), kuros nosaka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kopsakarā ar Datu izplatīšanas un pārvaldības platformas obligāto lietošanu rada risku iestādēm, kurām obligāti jāizmanto konkrētā platforma, jo nav paredzams, kādas pamatotas vai nepamatotas prasības tiks noteiktas. Datu izplatīšanas un pārvaldības platformas lietošanai ir jābūt brīvprātīgai, ņemot vērā apstākli, ka ar šī brīža noteikumiem pārzinis neuzņemas atbildību par personas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 Visi DAGR lietošanas noteikumu nosacījumi, kas uzliek kādu pienākumu DAGR pārzinim, datu devējam vai datu saņēmējam tiek iekļauti šajos Ministru kabineta noteikumos. DAGR pārzinim tiek uzlikts pienākums izstrādāt DAGR lietošanas rokasgrāmatu, kuru nav nepieciešams saskaņot, jo tur netiks iekļauti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Pārzinis izstrādā un aktualizē Datu izplatīšanas un pārvaldības platformas lietošanas rokasgrāmatu (turpmāk – lietošanas rokasgrāmata), kurā nosaka vismaz organizatoriska rakstura procedūras un kārtību, kas saistīta ar Datu devēja un Datu saņēmēja pieslēgšanu Datu izplatīšanas un pārvaldības platformai, pašapkalpošanās portāla lietošanu, Datu devēja savienotāja lietošanu, kā arī Datu izplatīšanas un pārvaldības platformas lietotāju apmācību un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Pārzinis izstrādā un aktualizē Datu izplatīšanas un pārvaldības platformas lietošanas noteikumus (turpmāk – lietošanas noteikumi), kuros nosaka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09.11.2022. atzinumā izteikto iebildumu attiecībā uz noteikumu projekta 16.punktu, jo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15.punktu ar precizējošu informāciju par norādīto lietošanas noteikumu konceptuālo saturu. Esošā noteikumu projekta 15.punkta redakcija (izņemot 15.6.apakšpunktu), kas nosauc dokumentu nosaukumus, neļauj izprast tajos iekļaujamo saturu. Piemēram, datu krātuves lietošanas noteikumi būtu izstrādājami kā pārziņa iekšējie noteikumi, jo ne datu devējiem, ne datu saņēmējiem nav pieejama datu krātuve un nav iespējama tās tieša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15.6.apakšpunktu, norādot kādai sistēmai/funkcionalitātei vai kam citam Datu izplatīšanas un pārvaldības platformas lietošanas noteikumos tiks noteikti pieejamības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noteikumu projekta 15.punktu ar informāciju par Datu izplatīšanas un pārvaldības platformas lietošanas noteikumu sākotnējo saskaņošanu, jo noteikumu projekta 16.un 17.punkts paredz izmaiņu saskaņošanu.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Pārzinis izstrādā un aktualizē Datu izplatīšanas un pārvaldības platformas lietošanas noteikumus (turpmāk – lietošanas noteikumi), kuros nosaka prasības datu devējiem un datu saņēmējiem piekļuvei pašapkalpošanās portālam, savienotāju konfigurēšanai, šo noteikumu 21.punktā noteikto pieteikuma formu, Datu izplatīšanas un pārvaldības platformas veiktspējas un pieejamības nodrošināšanai, kā arī lietotāju atbalsta sniegšanai. Lietošanas noteikumu sākotnējo redakciju saskaņo ar iesaistītajām institūcijām, kuru darbību un kompetenci lietošanas noteikumi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 Visi DAGR lietošanas noteikumu nosacījumi, kas uzliek kādu pienākumu DAGR pārzinim, datu devējam vai datu saņēmējam tiek iekļauti šajos Ministru kabineta noteikumos. DAGR pārzinim tiek uzlikts pienākums izstrādāt DAGR lietošanas rokasgrāmatu, kuru nav nepieciešams saskaņot, jo tur netiks iekļauti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Pārzinis izstrādā un aktualizē Datu izplatīšanas un pārvaldības platformas lietošanas rokasgrāmatu (turpmāk – lietošanas rokasgrāmata), kurā nosaka vismaz organizatoriska rakstura procedūras un kārtību, kas saistīta ar Datu devēja un Datu saņēmēja pieslēgšanu Datu izplatīšanas un pārvaldības platformai, pašapkalpošanās portāla lietošanu, Datu devēja savienotāja lietošanu, kā arī Datu izplatīšanas un pārvaldības platformas lietotāju apmācību un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Pārzinis izstrādā un aktualizē Datu izplatīšanas un pārvaldības platformas lietošanas noteikumus (turpmāk – lietošanas noteikumi), kuros nosaka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15.punktu un atbilstoši arī anotāciju, nosakot, ka minētajos lietošanas noteikumos tiks ietvertas arī Datu izplatīšanas un pārvaldības platformas integrācijas tehniskās specifikācijas.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15.punktu vai papildināt Noteikumu projekta anotāciju ar skaidrojumu par to, kur būs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DAGR veiktspējas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VRAA pienākums nodrošināt informācijas aprites organizāciju (VRAA kā DAGR pārzinim ir jānodrošina pārskatāmība – iesaistīšanās sadarbības īstenošanā un informācijas aprites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VRAA pienākums pārvaldīt informācijas aprites nodrošināšanai nepieciešamos informācijas un tehniskos resursus, ievērojot vispārējās tehniskās un drošības prasības, kas ir noteiktas normatīvajos aktos par valsts informācijas sistēmām, kā arī normatīvajos aktos par informācijas tehnoloģiju drošību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VRAA pienākums nodrošināt uzraudzību, proti, monitoringu un analīzi DAGR auditācijas pierakstiem par notikumiem DAGR darbībā, kas var ietekmēt drošu informācijas apriti, kā arī informācijas sistēmu (IS) pārziņu informēšanu par šādiem notikumiem, nekavējoties pēc šo notikumu atklāšanas;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VRAA pienākums pēc sistēmu pārziņu pieprasījuma nekavējoties sniegt tiem attiecīgos auditācijas pierakstus;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VRAA pienākums nodrošināt uzraudzību, analizējot DAGR drošības riskus, piemēram, attiecībā uz kādas no datu devēja vai datu ņēmēja IS darbības ietekmi uz DAGR drošību un drošu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VRAA pienākumus nodrošināt visas drošības prasības, tādējādi garantējot, ka DAGR tiek īstenota droša informācijas aprite, datu nemainīgums, kā arī tiks izslēgta neatļauta apstrāde vai datu nonākšana tādu personu rīcībā, kuras nav tiesīgas to saņemt, izmantojot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VRAA rīcība gadījumā, ja DAGR tiks atklāti trūkumi, drošības incidenti, kas var ietekmēt drošu datu apriti.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punktiem kuri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nodrošina sadarbības koordinēšanu DAGR izmantošanā starp datu devēju un datu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nodrošina iespēju datu devējam un datu saņēmējam piekļūt auditācijas pierakstiem.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pārējās iebildumā noteiktās prasības izriet kā pienākums DAGR pārzinim no MK noteikumiem Nr.442 “Kārtība, kādā tiek nodrošināta informācijas un komunikācijas tehnoloģiju sistēmu atbilstība minimālajām drošības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Pārzinis izstrādā un aktualizē Datu izplatīšanas un pārvaldības platformas lietošanas rokasgrāmatu (turpmāk – lietošanas rokasgrāmata), kurā nosaka vismaz organizatoriska rakstura procedūras un kārtību, kas saistīta ar Datu devēja un Datu saņēmēja pieslēgšanu Datu izplatīšanas un pārvaldības platformai, pašapkalpošanās portāla lietošanu, Datu devēja savienotāja lietošanu, kā arī Datu izplatīšanas un pārvaldības platformas lietotāju apmācību un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izstrādā un aktualizē DAGR lietošanas noteikumus (turpmāk – lietošanas noteikumi), kuros nosaka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termiņu, līdz kuram Aģentūrai vaii VARAM ir  jāizstrādā  DAGR lietošanas noteikumi. Norādām, ka šim termiņam ir jābūt saskaņā ar VARAM  īstenotā ERAF projekta  "Datu izplatīšanas un pārvaldības platforma (DAGR)" mērķa īstenošanas aktivitāti - "izstrādāt nepieciešamo normatīvo regulējumu datu nodošanai un uzturēšanai DAGR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DAGR lietošanas noteikumi tiks izstrādāti līdz 2023.gada 1.maijam. DAGR noteikumi stāsies spēkā 2023.gada 1.jūnijā.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Pārzinis izstrādā un aktualizē Datu izplatīšanas un pārvaldības platformas lietošanas rokasgrāmatu (turpmāk – lietošanas rokasgrāmata), kurā nosaka vismaz organizatoriska rakstura procedūras un kārtību, kas saistīta ar Datu devēja un Datu saņēmēja pieslēgšanu Datu izplatīšanas un pārvaldības platformai, pašapkalpošanās portāla lietošanu, Datu devēja savienotāja lietošanu, kā arī Datu izplatīšanas un pārvaldības platformas lietotāju apmācību un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izstrādā un aktualizē DAGR lietošanas noteikumus (turpmāk – lietošanas noteikumi), kuros nosaka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DAGR pārzinim uzdotā pilnvarojuma saturu, norādot katra no noteikumu projekta 16.punkta apakšpunktiem būtiskāko saturu un nosacījumus. Esošā redakcija (izņemot 16.8.apakšpunktu), kas nosauc septiņus visiem saistošu dokumentu nosaukumus, neļauj konceptuāli izprast DAGR lietošanas kārtību. Šie lietošanas noteikumi būs saistoši visiem DAGR lietotājiem, tādējādi ir nepieciešams saprast un noteikumu projektā ietvert būtiskākos jautājumus. It īpaši, ja noteikumu projekta 26.punkts noteic, ka datu devējs vai datu saņēmējs piekrīt lietošanas noteikumiem un apņemas ievērot 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un 17.punkts.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Pārzinis izstrādā un aktualizē Datu izplatīšanas un pārvaldības platformas lietošanas rokasgrāmatu (turpmāk – lietošanas rokasgrāmata), kurā nosaka vismaz organizatoriska rakstura procedūras un kārtību, kas saistīta ar Datu devēja un Datu saņēmēja pieslēgšanu Datu izplatīšanas un pārvaldības platformai, pašapkalpošanās portāla lietošanu, Datu devēja savienotāja lietošanu, kā arī Datu izplatīšanas un pārvaldības platformas lietotāju apmācību un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Pašapkalpošanās portāla lietošanas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izplatīšanas un pārvaldības platformas lietošanas noteikumi ir jānosaka šajos noteikumos, nevis jādeleģē noteikt pārzinim. Kā pierādījās ar oficiālās elektroniskās adreses sistēmu, tad šāda rīcība rada būtiskas problēmas, kad pārzinis faktiski nerēķinās ne ar saņēmējiem ne nodevējiem . Lūdzam visus noteikumus noteik šajā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Pašapkalpošanās portāla lietošanas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 Visi DAGR lietošanas noteikumu nosacījumi, kas uzliek kādu pienākumu DAGR pārzinim, datu devējam vai datu saņēmējam tiek iekļauti šajos Ministru kabineta noteikumos. DAGR pārzinim tiek uzlikts pienākums izstrādāt DAGR lietošanas rokasgrāmatu, kuru nav nepieciešams saskaņot, jo tur netiks iekļauti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Datu devēja savienotāja lietošanas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izplatīšanas un pārvaldības platformas lietošanas noteikumi ir jānosaka šajos noteikumos, nevis jādeleģē noteikt pārzinim. Kā pierādījās ar oficiālās elektroniskās adreses sistēmu, tad šāda rīcība rada būtiskas problēmas, kad pārzinis faktiski nerēķinās ne ar saņēmējiem ne nodevējiem . Lūdzam visus noteikumus noteik šajā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Datu devēja savienotāja lietošanas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 Visi DAGR lietošanas noteikumu nosacījumi, kas uzliek kādu pienākumu DAGR pārzinim, datu devējam vai datu saņēmējam tiek iekļauti šajos Ministru kabineta noteikumos. DAGR pārzinim tiek uzlikts pienākums izstrādāt DAGR lietošanas rokasgrāmatu, kuru nav nepieciešams saskaņot, jo tur netiks iekļauti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Datu saņēmēja savienotāja lietošanas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izplatīšanas un pārvaldības platformas lietošanas noteikumi ir jānosaka šajos noteikumos, nevis jādeleģē noteikt pārzinim. Kā pierādījās ar oficiālās elektroniskās adreses sistēmu, tad šāda rīcība rada būtiskas problēmas, kad pārzinis faktiski nerēķinās ne ar saņēmējiem ne nodevējiem . Lūdzam visus noteikumus noteik šajā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Datu saņēmēja savienotāja lietošanas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 Visi DAGR lietošanas noteikumu nosacījumi, kas uzliek kādu pienākumu DAGR pārzinim, datu devējam vai datu saņēmējam tiek iekļauti šajos Ministru kabineta noteikumos. DAGR pārzinim tiek uzlikts pienākums izstrādāt DAGR lietošanas rokasgrāmatu, kuru nav nepieciešams saskaņot, jo tur netiks iekļauti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Datu krātuves lietošanas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izplatīšanas un pārvaldības platformas lietošanas noteikumi ir jānosaka šajos noteikumos, nevis jādeleģē noteikt pārzinim. Kā pierādījās ar oficiālās elektroniskās adreses sistēmu, tad šāda rīcība rada būtiskas problēmas, kad pārzinis faktiski nerēķinās ne ar saņēmējiem ne nodevējiem . Lūdzam visus noteikumus noteik šajā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Datu krātuves lietošanas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 Visi DAGR lietošanas noteikumu nosacījumi, kas uzliek kādu pienākumu DAGR pārzinim, datu devējam vai datu saņēmējam tiek iekļauti šajos Ministru kabineta noteikumos. DAGR pārzinim tiek uzlikts pienākums izstrādāt DAGR lietošanas rokasgrāmatu, kuru nav nepieciešams saskaņot, jo tur netiks iekļauti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Pieejamības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izplatīšanas un pārvaldības platformas lietošanas noteikumi ir jānosaka šajos noteikumos, nevis jādeleģē noteikt pārzinim. Kā pierādījās ar oficiālās elektroniskās adreses sistēmu, tad šāda rīcība rada būtiskas problēmas, kad pārzinis faktiski nerēķinās ne ar saņēmējiem ne nodevējiem . Lūdzam visus noteikumus noteikt šajā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Pieejamības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 Visi DAGR lietošanas noteikumu nosacījumi, kas uzliek kādu pienākumu DAGR pārzinim, datu devējam vai datu saņēmējam tiek iekļauti šajos Ministru kabineta noteikumos. DAGR pārzinim tiek uzlikts pienākums izstrādāt DAGR lietošanas rokasgrāmatu, kuru nav nepieciešams saskaņot, jo tur netiks iekļauti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Pieejamības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to, vai nepieciešams definēt pieejamības nosacījumus, ja Datu izplatīšanas un pārvaldības platforma ir definēta kā paaugstinātas drošības sistēma, no kā izriet pieejamības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23.punktu par pieejamības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Pārzinis Datu izplatīšanas un pārvaldības platformas pieejamību nodrošina vismaz 99,5 procenti mēnesī no paredzētā Datu izplatīšanas un pārvaldības platformas noteiktā darbības laika un datu izplatīšana tiek nodrošināta  24x7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Pieejamības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16.6. apakšpunktu, norādot, uz ko tieši ir attiecināmi pieejamības nosacījumi (piemēram, DAGR kopumā vai DAGR funkcionalitātēm), nodrošinot juridiskās tehnikas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detālāks sadalījums (pa funkcionalitātēm) attiecībā uz pieejamības nosacījumiem tiks iekļauts DAGR lietošanas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Organizatoriska rakstura procedūras, nosacījumus vai kārtību, kas saistīta ar datu devēja un saņēmēja pieslēgšanu DAGR, vienotā datu modeļa papildināšanu un aktualizēšanu, pieteikšanos pseidonimizēšanas un anonimizēšanas pakalpojumiem, kā arī DAGR lietotāju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kārtību, kā notiek auditācija, auditācijas datu glabāšana un izsniegšana datu devējam vai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informāciju viena iestāde no otras var pieprasīt atbilstoši Valsts pārvaldes iekārtas likumā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izmaiņas lietošanas noteikumos rada finanšu ietekmi uz datu devēju vai datu saņēmēju, pārzinis minētās izmaiņās saskaņo ar Vides aizsardzības un reģionālās attīstības ministriju (turpmāk – Ministrija), un citām iesaistītajām institūcijām, kuru darbību un kompetenci izmaiņas var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tik īstenotas izmaiņas, kas skar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izmaiņas lietošanas noteikumos rada finanšu ietekmi uz datu devēju vai datu saņēmēju, pārzinis minētās izmaiņās saskaņo ar Vides aizsardzības un reģionālās attīstības ministriju (turpmāk – Ministrija), un citām iesaistītajām institūcijām, kuru darbību un kompetenci izmaiņas var ietekmēt. J</w:t>
            </w:r>
            <w:r w:rsidR="00000000" w:rsidRPr="00000000" w:rsidDel="00000000">
              <w:rPr>
                <w:b w:val="1"/>
                <w:u w:val="single"/>
                <w:rtl w:val="0"/>
              </w:rPr>
              <w:t xml:space="preserve">a izmaiņas skar pašvaldības, tās var īstenot tikai pēc saskaņojuma ar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svītrots.  Visi DAGR lietošanas noteikumu nosacījumi, kas uzliek kādu pienākumu DAGR pārzinim, datu devējam vai datu saņēmējam tiek iekļauti šajos Ministru kabineta noteikumos. DAGR pārzinim tiek uzlikts pienākums izstrādāt DAGR lietošanas rokasgrāmatu, kuru nav nepieciešams saskaņot, jo tur netiks iekļauti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Aģentūra lietošanas noteikumus, kā arī izmaiņas tajos saskaņo ar Vides aizsardzības un reģionālās attīstības ministriju (turpmāk – 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kādos termiņos aģentūra izstrādā un publicē DAGR lietošanas noteikumus. Ierosinām paplašināt DAGR lietošanas noteikumu saskaņotāju sarakstu pēc līdzības ar Ministru kabineta 31.08.2021. noteikumiem Nr. 597 “Valsts informācijas sistēmu attīstības projektu uzraudzības kārtība”, saskaņotāju sarakstā iekļaujot arī Datu valsts inspekciju un lielākos datu devējus un saņēmējus, uz kuru darbu šiem noteikumiem būs tieša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papildinata ar informāciju, ka DAGR lietošanas noteikumi tiks izstrādāti līdz 2023.gada 1.maijam.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Aģentūra lietošanas noteikumus, kā arī izmaiņas tajos saskaņo ar Vides aizsardzības un reģionālās attīstības ministriju (turpmāk – 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17. punktu, iekļaujot prasību saskaņot DAGR lietošanas noteikumus ar Centrālo statistikas pārvaldi, jo īpaši attiecībā uz datu krātuves lietošanas nosacījumiem, vienoto datu modeli, pseidonimizēšanas un anonimizēšanas risinājumiem. Iebildums attiecībā uz 17. punktu skatāms kopsakarā ar iebildumu par 6. punktu - nepieciešams ari izskatīt to, vai tomēr nav nepieciešams definēt arī kādas minimālās datu kvalitātes prasības, piemēram, datu kopu metadatu sagatavošanas un pieejamības prasības DAGR, elementārās pamatbārbaudes - ierakstu skaits laikrindā, PK atbilstība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Pārzinis nodrošina sadarbības koordinēšanu starp Datu devēju un Datu saņēmēju Datu izplatīšanas un pārvaldības platformas izmantošanā.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anotāciju papildināt, sniedzot skaidrojumu par noteikumu projekta 20. punkta praktisko realizāciju – t.i., kādas darbības pārzinis veiks, lai koordinētu sadarbību starp datu devēju un datu saņēmēju, ja datu devējs un datu saņēmējs par datu apriti, izmantojot DAGR, vienojas Valsts informācijas resursu, sistēmu un sadarbspējas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papildinata ar informāciju, ka DAGR pārzinis nodrošinās sadarbības koordinēšanu starp datu devēju un datu saņēmēju, kā arī nodrošinās DAGR lietotāju apmācību un atbalstu. Vienoties par datu aprites nosacījumiem datu devējs ar datu saņēmēju varēs VIRSIS bez DAGR pārziņa iesaistes, taču ja radīsies domstarpības sākotnēji to risināšanai varēs piesaistīt DAGR pārzini.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Pārzinis nodrošina sadarbības koordinēšanu starp Datu devēju un Datu saņēmēju Datu izplatīšanas un pārvaldības platformas izmantošanā.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16.punktā minētās institūcijas divu nedēļu laikā pēc lietošanas noteikumu saņemšanas izvērtē tajā iekļauto informāciju un paziņo pārzinim par lietošanas noteikumu saskaņošanu vai noraidīšanu, norādot trūkumus, kurus nepieciešams novērst.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noteiktais termiņš – “divu nedēļu laikā”, ir pārāk īss un ir nosakāms garāks, ņemot vērā apstākli, ka izmaiņas varētu skart visus lietošanas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vārdu “trūkumus” aizstāt ar vārdiem “priekšlikumus un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sniegt skaidrojumu par to, vai Vides aizsardzības un reģionālās attīstības ministrijas pienākums ir ņemt vērā izteiktos priekšlikumus un iebildumus un atbilstoši papildināt Noteikumu projektu, iekļaujot šo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16.punktā minētās institūcijas divu nedēļu laikā pēc lietošanas noteikumu saņemšanas izvērtē tajā iekļauto informāciju un paziņo pārzinim par lietošanas noteikumu saskaņošanu vai noraidīšanu, norādot trūkumus, kurus nepieciešams novērst.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punkta redakcija rada nenoteiktas sekas attiecībā uz pārziņa pienākumu vai tiesībām ņemt/neņemt vērā izteiktos iebildumus. Punktu ir nepieciešams papildināt ar rīcību, kāda sekos no pārziņa puses, ja institūcijas noraida lietošanas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svītrots. Visi DAGR lietošanas noteikumu nosacījumi, kas uzliek kādu pienākumu DAGR pārzinim, datu devējam vai datu saņēmējam tiek iekļauti šajos Ministru kabineta noteikumos. DAGR pārzinim tiek uzlikts pienākums izstrādāt DAGR lietošanas rokasgrāmatu, kuru nav nepieciešams saskaņot, jo tur netiks iekļauti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Pārzinis lietošanas noteikumus publicē pašapkalpošanās portālā un aktualizē tos pēc nepieciešamības.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publicēt tikai tādus noteikumus, kas saskaņoti ar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Pārzinis lietošanas noteikumus, </w:t>
            </w:r>
            <w:r w:rsidR="00000000" w:rsidRPr="00000000" w:rsidDel="00000000">
              <w:rPr>
                <w:b w:val="1"/>
                <w:strike w:val="1"/>
                <w:rtl w:val="0"/>
              </w:rPr>
              <w:t xml:space="preserve">kas saskaņoti ar pašvaldībām,</w:t>
            </w:r>
            <w:r w:rsidR="00000000" w:rsidRPr="00000000" w:rsidDel="00000000">
              <w:rPr>
                <w:rtl w:val="0"/>
              </w:rPr>
              <w:t xml:space="preserve"> publicē pašapkalpošanās portālā un aktualizē tos pēc nepieciešamības.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 Visi DAGR lietošanas noteikumu nosacījumi, kas uzliek kādu pienākumu DAGR pārzinim, datu devējam vai datu saņēmējam tiek iekļauti šajos Ministru kabineta noteikumos. DAGR pārzinim tiek uzlikts pienākums izstrādāt DAGR lietošanas rokasgrāmatu, kuru nav nepieciešams saskaņot, jo tur netiks iekļauti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Pārzinis lietošanas rokasgrāmatu publicē pašapkalpošanās portālā un aktualizē to pēc nepieciešamības.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 lietošanas noteikumus publicē aģentūras tīmekļvietnē un aktualizē tos pēc nepieciešamības.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72. panta ceturtajai daļai, iekšējais normatīvais akts ir saistošs iestādei (tās struktūrvienībai, darbiniekiem) vai amatpersonām, attiecībā uz kurām tas izdots. Tādējādi aģentūras izdotie iekšējie normatīvie akti nav saistoši citām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saistoši DAGR lietošanas noteikumi kļūst atbilstoši noteikumu projekta 25.punktam.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Iesniedzot pieteikumu, datu devējs vai datu saņēmējs piekrīt lietošanas noteikumiem un apņemas ievērot tos, nodrošinot informācijas apriti ar Datu izplatīšanas un pārvaldības platformas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Pārzinis lietošanas rokasgrāmatu publicē pašapkalpošanās portālā un aktualizē to pēc nepieciešamības.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Pārzinis par veiktajām izmaiņām lietošanas noteikumos, kuras nerada finanšu ietekmi, informē datu devēju un datu saņēmēju ne vēlāk kā divas nedēļas pirms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jo tas vienmēr ir bijis diskutabli- izmaiņām ir vai nav ietekmes uz finansēm, tāpēc visas izmaiņas ir jāsaskaņo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Pārzinis par veiktajām izmaiņām lietošanas noteikumos, kuras nerada finanšu ietekmi, informē datu devēju un datu saņēmēju ne vēlāk kā divas nedēļas pirms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svītrots. Visi DAGR lietošanas noteikumu nosacījumi, kas uzliek kādu pienākumu DAGR pārzinim, datu devējam vai datu saņēmējam tiek iekļauti šajos Ministru kabineta noteikumos. DAGR pārzinim tiek uzlikts pienākums izstrādāt DAGR lietošanas rokasgrāmatu, kuru nav nepieciešams saskaņot, jo tur netiks iekļauti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Pārzinis par veiktajām izmaiņām lietošanas noteikumos, kuras nerada finanšu ietekmi, informē datu devēju un datu saņēmēju ne vēlāk kā divas nedēļas pirms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termiņu mainīt uz vienu mēnesi. Punkts jāprecizē nodalot atsevišķi, ja tas skar datu devēja tehniskā risinājuma, normatīvo aktu vai juridisko saistību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par veiktajām izmaiņām lietošanas noteikumos informē datu devēju un datu saņēmēju divas darba dienas pirms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divu darba dienu informēšanas termiņš pirms izmainu veikšanas sistēmas lietošanas noteikumos nav samērīgs lai nodrošinātu attiecīgo izmaiņu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par veiktajām izmaiņām lietošanas noteikumos informē datu devēju un datu saņēmēju divas darba dienas pirms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nosacījumu, ka šīs izmaiņas neietekmē datu devēja vai datu saņēmēja tehniskos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punktu, ka par jebkādām izmaiņām DAGR funkcionalitātē, kas potenciāli ietekmētu datu devēja vai datu saņēmēja tehniskos risinājumus, informācijas sistēmas, datu aprites kārtību, piekļuves DAGR kārtību u.tml. jāpaziņo vismaz 6 mēnešus pirms izmaiņu spēkā stāšanās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par veiktajām izmaiņām lietošanas noteikumos informē datu devēju un datu saņēmēju divas darba dienas pirms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reģistra (turpmāk - Reģistrs) ieskatā divu darba dienu termiņš informēšanai pat izmaiņām lietošanas noteikumos ir pārāk īss. Reģistra ieskatā būtu nepieciešams nodalīt izmaiņu veidus, jo, iespējams, divu dienu termiņš varētu būt pietiekams redakcionālu izmaiņu gadījumos. Informēšanai par izmaiņām lietošanas noteikumos, kas skar datu nodošanu vai saņemšanu, vai abus, būtu nosakāms daudz garāks termiņš, lai iestāde varētu veikt vajadzīgos tehniskos pielāgojumus. Reģistra ieskatā būtisku izmaiņu lietošanas noteikumos gadījumā iepriekšējas apziņošas termiņs būtu nosakāms trīs mēnešu apmērā. Vienlaikus arī Valsts zemes dienests  iebilst, ka datu devējs par tādiem DAGR lietošanas nosacījumiem, ciktāl tie attiecināmi uz datu devēju, datu devēja datu struktūru un izmantotajiem datu devēja risinājumiem (t.sk. datu devēja savienotāju), tiek informēts tikai divas dienas pirms šādu izmaiņu veikšanas. Šādas izmaiņas var ietekmēt datu devēja tehnisko vai juridisko risinājumu, kā rezultātā var rasties nepieciešamība veikt izmaiņas savās informācijas sistēmās vai datu izplatīšanas risinājumos, datu devēja savienotājā un piekļuves nosacījumos datu devēja datiem u.tml. Līdz ar to divas dienas nav samērīgs laiks, kādā šādas izmaiņas var būt ieviešamas. Praksē par šādām izmaiņām informācijas aprites nodrošināšanai informē vismaz vienu mēnesi iepriekš. Līdz ar to projekts ir precizējams, iespējams, diferencējot jautājumu loku, par kuru informācija var tikt sniegta divas darba dienas iepriekš un par ko – vismaz mēnesi vai ilgāku laiku. Vēršam uzmanību, ka vienpusējā DAGR lietošanas noteikumu izmaiņu rezultātā datu devēji var būt spiesti pārtraukt savā pārziņā esošo informācijas sistēmu datu apriti, izmantojot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par veiktajām izmaiņām lietošanas noteikumos informē datu devēju un datu saņēmēju divas darba dienas pirms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punktā noteiktais informēšanas termiņš ir nesamērīgs attiecībā pret to, kā izmaiņas skars datu devēju un saņēmēju, un kādus pielāgojumus tiem nāksies veikt, lai turpinātu laicīgi saņemt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Piekļuve Datu izplatīšanas un pārvaldības platformai tiek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izplatīšanas un pārvaldības platforma platformu plānots izmantot, lai nodrošinātu valsts pārvaldes iestāžu izsniegto kvalificēto elektronisko atribūtu apmaiņu (no angļu valodas Qualified Electronic Attestation of Attributes), saskaņā ar pārskatīto eIDAS regulu. Lūdzam precizēt noteikumu projekta 20.1.apakšpunktu, nosakot, ka platformai var piekļūt tikai ar tādiem elektroniskās identifikācijas līdzekļiem, kas ES mērogā atbilst augstam uzticamības līmenim. Vēršam uzmanību, ka eIDAS 2.0. regulas projekts paredz, ka arī Eiropas digitālās identitātes makam būs jāatbilst augstam uzticamības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pašreiz spēkā esošā eIDAS regula un pārskatītās eIDAS regulas projekts paredz atsevišķu identifikācijas rīku izveidi juridiskajām personām (DAGR ekosistēmas ietvaros datu devēji). Ņemot vērā minēto, lūdzam noteikumu projekta 20.2.apakšpunktā noteikt prasību, ka juridiskās personas DAGR var piekļūt tikai izmantojot ES mēroga atzītus juridisko personu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precizēto noteikumu projekta 20.1., un 20.2.apakšpunkta izpildi, lūdzam noteikt pārejas periodu prasību ieviešanai līdz 2026.gada 30.decembrim, jo minētais termiņš pārklājās ar laiku, kurā nacionālā mērogā būs jāievieš pārskatītās eIDAS regulas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tikai identificētiem lietotājiem un tikai ar kvalificētu vai kvalificētu paaugstinātas drošības elektroniskās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ar programmsaskarni, izmantojot juridiskās personas elektroniskās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juridisko personu elektroniskā identifikācija ir jānodrošina tikai tajos gadījumos, kad nacionālais tiesiskais regulējums to paredz. Latvijas gadījumā juridiskā persona tiek identificēta caur fizisko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Piekļuve Datu izplatīšanas un pārvaldības platformai tiek nodrošināta: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ar programmsaskarni, izmantojot pārziņa noteiktos starpsistēmu autorizācijas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sniegt skaidrojumu par to, kur būs noteiktas programmsaskarnes drošības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datu devējs tiek uzskatīts par personas datu pārzini visos posmos, tad datiem ir jāpiekļūst saskaņā ar datu devēja noteikumiem, nevis trešo pušu noteiktajiem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prasības nosaka MK noteikumi Nr.442 “Kārtība, kādā tiek nodrošināta informācijas un komunikācijas tehnoloģiju sistēmu atbilstība minimālajām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20.2. punkts nosaka starpsistēmu autorizācijas mehānismu. Šajā procesā nav iesaistīti no datu devēja informācijas sistēmas padodamie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ar programmsaskarni, izmantojot Pārziņa noteiktos starpsistēmu autorizācijas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vai datu saņēmējs, kas ir pieņēmis lēmumu nodrošināt informācijas apriti, izmantojot Datu izplatīšanas un pārvaldības platformu,  iesniedz pārzinim, izmantojot pašapkalpošanās portālu, attiecīgu pieteikumu. Pārzinis lietošanas noteikumos nosaka pieteikuma formu, kā arī konsultē datu devēju vai datu saņēmēju par pieteikuma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nodalīt datu devēju no datu saņēmēja, paredzot, ka datu devējs, ja pieņem lēmumu vai tas noteikts šajos noteikumos vai citos normatīvajos aktos, par informācijas nodošanu DAGR, tad nododamais minimālais datu apjoms ir obligāti jāsaskaņo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datu saņēmējiem pirms lēmuma pieņemšanas par pāreju uz datu saņemšanu no DAGR ir jānodrošina informācija par DAGR pieejamajiem datiem, to struktūru,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devējs </w:t>
            </w:r>
            <w:r w:rsidR="00000000" w:rsidRPr="00000000" w:rsidDel="00000000">
              <w:rPr>
                <w:strike w:val="1"/>
                <w:rtl w:val="0"/>
              </w:rPr>
              <w:t xml:space="preserve">vai datu saņēmējs</w:t>
            </w:r>
            <w:r w:rsidR="00000000" w:rsidRPr="00000000" w:rsidDel="00000000">
              <w:rPr>
                <w:rtl w:val="0"/>
              </w:rPr>
              <w:t xml:space="preserve">, kas ir pieņēmis lēmumu nodrošināt informācijas apriti, izmantojot Datu izplatīšanas un pārvaldības platformu,  iesniedz pārzinim, izmantojot pašapkalpošanās portālu, attiecīgu pieteikum.  </w:t>
            </w:r>
            <w:r w:rsidR="00000000" w:rsidRPr="00000000" w:rsidDel="00000000">
              <w:rPr>
                <w:b w:val="1"/>
                <w:u w:val="single"/>
                <w:rtl w:val="0"/>
              </w:rPr>
              <w:t xml:space="preserve">DAGR var tikt nodati tikai tādi dati, kuru datu objektiem tiek nodrošināta unikālo identifikatoru esamība, kas atļauj savietot dažādu iestāžu rīcībā esošos datus (minimālie obligātie identifikatori - par fiziskajām personām personas kods, par juridiskajām personām Uzņēmumu reģistra vesto reģistru kods, par kadastrā reģistrētiem fiziskajiem objektiem kadastra apzīmējums), kā arī gadījumos, ja valsts informācijas sistēmā reģistrētais datu objekts ir fizisks objekts, tiek reģistrēta informācija, uz kādu objekta apjomu dati tiek attiecināti. </w:t>
            </w:r>
            <w:r w:rsidR="00000000" w:rsidRPr="00000000" w:rsidDel="00000000">
              <w:rPr>
                <w:rtl w:val="0"/>
              </w:rPr>
              <w:t xml:space="preserve"> </w:t>
            </w:r>
            <w:r w:rsidR="00000000" w:rsidRPr="00000000" w:rsidDel="00000000">
              <w:rPr>
                <w:b w:val="1"/>
                <w:u w:val="single"/>
                <w:rtl w:val="0"/>
              </w:rPr>
              <w:t xml:space="preserve">Ja datu devēja dati ir tādi, kas ir izmantojami pašvaldību procesos, dati un datu struktūra, kā arī citi tehniskie parametri, kas būs pieejami DAGR, vispirms ir jāsakaņo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Pārzinis lietošanas noteikumos nosaka pieteikuma formu, kā arī konsultē datu devēju </w:t>
            </w:r>
            <w:r w:rsidR="00000000" w:rsidRPr="00000000" w:rsidDel="00000000">
              <w:rPr>
                <w:strike w:val="1"/>
                <w:rtl w:val="0"/>
              </w:rPr>
              <w:t xml:space="preserve">vai datu saņēmēju</w:t>
            </w:r>
            <w:r w:rsidR="00000000" w:rsidRPr="00000000" w:rsidDel="00000000">
              <w:rPr>
                <w:rtl w:val="0"/>
              </w:rPr>
              <w:t xml:space="preserve"> par pieteikuma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datu saņēmējam, gad datu devējam pieteikšanās kārtība DAGR ir vienāda.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nododamo datu apjomu ir specializētie normatīvie akti un to skaņošanas procesā piedalās LPS. Šī ir vienošanās par paša DAGR izmantošanu un te netiek aizskarta nododamo datu apjoma 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noteikumi nenosaka specifiskas datu struktūras, kuras būtu nododamas izmantojot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gadījumos, kad datu aprite starp datu devēju un datu saņēmēju jau iepriekš tika organizēta pa tiešo, pārejot uz DAGR izmantošanu, datu devējam jānodrošina, ka attiecīgo datu kvalitāte un apjoms netiek pasliktināti.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norādams, ka attiecībā uz datu kvalitātes uzlabošanu valsts informācijas sistēmās 2023.gada 27.jūnija Ministru kabineta rīkojuma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 trešajā punktā ir dots uzdevums VARAM līdz 2024. gada 27. decembrim sagatavot un iesniegt izskatīšanai Ministru kabinetā noteikumu projektu  par valsts un institūciju informācijas sistēmās esošo datu kvalitātes prasībām, kurā noteikt, ka datu objektiem tiek nodrošināta unikālo identifikatoru esība, kas atļauj savietot dažādu iestāžu rīcībā esošos datus (minimālie obligātie identifikatori - par fiziskajām personām personas kods, par juridiskajām personām Uzņēmumu reģistra vesto reģistru kods, par kadastrā reģistrētiem fiziskajiem objektiem kadastra apzīmējums), kā arī gadījumos, ja valsts informācijas sistēmā reģistrētais datu objekts ir fizisks objekts, tiek reģistrēta informācija, uz kādu objekta apjomu dati tiek attiecināti. Papildus norādāms, ka minētajos Ministru kabineta noteikumos plānots noteikt prasību izmantot pazīmi datiem par juridiskā spēkā stāšanās laiku, ja tas atšķiras no datu reģistrēšanas laika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vai Datu saņēmējs, lai nodrošinātu datu apriti, izmantojot Datu izplatīšanas un pārvaldības platformu, iesniedz Pārzinim, izmantojot oficiālo elektronisko adresi, attiecīgu pieteikumu. Pārzinis lietošanas rokasgrāmatā nosaka pieteikuma formu, kā arī konsultē Datu devēju vai Datu saņēmēju par pieteikuma aizpildīšanu.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vai datu saņēmējs, kas ir pieņēmis lēmumu nodrošināt informācijas apriti, izmantojot Datu izplatīšanas un pārvaldības platformu,  iesniedz pārzinim, izmantojot pašapkalpošanās portālu, attiecīgu pieteikumu. Pārzinis lietošanas noteikumos nosaka pieteikuma formu, kā arī konsultē datu devēju vai datu saņēmēju par pieteikuma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to, vai punktā noteiktas “pieņēmis lēmumu” nav pretrunā ar Ministru kabineta rīkojuma projektu, kas nosaka, ka Datu izplatīšanas un pārvaldības platformas lietošana ir obligāta?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vai Datu saņēmējs, lai nodrošinātu datu apriti, izmantojot Datu izplatīšanas un pārvaldības platformu, iesniedz Pārzinim, izmantojot oficiālo elektronisko adresi, attiecīgu pieteikumu. Pārzinis lietošanas rokasgrāmatā nosaka pieteikuma formu, kā arī konsultē Datu devēju vai Datu saņēmēju par pieteikuma aizpildīšanu.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devējs vai datu saņēmējs, kas ir pieņēmis lēmumu nodrošināt informācijas apriti, izmantojot DAGR,  iesniedz aģentūrā, izmantojot VARAM pārziņā esošo Valsts informācijas resursu, sistēmu un sadarbspējas informācijas sistēmu (turpmāk – VIRSIS), attiecīgu pieteikumu. Aģentūra nosaka pieteikuma veidni un iesniegšanas veidu, kā arī konsultē datu devēju vai datu saņēmēju par pieteikuma veidnes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kur tiek noteikta pieteikuma veidne un tās izsniegšanas veids (DAGR lietošanas noteikumos, Ministru kabineta noteikumos vai citā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vai Datu saņēmējs, lai nodrošinātu datu apriti, izmantojot Datu izplatīšanas un pārvaldības platformu, iesniedz Pārzinim, izmantojot oficiālo elektronisko adresi, attiecīgu pieteikumu. Pārzinis lietošanas rokasgrāmatā nosaka pieteikuma formu, kā arī konsultē Datu devēju vai Datu saņēmēju par pieteikuma aizpildīšanu.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devējs vai datu saņēmējs, kas ir pieņēmis lēmumu nodrošināt informācijas apriti, izmantojot DAGR,  iesniedz aģentūrā, izmantojot VARAM pārziņā esošo Valsts informācijas resursu, sistēmu un sadarbspējas informācijas sistēmu (turpmāk – VIRSIS), attiecīgu pieteikumu. Aģentūra nosaka pieteikuma veidni un iesniegšanas veidu, kā arī konsultē datu devēju vai datu saņēmēju par pieteikuma veidnes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un skaidrot tiesisko konstrukciju, kādu paredz šie noteikumi. Saskaņā ar 30. punktu DAGR tiek iekļautas punktā minētās sistēmas, kas nozīmē, ka attiecībā uz šiem datu devēju jau ir pieņemts lēmums sniegt datus. Ja citi valsts informāciju sistēmu pārziņi vēlēsies sniegt datus, izmantojot DAGR, tad tie varētu arī nebūt iekļauti 30. punktā, kas nozīmē, ka uz daļu no datu sniedzējiem attiecas obligāts pienākums sniegt datus, bet uz citiem šāda pienākuma nav. Šāda pieeja liek apšaubīt mērķtiecīgu un vienveidīgu pieeju datu aprites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Ņoteikumu projekta 30.punkts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saraksts, kuras datu aprites nodrošināšanai izmanto Datu izplatīšanas un pārvaldības platformu, kā arī apritē izmantojamo datu apjoms ir publicēts pašapkalpošanās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vai Datu saņēmējs, lai nodrošinātu datu apriti, izmantojot Datu izplatīšanas un pārvaldības platformu, iesniedz Pārzinim, izmantojot oficiālo elektronisko adresi, attiecīgu pieteikumu. Pārzinis lietošanas rokasgrāmatā nosaka pieteikuma formu, kā arī konsultē Datu devēju vai Datu saņēmēju par pieteikuma aizpildīšanu.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devējs vai datu saņēmējs, kas ir pieņēmis lēmumu nodrošināt informācijas apriti, izmantojot DAGR,  iesniedz aģentūrā, izmantojot VARAM pārziņā esošo Valsts informācijas resursu, sistēmu un sadarbspējas informācijas sistēmu (turpmāk – VIRSIS), attiecīgu pieteikumu. Aģentūra nosaka pieteikuma veidni un iesniegšanas veidu, kā arī konsultē datu devēju vai datu saņēmēju par pieteikuma veidnes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projekta 22. punktā noteiktā kārtība ir attiecināma arī uz projekta 30. punktā minētajām institūcijām, kuru pārziņā esošo datu apritei izmantojams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precizējama, paredzot rīcību situācijām, ja datu apritei DAGR izmanto atvērtos datus (kā tas ir attiecībā uz Valsts zemes dienesta pārziņā esošo Valsts adrešu reģistra informācijas sistēmu, kur DAGR izmantos atvērto datu kopas), nevis datus no attiecīgā pārziņa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precizējama, jo nav saprotams, vai norma attiecas uz katru vienu datu apmaiņu starp datu devēju un katru tā datu saņēmēju vai arī sākotnējo datu devēja vai datu saņēmēja piekļuvi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kāpēc VRAA ir jānosaka pieteikuma iesniegšanas veids, ja normā jau ir noteikts, ka pieteikums iesniedzams VIRSIS.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dati no Valsts adrešu reģistra informācijas sistēmas kā izņēmums tiks ņemti no Latvijas Atvērto datu portāla.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periods VIRSIS funkcionalitātes izmantošanai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vai Datu saņēmējs, lai nodrošinātu datu apriti, izmantojot Datu izplatīšanas un pārvaldības platformu, iesniedz Pārzinim, izmantojot oficiālo elektronisko adresi, attiecīgu pieteikumu. Pārzinis lietošanas rokasgrāmatā nosaka pieteikuma formu, kā arī konsultē Datu devēju vai Datu saņēmēju par pieteikuma aizpildīšanu.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devējs vai datu saņēmējs, kas ir pieņēmis lēmumu nodrošināt informācijas apriti, izmantojot DAGR,  iesniedz aģentūrā, izmantojot VARAM pārziņā esošo Valsts informācijas resursu, sistēmu un sadarbspējas informācijas sistēmu (turpmāk – VIRSIS), attiecīgu pieteikumu. Aģentūra nosaka pieteikuma veidni un iesniegšanas veidu, kā arī konsultē datu devēju vai datu saņēmēju par pieteikuma veidnes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22. punkta redakcijas secināms, ka "datu saņēmējs" informācijas pieprasīšanai varēs vērsties tieši pie aģentūras, nevēršoties pie "datu devēja". Ņemot vērā minēto, nepieciešams paredzēt komunikācijas procesus starp aģentūru un "datu devēju" gadījumos, ja tiek pieprasīta piekļuve ierobežotas pieejamības informācijai un tāda ir pieejama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saņēmējam ar datu devēju būs vienošanās par datu apjomu izmantojot VIRSIS. Ar DAGR pārzini būs vienošanās par DAGR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vai Datu saņēmējs, lai nodrošinātu datu apriti, izmantojot Datu izplatīšanas un pārvaldības platformu, iesniedz Pārzinim, izmantojot oficiālo elektronisko adresi, attiecīgu pieteikumu. Pārzinis lietošanas rokasgrāmatā nosaka pieteikuma formu, kā arī konsultē Datu devēju vai Datu saņēmēju par pieteikuma aizpildīšanu.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devējs vai datu saņēmējs, kas ir pieņēmis lēmumu nodrošināt informācijas apriti, izmantojot DAGR,  iesniedz aģentūrā, izmantojot VARAM pārziņā esošo Valsts informācijas resursu, sistēmu un sadarbspējas informācijas sistēmu (turpmāk – VIRSIS), attiecīgu pieteikumu. Aģentūra nosaka pieteikuma veidni un iesniegšanas veidu, kā arī konsultē datu devēju vai datu saņēmēju par pieteikuma veidnes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nodalīt datu devēju no datu saņēmēja, paredzot, ka datu devējs, ja pieņem lēmumu vai tas noteikts šajos noteikumos vai citos normatīvajos aktos, par informācijas nodošanu DAGR, tad nododamais minimālais datu apjoms ir jobligāti āsaskaņo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Savbukārt datu saņēmējiem pirms lēmuma pieņemšanas par pāreju uz datu sānemšanu no DAGR ir jānodrošina informācija par DAGR pieejamajiem datiem, to struktūru,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lēmumu par datu aprites apjomu pieņem datu devējs ar datu ņēmēju savstarpēji vienojoties un šajā procesā DAGR pārzinis nav iesaistīts. Šis punkts nosaka tikai kārtību, kā piesakās izmantot DAGR šo datu aprites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vai Datu saņēmējs, lai nodrošinātu datu apriti, izmantojot Datu izplatīšanas un pārvaldības platformu, iesniedz Pārzinim, izmantojot oficiālo elektronisko adresi, attiecīgu pieteikumu. Pārzinis lietošanas rokasgrāmatā nosaka pieteikuma formu, kā arī konsultē Datu devēju vai Datu saņēmēju par pieteikuma aizpildīšanu.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 pieteikuma veidnē norāda attālinātās saziņas līdzekļus, lai nodrošinātu datu devēja vai datu saņēmēja saziņu ar aģentūru saistībā ar DAGR izmantošanu. Datu devējus vai datu saņēmējus, kuri ir iesnieguši pieteikumu, aģentūra informē par izmaiņām, kas saistītas ar attiecīgajiem attālinātās saziņas līdzekļiem, piecu darbdienu laikā pēc šo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paredz, ka Aģentūra konsultē  datu devēju vai datu saņēmēju par pieteikuma veidnes aizpildīšanu, ir jāparedz un jāpublisko  saziņas līdzekļi šo konsultāciju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pieteikuma veidnē norāda attālinātās saziņas līdzekļus, lai nodrošinātu datu devēja vai datu saņēmēja saziņu ar aģentūru saistībā ar DAGR izmantošanu, pieteikuma veidnes aizpildīšanu. Datu devējus vai datu saņēmējus, kuri ir iesnieguši pieteikumu, aģentūra informē par izmaiņām, kas saistītas ar attiecīgajiem attālinātās saziņas līdzekļiem, piecu darbdienu laikā pēc šo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Pašapkalpošanās portālā Pārzinis norāda attālinātās saziņas līdzekļus, lai nodrošinātu Datu devēja vai Datu saņēmēja saziņu ar Pārzini saistībā ar Datu izplatīšanas un pārvaldības platformas izmantošanu. Datu devējus vai Datu saņēmējus, kuri ir iesnieguši pieteikumu, Pārzinis informē par izmaiņām, kas saistītas ar attiecīgajiem attālinātās saziņas līdzekļiem, piecu darbdienu laikā pēc šo izmaiņu veikšanas.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 pieteikuma veidnē norāda attālinātās saziņas līdzekļus, lai nodrošinātu datu devēja vai datu saņēmēja saziņu ar aģentūru saistībā ar DAGR izmantošanu. Datu devējus vai datu saņēmējus, kuri ir iesnieguši pieteikumu, aģentūra informē par izmaiņām, kas saistītas ar attiecīgajiem attālinātās saziņas līdzekļiem, piecu darbdienu laikā pēc šo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23. punktu, nosakot saziņas veidu laika posmā no izmaiņu veikšanas līdz brīdim, kad VRAA par to informē datu devējus un datu saņēmējus (kas ir piecas darbdienas).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saziņas veids domāts operatīvai saziņai (e-pasts, tālrunis).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Pašapkalpošanās portālā Pārzinis norāda attālinātās saziņas līdzekļus, lai nodrošinātu Datu devēja vai Datu saņēmēja saziņu ar Pārzini saistībā ar Datu izplatīšanas un pārvaldības platformas izmantošanu. Datu devējus vai Datu saņēmējus, kuri ir iesnieguši pieteikumu, Pārzinis informē par izmaiņām, kas saistītas ar attiecīgajiem attālinātās saziņas līdzekļiem, piecu darbdienu laikā pēc šo izmaiņu veikšanas.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vai Datu saņēmējs, lai nodrošinātu datu apriti, izmantojot Datu izplatīšanas un pārvaldības platformu, iesniedz Pārzinim, izmantojot oficiālo elektronisko adresi, attiecīgu pieteikumu. Pārzinis lietošanas rokasgrāmatā nosaka pieteikuma formu, kā arī konsultē Datu devēju vai Datu saņēmēju par pieteikuma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noteikumus ar regulējumu vai paskaidrojošu informāciju anotācijā, kur var atrast pieteikuma iesniegumu Datu izplatīšanas un pārvaldības platformai , ja lietotājs nav autentificējies pašapkalpošanās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Anotacija papildināta ar informāciju, ka DAGR portālam būs publiskā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vai Datu saņēmējs, lai nodrošinātu datu apriti, izmantojot Datu izplatīšanas un pārvaldības platformu, iesniedz Pārzinim, izmantojot oficiālo elektronisko adresi, attiecīgu pieteikumu. Pārzinis lietošanas rokasgrāmatā nosaka pieteikuma formu, kā arī konsultē Datu devēju vai Datu saņēmēju par pieteikuma aizpildīšanu.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vai Datu saņēmējs, lai nodrošinātu datu apriti, izmantojot Datu izplatīšanas un pārvaldības platformu, iesniedz Pārzinim, izmantojot oficiālo elektronisko adresi, attiecīgu pieteikumu. Pārzinis lietošanas rokasgrāmatā nosaka pieteikuma formu, kā arī konsultē Datu devēju vai Datu saņēmēju par pieteikuma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punkts nosaka, ka lietošanas rokasgrāmata tiek publicēta pašapkalpošanās portālā. Noteikumu projekta 25.1. apakšpunkts nosaka, ka platforma ir pieejama tikai identificētiem lietotājiem, taču atbilstoši noteikumu projekta 26. punktam, lai piekļūtu DAGR, jāaizpilda pieteikums, kas publicēts DAGR pašapkalpošanās platformā. Nav saprotams, kā praktiski pašapkalpošanās portālā būs pieejama pieteikuma forma iestādēm, kuras nebūs pārzinim iesniegušas pieteikumu un vēl nav saņēmušas piekļuvi. Šobrīd nav saprotams, vai platformas pašapkalpošanās portāls ir pieejams tikai elektroniski identificētām personām vai tomēr arī neidentificētām personām, ja piekļuves pieprasījuma noformēšanai datu sniedzējam vai datu saņēmējam vēl var nebūt izveidota sava darba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pašapkalpošanās portālam ir publiskā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vai Datu saņēmējs, lai nodrošinātu datu apriti, izmantojot Datu izplatīšanas un pārvaldības platformu, iesniedz Pārzinim, izmantojot oficiālo elektronisko adresi, attiecīgu pieteikumu. Pārzinis lietošanas rokasgrāmatā nosaka pieteikuma formu, kā arī konsultē Datu devēju vai Datu saņēmēju par pieteikuma aizpildīšanu.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Datu devējs vai datu saņēmējs pieteikumā norāda attālinātās saziņas līdzekļus, lai nodrošinātu aģentūras saziņu ar datu devēju vai datu saņēmēju saistībā ar DAGR izmantošanu. Datu devējs vai datu saņēmējs informē aģentūru par izmaiņām, kas saistītas ar attiecīgajiem attālinātās saziņas līdzekļiem, piecu darbdienu laikā pēc šo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24.punkts precizējams, nosakot saziņas veidu laika posmā no izmaiņu veikšanas līdz brīdim, kad VRAA par to informē datu devējus un datu saņēmējus (kas ir 5 darbdienas).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saziņas veids domāts operatīvai saziņai (e-pasts, tālrunis).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Datu devējs vai Datu saņēmējs pašapkalpošanās portālā norāda attālinātās saziņas līdzekļus, lai nodrošinātu Pārziņa saziņu ar Datu devēju vai Datu saņēmēju saistībā ar Datu izplatīšanas un pārvaldības platformas izmantošanu. Datu devējs vai Datu saņēmējs informē Pārzini par izmaiņām, kas saistītas ar attiecīgajiem attālinātās saziņas līdzekļiem, piecu darbdienu laikā pēc šo izmaiņu veikšanas.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Pārzinis piecu darbdienu laikā pēc pieteikuma saņemšanas izvērtē tajā sniegto informāciju un paziņo datu devējam vai datu saņēmējam par pieteikuma apstiprināšanu vai noraidīšanu, norādot trūkumus, kurus nepieciešams novērst, lai nodrošinātu informācijas apriti, izmantojot Datu izplatīšanas un pārvaldības platformu. Datu devējs vai datu saņēmējs var atkārtoti iesniegt pieteikumu pēc pārziņa norādīto trūkumu novēršanas.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pārzinis pēc pieteikuma saņemšanas savu izvērtējumu paziņo ne tikai datu devējam vai datu saņēmējam, bet katram no 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DAGR izmantošanu praksē sanāks gan pieteikums no datu devēja, gan no datu saņēmēja. Un katrā no gadījumiem DAGR pārzinis komunicē ar pieteikuma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Pārzinis piecu darbdienu laikā pēc pieteikuma saņemšanas izvērtē tajā sniegto informāciju un paziņo Datu devējam vai Datu saņēmējam par pieteikuma apstiprināšanu vai noraidīšanu, norādot trūkumus, kurus nepieciešams novērst, lai nodrošinātu datu apriti, izmantojot Datu izplatīšanas un pārvaldības platformu. Datu devējs vai Datu saņēmējs var atkārtoti iesniegt pieteikumu pēc Pārziņa norādīto trūkumu novēršanas.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Pārzinis piecu darbdienu laikā pēc pieteikuma saņemšanas izvērtē tajā sniegto informāciju un paziņo datu devējam vai datu saņēmējam par pieteikuma apstiprināšanu vai noraidīšanu, norādot trūkumus, kurus nepieciešams novērst, lai nodrošinātu informācijas apriti, izmantojot Datu izplatīšanas un pārvaldības platformu. Datu devējs vai datu saņēmējs var atkārtoti iesniegt pieteikumu pēc pārziņa norādīto trūkumu novēršanas.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24. punktu, paredzot VRAA veiktā izvērtējuma robežas. Attiecībā uz sadarbības uzsākšanu ar datu saņēmēju, tikai datu devējs, kā savas IS pārzinis, ir tiesīgs noteikt, vai pastāv tiesisks pamats datu ņēmējam saņemt pieprasītos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pieteikšanās ir saistīta ar paša DAGR izmantošanu, nevis ar datu aprites apjoma noteikšanu vai atļauju piešķiršanu piekļūt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noraidīt pieteikumu var, ja tiek konstatētas tehniskas nepilnības, kuras varētu ietekmēt datu devēja vai datu saņēmēja integrāciju ar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Pārzinis piecu darbdienu laikā pēc pieteikuma saņemšanas izvērtē tajā sniegto informāciju un paziņo Datu devējam vai Datu saņēmējam par pieteikuma apstiprināšanu vai noraidīšanu, norādot trūkumus, kurus nepieciešams novērst, lai nodrošinātu datu apriti, izmantojot Datu izplatīšanas un pārvaldības platformu. Datu devējs vai Datu saņēmējs var atkārtoti iesniegt pieteikumu pēc Pārziņa norādīto trūkumu novēršanas.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piecu darbdienu laikā pēc pieteikuma saņemšanas izvērtē tajā sniegto informāciju un paziņo datu devējam vai datu saņēmējam par pieteikuma apstiprināšanu vai noraidīšanu, norādot trūkumus, kurus nepieciešams novērst, lai nodrošinātu informācijas apriti, izmantojot DAGR. Datu devējs vai datu saņēmējs var atkārtoti iesniegt pieteikumu pēc aģentūras norādīto trūkumu novēršanas.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norādīt konkrētus kritērijus, pēc kuriem VRAA apstiprinās vai noraidīs datu devēja vai datu saņēmēja pieteikumu par DAGR izmantošanu. Lūdzam par noteikumu projekta 25. punkta piemērošanu norādīt arī izvērstu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DAGR pārzinis izvērtēs pieteikumā sniegto informāciju par tehniska (tehnoloģiska) risinājuma atbilstību/neatbilstību.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Pārzinis piecu darbdienu laikā pēc pieteikuma saņemšanas izvērtē tajā sniegto informāciju un paziņo Datu devējam vai Datu saņēmējam par pieteikuma apstiprināšanu vai noraidīšanu, norādot trūkumus, kurus nepieciešams novērst, lai nodrošinātu datu apriti, izmantojot Datu izplatīšanas un pārvaldības platformu. Datu devējs vai Datu saņēmējs var atkārtoti iesniegt pieteikumu pēc Pārziņa norādīto trūkumu novēršanas.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Iesniedzot pieteikumu, datu devējs vai datu saņēmējs piekrīt lietošanas noteikumiem un apņemas ievērot tos, nodrošinot informācijas apriti ar Datu izplatīšanas un pārvaldības platformas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to, kāds ir punktā norādītā pieteikuma saturs un mērķis?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Iesniedzot pieteikumu, Datu devējs vai Datu saņēmējs iepazīstas ar lietošanas rokasgrāmatu un izmanto Datu izplatīšanas un pārvaldības platformu lietošanas rokasgrāmatā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saņēmējs, kas ir pieņēmis lēmumu nodrošināt informācijas apriti, izmantojot Datu izplatīšanas un pārvaldības platformu,  par datu (tajā skaitā personas datu) aprites apjomu vienojas ar datu devēju, izmantojot Ministrijas pārziņā esošajā Valsts informācijas resursu, sistēmu un sadarbspējas informācijas sistēmā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to, vai Datu izplatīšanas un pārvaldības platformai tiks nodota informācija par to, ka datu devējs ar datu saņēmēju ir vienojušies (t.sk. par datu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ar skaidrojumu, ka dati no VIRSIS tiks padoti uz DAGR automātiski.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Datu saņēmējs, lai nodrošinātu datu apriti, izmantojot Datu izplatīšanas un pārvaldības platformu, par datu (tajā skaitā personas datu) aprites apjomu un to saņemšanas nosacījumiem vienojas ar Datu devēju, izmantojot Valsts informācijas resursu, sistēmu un sadarbspējas informācijas sistēmā pieejamo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Datu devējs vai datu saņēmējs, kas ir pieņēmis lēmumu nodrošināt informācijas apriti, izmantojot DAGR,  par personas datu aprites apjomu vienojas VIRSIS, izmantojot VIRSIS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sistēmā vienojās noslēdzot vienošanos.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VIRSIS ietvertā funkcionalitāte paredz standartizētu vienošanos starp datu devēju un datu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Datu saņēmējs, lai nodrošinātu datu apriti, izmantojot Datu izplatīšanas un pārvaldības platformu, par datu (tajā skaitā personas datu) aprites apjomu un to saņemšanas nosacījumiem vienojas ar Datu devēju, izmantojot Valsts informācijas resursu, sistēmu un sadarbspējas informācijas sistēmā pieejamo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Datu devējs vai datu saņēmējs, kas ir pieņēmis lēmumu nodrošināt informācijas apriti, izmantojot DAGR,  par personas datu aprites apjomu vienojas VIRSIS, izmantojot VIRSIS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ar ko, par ko, datu devējs vai datu saņēmējs, kas ir pieņēmis lēmumu nodrošināt informācijas apriti, izmantojot DAGR,   konkrēti vienojas? Vai par to, ka viņam tiks dota atļauja šādus datus izplatīt, vai par nepieciešamo apjomu (MB) u.tml. Izteikt saprotami un viennozīmīgi.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Datu saņēmējs, lai nodrošinātu datu apriti, izmantojot Datu izplatīšanas un pārvaldības platformu, par datu (tajā skaitā personas datu) aprites apjomu un to saņemšanas nosacījumiem vienojas ar Datu devēju, izmantojot Valsts informācijas resursu, sistēmu un sadarbspējas informācijas sistēmā pieejamo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Datu devējs vai datu saņēmējs, kas ir pieņēmis lēmumu nodrošināt informācijas apriti, izmantojot DAGR,  par personas datu aprites apjomu vienojas VIRSIS, izmantojot VIRSIS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VIRSIS sistēmā būs paredzētas standartizētas vienošanās starp datu devēju un datu saņēmēju, vai arī katrs datu devējs pats izstrādās vienošanos par savu datu nodrošināšanu  datu saņēmējam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atbilstošu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Datu saņēmējs, lai nodrošinātu datu apriti, izmantojot Datu izplatīšanas un pārvaldības platformu, par datu (tajā skaitā personas datu) aprites apjomu un to saņemšanas nosacījumiem vienojas ar Datu devēju, izmantojot Valsts informācijas resursu, sistēmu un sadarbspējas informācijas sistēmā pieejamo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Datu devējs vai datu saņēmējs, kas ir pieņēmis lēmumu nodrošināt informācijas apriti, izmantojot DAGR,  par personas datu aprites apjomu vienojas VIRSIS, izmantojot VIRSIS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27. punktu, jo nav skaidrs ar ko atsevišķi vienojas datu devējs un ar ko - datu saņēmējs. Anotācijas 8. lpp.. ir rakstīts, ka datu devējs un datu saņēmējs savstarpēji vienojas par datu aprites apjomu, kas sevī iekļauj datu aprites nodrošināšanu, kā arī kārtību kādā datu saņēmējs informēs datu devēju par datu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Datu saņēmējs, lai nodrošinātu datu apriti, izmantojot Datu izplatīšanas un pārvaldības platformu, par datu (tajā skaitā personas datu) aprites apjomu un to saņemšanas nosacījumiem vienojas ar Datu devēju, izmantojot Valsts informācijas resursu, sistēmu un sadarbspējas informācijas sistēmā pieejamo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Datu devējs vai datu saņēmējs, kas ir pieņēmis lēmumu nodrošināt informācijas apriti, izmantojot DAGR,  par personas datu aprites apjomu vienojas VIRSIS, izmantojot VIRSIS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projekta 27. punkta regulējums un tvērums, nav saprotama procedūra un tas, kāpēc, izmantojot VIRSIS, ir jāvienojas tikai par personas datu aprites apjomu. Lūdzam noteikt, kāda procedūra būs piemērojama, lai vienotos par datu apriti kā tādu, piekļuvi un citiem ar datu apstrādi saistītiem jautājumiem, t.sk. citiem personas datu apstrādes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Vienoties par kaut ko var nevis vienpersoniski, bet ar kādu – attiecīgi norma būtu precizējama (datu devējs un datu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Datu saņēmējs, lai nodrošinātu datu apriti, izmantojot Datu izplatīšanas un pārvaldības platformu, par datu (tajā skaitā personas datu) aprites apjomu un to saņemšanas nosacījumiem vienojas ar Datu devēju, izmantojot Valsts informācijas resursu, sistēmu un sadarbspējas informācijas sistēmā pieejamo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Datu devējs vai datu saņēmējs, kas ir pieņēmis lēmumu nodrošināt informācijas apriti, izmantojot DAGR,  par personas datu aprites apjomu vienojas VIRSIS, izmantojot VIRSIS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27.punkta redakcija noteic, ka vienošanās notiek tikai par personas datu apriti. No noteikumu projekta un tā 27.punkta redakcijas nav skaidrs, vai, ja ir pieņemts lēmums nodrošināt informācijas apriti, izmantojot DAGR, būs jāslēdz vienošanās par visu DAGR lietoto datu apjomu vai tikai par personas datu apriti. Vienlaikus, atbildību par personas datu apriti nosaka arī noteikumu projekta 4.un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projekta 27.punkta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Datu saņēmējs, lai nodrošinātu datu apriti, izmantojot Datu izplatīšanas un pārvaldības platformu, par datu (tajā skaitā personas datu) aprites apjomu un to saņemšanas nosacījumiem vienojas ar Datu devēju, izmantojot Valsts informācijas resursu, sistēmu un sadarbspējas informācijas sistēmā pieejamo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Datu devējs vai datu saņēmējs, kas ir pieņēmis lēmumu nodrošināt informācijas apriti, izmantojot DAGR,  par personas datu aprites apjomu vienojas VIRSIS, izmantojot VIRSIS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paredzētā 27. punkta regulējuma nav saprotams, ar ko "datu devējs" vai "datu saņēmējs" vienojas VIRSIS (proti, sistēmā), piemēram, vai "datu saņēmējs" vienojas sistēmā (VIRSIS) ar aģentūru, vai "datu devēju", vai abiem. Norādāms, ka vienošanās noslēgšanai ir nepieciešami vismaz divi dalībnieki. Ņemot vērā minēto, regulējums papildināms, norādot, ar ko ir noslēdzama vienošanās, izmantojot VIRSIs jeb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Datu saņēmējs, lai nodrošinātu datu apriti, izmantojot Datu izplatīšanas un pārvaldības platformu, par datu (tajā skaitā personas datu) aprites apjomu un to saņemšanas nosacījumiem vienojas ar Datu devēju, izmantojot Valsts informācijas resursu, sistēmu un sadarbspējas informācijas sistēmā pieejamo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datu saņēmējs konstatē problēmas ar Datu izplatīšanas un pārvaldības platformā iekļauto datu kvalitāti, tas par identificēto problēmu informē atbilstošo datu devēju nosūtot informāciju uz oficiālo elektronisko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to, kāda platforma izmantojama, nosūtot 27.punktā norādīto informāciju datu devējam?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paredzēts izmantot oficiālo elektronisko adresi. Anotācijā papildināta ar informāciju, ka nākotnē tiek plānots, ka visu incidentu pieteikumi, kuri būs saistīti ar DAGR darbību tiks centralizēti pārvaldīti ar funkcionalitātes palīdzību, kura tiek izstrādāta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Datu saņēmējs konstatē problēmas ar Datu izplatīšanas un pārvaldības platformā iekļauto datu kvalitāti, tas par identificēto problēmu informē atbilstošo Datu devēju nosūtot informāciju uz oficiālo elektronisko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datu saņēmējs konstatē problēmas ar Datu izplatīšanas un pārvaldības platformā iekļauto datu kvalitāti, tas par identificēto problēmu informē atbilstošo datu devēju nosūtot informāciju uz oficiālo elektronisko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 tiek ziņots par citām problēmām un incidentiem.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ir vai nu problēmas ar pašiem datiem (datu kvalitāte), vei ar tehnisko risinājumu, kas nodrošina datu nodošanu (DAGR). Pirmajā gadījumā ir noteikumu projekta 27. punkts, kurš nosaka, ka par problēmu tiek informēts datu devējs nosūtot informāciju uz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problēmas ir ar tehnisko risinājumu (DAGR), tad kārtību nosaka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28.punkts, kurā noteikts, ka, ja datu devējs vai datu saņēmējs konstatē problēmu vai incidentu DAGR darbībā, tas par identificēto problēmu vai incidentu informē DAGR pārzini atbilstoši lietošanas vadlīnijās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ka, ja DAGR pārzinis konstatē problēmu vai incidentu saistībā ar datu devēja datiem DAGR, tas par identificēto problēmu vai incidentu informē datu devēju atbilstoši lietošanas rokasgrāmatā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Datu saņēmējs konstatē problēmas ar Datu izplatīšanas un pārvaldības platformā iekļauto datu kvalitāti, tas par identificēto problēmu informē atbilstošo Datu devēju nosūtot informāciju uz oficiālo elektronisko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datu saņēmējs konstatē problēmas ar Datu izplatīšanas un pārvaldības platformā iekļauto datu kvalitāti, tas par identificēto problēmu informē atbilstošo datu devēju nosūtot informāciju uz oficiālo elektronisko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atbilstoši šādam iebildumam: saskaņā ar noteikumu projekta 30. punktu pārzinis var atteikt vai pārtraukt datu devējam vai datu saņēmējam DAGR izmantošanu, ja tiek konstatēts problēmas ar datu kvalitāti. Ja saskaņā ar 27. punktu par datu kvalitāti ir jāpaziņo tikai datu devējam, tad kā pārzinis varēs pildīt savu pienākumu, ja viņš nebūs informēts par datu kvalitātes problēmām. Ja šajos abos punktos ir domāti divi dažādi gadījumi, tad lūdzam atbilstoši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30.punkts. Datu kvalitātes kritērijs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jaunajai numerācijai: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Pārzinis var pārtraukt Datu devējam vai Datu saņēmējam Datu izplatīšanas un pārvaldības platformas izmantošanu, ja tiek konstatēts Datu izplatīšanas un pārvaldības platformas darbības apdraudējums vai datu noplūdes risks, norādot pamatotu izmantošanas pārtraukšanas iemeslu.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Datu saņēmējs konstatē problēmas ar Datu izplatīšanas un pārvaldības platformā iekļauto datu kvalitāti, tas par identificēto problēmu informē atbilstošo Datu devēju nosūtot informāciju uz oficiālo elektronisko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datu saņēmējs konstatē problēmas ar Datu izplatīšanas un pārvaldības platformā iekļauto datu kvalitāti, tas par identificēto problēmu informē atbilstošo datu devēju nosūtot informāciju uz oficiālo elektronisko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Noteikuma projektu un tā anotāciju, iekļaujot regulējumu, kas nosaka to, ka problēmu pieteikumi un iesaistīto pušu komunikācija tiek nodrošināta centralizēti, un, ka to administrē Pārzinis.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nākotnē tiek plānots, ka visu incidentu pieteikumi, kuri būs saistīti ar DAGR darbību tiks centralizēti pārvaldīti ar funkcionalitātes palīdzību, kura tiek izstrādāta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Datu saņēmējs konstatē problēmas ar Datu izplatīšanas un pārvaldības platformā iekļauto datu kvalitāti, tas par identificēto problēmu informē atbilstošo Datu devēju nosūtot informāciju uz oficiālo elektronisko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datu saņēmējs konstatē problēmas ar DAGR iekļauto datu kvalitāti, tas par identificēto problēmu informē atbilstošo datu devēju.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kāpēc problēmu risināšana tiek deleģēta datu saņēmējam un izplatītājam, kāpēc tiek pieņemts, ka problēmas ar datiem ( t.sk. to anonimizēšana un pseidonimizēšana) nevar radīt DAGR platforma.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par konkrēto datu kvalitāti atbild konkrēto datu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 pseidonimizēšanu un anonimizēšanu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Datu saņēmējs konstatē problēmas ar Datu izplatīšanas un pārvaldības platformā iekļauto datu kvalitāti, tas par identificēto problēmu informē atbilstošo Datu devēju nosūtot informāciju uz oficiālo elektronisko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datu saņēmējs konstatē problēmas ar DAGR iekļauto datu kvalitāti, tas par identificēto problēmu informē atbilstošo datu devēju.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28. punktu, skaidrojot kārtību, kādā datu saņēmējs var informēt par DAGR iekļauto datu kvalitāti – izmantojot DAGR funkcionalitāti (piemēram, klientu pašapkalpošanās profilu) vai neizmantojot DAGR (piemēram, izmantojot oficiālo elektronisko adresi). Ja saziņa tiek nodrošināta DAGR, projektā un anotācijā iekļaujams atbilstošs regulējums un skaidrojums. Savukārt, ja, neizmantojot DAGR, – norma svītrojama, jo tai ir deklaratīvs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precizējama, paredzot rīcību situācijām, ja datu apritei DAGR izmanto atvērtos datus (kā tas ir attiecībā uz Valsts zemes dienesta pārziņā esošo Valsts adrešu reģistra informācijas sistēmu, kur DAGR izmantos atvērto datu kopas), nevis datus no attiecīgā pārziņa infrastruktūras. Šādā situācijā datu devējs ir tās infrastruktūras pārzinis, kas nodrošina datu nodošanu DAGR, bet nav šo datu pārzinis.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Datu saņēmējs konstatē problēmas ar Datu izplatīšanas un pārvaldības platformā iekļauto datu kvalitāti, tas par identificēto problēmu informē atbilstošo Datu devēju nosūtot informāciju uz oficiālo elektronisko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datu devējs vai datu saņēmējs konstatē problēmas Datu izplatīšanas un pārvaldības platformas darbībā, tas par identificēto problēmu informē pārzini atbilstoši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punktu ar incidentu, t.sk. datu aizsardzības pārkāpumu, pārvaldības kārtību (kā notiek ziņošana un informācijas apmaiņa).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Datu devējs vai Datu saņēmējs konstatē problēmu, ievainojamību vai incidentu Datu izplatīšanas un pārvaldības platformas darbībā, tas par identificēto problēmu vai incidentu informē Pārzini atbilstoši lietošanas rokasgrāmatā noteiktajai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datu devējs vai datu patērētājs konstatē problēmas DAGR darbībā, tas par identificēto problēmu informē aģentūru atbilstoši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"datu patērētājs" ir domāts datu saņēmējs, tad lūdzam lietot atbilstošu terminu, lai neradītu neskaidrību.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"datu patērētājs" ir vēl cita iesaistītā puse, lūdzam to norādīt pie noteikumos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Datu devējs vai Datu saņēmējs konstatē problēmu, ievainojamību vai incidentu Datu izplatīšanas un pārvaldības platformas darbībā, tas par identificēto problēmu vai incidentu informē Pārzini atbilstoši lietošanas rokasgrāmatā noteiktajai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datu devējs vai datu patērētājs konstatē problēmas DAGR darbībā, tas par identificēto problēmu informē aģentūru atbilstoši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terminu "datu patērētājs".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Datu devējs vai Datu saņēmējs konstatē problēmu, ievainojamību vai incidentu Datu izplatīšanas un pārvaldības platformas darbībā, tas par identificēto problēmu vai incidentu informē Pārzini atbilstoši lietošanas rokasgrāmatā noteiktajai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datu devējs vai datu patērētājs konstatē problēmas DAGR darbībā, tas par identificēto problēmu informē aģentūru atbilstoši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terminu “datu patērētājs”.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Datu devējs vai Datu saņēmējs konstatē problēmu, ievainojamību vai incidentu Datu izplatīšanas un pārvaldības platformas darbībā, tas par identificēto problēmu vai incidentu informē Pārzini atbilstoši lietošanas rokasgrāmatā noteiktajai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datu devējs vai datu patērētājs konstatē problēmas DAGR darbībā, tas par identificēto problēmu informē aģentūru atbilstoši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Paredzētajā tiesību normā lietots iepriekš neatrunāts termins "datu patērētājs". Turklāt no regulējuma kopumā nav secināms, ka DAGR tiktu nodrošināta piekļuve vai citas iespējas apstrādāt datus "datu patērētājam". Ņemot vērā minēto, regulējums precizējams atbilstoši paredzētās tiesību normas mērķim vai papildināms, regulējot šajā punktā paredzētā "datu patērētāja" piekuvi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Datu devējs vai Datu saņēmējs konstatē problēmu, ievainojamību vai incidentu Datu izplatīšanas un pārvaldības platformas darbībā, tas par identificēto problēmu vai incidentu informē Pārzini atbilstoši lietošanas rokasgrāmatā noteiktajai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Pārzinis var atteikt vai pārtraukt datu devējam vai datu saņēmējam Datu izplatīšanas un pārvaldības platformas izmantošanu, ja tiek konstatēts Datu izplatīšanas un pārvaldības platformas darbības apdraudējums, problēmas ar datu kvalitāti vai datu noplūdes risks.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sniegt skaidrojumu par to, to, kādi varētu būt atteikšanas/pārtraukšanas iemesli?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30.punktu papildināt ar vārdiem “norādot motivētu iemeslu”.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izvērtēt iespēju noteikt, ka DAGR izmantošanas atteikšana vai pārtraukšana ir veicama tikai tad, ja darbības apdraudējums, problēmas ar datu kvalitāti vai datu noplūdes risks nav novēršams, pirms tam piemērojot citus līdzekļus, piemēram, pieprasot datu devējam vai datu saņēmējam novērst nepilnības datu apmaiņā.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Pārzinis var pārtraukt Datu devējam vai Datu saņēmējam Datu izplatīšanas un pārvaldības platformas izmantošanu, ja tiek konstatēts Datu izplatīšanas un pārvaldības platformas darbības apdraudējums vai datu noplūdes risks, un informē  Datu devēju vai Datu saņēmēju atbilstoši lietošanas rokasgrāmatā noteiktajai kārtībai, norādot pamatotu izmantošanas pārtraukšanas iemeslu.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Pārzinis var atteikt vai pārtraukt datu devējam vai datu saņēmējam Datu izplatīšanas un pārvaldības platformas izmantošanu, ja tiek konstatēts Datu izplatīšanas un pārvaldības platformas darbības apdraudējums, problēmas ar datu kvalitāti vai datu noplūdes risks.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papildinat punktu, ka ierosinājumiem ir ieteikumu raksturs un gala lēmumu pieņem datu devējs.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Pārzinis var pārtraukt Datu devējam vai Datu saņēmējam Datu izplatīšanas un pārvaldības platformas izmantošanu, ja tiek konstatēts Datu izplatīšanas un pārvaldības platformas darbības apdraudējums vai datu noplūdes risks, un informē  Datu devēju vai Datu saņēmēju atbilstoši lietošanas rokasgrāmatā noteiktajai kārtībai, norādot pamatotu izmantošanas pārtraukšanas iemeslu.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Pārzinis var ierosināt datu devējam mainīt tā pārziņā esošo datu struktūru Datu izplatīšanas un pārvaldības platformā, ja kāds no datu saņēmējiem izsaka vajadzību veikt šādas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"datu struktūras" jēdzienu. Papildus norādām, ka tikai datu devējs var ierosināt veikt izmaiņas datu struktūrā, atbilstoši normatīvajos aktos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Pārzinis var ierosināt datu devējam mainīt tā pārziņā esošo datu struktūru Datu izplatīšanas un pārvaldības platformā, ja kāds no datu saņēmējiem izsaka vajadzību veikt šādas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31.punkts noteic, ka pārzinis var ierosināt datu devējam mainīt tā pārziņā esošo datu struktūru Datu izplatīšanas un pārvaldības platformā, ja kāds no datu saņēmējiem izsaka vajadzību veikt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minētā punkta redakciju, jo tā nav saprotama kontekstā ar citiem noteikuma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Pārzinis var ierosināt datu devējam mainīt tā pārziņā esošo datu struktūru Datu izplatīšanas un pārvaldības platformā, ja kāds no datu saņēmējiem izsaka vajadzību veikt šādas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VRAA ir minēti šādi pienākumi DAGR kontekstā: DAGR datu arhitektūras vadlīniju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DAGR datu arhitektūras uzturēšana, papildināšana un izmaiņu veikšanu. Datu arhitektūra iekļauj datu struktūras definēšanu, kas ir viena no tās svarīgākajām sastāvdaļām. Datu struktūras definē, kā dati ir organizēti un saistīti savā starpā, kas palīdz organizācijām efektīvāk pārvaldīt savus datus un lietotājiem tos lietot. Nav saprotama jēga 31. punkta redakcijā minētajam, ka pārzinis var tikai ierosināt mainīt esošo datu struktūru. Izdodot vadlīnijas un rūpējoties par kārtību DAGRī attiecībā arī uz datu struktūru, nevis ļaujot katram izvēlēties savu datu struktūru, VRAA nevis kaut kas jāiesaka, bet mērķtiecīgi jāvada process. Turklāt, mainot datu struktūru pēc viena datu saņēmēja ierosinājuma, varbūt tas būs absolūti nepieņemams citam datu saņēmējam. Līdz ar to nav saprotama šī viena aspekta izcelšana no kopējā datu arhitektūras kopuma un uzsvara likšana uz izmaiņu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datu modeļa veidošana DAGR ir DAGR pārziņa un datu devēju sadarbības rezultāts, nevis tikai DAGR pārziņa stingri noteiktie principi. DAGR pārzinim būs vadošā loma DAGR iekļautās datu arhitektūras un struktūras organizēšanā veidošanā, bet jebkurā gadījumā tas būs sadarbības process ar katru datu devēju, jo iekļaujamo datu specifiku vislabāk pārzina tieši datu devējs.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Gadījumos, kad Datu saņēmējs savu funkciju un uzdevumu izpildei nevar vienoties ar Datu devēju par nepieciešamo datu apjomu Datu saņēmējam izmantojot Datu izplatīšanas un pārvaldības platformu un slēdzot vienošanos Valsts informācijas resursu, sistēmu un sadarbspējas informācijas sistēmā, Datu saņēmējs rīkojas atbilstoši Valsts pārvaldes likumā noteiktajai kārtībai vai ziņo par radušos situāciju Valsts kancelejai.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38. punktu aiz vārdiem "Valsts pārvaldes" ar vārdu "iekārtas".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Gadījumos, kad Datu saņēmējs savu funkciju un uzdevumu izpildei nevar vienoties ar Datu devēju par nepieciešamo datu aprites apjomu Datu saņēmējam izmantojot Datu izplatīšanas un pārvaldības platformu un slēdzot vienošanos Valsts informācijas resursu, sistēmu un sadarbspējas informācijas sistēmā, Datu saņēmējs rīkojas atbilstoši Valsts pārvaldes iekārtas likumā noteiktajai kārtībai vai ziņo par radušos situāciju Valsts kancelejai.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Gadījumos, kad Datu saņēmējs savu funkciju un uzdevumu izpildei nevar vienoties ar Datu devēju par nepieciešamo datu apjomu Datu saņēmējam izmantojot Datu izplatīšanas un pārvaldības platformu un slēdzot vienošanos Valsts informācijas resursu, sistēmu un sadarbspējas informācijas sistēmā, Datu saņēmējs ziņo par radušos situāciju Valsts kancelejai.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38. punkta redakcija paredz par nesadarbību informēt Valsts kanceleju, savukārt,  Valsts pārvaldes iekārtas likuma 56.panta otrā daļa  par atteikumu sadarboties noteic informēt augstāku iestādi. Lūdzam anotācijā paskaidrot, kāpēc tieši uz DAGR izmantošanu ir cita informēšanas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Gadījumos, kad Datu saņēmējs savu funkciju un uzdevumu izpildei nevar vienoties ar Datu devēju par nepieciešamo datu aprites apjomu Datu saņēmējam izmantojot Datu izplatīšanas un pārvaldības platformu un slēdzot vienošanos Valsts informācijas resursu, sistēmu un sadarbspējas informācijas sistēmā, Datu saņēmējs rīkojas atbilstoši Valsts pārvaldes iekārtas likumā noteiktajai kārtībai vai ziņo par radušos situāciju Valsts kancelejai.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Gadījumos, kad Datu saņēmējs savu funkciju un uzdevumu izpildei nevar vienoties ar Datu devēju par nepieciešamo datu apjomu Datu saņēmējam izmantojot Datu izplatīšanas un pārvaldības platformu un slēdzot vienošanos Valsts informācijas resursu, sistēmu un sadarbspējas informācijas sistēmā, Datu saņēmējs ziņo par radušos situāciju Valsts kancelejai.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grozījumu (22-TA-800) likumprojekta 6. pantā piedāvātajā 59. panta otrās daļas redakcijā paredzēts iestādei informēt tās iestādes augstāku iestādi, kura vienošanos nepilda. Attiecīgi, augstāka ranga tiesību aktā būs noteikta atšķirīga rīcība, ja puses nevarēs vienoties par nepieciešamo datu apjomu. Risinājums būs attiecināms tikai pirms pirmreizējas jeb sākotnējas vienošanās noslēgšanas.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VPIL spēkā esošo redakciju, netiek saskatītas pretrunas vai neatbilstības, lai noslēgtu DAGR paredzēto vienošanos par datu (tajā skaitā personas datu) aprites apjomu un to saņemšanas nosacījumiem izmantojot VIRSIS funkcionalitāti. Tomēr, ņemot vērā VRS sniegto informāciju par paredzētajiem grozījumiem  VPIL (22-TA-800), uzskatām, ka nepieciešams atkārtoti izvērtēt minētajos grozījumos ietverto attiecībā uz publisko tiesību līgumiem un nepieciešamības gadījumā sniegt priekšlikumus, lai novērstu VRS norādītos riskus un neradītu kolīzijas, neatbilstības starp DAGR tiesību normām un VPIL paredzētajām tiesību normām. Papildus informējam, ka VPIL grozījumu virzība Saeimā ir apturēta.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Gadījumos, kad Datu saņēmējs savu funkciju un uzdevumu izpildei nevar vienoties ar Datu devēju par nepieciešamo datu aprites apjomu Datu saņēmējam izmantojot Datu izplatīšanas un pārvaldības platformu un slēdzot vienošanos Valsts informācijas resursu, sistēmu un sadarbspējas informācijas sistēmā, Datu saņēmējs rīkojas atbilstoši Valsts pārvaldes iekārtas likumā noteiktajai kārtībai vai ziņo par radušos situāciju Valsts kancelejai.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Gadījumos, kad Datu saņēmējs savu funkciju un uzdevumu izpildei nevar vienoties ar Datu devēju par nepieciešamo datu apjomu Datu saņēmējam izmantojot Datu izplatīšanas un pārvaldības platformu un slēdzot vienošanos Valsts informācijas resursu, sistēmu un sadarbspējas informācijas sistēmā, Datu saņēmējs ziņo par radušos situāciju Valsts kancelejai.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38. un 39. punktu, nodrošinot tā atbilstību Valsts pārvaldes iekārtas likuma VII. nodaļas prasībām, atbilstoši kurām par nepietiekamu sadarbību vai atteikumu sadarboties jāinformē augstāka iestāde. No noteikumu projekta anotācijā sniegtā skaidrojuma nav saprotams pamatojums minētajā likumā noteiktās kārtības neievērošanai vai 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Valsts kancelejas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Gadījumos, kad Datu saņēmējs savu funkciju un uzdevumu izpildei nevar vienoties ar Datu devēju par nepieciešamo datu aprites apjomu Datu saņēmējam izmantojot Datu izplatīšanas un pārvaldības platformu un slēdzot vienošanos Valsts informācijas resursu, sistēmu un sadarbspējas informācijas sistēmā, Datu saņēmējs rīkojas atbilstoši Valsts pārvaldes iekārtas likumā noteiktajai kārtībai vai ziņo par radušos situāciju Valsts kancelejai.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Datu izplatīšanas un pārvaldības platformā iekļautie dati un to glabāšana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Vispārīgās datu aizsardzības regulas  97.apsvērumam, ja datu apstrādi veic publiska iestāde, izņemot tiesas vai neatkarīgas tiesu iestādes, kad tās pilda tiesas funkciju, ja privātajā sektorā apstrādi veic pārzinis, kura pamatdarbības sastāv no apstrādes darbībām, kam nepieciešama regulāra un sistemātiska datu subjektu novērošana plašā mērogā, vai ja datu pārziņa vai apstrādātāja pamatdarbības ietver īpašo kategoriju personas datu un datu par sodāmību un pārkāpumiem apstrādi plašā mērogā, personai ar speciālām zināšanām datu aizsardzības tiesību un prakses jomā būtu jāpalīdz pārzinim vai apstrādātājam uzraudzīt to, kā iekšēji tiek ievērota šī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jo īpaši būtu jāattiecas uz plaša mēroga apstrādes darbībām, kuru mērķis ir apstrādāt ievērojamu personas datu apjomu reģionālā, valsts vai starpvalstu līmenī un kuras var ietekmēt lielu datu subjektu skaitu un kuras var izraisīt augstu risku, piemēram, to sensitivitātes dēļ, ja saskaņā ar sasniegto tehnoloģisko zināšanu līmeni plašā mērogā tiek izmantota jauna tehnoloģija, kā arī uz citām apstrādes darbībām, kuras rada augstu risku datu subjektu tiesībām un brīvībām, jo īpaši gadījumos, kad datu subjektam ir grūtāk īstenot savas tiesības. Novērtējums par ietekmi uz datu aizsardzību būtu jāveic arī tad, ja personas dati tiek apstrādāti, lai pieņemtu lēmumus attiecībā uz konkrētām fiziskām personām pēc jebkādas ar fiziskām personām saistītu personisku aspektu sistemātiskas un plašas novērtēšanas, kuras pamatā ir minēto datu profilēšana, vai pēc īpašu kategoriju personas datu apstrādes, biometrisko datu apstrādes vai tādu datu apstrādes, kas attiecas uz sodāmību un pārkāpumiem, vai ar tiem saistītiem drošības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Vispārīgās datu aizsardzības regulas 10.pantu personas datu apstrādi par sodāmību un pārkāpumiem vai ar tiem saistītiem drošības pasākumiem, pamatojoties uz 6. panta 1. punktu, veic tikai oficiālas iestādes kontrolē vai tad, ja apstrādi atļauj Savienības vai dalībvalsts tiesību akti, paredzot atbilstošas garantijas datu subjektu tiesībām un brīvībām. Jebkādu visaptverošu sodāmības reģistru uzglabā tikai oficiālas iestādes kontrolē.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noteikumi paredzēs Sodu reģistra datu nodošanu Datu izplatīšanas un pārvaldības platformai, tad kādas atbilstošas garantijas datu subjektu tiesībām un brīvībām tiek paredzētas. Un kādām tām būtu jābūt.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atbilstoši Vispārīgās datu aizsardzības regulas 35.panta 3.punkta b) apakšpunktam, ja apstrādes veids, jo īpaši, izmantojot jaunās tehnoloģijas un ņemot vērā apstrādes raksturu, apjomu, kontekstu un nolūkus, varētu radīt augstu risku fizisku personu tiesībām un brīvībām, pārzinis pirms apstrādes veic novērtējumu par to, kā plānotās apstrādes darbības ietekmēs personas datu aizsardzību. Vienā novērtējumā var pievērsties tādu līdzīgu apstrādes darbību kopumam, kurām piemīt līdzīgi augsti riski. Novērtējums par ietekmi uz datu aizsardzību jo īpaši ir vajadzīgs - 10. pantā minēto personas datu par sodāmību un pārkāpumiem apstrāde plašā mērogā. Līdz ar to būtu jāveic novērtējums par ietekmi uz datu aizsardzību un Sodu reģistrā uzkrāto datu nodošanu Datu izplatīšanas un pārvaldības platformai.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attiecībā uz Sodu reģistra datu izvietošanu DAGR izplatīšanai lēmums būs jāpieņem Sodu reģistra pārzinim. Ar šo regulējumu netiek uzlikts pienākums Sodu reģistra datus obligāti izvietot DAGR izplatīšanai.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Datu izplatīšanas un pārvaldības platformā iekļautie dati un to glabāšana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Informācijas sistēmu saraksts, kuras datu aprites nodrošināšanai izmanto Datu izplatīšanas un pārvaldības platformu, kā arī apritē izmantojamo datu apjoms ir publicēts pašapkalpošanās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saraksts, kuras datu aprites nodrošināšanai izmanto Datu izplatīšanas un pārvaldības platformu, kā arī apritē izmantojamo datu apjoms ir publicēts pašapkalpošanās portālā.   </w:t>
            </w:r>
            <w:r w:rsidR="00000000" w:rsidRPr="00000000" w:rsidDel="00000000">
              <w:rPr>
                <w:b w:val="1"/>
                <w:u w:val="single"/>
                <w:rtl w:val="0"/>
              </w:rPr>
              <w:t xml:space="preserve">DAGR var tikt nodati tikai tādi dati, kuru datu objektiem tiek nodrošināta unikālo identifikatoru esamība, kas atļauj savietot dažādu iestāžu rīcībā esošos datus (minimālie obligātie identifikatori - par fiziskajām personām personas kods, par juridiskajām personām Uzņēmumu reģistra vesto reģistru kods, par kadastrā reģistrētiem fiziskajiem objektiem kadastra apzīmējums), kā arī gadījumos, ja valsts informācijas sistēmā reģistrētais datu objekts ir fizisks objekts, tiek reģistrēta informācija, uz kādu objekta apjomu dati tiek attiecināti.  Ja datu devēja dati ir tādi, kas ir izmantojami pašvaldību procesos, dati un datu struktūra, kā arī citi tehniskie parametri, kas būs pieejami DAGR, vispirms ir jāsakaņo ar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noteikumi nenosaka specifiskas datu struktūras, kuras būtu nododamas izmantojot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gadījumos, kad datu aprite starp datu devēju un datu saņēmēju jau iepriekš tika organizēta pa tiešo, pārejot uz DAGR izmantošanu, datu devējam jānodrošina, ka attiecīgo datu kvalitāte un apjoms netiek pasliktināti.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norādams, ka attiecībā uz datu kvalitātes uzlabošanu valsts informācijas sistēmās 2023.gada 27.jūnija Ministru kabineta rīkojuma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 trešajā punktā ir dots uzdevums VARAM līdz 2024. gada 27. decembrim sagatavot un iesniegt izskatīšanai Ministru kabinetā noteikumu projektu  par valsts un institūciju informācijas sistēmās esošo datu kvalitātes prasībām, kurā noteikt, ka datu objektiem tiek nodrošināta unikālo identifikatoru esība, kas atļauj savietot dažādu iestāžu rīcībā esošos datus (minimālie obligātie identifikatori - par fiziskajām personām personas kods, par juridiskajām personām Uzņēmumu reģistra vesto reģistru kods, par kadastrā reģistrētiem fiziskajiem objektiem kadastra apzīmējums), kā arī gadījumos, ja valsts informācijas sistēmā reģistrētais datu objekts ir fizisks objekts, tiek reģistrēta informācija, uz kādu objekta apjomu dati tiek attiecināti. Papildus norādāms, ka minētajos Ministru kabineta noteikumos plānots noteikt prasību izmantot pazīmi datiem par juridiskā spēkā stāšanās laiku, ja tas atšķiras no datu reģistrēšanas laika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sistēmu sarakstu, kuras datu aprites nodrošināšanai izmanto Datu izplatīšanas un pārvaldības platformu vai kuru dati ir izvietoti izplatīšanai Datu izplatīšanas un pārvaldības platformā, kā arī apritē izmantojamo datu apjomu un to saņemšanas nosacījumus, Pārzinis publicē pašapkalpošanās portālā.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Informācijas sistēmu saraksts, kuras datu aprites nodrošināšanai izmanto Datu izplatīšanas un pārvaldības platformu, kā arī apritē izmantojamo datu apjoms ir publicēts pašapkalpošanās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sniegt skaidrojumu par to, vai 32.punktā noteiktas tvērums “informācijas sistēmas” nav pārāk šaurs, jo tas neietver platformas, savietotājus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sniegt skaidrojumu par to, kā iespējams aprēķināt “apritē izmantojamo datu apjoms”, tajā skaitā, kā noteiks datu apjoma izmēru - MB, GB?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skaidrot, kas un kādā veidā pašapkalpošanās portālā publicēs un aktualizēs  šajā pantā noteikto informāciju, un norādīt to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un 13.punkts (jaunajā numerācijā 13. un 14.punkts).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datu aprites apjoms ir domāts konkrētu datu vienums.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sistēmu sarakstu, kuras datu aprites nodrošināšanai izmanto Datu izplatīšanas un pārvaldības platformu vai kuru dati ir izvietoti izplatīšanai Datu izplatīšanas un pārvaldības platformā, kā arī apritē izmantojamo datu apjomu un to saņemšanas nosacījumus, Pārzinis publicē pašapkalpošanās portālā.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Informācijas sistēmu saraksts, kuras datu aprites nodrošināšanai izmanto Datu izplatīšanas un pārvaldības platformu, kā arī apritē izmantojamo datu apjoms ir publicēts pašapkalpošanās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sasaisti ar noteikumu projekta 26. punktu, kurā ir minēts, ka par datu aprites apjomu puses vienojas, izmantojot VIRSIS  funkcionalitāti. 32. punkts nosaka, ka apritē izmantojamais datu apjoms ir publicēts pašapkalpošanās portālā. Vai abi punkti runā par vienu un to pašu datu apjomu, vai tomēr par kaut kādām pēc noklusējuma piedāvātām datu kopām, kas būs pieejamas visiem (32.p.), un tad būs dati, par kuru apjomu vēl jāvienojas (26.p.)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minēto informāciju pašapkalpošanās portālā publicē DAGR pārzinis pamatojoties uz VIRSIS noslēgtajām vienošanām starp datu devēju un datu saņēmēju vai pamatojoties uz datu devēja iesniegto pieteikumu izvietot izplatīšanai DAGR savus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sistēmu sarakstu, kuras datu aprites nodrošināšanai izmanto Datu izplatīšanas un pārvaldības platformu vai kuru dati ir izvietoti izplatīšanai Datu izplatīšanas un pārvaldības platformā, kā arī apritē izmantojamo datu apjomu un to saņemšanas nosacījumus, Pārzinis publicē pašapkalpošanās portālā.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Informācijas sistēmu saraksts, kuras datu aprites nodrošināšanai izmanto Datu izplatīšanas un pārvaldības platformu, kā arī apritē izmantojamo datu apjoms ir publicēts pašapkalpošanās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32.punktu,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Informācijas sistēmu saraksts, kuras datu aprites nodrošināšanai izmanto Datu izplatīšanas un pārvaldības platformu, kā arī apritē izmantojamo datu apjoms ir publicēts pašapkalpošanās portālā. Pārzinis pirms informācijas sistēmu saraksta un datu apjoma publicēšanas pašapkalpošanās portālā to saskaņo ar datu devēju”.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informāciju pašapkalpošanās portālā par DAGR pieejamajiem datiem publicē DAGR pārzinis pamatojoties uz VIRSIS noslēgtajām vienošanām starp datu devēju un datu saņēmēju vai pamatojoties uz datu devēja iesniegto pieteikumu izvietot izplatīšanai DAGR savus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sistēmu sarakstu, kuras datu aprites nodrošināšanai izmanto Datu izplatīšanas un pārvaldības platformu vai kuru dati ir izvietoti izplatīšanai Datu izplatīšanas un pārvaldības platformā, kā arī apritē izmantojamo datu apjomu un to saņemšanas nosacījumus, Pārzinis publicē pašapkalpošanās portālā.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DAGR ir iekļautas datu kopas vismaz no šādām informācijas sistēmām apjomā, kas ir noteikts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Valsts informācijas sistēmu likumā, kas spēkā stājušies šā gada 1. jūnijā un nosaka pārejas periodu attiecībā uz Ministru kabineta 2019. gada 5. novembra noteikumu Nr. 523 "Valsts informācijas resursu, sistēmu un sadarbspējas informācijas sistēmas noteikumi" piemērošanu un jauni noteikumi par VIRSI vēl nav izstrādāti, līdz ar to nav skaidrs datu devēja pienākumu un tiesību apjoms par nododamo datu kopām, to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Informācijas sistēmu saraksts, kuras datu aprites nodrošināšanai izmanto Datu izplatīšanas un pārvaldības platformu, kā arī apritē izmantojamo datu apjoms ir publicēts pašapkalpošanās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noteikumi šobrīd tiek grozīti. VIRSIS tiks noslēgta elektroniskā vienošanās par datu apjomu starp datu devēju un datu saņēmēju. Datu devēja pienākumu un tiesību apjoms par nododamo datu kopām tiks noteikts šajā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DAGR ir iekļautas datu kopas vismaz no šādām informācijas sistēmām apjomā, kas ir noteikts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 punktu, jo ne VISL, ne noteikumu projektā nav atrunāts skaidrojums terminam "datu kopa". Tāpat atgādinām, ka Noteikumu Nr. 108 2.3. apakšpunkts noteic, ka normatīvā akta projekta tekstu raksta normatīvajiem aktiem atbilstošā vienotā stilistikā, izmantojot vienveidīgas un standartizētas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“datu kopa”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DAGR ir iekļautas datu kopas vismaz no šādām informācijas sistēmām apjomā, kas ir noteikts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 punktu, jo ne VISL, ne noteikumu projektā nav atrunāts skaidrojums terminam "datu kopa". Tāpat atgādinām, ka Noteikumu Nr. 108 2.3. apakšpunkts noteic, ka normatīvā akta projekta tekstu raksta normatīvajiem aktiem atbilstošā vienotā stilistikā, izmantojot vienveidīgas un standartizētas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“datu kopa”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DAGR ir iekļautas datu kopas vismaz no šādām informācijas sistēmām apjomā, kas ir noteikts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anotācijā, ko nozīmē vārdkopa - datu kopa. Spēkā esošajos VIRSIS noteikumos šāds termina skaidrojums nav iekļauts. Vai plānots skaidrojumu iekļaut jaunajos VIRSIS noteikumos? Tāpat norādām, ka nav skaidrs, kāpēc ir jāsasaista DAGR ar VIRSIS. DAGR jābūt konkrētai datu kopai ar skaidri saprotamu datu apjomu un datu atjaunošanas periodiskumu, kā arī jābūt skaidrībai par izmaiņām datos. Noteikumu projekta pašreizējā redakcija nevieš skaidrību par šiem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punktā arī citas valsts informācijas sistēmas, kas ir svarīgas oficiālās statistikas nodrošināšanai, vai skaidrot anotācijā, kāpēc šobrīd nav iekļautas tādas informācijas sistēmas, kas ir Nodarbinātības valsts aģentūras, Nacionālā veselības dienesta vai Labklājības ministrijas pārziņā? Pilnais ifnformācijas sistēmu saraksts, no kurām Pārvaldei nepieciešams saņemt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drošības direkcija (CSDD)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 (FKTK)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(LB)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 (LDC)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 (NVA)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nu migrācijas lietu pārvalde  (PMLP)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 (SPKC)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 (VSAA)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 (VAAD)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(ATD)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 (LJA)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drošības direkcija (CSDD)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(CAA)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viesnīcu un restorānu asociācija (LVRSA)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tīkls (ST)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Augstrpiegumu tīkls (AT)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Vides, ģeoloģijas un meteoroloģijas centrs (LVĢMC)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Mežu dienests (VMD)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“datu kopa”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noteikumi šobrīd tiek grozīti.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tiks noslēgta elektroniskā vienošanās par datu apjomu starp datu devēju un datu saņēmēju. Datu atjaunošanās periodiskums tiks noteikts šajā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DAGR ir iekļautas datu kopas vismaz no šādām informācijas sistēmām apjomā, kas ir noteikts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30.punkts noteic, ka datu apjomu, kas no katras šajā punktā nosauktajām sistēmām tiks uzkrāts DAGR, noteiks VIRSIS. Ministru kabineta 2019. gada 5.novembra noteikumi Nr.523 “Valsts informācijas resursu, sistēmu un sadarbspējas informācijas sistēmas noteikumi” (spēkā līdz 2022.gada 31.decembrim) neparedz iekļaut VIRSIS šādus datus. Noteikumu projekta anotācijā nav sniegta informācija par minēto noteikumu izdošanu jaunā redakcijā un to konceptuālo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anotācijā norādīto DAGR vienotais datu modelis ir “predefinēta datu struktūra un formāts, kurā tiek nodrošināta datu kopu un atribūtu pievienošana, labošana vai dzēšana, kā arī nepieciešamības gadījumā datu anonimizēšana un pseidonimizēšana”. Saskaņā ar noteikumu projekta 16.5.apakšpunktu DAGR datu modeli pēc noteikumu pieņemšanas izstrādā DAGR pārzinis, un saskaņā ar noteikumu projekta 31.punktu DAGR iesniegtajiem datiem jāatbilst aģentūras noteiktajam DAGR vienotajam datu modelim. Šie nosacījumi ir ļoti būtiski jebkuram datu devējam, jo tie uzliek pienākumu sagatavot un sniegt DAGR nezināma apjoma datus no savas sistēmas DAGR prasītajās formās. Noteikumu projekta 30.punktā uzskaitīto informācijas sistēmu apstrādātais datu apjoms ir ārkārtīgi liels un pilna apjoma informācijas replicēšanu DAGR nevar uzskatīt par lietderīgu.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projektā norādīt kritērijus, pēc kuriem tiks noteikts datu apjoms, kas datu devējam būs jānodod DAGR. Attiecīgi lūdzam noteikumu projekta anotācijā norādīt pamatojumu kritēriju izvēlei, lai noteiktu datu apjomu, kas jānodod DAGR, kā arī norādīt finansējumu, kas būs pieejams datu devējiem noteiktā datu apjoma sagatavošanai un nodošanai DAGR, kā arī norādīt informāciju par turpmāko regulējumu VIRSIS darbībai un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tiek izstrādāti atbilstoši grozījumi Ministru kabineta 2019. gada 5.novembra noteikumos Nr.523 “Valsts informācijas resursu, sistēmu un sadarbspējas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 vienotajam datu modelim svītrota.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nododamo datu apjomu datu devējam būs jāvienojas ar datu saņēmēju. DAGR vai VIRSIS pārzinis nenoteiks datu apjomu, kas datu devējam jānodrošina datu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DAGR ir iekļautas datu kopas vismaz no šādām informācijas sistēmām apjomā, kas ir noteikts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 "apjomā, kas ir noteikts VIRSIS" , jo lai pašvaldības varētu izmantot DAGR un saņemt valsts informācijas sistēmu datus,, priekšnoteikums ir - SASKAŅOTAS datu kopas, kas no valsts informācijas sistēmām tiek izvietotas DAGR,  ar pašvaldībām. Pretējā gadījumā DAGR nebūs nekādas jēgas, ja tiks izvietotas tikai daļa no nepieciešamajām datu kopām./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ir iekļautas datu kopas vismaz no šādām informācijas sistēmām </w:t>
            </w:r>
            <w:r w:rsidR="00000000" w:rsidRPr="00000000" w:rsidDel="00000000">
              <w:rPr>
                <w:strike w:val="1"/>
                <w:rtl w:val="0"/>
              </w:rPr>
              <w:t xml:space="preserve">apjomā, kas ir noteikts VIRSIS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būs tiesības tikai uz tiem datiem no DAGR, par kuriem būs noslēgta elektroniskā vienošanas starp pašvaldībām un datu devējiem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Tiesu administrācijas pārziņā esošās Valsts vienotās datorizētās zemesgrāmatas;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iepazīstoties ar noteikumu projekta saturu, redzams, ka lai izpildītu prasības, Zemesgrāmatu dati DAGR jānodrošina līdz 2024.gada 1.februārim (skat. pārejas noteikumus). Zemesgrāmatu dati (Tiesu administrācijas uzturētās VVDZ ietvaros) ir dati, kas tiek nodoti arī izmantojot e-pakalpojumu un par tiem tiek prasīta un saņemta samaksa, ievērojot atbilstošus normatīvos aktus. Šajā sakarā DAGR noteikumu projektā un ar to saistītajos dokumentos nav skaidrots tas, kā izmantojot DAGR, datus nodotu par maksu noteiktam personu lokam. Tāpat no noteikumu projekta un anotācijas nav skaidrs par atbilstošu norēķinu sistēmu. Noteikumu projektā cita starpā norādīts, ka DAGR nodrošina vismaz šādu funkcionalitāti: 10.1. Pašapkalpošanās portāls; 10.2. Datu devēja savienotājs; 10.3. Datu saņēmēja savienotājs; 10.4. Datu krātuve; 10.5. Vienota datu aprites auditācijas pierakstu nodrošināšana; 10.6. Integrācija ar tiesību pārvaldības moduli; 10.7. DAGR iekļauto datu pseidonimizēšana un anonimizēšana. Papildus minētajiem iebildumiem un ne mazāk būtiski ir tas, ka šobrīd šādai integrācijai ar DAGR nav iezīmēts un pieejams finansējums, lai nodrošinātu noteikumu izpildi. Ievērojot minēto, esošajā redakcijā piedāvātā dokumentācijas pakete ir noraidāma, lūdzot skaidrot iepriekš minēto un vienojoties par finansējuma pieejamību risinājumu 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Uzņēmumu reģistra (turpmāk – UR) pārziņā esošā Biedrību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projekta 30.15., 30.16. un 30.17. apakšpunkta redakcijas saprotams, ka DAGR paredzēts iekļaut informāciju no šādiem Reģistra vestajiem reģistriem: komercreģistra un biedrību un nodibinājumu reģistra, kā arī no publisko personu un iestāžu saraksta. No projekta un tam pievienotās anotācijas nav saprotams, kāpēc tiek paredzēta informācijas nodošana DAGR tieši no norādītajiem Reģistra vestajiem reģistriem, kā arī nav saprotams, kāpēc projekts neparedz informācijas no citiem Reģistra vestajiem reģistriem (piemēram, uzņēmumu reģistra žurnāla, reliģisko organizāciju reģistra, Eiropas ekonomisko interešu grupu reģistra) nodošanu DAGR.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nepieciešamību precizēt projektu vai sniegt attiecīgu skaidrojumu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30.16. UR pārziņā esošā Komercreģistra;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projekta 30.15., 30.16. un 30.17. apakšpunkta redakcijas saprotams, ka DAGR paredzēts iekļaut informāciju no šādiem Reģistra vestajiem reģistriem: komercreģistra un biedrību un nodibinājumu reģistra, kā arī no publisko personu un iestāžu saraksta. No projekta un tam pievienotās anotācijas nav saprotams, kāpēc tiek paredzēta informācijas nodošana DAGR tieši no norādītajiem Reģistra vestajiem reģistriem, kā arī nav saprotams, kāpēc projekts neparedz informācijas no citiem Reģistra vestajiem reģistriem (piemēram, uzņēmumu reģistra žurnāla, reliģisko organizāciju reģistra, Eiropas ekonomisko interešu grupu reģistra) nodošanu DAGR.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nepieciešamību precizēt projektu vai sniegt attiecīgu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30.17. UR pārziņā esošā Publisko personu un iestāžu saraksta;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projekta 30.15., 30.16. un 30.17. apakšpunkta redakcijas saprotams, ka DAGR paredzēts iekļaut informāciju no šādiem Reģistra vestajiem reģistriem: komercreģistra un biedrību un nodibinājumu reģistra, kā arī no publisko personu un iestāžu saraksta. No projekta un tam pievienotās anotācijas nav saprotams, kāpēc tiek paredzēta informācijas nodošana DAGR tieši no norādītajiem Reģistra vestajiem reģistriem, kā arī nav saprotams, kāpēc projekts neparedz informācijas no citiem Reģistra vestajiem reģistriem (piemēram, uzņēmumu reģistra žurnāla, reliģisko organizāciju reģistra, Eiropas ekonomisko interešu grupu reģistra) nodošanu DAGR.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nepieciešamību precizēt projektu vai sniegt attiecīgu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30.20. VID pārziņā esošās Nodokļu informācijas sistēmas (NIS);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DAGR iekļaujamajām datu kopām (reģistri un informācijas sistēmas), lūdzam norādīt, pēc kādiem principiem tiek izvēlētas informācijas sistēmas, jo informācijas sistēmas var saturēt un var arī nesaturēt nepieciešamos reģistrus/datu kopas. Uzskatām, ka VID NIS būtu jāizņem no saraksta, jo NIS funkcionalitāte tiek pakāpeniski izslēgta, līdz ar to uzturamo datu apjoms samazinās. Ja VID NIS dati tiktu nodoti DAGR, tad tas nozīmētu nepārtrauktu datu apjoma un konfigurācijas maiņu. Tehnoloģisku apsvērumu dēļ NIS nedrīkstētu noslogot ar papildus izmaiņām, citādāk sistēma varētu zaudēt spēju darboties.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30.22. Valsts zemes dienesta pārziņā esošā Valsts adrešu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paredzēts izmantot Valsts adrešu reģistra informācijas sistēmas datus, ko Valsts zemes dienests ir publicējis Latvijas Atvērto datu portālā. Līdz ar to DAGR Valsts adrešu reģistra informācijas sistēmas datus saņems nevis no Valsts zemes dienesta infrastruktūras, bet no Latvijas Atvērto datu portāla. Tādējādi datu devējs ir šā portāla pārzinis, nevis Valsts zemes dienests. Lūdzam attiecīgi precizētprojekta 30.22.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Atvērto datu portālā pieejamiem Valsts adrešu reģistra atvērtajiem datiem (Valsts zemes dienesta pārziņā esošā Valsts adrešu reģistra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30.23. Veselības un darbspēju ekspertīzes ārstu valsts komisijas pārziņā esošā Invaliditātes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resursa nosaukumu to aizstājot ar vārdiem "Invaliditātes informatīvā sistēma".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Datu izplatīšanas un pārvaldības platformā iesniegto datu aktualitāte tiek uzskatīta par atbilstošu normatīvo aktu prasībām par konkrēto datu apriti, ja attiecīgie dati no datu devēja informācijas sistēmas tiek aktualizēti Datu izplatīšanas un pārvaldības platformā vismaz reizi 48 stundās.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to, atbilstoši kādiem normatīvie aktiem dati tiek uzskatīti par aktuāliem?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atbilstoši konkrētās nozares normatīvajiem aktiem par konkrēto datu apriti.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Datu izplatīšanas un pārvaldības platformā izvietoto datu aktualitāte tiek uzskatīta par atbilstošu normatīvo aktu prasībām par konkrēto datu apriti, ja attiecīgie dati no Datu devēja informācijas sistēmas tiek aktualizēti Datu izplatīšanas un pārvaldības platformā atbilstoši datu aktualizācijas laikam, kurš noteikts šo noteikumu 31. punktā minētajā vienošanās, bet ne retāk kā 24 stundu laikā pēc attiecīgās datu aktualizēšanas Datu devēja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Datu izplatīšanas un pārvaldības platformā iesniegto datu aktualitāte tiek uzskatīta par atbilstošu normatīvo aktu prasībām par konkrēto datu apriti, ja attiecīgie dati no datu devēja informācijas sistēmas tiek aktualizēti Datu izplatīšanas un pārvaldības platformā vismaz reizi 48 stundās.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faktisko pielietojumu un sekas attiecībā uz šādu gadījumu: ja datu saņēmējam nepieciešams saņemt datus par situāciju uz konkrētu datumu, kā viņš varēs šādus datus saņemt? Vai ir paredzēts, ka kaut kādiem datu apjomiem nenotiek datu aktualizācija? No anotācijas ir saprotams, ka DAGR uzkrās arī vēsturiskos datus. Vai iepriekšminētajā situācijā būs iespējams iegūt šos vēsturiskos viena datuma datus, kuros nav veikta aktualizācija?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aktualizēšana notiek tikai izmantojot datu devēja savienotāju un to aktualitāte atbilst datu aktualitātei datu devēja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DAGR ir iespējams izplatīt arī vēsturiskos datus, ja tādi tiek uzkrāti attiecīgajā informācijas sistēmā, un ja šādu datu izplatīšanu izmantojot DAGR ir paredzējis attiecīgās informācijas sistēmas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DAGR vienmēr atbildīs datiem datu devēja informācijas sistēmā. Nevarēs būt situācija, ka DAGR ir vēsturiskie dati, bet datu devēja informācijas sistēmā šo datu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Datu izplatīšanas un pārvaldības platformā izvietoto datu aktualitāte tiek uzskatīta par atbilstošu normatīvo aktu prasībām par konkrēto datu apriti, ja attiecīgie dati no Datu devēja informācijas sistēmas tiek aktualizēti Datu izplatīšanas un pārvaldības platformā atbilstoši datu aktualizācijas laikam, kurš noteikts šo noteikumu 31. punktā minētajā vienošanās, bet ne retāk kā 24 stundu laikā pēc attiecīgās datu aktualizēšanas Datu devēja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DAGR iesniegtajiem datiem jāatbilst aģentūras noteiktajam DAGR vienotajam datu modelim saskaņā ar aģentūras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aiz vārda "aģentūras" ar vārdu "izstrādātajiem".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DAGR iesniegtajiem datiem jāatbilst aģentūras noteiktajam DAGR vienotajam datu modelim saskaņā ar aģentūras izstrādātajiem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sistēmu sarakstu, kuras datu aprites nodrošināšanai izmanto Datu izplatīšanas un pārvaldības platformu vai kuru dati ir izvietoti izplatīšanai Datu izplatīšanas un pārvaldības platformā, kā arī apritē izmantojamo datu apjomu un to saņemšanas nosacījumus, Pārzinis publicē pašapkalpošanās portālā.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DAGR iesniegtajiem datiem jāatbilst aģentūras noteiktajam DAGR vienotajam datu modelim saskaņā ar aģentūras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ieceri, ka DAGR vienoto datu modeli nosaka aģentūra, turklāt vadoties no pašas izstrādātiem lietošanas noteikumiem, jo šāda prasība  rada risku ka datu devējam vai datu saņēmējam būs jāveic izmaiņas savās IS, lai pielāgotos VRAA iecerētajam vienotajam datu modelim un/vai lietošanas noteikumiem, kas  var radīt ievērojamu  un nelietderīgu resursu patēriņu.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sistēmu sarakstu, kuras datu aprites nodrošināšanai izmanto Datu izplatīšanas un pārvaldības platformu vai kuru dati ir izvietoti izplatīšanai Datu izplatīšanas un pārvaldības platformā, kā arī apritē izmantojamo datu apjomu un to saņemšanas nosacījumus, Pārzinis publicē pašapkalpošanās portālā.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DAGR iesniegtajiem datiem jāatbilst aģentūras noteiktajam DAGR vienotajam datu modelim saskaņā ar aģentūras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nosacījumu, ka par izmaiņām vienotajā datu modelī datu devējiem un datu saņēmējiem jāpaziņo vismaz 6 mēnešus pirms izmaiņu spēkā stāšanās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sistēmu sarakstu, kuras datu aprites nodrošināšanai izmanto Datu izplatīšanas un pārvaldības platformu vai kuru dati ir izvietoti izplatīšanai Datu izplatīšanas un pārvaldības platformā, kā arī apritē izmantojamo datu apjomu un to saņemšanas nosacījumus, Pārzinis publicē pašapkalpošanās portālā.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DAGR iesniegtajiem datiem jāatbilst aģentūras noteiktajam DAGR vienotajam datu modelim saskaņā ar aģentūras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31.punkta nozīme ir divu obligātu prasību izpilde attiecībā uz datu devēju (ievērot DAGR vienoto datu modeli un nodot datu kopas, kas noteiktas VIRSIS). Noteikumu projektā nav konkretizējošas informācijas par datu modeli (to izstrādās DAGR pārzinis pēc noteikumu pieņemšanas), DAGR nododamo datu kopu apjomu un datu nodošanas regularitāti (noteiks VIRSIS, taču VIRSIS pašlaik tas netiek iekļauts un nav turpmākās informācijas par VIRSIS darbību un tajā iekļauto informāciju pēc 2022.gada 31.decembra).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precīzēt noteikumu projekta 31.punkta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sistēmu sarakstu, kuras datu aprites nodrošināšanai izmanto Datu izplatīšanas un pārvaldības platformu vai kuru dati ir izvietoti izplatīšanai Datu izplatīšanas un pārvaldības platformā, kā arī apritē izmantojamo datu apjomu un to saņemšanas nosacījumus, Pārzinis publicē pašapkalpošanās portālā.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DAGR iesniegtajiem datiem jāatbilst aģentūras noteiktajam DAGR vienotajam datu modelim saskaņā ar aģentūras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punkta redakcijas secināms, ka DAGR iesniedzamo datu modeli paredzēts noteikt šā projekta 16. punktā paredzētajos DAGR lietošanas noteikumos (16.5. apakšpunkts). Vienlaikus nav saprotams, kas ir šajā punktā paredzētie aģentūras lietošanas noteikumi. Ņemot vērā minēto, aicinām precizēt paredzēto tiesību normu atbilstoši paredzētajam tās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 ar šajā punktā norādītajiem aģentūras lietošanas noteikumiem tiek saprasti šā projekta 16. punktā norādītie DAGR lietošanas noteikumi, tad, lai nodrošinātu šā punkta regulējuma izpildi, ir nepieciešams noteikt, ka DAGR lietošanas noteikumi ir izdoti un datu devējam pieejami pietiekamu laiku pirms termiņa, kurā datu devējam jāuzsāk datu nodošana, lai datu devējs varētu savlaicīgi sagatavoties, tostarp nepieciešamības gadījumā pieprasīt papildus nepieciešamo finansējumu un nodrošināt tehnisko pielāgojumu izstrādi. Ņemot vērā minēto, lūdzam papildināt projektu, norādot DAGR lietošanas noteikumu pieejamības termiņu, kas attiecīgi ir salāgots ar datu devēja pienākumu nodrošināt datu nodošanu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sistēmu sarakstu, kuras datu aprites nodrošināšanai izmanto Datu izplatīšanas un pārvaldības platformu vai kuru dati ir izvietoti izplatīšanai Datu izplatīšanas un pārvaldības platformā, kā arī apritē izmantojamo datu apjomu un to saņemšanas nosacījumus, Pārzinis publicē pašapkalpošanās portālā.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DAGR iesniegtajiem datiem jāatbilst aģentūras noteiktajam DAGR vienotajam datu modelim saskaņā ar aģentūras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atbilstības noteikšanu nevar deleģēt aģentūrai, jo ja tiek paredzēts, ka datus varēs saņemt arī pašvaldības, tad datu modelim ir jābūt saskaņotam ar pašvaldībām, kā datu saņēmējām. praksē ir pierādījies, ka gadījumos, kad Ministru kabinets deleģē sev likumā noteiktās tiesības Valsts reģionālās attīstības aģentūrai, pašvaldības sakaras ar neizprotamām, absurdām, vai neloģiskām prasībām, vai arī a'dentūra pēc būtības savus pienākumus pārliek uz citiem.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iesniegtajiem datiem jāatbilst </w:t>
            </w:r>
            <w:r w:rsidR="00000000" w:rsidRPr="00000000" w:rsidDel="00000000">
              <w:rPr>
                <w:strike w:val="1"/>
                <w:rtl w:val="0"/>
              </w:rPr>
              <w:t xml:space="preserve">aģentūras</w:t>
            </w:r>
            <w:r w:rsidR="00000000" w:rsidRPr="00000000" w:rsidDel="00000000">
              <w:rPr>
                <w:rtl w:val="0"/>
              </w:rPr>
              <w:t xml:space="preserve"> noteiktajam DAGR vienotajam datu modelim, </w:t>
            </w:r>
            <w:r w:rsidR="00000000" w:rsidRPr="00000000" w:rsidDel="00000000">
              <w:rPr>
                <w:b w:val="1"/>
                <w:rtl w:val="0"/>
              </w:rPr>
              <w:t xml:space="preserve">kas saskaņots ar pašvaldībām</w:t>
            </w:r>
            <w:r w:rsidR="00000000" w:rsidRPr="00000000" w:rsidDel="00000000">
              <w:rPr>
                <w:rtl w:val="0"/>
              </w:rPr>
              <w:t xml:space="preserve"> s</w:t>
            </w:r>
            <w:r w:rsidR="00000000" w:rsidRPr="00000000" w:rsidDel="00000000">
              <w:rPr>
                <w:strike w:val="1"/>
                <w:rtl w:val="0"/>
              </w:rPr>
              <w:t xml:space="preserve">askaņā ar aģentūras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kādi dati ir nepieciešami pašvaldībai, tad pašvaldībai ir jāvienojas ar datu devēju par konkrēto datu nodrošināšanu. Minēto vienošanos varēs elektroniski noslēgt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sistēmu sarakstu, kuras datu aprites nodrošināšanai izmanto Datu izplatīšanas un pārvaldības platformu vai kuru dati ir izvietoti izplatīšanai Datu izplatīšanas un pārvaldības platformā, kā arī apritē izmantojamo datu apjomu un to saņemšanas nosacījumus, Pārzinis publicē pašapkalpošanās portālā.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Datu izplatīšanas un pārvaldības platforma nodrošina drošu un aizsargātu datu devēja un datu saņēmēja datu, tajā skaitā personas datu, apriti elektroniskā vidē, lai īstenotu datu devēja un datu saņēmēja datu apriti atbilstoši datu devējam un datu ņēmējam normatīvajos aktos noteiktajām funkcijām, uzdevumiem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sniegt skaidrojumu par to, vai 34.punktā izteiktais apgalvojums “Datu izplatīšanas un pārvaldības platforma nodrošina drošu un aizsargātu datu devēja un datu saņēmēja datu, tajā skaitā personas datu, apriti elektroniskā vidē” ir korekts un ir sagatavots un dokumentēts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Vārdus “platforma nodrošina” aizstāt ar “platformai ir jānodrošina”, un norādīt,  ka par to (platforma ir droša un aizsargāta, ….) ir atbildīgs pārzinis.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Pārzinis nodrošina Datu izplatīšanas un pārvaldības platformas tehnisko un organizatorisko prasību izpildi un veic darbības datu krātuvē iekļauto Datu devēja datu integritātes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Pārzinis nodrošina drošu un aizsargātu Datu devēja un Datu saņēmēja datu, tajā skaitā personas datu, apriti elektroniskā vidē, lai īstenotu Datu devēja un Datu saņēmēja datu apriti atbilstoši Datu devējam un Datu saņēmējam normatīvajos aktos noteiktajām funkcijām, uzdevumiem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DAGR nodrošina datu devēju datu, tajā skaitā personas datu, apriti elektroniskā vidē, lai īstenotu datu devēja datu apriti atbilstoši datu devējam normatīvajos aktos noteiktajām funkcijām, uzdevumiem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Paedzēt, ka . DAGR nodrošina drošu un aizsargātu datu devēju datu, tajā skaitā personas datu, apriti.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nodrošina drošu un aizsargātu datu devēju datu, tajā skaitā personas datu, apriti elektroniskā vidē, lai īstenotu datu devēja datu apriti atbilstoši datu devējam normatīvajos aktos noteiktajām funkcijām, uzdevumiem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Pārzinis nodrošina drošu un aizsargātu Datu devēja un Datu saņēmēja datu, tajā skaitā personas datu, apriti elektroniskā vidē, lai īstenotu Datu devēja un Datu saņēmēja datu apriti atbilstoši Datu devējam un Datu saņēmējam normatīvajos aktos noteiktajām funkcijām, uzdevumiem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DAGR nodrošina datu devēju datu, tajā skaitā personas datu, apriti elektroniskā vidē, lai īstenotu datu devēja datu apriti atbilstoši datu devējam normatīvajos aktos noteiktajām funkcijām, uzdevumiem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datu aprites nepieciešamību nevar noteikt datu saņēmēja funkcijas, uzdevumi un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Pārzinis nodrošina drošu un aizsargātu Datu devēja un Datu saņēmēja datu, tajā skaitā personas datu, apriti elektroniskā vidē, lai īstenotu Datu devēja un Datu saņēmēja datu apriti atbilstoši Datu devējam un Datu saņēmējam normatīvajos aktos noteiktajām funkcijām, uzdevumiem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DAGR nodrošina datu devēju datu, tajā skaitā personas datu, apriti elektroniskā vidē, lai īstenotu datu devēja datu apriti atbilstoši datu devējam normatīvajos aktos noteiktajām funkcijām, uzdevumiem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32. punktu, to attiecinot arī uz datu saņēmēja funkcijām, uzdevumiem un tiesībām saņemt datu devēja datus, kas pieejami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Pārzinis nodrošina drošu un aizsargātu Datu devēja un Datu saņēmēja datu, tajā skaitā personas datu, apriti elektroniskā vidē, lai īstenotu Datu devēja un Datu saņēmēja datu apriti atbilstoši Datu devējam un Datu saņēmējam normatīvajos aktos noteiktajām funkcijām, uzdevumiem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DAGR nodrošina datu devēju datu, tajā skaitā personas datu, apriti elektroniskā vidē, lai īstenotu datu devēja datu apriti atbilstoši datu devējam normatīvajos aktos noteiktajām funkcijām, uzdevumiem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32.punkta gramatiskā redakcija neļauj saprast tā jēgu. Esošā redakcija iespējami nosaka, ka datu devējs, izmantojot DAGR, varēs izpildīt kādu no savām funkcijām vai sniegt kādu pakalpojumu. Realitātē – datu devējs jau izmanto savas informācijas sistēmas datus, ar to integrēto informācijas sistēmu datus un šo datu aprites rezultātā sniedz savas kompetences pakalpojumu. Nav saprotams, kādēļ būtu jādublē esošo funkciju/pakalpojumu izpilde vēl vienā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projekta 32.punkta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kontrole 2016.gada revīzijā Nr. 2.4.1-12/2016 “Vai valsts pārvalde efektīvi rīkojas ar uzkrāto informāciju?” uzdeva VARAM  efektivizēt datu aprites nodrošināšanu valsts pārvaldē centralizējot to izplatīšanas modeli, lai nebūtu jāpārvalda ļoti liels skait starpsistēmu saskarnes. DAGR ir instruments šāda datu izplatīšanas modeļa realizēšanai.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Pārzinis nodrošina drošu un aizsargātu Datu devēja un Datu saņēmēja datu, tajā skaitā personas datu, apriti elektroniskā vidē, lai īstenotu Datu devēja un Datu saņēmēja datu apriti atbilstoši Datu devējam un Datu saņēmējam normatīvajos aktos noteiktajām funkcijām, uzdevumiem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Datu izplatīšanas un pārvaldības platformā izvieto izplatīšanai termiņā, kas noteikts saskaņā ar attiecīgās jomas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visos nodokļu jomu regulējošajos normatīvajos aktos ir noteikts informācijas glabāšanas termiņš, bet  VID informācijas sistēmu darbību regulējošajos noteikumos paredzēts noteikt vispārēju informācijas glabāšanas termiņu 60 mēnešus. VID uzkrātās informācijas glabāšanas termiņi ir saistīti ar  Arhīvu likumā, likumā "Par valsts sociālo apdrošināšanu " vai citos ārējos normatīvos aktos noteikto pienākumu izpildi un šādai informācijai glabāšanas termiņš nosakāms līdz 75 gadiem, tāpēc šādu informāciju nav samērīgi turēt paltformā.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43.punkta redakciju, ka Datu devējs izvieto datus, tai skaitā personas datus atbilstoši datu saņēmēja prasībām, normatīvos aktos noteiktajām prasībām, nepārsniedzot datu devējam noteikto informācijas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izplata termiņā, kas noteikts saskaņā ar attiecīgās jomas normatīvajos aktos noteiktajām prasībām vai normatīvajos aktos noteiktā uzdevuma izpildes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Datu izplatīšanas un pārvaldības platformā izvieto izplatīšanai termiņā, kas noteikts saskaņā ar attiecīgās jomas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Datu devēju pārziņā esošo informācijas sistēmu darbību regulējošie normatīvie akti nosaka datu glabāšanas termiņu tikai attiecīgajā Datu devēja sistēmā, nevis “spoguļu” datu bāzē vai citā tehniskajā risinājumā. Ņemot vērā minēto, kā arī pamatojoties uz Vispārīgās datu aizsardzības regulas  5. panta 1.punkta a) un e) apakšpunktu (dati tiek apstrādāti likumīgi, godprātīgi un datu subjektam pārredzamā veidā (...) tiek glabāti veidā, kas pieļauj datu subjektu identifikāciju, ne ilgāk kā nepieciešams nolūkiem, kādos attiecīgos personas datus apstrādā (...)), sniedzu priekšlikumu precizēt Projekta 43. punktu, skaidri nosakot Datu devēja datu glabāšanas termiņus un nosacījumus Datu krātuvē. Gadījumā, ja Daru krātuve darbojas tikai kā attiecīgo sistēmu datu kopuma “spogulis”, kas atspoguļo tikai aktuālus Datu devēja datus (kas pastāvīgi atjaunojas atbilstoši attiecīgo informācijas sistēmu regulējošo normatīvo aktu prasībām), atrunāt to Projektā un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43.punkts precizēts. DVI ir sniedzis skaidrojumu, ka konkrētās IS normatīvais akt var būt par pamatu datu glabāšanai arī DAGR, jo DAGR noteikumi to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izplata termiņā, kas noteikts saskaņā ar attiecīgās jomas normatīvajos aktos noteiktajām prasībām vai normatīvajos aktos noteiktā uzdevuma izpildes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Datu izplatīšanas un pārvaldības platformā izvieto izplatīšanai termiņā, kas noteikts saskaņā ar attiecīgās jomas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iekļaujams skaidrojums par noteikumu projekta 43. punktā minētajiem jomas ārējiem normatīvajiem aktiem, kuros noteiktas prasības termiņiem, kādos dati ir jāievieto izplatīšanai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izplata termiņā, kas noteikts saskaņā ar attiecīgās jomas normatīvajos aktos noteiktajām prasībām vai normatīvajos aktos noteiktā uzdevuma izpildes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Datu devējs datus, tajā skaitā personas datus, Datu izplatīšanas un pārvaldības platformā uzglabā termiņā, kas noteikts saskaņā ar attiecīgās jomas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uz kādiem normatīvajiem aktiem šis punkts attiecas, jo dati tiks izmantoti citiem mērķiem, nevis kā to izmanto datu devējs (piemēram, VID).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datu apstrāde un glabāšana būs atbilstoši specializētajā normā (VID gadījumā VID normatīvajos aktos) noteiktajā kārtībā un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izplata termiņā, kas noteikts saskaņā ar attiecīgās jomas normatīvajos aktos noteiktajām prasībām vai normatīvajos aktos noteiktā uzdevuma izpildes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Datu devējs datus, tajā skaitā personas datus, Datu izplatīšanas un pārvaldības platformā uzglabā termiņā, kas noteikts saskaņā ar attiecīgās jomas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sniegt skaidrojumu par to, vai ar attiecīgās jomas normatīvajiem aktiem saprotams arī Arhīva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norādot vai skaidrojot, kādā veidā Datu izplatīšanas un pārvaldības platformas krātuvē Datu devējam būs iespējas piekļūt datiem un tos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attiecīgās jomas normatīvajiem aktiem saprotams  konkrētās nozares normatīvie akti par konkrēto datu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datu aktualizēšana notiek tikai izmantojot datu devēja savienotāju un to aktualitāte atbilst datu aktualitātei datu devēja informācijas sistēmā. Ja dati tiek dzēsti datu devēja informācijas sistēmā, tie automātiski tiek izdzēsti arī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izplata termiņā, kas noteikts saskaņā ar attiecīgās jomas normatīvajos aktos noteiktajām prasībām vai normatīvajos aktos noteiktā uzdevuma izpildes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Datu devējs datus, tajā skaitā personas datus, Datu izplatīšanas un pārvaldības platformā uzglabā termiņā, kas noteikts saskaņā ar attiecīgās jomas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pārzinim jāparedz atbilstoša funkcionalitāte, kas datu devējam ļauj dzēst datus DAGR. Vispārīgi datu dzēšanas principi jāatrunā noteikumu projektā. Lūdzam anotācija skaidrot vai būs iespējams dzēst atsevišķus datu laukus saskaņā ar 2019.gada 25.jūnija Ministru Kabineta noteikumiem Nr. 276 "Valsts izglītības informācijas sistēmas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aktualizēšana notiek tikai izmantojot datu devēja savienotāju un to aktualitāte atbilst datu aktualitātei datu devēja informācijas sistēmā. Ja dati tiek dzēsti datu devēja informācijas sistēmā, tie automātiski tiek izdzēsti arī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izplata termiņā, kas noteikts saskaņā ar attiecīgās jomas normatīvajos aktos noteiktajām prasībām vai normatīvajos aktos noteiktā uzdevuma izpildes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Datu devējs datus, tajā skaitā personas datus, Datu izplatīšanas un pārvaldības platformā uzglabā termiņā, kas noteikts saskaņā ar attiecīgās jomas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35.punkts noteic, ka datu devējs datus, tajā skaitā personas datus, Datu izplatīšanas un pārvaldības platformā uzglabā termiņā, kas noteikts saskaņā ar attiecīgās jomas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35.punkta redakciju vai atbilstoši tā domātajai jēgai skaidrot noteikumu projekta anotācijā, kā datu devējs varēs nodrošināt uzglabāšanas termiņa monitorēšanu un savu datu dzēšanu Datu izplatīšanas un pārvaldības platformā.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aktualizēšana notiek tikai izmantojot datu devēja savienotāju un to aktualitāte atbilst datu aktualitātei datu devēja informācijas sistēmā. Ja dati tiek dzēsti datu devēja informācijas sistēmā, tie automātiski tiek izdzēsti arī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izplata termiņā, kas noteikts saskaņā ar attiecīgās jomas normatīvajos aktos noteiktajām prasībām vai normatīvajos aktos noteiktā uzdevuma izpildes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Datu devējs datus, tajā skaitā personas datus, DAGR uzglabā termiņā, kas noteikts saskaņā ar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punktu, jo datu devējam nav pienākums uzglabāt datus DAGR, kā arī DAGR  uzdevums nav  nodrošināt datu devēja datu uzglabāšanu.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Valsts kontrole 2016.gada revīzijā Nr. 2.4.1-12/2016 “Vai valsts pārvalde efektīvi rīkojas ar uzkrāto informāciju?” uzdeva VARAM  efektivizēt datu aprites nodrošināšanu valsts pārvaldē centralizējot to izplatīšanas modeli, lai nebūtu jāpārvalda ļoti liels skait starpsistēmu saskarnes. DAGR ir instruments šāda datu izplatīšanas modeļa realizēšanai.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izplata termiņā, kas noteikts saskaņā ar attiecīgās jomas normatīvajos aktos noteiktajām prasībām vai normatīvajos aktos noteiktā uzdevuma izpildes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Datu devējs datus, tajā skaitā personas datus, DAGR uzglabā termiņā, kas noteikts saskaņā ar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kāda būs kārtība datu dzēšanai no datu krātuves un vai datu dzēšanu no datu krātuves varēs izpildīt datu devējs bez DAGR pārziņa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izmantojot datu devēja savienotāju, datu devējs varēs modificēt (dzēst, labot, papildināt) datus DAGR datu krātuvē.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izplata termiņā, kas noteikts saskaņā ar attiecīgās jomas normatīvajos aktos noteiktajām prasībām vai normatīvajos aktos noteiktā uzdevuma izpildes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Datu devējs datus, tajā skaitā personas datus, DAGR uzglabā termiņā, kas noteikts saskaņā ar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vai skaidrot anotācijā attiecībā uz to, kā tiks nodrošinātas datu saņēmēja intereses saņemt datus termiņos, kādas tam ir noteiktas savu funkciju izpildei. Datu devēja datu uzglabāšanas termiņi ne vienmēr var sakrist ar datu saņēmēja funkciju izpildes termiņiem.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nav uzdevums nodrošināt datu ņēmēja intereses attiecībā uz saturu, to nodrošina datu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saņemšanas termiņi tiks noteikti vienošanās starp datu devēju un ņēmēju, kura tiks noslēgta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izplata termiņā, kas noteikts saskaņā ar attiecīgās jomas normatīvajos aktos noteiktajām prasībām vai normatīvajos aktos noteiktā uzdevuma izpildes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Datu devējs datus, tajā skaitā personas datus, DAGR uzglabā termiņā, kas noteikts saskaņā ar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33. punktu un sniegt anotācijā detalizētāku skaidrojumu, jo nav saprotams normas tvērums, procedūra un DAGR sastāvdaļa, uz kuru attiecināma minētā norma. No projekta un anotācijas nav saprotams, vai DAGR nodrošinās datu krātuvē iekļauto datu versionēšanu vai arī glabāšanu datu devēja noteiktajā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DAGR izveidoto funkcionalitāti, datu devējs nodrošinās visas darbības, kas nepieciešamas saistībā ar datu glabāšanu DAGR datu krātuvē.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izplata termiņā, kas noteikts saskaņā ar attiecīgās jomas normatīvajos aktos noteiktajām prasībām vai normatīvajos aktos noteiktā uzdevuma izpildes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Datu devējs datus, tajā skaitā personas datus, DAGR uzglabā termiņā, kas noteikts saskaņā ar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normas nav saprotams, par kuriem normatīvajiem aktiem jeb kuru jomu regulējošajiem normatīvajiem aktiem šajā projekta punktā ir runa. Līdz ar to lūdzam papildināt tiesību normu ar regulējumu, norādot uz šajā punktā paredzēto normatīvo aktu regulējuma jomu. Papildus minētajam vēršam uzmanību, ka, piemēram, saskaņā ar likuma "Par Latvijas Republikas Uzņēmumu reģistru" 4.9 panta otro daļu Reģistra vesto reģistru ieraksti un citas reģistros reģistrētās ziņas, kā arī publisko personu un iestāžu saraksta ieraksti ir pastāvīgi glabājama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izplata termiņā, kas noteikts saskaņā ar attiecīgās jomas normatīvajos aktos noteiktajām prasībām vai normatīvajos aktos noteiktā uzdevuma izpildes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Personas dati, kuri tiek apstrādāti ar mērķi nodrošināt identifikāciju un autorizāciju DAGR, tiek uzglabāti līdz brīdim, kad par izmaiņām attiecīgo personas datu izmantošanā nav saņemts datu saņēmēja vai datu devēja rakstisks paziņojums.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aizstāt vārdus "nav saņemts" ar vārdiem "ir saņemts".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Personas dati, kuri tiek apstrādāti ar mērķi nodrošināt identifikāciju un autorizāciju DAGR, tiek uzglabāti līdz brīdim, kad par izmaiņām attiecīgo personas datu izmantošanā ir saņemts datu saņēmēja vai datu devēja rakstisks paziņojums.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Personas dati, kuri tiek apstrādāti ar mērķi nodrošināt identifikāciju un autorizāciju Datu izplatīšanas un pārvaldības platformā, tiek uzglabāti līdz brīdim, kad par izmaiņām attiecīgo personas datu izmantošanā ir saņemts Datu saņēmēja vai Datu devēja rakstisks paziņojums.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Personas dati, kuri tiek apstrādāti ar mērķi nodrošināt identifikāciju un autorizāciju DAGR, tiek uzglabāti līdz brīdim, kad par izmaiņām attiecīgo personas datu izmantošanā nav saņemts datu saņēmēja vai datu devēja rakstisks paziņojums.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4. punktam šo personas datu pārzinis ir VRAA. Līdz ar to norma precizējama, jo no tās nav saprotams, kāds paziņojums datu devējam vai datu saņēmējam ir jāsniedz VRAA un kāds ir šāda paziņojuma mērķis. Datu devējs un datu saņēmējs nenosaka nosacījumus šo datu 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tikai datu devējs vai datu saņēmējs var zināt, kad neieciešams veikt izmaiņas attiecībā uz saviem lietotājiem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Personas dati, kuri tiek apstrādāti ar mērķi nodrošināt identifikāciju un autorizāciju Datu izplatīšanas un pārvaldības platformā, tiek uzglabāti līdz brīdim, kad par izmaiņām attiecīgo personas datu izmantošanā ir saņemts Datu saņēmēja vai Datu devēja rakstisks paziņojums.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Datu izplatīšanas un pārvaldības platformas izmaiņu un piekļuves auditācijas pierakstus glabā 18 mēnešus no ieraksta izdarīšanas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to, kas un kā sniegs atbildes fiziskām personām par to, kurš piekļuvis Datu izplatīšanas un pārvaldības platformā uzkrātajiem fizisko personu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Pārzinis nodrošina iespēju Datu devējam un Datu saņēmējam piekļūt auditācijas pierakstiem izmantojot pašapkalpošanās portālu.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tiem personas datiem, kas iegūti un apstrādāti no Datu devēju informācijas sistēmām, personas datu pārzinis ir tas Datu devējs, kurš ir atbildīgs par personas datu apstrādi attiecīgajā Datu devēja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Datu izplatīšanas un pārvaldības platformas izmaiņu un piekļuves auditācijas pierakstus glabā 18 mēnešus no ieraksta izdarīšanas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DAGR izmaiņu un piekļuves auditācijas pierakstus glabā 18 mēnešus no ieraksta izdarīšanas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 projektu, uzskaitot, kādus datu par auditāciju uzkrās un saglabās,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auditācijas pierakstu glabāšana notiek atbilstoši Ministru kabineta 2015.gada 28.jūlija noteikumu Nr. 442 “Kārtība, kādā tiek nodrošināta informācijas un komunikācijas tehnoloģiju sistēmu atbilstība minimālajām drošības prasībām” 15.10 un 24.6.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Datu izplatīšanas un pārvaldības platformas izmaiņu un piekļuves auditācijas pierakstus glabā 18 mēnešus no ieraksta izdarīšanas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DAGR datu aprites auditācijas pierakstus glabā 18 mēnešus no ieraksta izdarīšanas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 projektu, uzskaitot, kādus datu par auditāciju uzkrās un saglabās,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auditācijas pierakstu glabāšana notiek atbilstoši Ministru kabineta 2015.gada 28.jūlija noteikumu Nr. 442 “Kārtība, kādā tiek nodrošināta informācijas un komunikācijas tehnoloģiju sistēmu atbilstība minimālajām drošības prasībām” 15.10 un 24.6.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Datu izplatīšanas un pārvaldības platformas datu aprites auditācijas pierakstus glabā 18 mēnešus no ieraksta izdarīšanas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DAGR datu aprites auditācijas pierakstus glabā 18 mēnešus no ieraksta izdarīšanas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papildināms ar kārtību, kādā datu devējs piekļūst auditācijas pierakstiem. Valsts zemes dienesta ieskatā DAGR ir jābūt nodrošinātai datu devēja iespējai jebkurā brīdī brīvi piekļūt auditācijas pierakstiem, nevēršoties VRAA, un nodrošinot iespēju arī šos auditācijas pierakstus izgūt no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un anotācijas nav saprotams, vai šī DAGR funkcionalitāte tiks nodrošināta pašapkalpošanās profilā vai kādā citā DAGR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informāciju viena iestāde no otras var pieprasīt atbilstoši Valsts pārvaldes iekārtas likumā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Datu izplatīšanas un pārvaldības platformas datu aprites auditācijas pierakstus glabā 18 mēnešus no ieraksta izdarīšanas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DAGR datu aprites auditācijas pierakstus glabā 18 mēnešus no ieraksta izdarīšanas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ka "datu devējs" ir DAGR iekļauto attiecīgās iestādes sniegto datu pārzinis, aicinām papildināt projektu ar regulējumu, kas noteiktu "datu devēja" piekļuves kārtību datu aprites auditācijas pierakstiem.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informāciju viena iestāde no otras var pieprasīt atbilstoši Valsts pārvaldes iekārtas likumā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Datu izplatīšanas un pārvaldības platformas datu aprites auditācijas pierakstus glabā 18 mēnešus no ieraksta izdarīšanas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darbaspēka un finanšu kapacitātē šobrīd nav paredzēts veikt plaša mēroga pielāgojumus datu izplatīšanas kanālos. Vienlaikus šobrīd nav arī pieejams tehniskais sistēmas (DAGR) apraksts. Līdz ar to, ja datu nodošanai ir nepieciešams izstrādāt jaunu datu izplatīšanas kanālu, kas atbilstu DAGR specifikācijām, tad Uzņēmumu reģistrs būtu gatavs pievienoties DAGR tikai pēc tā vesto reģistru modernizācijas projekta noslēguma 2026. gada otrajā pusē. Ja tomēr ir iespējams DAGR izmantot jau esošos UR REST API servisus kas ir pieejami API pārvaldniekā, tad Uzņēmumu reģistrs varētu uzsākt projektā norādīto Uzņēmumu reģistra vesto reģistru datu nodošanu DAGR pēc projektā paredzētā regulējuma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paredzēto DAGR lietošanas noteikumu saturu, tostarp datu modeli, lūdzam precizēt pārejas noteikumus attiecībā uz projektā norādīto Uzņēmumu reģistra vesto reģistru informācijas iekļaušanas termiņu DAGR atbilstoši augstāk norādītajam attiecībā uz Uzņēmumu reģistra iespējam nodot datus iekļaušanai DAGR. Vienlaikus lūdzam papildināt projekta anotāciju, norādot informāciju par DAGR lietošanas noteikumu saturu, tostarp informāciju par datu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šobrīd nav saprotams, kur DAGR risinājums stāv kontekstā  API pārvaldniekam un federētajam mākonim. Nav saprotams, vai DAGR ir paredzēts kā API pārvaldnieka pēctecis vai tas darbosies paralēli API pārvaldniekam, kā arī vai DAGR ir federētā mākoņa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projekta antoāciju, sniedzot atbilstošu skaidrojošu inforāciju.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kā pagaidu risinājums Uzņēmuma reģistra datiem būs datu ņemšana no API pārvaldnieka.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regulējuma spēkā stāšanās noteikta 2022. gada 1. decembrī. Vienlaikus, lai varētu ieviest DAGR, atbilstošo projektam ir paredzēts izstrādāt un publicēt DAGR lietošanas noteikumus, kas tostarp noteiks devēja savienotāja lietošanas nosacījumus, Vienoto datu modeli, pieejamības nosacījumus, pseidonimizēšanas un anonimizēšanas risinājuma lietošanas nosacījumus un organizatoriska rakstura procedūras, nosacījumus vai kārtību, kas saistīta ar datu devēja pieslēgšanu DAGR, vienotā datu modeļa papildināšanu un aktualizēšanu, pieteikšanos pseidonimizēšanas un anonimizēšanas pakalpojumiem, kā arī DAGR lietotāju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ieskatā, lai tiesiski pamatoti ieviestu projektā paredzēto regulējumu un datu devējs varētu pildīt tam no šajā projektā paredzētā regulējuma izrietošos pienākumus atbilstoši projektā paredzētajam un lai datu devējs varētu savlaicīgi sagatavoties un uzsākt datu kopu nodošanu DAGR atbilstoši šim projektam, ir nepieciešams, lai projektā paredzētie DAGR lietošanas noteikumi būtu publicēti pirms regulējuma par datu nodošanu uz DAGR uzsākšanas.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Reģistra ieskatā projektā paredzētā regulējuma ieviešana, sākot ar šā gada 1. decembri nav korekti iespējama. Ņemot vērā minēto, līdzam projektā noteikt samērīgus DAGR lietošanas noteikumu publicēšanas un datu kopu nodošanas DAGR termiņus tā, lai datu nodošanas pienākuma piemērošana tiktu uzsākta pēc tam, kad būs publicēti DAGR lietošanas noteikumi, kas tostarp noteiktu datu kopu modeli un datu devēja savienotāja lietošanas nosacījumus un citu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DAGR lietošanas noteikumi tiks izstrādāti līdz 2023.gada 1.maijam. DAGR noteikumi stāsies spēkā 2023.gada 1.jūnijā.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kārtas skaitļa vārdu, kas apzīmēts cipariem un tam sekojošo vārdu (piemēram, 27.decembra) lietojama atstarpe (starp skaitli un vārdu liekama atstarpe), tādējādi norādot uz divu atsevišķi lasāmu vārdu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visā anotācijas un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"nodrošinās, ka datu patērētāji izgūs reāla laika datus no avotu sistēmām" lūdzam lietot noteikumu projektā definēto terminu "datu saņēmējs", kas lietots arī tālāk anotācijā. Gadījumā, ja šie ir atsevišķi termini, šai atšķirībai būtu jābūt skaidrai.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nodrošinās, ka datu saņēmēji izgūs reāla laika datus no avotu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Ministru kabineta noteikumu projekta "Datu izplatīšanas un pārvaldības platformas noteikumi" mērķi, norādām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Saistībā ar pāreju uz DAGR, iestādēm un attiecīgi valsts budžetam radīsies papildus finansiālais slogs datu avotu pielāgošanai, jo tie var neatbalstīt paredzētos datu izplatīšanas mehānismus, datu nodošanu reālā laikā, datu pieejamību 99,9% (DAGR SLA)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sniegt plašāku skaidrojumu frāzei “reāla laika dati”. Ja DAGR darbosies pēc datu ezera principa, tad datu aktualitātei būs nobīde.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Ierosinām precizēt, ka iestādēm būs iespējams atteikties no starpiestāžu tiešās integrācijas risinājumiem, jo iestādēm tomēr būs jānodrošina tehnisko risinājumu izstrāde un uzturēšana datu sniegšanai/saņemšanai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reāllaika datiem noteikumu projekts papildināts ar punktu, ka Datu izplatīšanas un pārvaldības platformā iesniegto datu aktualitāte tiek uzskatīta par atbilstošu normatīvo aktu prasībām par konkrēto datu apriti, ja attiecīgie dati no datu devēja informācijas sistēmas tiek aktualizēti Datu izplatīšanas un pārvaldības platformā vismaz reizi 48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līdz 2024.gada 1.jūlijam izstrādāt DAGR ieviešanas plānu ietverot pasākumus un to finansējuma avotu (tai skaitā izmantojot ES finanšu instrumentu un valsts budžeta iespējas) Valsts un institūciju informācijas sistēmu (turpmāk – informācijas sistēma) integrācijai ar DAGR, paredzot, ka informācijas sistēmu pārziņi nodrošina visu to pārziņā esošo informācijas sistēmu, kuras nodrošina informācijas apriti ar citu institūciju informācijas sistēmām, pielāgošanu informācijas nodošanai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aprakstā norādītie DAGR raksturojumi neatbilst Valsts informācijas sistēmu likuma 1.panta terminu skaidrojumā valsts platformām noteiktajam darbības mērķim. Datu kopēšana, veiktspējas un pieejamības paaugstināšana un jauni tehniskie datu izplatīšanas mehānismi ir priekšnoteikumi valsts pārvaldes funkcijas vai deleģēta valsts pārvaldes uzdevuma veikšanas efektivitātes paaugstināšanai, taču paši par sevi nenodrošina  institūciju funkciju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projekta mērķi atbilstoši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DAGR pārzinis tiek uzskātīts par personas datu apstrādātāju atbilstoši Eiropas Parlamenta un Padomes Regulai (ES) 2016/679 (2016. gada 27. aprīlis) par fizisku personu aizsardzību attiecībā uz personas datu apstrādi un šādu datu brīvu apriti un ar ko atceļ Direktīvu 95/46/EK (Vispārīgā datu aizsardzības regula). Par personas datu drošību, kuri ir izvietoti DAGR platformā izplatīšanai no citām informācijas sistēmām atbild gan datu devējs (kā datu pārzinis), gan arī DAGR pārzinis (kā datu apstrādātājs) apbilstoši attiecīgajām Vispārīgās datu aizsardzības regulā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sniedzu šādu iebildumu: svītrot no Projekta anotācijas vārdus “Noteikumu projektā tiek nodalīta atbildība attiecībā uz personas datiem nosakot, ka DAGR pārzinis atbild tikai par tiem personas datiem, kas nepieciešami, lai nodrošinātu identificētu piekļuvi DAGR darbības organizēšanai (atbilstoši Ministru kabineta 2015.gada 28.jūlija noteikumu Nr. 442 “Kārtība, kādā tiek nodrošināta informācijas un komunikācijas tehnoloģiju sistēmu atbilstība minimālajām drošības prasībām” 15.10 un 15.11 apakšpunktiem), savukārt par personas datiem, kuri ir izvietoti izplatīšanai no citām informācijas sistēmām, atbild datu devējs, kurš ir atbildīgi par personas datu apstrādi attiecīgajā datu devēja informācijas sistēmā.” vai izteikt šādā redakcijā: “Noteikumu projektā tiek nodalīta atbildība attiecībā uz personas datiem nosakot, ka DAGR pārzinis ir datu pārzinis attiecibā uz tiem personas datiem, kas nepieciešami, lai nodrošinātu identificētu piekļuvi DAGR darbības organizēšanai (atbilstoši Ministru kabineta 2015.gada 28.jūlija noteikumu Nr. 442 “Kārtība, kādā tiek nodrošināta informācijas un komunikācijas tehnoloģiju sistēmu atbilstība minimālajām drošības prasībām” 15.10 un 15.11 apakšpunktiem), savukārt personas datu, kuri ir izvietoti izplatīšanai no citām informācijas sistēmām, pārzinis ir  Datu devējs, kurš ir atbildīgs par personas datu apstrādi attiecīgajā datu devēja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VDAR 4. pantu  “apstrāde” ir jebkura ar personas datiem vai personas datu kopumiem veikta darbība vai darbību kopums, ko veic ar vai bez automatizētiem līdzekļiem, piemēram, vākšana, reģistrācija, organizēšana, strukturēšana, glabāšana […]. Ņemot vērā minēto, datu glabāšanas pakalpojumi (kā arī citas darbības ar personas datiem, t.sk. datu administrēšana, monitorings u.t.t.) ir datu apstrāde VDAR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sniedzu šādu iebildumu: izteikt Projekta anotācijā teikumu “DAGR pārzinim nebūs tiesības piekļūt un apstrādāt datu devēja datus DAGR datu krātuvē” šādā redakcijā: “DAGR pārzinim nebūs tiesības piekļūt personas datiem DAGR datu krātuvē un veikt jebkādu minēto datu apstrādi, izņemot šajos noteikumos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ir skaidrots, ka “Datu devējs datus, tajā skaitā personas datus, DAGR uzglabā termiņā, kas noteikts saskaņā ar normatīvajos aktos noteiktajām prasībām”. Vēršu uzmanību, ka Datu devēju pārziņā esošo informācijas sistēmu darbību regulējošie normatīvie akti nosaka datu glabāšanas termiņu tikai attiecīgajā Datu devēja sistēmā, nevis “spoguļu” datu bāzē vai citā tehniskajā risinājumā.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sniedzu šādu iebildumu: precizēt Projekta anotāciju, lai tiktu sniegts skaidrs priekšstats par Datu devēja datu glabāšanas termiņiem un nosacījumiem Datu krātuvē. Gadījumā, ja Daru krātuve darbojas tikai kā attiecīgo sistēmu datu kopuma “spogulis”, atspoguļojot tikai aktuālus Datu devēja datus (kas pastāvīgi atjaunojas atbilstoši attiecīgo informācijas sistēmu regulējošo normatīvo aktu prasībām), atrunāt to Projektā un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Sniedzam skaidrojumu, ka pašā datu krātuvē DAGR pārzinis patiešām neveis personas datu apstrādi. DAGR pārzinis nodrošinās DAGR izvietoto datu nemainību jeb integritāti kā arī konfidencialitāti un pieejamību (nodrošinot DAGR tehnisko un funkcionālo pieejamību) DAGR. Tiks nodrošināta tehniskā un organizatoriskā rakstura aizsardzība, lai trešās personas nevarētu piekļūt datiem datu krātuvē. Tehnoloģiskais risinājums ļaus veikt izmaiņas DAGR datu krātuvē ievietotajiem datiem tikai datu devējiem, no kuru informācijas sistēmas tiks izvietoti dati izplatīšanai DAGR. 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 Ņemot vērā iepriekš minēto no Datu devēja kā no personas datu pārziņa tiek noņemta atbildība par visām darbībām, kuras saistītas ar tehnisko un organizatorisko pasākumu nodrošināšanu atbilstoši DAGR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 precizēta. Datu devējs datus, tajā skaitā personas datus,  izplata termiņā, kas noteikts saskaņā ar attiecīgās jomas normatīvajos aktos noteiktajām prasībām vai normatīvajos aktos noteiktā uzdevuma izpildes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apakšvirsraksta "risinājuma apraksts" 7. rindkopā, kurā skaidrots par Ministru kabineta 2023. gada 27. jūnija rīkojuma "Par Eiropas Savienības Atveseļošanas un noturības mehānisma plāna" projektu vārdu "kadastrs" aizvietot ar vārdiem "Kadastra informācijas sistēma" (attiecīgajā locījumā), tādējādi lietojot Nekustamā īpašuma valsts kadastra likumā lietoto informācijas sistēmas nosaukuma saīsinājumu, un vārdus "fiziskais objekts" aizstāt ar vārdiem "kadastra objekts", tādējādi lietojot terminoloģiju, kas izmantota Nekustamā īpašuma valsts kadastra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kāpēc no anotācijas ir izņemta informācija par vienoto datu modeli, datu anonimizēšanu un pseidonimizēšanu, kas tika aprakstīta noteikumu projekta 2.0 versijā un par ko VID sniedza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Anonimizēšanas un pseidonimizēšanas funkcionalitāti esošajā DAGR projektā nav plānots izstrādāt.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finansējuma avotu datu struktūru izmaiņu veikšanai datu devēja un datu saņēmēja pusē (noteikumu projekta 31.punkts).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protokollēmuma 3.punkts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VARAM līdz 2024.gada 1.jūlijam izstrādāt un iesniegt Ministru kabinetā DAGR ieviešanas plānu, kurš atbilst datu devēju un datu saņēmēju vajadzībām, ietverot pasākumus un izvērtējumu par iespējām  piesaistīt  finansējumu plānoto pasākumu īstenošanai izmantojot ES finanšu instrumentus, Atveseļošanas un noturības mehānisma (ANM) vai ES fondu 2021. - 2027.gada perioda finansējumu Valsts un institūciju informācijas sistēmu (turpmāk - informācijas sistēma) integrācijai ar DAGR, paredzot, ka informācijas sistēmu pārziņi izvērtē datu apjomu (tajā skaitā atvasinātos datus) datu izplatīšanai izmantojot DAGR un nodrošina attiecīgo to pārziņā esošo informācijas sistēmu pielāgošanu informācijas izplatīšanai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gan tā anotācijā iekļautā informācija (kārtības un apraksti) ir ļoti vispārīgi, līdz ar to nav iespējams izvērtēt, vai īstenojot  Noteikumu projekta noteikto, tas neradīs būtiskas papildu izmaiņas ministriju un iestāžu informācijas sistēmās, kā arī šo sistēmu pašreiz regulējošajos normatīvajos aktos (Veselības ministrijas gadījumā, piemēram, bet ne tikai, Ministru kabineta 2014. gada 11. marta noteikumi Nr. 134" Noteikumi par vienoto veselības nozares elektronisko informācijas sistēmu" vai "Ārstniecības likums"), tādejādi radot būtisku nepieciešamību pēc papildu finansējuma sistēmu pielāgojumiem, integrācijai, kā arī kapacitātēm un kompetencēm, kuras saistāmas ar paredzamā integrācijas procesa sekmīgu virzīšanu un tā turpmāku uzturēšanu un nodrošināšanu iestādēs un ministrijās, gan datu devējā, gan datu saņēmēja lomās (izmaiņas un ietekme var būt organizatoriska un pat strukturāla).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sniegt informāciju, vai noteikumu projektā ir veikts izvērtējums un ņemtas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pastāvošās standartizētās procedūras datu apmaiņai, kuras izriet no spēkā esošajiem normatīvajiem nozaru regulējumiem (piemēram, bet ne tikai, veselības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formātu īpatnības un no tiem izritošie apjomi (piemēram, bet ne tikai, digitālās-vizualizācijas dati, nepieciešamā uzglabāšanas resursa un datņu apskates jaudu konteksts);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pastāvošās ierobežotas pieejamības datu piekļuves, kuru piekļuvi specifiski regulē nozaru normatīvie akti, izvirzot datu saņēmējam gan licencēšanas nosacījumus, gan speciālo atļauju saņemšanu, esamību reģistros u.tml. apliecinājumu un pārbaužu konteksts.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3.Lūdzam skaidrot lietderību datu izplatīšanai, izmantojot Datu izplatīšanas un pārvaldības platformu, individuālo pieprasījumu gadījumos, kad jāveic datu atlase.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protokollēmuma 4.punkts paredz uzdevumu  VARAM līdz 2024.gada 1.jūlijam izstrādāt un iesniegt Ministru kabinetā DAGR ieviešanas plānu, kurš atbilst datu devēju un datu saņēmēju vajadzībām, ietverot pasākumus un izvērtējumu par iespējām  piesaistīt  finansējumu plānoto pasākumu īstenošanai izmantojot ES finanšu instrumentus, Atveseļošanas un noturības mehānisma (ANM) vai ES fondu 2021. - 2027.gada perioda finansējumu Valsts un institūciju informācijas sistēmu (turpmāk - informācijas sistēma) integrācijai ar DAGR, paredzot, ka informācijas sistēmu pārziņi izvērtē datu apjomu (tajā skaitā atvasinātos datus) datu izplatīšanai izmantojot DAGR un nodrošina attiecīgo to pārziņā esošo informācijas sistēmu pielāgošanu informācijas izplatīšanai izmantojot DAGR ne vēlāk kā līdz 2027.gada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DAGR nav paredzēts izmantot datu individuālo pieprasījumu gadījumos, kad jāveic datu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sniegts skaidrojums, ka  izstrādājot DAGR ieviešanas plānu tiks izvērtēta datu devēju informācijas sistēmu integrācijas lietderība ar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10.4.apakšpunktā norādīts, ka Datu izplatīšanas un pārvaldības platforma (turpmāk – DAGR) nodrošina Datu krātuves funkcionalitāti. Savukārt projekta 14.punktā noteikts, ka Datu krātuve nodrošina datu devēja pārziņā esošo informācijas sistēmu datu uzkrāšanu. No minētā secināms, ka Datu krātuvē tiks uzglabāti un apstrādāti, piemēram, valsts informācijas sistēmas “Sodu reģistrs” dati, par kuru apstrādi saskaņā ar projekta 5. un 6.punktu ir atbildīgs datu devējs (attiecīgajā gadījumā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10.pantā norādīts, ka personas datu apstrādi par sodāmību un pārkāpumiem vai ar tiem saistītiem drošības pasākumiem, pamatojoties uz Datu regulas 6.panta 1.punktu, veic tikai oficiālas iestādes kontrolē vai tad, ja apstrādi atļauj Savienības vai dalībvalsts tiesību akti, paredzot atbilstošas garantijas datu subjektu tiesībām un brīvībām.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Vispārīgās datu aizsardzības regulas 35.panta 1.punktam, ja apstrādes veids, jo īpaši, izmantojot jaunās tehnoloģijas un ņemot vērā apstrādes raksturu, apjomu, kontekstu un nolūkus, varētu radīt augstu risku fizisku personu tiesībām un brīvībām, pārzinis pirms apstrādes veic novērtējumu par to, kā plānotās apstrādes darbības ietekmēs personas datu aizsardzību. Vienā novērtējumā var pievērsties tādu līdzīgu apstrādes darbību kopumam, kurām piemīt līdzīgi augsti riski. Savukārt 35.panta 3.punkta b) apakšpunktā norādīts, ka minētais novērtējums par ietekmi uz datu aizsardzību jo īpaši ir vajadzīgs šādos gadījumos – 9. panta 1. punktā minēto īpašo kategoriju datu vai 10. pantā minēto personas datu par sodāmību un pārkāpumiem apstrāde plašā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Iekšlietu ministrijas ieskatā ir jāveic novērtējums par ietekmi uz datu aizsardzību, īpaši ņemot vērā, ka izziņā par atzinumos sniegtajiem iebildumiem norādīts, ka Datu krātuvei pa tiešo varēs piekļūt tikai DAGR pārziņa administratori.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nav veikts novērtējums par ietekmi uz datu aizsardzību attiecībā uz valsts informācijas sistēmā “Sodu reģistrs” apstrādājamiem datiem, kā arī kamēr projekta sākotnējās ietekmes (ex-ante) novērtējuma ziņojums (anotācija) nav papildināts ar attiecīgo informāciju, Iekšlietu ministrija neatbalsta valsts informācijas sistēmas “Sodu reģistrs” datu izvietošanu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novērtējumu par ietekmi uz datu aizsardzību veikt ne tikai attiecībā uz valsts informācijas sistēmā “Sodu reģistrs” apstrādājamiem datiem, bet arī citās valsts informācijas sistēmās apstrādājamiem datiem, piemēram, “Fizisko personu reģistrs” vai sistēmā, kurās tiek apstrādāti īpašo kategoriju dati (veselības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Datu krātuve nodrošina Datu devēja pārziņā esošo informācijas sistēmu datu izvietošanu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10.4.apakšpunktā norādīts, ka Datu izplatīšanas un pārvaldības platforma (turpmāk – DAGR) nodrošina Datu krātuves funkcionalitāti. Savukārt projekta 14.punktā noteikts, ka Datu krātuve nodrošina datu devēja pārziņā esošo informācijas sistēmu datu uzkrāšanu. No minētā secināms, ka Datu krātuvē tiks uzglabāti un apstrādāti, piemēram, valsts informācijas sistēmas “Sodu reģistrs” dati, par kuru apstrādi saskaņā ar projekta 5. un 6.punktu ir atbildīgs datu devējs (attiecīgajā gadījumā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noteikts datu apstrādes likumības un godprātības princips, t.i., jebkurai personas datu apstrādei ir jābūt tiesiskam pamatam. Savukārt pārzinim veicot personas datu apstrādi, ir jānodrošina godprātīga attieksme pret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Jebkurai datu apstrādei ir nepieciešams tiesisks pamats un mērķis. No minētā secināms, ka, apstrādājot personu datus, ir jāvērtē, vai netiek apstrādāts lielāks daudzums personas datu nekā nepieciešams. Savukārt Datu regulas 5.panta 1.punkta c) apakšpunktā ir noteikts datu minimizēšanas princips, kas paredz, ka datu apstrāde ir adekvāta, atbildīga un ietvert tikai to, kas nepieciešams datu apstrādes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sākotnējās ietekmes (ex-ante) novērtējuma ziņojumā (anotācijā) nav norādīts, kādēļ Datu krātuvē būtu jāuzglabā vairāku valsts informācijas sistēmu dati un kādēļ DAGR nevar izmantot, lai minētos datus no attiecīgās valsts informācijas sistēmas iegūt tiešsaistes datu pārraides režīmā, tādējādi nodrošinot datu minimizēšanas principa ievērošanas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sākotnējās ietekmes (ex-ante) novērtējuma ziņojumu (anotāciju), skaidrojot leģitīmo nolūku, kādēļ ir nepieciešama valsts informācijas sistēmās esošo personas datu apstrāde (uzglabāšana) Datu krātuvē, kā arī norādot pamatojumu, ka bez šo datu apstrādes (tostarp konkrētā apjoma) nav iespējams sasniegt attiecīgo mērķi, kā arī datu minimizēšanas principa ievērošanas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projekta sākotnējās ietekmes (ex-ante) novērtējuma ziņojums (anotācija) nav papildināts ar attiecīgo informāciju, Iekšlietu ministrija neatbalsta tās padotībā esošo iestāžu uzturēto valsts informācijas sistēmu datu izvietošanu Datu krātuvē.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Datu krātuve nodrošina Datu devēja pārziņā esošo informācijas sistēmu datu izvietošanu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ietverta pretrunīga informācija attiecībā uz DAGR kontekstā ar privātā sektora datu koplietošanu. No noteikumu projekta anotācijas 1.1.sadaļas izriet, ka DAGR varēs izmantot arī privātpersonas, kurām nav deleģēts valsts pārvaldes uzdevums, proti, šajā apakšsadaļā ir skaidrots, ka privātpersonas varēs izmantot DAGR atbilstoši Ministru kabineta noteikumiem, kuri šobrīd tiek izstrādāti pamatojoties uz Valsts informācijas sistēmu likuma 18.panta ceturto daļu ("Noteikumi par vispārējām kvalifikācijas prasībām un to pārbaudes kārtību privātpersonām, kurām nav deleģēts valsts pārvaldes uzdevums un kuras izmanto valsts platformu” (23-TA-93)). Savukārt no noteikumu projekta anotācijas 1.3.sadaļas izriet, ka DAGR varēs izmantot tikai tās privātpersonas, kurām ir deleģēts valsts pārvaldes uzdevums, proti, šajā apakšsadaļā ir skaidrots, ka DAGR nodrošinās datu apriti ne tikai starp valsts informācijas sistēmām, bet arī starp institūciju informācijas sistēmām, kā arī privāto tiesību juridisko personu informācijas sistēmām, kuras ir iesaistītas valsts pārvaldes uzdevumu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anotācijas 1.3.sadaļas attiecīgajā skaidrojumā svītrot vārdus “kuras ir iesaistītas valsts pārvaldes uzdevumu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"Risinājuma apraksts" ir norādīts, ka par datu devēja savienotāja konfigurēšanu ir atbildīgs attiecīgais datu devējs, bet par datu saņēmēja savienotāja konfigurēšanu ir atbildīgas attiecīgais datu saņēmējs. Termins  “konfigurēšana” (atbilstoši termini.gov.lv) - datoru sistēmas un tās komponentu, kā arī lietojumprogrammu izvietošana un to savstarpējās sadarbības organizēšana, kas pēc iespējas pilnīgāk apmierinātu lietotāju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anotācijā ir nepieciešams konkrētā savienotāja konfigurēšanas darbību skaidrojums (nevis jēdziena skaidrojums, kas ir pieejams publiskajās vārdnīcās). Ievērojot faktu, ka noteikumu projektā un tā anotācijā netiek skaidrota Datu izplatīšanas un pārvaldības platformas arhitektūras elementa “savienotājs” būtība, nav arī iespējams viennozīmīgi saprast, ko konkrētajā gadījumā nozīmē “savienotāja” konfigurēšana.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IKT vadītāju foruma 2023.gada 8.marta sēdē Valsts pārvaldes pakalpojumu attīstības departamenta direktora U.Bisenieka sniegto informāciju savienotājs ir starpslānis vai standarta komponente, kura tiks centralizēti izstrādāta un centralizēti izplatīta. Savienotājs ir standarta programmatūra, kuru izplatīs Datu izplatīšanas un pārvaldības platformas pārzinis, bet datu devēja atbildība būs šī rīka konfigurēšana atbilstoši datu avota datu izplatīšanas prasībām. Papildus, U.Bisenieks informēja, ka konfigurēšanas metodes var būt vairākas, tās var būt API, var būt datu fails, var būt izmaiņu fails, vai arī SQL pieprasījumi. Ka kopumā būs 5 metodes datu devēja savienotājā, kas atbilstoši datu devēja sistēmas drošības politikai un sistēmas spējām un datu devējs tās var izvēlēties un konfigurēt, lai nodotu datus uz DAGR kodolu. Šāds skaidrojums rada nepieciešamo izpratni par savienotāju un tā konfigurēšanu, taču viennozīmīgi parāda, ka arī datu devēja informācijas sistēmas programmatūrā būs jāveic izmaiņas, lai nodrošinātu datu sagatavošanu savienotājam atbilstoši izvēlētajai metodei.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šāda satura un detalizācijas skaidrojumu ietvert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pieciem datu izvietošanas veidiem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datu devējs datus, tajā skaitā personas datus, Datu izplatīšanas un pārvaldības platforma uzglabā termiņā, kas noteikts saskaņā ar normatīvajos aktos noteiktajām prasībām. Līdz ar to atbildība par datiem Datu izplatīšanas un pārvaldības platformā ir atbilstošajam datu devējam. Lūdzam skaidrot, kā tiks nodrošināta datu glabāšanas termiņa kontrole un dzēšana, proti, vai dati tiks dzēsti automātiski vai manuāli un, vai ir paredzētas kādas papildus prasības automātiskas datu dzēšanas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datu aktualizēšana notiek tikai izmantojot datu devēja savienotāju un to aktualitāte atbilst datu aktualitātei datu devēja informācijas sistēmā. Ja dati tiek dzēsti datu devēja informācijas sistēmā, tie automātiski tiek izdzēsti arī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"Datu izplatīšanas un pārvaldības platformas noteikumi” (turpmāk – Likumprojekts) anotācijā ir skaidrots, ka "par personas datiem, kuri ir iegūti no citām informācijas sistēmām, atbild datu devējs, kurš ir atbildīgi par personas datu apstrādi attiecīgajā informācijas sistēmā", kā arī “atbildība par datiem DAGR ir atbilstošajam datu devējam” (domāts par personas datiem, kurus uzglabā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5. punktu, “Attiecībā uz tiem personas datiem, kas iegūti un apstrādāti no datu devēju informācijas sistēmām, personas datu pārzinis ir tas datu devējs, kurš ir atbildīgs par personas datu apstrādi attiecīgajā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un tā anotācijā nav definēta DAGR pārziņa funkcija attiecībā uz minētajiem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Vispārīgās datu aizsardzības regulas (turpmāk – VDAR) 4. panta 8. punktam, “apstrādātājs” ir fiziska vai juridiska persona, publiska iestāde, aģentūra vai cita struktūra, kura pārziņa vārdā apstrādā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tīmekļvietnē https://commission.europa.eu/law/law-topic/data-protection/reform/rules-business-and-organisations/obligations/controllerprocessor/what-data-controller-or-data-processor_lv ir norādīts, ka “Tipiska apstrādātāju darbība ir IT pakalpojumu sniegšana, tostarp datu glabāšana mākoņkrātuvē”.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sniedzu viedokli, ka DAGR pārzinis ir DAGR uzkrāto personas datu apstrādātājs VDAR izpratnē, kurš arī ir atbildīgs par šo datu apstrādi un drošību savas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VDAR 28. panta 3. punktu, apstrādi, ko veic apstrādātājs, reglamentē ar līgumu vai ar citu juridisku aktu saskaņā ar Savienības vai dalībvalsts tiesību aktiem, kas ir saistošs apstrādātājam un pārzinim, un kurā norāda līguma priekšmetu un apstrādes ilgumu, apstrādes raksturu un nolūku, personas datu veidu un datu subjektu kategorijas, un pārziņa pienākumus un tiesības. Šajā VDAR normā ir noteikti nosacījumi, kuriem ir jābūt iekļautiem attiecīgajā līgumā vai cita juridiskajā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rosinu precizēt Likumprojekta 34. punktu atbilstoši VDAR 28. panta 3. punkta nosacījumiem, kā arī precizēt Likumprojekta anotāciju, norādot DAGR pārziņa lomu (personas datu apstrādātājs) un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anotācijas izriet, ka  DAGR projekts ir izstrādāts saskaņā ar Ministru kabineta 2020. gada 15. jūlija rīkojumu Nr. 374 “Par darbības programmas "Izaugsme un nodarbinātība" 2.2.1. specifiskā atbalsta mērķa "Nodrošināt publisko datu atkalizmantošanas pieaugumu un efektīvu publiskās pārvaldes un privātā sektora mijiedarbību".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Informācijas atklātības likuma 1. panta 5. punktu,  atkalizmantošana — iestādes rīcībā esošas un iestādes radītas vispārpieejamas informācijas izmantošana komerciālam vai nekomerciālam mērķim, kas nav šīs informācijas radīšanas sākotnējais mērķis, ja to dara privātpersona, kura iestādes rīcībā esošo informāciju izmanto, neveicot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Informācijas atklātības likuma 5. panta pirmās daļas 4. punktu informācija par fiziskās personas privāto dzīvi ir ierobežotas pieejamības informācija. Līdz ar to iepriekš minētais uzdevums “atkalizmantošanas pieauguma nodrošināšana” nevar kalpot par pamatojumu personas datu apstrādei un apritei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Valsts informācijas sistēmu likumā" anotācijā ir skaidrots, ka “Datu izplatīšanas un pārvaldības platforma (turpmāk - DAGR) būs viena no valsts platformām, kuras mērķis būs informācijas apmaiņas un sadarbspējas uzlabošana valsts pārvaldē, kā arī datu pieejamības nodrošināšana ar garantētiem piekļuves laikiem. Valsts pārvaldei tiks nodrošinātas iespējas apkopot potenciāli visu valsts iestāžu datus vienotā datu izplatīšanas platformā, kuru datu patērētāji varēs izmantot, lai izgūtu reāla laika datus no avotu informācijas sistēmām. Detalizēts DAGR funkcionalitātes aprakts un izvērtējums tiks sniegts Ministru kabineta noteikumos par DAGR izmantošanu, tā funkcijām un uzdevumiem, kā arī kritērijiem DAGR izmantošanai.” Likumprojekta anotācijā skaidrots, ka “DAGR būs viena no valsts platformām, kuras mērķis būs informācijas aprites un sadarbspējas uzlabošana valsts pārvaldē nodrošinot vairāku institūciju informācijas aprites un apstrādes funkciju un uzdevumu izpildi. Valsts pārvaldei tiks nodrošinātas iespējas apkopot potenciāli visu valsts iestāžu datus vienotā datu izplatīšanas platformā, kuru datu saņēmēji varēs izmantot, lai izgūtu reāla laika datus no datu devēju informācijas sistēmām”, bet netiek sniegts skaidrojums, kāpēc DAGR tehniskā risinājuma izmantošana paaugstinās datu aprites efektivitāti un pakalpojumu sniegšanas ātrumu un piekļuves ērtību, kā arī vai tika izvērtēti ar datu krātuves izmantošanu personas datu apstrādei un apritei saistītie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8. punktā ir vispārīgi  noteikts, ka Datu izplatīšanas un pārvaldības platformas mērķis ir nodrošināt vairāku institūciju informācijas aprites un apstrādes funkciju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VDAR 6. panta 3. punktu, ja apstrāde ir vajadzīga, lai izpildītu uz pārzini attiecināmu juridisku pienākumu, vai apstrāde ir vajadzīga, lai izpildītu uzdevumu, ko veic sabiedrības interesēs, apstrādes pamatu nosaka ar Savienības tiesību aktiem vai dalībvalsts tiesību aktiem, kas piemērojami pārzinim.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rosinu precizēt Likumprojekta 8. punktu un/vai Likumprojekta anotāciju, konkretizējot DAGR izmantošanas mērķus personas datu aprites procesā, kā arī DAGR izmantošanas personas datu apritei tiesisko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anotācijā ir skaidrots, ka “Datu devējs datus, tajā skaitā personas datus, DAGR uzglabā termiņā, kas noteikts saskaņā ar normatīvajos aktos noteiktajām prasībām. Līdz ar to atbildība par datiem DAGR ir atbilstošajam datu devējam".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 punktā ir noteikts, ka “Datu devējs datus, tajā skaitā personas datus, Datu izplatīšanas un pārvaldības platformā uzglabā termiņā, kas noteikts saskaņā ar attiecīgās jomas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kas nosaka attiecīgās informācijas sistēmas izmantošanas kārtību, tiek noteikti cita starpā šajā informācijas sistēmā iekļaujamās informācijas apjoms un glabāšanas termiņi. Minētie termiņi attiecas tikai uz konkrētās informācijas uzglabāšanu tieši šajā sistēmā. Datu ievietošana DAGR krātuvē nav datu apstrādes sākotnējais mērķis, līdz ar to minētās tiesību normas uz datu glabāšanu DAGR neattiecas. Ņemot vērā minēto, rosinu precizēt Likumprojekta 35. punktu un Likumprojekta anotāciju, piemēram, norādot, ka datu devējam ir jānodrošina, ka attiecīgie sistēmas dati (vai tikai dati, kuriem ir ierobežotas pieejamības informācijas statuss) netiks glabāti datu krātuvē ilgāk, nekā attiecīgajā informācijas sistēmā. Kā arī rosinu precizēt, vai datu devējs var izmantot DAGR kā arhīvu vispārpieejamas informācijas (tai skaita nepersonificētu/anonimizētu personas datu) uzkrāšanai un vai tos datus būs iespējams darīt pieejamus atkalizmantošanas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32. punktā ir noteikts, ka “Informācijas sistēmu saraksts, kuras datu aprites nodrošināšanai izmanto Datu izplatīšanas un pārvaldības platformu, kā arī apritē izmantojamo datu apjoms ir publicēts pašapkalpošanās portālā”. Rosinu precizēt Likumprojekta 32.punktu vai Likumprojekta anotāciju, sniedzot skaidrojumu, vai šī norma attiecas arī uz informāciju (tai skaitā ierobežotās pieejamības informāciju, piemēram, personas datiem), ar kuru apmaiņas valsts iestādes ar DAGR palīdzību atbilstoši Likumprojekta 26.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DAGR dati netiks apstrādāti. Izmantojot DAGR datu devēji izplatīs savā pārziņā esošos datus datu saņēmējiem atbilstoši normatīvajiem aktiem, kuros ir noteikta atļauja konkrētajiem datu saņēmējiem saņemt konkrētos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devēja dati tiks izvietoti izplatīšanai DAGR datu krātuvē, katram datu devējam paredzētā krātuves vietnē, kur šiem datiem varēs piekļūt un tos varēs apstrādāt tikai konkrētais datu devējs. DAGR pārzinim nebūs tiesības piekļūt un apstrādāt datu devēja datus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aktualizēšana notiek tikai izmantojot datu devēja savienotāju un to aktualitāte atbilst datu aktualitātei datu devēja informācijas sistēmā. Ja dati tiek dzēsti datu devēja informācijas sistēmā, tie automātiski tiek izdzēsti arī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sākotnēji risinājuma izstrādes un eksperimentālās ekspluatācijas laikā slodzes sadalījuma (load balancing) un darbības atjaunošanas risinājumi tiks izvietoti Latvijas Nacionālās bibliotēkas datu centros, bet līdz 2023. gada beigām Datu izplatīšanas un pārvaldības platformas (turpmāk – DAGR) risinājumu tiek plānots izvērst arī Valsts akciju sabiedrībā “Latvijas Valsts radio un televīzijas centrs” (turpmāk – LVRTC) infrastruktūrā. LTRK ieskatā nav pieļaujama situācija, kurā Eiropas Savienības finansēta projekta īstenošanai nepieciešamais finansējums tiktu piešķirts iepriekš definētam uzņēmumam bez atlases konkursa un iepriekš noteiktiem kritērijiem.  LTRK aicina pārskatīt Projektā iestrādāto LVRTC deleģējumu, lai tiktu nodrošināta godīga konkurence un lai netiktu radīts nepamatots valsts atbalsts vienam komersantam.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tiks nodrošināts pakalpojums par datu kopu atribūtu anonimizēšanu un pseidonimizēšanu. Nav saprotams skaidrojums par pakalpojuma izmantošanas iespējām. Vai ir normatīvie akti, kas nosaka minētā pakalpojuma izmantošanas tiesības, vai izmantošanas tiesības tiks noteiktas DAGR lietošanas noteikumos, kas vēl ir jāizstrādā?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anonimizēšanu un pseidonimizēšanu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nav skaidri saprotams, vai ir veikts fizisku personu datu aizsardzības izvērtējums attiecībā uz datiem, kuri tiks pieprasīti no visām informācijas sistēmām DAGR vajadzībām. Noteikumu projekta anotācijā ir minēts, ka DAGR ir paredzēts nodrošināt arī tādus datu aizsardzības pasākumus kā datu jaukšana un aizklāšana, lai nodrošinātu Eiropas Parlamenta un Padomes regulā (ES) 2016/679 - par fizisku personu aizsardzību attiecībā uz personas datu apstrādi un šādu datu brīvu apriti un ar ko atceļ Direktīvu 95/46/EK (Vispārīgā datu aizsardzības regula) noteiktās prasības. Taču šī funkcionalitāte tiks izstrādāta līdz 2026.gadam DAGR ANM projekta ietvarā. Ņemot vērā, ka DAGR sistēmas darbam jāsākas ar šī gada 1.decembri un pārējās sistēmas tiks sasaistītas ar DAGR ar 2024.gada 1.februāri, lūdzam sniegt plašāku izvērtējumu par to, kā tieši, sākot ar DAGR darbības uzsākšanu, tiks īstenota fizisku personu datu aizsardzība un kā tiks nodrošināta datu izmantošana konkrētam mērķim, ja datu aizsardzības pasākumu funkcionalitāte tiks ieviesta gadus pēc pašas sistēmas darbības 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lai nodrošinātu Noziedzīgi iegūtu līdzekļu legalizācijas un terorisma un proliferācijas finansēšanas novēršanas likuma 41.pantā ietvertās normas efektīvu izpildi, DAGR līdz 2024.gada 1.februārim paredzēts iekļaut datus no tajā skaitā Valsts ieņēmumu dienesta (VID) vestajām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pārziņā esošās Datu noliktavas sistēmas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pārziņā esošās Elektroniskā muitas datu apstrādes sistēmas (EMDAS);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pārziņā esošās Nodokļu informācijas sistēmas (NIS).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no paša noteikumu projekta neizriet ne nododamās informācijas apjoms, ne mērķis. Lūdzam to risināt, kā arī noteikumu projekta anotācijā analizēt noteikumu projektā iekļautā regulējuma korelāciju ar likumā “Par nodokļiem un nodevām” 22.panta noteikto – informācija par nodokļu maksātāju ir konfidenciāla.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VID sistēmām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26.aprīļa noteikumi Nr.315 “Veselības un darbspēju ekspertīzes ārstu valsts komisijas nolikums” neparedz, ka šīs iestādes pārziņā būtu “Invaliditātes reģistrs”. Lūdzu labot atbilstoši faktiskajai situācijai vai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ņemtas vērā iesaistīto  un potenciālo iestāžu, kuras izvietos savus datus DAGR, vai arī, izmantojot DAGR platformu, nodrošinās datu izplatīšanu no savā pārziņā esošajām informācijas sistēmām, vajadzības pēc personāla un citiem resursiem, lai ieviestu  un izmantotu DAGR, pārvaldītu datus, t.sk. personas datus, risinātu un novērstu ar datiem saistītās  kļūdas. Lai gan anotācijā pie Risinājuma apraksta tiek apgalvots, ka VRAA nodrošinās “problēmu risināšanu, kas saistīta ar datiem un datu avotu integrāciju ar DAGR”, “informācijas aizsardzības nodrošināšanu”, vienlaicīgi tiek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“VRAA atbild tikai par tiem personas datiem, kas nepieciešami, lai nodrošinātu piekļuvi DAGR darbības organizēšanai, savukārt par personas datiem, kuri ir iegūti no citām informācijas sistēmām, atbild datu devējs, kurš ir atbildīgi par personas datu apstrādi attiecīgajā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savienotāja konfigurēšanu ir atbildīgs attiecīgais datu devējs vai datu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neguvām pārliecību, ka VRAA funkciju nodrošināšanai , t.sk. “DAGR iekļauto datu pārvaldības īstenošanai” uzskaitītās papildu amata vietas vietas ir noteiktas korekti , turklāt  nav sniegts izvērtējums, kāds ieguldījums būs nepieciešams no iestāžu (DAGR datu saņēmēju un datu devēju) puses gan cilvēkresursu, gan finanšu jomā. Lūdzam papildināt anotāciju, kā arī labot maldinošo informāciju par to, ko VRAA nodrošinās un  būs atbildīga.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īstenoto ERAF projektu "Datu izplatīšanas un pārvaldības platforma (DAGR)", kura ietvaros DAGR tiek pieslēgti informācijas resursi un datu izmantotāji, VARAM rīcībā jau šobrīd ir dati par izdevumiem, kādi paredzēti, lai datu saņēmēji un datu devēji īstenotu izmaiņas savās IS,  konfigurētu DAGR savienotājus, lūdzam anotāciju papidlināt ar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jau šobrīd datu devēji un saņēmēji nodrošina esošu datu servisu uzturēšanu datu aprites nodrošināšanai. Šie finanšu un cilvēkresursi, kuri nodrošina minēto servisu uzturēšanu, būtu novirzāmi attiecīgo DAGR savienotāju uzturēšanai un konfigurēšanai.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līdz 2024.gada 1.jūlijam izstrādāt DAGR ieviešanas plānu ietverot pasākumus un to finansējuma avotu (tai skaitā izmantojot ES finanšu instrumentu un valsts budžeta iespējas) Valsts un institūciju informācijas sistēmu (turpmāk – informācijas sistēma) integrācijai ar DAGR, paredzot, ka informācijas sistēmu pārziņi nodrošina visu to pārziņā esošo informācijas sistēmu, kuras nodrošina informācijas apriti ar citu institūciju informācijas sistēmām, pielāgošanu informācijas nodošanai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anotācijum, skaidrot, ar ko anaotācijā aprakstītā funkcionalitāte " Nākotnē DAGR plānots attīstīt papildus funkcionalitāti, kura nodrošinās iespēju valsts iestāžu datu decentralizētu pārvaldību, kā rezultāta datu devēji varēs nodrošināt savu datu izplatīšanu bez DAGR datu krātuves starpniecības. " atšķiras no jau šobrīd "API Pārvaldnieka" realizētās funkcionalitātes ? Un vai tādejādi nepastāv reracionāls resursu izmantošanas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DAGR nākotnes attīstības plāniem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un norādīt, vai tiek plānots DAGR platformas izmantošanu kādām noteiktām lietotāju, iestāžu grupām noteikt kā obligātu, un/vai kā vienīgo veidu informācijas apmaiņas  un izplatīšanas organizēšanai, kā tiek plānots sasniegt Saeimas komisijas uzdevumā noteikto - lai DAGR  "līdz 2024.gadam būtu pieejami dati vismaz no 50%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līdz 2024.gada 1.jūlijam izstrādāt DAGR ieviešanas plānu ietverot pasākumus un to finansējuma avotu (tai skaitā izmantojot ES finanšu instrumentu un valsts budžeta iespējas) Valsts un institūciju informācijas sistēmu (turpmāk – informācijas sistēma) integrācijai ar DAGR, paredzot, ka informācijas sistēmu pārziņi nodrošina visu to pārziņā esošo informācijas sistēmu, kuras nodrošina informācijas apriti ar citu institūciju informācijas sistēmām, pielāgošanu informācijas nodošanai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tiek saprasts ar  "tiesību pārvaldības moduli".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Spriežot pēc anotācijas, tā ir VISS komponente. Savukārt VISS resursos nav pieejama informācija par tādu moduli. Lūdzam papildināt anotāciju un skaidrot, vai un kad būs pieejams tiesību pārvaldības modulis, kā tas darbosies. Papildus lūdza skaidrot,  vai šajā modulī būs iespējams identificēt noteiktos reģistros  iekļautās personas, piemēram,  Ārstniecības personu reģistrā iekļautās personas,  un piešķirt tām atbilstošās tiesības darbam ar  DAGR  izvietotajiem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pārvaldības modulis nav DAGR funkcionalitāte, bet tiek izstrādāta VIRSIS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10.6.apakšpunkts svītrots. Attiecīgi precizēta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paskaidrot, ko nozīmē tajā lietotais termins "valsts federētais mākonis".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izmantojot terminu “valsts datu apstrādes mākonis”, atbilstoši ziņojuma „Par valsts informācijas un komunikācijas tehnoloģiju resursu un kompetenču konsolidāciju” protokollēmuma 5.punktā dotā uzdevuma terminoloģijai.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"Iesniedzot pieteikumu, datu devējs vai datu saņēmējs piekrīt lietošanas noteikumiem un apņemas ievērot tos, nodrošinot informācijas apriti ar DAGR palīdzību, līdz ar to nekādas papildus starpresoru vienošanās nav jāslēdz." Lūdzam svītrot minētajā teikumā vārdus "līdz ar to nekādas papildus starpresoru vienošanās nav jāslēdz", jo anotācijā norādītais pamatojums pēc būtības ir vispārīgs, nekonkrēts un nesniedz priekšstatu par to, vai bez šādu starpresoru vienošanās noslēgšanas tik tiešām varēs izpildīt visus ar datu apmaiņu saistītos juridiskos un tehniskos jautājumus, kas izriet cita starpā arī no Valsts pārvaldes iekārtas likuma, Datu regulas.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 vienošanās ir par DAGR izmantošanu nevis par datu aprites apjomu. Datu aprites apjoms tiks noteikts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"Ņemot vērā, ka atbilstošā VIRSIS funkcionalitāte tiks izstrādāta līdz 2023.gada 31.decembrim, noteikumu projektā tiek noteikts atbilstošs pārejas periods, nosakot, ka līdz minētās VIRSIS funkcionalitātes izstrādei, pieteikums tiek iesniegts VRAA noteiktajā kārtībā." Ņemot vērā minēto, lūdzam anotācijā paskaidrot, kurus noteikumu projekta punktus nepieciešams ievērot, lai datu devējs vai datu ņēmējs varētu iesniegt pieteikumu VRAA par DAGR izmantošanu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 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vārdkopu "DAGR vienotais datu modelis (predefinēta datu struktūra un formāts, kurā tiek nodrošināta datu kopu un atribūtu pievienošana, labošana vai dzēšana, kā arī nepieciešamības gadījumā datu anonimizēšana un pseidonimizēšana)" citiem vārdiem, jo nav skaidrs, kas ir "predefinēta datu struktūra un formāts", "datu kopa un atribūti".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 paskaidrot, kuru tieši Datu regulas prasību nodrošināšanai DAGR nepieciešams paredzēt tādus aizsardzības pasākumus kā datu jaukšana un aizklāšana un uz kādiem gadījumiem minētie pasākumi ir attiecināmi. Vienlaikus lūdzam atkārtoti izvērtēt, vai tomēr ar minētajiem pasākumiem nav domāta, kāda no DAGR funkcionalitātēm, kā rezultātā anotācijā būtu nodrošināma noteikumu projektam atbilstoša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"DAGR iekļauto datu pseidonimizēšana un anonimizēšana būs pakalpojums, kurš nodrošinās iespēju DAGR vienotā datu modeļa ietvaros veikt datu kopu atribūtu anonimizēšanu un pseidonimizēšanu, realizējot personas datu aizsardzības politiku īstenošanu saskaņā ar datu izmantošanas mērķiem. Minēto pakalpojumu varēs saņemt atbilstošais datu devējs vai cita institūcija, kurai ir dota atbilstoša atļauja normatīvajos aktos. Detalizēta kārtība minētā pakalpojuma saņemšanai tiks noteikta DAGR lietošanas noteikumos." Lūdzam attiecīgi precizēt noteikumu projektu un anotāciju šādu apsvērumu dēļ. Pirmkārt, noteikumu projektā nav paskaidrots, kas ir vienotais datu modelis (izņemot to, ka tas ir DAGR funkcionalitāte). Otrkārt, nav saprotams, kas ir domāts ar vārdkopu "datu kopu atribūtika", līdz ar to lūdzam minēto vārdkopu paskaidrot citiem vārdiem. Treškārt nav saprotams, kas ir domāts ar vārdkopu "realizējot personas datu aizsardzības politiku īstenošanu saskaņā ar datu izmantošanas mērķiem". Līdz ar to lūdzam norādīt, kuras tieši Datu regulas prasības attiecīgā DAGR funkcionalitāte nodrošinās. Ceturtkārt, lūdzam paskaidrot, ko nozīmē vārdkopa "Minēto pakalpojumu varēs saņemt atbilstošais datu devējs vai cita institūcija, kurai ir dota atbilstoša atļauja normatīvajos aktos", jo nav saprotams, kas ir domāts ar vārdkopu "cita institūcija", turklāt teikums ir gramatiski nekorekts.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 pseidonimizēšanu un anonimizēšanu svītrots. Attiecīgi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par datu devēja savienotāju precizēt skaidrojumu - "nodrošinot piedefinētu pieslēgumu ar DAGR un datu devēja informācijas sistēmu, kā arī veicot inkrementālu izmainīto datu kopu izguvi par tiem datu objektiem un atribūtiem, kas ir iekļauti DAGR datu modelī"-, jo tas ir grūti uztverams.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"DAGR darbināšanai tiks izmantoti valsts pārvaldes federētā mākoņa pakalpojumi, kas tiks izstrādāti saskaņā ar plānu, ko, izpildot informatīvā ziņojuma „Par valsts informācijas un komunikācijas tehnoloģiju resursu un kompetenču konsolidāciju” protokollēmuma 5.punktā doto uzdevumu izstrādāt un iesniegt Ministru kabinetā priekšlikumu par valsts datu apstrādes mākoņa attīstības plānu, šobrīd izstrādā VARAM sadarbībā ar VRAA, Zemkopības ministriju, LVRTC, Latvijas Nacionālo bibliotēku un Iekšlietu ministrijas Informācijas centru." Ņemot vērā minēto, lūdzam anotācijā paskaidrot, kas ir domāts ar vārdkopu "valsts federētais mākoņa pakalpojums", par kādu plānu minētajā tekstā ir runa, kā arī norādīt informāciju par to, ko paredz minētais informatīvais ziņojums kontekstā ar DAGR un vai šis ziņojums ir stājies spēkā. Vienlaikus informējam, ka šobrīd atturamies sniegt informāciju par Ministru kabineta protokollēmuma projektā ietverto informāciju, ņemot vērā to, ka anotācijā nepieciešams norādīt izvērstāku skaidrojumu par DAGR.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izmantojot terminu “valsts datu apstrādes mākonis”, atbilstoši ziņojuma „Par valsts informācijas un komunikācijas tehnoloģiju resursu un kompetenču konsolidāciju” protokollēmuma 5.punktā dotā uzdevuma terminoloģijai.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atbilstoši VISL regulējumam skaidri norādīt, uz kurām tieši informācijas sistēmām (piem., valsts informācijas sistēmām) ir attiecināms noteikumu projekts, tā pamatojumu un stingri pieturēties pie minētās terminoloģijas visā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DAGR nodrošinās datu apriti ne tikai starp valsts informācijas sistēmām, bet arī starp institūciju informācijas sistēmām, kā arī privāto tiesību juridisko personu informācijas sistēmām, kuras ir iesaistītas valsts pārvaldes uzdevumu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norādītos skaidrojumus terminiem "datu devējs", "datu saņēmējs", kā arī skaidrojumus par DAGR funkcionalitātēm, salāgot ar attiecīgajiem skaidrojumiem noteikumu projektā, jo tie atšķiras. Rezultātā starp noteikumu projektu un anotāciju var konstatēt pretrunas. Vienlaikus kontekstā ar minēto lūdzam iespēju robežās anotācijā nepārrakstīt noteikumu projekta tiesību normas, bet gan norādīt to izvērstu skaidrojumu, lai būtu skaidri un nepārprotami saprotams minētā regulējuma mērķis un jēga (sevišķi par DAGR funkcionalitātēm). Vienlaikus minētajā skaidrojumā lūdzam norādīt, piemēram, kāpēc nepieciešamas tieši šādas DAGR funkcionalitātes un kā tās nodrošinās no Datu regulas izrietošos pienākumus pārzinim nodrošināt tehniskus un organizatoriskus pasākumus, kuri vajadzīgi, lai saistībā ar attiecīgo apstrādi nodrošinātu, ka tiek īstenota šī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 pseidonimizēšanu un anonimizēšanu svītrots. Attiecīgi precizēta anotācija. Atsauce uz EIROPAS PARLAMENTA UN PADOMES REGULU (ES) 2016/679 par fizisku personu aizsardzību attiecībā uz personas datu apstrādi un šādu datu brīvu apriti un ar ko atceļ Direktīvu 95/46/EK (Vispārīgā datu aizsardzības regula)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vārdkopu "Lai nodrošinātu DAGR izmantošanas tiesisko regulējumu [..]", jo tā nav gramatiski korekta un līdz ar to saprotama.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skaidri un nepārprotami norādīt elementus, to skaidrojumus, kas pamato nepieciešamību visu valsts institūciju datus, tostarp personas datus, apstrādāt DAGR saskaņā ar Ministru kabineta 2020. gada 15. jūlija rīkojuma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(turpmāk - DAGR projekts) un Ministru kabineta 2021.gada 11. janvāra rīkojumu Nr.9 “Par informācijas sabiedrības attīstības pamatnostādņu ieviešanu publiskās pārvaldes informācijas sistēmu jomā (mērķarhitektūras 56.0. versija)”.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pēc DAGR projektā ietvertās informācijas var izdarīt secinājumu, ka DAGR tomēr nepieciešams publisko datu atkalizmantošanai, nevis visu valsts institūciju rīcībā esošo datu apstrādei. Savukārt, kas attiecas uz minēto Ministru kabineta rīkojumu, tad anotācijā par šo dokumentu ir sniegta vispārīga informācija - apstiprināts DAGR projekta apraksts un izmaksas -, kā rezultātā nevar izdarīt nepārprotamu secinājumu par to, ka būtu tiesiski pamatots anotācijā norādītais secinājums "Valsts pārvaldei tiks nodrošinātas iespējas apkopot potenciāli visu valsts iestāžu datus vienotā datu izplatīšanas platformā, kuru datu saņēmēji varēs izmantot, lai izgūtu reāla laika datus no avotu informācijas sistēmām. Lai nodrošinātu DAGR tiesisko regulējumu, tika izstrādāti grozījumi Likumā, kā arī ir nepieciešams izstrādāt Noteikumu projektu, kuri noteiks DAGR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nesaskata nepieciešamību vēl detālāk anotācijā izvērst rīkojumā “Par informācijas sabiedrības attīstības pamatnostādņu ieviešanu publiskās pārvaldes informācijas sistēmu jomā (mērķarhitektūras 56.0. versija)” iekļauto informāciju to dublējot.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citiem vārdiem paskaidrot, ko nozīmē vārdkopa "vienoti valsts pārvaldes datu dzīvescikla pārvaldības principi", tās sasaiste ar DAGR nepieciešamību, kā rezultātā varētu izdarīt secinājumu, ka tiktu sekmēts gan ikvienas organizācijas iekšējais datu pārvaldības process, gan datu apmaiņa kā valsts sektorā, tā arī starp valsts un privāto sektoru, tādējādi sekmējot starpinstitūciju sadarbību un datu atkalizmantošanu. Vienlaikus lūdzam anotācijā norādīt izvērstāku skaidrojumu trūkumiem, kas rastos, ja DAGR tomēr netiktu ieviests, citiem vārdiem, lūdzam anotācijā norādīt potenciālos riskus un sekas DAGR neieviešanai.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sniegta atsauce uz Valsts kontroles lietderības revīziju Nr. 2.4.1-12/2016 „Vai valsts pārvalde efektīvi rīkojas ar uzkrāto informāciju?”, kurā Valsts kontrole ir identificējusi nepieciešamību uzlabot valsts pārvaldes rīcībā esošās informācijas centralizētu pārvaldību. Minētajā ziņojumā identificēto trūkumu novēršanai tiek izstrādāts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konkrētus Digitālās transformācijas pamatnostādnes 2021.-2027. gadam punktus, to skaidrojumus un konstatēto problemātiku, kas pamatotu DAGR ieviešanas nepieciešamību. Vienlaikus lūdzam anotācijā norādīt arī Valsts kontroles lietderības revīzijas Nr. 2.4.1-12/2016 "Vai valsts pārvalde efektīvi rīkojas ar uzkrāto informāciju?" ieteikumus, to skaidrojumus, problemātikas analīzi, kas pamatotu DAGR ieviešanas nepieciešamību. Tāpat lūdzam anotācijā norādīt izvērstāku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problemātikai, kas izriet no attiecīgās Saeimas komisijas vēstules (piem., kāpēc šāds uzdevums tika uzdots, aprakstot konkrēto problēmu un kā tieši DAGR ieviešana šo problemātiku atrisinās), no kuras izriet uzdevumus Vides aizsardzības un reģionālās attīstības ministrijai (turpmāk - VARAM) nodrošināt vienotu, centralizētu datu izplatīšanas un pārvaldības platformas risinājumu, kurā līdz 2024. gadam būtu pieejami dati vismaz no 50% valsts informācijas sistēmām. Paskaidrojam, ka šobrīd anotācijā minētais pamatojums, problemātika, kas izriet no minētajiem dokumentiem ir vispārīga un nekonkrēta, kā rezultātā ir apgrūtinoši izdarīt secinājumu par to, ka DAGR tik tiešām būtu atbilstošākais un nepieciešamākais risinājums minētajos dokumentos konstatēto problemātiku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lēmums par DAGR izveidi ir Ministru kabinetā 2021. gada 11. janvārī apstiprinātais rīkojums Nr. 9 (prot. Nr. 2 25.§) “Par informācijas sabiedrības attīstības pamatnostādņu ieviešanu publiskās pārvaldes informācijas sistēmu jomā (mērķarhitektūras 56.0.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citiem vārdiem paskaidrot vārdkopu "datu patērētāji izgūs reāla laika datus no avotu sistēmām", ņemot vērā to, ka noteikumu projekts un VISL neparedz terminus "datu patērētājs", "reāla laika dati" un "avotu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nosakot, ka DAGR nodrošinās, ka datu saņēmēji izgūs datus no avotu datu devēju informācijas sistēmām ar maksimāli 48 stundu nobīdi.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Datu izplatīšanas un pārvaldības platformā iesniegto datu aktualitāte tiek uzskatīta par atbilstošu normatīvo aktu prasībām par konkrēto datu apriti, ja attiecīgie dati no datu devēja informācijas sistēmas tiek aktualizēti Datu izplatīšanas un pārvaldības platformā vismaz reizi 48 stundās.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citiem vārdiem paskaidrot, ko nozīmē vārdkopa "intensīvi izmantoto datu pieprasījumu veiktspēja", ņemot vērā to, ka noteikumu projektā runa ir par datiem un personas datiem, kā arī nav saprotams, ko tieši nozīmē pieprasījumu veiktspēja.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risinājuma aprakstu, norādām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norādīt, kā izpaudīsies un kādu ietekmi radīs datu decentralizēta pārvaldība un kā datu izplatīšanā varēs iztikt bez DAGR datu krātuves starpniecības.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norādīt, kurš nodrošinās tiesiskā aspekta ievērošanu datu glabāšanā un īpašu datu lietošanā, kā arī kurš būs atbildīgs par fiziskās personas tiesību apmierināšanu pieprasīt un saņemt no iestādes informāciju, kas ir pieprasījis tās personas datus. Kā arī anotācijā ir minēts, ka VRAA nodrošinās informācijas aizsardzību – lūdzam precizēt, vai ar frāzi “informācijas aizsardzība” ir saprotama “datu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norādīt, kā tiks nodrošināta atbalsta sniegšana DAGR lietotājiem. Vēršam uzmanību, ka pēc šī brīža faktiskās situācijas ir paredzams būtisks darba apjoma pieaugums datu devējiem saistībā ar DAGR lietotāju atbalstu gadījumos, ja VRAA pāradresēs lietotāja atbalsta pieprasījumus attiecīgajam datu devējam vai arī radīs papildus komunikācijas tulkošanas slāni starp datu devēju un datu 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kurš būs atbildīgs par datu drošību pēc tam, kad dati tiks izvietoti DAGR, kā arī lūdzam norādīt, kā DAGR pārzinis noteiks, kuriem datu devējiem un datu saņēmējiem un kādiem datiem piešķirt piekļuvi, kā notiks šo datu nodošana DAGR un tālākā izplatīšana, jo, piemēram, dažādas esošās datu apmaiņas, kuras uztur VID, paredz datu nodošanu pēc fiziskās personas personas koda, nevis par visām fiziskām personām, kuru dati ir VID rīcībā, kā arī dažādiem datu ņēmējiem ir tiesības saņemt tos pašus datus par dažādiem periodiem un plašākām vai šaurākām kopām. Lūdzam norādīt, cik precīzi datu devējam būs jānorāda sniedzamo datu algoritmi, jo datu devējiem nebūs informācijas par to, kā dati izvietojas DAGR, un vēršam uzmanību, ka DAGR pārzinim varētu nebūt padziļinātas zināšanas par visu datu devēju datiem. Ņemot vērā iepriekš minēto, lūdzam norādīt, kā notiks datu ņēmēju konsultēšana par no DAGR saņemto datu saturu. Lūdzam norādīt, vai datu devējiem būs jāsniedz apliecinājumi, ka konkrētiem DAGR lietotājiem tiek atļauts saņemt konkrētos datus. Uzskatām, ka datu devējs var atbildēt par datu kvalitāti un tādiem datu uzglabāšanas parametriem, kurus būs tiesīgs konfigurēt saskaņā ar DAGR lietošanas noteikumiem, bet arī uzskatām, ka datu devējs nevar būt atbildīgs par DAGR tehnoloģisko risinājumu darbību un to, kā tiks nodrošināta datu drošība, aizsardzība pret prettiesisko iegūšanu, datu fiziskā dzēšana pēc datu devēja uzstādītā perioda u.t.t., jo DAGR tehnoloģiskie risinājumi nav datu devēja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norādīt, kādos termiņos VRAA izstrādās un publicēs DAGR lietošanas noteikumus. Ierosinām paplašināt DAGR lietošanas noteikumu saskaņotāju sarakstu pēc līdzības ar Ministru kabineta 31.08.2021. noteikumiem Nr. 597 “Valsts informācijas sistēmu attīstības projektu uzraudzības kārtība”, saskaņotāju sarakstā iekļaujot arī Datu valsts inspekciju un lielākos datu devējus un saņēmējus, uz kuru darbu šiem noteikumiem būs tieša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DAGR lietošanas noteikumos iekļaut informāciju par datu anonimizēšanas principiem un vietu, kur tā notiks. Uzskatām, ka sākotnēji būtu jāsaprot pamatnostādnes, lai tam būtu tālāk izmantošanas jēga.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norādīt, vai VIRSIS sistēmā būs paredzētas standartizētas vienošanās starp datu devēju un datu saņēmēju, vai arī katrs datu devējs pats izstrādās vienošanos par savu datu nodrošināšanu  datu saņēmējam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Ņemot vērā, ka DAGR pieejamību līdz 2024.gadam ir plānots nodrošināt vismaz 99,9 procentu apjomā (gadā) no DAGR noteiktā darbības laika, lūdzam norādīt, vai un kādā mērā tiks ietekmēti datu devēji, kā arī lūdzam norādīt, vai nepieciešamības gadījumā tiks paredzēts finansējums arī datu devēju sistēmu pieejamības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Uzskatām, ka VID NIS būtu jāizņem no saraksta, jo NIS funkcionalitāte tiek pakāpeniski izslēgta, līdz ar to uzturamo datu apjoms samazinās. Ja VID NIS dati tiktu nodoti DAGR, tad tas nozīmētu nepārtrauktu datu apjoma un konfigurācijas maiņu. Tehnoloģisku apsvērumu dēļ NIS nedrīkstētu noslogot ar papildus izmaiņām, citādāk sistēma varētu zaudēt spēju 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Ir minēts, ka DAGR līdz 01.02.2024. ir paredzēts iekļaut datus no konkrētām informācijas sistēmām un ka finansējumu minēto informācijas sistēmu integrācijai ar DAGR ir plānots nodrošināt DAGR ANM projekta ietvarā. Ņemot vērā to, ka jau šobrīd VID uztur datu apmaiņas, kuras nodrošina šo datu nodošanu likumā noteiktajām iestādēm, un plāno šīs datu apmaiņas pielāgošanu VISS 2.0 un ka VID neparedz iespēju papildus finansēt vēl pielāgošanu šo datu nodošanai DAGR, lūdzam norādīt, kādā apmērā tiktu segti izdevumi integrāciju izveidei, kā tiktu sadalīts finansējums un kāds būtu piešķiramā finansējuma apmērs minēto integrāciju izstrādei katrai sistēmai (reģistram/datu kopai). Lūdzam arī norādīt, kuras izmaksas tiktu segtas un kuras izmaksas netiktu segtas – vai tiktu segtas, piemēram, izmaksas datu atlases procedūrām, un, ja nepieciešams, jaunu datu bāžu un datu tabulu izveidei un šo tabulu aizpildīšanai ar DAGR nododamajiem datiem. Lūdzam norādīt, kā ir plānots finansēt turpmākās integrācijas, kādas darbības būtu jāveic un kā budžeta ietvaros tas tiktu nodrošināts – datu devēja, datu saņēmēja, DAGR pārziņa vai kā cita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Lūdzam precizēt, kurš un kādā kārtībā varēs piekļūt auditācijas pierakstiem. Lūdzam arī papildināt ar informāciju par tehnisko risinājumu veidu, kā notiks datu dzēšana no datu krātuves un vai datu dzēšanu no datu krātuves varēs izpildīt datu devējs bez DAGR pārziņa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Ņemot vērā, ka jau šobrīd centralizētai datu aprites nodrošināšanai tiek izmantots VRAA VISS 1.0 un VISS 2.0, tad, saistībā ar pāreju uz DAGR, lūdzam norādīt, vai datu devējam būs jānodrošina tikai dati, kurus var replicēt DAGR, kurš veiks datu atlases procedūru un API publicējamā servisa izstrādi DAGR pusē, arī runājot par jau šobrīd VRAA VISS publicētajiem servisiem. Lūdzam arī norādīt, kā DAGR pārklājas ar VISS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Uzskatām, ka būtu jābūt izvērtētam prasību un izmaksu samērīgumam pret ieguvumiem. Uzskatām, ka to varētu neizvērtēt tikai tādā gadījumā, ja būtu izvērtēti vismaz visi tiešie izdevumi šāda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DAGR nākotnes attīstības plāniem svītroti.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DAGR pārzinis nodrošinās infrastruktūras aizsardzību, kurā izvietoti datu devēja personas dati. Par personas datiem ir atbildīgs attiecīgais datu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Detalizēti sadarbība tiks noteikta DAGR lietošanas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personas datu apstrādi atbildīgs ir konkrētais datu devējs. Datu devējs noteiks, kuriem datiem ir tiesības piekļūt kādam datu saņēmējam. Tas tiks noteikts elektroniskajā vienošanās starp datu devēju un datu saņēmēju, kura tiks noslēgts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 papildināta ar informāciju, ka DAGR lietošanas noteikumi tiks izstrādāti līdz 2023.gada 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Anonimizēšanas un pseidonimizēšans funkcionalitāte netiks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Anotācija papildināta ar informāciju, ka VIRSIS funkcionalitātes ietvarā paredzēta standartizēta vienošanās starp datu devēju un datu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DAGR pieejamības rādītājs nav saistīts ar datu pieejamību, kura var būt zemāka, atbilstoši noslēgtajai vienošanās starp datu devēju un datu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VID sistēmas ir svītrotas.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Informācija par potenciālo DAGR attīstību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Auditācijas pierakstus datu devējs varēs pieprasīt DAGR pārzinim Valsts pārvaldes iekārtas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Izņēmuma gadījumā ir pieļaujama datu ielasīšana DAGR arī izmantojot VISS servisus.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Anotācija papildināta ar skaidrojumu, ka lēmums par DAGR izveidi ir Ministru kabinetā 2021. gada 11. janvārī apstiprinātais rīkojums Nr. 9 (prot. Nr. 2 25.§) “Par informācijas sabiedrības attīstības pamatnostādņu ieviešanu publiskās pārvaldes informācijas sistēmu jomā (mērķarhitektūras 56.0.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apakšsadaļā ir skaidrots, ka DAGR projekta īstenošanas pirmajā un otrajā posmā DAGR tiks iekļautas datu kopas no kopumā 23 informācijas sistēmām (noteikumu projekta 30. punktā uzskaitītajām sistēmām), finansējumu attiecīgajai integrācijai nodrošinot DAGR ANM projekta ietvaros. Nav līdz galam skaidrs, kā notiks citu informācijas sistēmu integrācija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par prioritāri integrējamajām sistēmām pieņemot un atbilstošu finansējumu nodrošinot centralizēti (līdzīgi kā attiecībā uz pirmajām 23 sistēmām),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par integrāciju pieņemot un atbilstošu finansējumu nodrošinot katras sistēmas pārzinim pašam.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līdz 2024.gada 1.jūlijam izstrādāt DAGR ieviešanas plānu ietverot pasākumus un to finansējuma avotu (tai skaitā izmantojot ES finanšu instrumentu un valsts budžeta iespējas) Valsts un institūciju informācijas sistēmu (turpmāk – informācijas sistēma) integrācijai ar DAGR, paredzot, ka informācijas sistēmu pārziņi nodrošina visu to pārziņā esošo informācijas sistēmu, kuras nodrošina informācijas apriti ar citu institūciju informācijas sistēmām, pielāgošanu informācijas nodošanai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apakšsadaļā ir minēts, ka Digitālās transformācijas pamatnostādnes 2021.-2027. gadam ietver būtisku sadaļu attiecībā uz datu pārvaldību, tajā skaitā vienotas datu pārvaldības platformas izveidošanu. Atbilstoša pamatnostādnēs definētā nepieciešamā rīcība ir šāda: “Izveidota unificēta datu pārvaldības infrastruktūra, kurā pēc vienotiem principiem tiek nodrošināta plaša publiskā un privātā sektora datu koplietošana, t.sk. pārrobežu līmenī.” (4.4.2.3. Rīcības apakšvirziens). Tātad DAGR vajadzētu sekmēt datu koplietošanu ne tikai G2G, bet arī G2B, B2G un B2B kontekstā, turklāt darīt to ne tikai Latvijas, bet arī pārrobežu līmenī. Tomēr no noteikumu projekta un tā anotācijas nav skaidrs, kā (ja vispār) DAGR sekmēs privātā sektora datu koplietošanu un datu koplietošanu pārrobežu līmenī. Fakts, ka noteikumu projekts ir izstrādāts, pamatojoties uz Valsts informācijas sistēmu likuma 18. panta piektās daļas 1. un 2.punktu, bet ne 3. punktu, liek domāt, ka nav plānots, ka par datu devējiem un datu saņēmējiem DAGR varēs būt arī privātpersonas, kurām nav deleģēti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anotāciju ar skaidrojumu par DAGR, kontekstā ar privātā sektora datu koplietošanu un datu koplietošanu pārrobežu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attiecībā uz sadarbību ar privāto sektoru ir ieplānot izmantot DAGR, lai nodrošinātu datu apriti Noziedzīgi iegūtu līdzekļu legalizācijas un terorisma un proliferācijas finansēšanas novēršanas likuma 41.pantā ietvertās normas izpildei. Šobrīd nav tehnoloģisku un juridisku ierobežojumu, lai DAGR izmantotu arī starpvalstu datu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Valsts informācijas sistēmu likuma 18.panta piektās daļas 3.punkts netiek izmantots, jo DAGR nav plānots noteikt speciālās kvalifikācijas prasības DAGR izmantošanai privātpersonām. Privātpersonas varēs izmantot DAGR atbilstoši Ministru kabineta noteikumiem, kuri šobrīd tiek izstrādāti pamatojoties uz Valsts informācijas sistēmu likuma 18.panta ceturto daļu (“Noteikumi par vispārējām kvalifikācijas prasībām un to pārbaudes kārtību privātpersonām, kurām nav deleģēts valsts pārvaldes uzdevums un kuras izmanto valsts platformu” (23-TA-93)).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 informēt par Ministru kabineta 2015. gada 17. novembra noteikumu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paredzētā projekta "Datu izplatīšanas un pārvaldības platforma (DAGR)" (turpmāk – DAGR projekts) realizāciju, konkrēti norādot tā būtību un saistību ar šo noteikumu projektu. Saskaņā ar DAGR projekta aprakstu tas tiek īstenots, lai uzlabotu datu apmaiņas drošumu un ātrumu. Informācijas sistēmās uzkrātie pamatdati, kuru izmantošana vienotajā publiskās pārvaldes datu telpā ir īpaši intensīva, tiks tehnoloģiski replicēti augstas veiktspējas ātrdarbīgā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DAGR projekta tiesiskais pamats ir Digitālās transformācijas pamatnostādnēs 2021.-2027.gadam noteiktā Nacionālā datu pārvaldības platforma un DAGR projekta rezultātā tā pilnībā tiks izveidota un nodota produkcijā. Lūdzam informēt par DAGR konkrēto funkcionalitāti, nodošanu produkcijā, tās lietotājiem un darbību raksturojošiem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un tam pievienotās anotācijas tekstu sistēmā pēc DAGR projekta realizācijas tiks veiktas izmaiņas. Lūdzam informēt kādas konkrētas izmaiņas tiks veiktas un kāds ir to veikšanas pamatojums, jo noteikumu projektā aprakstīto funkcionalitāti ir paredzēts izveidot jau DAGR projekta ietvaros. Izmaiņas DAGR projektā paredz noteikumu projekta anotācijā ietvertā informācija par Eiropas Savienības Atveseļošanas un noturības mehānisma plāna 2. komponentes “Digitālā transformācija” 2.1. reformu un investīciju virziena “Valsts pārvaldes, t.sk. pašvaldību digitālā transformācija” ietvaros plānoto DAGR attīstības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DAGR būs iespējama arī datu apstrāde tos nododot datu sākotnējā devēja informācijas sistēmai, jo noteikumu projekts un anotācija paredz tikai datu izgūšanu (datu izplatīšanu) no datu sniedzējiem un datu sniegšanu datu saņēmējiem. Funkciju un uzdevumu izpildes rezultātā ļoti bieži saņemtā informācija tiek apstrādāta (mainīta, precizēta, aktualizēta) un to ir nepieciešams nodot "atpakaļ" atbilstošajai institūcijas informācijas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nākotnes attīstības plāni no anotācijas svītroti.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nodošana atpakaļ uz datu devēja informācijas sistēmu nav ieplānota.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to, kā par DAGR datu devēju būs jākļūst vai kļūs citas noteikumu projekta 30.punktā pašlaik nenosauktas informācijas sistēmas, norādot precīzus kritērijus vai nosacījumus (analoģiski tiem, pēc kuriem pašlaik ir izvēlētas noteikumu projekta 30.punktā norādītās sistēmas). Satiksmes ministrijas pieredze projektos, kurus finansē Eiropas finanšu instrumenti un kuru atbildīgā iestāde ir VARAM, liecina, ka šo projektu ietvaros tiek pieprasīts izveidot starpsistēmu risinājumus kā obligātus, kaut gan konkrētajiem risinājumiem nav plaša pielietojuma, nav konstatēta to mērķauditorija, kas vēlētos izmantot šos datus, kā arī nav zināma funkcija/pakalpojums. Taču starpsistēmu risinājumus nākas izstrādāt, finansēt un pēc tam nodrošināt to uzturēšanu.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Sākumā būs nepieciešams datu devējam ar datu saņēmēju vienoties par konkrēto datu aprites nodrošināšanu un tikai vēlāk notiek pieteikšanās DAGR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2023.gada 26.septembra sēdē izskatīto informatīvo ziņojumu "Par priekšlikumiem valsts budžeta prioritārajiem pasākumiem 2024. gadam un budžeta ietvaram 2024.–2026. gadam”" (TA lieta Nr.23-TA-2414, sēdes prot. Nr.47 43. §), ar kuru ir atbalstīts VARAM prioritārais pasākums “Valsts IKT profesionalizācija - Valsts digitālā attīstība” ar pieejamo finansējumu 1 500 000 euro apmērā 2024.-2026.gadam un turpmāk ik gadu, kā arī minētā protokollēmuma 3.punktā un 21.punktā noteikto, lūdzam veikt nepieciešamos precizējumus anotācijas 3.sadaļā un protokollēmuma projekta 2.punktā atbilstoši aktuālajai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punkts un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3.sadaļā sniegto informāciju, ka nepieciešams papildu finansējums Valsts reģionālās attīstības aģentūrai 7 jaunām amata vietām (2025.gadā – 439 339 euro, 2026.gadā – 408 441 euro un turpmāk ik gadu 408 441 euro), atkārtoti norādām, ka jautājums par pieprasīto papildu finansējumu šim mērķim ir izskatāms Ministru kabinetā valsts budžeta likumprojekta sagatavošanas procesā kopā ar visu ministriju un citu centrālo valsts iestāžu iesniegtajiem prioritāro pasākumu pieteikumiem. Attiecīgi lūdzam papildināt anotāciju ar minēto informāciju, kā arī papildus norādīt, kā tiks nodrošināta noteikumu projekta izpilde, ja papildu finansējums jaunām amata vietām valsts budžeta sagatavošanas procesā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pieņemšana automātiski nenodrošina finansējuma piešķiršanu, attiecīgi situācijā, ja noteikumu projekta izpildi bez papildu finansējuma piešķiršanas jaunām amata vietām nav iespējams nodrošināt, tad noteikumu projekta tālāka virzība būtu iespējama tikai pēc papildu finansējuma atbalstīšanas valsts budžeta likumprojekta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protokollēmus papildināts ar diviem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Vides aizsardzības un reģionālās attīstības ministrijai (turpmāk – VARAM) pēc Eiropas Savienības fonda 2014.-2020. gada plānošanas perioda projekta Nr.2.2.1.1/21/I/001 “Datu izplatīšanas un pārvaldības platforma (turpmāk - DAGR)” (turpmāk – DAGR projekts) pabeigšanas pieprasīt finansējumu atbilstoši Likuma par budžetu un finanšu vadību 9.1panta otrajā daļā noteiktajam, lai nodrošinātu  DAGR projekta uzturēšanu atbilstoši Ministru kabineta 2021.gada 11.janvāra rīkojumam Nr.9 “Par informācijas sabiedrības attīstības pamatnostādņu ieviešanu publiskās pārvaldes informācijas sistēmu jomā (mērķarhitektūras 56.0. versija)”.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Pieņemt zināšanai, ka pēc DAGR projekta pabeigšanas, lai nodrošinātu ne tikai DAGR projekta specializētās programmatūras uzturēšanu, bet arī, lai nodrošinātu papildus datu devēju pieslēgšanu DAGR un datu pārvaldības īstenošanu būs nepieciešamas 7 jaunas amata vietas Valsts reģionālās attīstības aģentūrai. Finansējums  minēto amata vietu nodrošināšanai sākot ar 2025.gadu skatāms Ministru kabinetā likumprojekta “Par valsts budžetu 2024. gadam un budžeta ietvaru 2024., 2025. un 2026. gadam” sagatavošanas un izskatīšanas procesā kopā ar visu ministriju un centrālo valsts iestāžu iesniegtajiem prioritāro pasākumu pieteikumiem atbilstoši valsts budžeta finansiālajām iespējām. Gadījumā, ja attiecīgais papildus valsts budžeta finansējums netiek piešķirts likumprojekta “Par valsts budžetu 2024. gadam un budžeta ietvaru 2024., 2025. un 2026. gadam” sagatavošanas un izskatīšanas procesā, DAGR tiek nodrošināta uzturēšana esošā finansējuma ietvarā tikai apjomā, lai nodrošinātu datu apriti DAGR projekta ietvarā pieslēgtajiem datu devējiem atbilstoši protokollēmuma 1.punktā noteiktajam,  neveidojot papildus plānotās amata vietas un datu pārvaldīšanas  iespējas, kamēr papildu nepieciešamais valsts budžeta finansējums plānotajām papildus aktivitātēm tiek piešķirts kārtējā gada valsts budžeta likumprojekta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6.2.apakšpunkta 1.tabulā Datu izplatīšanas un pārvaldības platformas specializētās programmatūras uzturēšanas izmaksas 2024.gadam norādītas 295 000 euro, attiecīgi lūdzam precizēt 2024.gadam norādīto apmēru anotācijas 3.sadaļas 2.1. apakšpunktā (attiecīgi arī 3.1. un 5.1. apakšpunktā) un 6.2.apakšpunkta pēdējā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nodošanai no Sodu reģistra uz Datu izplatīšanas un pārvaldības platformu būs nepieciešams papildus finansējums webservisu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visas personu notiesāšanas;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filtrācija pēc konkrētām KL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norāde vai noziedzīgs nodarījums ir tīšs;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norāde, vai personai ir/nav aktuāla sodāmība.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esošā noteikumu projekta redakcija neuzliek par pienākumu Sodu reģistram izplatīt savus datus izmantojot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nākotnes plāniem noteikumu projekta protokollēmuma 4.punktā ir dots uzdevums VARAM sagatavot un iesniegt Ministru kabinetā turpmāko DAGR ieviešanas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spēkā iepriekš izteikto iebildumu. "Lūdzam papildināt ar detalizētu aprēķinu par atlīdzību 7 amata vietām VRAA, t.sk. norādot arī amata saimi, līmeni un mēnešalgu grupu. Ja minētās amata vietas tiek nodrošinātas resorā esošo vakanto amata vietu vietā vai arī pārstrukturējot esošās amata vietas, tad norādāma šo amata vietu pašreizējā amatu klasifikācija un  detalizētais aprēķins veidojams kā starpība starp esošo un plānoto".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ir iekļauta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to, ka VRAA būtu jārada 7 amata vietas un tam jāatrod nepieciešamais finansējums - kā tas ir minēts 6.punktā. Jaunu amata vietu izveide ir pretrunā ar Valsts pārvaldes reformu plānu, kas paredz nodarbināto skaita samazināšanu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nodrošināt risinājumu, kas neparedz jaunu amata vietu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DAGR gadījumā būs nepieciešams nodrošināt papildus arī DAGR iekļauto datu pārvaldības īstenošanu kā arī DAGR darbības nodrošināšanu un atbalstu 24x7 režīmā. Šīs ir jaunas būtiskas papildus funkcijas VRAA, kuru nodrošināšanai nepieciešamas papildus septiņas amata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anotācijas 3. sadaļā lietoto saīsinājumu EKK.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ekonomiskās klasifikācijas kods (turpmāk – EKK)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tiesību akta projekta ietekmi uz valsts budžetu un pašvaldību budžetiem, norādām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nav iekļautas izmaksas, kas būs nepieciešamas, lai nodrošinātu datu devēju un datu saņēmēju integrāciju ar DAGR, kā arī savā pārziņā esošo informācijas sistēmu pielāgošanu datu sniegšanai/saņemšanai, izmantojot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līdzīgi kā izmaksu aprēķinā, arī cilvēkresursu aprēķinā nav ņemtas vērā datu devēju un datu saņēmēju vajadzības. Paredzams, ka pārejas periodā datu devējiem un datu saņēmējiem būs jānodrošina esošo integrācijas risinājumu uzturēšana un jauna integrācijas risinājuma (ar DAGR) izstrādes vadības un tālākā uzturēšana, kas viennozīmīgi radīs papildu noslodzi uz cilvēkresursiem.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jau šobrīd datu devēji un saņēmēji nodrošina esošu datu servisu uzturēšanu datu aprites nodrošināšanai. Šie finanšu un cilvēkresursi, kuri nodrošina minēto servisu uzturēšanu, būtu novirzāmi attiecīgo DAGR savienotāju uzturēšanai un konfigurēšanai. VARAM piekrīt, ka īslaicīgi var būt nepieciešamība uzturēt abus risinājumus paralēli, taču ilgtermiņā varēs ietaupīt resursus, jo tiks izmantots centralizēts datu izplatīšanas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līdz 2024.gada 1.jūlijam izstrādāt DAGR ieviešanas plānu ietverot pasākumus un to finansējuma avotu (tai skaitā izmantojot ES finanšu instrumentu un valsts budžeta iespējas) Valsts un institūciju informācijas sistēmu (turpmāk – informācijas sistēma) integrācijai ar DAGR, paredzot, ka informācijas sistēmu pārziņi nodrošina visu to pārziņā esošo informācijas sistēmu, kuras nodrošina informācijas apriti ar citu institūciju informācijas sistēmām, pielāgošanu informācijas nodošanai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papildoināt ar detalizētu aprēķinu par atlīdzību 7 amata vietām, t.sk. norādot arī amata saimi, līmeni un mēnešalgu grupu. Ja minētās amata vietas tiek nodoršinātas resorā esošo vakanto amata vietu vietā vai arī pārstrukturējot esošās amata vietas, tad norādāma šo amata vietu pašreizējā amatu klasifikācija un  detalizētais aprēķins veidojams kā starpība starp esošo un plānoto.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amata vietas netiks nodrošinātas resora esošo vakanto amata vietu vietā vai arī pārstrukturējot esošās amata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6.punktā norādīto informāciju, ka nepieciešams papildu finansējums Valsts reģionālās attīstības aģentūrai 7 jaunām amata vietām (2024.gadā – 526 956 euro, 2025.gadā – 496 058 euro, 2026.gadā – 496 058 euro un turpmāk ik gadu 496 058 euro), norādām, ka saistībā ar jaunu amata vietu izveidi būtisks ir Valsts kancelejas viedoklis, savukārt jautājums par pieprasīto papildu finansējumu šim mērķim ir izskatāms Ministru kabinetā valsts budžeta likumprojekta sagatavošanas procesā kopā ar visu ministriju un citu centrālo valsts iestāžu iesniegtajiem prioritāro pasākumu pieteikumiem. Attiecīgi lūdzam papildināt anotāciju ar minēto informāciju, kā arī papildus norādīt, kā tiks nodrošināta noteikumu projekta izpilde, ja papildu finansējums jaunām amata vietām valsts budžeta sagatavošanas procesā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situācijā, ja noteikumu projekta izpildi bez papildu finansējuma piešķiršanas jaunām amata vietām nav iespējams nodrošināt, tad noteikumu projekta tālāka virzība būtu iespējama tikai pēc papildu finansējuma atbalstīšanas valsts budžeta likumprojekta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inofrmējam, ka Vides aizsardzības un reģionālās attīstības ministrija šobrīd nav iesniegusi Finanšu ministrijā šādu prioritārā pasākuma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2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(turpmāk – VARAM) pēc Eiropas Savienības fonda 2014.-2020. gada plānošanas perioda projekta Nr.2.2.1.1/21/I/001 “Datu izplatīšanas un pārvaldības platforma (turpmāk - DAGR)” (turpmāk – DAGR projekts) pabeigšanas pieprasīt finansējumu atbilstoši Likuma par budžetu un finanšu vadību 9.1panta otrajā daļā noteiktajam, lai nodrošinātu  DAGR projekta uzturēšanu atbilstoši Ministru kabineta 2021.gada 11.janvāra rīkojumam Nr.9 “Par informācijas sabiedrības attīstības pamatnostādņu ieviešanu publiskās pārvaldes informācijas sistēmu jomā (mērķarhitektūras 56.0.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pēc DAGR projekta pabeigšanas, lai nodrošinātu ne tikai DAGR projekta specializētās programmatūras uzturēšanu, bet arī, lai nodrošinātu papildus datu devēju pieslēgšanu DAGR un datu pārvaldības īstenošanu būs nepieciešamas 7 jaunas amata vietas Valsts reģionālās attīstības aģentūrai. Finansējums  minēto amata vietu nodrošināšanai sākot ar 2025.gadu skatāms Ministru kabinetā likumprojekta “Par valsts budžetu 2024. gadam un budžeta ietvaru 2024., 2025. un 2026. gadam” sagatavošanas un izskatīšanas procesā kopā ar visu ministriju un centrālo valsts iestāžu iesniegtajiem prioritāro pasākumu pieteikumiem atbilstoši valsts budžeta finansiālajām iespējām. Gadījumā, ja attiecīgais papildus valsts budžeta finansējums netiek piešķirts likumprojekta “Par valsts budžetu 2024. gadam un budžeta ietvaru 2024., 2025. un 2026. gadam” sagatavošanas un izskatīšanas procesā, DAGR tiek nodrošināta uzturēšana esošā finansējuma ietvarā tikai apjomā, lai nodrošinātu datu apriti DAGR projekta ietvarā pieslēgtajiem datu devējiem atbilstoši protokollēmuma 1.punktā noteiktajam,  neveidojot papildus plānotās amata vietas un datu pārvaldīšanas  iespējas, kamēr papildu nepieciešamais valsts budžeta finansējums plānotajām papildus aktivitātēm tiek piešķirts kārtējā gada valsts budžeta likumprojekta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Pieprasāmā finansējuma apjoms samazināts nepiemērojot tirgus koeficientu.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7.sadaļu ar informāciju par to, vai un kāda būs administratīvā ietekme (finansiālā, cilvēkresursu) uz visām institūcijām, kuru pārziņā ir attiecīgās informācijas sistēmas, kas noteiktas Noteikumu projekta 30.punktā kā datu devējas, kuru datu kopas tiks iekļautas DAGR.  Šobrīd Anotācijas  7.sadaļā ietekme paredzēta tikai uz Vides aizsardzības un reģionālās attīstības ministriju un Valsts reģionālās attīstības aģentūru, bet sadaļa par administratīvo slogu uz citām iesaistītajām institūcijām nav aizpildīta.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jau šobrīd datu devēji un saņēmēji nodrošina esošu datu servisu uzturēšanu datu aprites nodrošināšanai. Šie finanšu un cilvēkresursi, kuri nodrošina minēto servisu uzturēšanu, būtu novirzāmi attiecīgo DAGR savienotāju uzturēšanai un konfigurēšanai.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līdz 2024.gada 1.jūlijam izstrādāt DAGR ieviešanas plānu ietverot pasākumus un to finansējuma avotu (tai skaitā izmantojot ES finanšu instrumentu un valsts budžeta iespējas) Valsts un institūciju informācijas sistēmu (turpmāk – informācijas sistēma) integrācijai ar DAGR, paredzot, ka informācijas sistēmu pārziņi nodrošina visu to pārziņā esošo informācijas sistēmu, kuras nodrošina informācijas apriti ar citu institūciju informācijas sistēmām, pielāgošanu informācijas nodošanai izmantojot DAGR ne vēlāk kā līdz 2027.gada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7.sadaļu papildināt ar informāciju par to, vai un kāda būs administratīvā ietekme (finansiālā, cilvēkresursu) uz institūcijām, kuru pārziņā ir informācijas sistēmas, kas minētas MK noteikumu projekta 30.punktā kā datu devējas, kuru datu kopas tiks iekļautas DAGR.  Anotācijas 1.3.sadaļā minēts par administratīvo slogu norādot, ka “lai mazinātu administratīvo slogu un vienkāršotu DAGR izmantošanas uzsākšanas procedūru, tā tiek noteikta līdzīgi kā Ministru kabineta 2016.gada 14.jūnija noteikumos Nr.374 “Valsts informācijas sistēmu savietotāja noteikumi””. Savukārt anotācijas  7.sadaļā ietekme paredzēta tikai uz Vides aizsardzības un reģionālās attīstības ministriju un Valsts reģionālās attīstības aģentūru, bet sadaļa par administratīvo slogu uz citām iesaistītajām institūcijām nav aizpildīta.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jau šobrīd datu devēji un saņēmēji nodrošina esošu datu servisu uzturēšanu datu aprites nodrošināšanai. Šie finanšu un cilvēkresursi, kuri nodrošina minēto servisu uzturēšanu, būtu novirzāmi attiecīgo DAGR savienotāju uzturēšanai un konfigurēšanai.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līdz 2024.gada 1.jūlijam izstrādāt DAGR ieviešanas plānu ietverot pasākumus un to finansējuma avotu (tai skaitā izmantojot ES finanšu instrumentu un valsts budžeta iespējas) Valsts un institūciju informācijas sistēmu (turpmāk – informācijas sistēma) integrācijai ar DAGR, paredzot, ka informācijas sistēmu pārziņi nodrošina visu to pārziņā esošo informācijas sistēmu, kuras nodrošina informācijas apriti ar citu institūciju informācijas sistēmām, pielāgošanu informācijas nodošanai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tiesību akta projekta ietekmi uz valsts budžetu un pašvaldību budžetiem, norādām, ka, tāpat kā sadaļā par Tiesību akta projekta ietekmi uz valsts budžetu un pašvaldību budžetiem, arī šeit nav iekļauts apskats par papildu noslodzi uz cilvēkresursiem datu devēju un datu saņēmēju pusē.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jau šobrīd datu devēji un saņēmēji nodrošina esošu datu servisu uzturēšanu datu aprites nodrošināšanai. Šie finanšu un cilvēkresursi, kuri nodrošina minēto servisu uzturēšanu, būtu novirzāmi attiecīgo DAGR savienotāju uzturēšanai un konfigurēšanai.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līdz 2024.gada 1.jūlijam izstrādāt DAGR ieviešanas plānu ietverot pasākumus un to finansējuma avotu (tai skaitā izmantojot ES finanšu instrumentu un valsts budžeta iespējas) Valsts un institūciju informācijas sistēmu (turpmāk – informācijas sistēma) integrācijai ar DAGR, paredzot, ka informācijas sistēmu pārziņi nodrošina visu to pārziņā esošo informācijas sistēmu, kuras nodrošina informācijas apriti ar citu institūciju informācijas sistēmām, pielāgošanu informācijas nodošanai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projekts neietekmē datu aizsardzību, ņemot vērā, ka noteikumi nosaka kārtību, kādā tiek anonimizēti un pseidoanonimizēti personas dati.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iekļauto datu pseidonimizēšana un anonimizēšana būs pakalpojums, kurš nodrošinās iespēju DAGR vienotā datu modeļa ietvaros veikt datu kopu atribūtu anonimizēšanu un pseidonimizēšanu, </w:t>
            </w:r>
            <w:r w:rsidR="00000000" w:rsidRPr="00000000" w:rsidDel="00000000">
              <w:rPr>
                <w:b w:val="1"/>
                <w:rtl w:val="0"/>
              </w:rPr>
              <w:t xml:space="preserve">realizējot personas datu aizsardzības politiku īstenošanu saskaņā ar datu izmantošanas mērķiem</w:t>
            </w:r>
            <w:r w:rsidR="00000000" w:rsidRPr="00000000" w:rsidDel="00000000">
              <w:rPr>
                <w:rtl w:val="0"/>
              </w:rPr>
              <w:t xml:space="preserve">. Minēto pakalpojumu varēs saņemt atbilstošais datu devējs vai cita institūcija, kurai ir dota atbilstoša atļauja normatīvajos aktos. Detalizēta kārtība minētā pakalpojuma saņemšanai tiks noteikta DAGR lietošanas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 pseidonimizēšanu un anonimizēšanu svītrots. Attiecīgi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izplatīšana ir saistīta ar Vispārīgās datu aizsardzības regulas prasību ievērošanu, lūdzu sniegt skaidrojumu par  personas datu aizsardzību un ietekmi uz šo prasību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no anotācijas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"Datu izplatīšanas un pārvaldības platformas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spēkā iepriekš izteikto iebildumu."Valsts kanceleja, lai nodrošinātu virzību uz mazu un efektīvu valsts pārvaldi, kā arī ievērotu 13.Saeimas Publisko izdevumu un revīzijas komisijā lemto,  konceptuāli iebilst jaunu amata vietu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Atlīdzības uzksaites sistēma sniegtajiem iestāžu datiem VARAM resorā uz 28.02.2023. bija 97 vakanti amati, bet VRAA 9 vakanti amati. Vienlaikus vēršama uzmanība, ka VRAA gadījumā 3 amatu vakances ir ilgāk par 8 mēnešiem, savukārt VARAM resorā ilgāk par 8 mēnešiem ir 34 vakances.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verā minēto ir nepieciešams izvērtēt jaunuamatavietu veidošanas praksi VAAM resorā kopumā, kā arī lūdzam papildināt MK protokollēmumu ar atsevišķu punktu par 7 amata vietām, norādot vai amata vietas tiek veidotas pārveidojot esošos vakantos amatus vai arī tās tiek veidotas no jauna".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protokollēmuma projekts papildināts ar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"Datu izplatīšanas un pārvaldības platformas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"Datu izplatīšanas un pārvaldības platformas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lai nodrošinātu virzību uz mazu un efektīvu valsts pārvaldi, kā arī ievērotu 13.Saeimas Publisko izdevumu un revīzijas komisijā lemto,  konceptuāli iebilst jaunu amata vietu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Atlīdzības uzksaites sistēma sniegtajiem iestāžu datiem VARAM resorā uz 30.09.2022. bija 87 vakanti amati, bet VRAA 12 vakanti amati.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papildināt MK protokollēmumu ar atsevišķu punktu par 7 amata vietām, norādot vai tās tiek veidotas pārveidojot esošos vakantos amatus vai arī tās tiek veidotas no jauna.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protokollēmuma projekts papildināts ar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"Datu izplatīšanas un pārvaldības platformas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(turpmāk -VARAM) līdz 2024. gada 1.janvārim pieprasīt finansējumu Datu izplatīšanas un pārvaldības platformai (turpmāk – DAGR) IKT infrastruktūras pakalpojumu saņemšanai, lai nodrošinātu DAGR darbību pēc Eiropas Savienības fonda 2014.-2020. gada plānošanas perioda projekta Nr.2.2.1.1/21/I/001 “Datu izplatīšanas un pārvaldības platforma (DAGR)”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163.punktā sniegto skaidrojumu, ka Ministru kabineta protokollēmuma 1.punktā paredzētais nav saistīts ar Datu izplatīšanas un pārvaldības platformas specializētās programmatūras uzturēšanu un personālu, lūdzam skaidrot Ministru kabineta protokollēmuma 1.punktā paredzēto, proti, norādot kam un kādā apmērā Vides aizsardzības un reģionālās attīstības ministrija līdz 2024. gada 1.janvārim pieprasīs finansējumu Datu izplatīšanas un pārvaldības platformai IKT infrastruktūras pakalpojumu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protokollēmuma 1. un 2.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(turpmāk – VARAM) pēc Eiropas Savienības fonda 2014.-2020. gada plānošanas perioda projekta Nr.2.2.1.1/21/I/001 “Datu izplatīšanas un pārvaldības platforma (turpmāk - DAGR)” (turpmāk – DAGR projekts) pabeigšanas pieprasīt finansējumu atbilstoši Likuma par budžetu un finanšu vadību 9.</w:t>
            </w:r>
            <w:r w:rsidR="00000000" w:rsidRPr="00000000" w:rsidDel="00000000">
              <w:rPr>
                <w:vertAlign w:val="superscript"/>
                <w:rtl w:val="0"/>
              </w:rPr>
              <w:t xml:space="preserve">1</w:t>
            </w:r>
            <w:r w:rsidR="00000000" w:rsidRPr="00000000" w:rsidDel="00000000">
              <w:rPr>
                <w:rtl w:val="0"/>
              </w:rPr>
              <w:t xml:space="preserve">panta otrajā daļā noteiktajam, lai nodrošinātu DAGR projekta uzturēšanu atbilstoši Ministru kabineta 2021. gada 11. janvāra rīkojumam Nr. 9 “Par informācijas sabiedrības attīstības pamatnostādņu ieviešanu publiskās pārvaldes informācijas sistēmu jomā (mērķarhitektūras 56.0.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(turpmāk -VARAM) līdz 2024. gada 1.janvārim pieprasīt finansējumu Datu izplatīšanas un pārvaldības platformai (turpmāk – DAGR) IKT infrastruktūras pakalpojumu saņemšanai, lai nodrošinātu DAGR darbību pēc Eiropas Savienības fonda 2014.-2020. gada plānošanas perioda projekta “Datu izplatīšanas un pārvaldības platforma (DAGR)”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1.punktu par finansējuma pieprasīšanu. Vēršam uzmanību, ka Datu izplatīšanas un pārvaldības platformas specializētās programmatūras, kura tiek izveidota ES fondu finansēta projekta ietvaros, uzturēšanai finansējumu (2024.gadā – 295 000 euro, 2025.gadā – 275 000 euro, 2026.gadā – 295 000 euro, un turpmāk ik gadu 275 000 euro) Vides aizsardzības un reģionālās attīstības ministrija varēs pieprasīt atbilstoši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minētajiem nosacījumiem, savukārt jautājums par nepieciešamo finansējumu Valsts reģionālās attīstības aģentūras 7 jaunām amata vietām (2024.gadā – 526 956 euro, 2025.gadā – 496 058 euro, 2026.gadā – 496 058 euro, un turpmāk ik gadu 496 058 euro) ir izskatāms Ministru kabinetā valsts budžeta likumprojekta sagatavošanas procesā kopā ar visu ministriju un citu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protokola punkts ir par infrastruktūras uzturēšanas nodrošināšanu. Tas nav saistīts ar DAGR specializētās programmatūras uzturēšanu un personālu.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(turpmāk – VARAM) pēc Eiropas Savienības fonda 2014.-2020. gada plānošanas perioda projekta Nr.2.2.1.1/21/I/001 “Datu izplatīšanas un pārvaldības platforma (turpmāk - DAGR)” (turpmāk – DAGR projekts) pabeigšanas pieprasīt finansējumu atbilstoši Likuma par budžetu un finanšu vadību 9.</w:t>
            </w:r>
            <w:r w:rsidR="00000000" w:rsidRPr="00000000" w:rsidDel="00000000">
              <w:rPr>
                <w:vertAlign w:val="superscript"/>
                <w:rtl w:val="0"/>
              </w:rPr>
              <w:t xml:space="preserve">1</w:t>
            </w:r>
            <w:r w:rsidR="00000000" w:rsidRPr="00000000" w:rsidDel="00000000">
              <w:rPr>
                <w:rtl w:val="0"/>
              </w:rPr>
              <w:t xml:space="preserve">panta otrajā daļā noteiktajam, lai nodrošinātu DAGR projekta uzturēšanu atbilstoši Ministru kabineta 2021. gada 11. janvāra rīkojumam Nr. 9 “Par informācijas sabiedrības attīstības pamatnostādņu ieviešanu publiskās pārvaldes informācijas sistēmu jomā (mērķarhitektūras 56.0.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sadarbībā ar VARAM līdz 2024. gada 31.decembrim veikt grozījumus Ministru kabineta 2022.gada 8.novembra instrukcijā Nr.5 “Valsts elektronisko sakaru pakalpojumu centra nodrošināšanas kārtība” iekļaujot tajā valsts datu apstrādes mākoņa pakalpojumu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elektronisko sakaru pakalpojumu centrs ietver vairākus pakalpojumus, kas ir plašāki un ietver pakalpojumus, kuru citiem izmitināšanas kompetenču centriem (ZM, LNB, IeM IC) nav un arī tuvākajos gados netiek plānoti. Savukārt federētā mākoņa 4 kompetenču centri (LVRTC, LNB, ZM, IeMIC) paredz unificētu pakalpojumu, savstarpējo redundanci, kā arī paredz vienotu metodoloģiju pakalpojumu pašizmaksas aprēķināšanā, tāpēc lietderīgi būtu veidot atsevišķu normatīvo aktu, bet ne papildināt jau esošo VESPC instrukciju Nr.5 ar jauniem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iztekt Ministru kabineta sēdes protokollēmuma projekta 2.punktu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sadarbībā ar Satiksmes ministriju, Kultūras ministriju, Zemkopības ministriju un Iekšlietu ministriju līdz 2024. gada 31.decembrim izstrādāt Ministru kabineta noteikumus, kas nosaka valsts datu apstrādes mākoņa pakalpojumu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protokollēmuma punkts precizēts (3.punkts jaunajā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sadarbībā ar Satiksmes ministriju, Kultūras ministriju, Iekšlietu ministriju un Zemkopības ministriju līdz 2024. gada 1. martam izstrādāt un iesniegt izskatīšanai Ministru kabinetā Ministru kabineta noteikumu projektu, tajā nosakot: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līdz 2024.gada 1.jūlijam izstrādāt DAGR ieviešanas plānu ietverot pasākumus un to finansējuma avotu (tai skaitā izmantojot ES finanšu instrumentu un valsts budžeta iespējas) Valsts un institūciju informācijas sistēmu (turpmāk – informācijas sistēma) integrācijai ar DAGR, paredzot, ka informācijas sistēmu pārziņi nodrošina visu to pārziņā esošo informācijas sistēmu, kuras nodrošina informācijas apriti ar citu institūciju informācijas sistēmām, pielāgošanu informācijas nodošanai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trešais punkts paredz Valsts un institūciju informācijas sistēmu (turpmāk – informācijas sistēma) integrāciju ar Datu izplatīšanas un pārvaldības platformu (DAGR), līdz ar to visu iestāžu informācijas sistēmu pārziņi nodrošina visu to pārziņā esošo informācijas sistēmu, kuras nodrošina informācijas apriti ar citu institūciju informācijas sistēmām, pielāgošanu informācijas nodošanai izmantojot DAGR ne vēlāk kā līdz 2027.gada 1.janvārim. Ņemot vērā, ka pāreja uz DAGR attiecās uz visām iestādēm, tajā skaitā Valsts ieņēmumu dienestu un tā vestajām informācijas sistēmām, atkārtoti lūdzam noteikumu projekta anotācijā iekļaut izvērtējumu par noteikumu projektā iekļautā regulējuma korelāciju ar likumā “Par nodokļiem un nodevām” 22.panta noteikto – informācija par nodokļu maksātāju ir konfidenciāla.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aprite notiek tikai atbilstoši  noteiktajiem normatīvajiem aktiem un savstarpējās vienošanās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VARAM līdz 2025. gada 28. februārim izstrādāt un iesniegt Ministru kabinetā noteiktā kārtībā saskaņotu DAGR attīstības plānu, iekļaujot plānā informāciju par tām datu devēju un datu saņēmēju Valsts un institūciju informācijas sistēmām (turpmāk - informācijas sistēma) kā arī atbilstošajiem datu apjomiem (tajā skaitā atvasinātajiem datiem), kuru integrācijas lietderība ar DAGR ir izvērtēta sadarbībā ar atbilstošo informācijas sistēmu pārziņiem, kā arī paredzot, ka plānā iekļauto informācijas sistēmu integrācija ar DAGR tiek plānota ne vēlāk kā līdz 2030. gada 1. janvārim. Plānā ietvert izvērtējumu par iespējām piesaistīt finansējumu plānoto pasākumu īstenošanai izmantojot ES finanšu instrumentus, Atveseļošanas un noturības mehānisma (ANM) vai ES fondu 2021. - 2027. gada perioda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līdz 2024.gada 1.jūlijam izstrādāt DAGR ieviešanas plānu ietverot pasākumus un to finansējuma avotu (tai skaitā izmantojot ES finanšu instrumentu un valsts budžeta iespējas) Valsts un institūciju informācijas sistēmu (turpmāk – informācijas sistēma) integrācijai ar DAGR, paredzot, ka informācijas sistēmu pārziņi nodrošina visu to pārziņā esošo informācijas sistēmu, kuras nodrošina informācijas apriti ar citu institūciju informācijas sistēmām, pielāgošanu informācijas nodošanai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prasībai, ka informācijas sistēmu pārziņi nodrošina visu to pārziņā esošo informācijas sistēmu, kuras nodrošina informācijas apriti ar citu institūciju informācijas sistēmām, pielāgošanu informācijas nodošanai, izmantojot DAGR ne vēlāk kā līdz 2027.gada 1.janvārim. Veselības aprūpes datu apmaiņai tiek izmantoti specifiski starptautiski standarti un servisi, kuru ieviešanu prasa arī ES normatīvais regulējums. Šādu servisu dublēšana DAGR un prasība visu ārstniecības iestāžu un pakalpojumu sniedzēju informācijas sistēmu pārveidošanu DAGR izmantošanai prasīs papildus finansējuma novirzīšanu gan valsts, gan privātām iestādē, kā arī ierobežos IKT speciālistu, ar pieredzi veselības nozarē, pieejamību pārējo prioritāro pasākumu 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protokollēmums papildināts ar 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Protokollēmuma 4.punkts neattiecās uz informācijas apriti, kas notiek saskaņā ar starptautiskajiem normatīvajiem aktiem un līgumiem.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VARAM līdz 2025. gada 28. februārim izstrādāt un iesniegt Ministru kabinetā noteiktā kārtībā saskaņotu DAGR attīstības plānu, iekļaujot plānā informāciju par tām datu devēju un datu saņēmēju Valsts un institūciju informācijas sistēmām (turpmāk - informācijas sistēma) kā arī atbilstošajiem datu apjomiem (tajā skaitā atvasinātajiem datiem), kuru integrācijas lietderība ar DAGR ir izvērtēta sadarbībā ar atbilstošo informācijas sistēmu pārziņiem, kā arī paredzot, ka plānā iekļauto informācijas sistēmu integrācija ar DAGR tiek plānota ne vēlāk kā līdz 2030. gada 1. janvārim. Plānā ietvert izvērtējumu par iespējām piesaistīt finansējumu plānoto pasākumu īstenošanai izmantojot ES finanšu instrumentus, Atveseļošanas un noturības mehānisma (ANM) vai ES fondu 2021. - 2027. gada perioda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līdz 2024.gada 1.jūlijam izstrādāt DAGR ieviešanas plānu ietverot pasākumus un to finansējuma avotu (tai skaitā izmantojot ES finanšu instrumentu un valsts budžeta iespējas) Valsts un institūciju informācijas sistēmu (turpmāk – informācijas sistēma) integrācijai ar DAGR, paredzot, ka informācijas sistēmu pārziņi nodrošina visu to pārziņā esošo informācijas sistēmu, kuras nodrošina informācijas apriti ar citu institūciju informācijas sistēmām, pielāgošanu informācijas nodošanai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3.punkts noteic, ka VARAM izstrādā plānu, ka visas valsts un institūciju informācijas sistēmas nodrošinās datu izplatīšanu Datu izplatīšanas un pārvaldības platformā DAGR no 2027.gada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Ministru kabineta sēdes protokollēmuma projekta 3.punkta izriet, ka DAGR ieviešanas plānu, ietverot tajā pasākumus un to finansējuma avotus valsts un institūciju informācijas sistēmu integrācijai ar DAGR, izstrādās VARAM vienpersoniski. Tas nav samērīgi. Plāna izstrādē vajadzētu būt iesaistītiem arī tiem, uz kurām šis plāns tiešā veidā attieksies, proti, valsts un institūciju informācijas sistēmu pārziņiem.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vai pienākums valsts un institūciju informācijas sistēmu pārziņiem nodrošināt, ka ne vēlāk kā līdz 2027.gada 1.janvārim to pārziņā esošās informācijas sistēmas, kuras nodrošina informācijas apriti ar citu institūciju informācijas sistēmām, ir pielāgotas informācijas nodošanai, izmantojot DAGR, pastāvēs neatkarīgi no tā, vai DAGR ieviešanas plānā paredzēto atbilstošu finansējumu izdosies reāli iegūt. Satiksmes ministrijas ieskatā attiecīgais pienākums nevar pastāvēt bez nosacījuma, ka plānotais finansējums tiek reāli iegūts.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skaidrs, vai no 2027.gada 1.janvāra starpinstitūciju informācijas aprites nodrošināšanai DAGR izmantošana būs obligāta vai tomēr tikai brīvprātīga. Ministru kabineta sēdes protokollēmuma projekta 3.punkta redakcija it kā liek domāt, ka obligāta, bet tajā pašā laikā no noteikumu projekta 21., 26. un 29. punkta izriet, ka katrs datu devējs un datu saņēmējs pats (tātad brīvprātīgi) varēs pieņemt lēmumu, kad uzsākt un kad pārtraukt DAGR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šāds plāns un tā izpilde nav atbalstāma no tam nepieciešamā finansējuma izmantošanas efektivitātes un lietderības apsvērumiem. Datu replikācijas veidošana un tās uzturēšana Datu izplatīšanas un pārvaldības platformā ir lietderīga tikai gadījumā, ja Datu izplatīšanas un pārvaldības platformā uzkrātie dati (to modeļi) tiek plaši izmantoti vai izmantoti lielā apjomā. Gadījumos, ja informācijas sistēma ir integrēta ar vienu vai divām (maza skaita) informācijas sistēmām, vai tās izplatīto datu apjoms ir neliels (viens vai daži datu objekti), šāda datu izplatīšanas metode ir finansiāli ietilpīga valsts budžetam, taču tās lietojamība ir ļoti zema.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tiek saglabāti citi, jau ieviesti datu apmaiņas un izplatīšanas risinājumi Valsts informācijas sistēmu savietotājs un Atvērto datu portāls, kuru uzturēšana tiek nodrošināta par valsts budžeta piešķirtajiem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aptauju vai pētījumu, lai reāli noteiktu sistēmas, kurām ir problēmas ar datu izplatīšanu, vai to dati ir nepieciešami apjomā, kuru šī datu avota sistēma nespēj nodrošināt, kā arī precizēt datu objektus, par kuriem ir nepieciešams papildus izplatīt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Ministru kabineta sēde protokollēmuma projekta 3.punktu un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noteikumu projekta anotācijā informāciju par šo plānu, kā arī kā šajā plānā tiks izvērtētas sistēmas, kurām obligāti būs jānodrošina datu izplatīšana Datu izplatīšanas un pārvaldības platformā, bet kuras sistēmas to varēs veikt, ja būs brīvprātīgi izvēlēta datu izplatīšana Datu izplatīšanas un pārvaldības platformā.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protokollēmuma 3.punkts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VARAM līdz 2025. gada 28. februārim izstrādāt un iesniegt Ministru kabinetā noteiktā kārtībā saskaņotu DAGR attīstības plānu, iekļaujot plānā informāciju par tām datu devēju un datu saņēmēju Valsts un institūciju informācijas sistēmām (turpmāk - informācijas sistēma) kā arī atbilstošajiem datu apjomiem (tajā skaitā atvasinātajiem datiem), kuru integrācijas lietderība ar DAGR ir izvērtēta sadarbībā ar atbilstošo informācijas sistēmu pārziņiem, kā arī paredzot, ka plānā iekļauto informācijas sistēmu integrācija ar DAGR tiek plānota ne vēlāk kā līdz 2030. gada 1. janvārim. Plānā ietvert izvērtējumu par iespējām piesaistīt finansējumu plānoto pasākumu īstenošanai izmantojot ES finanšu instrumentus, Atveseļošanas un noturības mehānisma (ANM) vai ES fondu 2021. - 2027. gada perioda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VARAM līdz 2024.gada 1.jūlijam izstrādāt un iesniegt Ministru kabinetā DAGR ieviešanas plānu, kurš atbilst datu devēju un datu saņēmēju vajadzībām, ietverot pasākumus un izvērtējumu par iespējām  piesaistīt finansējumu plānoto pasākumu īstenošanai izmantojot ES finanšu instrumentus, Atveseļošanas un noturības mehānisma (ANM) vai ES fondu 2021. - 2027.gada perioda finansējumu Valsts un institūciju informācijas sistēmu (turpmāk - informācijas sistēma) integrācijai ar DAGR, paredzot, ka informācijas sistēmu pārziņi izvērtē datu apjomu (tajā skaitā atvasinātos datus) datu izplatīšanai izmantojot DAGR un nodrošina attiecīgo to pārziņā esošo informācijas sistēmu pielāgošanu informācijas izplatīšanai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28.04.2023. atzinumā ietverto iebildumu attiecībā uz Ministru kabineta sēdes protokollēmuma projekta 3.punktu. Izziņā ir norādīts, ka iebildums ņemts vērā, taču protokollēmuma 4.punktā ir daļēji ņemts vērā tikai iebilduma 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uzsver, ka ir būtiski skaidri norādīt vai datu izplatīšana šajā kārtējā centralizētajā risinājumā būs brīvprātīga vai obligāta, un kāda būs turpmāko datu sniedzēju un saņēmēju noteikšanas kārtība. Satiksmes ministrijas pieredze liek secināt, ka centralizēto risinājumu izmantošana tiek noteikta kā obligāts nosacījums ES finanšu instrumentu, Atveseļošanas un noturības mehānisma vai ES fondu finansējuma saņemšanai, nevērtējot iespējamo datu apstrādes mērķauditoriju, risinājumu izmantojamību un atbilstošās datu apstrādes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Protokollēma punkts precizēts. 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VARAM līdz 2025. gada 28. februārim izstrādāt un iesniegt Ministru kabinetā noteiktā kārtībā saskaņotu DAGR attīstības plānu, iekļaujot plānā informāciju par tām datu devēju un datu saņēmēju Valsts un institūciju informācijas sistēmām (turpmāk - informācijas sistēma) kā arī atbilstošajiem datu apjomiem (tajā skaitā atvasinātajiem datiem), kuru integrācijas lietderība ar DAGR ir izvērtēta sadarbībā ar atbilstošo informācijas sistēmu pārziņiem, kā arī paredzot, ka plānā iekļauto informācijas sistēmu integrācija ar DAGR tiek plānota ne vēlāk kā līdz 2030. gada 1. janvārim. Plānā ietvert izvērtējumu par iespējām piesaistīt finansējumu plānoto pasākumu īstenošanai izmantojot ES finanšu instrumentus, Atveseļošanas un noturības mehānisma (ANM) vai ES fondu 2021. - 2027. gada perioda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un pārvaldības platformas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noteikumu punktos 12., 25.1., 45. un 46. noteiktajiem terminiem "identifikācija" un "autentifikācija" pārbaudīt lietotā termina izmantošanas atbilstību Fizisko personu elektroniskās identifikācijas likumā lietotajiem terminiem (un datu kopām, kādas tiek plānots apstrādāt).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"autentifikācija" noteikumu projektā netiek lietots. Tiek lietots termins "autorizācija", ko FPEIL neregulē.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un pārvaldības platformas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un pārvaldības platformas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saskaņot ar Datu valsts inspekciju, ņemot vērā to, ka nepieciešams noteikumu projekta izvērtējums par procesu, kad datu devējs glabā (kaut uz brīdi) savus pārziņā esošos personas datus uz VRAA infrastruktūras un noteikumu projektā viņš ir nodefinēts kā sistēmas pārzinis, un par datu devēja datiem (piemēram glabāšanu) atbild tikai pats datu devējs (pārzinis), kaut gan tos fiziski glabā VRAA, un, ka šajā gadījumā, iespējams, var veidoties Pārzinis-Apstrādātājs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un pārvaldības platformas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2.3.apakšpunktu ar termina "Datu izplatīšanas un pārvaldības platformas lietotājs"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termins ir skaidrots anotācijā. DAGR pašapkalpošanās portāls nodrošinās lietotāja saskarni (darba vietu) DAGR lietotājiem (izmantotājiem) – datu devējiem, datu saņēmējiem un DAGR uzturētājiem (DAGR administratoram un DAGR datu arhitektam).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2.1.apakšpunktā termins "Datu devējs" un 2.2.apakšpunktā termins "Datu saņēmējs" tiek atrunāts ar lielo sākumburtu, līdz ar to, noteikumu projekta teksta uztveramībai iesakām visā noteikumu projekta tekstā terminus izmantot ar lielo sākumburtu.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valstu un atsevišķu teritoriju nosaukumos ietilpstošos pilnnozīmes vārdus raksta ar lielo sākumburtu, lūdzam noteikumu projekta 2.1. un 2.2.apakšpunktos vārdu "republika" rakstīt ar lielo sākumburtu.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Latvijas Republikā reģistrēta institūcija vai privāto tiesību juridiskā persona, kura pārziņā esošajiem datiem tiek nodrošināta piekļuve izmantojot Datu izplatīšanas un pārvaldības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saņēmējs – Latvijas Republikā reģistrēta institūcija vai privāto tiesību juridiskā persona, kas saņem datus izmantojot Datu izplatīšanas un pārvaldības platformu.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pie terminiem skaidrot normatīvā akta projektā lietoto terminu "Persona" , lai būtu viennozīmīgi saprotams, vai runa ir par fiziskām personām vai juridiskām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jau ir norādīts, ka tvērums attiecās uz “privāto tiesību juridisko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Latvijas republikā reģistrēta institūcija vai privāto tiesību juridiskā persona, kura pārziņā esošajiem datiem tiek nodrošināta piekļuve izmantojot Datu izplatīšanas un pārvaldības platformu;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2.1.apakšpunkts noteic, ka datu devējs ir Latvijas Republikā reģistrēta institūcija vai privāto tiesību juridiskā persona, kura pārziņā esošajiem datiem tiek nodrošināta piekļuve izmantojot Datu izplatīšanas un pārvaldības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maldīgi liek domāt, ka piekļuve datiem tiek nodrošināta datu devēja sistēmas ietvaros. Realitātē, tiek nodrošināta datu devēja pārziņā esošo datu izplatīšana izmantojot Datu izplatīšanas un pārvaldības platformu. Vienlaikus, noteikumu projekta 2.2.apakšpunktā datu ņēmēja jēdziens tiek skaidrots ar datu saņemšanu, tādējādi jēdzienu izpratni veicinātu savstarpēji atbilstošu formulējumu lietošana: datu izplatīšana/datu saņemšana. Lūdzam nodrošināt skaidrojumu atbilstību tehniskajiem apzīmējumiem, jo piekļuve šajā gadījumā ir tikai Datu izplatīšanas un pārvaldības platformai.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Latvijas Republikā reģistrēta institūcija vai privāto tiesību juridiskā persona, kura pārziņā esošo datu izplatīšana tiek nodrošināta izmantojot Datu izplatīšanas un pārvaldības platformu;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norādīt, ka arī DAGR atbilstošais datu devējs paliek šo datu pārzinis. DAGR pārzinis ir izvietoto personas datu apstrādātājs.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Latvijas Republikā reģistrēta institūcija vai privāto tiesību juridiskā persona, kura pārziņā esošajiem datiem tiek nodrošināta piekļuve izmantojot Datu izplatīšanas un pārvaldības platformu;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institūcija un privāto tiesību juridiskās persona, kura pārziņā esošajiem datiem tiek nodrošināta piekļuve izmantojot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 apakšpunkta tekstu atbilstoši latviešu valodas gramatikas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Latvijas Republikā reģistrēta institūcija vai privāto tiesību juridiskā persona, kura pārziņā esošajiem datiem tiek nodrošināta piekļuve izmantojot Datu izplatīšanas un pārvaldības platformu;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saņēmējs – Latvijas republikā reģistrēta institūcija vai privāto tiesību juridiskā persona, kas saņem datus izmantojot Datu izplatīšanas un pārvaldības platformu.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2.2.apakšpunktā labot pārrakstīšanas kļūdu un vārdu "republika" rakstīt ar lielo sākuma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saņēmējs – Latvijas Republikā reģistrēta institūcija vai privāto tiesību juridiskā persona, kas saņem datus izmantojot Datu izplatīšanas un pārvaldības platformu.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iegūti no citām informācijas sistēmām, personas datu pārzinis ir tas datu devējs, kurš ir atbildīgs par personas datu apstrādi attiecīgajā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izteikt citā redakcijā, aizstājot vārdu "citām" ar vārdu savienojumu "datu devēju".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izvietoti izplatīšanai Datu izplatīšanas un pārvaldības platformā no Datu devēju informācijas sistēmas, personas datu pārzinis līdz datu nodošanai datu saņēmējam ir tas Datu devējs, kurš ir atbildīgs par personas datu apstrādi attiecīgajā Datu devēja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7. punktā lietotais formulējums "uzkrāšana izplatīšanai" nav jāaizvieto ar "izvietošana izplatīšanai", ņemot vērā to, ka šāds formulējums lietots 5., 6., 13.1., 15., 40. punktā. Gadījumā, ja "uzkrāšana izplatīšanai" apzīmē atšķirīgu darbību, lūdzam 7. punktā šo atšķirību formulēt skaidrāk kā arī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izvietošanu izplatīšanai un izplatīšanu atbilstoši noslēgtajai vienošanās starp Datu devēju un Datu saņēmēju atbilstoši šo noteikumu 31.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7. punktā noteiktais, ka Pārzinis "veic darbības datu krātuvē iekļauto Datu devēja datu integritātes, konfidencialitātes un pieejamības nodrošināšanai atbilstoši Datu devēju pārziņā esošo informācijas sistēmu darbību regulējošo normatīvo aktu prasībām" nav pretrunā ar 16. punktā noteikto, ka "Piekļuve datu krātuvē esošajiem Datu devēja datiem ir pieejama tikai attiecīgajam Datu devējam".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DAGR pārzinis netiek klāt datu krātuvē izvietotajiem datiem. Integritātes, konfidencialitātes un pieejamības nodrošināšana tiek veikta tieši pašam DAGR risinājumam, tādā veidā nodrošinot to arī DAGR iekļautajiem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izvietošanu izplatīšanai un izplatīšanu atbilstoši noslēgtajai vienošanās starp Datu devēju un Datu saņēmēju atbilstoši šo noteikumu 31.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DAGR pārzinis tiek uzskatīts par  personas datu apstrādātāju atbilstoši Eiropas Parlamenta un Padomes Regulai (ES) 2016/679 (2016. gada 27. aprīlis) par fizisku personu aizsardzību attiecībā uz personas datu apstrādi un šādu datu brīvu apriti un ar ko atceļ Direktīvu 95/46/EK (Vispārīgā datu aizsardzības regula). Par personas datu drošību, kuri ir izvietoti DAGR platformā izplatīšanai no citām informācijas sistēmām atbild gan datu devējs (kā datu pārzinis), gan arī DAGR pārzinis (kā datu apstrādātājs) apbilstoši attiecīgajām Vispārīgās datu aizsardzības regulā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05.05.2022. grozījumu "Grozījumi Valsts informācijas sistēmu likumā" anotācijā ir norādīts, ka “Datu izplatīšanas un pārvaldības platforma (turpmāk - DAGR) būs viena no valsts platformām, kuras mērķis būs informācijas apmaiņas un sadarbspējas uzlabošana valsts pārvaldē, kā arī datu pieejamības nodrošināšana ar garantētiem piekļuves laikiem. Valsts pārvaldei tiks nodrošinātas iespējas apkopot potenciāli visu valsts iestāžu datus vienotā datu izplatīšanas platformā, kuru datu patērētāji varēs izmantot, lai izgūtu reāla laika datus no avotu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sniedzu priekšlikumu izteikt Projekta 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Datu izplatīšanas un pārvaldības platformas tehnisko un organizatorisko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Datu devējiem iespēju veikt to pārziņā esošo datu uzkrāšanu izplatīšanai un izplatīšanu, nodrošinot Datu devēja datu pieejamību Datu saņēmējam reālā laikā ar sinhronizācijas intervālu, kuru nosaka vienošanās, kas ir noslēgta starp Datu devēju un Datu saņēmēju atbilstoši šo noteikumu 31.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pienākumu nodrošināt datu integritāti noteikt šo noteikumu 42.punktā (lūdzu sk. piedāvāto Projekta 42.punkta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Datu izplatīšanas un pārvaldības platformas tehnisko un organizatorisko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Datu devējiem iespēju veikt to pārziņā esošo datu uzkrāšanu izplatīšanai un izplatīšanu, nodrošinot Datu devēja datu pieejamību Datu saņēmējam reālā laikā ar sinhronizācijas intervālu, kuru nosaka vienošanās, kas ir noslēgta starp Datu devēju un Datu saņēmēju atbilstoši šo noteikumu 31.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precizēts. Anotācija papildināta ar informāciju, ka DAGR pārzinis nodrošinās DAGR izvietoto datu nemainību jeb integritāti kā arī konfidencialitāti un pieejamību (nodrošinot DAGR tehnisko un funkcionālo pieejamību) DAGR. Tiks nodrošināta tehniskā un organizatoriskā rakstura aizsardzība, lai trešās personas nevarētu piekļūt datiem datu krātuvē. Tehnoloģiskais risinājums ļaus veikt izmaiņas DAGR datu krātuvē ievietotajiem datiem tikai datu devējiem, no kuru informācijas sistēmas tiks izvietoti dati izplatīšanai DAGR. DAGR pārzinis būs personas datu apstrādātājs atbilstoši Eiropas Parlamenta un Padomes Regulai (ES) 2016/679 (2016. gada 27. aprīlis) par fizisku personu aizsardzību attiecībā uz personas datu apstrādi un šādu datu brīvu apriti un ar ko atceļ Direktīvu 95/46/EK (Vispārīgā datu aizsardzības regula). Ņemot vērā iepriekš minēto no Datu devēja kā no personas datu pārziņa tiek noņemta atbildība par visām darbībām, kuras saistītas ar tehnisko un organizatorisko pasākumu nodrošināšanu atbilstoši DAGR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izvietošanu izplatīšanai un izplatīšanu atbilstoši noslēgtajai vienošanās starp Datu devēju un Datu saņēmēju atbilstoši šo noteikumu 31.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savienotāja konfigurēšanu ir atbildīgs attiecīgais datu devējs vai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punkta redakciju, lai būtu nepārprotami skaidrs, ka datu devējs ir atbildīgs par datu devēja savienotāja konfigurāciju, bet datu saņēmējs - par datu saņēmēja savienotāja konfigurāciju.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Datu devēja savienotāja konfigurēšanu ir atbildīgs attiecīgais Datu devējs, bet par pieslēguma konfigurēšanu Datu saņēmēja informācijas sistēmai ir atbildīgas attiecīgais Datu saņēmējs. Par Datu izplatīšanas un pārvaldības platformas konfigurēšanas tehniski organizatorisko nodrošinājumu ir atbildīgs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Datu devēja savienotāja konfigurēšanu ir atbildīgs attiecīgais Datu devējs, bet par pieslēguma konfigurēšanu Datu saņēmēja informācijas sistēmai ir atbildīgas attiecīgais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vērēt kontekstā ar noteikumu 29. punktu, kur noteikts, ka risinājums jāsaskaņo ar platformas pārzini, kāda ir platformas pārziņa atbildība, ja ir nepieciešams šāds saskaņojums. Ja pārzinim nav atbildība, tad aicinām vērtēt 29. punktu par saskaņojuma nepieciešamību, tai skaitā, kontekstā ar administratīvo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DAGR pārzinim pirms integrācijas ar citas institūcijas IS ir nepieciešams izvērtēt vismaz potenciālos riskus, kā arī pārbaudīt, vai VIRSIS ir (tiek) noslēgta attiecīga vienošanās par datu aprites nodrošināšanu starp datu deveju un datu saņēmēju. Papildus informējam, ka 9.punkts ir papildināts ar DAGR pārziņa atbildību.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Datu devēja savienotāja konfigurēšanu ir atbildīgs attiecīgais Datu devējs, bet par pieslēguma konfigurēšanu Datu saņēmēja informācijas sistēmai ir atbildīgas attiecīgais Datu saņēmējs. Par Datu izplatīšanas un pārvaldības platformas konfigurēšanas tehniski organizatorisko nodrošinājumu ir atbildīgs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 izplatīšanas un pārvaldības platformas mērķis ir nodrošināt vairāku institūciju informācijas aprites un apstrādes funkciju un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8.punkta nepieciešamību, ņemot vērā, ka izstrādājot normatīvo aktu projektu, mērķi ir nosakāmi izstrādes darba organizēšanas procesā, kā arī, norādīt mērķus ir paredzēts normatīvā akta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 punkta saturs ir paziņojuma formas, ko nav ieteicams izmantot izstrādājot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 izplatīšanas un pārvaldības platforma nodrošina vairāku institūciju datu aprites funkciju un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Datu izplatīšanas un pārvaldības platformas darbības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DAGR pieejamības rādītājus, piemēram, DAGR pieejama 99%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par DAGR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Datu izplatīšanas un pārvaldības platformas darbības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Datu izplatīšanas un pārvaldības platformas darbības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problēmu ar Datu izplatīšanas un pārvaldības platformas arhitektūras būtisko elementu nosaukšanu un funkcionalitātes aprakstu noteikumu projekta 10.punktā, lūdzam svītrot noteikumu projekta II nodaļu un noteikumu projekta 11., 12., 13. un 14.punktu pievienot noteikumu projekta I nodaļai, attiecīgi precizējot numerāciju un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tieši šie punkti skaidro, ko nodrošina katra konkrētā DAGR komponente.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Datu izplatīšanas un pārvaldības platformas darbības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Datu izplatīšanas un pārvaldības platforma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to, kādēļ saskaņā ar izziņā norādīto DAGR nav paredzēts izstrādāt datu anonimizēšanas un pseidonimizēšanas funkcionalitātes, kā arī to, vai tas nozīmē, ka DAGR nebūs iespējas izmantot kā drošu apstrādes vidi Eiropas veselības datu telpas (EHDS)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no anotācijas izņemtas iepriekš iekļautās norādes par datu anonimizēšanu un pseidonimizēšanu.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DAGR projektā netiks izstrādāta anonimizēšanas un pseidonimizēšanas funkcionalitāte. Kā arī šīs funkcionalitātes netiek plānots izstrādāt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Datu izplatīšanas un pārvaldības platforma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Datu izplatīšanas un pārvaldības platforma nodrošina vismaz šādu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veikt labojumus noteikumu projekta 2., 10., 12. un 15.punktā, ņemot vērā, ka veidojot punktam uzskaitījumu, tas ir punkta ievaddaļas turpinājums, līdz ar to, katrs uzskaitījums ir rakstāms ar mazo sākumburtu.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Datu izplatīšanas un pārvaldības platforma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 devēja savienotājs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ietverts termina “savienotājs” skaidrojums, nav iespējams saprast notekumu projekta 12.punkta jēgu (skatīt 2.iebildumu).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devēja savienotājs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saņēmēja savienotājs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ietverts termina “savienotājs” skaidrojums, nav iespējams saprast notekumu projekta 13.punkta jēgu (skatīt 2.iebildumu).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saņēmēja pieslēguma konfigurēšana notiek pašapkalpošanās portāla Datu saņēmēja darba vietā un nodrošina saskarnes konfigurēšanu nepieciešamo datu saņemšanai no Datu devēja informācijas sistēmas vai valsts platformas, izmantojot Datu izplatīšanas un pārvaldības platformu.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Nepieciešamo datu saņemšanu no datu devēja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formulējumu, Datu izplatīšanas un pārvaldības platformas izmantošana nav vajadzīga, ja datu saņēmēja var saņemt informāciju no ”datu devēja informācijas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nodrošina Datu devēja pārziņā esošo informācijas sistēmu datu izvietošanu izplatīšanai.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3.punktā noteikto: “Datu izplatīšanas un pārvaldības platforma ir valsts platforma un paaugstinātas drošības sistēma, kas piemērota datu (tajā skaitā personas datu) izplatīšanai un glabāšanai […]”, sniedzu priekšlikumu izteikt Projekta15.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ir paredzēta Datu devēja pārziņā esošo informācijas sistēmu datu izvietošanai, glabāšanai un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ir paredzēta Datu devēja pārziņā esošo informācijas sistēmu datu izvietošanai, glabāšanai un izplatīšanai.”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"izvietošana izplatīšanai" ietver sevī gan izvietošanu, gan glabāšanu, gan izplatīšanu.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nodrošina Datu devēja pārziņā esošo informācijas sistēmu datu izvietošanu izplatīšanai.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Datus no datu krātuves izplata Datu devējs izmantojot Datu izplatīšanas un pārvaldības platformu noslēdzot vienošanos ar Datu saņēmēju atbilstoši šo noteikumu 31.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teikumu ar atbilstošām pieturzīmēm, ievērojot interpunkciju.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Datus no datu krātuves izplata Datu devējs, izmantojot Datu izplatīšanas un pārvaldības platformu, noslēdzot vienošanos ar Datu saņēmēju atbilstoši šo noteikumu 31.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izmaiņas lietošanas noteikumos rada finanšu ietekmi uz datu devēju vai datu saņēmēju, pārzinis minētās izmaiņās saskaņo ar Vides aizsardzības un reģionālās attīstības ministriju (turpmāk – Ministrija), un citām iesaistītajām institūcijām, kuru darbību un kompetenci izmaiņas var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izmaiņas 15.punktā norādītajos lietošanas noteikumos rada finanšu ietekmi uz datu devēju vai datu saņēmēju, pārzinis minētās izmaiņās saskaņo ar Vides aizsardzības un reģionālās attīstības ministriju (turpmāk – Ministrija), un citām iesaistītajām institūcijām, tajā skaitā datu devējiem un datu saņēmējiem, kuru darbību un kompetenci izmaiņas var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izmaiņas lietošanas noteikumos rada finanšu ietekmi uz datu devēju vai datu saņēmēju, pārzinis minētās izmaiņās saskaņo ar Vides aizsardzības un reģionālās attīstības ministriju (turpmāk – Ministrija), un citām iesaistītajām institūcijām, kuru darbību un kompetenci izmaiņas var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16. punktā vārdu "izmaiņās" ar vardu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izmaiņas lietošanas noteikumos rada finanšu ietekmi uz datu devēju vai datu saņēmēju, pārzinis minētās izmaiņas saskaņo ar Vides aizsardzības un reģionālās attīstības ministriju (turpmāk – Ministrija), un citām iesaistītajām institūcijām, kuru darbību un kompetenci izmaiņas var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Pārzinis nodrošina sadarbības koordinēšanu starp Datu devēju un Datu saņēmēju Datu izplatīšanas un pārvaldības platformas izmantošanā.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vai izziņā) kā DAGR platformas ieviešana atvieglo sadarbību starp valsts iestādēm un pašvaldībām, ja piedāvātais risinājums ar datu apjoma saskaņošanu ar katru datu devēju atsevišķi tāpat nozīmē saskaņošanu ar katru no 43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VIRSIS elektroniskā vienošanās DAGR datu aprites nodrošināšanai būs standartizēta, un juristiem nebūs savā strapā ilgstoši jāvienojas par vienošanās redakciju, kā tas ir tagad.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Tehniska rakstura izmaiņas datu devēja pusē neradīs ietekmi uz datu saņēmēju.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Pārzinis nodrošina sadarbības koordinēšanu starp Datu devēju un Datu saņēmēju Datu izplatīšanas un pārvaldības platformas izmantošanā.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16.punktā minētās institūcijas divu nedēļu laikā pēc lietošanas noteikumu saņemšanas izvērtē tajā iekļauto informāciju un paziņo pārzinim par lietošanas noteikumu saskaņošanu vai noraidīšanu, norādot trūkumus, kurus nepieciešams novērst.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17. punktu starp kārtas skaitļa vārdu, kas apzīmēts cipariem un tam sekojošo vārdu “16.punktā” lietojot atstarpes (starp skaitli un vārdu liekama atstarpe, tādējādi norādot uz divu atsevišķi lasāmu vārdu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16. punktā minētās institūcijas divu nedēļu laikā pēc lietošanas noteikumu saņemšanas izvērtē tajā iekļauto informāciju un paziņo pārzinim par lietošanas noteikumu saskaņošanu vai noraidīšanu, norādot trūkumus, kurus nepieciešams novērst.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Pārzinis Datu izplatīšanas un pārvaldības platformas pieejamību nodrošina vismaz 99,5 procenti mēnesī no paredzētā Datu izplatīšanas un pārvaldības platformas noteiktā darbības laika, un datu izplatīšana tiek nodrošināta  24x7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noteikumu projekta 23. punkts nav iekļaujams noteikumu projekta II.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23.punkts varētu būt arī II. sadaļā, taču III. sadaļas attiecīgajā vietā vienkopus ir uzskaitīts, ko DAGR pārzinis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Pārzinis Datu izplatīšanas un pārvaldības platformas pieejamību nodrošina vismaz 99,5 procenti mēnesī no paredzētā Datu izplatīšanas un pārvaldības platformas noteiktā darbības laika, un datu izplatīšana tiek nodrošināta  24x7 režīmā.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Piekļuve Datu izplatīšanas un pārvaldības platformai tiek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devēju un datu saņēmēju piekļuve Datu izplatīšanas un pārvaldības platformai tiek nodrošināta:”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iet runa arī par starpsistēmu identifikāciju un autorizāciju.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Piekļuve Datu izplatīšanas un pārvaldības platformai tiek nodrošināta: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vai datu saņēmējs, kas ir pieņēmis lēmumu nodrošināt informācijas apriti, izmantojot Datu izplatīšanas un pārvaldības platformu,  iesniedz pārzinim, izmantojot pašapkalpošanās portālu, attiecīgu pieteikumu. Pārzinis lietošanas noteikumos nosaka pieteikuma formu, kā arī konsultē datu devēju vai datu saņēmēju par pieteikuma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21. punktu, starp vārdiem un simbolu "platformu,  iesniedz" izņemot lieko atstarpi.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devējs vai datu saņēmējs, kas ir pieņēmis lēmumu nodrošināt informācijas apriti, izmantojot Datu izplatīšanas un pārvaldības platformu, iesniedz pārzinim, izmantojot pašapkalpošanās portālu, attiecīgu pieteikumu. Pārzinis lietošanas noteikumos nosaka pieteikuma formu, kā arī konsultē datu devēju vai datu saņēmēju par pieteikuma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vai Datu saņēmējs, lai nodrošinātu datu apriti, izmantojot Datu izplatīšanas un pārvaldības platformu, iesniedz Pārzinim, izmantojot oficiālo elektronisko adresi, attiecīgu pieteikumu. Pārzinis lietošanas rokasgrāmatā nosaka pieteikuma formu, kā arī konsultē Datu devēju vai Datu saņēmēju par pieteikuma aizpildīšanu.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Datu devējs vai datu saņēmējs pašapkalpošanās portālā norāda attālinātās saziņas līdzekļus, lai nodrošinātu pārziņa saziņu ar datu devēju vai datu saņēmēju saistībā ar Datu izplatīšanas un pārvaldības platformas izmantošanu. Datu devējs vai datu saņēmējs informē pārzini par izmaiņām, kas saistītas ar attiecīgajiem attālinātās saziņas līdzekļiem, piecu darbdienu laikā pēc šo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racionalizētu komunikāciju, lūdzam precizēt, ka par izmaiņām iestāde informē pārzini DAGRī (pašapkalpošanās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DAGR izstrādātā funkcionalitāte neparedz šādu iespēju.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Datu devējs vai Datu saņēmējs pašapkalpošanās portālā norāda attālinātās saziņas līdzekļus, lai nodrošinātu Pārziņa saziņu ar Datu devēju vai Datu saņēmēju saistībā ar Datu izplatīšanas un pārvaldības platformas izmantošanu. Datu devējs vai Datu saņēmējs informē Pārzini par izmaiņām, kas saistītas ar attiecīgajiem attālinātās saziņas līdzekļiem, piecu darbdienu laikā pēc šo izmaiņu veikšanas.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Iesniedzot pieteikumu, datu devējs vai datu saņēmējs piekrīt lietošanas noteikumiem un apņemas ievērot tos, nodrošinot informācijas apriti ar DAGR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26. punktā ietvert atsauci uz projekta 22. punktā minēto pieteikumu, jo nav saprotams, vai šajā normā minētais pieteikums ir tas pats, kas projekta 22. punktā minētais pieteikums, vai cits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21. līdz 25.punktu saturu, piedāvājam neveikt papildus atsauces tādā veidā vienkāršojot tekstu.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Iesniedzot pieteikumu, Datu devējs vai Datu saņēmējs iepazīstas ar lietošanas rokasgrāmatu un izmanto Datu izplatīšanas un pārvaldības platformu lietošanas rokasgrāmatā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saņēmējs, kas ir pieņēmis lēmumu nodrošināt informācijas apriti, izmantojot Datu izplatīšanas un pārvaldības platformu,  par datu (tajā skaitā personas datu) aprites apjomu vienojas ar datu devēju, izmantojot Ministrijas pārziņā esošajā Valsts informācijas resursu, sistēmu un sadarbspējas informācijas sistēmā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26. punktu, starp vārdiem un simbolu "platformu,  par" izņemot lieko atstarpi.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saņēmējs, kas ir pieņēmis lēmumu nodrošināt informācijas apriti, izmantojot Datu izplatīšanas un pārvaldības platformu, par datu (tajā skaitā personas datu) aprites apjomu vienojas ar datu devēju, izmantojot Ministrijas pārziņā esošajā Valsts informācijas resursu, sistēmu un sadarbspējas informācijas sistēmā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Datu saņēmējs, lai nodrošinātu datu apriti, izmantojot Datu izplatīšanas un pārvaldības platformu, par datu (tajā skaitā personas datu) aprites apjomu un to saņemšanas nosacījumiem vienojas ar Datu devēju, izmantojot Valsts informācijas resursu, sistēmu un sadarbspējas informācijas sistēmā pieejamo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Gadījumos, kad Datu saņēmējs savu funkciju un uzdevumu izpildei nevar vienoties ar Datu devēju par nepieciešamo datu apjomu Datu saņēmējam izmantojot Datu izplatīšanas un pārvaldības platformu un slēdzot vienošanos Valsts informācijas resursu, sistēmu un sadarbspējas informācijas sistēmā, Datu saņēmējs rīkojas atbilstoši Valsts pārvaldes likumā noteiktajai kārtībai vai ziņo par radušos situāciju Valsts kancelejai.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38. punktā vārdi "datu apjoms" nav jāaizstāj ar vārdiem "datu aprites apjoms", ņemot vērā 31., 40., 50. lietoto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Gadījumos, kad Datu saņēmējs savu funkciju un uzdevumu izpildei nevar vienoties ar Datu devēju par nepieciešamo datu aprites apjomu Datu saņēmējam izmantojot Datu izplatīšanas un pārvaldības platformu un slēdzot vienošanos Valsts informācijas resursu, sistēmu un sadarbspējas informācijas sistēmā, Datu saņēmējs rīkojas atbilstoši Valsts pārvaldes iekārtas likumā noteiktajai kārtībai vai ziņo par radušos situāciju Valsts kancelejai.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DAGR iesniegtajiem datiem jāatbilst aģentūras noteiktajam DAGR vienotajam datu modelim saskaņā ar aģentūras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izteiktajiem iebildumiem par atvērto datu modeli Valsts zemes dienests vērš uzmanību, ka Valsts zemes dienests nevarēs pārliecināties par atvērto datu kopu atbilstību vienotajam datu modelim, jo šo datu nodošanu DAGR tiek veikta, neizmantojot Valsts zemes dienesta infrastruktūru, un savienotāju nodrošinās Latvijas Atvērto datu portāla pārzinis.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 vienoto datu modeli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sistēmu sarakstu, kuras datu aprites nodrošināšanai izmanto Datu izplatīšanas un pārvaldības platformu vai kuru dati ir izvietoti izplatīšanai Datu izplatīšanas un pārvaldības platformā, kā arī apritē izmantojamo datu apjomu un to saņemšanas nosacījumus, Pārzinis publicē pašapkalpošanās portālā.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Pārzinis nodrošina drošu un aizsargātu Datu devēja un Datu saņēmēja datu, tajā skaitā personas datu, apriti elektroniskā vidē, lai īstenotu Datu devēja un Datu saņēmēja datu apriti atbilstoši Datu devējam un Datu saņēmējam normatīvajos aktos noteiktajām funkcijām, uzdevumiem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pārzinis tiek uzskātīts par personas datu apstrādātāju atbilstoši Eiropas Parlamenta un Padomes Regulai (ES) 2016/679 (2016. gada 27. aprīlis) par fizisku personu aizsardzību attiecībā uz personas datu apstrādi un šādu datu brīvu apriti un ar ko atceļ Direktīvu 95/46/EK (Vispārīgā datu aizsardzības regula). Pamatojoties uz minēto, kā arī ņemot vērā priekšlikumu Projekta 7.punktam, sniedzu priekšlikumu izteikt Projekta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Pārzinis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drošu un aizsargātu Datu devēja un Datu saņēmēja datu, tajā skaitā personas datu, apriti elektroniskā vidē, lai īstenotu Datu devēja un Datu saņēmēja datu apriti atbilstoši Datu devējam un Datu saņēmējam normatīvajos aktos noteiktajām funkcijām, uzdevumiem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Datu krātuvē iekļauto Datu devēja datu pieejamību, integritāti un konfidencialitāti atbilstoši EIROPAS PARLAMENTA UN PADOMES REGULAS (ES) 2016/679 (2016. gada 27. aprīlis) par fizisku personu aizsardzību attiecībā uz personas datu apstrādi un šādu datu brīvu apriti un ar ko atceļ Direktīvu 95/46/EK (Vispārīgā datu aizsardzības regula) 28.panta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Pārzinis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drošu un aizsargātu Datu devēja un Datu saņēmēja datu, tajā skaitā personas datu, apriti elektroniskā vidē, lai īstenotu Datu devēja un Datu saņēmēja datu apriti atbilstoši Datu devējam un Datu saņēmējam normatīvajos aktos noteiktajām funkcijām, uzdevumiem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Datu krātuvē iekļauto Datu devēja datu pieejamību, integritāti un konfidencialitāti atbilstoši EIROPAS PARLAMENTA UN PADOMES REGULAS (ES) 2016/679 (2016. gada 27. aprīlis) par fizisku personu aizsardzību attiecībā uz personas datu apstrādi un šādu datu brīvu apriti un ar ko atceļ Direktīvu 95/46/EK (Vispārīgā datu aizsardzības regula) 28.panta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pieejamību, integritāti un konfidencialitāti attiecīgi precizēts noteikumu projekta 7.punkts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Pārzinis nodrošina drošu un aizsargātu Datu devēja un Datu saņēmēja datu, tajā skaitā personas datu, apriti elektroniskā vidē, lai īstenotu Datu devēja un Datu saņēmēja datu apriti atbilstoši Datu devējam un Datu saņēmējam normatīvajos aktos noteiktajām funkcijām, uzdevumiem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Personu dati, kuri tiek izmantoti, lai nodrošinātu piekļuvi DAGR darbības organizēšanai, tiek apstrādāti ar mērķi nodrošināt identifikāciju un autorizāciju.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ka personas datu apstrādes mērķis ir nodrošināt fiziskās personas identifikāciju un autorizāciju darbam ar DAGR.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dati, kuri tiek izmantoti, lai nodrošinātu piekļuvi DAGR darbības organizēšanai, tiek apstrādāti ar mērķi nodrošināt fiziskās personas identifikāciju un autorizāciju darbam ar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Personu dati, kuri tiek izmantoti, lai nodrošinātu piekļuvi Datu izplatīšanas un pārvaldības platformas darbības organizēšanai, tiek apstrādāti ar mērķi nodrošināt identifikāciju un autorizāciju darbam ar Datu izplatīšanas un pārvaldības platformu.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Personas dati, kuri tiek apstrādāti ar mērķi nodrošināt identifikāciju un autorizāciju Datu izplatīšanas un pārvaldības platformā, tiek uzglabāti līdz brīdim, kad par izmaiņām attiecīgo personas datu izmantošanā ir saņemts datu saņēmēja vai datu devēja rakstisks paziņojums.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37. punktu, nosakot termiņu, kurā tiek glabāti bloķētā DAGR lietotāja personas dati. Saskaņā ar Fizisko personu datu apstrādes likuma 27. panta trešo daļu datu subjekts var saņemt informāciju par tā datu saņēmējiem vai saņēmēju kategorijām, kam dati ir izpausti pēdējo divu gadu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minētais noteikumu projekta punkts nosaka, ka tiklīdz tiek saņemta informācija par nepieciešamību dzēst lietotāju DAGR, tas tiek izdzēsts.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Personas dati, kuri tiek apstrādāti ar mērķi nodrošināt identifikāciju un autorizāciju Datu izplatīšanas un pārvaldības platformā, tiek uzglabāti līdz brīdim, kad par izmaiņām attiecīgo personas datu izmantošanā ir saņemts Datu saņēmēja vai Datu devēja rakstisks paziņojums.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Datu izplatīšanas un pārvaldības platformas izmaiņu un piekļuves auditācijas pierakstus glabā 18 mēnešus no ieraksta izdarīšanas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38.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Datu izplatīšanas un pārvaldības platformas izmaiņu un piekļuves auditācijas pierakstus glabā 24 mēnešus no ieraksta izdarīšanas brīža.”. Skatīt PMLP Noteikumu projekta 37.punktā sniegto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auditācijas pieraksti tiek glabāti gadījumiem, ja institūcijai tie būs nepieciešami. Nav scenāriju, pie kuriem šos auditācijas pierakstus būtu nepieciešams uzrādīt fiziskajai personai, vai skatīt tos pēc fiziskas personas pieprasījuma, kuri ir subjekti Fizisko personu datu apstrādes likuma 27. panta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Datu izplatīšanas un pārvaldības platformas izmaiņu un piekļuves auditācijas pierakstus glabā 18 mēnešus no ieraksta izdarīšanas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Noteikumi stājas spēkā 2023.gada 1.jūnijā.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40. punktu starp kārtas skaitļa vārdu, kas apzīmēts cipariem un tam sekojošo vārdu “2023.gada 1.jūnijā” lietojot atstarpes (starp skaitli un vārdu liekama atstarpe, tādējādi norādot uz divu atsevišķi lasāmu vārdu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Noteikumi stājas spēkā 2023. gada 1. novembrī.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Noteikumu 26.punkts stājas spēkā 2023.gada 31.decembrī. Līdz tam vienošanās kārtību nosaka datu devējs vai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41.punktā ietverto nosacījumu, ņemot vērā, ka noteikumu projekta 26.punkts paredz abpusēju vienošanos izmantojot minētā punktā norādītos, izmantojamos rīkus, kā arī noteikuma projekta 26.punkā nav ietverta vienošanās kārtība. Kā arī, noteikumu projekta 41.punktā noteiktais var radīt apgrūtinošus apstākļus vienošanās panākšanai, ņemot vērā, ka minētā punktā ietvertais nosacījums paredz nevienlīdzīgu dominējošu pārsvaru vienai vai otrai pusei.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Noteikumu 26.punkts stājās spēkā 2023.gada 31.decembrī. Līdz tam datu devējs un datu saņēmējs savstarpēji vienojās par datu (tajā skaitā personas datu) aprites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Noteikumu 31. punkts stājas spēkā 2023. gada 31. decembrī. Līdz tam Datu devējs un Datu saņēmējs savstarpēji vienojās par datu aprites apjomu atbilstoši normatīvajos aktos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Noteikumu 26.punkts stājas spēkā 2023.gada 31.decembrī. Līdz tam vienošanās kārtību nosaka datu devējs vai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41. punktu starp kārtas skaitļa vārdu, kas apzīmēts cipariem un tam sekojošo vārdu lietojot atstarpes (starp skaitli un vārdu liekama atstarpe, tādējādi norādot uz divu atsevišķi lasāmu vārdu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Noteikumu 31. punkts stājas spēkā 2023. gada 31. decembrī. Līdz tam Datu devējs un Datu saņēmējs savstarpēji vienojās par datu aprites apjomu atbilstoši normatīvajos aktos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nav skaidri saprotams, vai noteikumu stāšanās spēkā un ar tiem saistīto prasību izpilde nesadārdzinās attiecīgo pakalpojumu izmaksas un tarifus datu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skaidri noteikt, ka noteikumu prasību izpilde nesadārdzinās attiecīgo pakalpojumu izmaksas un tarifus datu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DAGR nav plānota sadārdzināšana attiecīgajiem pakalpojumiem datu lietotājiem tieši DAGR dēļ, jo jau šobrīd notiek datu aprite izmantojot esošos servisus. DAGR nodrošinās centralizētu datu aprites risinājumu, līdz ar to, gadījumos, ja datu devējs nodrošinās datus vairākiem datu devējiem, datu došanas servisu izmaiņu gadījumos, būs nepieciešams veikt mazāk izmaiņu kā system to system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kā minimums saglabāsies datu nodošana uz DAGR, līdz ar to nevarēs pilnībā atteikties no datu izplatīšanas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"Ja savietojamās sistēmas identifikācijai un autorizācijai ir paredzēts izmantot autentifikācijas sertifikātu, tās identifikācijai ekspluatācijas vidē būs jāizmanto starptautiski atpazītu un atzītu sertifikātu vai </w:t>
            </w:r>
            <w:r w:rsidR="00000000" w:rsidRPr="00000000" w:rsidDel="00000000">
              <w:rPr>
                <w:b w:val="1"/>
                <w:rtl w:val="0"/>
              </w:rPr>
              <w:t xml:space="preserve">pašu izdotu sertifikātu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pašu izdotu sertifikātu izmantošana atbilst DAGR sistēmas statusam (paaugstināta drošība, kritiskas infrastruktūras elements) un tur plānoto datu ( t.sk. īpašu kategoriju personas datu)  aprites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Doto jautājumu AiM un CERT saskaņo.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DAGR ir ļoti būtisks un </w:t>
            </w:r>
            <w:r w:rsidR="00000000" w:rsidRPr="00000000" w:rsidDel="00000000">
              <w:rPr>
                <w:b w:val="1"/>
                <w:rtl w:val="0"/>
              </w:rPr>
              <w:t xml:space="preserve">kritisks </w:t>
            </w:r>
            <w:r w:rsidR="00000000" w:rsidRPr="00000000" w:rsidDel="00000000">
              <w:rPr>
                <w:rtl w:val="0"/>
              </w:rPr>
              <w:t xml:space="preserve">valsts pārvaldes datu izplatīšanas elements.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termina "kritisks"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ir paaugstinātas drošības sistēma atbilstoši Ministru kabineta 2015.gada 28.jūlija noteikumiem Nr. 442 “Kārtība, kādā tiek nodrošināta informācijas un komunikācijas tehnoloģiju sistēmu atbilstība minimālajām drošības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vai ir izvērtēta un ņemta vērā noslodze uz datu devēja IS inkrementālu izmainīto datu kopu izgūšanai par tiem datu objektiem un atribūtiem, kas ir iekļauti DAGR datu modelī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datu modeli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norādot, kurš normatīvais akts nosaka, ka "VARAM uzdevums ir īstenot digitalizēto datu pārvaldības politiku kopumā". Saskaņā ar Ministru kabineta noteikumi Nr. 434 “VARAM nolikums”, ministrijai ir  funkcija izstrādāt politiku informācijas sabiedrības pārvaldība, valsts pārvaldes pakalpojumu pārvaldība, valsts pārvaldes digitālo tehnoloģiju pārvaldība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Latvijas Nacionālās bibliotēkas datu centros (un arī citās vietās, kur turpmāk būtu plānots izvērst DAGR risinājumu) ir speciālisti, kuriem būtu pieredze ar šāda mēroga centralizētiem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nav šo Ministru kabineta noteikumu tvērums, bet jautājums, kurš saistīts ar turpmāko DAGR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ka uz informācijas sistēmām, kas informāciju no citām informācijas sistēmām, piemēram Uzņēmumu reģistra, iegūst, izmantojot VRAA savietotāju, neattiecas un neattieksies pienākums informācijas iegūšanai izmantot Datu izplatīšanas un pārvaldības platformu, un tās arī turpmāk var informācijas iegūšanai no citām informācijas sistēmām izmantot VRAA savietotāju.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plānota pakāpeniska pāreja no veco VISS servisu izmantošanas uz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"Pašreizējā situācija, problēmas un risinājumi" pie risinājuma apraksta precizēt, kādas Eiropas Savienības Atveseļošanas un noturības mehānisma plāna 2.1. reformu un investīciju virziena “Valsts pārvaldes, t.sk. pašvaldību digitālā transformācija” investīcijas ietvaros tiks sniegts atbalsts Datu izplatīšanas un pārvaldības platformai, kā arī norādīt 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nosaka DAGR pārzini, viņa pienākumus un atbildību, funkcijas un uzdevumus, lūgums atkārtoti vērtēt, kā tiesību aktu projekts ietekmē adminsitratīvo slogu uz VRAA kā DAGR pāzini. Tāpat vērtējams būtu noteikumu projekta ietekme uz datu devējiem un datu saņēmējiem - vai noteikumu projekts mazina vai palielina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VRAA norādīta Anotācijas sadaļā 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DAGR noteikumi tiešām neietekmēs dažādas sabiedrības grupas, ietekmējot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punktā norādīts, ka "DAGR uzlabos intensīvi izmantoto datu pieprasījumu veiktspēju; nodrošinās datu pieejamību ar garantētiem piekļuves laikiem; nodrošinās, ka datu patērētāji izgūs reāla laika datus no avotu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šie noteikumi ietekmēs datu saņēmējus, jeb "institūcijas un privāto tiesību juridiskās personas, kas saņem datus izmantojot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ir tikai instruments kā citā veidā (efektīvāk) nodrošināt datu apriti tur, kur šī datu aprite jau pastāv.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6.punkta pēdējo rindkopu izteikt šāda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finansējuma pieprasījumu 7 amata vietām VARAM ir iekļāvusi prioritārā pasākuma pieteikumā Nr. 21_02_P “Valsts IKT profesionalizācija un kiberdrošības noturības uzlabošana valstī - Valsts digitālās attīstības aģentūra”, kas iesniegts Finanšu ministrijā saskaņā ar likumprojekta “Par valsts budžetu 2024. gadam un budžeta ietvaru 2024., 2025. un 2026. gadam” sagatavošanas grafikā noteikto. Gadījumā, ja attiecīgais papildu finansējums likumprojekta “Par valsts budžetu 2024. gadam un budžeta ietvaru 2024., 2025. un 2026. gadam” sagatavošanas procesā netiek piešķirts, DAGR tiks nodrošināta uzturēšana esošā finansējuma ietvarā tikai apjomā, lai nodrošinātu datu apriti DAGR projekta ietvarā pieslēgtajiem datu devējiem neveicot papildus datu devēju pieslēgšanu, kamēr papildu nepieciešamais valsts budžeta finansējums plānotajām papildus aktivitātēm tiek piešķirts nākamo gadu valsts budžeta likumprojekta sagatavošanas procesā, VARAM iesniedzot attiecīgu prioritārā pasākuma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3. sadaļas punktā “Cita informācija” pirmās rindkopas pēdējo teikumu, tā vietā norādot, ka informācija par finansējuma jautājumu risinājumiem norādīta šīs sadaļas 6.punktā, kā arī Ministru kabineta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informāciju un kā kārtējo gadu norādīt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6.2. punktā vajadzētu būt skaidrāk parādītam, ka tabulā norādītais aprēķins "izmaiņas, salīdzinot ar vidēja termiņa budžeta ietvaru" 2024. un 2025. gadam, proti  821 956 </w:t>
            </w:r>
            <w:r w:rsidR="00000000" w:rsidRPr="00000000" w:rsidDel="00000000">
              <w:rPr>
                <w:i w:val="1"/>
                <w:rtl w:val="0"/>
              </w:rPr>
              <w:t xml:space="preserve">euro </w:t>
            </w:r>
            <w:r w:rsidR="00000000" w:rsidRPr="00000000" w:rsidDel="00000000">
              <w:rPr>
                <w:rtl w:val="0"/>
              </w:rPr>
              <w:t xml:space="preserve">un 771 058 </w:t>
            </w:r>
            <w:r w:rsidR="00000000" w:rsidRPr="00000000" w:rsidDel="00000000">
              <w:rPr>
                <w:i w:val="1"/>
                <w:rtl w:val="0"/>
              </w:rPr>
              <w:t xml:space="preserve">euro </w:t>
            </w:r>
            <w:r w:rsidR="00000000" w:rsidRPr="00000000" w:rsidDel="00000000">
              <w:rPr>
                <w:rtl w:val="0"/>
              </w:rPr>
              <w:t xml:space="preserve">veidojas, summējot DAGR uzturēšanas un amata vietu izmaksas. Šobrīd šī summa vispār neparādās 6.2.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iekļauta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"Nākotnē DAGR plānots attīstīt papildus funkcionalitāti, kura nodrošinās iespēju valsts iestāžu datu decentralizētu pārvaldību, kā rezultāta datu devēji varēs nodrošināt savu datu izplatīšanu bez DAGR datu krātuves starpniecības. Minēto funkcionalitāti ir plānots izstrādāt līdz 2026.gadam Eiropas Savienības Atveseļošanas un noturības mehānisma plāna 2. komponentes “Digitālā transformācija” 2.1. reformu un investīciju virziena “Valsts pārvaldes, t.sk. pašvaldību digitālā transformācija” DAGR attīstības un ieviešanas projekta ietvarā (turpmāk – DAGR ANM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par ANM projektu vajadzētu būt atspoguļotai anotācijas 3. sadaļā, piemēram, sadaļā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attīstības nākotnes plāni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attiecībā uz Datu izplatīšanas un pārvaldības platformas specializētās programmatūras uzturēšanas izmaksām (2024.gadā – 295 000 euro, 2025.gadā – 275 000 euro, 2026.gadā – 295 000 euro, un turpmāk ik gadu 275 000 euro) papildināt anotācijas 3.sadaļu ar informāciju, ka finansējums ES fondu ietvaros īstenotā projekta uzturēšanas izmaksām tiks pieprasīts normatīvajos aktos noteiktajā kārtībā (atbilstoši Likuma par budžetu un finanšu vadību 9.</w:t>
            </w:r>
            <w:r w:rsidR="00000000" w:rsidRPr="00000000" w:rsidDel="00000000">
              <w:rPr>
                <w:vertAlign w:val="superscript"/>
                <w:rtl w:val="0"/>
              </w:rPr>
              <w:t xml:space="preserve">1</w:t>
            </w:r>
            <w:r w:rsidR="00000000" w:rsidRPr="00000000" w:rsidDel="00000000">
              <w:rPr>
                <w:rtl w:val="0"/>
              </w:rPr>
              <w:t xml:space="preserve"> panta otrājā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manuāli aizpildīt anotācijas 3.sadaļas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nosakot datu devējus un datu saņēmējus, attiecīgās datu kopas, kā arī izviedojot šo datu izplatīšanas platformu netiek ietekmēta valsts pārvaldes pakalpojuma sniegšana, un attiecīgi to norādīt šajā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 publiskie pakalpojumi netiek veidoti un esošie netiek ietekmēti.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skaidrojumu kā DAGR izveidošana ietekmēs citu valsts informācijas sistēmu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(turpmāk – VARAM) pēc Eiropas Savienības fonda 2014.-2020. gada plānošanas perioda projekta Nr.2.2.1.1/21/I/001 “Datu izplatīšanas un pārvaldības platforma (turpmāk - DAGR)” (turpmāk – DAGR projekts) pabeigšanas pieprasīt finansējumu atbilstoši Likuma par budžetu un finanšu vadību 9.1panta otrajā daļā noteiktajam, lai nodrošinātu DAGR projekta uzturēšanu atbilstoši Ministru kabineta 2021.gada 11.janvāra rīkojumam Nr.9 “Par informācijas sabiedrības attīstības pamatnostādņu ieviešanu publiskās pārvaldes informācijas sistēmu jomā (mērķarhitektūras 56.0.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MK protokollēmuma projekta  1.punktā norādīto Likuma par budžetu un finanšu vadību panta atsauci “9.1panta” vietā lietojot “9.</w:t>
            </w:r>
            <w:r w:rsidR="00000000" w:rsidRPr="00000000" w:rsidDel="00000000">
              <w:rPr>
                <w:vertAlign w:val="superscript"/>
                <w:rtl w:val="0"/>
              </w:rPr>
              <w:t xml:space="preserve">1</w:t>
            </w:r>
            <w:r w:rsidR="00000000" w:rsidRPr="00000000" w:rsidDel="00000000">
              <w:rPr>
                <w:rtl w:val="0"/>
              </w:rPr>
              <w:t xml:space="preserve">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(turpmāk – VARAM) pēc Eiropas Savienības fonda 2014.-2020. gada plānošanas perioda projekta Nr.2.2.1.1/21/I/001 “Datu izplatīšanas un pārvaldības platforma (turpmāk - DAGR)” (turpmāk – DAGR projekts) pabeigšanas pieprasīt finansējumu atbilstoši Likuma par budžetu un finanšu vadību 9.</w:t>
            </w:r>
            <w:r w:rsidR="00000000" w:rsidRPr="00000000" w:rsidDel="00000000">
              <w:rPr>
                <w:vertAlign w:val="superscript"/>
                <w:rtl w:val="0"/>
              </w:rPr>
              <w:t xml:space="preserve">1</w:t>
            </w:r>
            <w:r w:rsidR="00000000" w:rsidRPr="00000000" w:rsidDel="00000000">
              <w:rPr>
                <w:rtl w:val="0"/>
              </w:rPr>
              <w:t xml:space="preserve">panta otrajā daļā noteiktajam, lai nodrošinātu DAGR projekta uzturēšanu atbilstoši Ministru kabineta 2021. gada 11. janvāra rīkojumam Nr. 9 “Par informācijas sabiedrības attīstības pamatnostādņu ieviešanu publiskās pārvaldes informācijas sistēmu jomā (mērķarhitektūras 56.0.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(turpmāk -VARAM) līdz 2024. gada 1.janvārim pieprasīt finansējumu Datu izplatīšanas un pārvaldības platformai (turpmāk – DAGR) IKT infrastruktūras pakalpojumu saņemšanai, lai nodrošinātu DAGR darbību pēc Eiropas Savienības fonda 2014.-2020. gada plānošanas perioda projekta “Datu izplatīšanas un pārvaldības platforma (DAGR)”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protokollēmuma projekta 1.punktu un anotāciju ar informāciju par minēto projektu “Datu izplatīšanas un pārvaldības platforma (DAGR)”, norādot projekta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(turpmāk – VARAM) pēc Eiropas Savienības fonda 2014.-2020. gada plānošanas perioda projekta Nr.2.2.1.1/21/I/001 “Datu izplatīšanas un pārvaldības platforma (turpmāk - DAGR)” (turpmāk – DAGR projekts) pabeigšanas pieprasīt finansējumu atbilstoši Likuma par budžetu un finanšu vadību 9.</w:t>
            </w:r>
            <w:r w:rsidR="00000000" w:rsidRPr="00000000" w:rsidDel="00000000">
              <w:rPr>
                <w:vertAlign w:val="superscript"/>
                <w:rtl w:val="0"/>
              </w:rPr>
              <w:t xml:space="preserve">1</w:t>
            </w:r>
            <w:r w:rsidR="00000000" w:rsidRPr="00000000" w:rsidDel="00000000">
              <w:rPr>
                <w:rtl w:val="0"/>
              </w:rPr>
              <w:t xml:space="preserve">panta otrajā daļā noteiktajam, lai nodrošinātu DAGR projekta uzturēšanu atbilstoši Ministru kabineta 2021. gada 11. janvāra rīkojumam Nr. 9 “Par informācijas sabiedrības attīstības pamatnostādņu ieviešanu publiskās pārvaldes informācijas sistēmu jomā (mērķarhitektūras 56.0.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pēc DAGR projekta pabeigšanas, lai nodrošinātu ne tikai DAGR projekta specializētās programmatūras uzturēšanu, bet arī, lai nodrošinātu papildus datu devēju pieslēgšanu DAGR un datu pārvaldības īstenošanu būs nepieciešamas 7 jaunas amata vietas Valsts reģionālās attīstības aģentūrai. Finansējums  minēto amata vietu nodrošināšanai sākot ar 2025.gadu skatāms Ministru kabinetā likumprojekta “Par valsts budžetu 2024. gadam un budžeta ietvaru 2024., 2025. un 2026. gadam” sagatavošanas un izskatīšanas procesā kopā ar visu ministriju un centrālo valsts iestāžu iesniegtajiem prioritāro pasākumu pieteikumiem atbilstoši valsts budžeta finansiālajām iespējām. Gadījumā, ja attiecīgais papildus valsts budžeta finansējums netiek piešķirts likumprojekta “Par valsts budžetu 2024. gadam un budžeta ietvaru 2024., 2025. un 2026. gadam” sagatavošanas un izskatīšanas procesā, DAGR tiek nodrošināta uzturēšana esošā finansējuma ietvarā tikai apjomā, lai nodrošinātu datu apriti DAGR projekta ietvarā pieslēgtajiem datu devējiem atbilstoši protokollēmuma 1.punktā noteiktajam, neveidojot papildus plānotās amata vietas un datu pārvaldīšanas iespējas, kamēr papildu nepieciešamais valsts budžeta finansējums plānotajām papildus aktivitātēm tiek piešķirts kārtējā gada valsts budžeta likumprojekta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projekta 2.punktā norādīts, ka finansējums 7 jaunām amata vietām nepieciešams no 2025.gada, vienlaikus anotācijas 3.sadaļā norādīts, ka tas nepieciešams no 2024.gada. Lūdzam precizēt, lai sniegtā informācija nav pretrunīga. Vienlaikus lūdzam 2.punktā vārdu “kārtējā gada” vietā lietot vārdus “nākamo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pēc DAGR projekta pabeigšanas, lai nodrošinātu ne tikai DAGR projekta specializētās programmatūras uzturēšanu, bet arī, lai nodrošinātu papildus datu devēju pieslēgšanu DAGR un datu pārvaldības īstenošanu būs nepieciešamas 7 papildus amata vietas Valsts reģionālās attīstības aģentūrai. Jautājums par nepieciešamo finansējumu  minēto amata vietu nodrošināšanai sākot ar 2025. gadu ir izskatāms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Gadījumā, ja attiecīgais papildus valsts budžeta finansējums netiek piešķirts likumprojekta “Par valsts budžetu 2025. gadam un budžeta ietvaru 2025., 2026. un 2027. gadam” sagatavošanas un izskatīšanas procesā, DAGR tiek nodrošināta uzturēšana esošā finansējuma ietvarā tādā apjomā, lai nodrošinātu datu apriti DAGR projekta ietvarā pieslēgtajiem datu devējiem atbilstoši protokollēmuma 1. punktā noteiktajam, nodrošinot esošo amata vietu un cilvēkresursu ietvaros un datu pārvaldīšanas iespējas, kamēr papildu nepieciešamais valsts budžeta finansējums plānotajām papildus aktivitātēm tiek piešķirts nākamā gada valsts budžeta likumprojekta sagatavošanas procesā vai VARAM rosinot esošo amata vietu un finansējuma pārdali starp tiešās valsts pārvaldes iestādēm.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sadarbībā ar Satiksmes ministriju, Kultūras ministriju, Iekšlietu ministriju un Zemkopības ministriju līdz 2024.gada 1.martam izstrādāt un iesniegt izskatīšanai Ministru kabinetā Ministru kabineta noteikumu projektu, tajā nosakot: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protokollēmuma 3.punktā plānots iekļaut visas ministrijas, kuras ir saistītas ar konkrētām esošām datu bāzēm, lūdzam iekļaut Ekonomikas ministriju saistībā ar Būvniecības informācijas sistēmu un Tieslietu ministriju saistībā ar Apgrūtināto teritoriju informāciju un kadastrs.lv informācijas sistēmu. Pirmšķietami Datu izplatīšanas un pārvaldības platforma varētu izpildīt Priekšlikuma Eiropas Parlamenta un Padomes Regulai par pasākumiem gigabitu elektronisko sakaru tīklu izvēršanas izmaksu samazināšanai un Direktīvas 2014/61/ES atcelšanu 10.pantā minēto prasību par vienotā valsts digitālās ievades punkta izveidi un sadarbspējīgas saskarnes izveidi starp informācijas sistēmām, kuras izpildīs vienoto informācijas punktu funkcijas (par būvniecību un esošo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ir saistīts ar datu centra pakalpojumu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sadarbībā ar Satiksmes ministriju, Kultūras ministriju, Iekšlietu ministriju un Zemkopības ministriju līdz 2024. gada 1. martam izstrādāt un iesniegt izskatīšanai Ministru kabinetā Ministru kabineta noteikumu projektu, tajā nosakot: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sadarbībā ar Satiksmes ministriju, Kultūras ministriju, Iekšlietu ministriju un Zemkopības ministriju līdz 2024.gada 1.martam izstrādāt un iesniegt izskatīšanai Ministru kabinetā Ministru kabineta noteikumu projektu, tajā nosakot: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kāds normatīvais akts dod deleģējumu Ministru kabinetam izstrādāt Ministru kabineta noteikumu projektu, tajā nosakot valsts datu apstrādes mākoni veidojošo valsts platformu pārziņus, to pienākumus un atbildību, kā arī valsts datu apstrādes mākoni veidojošo valsts platformu darbības, finansēšanas un izmantošanas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deleģējumu dod Valsts informācijas sistēmu likuma 18.panta piektā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sadarbībā ar Satiksmes ministriju, Kultūras ministriju, Iekšlietu ministriju un Zemkopības ministriju līdz 2024. gada 1. martam izstrādāt un iesniegt izskatīšanai Ministru kabinetā Ministru kabineta noteikumu projektu, tajā nosakot: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22-TA-2640</w:t>
    </w:r>
    <w:r>
      <w:br/>
    </w:r>
    <w:r w:rsidR="00000000" w:rsidRPr="00000000" w:rsidDel="00000000">
      <w:rPr>
        <w:rtl w:val="0"/>
      </w:rPr>
      <w:t xml:space="preserve">19.10.2023. 13.12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22-TA-2640</w:t>
    </w:r>
    <w:r>
      <w:br/>
    </w:r>
    <w:r w:rsidR="00000000" w:rsidRPr="00000000" w:rsidDel="00000000">
      <w:rPr>
        <w:rtl w:val="0"/>
      </w:rPr>
      <w:t xml:space="preserve">19.10.2023. 13.12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Izziņa_22-TA-2640.docx</dc:title>
</cp:coreProperties>
</file>

<file path=docProps/custom.xml><?xml version="1.0" encoding="utf-8"?>
<Properties xmlns="http://schemas.openxmlformats.org/officeDocument/2006/custom-properties" xmlns:vt="http://schemas.openxmlformats.org/officeDocument/2006/docPropsVTypes"/>
</file>