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FB3" w:rsidRPr="00146FB3" w:rsidRDefault="00146FB3" w:rsidP="00146FB3">
      <w:pPr>
        <w:wordWrap w:val="0"/>
        <w:spacing w:after="0" w:line="240" w:lineRule="auto"/>
        <w:textAlignment w:val="baseline"/>
        <w:rPr>
          <w:rFonts w:ascii="Times New Roman" w:eastAsia="Times New Roman" w:hAnsi="Times New Roman" w:cs="Times New Roman"/>
          <w:color w:val="000000"/>
          <w:bdr w:val="none" w:sz="0" w:space="0" w:color="auto" w:frame="1"/>
          <w:lang w:eastAsia="lv-LV"/>
        </w:rPr>
      </w:pPr>
      <w:r w:rsidRPr="00146FB3">
        <w:rPr>
          <w:rFonts w:ascii="Times New Roman" w:eastAsia="Times New Roman" w:hAnsi="Times New Roman" w:cs="Times New Roman"/>
          <w:color w:val="000000"/>
          <w:lang w:eastAsia="lv-LV"/>
        </w:rPr>
        <w:t xml:space="preserve">Dace </w:t>
      </w:r>
      <w:proofErr w:type="spellStart"/>
      <w:r w:rsidRPr="00146FB3">
        <w:rPr>
          <w:rFonts w:ascii="Times New Roman" w:eastAsia="Times New Roman" w:hAnsi="Times New Roman" w:cs="Times New Roman"/>
          <w:color w:val="000000"/>
          <w:lang w:eastAsia="lv-LV"/>
        </w:rPr>
        <w:t>Bankoviča</w:t>
      </w:r>
      <w:proofErr w:type="spellEnd"/>
    </w:p>
    <w:p w:rsidR="00146FB3" w:rsidRPr="00146FB3" w:rsidRDefault="00146FB3" w:rsidP="00146FB3">
      <w:pPr>
        <w:spacing w:after="0" w:line="240" w:lineRule="auto"/>
        <w:textAlignment w:val="baseline"/>
        <w:rPr>
          <w:rFonts w:ascii="Times New Roman" w:eastAsia="Times New Roman" w:hAnsi="Times New Roman" w:cs="Times New Roman"/>
          <w:color w:val="000000"/>
          <w:lang w:eastAsia="lv-LV"/>
        </w:rPr>
      </w:pPr>
      <w:proofErr w:type="spellStart"/>
      <w:r w:rsidRPr="00146FB3">
        <w:rPr>
          <w:rFonts w:ascii="Times New Roman" w:eastAsia="Times New Roman" w:hAnsi="Times New Roman" w:cs="Times New Roman"/>
          <w:color w:val="000000"/>
          <w:lang w:eastAsia="lv-LV"/>
        </w:rPr>
        <w:t>Pr</w:t>
      </w:r>
      <w:proofErr w:type="spellEnd"/>
      <w:r w:rsidRPr="00146FB3">
        <w:rPr>
          <w:rFonts w:ascii="Times New Roman" w:eastAsia="Times New Roman" w:hAnsi="Times New Roman" w:cs="Times New Roman"/>
          <w:color w:val="000000"/>
          <w:lang w:eastAsia="lv-LV"/>
        </w:rPr>
        <w:t>, 06.09.2021 12:58</w:t>
      </w:r>
    </w:p>
    <w:p w:rsidR="00146FB3" w:rsidRPr="00146FB3" w:rsidRDefault="00146FB3" w:rsidP="00146FB3">
      <w:pPr>
        <w:spacing w:after="0" w:line="240" w:lineRule="auto"/>
        <w:jc w:val="right"/>
        <w:textAlignment w:val="baseline"/>
        <w:rPr>
          <w:rFonts w:ascii="Times New Roman" w:eastAsia="Times New Roman" w:hAnsi="Times New Roman" w:cs="Times New Roman"/>
          <w:color w:val="000000"/>
          <w:lang w:eastAsia="lv-LV"/>
        </w:rPr>
      </w:pPr>
    </w:p>
    <w:p w:rsidR="00146FB3" w:rsidRPr="00146FB3" w:rsidRDefault="00146FB3" w:rsidP="00146FB3">
      <w:pPr>
        <w:spacing w:after="0" w:line="240" w:lineRule="auto"/>
        <w:textAlignment w:val="baseline"/>
        <w:rPr>
          <w:rFonts w:ascii="Times New Roman" w:eastAsia="Times New Roman" w:hAnsi="Times New Roman" w:cs="Times New Roman"/>
          <w:color w:val="000000"/>
          <w:lang w:eastAsia="lv-LV"/>
        </w:rPr>
      </w:pPr>
      <w:r w:rsidRPr="00146FB3">
        <w:rPr>
          <w:rFonts w:ascii="Times New Roman" w:eastAsia="Times New Roman" w:hAnsi="Times New Roman" w:cs="Times New Roman"/>
          <w:color w:val="000000"/>
          <w:lang w:eastAsia="lv-LV"/>
        </w:rPr>
        <w:t>Kam:</w:t>
      </w:r>
    </w:p>
    <w:p w:rsidR="00146FB3" w:rsidRPr="00146FB3" w:rsidRDefault="00146FB3" w:rsidP="00146FB3">
      <w:pPr>
        <w:numPr>
          <w:ilvl w:val="0"/>
          <w:numId w:val="3"/>
        </w:numPr>
        <w:spacing w:after="0" w:line="240" w:lineRule="auto"/>
        <w:ind w:left="0"/>
        <w:jc w:val="right"/>
        <w:textAlignment w:val="top"/>
        <w:rPr>
          <w:rFonts w:ascii="Times New Roman" w:eastAsia="Times New Roman" w:hAnsi="Times New Roman" w:cs="Times New Roman"/>
          <w:color w:val="000000"/>
          <w:lang w:eastAsia="lv-LV"/>
        </w:rPr>
      </w:pPr>
      <w:r w:rsidRPr="00146FB3">
        <w:rPr>
          <w:rFonts w:ascii="Times New Roman" w:eastAsia="Times New Roman" w:hAnsi="Times New Roman" w:cs="Times New Roman"/>
          <w:color w:val="000000"/>
          <w:lang w:eastAsia="lv-LV"/>
        </w:rPr>
        <w:t xml:space="preserve"> Diāna </w:t>
      </w:r>
      <w:proofErr w:type="spellStart"/>
      <w:r w:rsidRPr="00146FB3">
        <w:rPr>
          <w:rFonts w:ascii="Times New Roman" w:eastAsia="Times New Roman" w:hAnsi="Times New Roman" w:cs="Times New Roman"/>
          <w:color w:val="000000"/>
          <w:lang w:eastAsia="lv-LV"/>
        </w:rPr>
        <w:t>Kristapsone</w:t>
      </w:r>
      <w:proofErr w:type="spellEnd"/>
    </w:p>
    <w:p w:rsidR="00146FB3" w:rsidRPr="00146FB3" w:rsidRDefault="00146FB3" w:rsidP="00146FB3">
      <w:pPr>
        <w:spacing w:after="0" w:line="240" w:lineRule="auto"/>
        <w:textAlignment w:val="baseline"/>
        <w:rPr>
          <w:rFonts w:ascii="Times New Roman" w:eastAsia="Times New Roman" w:hAnsi="Times New Roman" w:cs="Times New Roman"/>
          <w:color w:val="000000"/>
          <w:lang w:eastAsia="lv-LV"/>
        </w:rPr>
      </w:pPr>
      <w:r w:rsidRPr="00146FB3">
        <w:rPr>
          <w:rFonts w:ascii="Times New Roman" w:eastAsia="Times New Roman" w:hAnsi="Times New Roman" w:cs="Times New Roman"/>
          <w:color w:val="000000"/>
          <w:lang w:eastAsia="lv-LV"/>
        </w:rPr>
        <w:t>Kopija:</w:t>
      </w:r>
    </w:p>
    <w:p w:rsidR="00146FB3" w:rsidRPr="00146FB3" w:rsidRDefault="00146FB3" w:rsidP="00146FB3">
      <w:pPr>
        <w:numPr>
          <w:ilvl w:val="0"/>
          <w:numId w:val="4"/>
        </w:numPr>
        <w:spacing w:after="0" w:line="240" w:lineRule="auto"/>
        <w:ind w:left="0"/>
        <w:jc w:val="right"/>
        <w:textAlignment w:val="top"/>
        <w:rPr>
          <w:rFonts w:ascii="Times New Roman" w:eastAsia="Times New Roman" w:hAnsi="Times New Roman" w:cs="Times New Roman"/>
          <w:color w:val="000000"/>
          <w:lang w:eastAsia="lv-LV"/>
        </w:rPr>
      </w:pPr>
      <w:r w:rsidRPr="00146FB3">
        <w:rPr>
          <w:rFonts w:ascii="Times New Roman" w:eastAsia="Times New Roman" w:hAnsi="Times New Roman" w:cs="Times New Roman"/>
          <w:color w:val="000000"/>
          <w:lang w:eastAsia="lv-LV"/>
        </w:rPr>
        <w:t xml:space="preserve"> Jana </w:t>
      </w:r>
      <w:proofErr w:type="spellStart"/>
      <w:r w:rsidRPr="00146FB3">
        <w:rPr>
          <w:rFonts w:ascii="Times New Roman" w:eastAsia="Times New Roman" w:hAnsi="Times New Roman" w:cs="Times New Roman"/>
          <w:color w:val="000000"/>
          <w:lang w:eastAsia="lv-LV"/>
        </w:rPr>
        <w:t>Lūsvere</w:t>
      </w:r>
      <w:proofErr w:type="spellEnd"/>
    </w:p>
    <w:p w:rsidR="00146FB3" w:rsidRPr="00146FB3" w:rsidRDefault="00146FB3" w:rsidP="00146FB3">
      <w:pPr>
        <w:spacing w:after="0" w:line="240" w:lineRule="auto"/>
        <w:textAlignment w:val="baseline"/>
        <w:rPr>
          <w:rFonts w:ascii="Times New Roman" w:eastAsia="Times New Roman" w:hAnsi="Times New Roman" w:cs="Times New Roman"/>
          <w:lang w:val="en-US" w:eastAsia="lv-LV"/>
        </w:rPr>
      </w:pPr>
      <w:proofErr w:type="spellStart"/>
      <w:r w:rsidRPr="00146FB3">
        <w:rPr>
          <w:rFonts w:ascii="Times New Roman" w:eastAsia="Times New Roman" w:hAnsi="Times New Roman" w:cs="Times New Roman"/>
          <w:lang w:val="en-US" w:eastAsia="lv-LV"/>
        </w:rPr>
        <w:t>Lūdzu</w:t>
      </w:r>
      <w:proofErr w:type="spellEnd"/>
      <w:r w:rsidRPr="00146FB3">
        <w:rPr>
          <w:rFonts w:ascii="Times New Roman" w:eastAsia="Times New Roman" w:hAnsi="Times New Roman" w:cs="Times New Roman"/>
          <w:lang w:val="en-US" w:eastAsia="lv-LV"/>
        </w:rPr>
        <w:t xml:space="preserve"> </w:t>
      </w:r>
      <w:proofErr w:type="spellStart"/>
      <w:r w:rsidRPr="00146FB3">
        <w:rPr>
          <w:rFonts w:ascii="Times New Roman" w:eastAsia="Times New Roman" w:hAnsi="Times New Roman" w:cs="Times New Roman"/>
          <w:lang w:val="en-US" w:eastAsia="lv-LV"/>
        </w:rPr>
        <w:t>precizēt</w:t>
      </w:r>
      <w:proofErr w:type="spellEnd"/>
      <w:r w:rsidRPr="00146FB3">
        <w:rPr>
          <w:rFonts w:ascii="Times New Roman" w:eastAsia="Times New Roman" w:hAnsi="Times New Roman" w:cs="Times New Roman"/>
          <w:lang w:val="en-US" w:eastAsia="lv-LV"/>
        </w:rPr>
        <w:t xml:space="preserve"> </w:t>
      </w:r>
      <w:proofErr w:type="spellStart"/>
      <w:r w:rsidRPr="00146FB3">
        <w:rPr>
          <w:rFonts w:ascii="Times New Roman" w:eastAsia="Times New Roman" w:hAnsi="Times New Roman" w:cs="Times New Roman"/>
          <w:lang w:val="en-US" w:eastAsia="lv-LV"/>
        </w:rPr>
        <w:t>projektu</w:t>
      </w:r>
      <w:proofErr w:type="spellEnd"/>
    </w:p>
    <w:p w:rsidR="00146FB3" w:rsidRPr="00146FB3" w:rsidRDefault="00146FB3" w:rsidP="00146FB3">
      <w:pPr>
        <w:spacing w:after="0" w:line="240" w:lineRule="auto"/>
        <w:textAlignment w:val="baseline"/>
        <w:rPr>
          <w:rFonts w:ascii="Times New Roman" w:eastAsia="Times New Roman" w:hAnsi="Times New Roman" w:cs="Times New Roman"/>
          <w:lang w:val="en-US" w:eastAsia="lv-LV"/>
        </w:rPr>
      </w:pPr>
      <w:r w:rsidRPr="00146FB3">
        <w:rPr>
          <w:rFonts w:ascii="Times New Roman" w:eastAsia="Times New Roman" w:hAnsi="Times New Roman" w:cs="Times New Roman"/>
          <w:lang w:val="en-US" w:eastAsia="lv-LV"/>
        </w:rPr>
        <w:t> </w:t>
      </w:r>
    </w:p>
    <w:p w:rsidR="00146FB3" w:rsidRPr="00146FB3" w:rsidRDefault="00146FB3" w:rsidP="00146FB3">
      <w:pPr>
        <w:spacing w:after="0" w:line="240" w:lineRule="auto"/>
        <w:textAlignment w:val="baseline"/>
        <w:rPr>
          <w:rFonts w:ascii="Times New Roman" w:eastAsia="Times New Roman" w:hAnsi="Times New Roman" w:cs="Times New Roman"/>
          <w:lang w:val="en-US" w:eastAsia="lv-LV"/>
        </w:rPr>
      </w:pPr>
      <w:r w:rsidRPr="00146FB3">
        <w:rPr>
          <w:rFonts w:ascii="Times New Roman" w:eastAsia="Times New Roman" w:hAnsi="Times New Roman" w:cs="Times New Roman"/>
          <w:lang w:val="en-US" w:eastAsia="lv-LV"/>
        </w:rPr>
        <w:t> </w:t>
      </w:r>
    </w:p>
    <w:tbl>
      <w:tblPr>
        <w:tblW w:w="0" w:type="auto"/>
        <w:tblCellMar>
          <w:left w:w="0" w:type="dxa"/>
          <w:right w:w="0" w:type="dxa"/>
        </w:tblCellMar>
        <w:tblLook w:val="04A0"/>
      </w:tblPr>
      <w:tblGrid>
        <w:gridCol w:w="3270"/>
      </w:tblGrid>
      <w:tr w:rsidR="00146FB3" w:rsidRPr="00146FB3" w:rsidTr="00146FB3">
        <w:tc>
          <w:tcPr>
            <w:tcW w:w="2402" w:type="dxa"/>
            <w:tcMar>
              <w:top w:w="0" w:type="dxa"/>
              <w:left w:w="108" w:type="dxa"/>
              <w:bottom w:w="0" w:type="dxa"/>
              <w:right w:w="108" w:type="dxa"/>
            </w:tcMar>
            <w:hideMark/>
          </w:tcPr>
          <w:tbl>
            <w:tblPr>
              <w:tblW w:w="0" w:type="auto"/>
              <w:tblCellMar>
                <w:left w:w="0" w:type="dxa"/>
                <w:right w:w="0" w:type="dxa"/>
              </w:tblCellMar>
              <w:tblLook w:val="04A0"/>
            </w:tblPr>
            <w:tblGrid>
              <w:gridCol w:w="222"/>
              <w:gridCol w:w="2832"/>
            </w:tblGrid>
            <w:tr w:rsidR="00146FB3" w:rsidRPr="00146FB3">
              <w:tc>
                <w:tcPr>
                  <w:tcW w:w="2402" w:type="dxa"/>
                  <w:tcMar>
                    <w:top w:w="0" w:type="dxa"/>
                    <w:left w:w="108" w:type="dxa"/>
                    <w:bottom w:w="0" w:type="dxa"/>
                    <w:right w:w="108" w:type="dxa"/>
                  </w:tcMar>
                  <w:hideMark/>
                </w:tcPr>
                <w:p w:rsidR="00146FB3" w:rsidRPr="00146FB3" w:rsidRDefault="00146FB3" w:rsidP="00146FB3">
                  <w:pPr>
                    <w:spacing w:after="0" w:line="193" w:lineRule="atLeast"/>
                    <w:rPr>
                      <w:rFonts w:ascii="Times New Roman" w:eastAsia="Times New Roman" w:hAnsi="Times New Roman" w:cs="Times New Roman"/>
                      <w:lang w:eastAsia="lv-LV"/>
                    </w:rPr>
                  </w:pPr>
                </w:p>
              </w:tc>
              <w:tc>
                <w:tcPr>
                  <w:tcW w:w="6228" w:type="dxa"/>
                  <w:tcMar>
                    <w:top w:w="0" w:type="dxa"/>
                    <w:left w:w="108" w:type="dxa"/>
                    <w:bottom w:w="0" w:type="dxa"/>
                    <w:right w:w="108" w:type="dxa"/>
                  </w:tcMar>
                  <w:hideMark/>
                </w:tcPr>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color w:val="4D4D4D"/>
                      <w:bdr w:val="none" w:sz="0" w:space="0" w:color="auto" w:frame="1"/>
                      <w:lang w:eastAsia="lv-LV"/>
                    </w:rPr>
                    <w:t>Cieņā</w:t>
                  </w:r>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b/>
                      <w:bCs/>
                      <w:color w:val="4D4D4D"/>
                      <w:bdr w:val="none" w:sz="0" w:space="0" w:color="auto" w:frame="1"/>
                      <w:lang w:eastAsia="lv-LV"/>
                    </w:rPr>
                    <w:t> </w:t>
                  </w:r>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b/>
                      <w:bCs/>
                      <w:color w:val="4D4D4D"/>
                      <w:bdr w:val="none" w:sz="0" w:space="0" w:color="auto" w:frame="1"/>
                      <w:lang w:eastAsia="lv-LV"/>
                    </w:rPr>
                    <w:t xml:space="preserve">Dace </w:t>
                  </w:r>
                  <w:proofErr w:type="spellStart"/>
                  <w:r w:rsidRPr="00146FB3">
                    <w:rPr>
                      <w:rFonts w:ascii="Times New Roman" w:eastAsia="Times New Roman" w:hAnsi="Times New Roman" w:cs="Times New Roman"/>
                      <w:b/>
                      <w:bCs/>
                      <w:color w:val="4D4D4D"/>
                      <w:bdr w:val="none" w:sz="0" w:space="0" w:color="auto" w:frame="1"/>
                      <w:lang w:eastAsia="lv-LV"/>
                    </w:rPr>
                    <w:t>Bankoviča</w:t>
                  </w:r>
                  <w:proofErr w:type="spellEnd"/>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color w:val="4D4D4D"/>
                      <w:bdr w:val="none" w:sz="0" w:space="0" w:color="auto" w:frame="1"/>
                      <w:lang w:eastAsia="lv-LV"/>
                    </w:rPr>
                    <w:t>Satiksmes ministrijas</w:t>
                  </w:r>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color w:val="4D4D4D"/>
                      <w:bdr w:val="none" w:sz="0" w:space="0" w:color="auto" w:frame="1"/>
                      <w:lang w:eastAsia="lv-LV"/>
                    </w:rPr>
                    <w:t>Sakaru departamenta</w:t>
                  </w:r>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color w:val="4D4D4D"/>
                      <w:bdr w:val="none" w:sz="0" w:space="0" w:color="auto" w:frame="1"/>
                      <w:lang w:eastAsia="lv-LV"/>
                    </w:rPr>
                    <w:t>direktora vietniece, Elektronisko sakaru</w:t>
                  </w:r>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color w:val="4D4D4D"/>
                      <w:bdr w:val="none" w:sz="0" w:space="0" w:color="auto" w:frame="1"/>
                      <w:lang w:eastAsia="lv-LV"/>
                    </w:rPr>
                    <w:t>un pasta nodaļas vadītāja</w:t>
                  </w:r>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color w:val="4D4D4D"/>
                      <w:bdr w:val="none" w:sz="0" w:space="0" w:color="auto" w:frame="1"/>
                      <w:lang w:eastAsia="lv-LV"/>
                    </w:rPr>
                    <w:t>Tālrunis: +371 67028111</w:t>
                  </w:r>
                </w:p>
                <w:p w:rsidR="00146FB3" w:rsidRPr="00146FB3" w:rsidRDefault="00146FB3" w:rsidP="00146FB3">
                  <w:pPr>
                    <w:spacing w:after="0" w:line="193" w:lineRule="atLeast"/>
                    <w:rPr>
                      <w:rFonts w:ascii="Times New Roman" w:eastAsia="Times New Roman" w:hAnsi="Times New Roman" w:cs="Times New Roman"/>
                      <w:lang w:eastAsia="lv-LV"/>
                    </w:rPr>
                  </w:pPr>
                  <w:r w:rsidRPr="00146FB3">
                    <w:rPr>
                      <w:rFonts w:ascii="Times New Roman" w:eastAsia="Times New Roman" w:hAnsi="Times New Roman" w:cs="Times New Roman"/>
                      <w:color w:val="4D4D4D"/>
                      <w:bdr w:val="none" w:sz="0" w:space="0" w:color="auto" w:frame="1"/>
                      <w:lang w:eastAsia="lv-LV"/>
                    </w:rPr>
                    <w:t>E-pasts:</w:t>
                  </w:r>
                </w:p>
                <w:p w:rsidR="00146FB3" w:rsidRPr="00146FB3" w:rsidRDefault="00146FB3" w:rsidP="00146FB3">
                  <w:pPr>
                    <w:spacing w:after="0" w:line="193" w:lineRule="atLeast"/>
                    <w:rPr>
                      <w:rFonts w:ascii="Times New Roman" w:eastAsia="Times New Roman" w:hAnsi="Times New Roman" w:cs="Times New Roman"/>
                      <w:lang w:eastAsia="lv-LV"/>
                    </w:rPr>
                  </w:pPr>
                  <w:hyperlink r:id="rId6" w:tgtFrame="_blank" w:history="1">
                    <w:r w:rsidRPr="00146FB3">
                      <w:rPr>
                        <w:rFonts w:ascii="Times New Roman" w:eastAsia="Times New Roman" w:hAnsi="Times New Roman" w:cs="Times New Roman"/>
                        <w:color w:val="0000FF"/>
                        <w:u w:val="single"/>
                        <w:lang w:eastAsia="lv-LV"/>
                      </w:rPr>
                      <w:t>Dace.Bankovica@sam.gov.lv</w:t>
                    </w:r>
                  </w:hyperlink>
                </w:p>
                <w:p w:rsidR="00146FB3" w:rsidRPr="00146FB3" w:rsidRDefault="00146FB3" w:rsidP="00146FB3">
                  <w:pPr>
                    <w:spacing w:after="0" w:line="193" w:lineRule="atLeast"/>
                    <w:rPr>
                      <w:rFonts w:ascii="Times New Roman" w:eastAsia="Times New Roman" w:hAnsi="Times New Roman" w:cs="Times New Roman"/>
                      <w:lang w:eastAsia="lv-LV"/>
                    </w:rPr>
                  </w:pPr>
                  <w:hyperlink r:id="rId7" w:tgtFrame="_blank" w:history="1">
                    <w:r w:rsidRPr="00146FB3">
                      <w:rPr>
                        <w:rFonts w:ascii="Times New Roman" w:eastAsia="Times New Roman" w:hAnsi="Times New Roman" w:cs="Times New Roman"/>
                        <w:color w:val="0000FF"/>
                        <w:u w:val="single"/>
                        <w:lang w:eastAsia="lv-LV"/>
                      </w:rPr>
                      <w:t>www.sam.gov.lv</w:t>
                    </w:r>
                  </w:hyperlink>
                </w:p>
              </w:tc>
            </w:tr>
          </w:tbl>
          <w:p w:rsidR="00146FB3" w:rsidRPr="00146FB3" w:rsidRDefault="00146FB3" w:rsidP="00146FB3">
            <w:pPr>
              <w:spacing w:after="0" w:line="240" w:lineRule="auto"/>
              <w:rPr>
                <w:rFonts w:ascii="Times New Roman" w:eastAsia="Times New Roman" w:hAnsi="Times New Roman" w:cs="Times New Roman"/>
                <w:lang w:eastAsia="lv-LV"/>
              </w:rPr>
            </w:pPr>
          </w:p>
        </w:tc>
      </w:tr>
    </w:tbl>
    <w:p w:rsidR="00146FB3" w:rsidRDefault="00146FB3" w:rsidP="00146FB3">
      <w:pPr>
        <w:wordWrap w:val="0"/>
        <w:spacing w:after="0" w:line="240" w:lineRule="auto"/>
        <w:textAlignment w:val="baseline"/>
        <w:rPr>
          <w:rFonts w:ascii="inherit" w:eastAsia="Times New Roman" w:hAnsi="inherit" w:cs="Segoe UI"/>
          <w:b/>
          <w:bCs/>
          <w:color w:val="000000"/>
          <w:lang w:eastAsia="lv-LV"/>
        </w:rPr>
      </w:pPr>
    </w:p>
    <w:p w:rsidR="00146FB3" w:rsidRDefault="00146FB3" w:rsidP="00146FB3">
      <w:pPr>
        <w:wordWrap w:val="0"/>
        <w:spacing w:after="0" w:line="240" w:lineRule="auto"/>
        <w:textAlignment w:val="baseline"/>
        <w:rPr>
          <w:rFonts w:ascii="inherit" w:eastAsia="Times New Roman" w:hAnsi="inherit" w:cs="Segoe UI"/>
          <w:b/>
          <w:bCs/>
          <w:color w:val="000000"/>
          <w:lang w:eastAsia="lv-LV"/>
        </w:rPr>
      </w:pPr>
    </w:p>
    <w:p w:rsidR="00146FB3" w:rsidRPr="00146FB3" w:rsidRDefault="00146FB3" w:rsidP="00146FB3">
      <w:pPr>
        <w:wordWrap w:val="0"/>
        <w:spacing w:after="0" w:line="240" w:lineRule="auto"/>
        <w:textAlignment w:val="baseline"/>
        <w:rPr>
          <w:rFonts w:ascii="inherit" w:eastAsia="Times New Roman" w:hAnsi="inherit" w:cs="Segoe UI"/>
          <w:b/>
          <w:bCs/>
          <w:color w:val="000000"/>
          <w:bdr w:val="none" w:sz="0" w:space="0" w:color="auto" w:frame="1"/>
          <w:lang w:eastAsia="lv-LV"/>
        </w:rPr>
      </w:pPr>
      <w:r w:rsidRPr="00146FB3">
        <w:rPr>
          <w:rFonts w:ascii="inherit" w:eastAsia="Times New Roman" w:hAnsi="inherit" w:cs="Segoe UI"/>
          <w:b/>
          <w:bCs/>
          <w:color w:val="000000"/>
          <w:lang w:eastAsia="lv-LV"/>
        </w:rPr>
        <w:t xml:space="preserve">Māris </w:t>
      </w:r>
      <w:proofErr w:type="spellStart"/>
      <w:r w:rsidRPr="00146FB3">
        <w:rPr>
          <w:rFonts w:ascii="inherit" w:eastAsia="Times New Roman" w:hAnsi="inherit" w:cs="Segoe UI"/>
          <w:b/>
          <w:bCs/>
          <w:color w:val="000000"/>
          <w:lang w:eastAsia="lv-LV"/>
        </w:rPr>
        <w:t>Čamans</w:t>
      </w:r>
      <w:proofErr w:type="spellEnd"/>
      <w:r w:rsidRPr="00146FB3">
        <w:rPr>
          <w:rFonts w:ascii="inherit" w:eastAsia="Times New Roman" w:hAnsi="inherit" w:cs="Segoe UI"/>
          <w:b/>
          <w:bCs/>
          <w:color w:val="000000"/>
          <w:lang w:eastAsia="lv-LV"/>
        </w:rPr>
        <w:t> &lt;</w:t>
      </w:r>
      <w:proofErr w:type="spellStart"/>
      <w:r w:rsidRPr="00146FB3">
        <w:rPr>
          <w:rFonts w:ascii="inherit" w:eastAsia="Times New Roman" w:hAnsi="inherit" w:cs="Segoe UI"/>
          <w:b/>
          <w:bCs/>
          <w:color w:val="000000"/>
          <w:lang w:eastAsia="lv-LV"/>
        </w:rPr>
        <w:t>Maris.Camans@vases.lv</w:t>
      </w:r>
      <w:proofErr w:type="spellEnd"/>
      <w:r w:rsidRPr="00146FB3">
        <w:rPr>
          <w:rFonts w:ascii="inherit" w:eastAsia="Times New Roman" w:hAnsi="inherit" w:cs="Segoe UI"/>
          <w:b/>
          <w:bCs/>
          <w:color w:val="000000"/>
          <w:lang w:eastAsia="lv-LV"/>
        </w:rPr>
        <w:t>&gt;</w:t>
      </w:r>
    </w:p>
    <w:p w:rsidR="00146FB3" w:rsidRPr="00146FB3" w:rsidRDefault="00146FB3" w:rsidP="00146FB3">
      <w:pPr>
        <w:spacing w:after="0" w:line="240" w:lineRule="auto"/>
        <w:textAlignment w:val="baseline"/>
        <w:rPr>
          <w:rFonts w:ascii="inherit" w:eastAsia="Times New Roman" w:hAnsi="inherit" w:cs="Segoe UI"/>
          <w:color w:val="000000"/>
          <w:sz w:val="16"/>
          <w:szCs w:val="16"/>
          <w:lang w:eastAsia="lv-LV"/>
        </w:rPr>
      </w:pPr>
      <w:proofErr w:type="spellStart"/>
      <w:r w:rsidRPr="00146FB3">
        <w:rPr>
          <w:rFonts w:ascii="inherit" w:eastAsia="Times New Roman" w:hAnsi="inherit" w:cs="Segoe UI"/>
          <w:color w:val="000000"/>
          <w:sz w:val="16"/>
          <w:szCs w:val="16"/>
          <w:lang w:eastAsia="lv-LV"/>
        </w:rPr>
        <w:t>Pr</w:t>
      </w:r>
      <w:proofErr w:type="spellEnd"/>
      <w:r w:rsidRPr="00146FB3">
        <w:rPr>
          <w:rFonts w:ascii="inherit" w:eastAsia="Times New Roman" w:hAnsi="inherit" w:cs="Segoe UI"/>
          <w:color w:val="000000"/>
          <w:sz w:val="16"/>
          <w:szCs w:val="16"/>
          <w:lang w:eastAsia="lv-LV"/>
        </w:rPr>
        <w:t>, 06.09.2021 12:50</w:t>
      </w:r>
    </w:p>
    <w:p w:rsidR="00146FB3" w:rsidRPr="00146FB3" w:rsidRDefault="00146FB3" w:rsidP="00146FB3">
      <w:pPr>
        <w:spacing w:after="0" w:line="240" w:lineRule="auto"/>
        <w:textAlignment w:val="baseline"/>
        <w:rPr>
          <w:rFonts w:ascii="inherit" w:eastAsia="Times New Roman" w:hAnsi="inherit" w:cs="Segoe UI"/>
          <w:color w:val="000000"/>
          <w:sz w:val="19"/>
          <w:szCs w:val="19"/>
          <w:lang w:eastAsia="lv-LV"/>
        </w:rPr>
      </w:pPr>
      <w:r w:rsidRPr="00146FB3">
        <w:rPr>
          <w:rFonts w:ascii="inherit" w:eastAsia="Times New Roman" w:hAnsi="inherit" w:cs="Segoe UI"/>
          <w:color w:val="000000"/>
          <w:sz w:val="19"/>
          <w:szCs w:val="19"/>
          <w:lang w:eastAsia="lv-LV"/>
        </w:rPr>
        <w:t>Kam:</w:t>
      </w:r>
    </w:p>
    <w:p w:rsidR="00146FB3" w:rsidRPr="00146FB3" w:rsidRDefault="00146FB3" w:rsidP="00146FB3">
      <w:pPr>
        <w:numPr>
          <w:ilvl w:val="0"/>
          <w:numId w:val="1"/>
        </w:numPr>
        <w:spacing w:before="100" w:beforeAutospacing="1" w:after="100" w:afterAutospacing="1" w:line="240" w:lineRule="auto"/>
        <w:ind w:left="0"/>
        <w:jc w:val="right"/>
        <w:textAlignment w:val="top"/>
        <w:rPr>
          <w:rFonts w:ascii="inherit" w:eastAsia="Times New Roman" w:hAnsi="inherit" w:cs="Segoe UI"/>
          <w:b/>
          <w:bCs/>
          <w:color w:val="000000"/>
          <w:sz w:val="19"/>
          <w:szCs w:val="19"/>
          <w:lang w:eastAsia="lv-LV"/>
        </w:rPr>
      </w:pPr>
      <w:r w:rsidRPr="00146FB3">
        <w:rPr>
          <w:rFonts w:ascii="inherit" w:eastAsia="Times New Roman" w:hAnsi="inherit" w:cs="Segoe UI"/>
          <w:b/>
          <w:bCs/>
          <w:color w:val="000000"/>
          <w:sz w:val="19"/>
          <w:szCs w:val="19"/>
          <w:lang w:eastAsia="lv-LV"/>
        </w:rPr>
        <w:t> Sakaru departaments</w:t>
      </w:r>
    </w:p>
    <w:p w:rsidR="00146FB3" w:rsidRPr="00146FB3" w:rsidRDefault="00146FB3" w:rsidP="00146FB3">
      <w:pPr>
        <w:spacing w:after="0" w:line="240" w:lineRule="auto"/>
        <w:textAlignment w:val="baseline"/>
        <w:rPr>
          <w:rFonts w:ascii="inherit" w:eastAsia="Times New Roman" w:hAnsi="inherit" w:cs="Segoe UI"/>
          <w:color w:val="000000"/>
          <w:sz w:val="19"/>
          <w:szCs w:val="19"/>
          <w:lang w:eastAsia="lv-LV"/>
        </w:rPr>
      </w:pPr>
      <w:r w:rsidRPr="00146FB3">
        <w:rPr>
          <w:rFonts w:ascii="inherit" w:eastAsia="Times New Roman" w:hAnsi="inherit" w:cs="Segoe UI"/>
          <w:color w:val="000000"/>
          <w:sz w:val="19"/>
          <w:szCs w:val="19"/>
          <w:lang w:eastAsia="lv-LV"/>
        </w:rPr>
        <w:t>Kopija:</w:t>
      </w:r>
    </w:p>
    <w:p w:rsidR="00146FB3" w:rsidRPr="00146FB3" w:rsidRDefault="00146FB3" w:rsidP="00146FB3">
      <w:pPr>
        <w:numPr>
          <w:ilvl w:val="0"/>
          <w:numId w:val="2"/>
        </w:numPr>
        <w:spacing w:before="100" w:beforeAutospacing="1" w:after="100" w:afterAutospacing="1" w:line="240" w:lineRule="auto"/>
        <w:ind w:left="0"/>
        <w:textAlignment w:val="top"/>
        <w:rPr>
          <w:rFonts w:ascii="inherit" w:eastAsia="Times New Roman" w:hAnsi="inherit" w:cs="Segoe UI"/>
          <w:color w:val="000000"/>
          <w:sz w:val="19"/>
          <w:szCs w:val="19"/>
          <w:lang w:eastAsia="lv-LV"/>
        </w:rPr>
      </w:pPr>
      <w:r w:rsidRPr="00146FB3">
        <w:rPr>
          <w:rFonts w:ascii="inherit" w:eastAsia="Times New Roman" w:hAnsi="inherit" w:cs="Segoe UI"/>
          <w:color w:val="000000"/>
          <w:sz w:val="19"/>
          <w:szCs w:val="19"/>
          <w:lang w:eastAsia="lv-LV"/>
        </w:rPr>
        <w:t xml:space="preserve"> Dace </w:t>
      </w:r>
      <w:proofErr w:type="spellStart"/>
      <w:r w:rsidRPr="00146FB3">
        <w:rPr>
          <w:rFonts w:ascii="inherit" w:eastAsia="Times New Roman" w:hAnsi="inherit" w:cs="Segoe UI"/>
          <w:color w:val="000000"/>
          <w:sz w:val="19"/>
          <w:szCs w:val="19"/>
          <w:lang w:eastAsia="lv-LV"/>
        </w:rPr>
        <w:t>Bankoviča</w:t>
      </w:r>
      <w:proofErr w:type="spellEnd"/>
      <w:r w:rsidRPr="00146FB3">
        <w:rPr>
          <w:rFonts w:ascii="inherit" w:eastAsia="Times New Roman" w:hAnsi="inherit" w:cs="Segoe UI"/>
          <w:color w:val="000000"/>
          <w:sz w:val="19"/>
          <w:szCs w:val="19"/>
          <w:lang w:eastAsia="lv-LV"/>
        </w:rPr>
        <w:t>;</w:t>
      </w:r>
    </w:p>
    <w:p w:rsidR="00146FB3" w:rsidRPr="00146FB3" w:rsidRDefault="00146FB3" w:rsidP="00146FB3">
      <w:pPr>
        <w:numPr>
          <w:ilvl w:val="0"/>
          <w:numId w:val="2"/>
        </w:numPr>
        <w:spacing w:before="100" w:beforeAutospacing="1" w:after="100" w:afterAutospacing="1" w:line="240" w:lineRule="auto"/>
        <w:ind w:left="0"/>
        <w:textAlignment w:val="top"/>
        <w:rPr>
          <w:rFonts w:ascii="inherit" w:eastAsia="Times New Roman" w:hAnsi="inherit" w:cs="Segoe UI"/>
          <w:color w:val="000000"/>
          <w:sz w:val="19"/>
          <w:szCs w:val="19"/>
          <w:lang w:eastAsia="lv-LV"/>
        </w:rPr>
      </w:pPr>
      <w:r w:rsidRPr="00146FB3">
        <w:rPr>
          <w:rFonts w:ascii="inherit" w:eastAsia="Times New Roman" w:hAnsi="inherit" w:cs="Segoe UI"/>
          <w:color w:val="000000"/>
          <w:sz w:val="19"/>
          <w:szCs w:val="19"/>
          <w:lang w:eastAsia="lv-LV"/>
        </w:rPr>
        <w:t> Anda Vectēva &lt;</w:t>
      </w:r>
      <w:proofErr w:type="spellStart"/>
      <w:r w:rsidRPr="00146FB3">
        <w:rPr>
          <w:rFonts w:ascii="inherit" w:eastAsia="Times New Roman" w:hAnsi="inherit" w:cs="Segoe UI"/>
          <w:color w:val="000000"/>
          <w:sz w:val="19"/>
          <w:szCs w:val="19"/>
          <w:lang w:eastAsia="lv-LV"/>
        </w:rPr>
        <w:t>Anda.Vecteva@vases.lv</w:t>
      </w:r>
      <w:proofErr w:type="spellEnd"/>
      <w:r w:rsidRPr="00146FB3">
        <w:rPr>
          <w:rFonts w:ascii="inherit" w:eastAsia="Times New Roman" w:hAnsi="inherit" w:cs="Segoe UI"/>
          <w:color w:val="000000"/>
          <w:sz w:val="19"/>
          <w:szCs w:val="19"/>
          <w:lang w:eastAsia="lv-LV"/>
        </w:rPr>
        <w:t>&gt;</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Labdien!</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 </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 xml:space="preserve">VAS “Elektroniskie sakari” ir izskatījusi Satiksmes ministrijas sagatavotos Ministru kabineta noteikumu projektus "Noteikumi par speciālo </w:t>
      </w:r>
      <w:proofErr w:type="spellStart"/>
      <w:r w:rsidRPr="00146FB3">
        <w:rPr>
          <w:rFonts w:ascii="Arial" w:eastAsia="Times New Roman" w:hAnsi="Arial" w:cs="Arial"/>
          <w:bdr w:val="none" w:sz="0" w:space="0" w:color="auto" w:frame="1"/>
          <w:lang w:eastAsia="lv-LV"/>
        </w:rPr>
        <w:t>radiolīdzekļu</w:t>
      </w:r>
      <w:proofErr w:type="spellEnd"/>
      <w:r w:rsidRPr="00146FB3">
        <w:rPr>
          <w:rFonts w:ascii="Arial" w:eastAsia="Times New Roman" w:hAnsi="Arial" w:cs="Arial"/>
          <w:bdr w:val="none" w:sz="0" w:space="0" w:color="auto" w:frame="1"/>
          <w:lang w:eastAsia="lv-LV"/>
        </w:rPr>
        <w:t xml:space="preserve"> izmantošanas kārtību un tehniskajām prasībām to darbībai" (VSS – 775) un "Radioiekārtu atbilstības novērtēšanas, piedāvāšanas tirgū, uzstādīšanas un lietošanas noteikumi" (VSS – 776).</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 </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Šajā sakarā vēršam uzmanību, ka:</w:t>
      </w:r>
    </w:p>
    <w:p w:rsidR="00146FB3" w:rsidRPr="00146FB3" w:rsidRDefault="00146FB3" w:rsidP="00146FB3">
      <w:pPr>
        <w:spacing w:after="0" w:line="240" w:lineRule="auto"/>
        <w:ind w:left="1426" w:hanging="360"/>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1.</w:t>
      </w:r>
      <w:r w:rsidRPr="00146FB3">
        <w:rPr>
          <w:rFonts w:ascii="Times New Roman" w:eastAsia="Times New Roman" w:hAnsi="Times New Roman" w:cs="Times New Roman"/>
          <w:sz w:val="14"/>
          <w:szCs w:val="14"/>
          <w:bdr w:val="none" w:sz="0" w:space="0" w:color="auto" w:frame="1"/>
          <w:lang w:eastAsia="lv-LV"/>
        </w:rPr>
        <w:t>     </w:t>
      </w:r>
      <w:r w:rsidRPr="00146FB3">
        <w:rPr>
          <w:rFonts w:ascii="Arial" w:eastAsia="Times New Roman" w:hAnsi="Arial" w:cs="Arial"/>
          <w:bdr w:val="none" w:sz="0" w:space="0" w:color="auto" w:frame="1"/>
          <w:lang w:eastAsia="lv-LV"/>
        </w:rPr>
        <w:t xml:space="preserve">Šī gada 19. augustā izsludinātajā Ministru kabineta noteikumu projektā "Noteikumi par speciālo </w:t>
      </w:r>
      <w:proofErr w:type="spellStart"/>
      <w:r w:rsidRPr="00146FB3">
        <w:rPr>
          <w:rFonts w:ascii="Arial" w:eastAsia="Times New Roman" w:hAnsi="Arial" w:cs="Arial"/>
          <w:bdr w:val="none" w:sz="0" w:space="0" w:color="auto" w:frame="1"/>
          <w:lang w:eastAsia="lv-LV"/>
        </w:rPr>
        <w:t>radiolīdzekļu</w:t>
      </w:r>
      <w:proofErr w:type="spellEnd"/>
      <w:r w:rsidRPr="00146FB3">
        <w:rPr>
          <w:rFonts w:ascii="Arial" w:eastAsia="Times New Roman" w:hAnsi="Arial" w:cs="Arial"/>
          <w:bdr w:val="none" w:sz="0" w:space="0" w:color="auto" w:frame="1"/>
          <w:lang w:eastAsia="lv-LV"/>
        </w:rPr>
        <w:t xml:space="preserve"> izmantošanas kārtību un tehniskajām prasībām to darbībai" (VSS – 775) nav ņemti vērā 27.08.2021. grozījumi Ministru kabineta 2011. gada 1. februāra noteikumos Nr. 93 "Noteikumi par speciālo </w:t>
      </w:r>
      <w:proofErr w:type="spellStart"/>
      <w:r w:rsidRPr="00146FB3">
        <w:rPr>
          <w:rFonts w:ascii="Arial" w:eastAsia="Times New Roman" w:hAnsi="Arial" w:cs="Arial"/>
          <w:bdr w:val="none" w:sz="0" w:space="0" w:color="auto" w:frame="1"/>
          <w:lang w:eastAsia="lv-LV"/>
        </w:rPr>
        <w:t>radiolīdzekļu</w:t>
      </w:r>
      <w:proofErr w:type="spellEnd"/>
      <w:r w:rsidRPr="00146FB3">
        <w:rPr>
          <w:rFonts w:ascii="Arial" w:eastAsia="Times New Roman" w:hAnsi="Arial" w:cs="Arial"/>
          <w:bdr w:val="none" w:sz="0" w:space="0" w:color="auto" w:frame="1"/>
          <w:lang w:eastAsia="lv-LV"/>
        </w:rPr>
        <w:t xml:space="preserve"> izmantošanas kārtību un tehniskajām prasībām to darbībai", kas nosaka jaunu redakciju 5.2.apakšpunktam:</w:t>
      </w:r>
    </w:p>
    <w:p w:rsidR="00146FB3" w:rsidRPr="00146FB3" w:rsidRDefault="00146FB3" w:rsidP="00146FB3">
      <w:pPr>
        <w:spacing w:after="0" w:line="240" w:lineRule="auto"/>
        <w:ind w:firstLine="720"/>
        <w:textAlignment w:val="baseline"/>
        <w:rPr>
          <w:rFonts w:ascii="Calibri" w:eastAsia="Times New Roman" w:hAnsi="Calibri" w:cs="Calibri"/>
          <w:lang w:eastAsia="lv-LV"/>
        </w:rPr>
      </w:pPr>
      <w:r w:rsidRPr="00146FB3">
        <w:rPr>
          <w:rFonts w:ascii="Arial" w:eastAsia="Times New Roman" w:hAnsi="Arial" w:cs="Arial"/>
          <w:i/>
          <w:iCs/>
          <w:bdr w:val="none" w:sz="0" w:space="0" w:color="auto" w:frame="1"/>
          <w:lang w:eastAsia="lv-LV"/>
        </w:rPr>
        <w:t xml:space="preserve">"5.2. Nacionālie bruņotie spēki – lai nodrošinātu valsts aizsardzības objektu drošību un aizsardzību, lai veiktu personālsastāva apmācību un organizētu treniņus, lai testētu speciālos </w:t>
      </w:r>
      <w:proofErr w:type="spellStart"/>
      <w:r w:rsidRPr="00146FB3">
        <w:rPr>
          <w:rFonts w:ascii="Arial" w:eastAsia="Times New Roman" w:hAnsi="Arial" w:cs="Arial"/>
          <w:i/>
          <w:iCs/>
          <w:bdr w:val="none" w:sz="0" w:space="0" w:color="auto" w:frame="1"/>
          <w:lang w:eastAsia="lv-LV"/>
        </w:rPr>
        <w:t>radiolīdzekļus</w:t>
      </w:r>
      <w:proofErr w:type="spellEnd"/>
      <w:r w:rsidRPr="00146FB3">
        <w:rPr>
          <w:rFonts w:ascii="Arial" w:eastAsia="Times New Roman" w:hAnsi="Arial" w:cs="Arial"/>
          <w:i/>
          <w:iCs/>
          <w:bdr w:val="none" w:sz="0" w:space="0" w:color="auto" w:frame="1"/>
          <w:lang w:eastAsia="lv-LV"/>
        </w:rPr>
        <w:t xml:space="preserve"> militārajos poligonos un īslaicīgi izveidotajās </w:t>
      </w:r>
      <w:r w:rsidRPr="00146FB3">
        <w:rPr>
          <w:rFonts w:ascii="Arial" w:eastAsia="Times New Roman" w:hAnsi="Arial" w:cs="Arial"/>
          <w:i/>
          <w:iCs/>
          <w:bdr w:val="none" w:sz="0" w:space="0" w:color="auto" w:frame="1"/>
          <w:lang w:eastAsia="lv-LV"/>
        </w:rPr>
        <w:lastRenderedPageBreak/>
        <w:t>mācību vietās, kā arī lai izmantotu tos speciālo operāciju veikšanai un valsts apdraudējuma situācijas novēršanai un pārvarēšanai."</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 </w:t>
      </w:r>
    </w:p>
    <w:p w:rsidR="00146FB3" w:rsidRPr="00146FB3" w:rsidRDefault="00146FB3" w:rsidP="00146FB3">
      <w:pPr>
        <w:spacing w:after="0" w:line="240" w:lineRule="auto"/>
        <w:ind w:left="1426" w:hanging="360"/>
        <w:textAlignment w:val="baseline"/>
        <w:rPr>
          <w:rFonts w:ascii="Calibri" w:eastAsia="Times New Roman" w:hAnsi="Calibri" w:cs="Calibri"/>
          <w:lang w:eastAsia="lv-LV"/>
        </w:rPr>
      </w:pPr>
      <w:r w:rsidRPr="00146FB3">
        <w:rPr>
          <w:rFonts w:ascii="Arial" w:eastAsia="Times New Roman" w:hAnsi="Arial" w:cs="Arial"/>
          <w:bdr w:val="none" w:sz="0" w:space="0" w:color="auto" w:frame="1"/>
          <w:lang w:eastAsia="lv-LV"/>
        </w:rPr>
        <w:t>2.</w:t>
      </w:r>
      <w:r w:rsidRPr="00146FB3">
        <w:rPr>
          <w:rFonts w:ascii="Times New Roman" w:eastAsia="Times New Roman" w:hAnsi="Times New Roman" w:cs="Times New Roman"/>
          <w:sz w:val="14"/>
          <w:szCs w:val="14"/>
          <w:bdr w:val="none" w:sz="0" w:space="0" w:color="auto" w:frame="1"/>
          <w:lang w:eastAsia="lv-LV"/>
        </w:rPr>
        <w:t>     </w:t>
      </w:r>
      <w:r w:rsidRPr="00146FB3">
        <w:rPr>
          <w:rFonts w:ascii="Arial" w:eastAsia="Times New Roman" w:hAnsi="Arial" w:cs="Arial"/>
          <w:bdr w:val="none" w:sz="0" w:space="0" w:color="auto" w:frame="1"/>
          <w:lang w:eastAsia="lv-LV"/>
        </w:rPr>
        <w:t>Ministru kabineta noteikumu projekta "Radioiekārtu atbilstības novērtēšanas, piedāvāšanas tirgū, uzstādīšanas un lietošanas noteikumi" (VSS – 776) 7.nodaļā iztrūkst informācijas par pārejas nosacījumiem, kas paredz, ka radioiekārtu, kuras laistas tirgū pirms jaunajiem noteikumiem, piedāvāšana tirgū, nodošana ekspluatācijā vai lietošana netiek ierobežota, ja tās atbilst normatīvajiem aktiem par atbilstības novērtēšanu vai piedāvāšanu tirgū, kas bija piemērojami līdz jaunajiem noteikumiem.</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color w:val="282828"/>
          <w:sz w:val="20"/>
          <w:szCs w:val="20"/>
          <w:bdr w:val="none" w:sz="0" w:space="0" w:color="auto" w:frame="1"/>
          <w:lang w:eastAsia="lv-LV"/>
        </w:rPr>
        <w:t> </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color w:val="282828"/>
          <w:sz w:val="20"/>
          <w:szCs w:val="20"/>
          <w:bdr w:val="none" w:sz="0" w:space="0" w:color="auto" w:frame="1"/>
          <w:lang w:eastAsia="lv-LV"/>
        </w:rPr>
        <w:t> </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color w:val="282828"/>
          <w:sz w:val="20"/>
          <w:szCs w:val="20"/>
          <w:bdr w:val="none" w:sz="0" w:space="0" w:color="auto" w:frame="1"/>
          <w:lang w:eastAsia="lv-LV"/>
        </w:rPr>
        <w:t>Ar cieņu</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b/>
          <w:bCs/>
          <w:color w:val="282828"/>
          <w:sz w:val="20"/>
          <w:szCs w:val="20"/>
          <w:bdr w:val="none" w:sz="0" w:space="0" w:color="auto" w:frame="1"/>
          <w:lang w:eastAsia="lv-LV"/>
        </w:rPr>
        <w:t xml:space="preserve">Māris </w:t>
      </w:r>
      <w:proofErr w:type="spellStart"/>
      <w:r w:rsidRPr="00146FB3">
        <w:rPr>
          <w:rFonts w:ascii="Trebuchet MS" w:eastAsia="Times New Roman" w:hAnsi="Trebuchet MS" w:cs="Calibri"/>
          <w:b/>
          <w:bCs/>
          <w:color w:val="282828"/>
          <w:sz w:val="20"/>
          <w:szCs w:val="20"/>
          <w:bdr w:val="none" w:sz="0" w:space="0" w:color="auto" w:frame="1"/>
          <w:lang w:eastAsia="lv-LV"/>
        </w:rPr>
        <w:t>Čamans</w:t>
      </w:r>
      <w:proofErr w:type="spellEnd"/>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color w:val="282828"/>
          <w:sz w:val="20"/>
          <w:szCs w:val="20"/>
          <w:bdr w:val="none" w:sz="0" w:space="0" w:color="auto" w:frame="1"/>
          <w:lang w:eastAsia="lv-LV"/>
        </w:rPr>
        <w:t>VAS „Elektroniskie sakari”</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color w:val="282828"/>
          <w:sz w:val="20"/>
          <w:szCs w:val="20"/>
          <w:bdr w:val="none" w:sz="0" w:space="0" w:color="auto" w:frame="1"/>
          <w:lang w:eastAsia="lv-LV"/>
        </w:rPr>
        <w:t>Eksporta iela 5, Rīga</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color w:val="282828"/>
          <w:sz w:val="20"/>
          <w:szCs w:val="20"/>
          <w:bdr w:val="none" w:sz="0" w:space="0" w:color="auto" w:frame="1"/>
          <w:lang w:eastAsia="lv-LV"/>
        </w:rPr>
        <w:t>Atbilstības novērtēšanas nodaļas vadītājs</w:t>
      </w:r>
    </w:p>
    <w:p w:rsidR="00146FB3" w:rsidRPr="00146FB3" w:rsidRDefault="00146FB3" w:rsidP="00146FB3">
      <w:pPr>
        <w:spacing w:after="0" w:line="240" w:lineRule="auto"/>
        <w:textAlignment w:val="baseline"/>
        <w:rPr>
          <w:rFonts w:ascii="Calibri" w:eastAsia="Times New Roman" w:hAnsi="Calibri" w:cs="Calibri"/>
          <w:lang w:eastAsia="lv-LV"/>
        </w:rPr>
      </w:pPr>
      <w:proofErr w:type="spellStart"/>
      <w:r w:rsidRPr="00146FB3">
        <w:rPr>
          <w:rFonts w:ascii="Trebuchet MS" w:eastAsia="Times New Roman" w:hAnsi="Trebuchet MS" w:cs="Calibri"/>
          <w:color w:val="282828"/>
          <w:sz w:val="20"/>
          <w:szCs w:val="20"/>
          <w:bdr w:val="none" w:sz="0" w:space="0" w:color="auto" w:frame="1"/>
          <w:lang w:eastAsia="lv-LV"/>
        </w:rPr>
        <w:t>Tālr</w:t>
      </w:r>
      <w:proofErr w:type="spellEnd"/>
      <w:r w:rsidRPr="00146FB3">
        <w:rPr>
          <w:rFonts w:ascii="Trebuchet MS" w:eastAsia="Times New Roman" w:hAnsi="Trebuchet MS" w:cs="Calibri"/>
          <w:color w:val="282828"/>
          <w:sz w:val="20"/>
          <w:szCs w:val="20"/>
          <w:bdr w:val="none" w:sz="0" w:space="0" w:color="auto" w:frame="1"/>
          <w:lang w:eastAsia="lv-LV"/>
        </w:rPr>
        <w:t>: (371) 67 333 034</w:t>
      </w:r>
    </w:p>
    <w:p w:rsidR="00146FB3" w:rsidRPr="00146FB3" w:rsidRDefault="00146FB3" w:rsidP="00146FB3">
      <w:pPr>
        <w:spacing w:after="0" w:line="240" w:lineRule="auto"/>
        <w:textAlignment w:val="baseline"/>
        <w:rPr>
          <w:rFonts w:ascii="Calibri" w:eastAsia="Times New Roman" w:hAnsi="Calibri" w:cs="Calibri"/>
          <w:lang w:eastAsia="lv-LV"/>
        </w:rPr>
      </w:pPr>
      <w:r w:rsidRPr="00146FB3">
        <w:rPr>
          <w:rFonts w:ascii="Trebuchet MS" w:eastAsia="Times New Roman" w:hAnsi="Trebuchet MS" w:cs="Calibri"/>
          <w:color w:val="282828"/>
          <w:sz w:val="20"/>
          <w:szCs w:val="20"/>
          <w:bdr w:val="none" w:sz="0" w:space="0" w:color="auto" w:frame="1"/>
          <w:lang w:eastAsia="lv-LV"/>
        </w:rPr>
        <w:t>Fakss: (371) 67 821</w:t>
      </w:r>
      <w:r>
        <w:rPr>
          <w:rFonts w:ascii="Trebuchet MS" w:eastAsia="Times New Roman" w:hAnsi="Trebuchet MS" w:cs="Calibri"/>
          <w:color w:val="282828"/>
          <w:sz w:val="20"/>
          <w:szCs w:val="20"/>
          <w:bdr w:val="none" w:sz="0" w:space="0" w:color="auto" w:frame="1"/>
          <w:lang w:eastAsia="lv-LV"/>
        </w:rPr>
        <w:t> </w:t>
      </w:r>
      <w:r w:rsidRPr="00146FB3">
        <w:rPr>
          <w:rFonts w:ascii="Trebuchet MS" w:eastAsia="Times New Roman" w:hAnsi="Trebuchet MS" w:cs="Calibri"/>
          <w:color w:val="282828"/>
          <w:sz w:val="20"/>
          <w:szCs w:val="20"/>
          <w:bdr w:val="none" w:sz="0" w:space="0" w:color="auto" w:frame="1"/>
          <w:lang w:eastAsia="lv-LV"/>
        </w:rPr>
        <w:t>275</w:t>
      </w:r>
    </w:p>
    <w:p w:rsidR="009B74F8" w:rsidRDefault="009B74F8"/>
    <w:sectPr w:rsidR="009B74F8" w:rsidSect="009B74F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24C2E"/>
    <w:multiLevelType w:val="multilevel"/>
    <w:tmpl w:val="A352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2030DB"/>
    <w:multiLevelType w:val="multilevel"/>
    <w:tmpl w:val="05EC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395702"/>
    <w:multiLevelType w:val="multilevel"/>
    <w:tmpl w:val="5336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620E0D"/>
    <w:multiLevelType w:val="multilevel"/>
    <w:tmpl w:val="66C8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46FB3"/>
    <w:rsid w:val="00146FB3"/>
    <w:rsid w:val="002931B0"/>
    <w:rsid w:val="00303570"/>
    <w:rsid w:val="007B2F2A"/>
    <w:rsid w:val="009B74F8"/>
    <w:rsid w:val="00E0703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t4u4vtphltnyigjdcntox">
    <w:name w:val="_1t4u4vtphltnyigjdcntox"/>
    <w:basedOn w:val="DefaultParagraphFont"/>
    <w:rsid w:val="00146FB3"/>
  </w:style>
  <w:style w:type="character" w:customStyle="1" w:styleId="ms-button-flexcontainer">
    <w:name w:val="ms-button-flexcontainer"/>
    <w:basedOn w:val="DefaultParagraphFont"/>
    <w:rsid w:val="00146FB3"/>
  </w:style>
  <w:style w:type="paragraph" w:customStyle="1" w:styleId="xmsonormal">
    <w:name w:val="x_msonormal"/>
    <w:basedOn w:val="Normal"/>
    <w:rsid w:val="00146F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146F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46F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46FB3"/>
    <w:rPr>
      <w:color w:val="0000FF"/>
      <w:u w:val="single"/>
    </w:rPr>
  </w:style>
</w:styles>
</file>

<file path=word/webSettings.xml><?xml version="1.0" encoding="utf-8"?>
<w:webSettings xmlns:r="http://schemas.openxmlformats.org/officeDocument/2006/relationships" xmlns:w="http://schemas.openxmlformats.org/wordprocessingml/2006/main">
  <w:divs>
    <w:div w:id="947082432">
      <w:bodyDiv w:val="1"/>
      <w:marLeft w:val="0"/>
      <w:marRight w:val="0"/>
      <w:marTop w:val="0"/>
      <w:marBottom w:val="0"/>
      <w:divBdr>
        <w:top w:val="none" w:sz="0" w:space="0" w:color="auto"/>
        <w:left w:val="none" w:sz="0" w:space="0" w:color="auto"/>
        <w:bottom w:val="none" w:sz="0" w:space="0" w:color="auto"/>
        <w:right w:val="none" w:sz="0" w:space="0" w:color="auto"/>
      </w:divBdr>
      <w:divsChild>
        <w:div w:id="748579366">
          <w:marLeft w:val="0"/>
          <w:marRight w:val="0"/>
          <w:marTop w:val="0"/>
          <w:marBottom w:val="0"/>
          <w:divBdr>
            <w:top w:val="none" w:sz="0" w:space="0" w:color="auto"/>
            <w:left w:val="none" w:sz="0" w:space="0" w:color="auto"/>
            <w:bottom w:val="none" w:sz="0" w:space="0" w:color="auto"/>
            <w:right w:val="none" w:sz="0" w:space="0" w:color="auto"/>
          </w:divBdr>
          <w:divsChild>
            <w:div w:id="791555336">
              <w:marLeft w:val="651"/>
              <w:marRight w:val="0"/>
              <w:marTop w:val="0"/>
              <w:marBottom w:val="0"/>
              <w:divBdr>
                <w:top w:val="none" w:sz="0" w:space="0" w:color="auto"/>
                <w:left w:val="none" w:sz="0" w:space="0" w:color="auto"/>
                <w:bottom w:val="none" w:sz="0" w:space="0" w:color="auto"/>
                <w:right w:val="none" w:sz="0" w:space="0" w:color="auto"/>
              </w:divBdr>
              <w:divsChild>
                <w:div w:id="1149634799">
                  <w:marLeft w:val="0"/>
                  <w:marRight w:val="0"/>
                  <w:marTop w:val="0"/>
                  <w:marBottom w:val="0"/>
                  <w:divBdr>
                    <w:top w:val="none" w:sz="0" w:space="0" w:color="auto"/>
                    <w:left w:val="none" w:sz="0" w:space="0" w:color="auto"/>
                    <w:bottom w:val="none" w:sz="0" w:space="0" w:color="auto"/>
                    <w:right w:val="none" w:sz="0" w:space="0" w:color="auto"/>
                  </w:divBdr>
                  <w:divsChild>
                    <w:div w:id="456871215">
                      <w:marLeft w:val="0"/>
                      <w:marRight w:val="0"/>
                      <w:marTop w:val="0"/>
                      <w:marBottom w:val="0"/>
                      <w:divBdr>
                        <w:top w:val="none" w:sz="0" w:space="0" w:color="auto"/>
                        <w:left w:val="none" w:sz="0" w:space="0" w:color="auto"/>
                        <w:bottom w:val="none" w:sz="0" w:space="0" w:color="auto"/>
                        <w:right w:val="none" w:sz="0" w:space="0" w:color="auto"/>
                      </w:divBdr>
                      <w:divsChild>
                        <w:div w:id="534511783">
                          <w:marLeft w:val="0"/>
                          <w:marRight w:val="0"/>
                          <w:marTop w:val="0"/>
                          <w:marBottom w:val="0"/>
                          <w:divBdr>
                            <w:top w:val="none" w:sz="0" w:space="0" w:color="auto"/>
                            <w:left w:val="none" w:sz="0" w:space="0" w:color="auto"/>
                            <w:bottom w:val="none" w:sz="0" w:space="0" w:color="auto"/>
                            <w:right w:val="none" w:sz="0" w:space="0" w:color="auto"/>
                          </w:divBdr>
                        </w:div>
                      </w:divsChild>
                    </w:div>
                    <w:div w:id="338653340">
                      <w:marLeft w:val="0"/>
                      <w:marRight w:val="0"/>
                      <w:marTop w:val="25"/>
                      <w:marBottom w:val="0"/>
                      <w:divBdr>
                        <w:top w:val="none" w:sz="0" w:space="0" w:color="auto"/>
                        <w:left w:val="none" w:sz="0" w:space="0" w:color="auto"/>
                        <w:bottom w:val="none" w:sz="0" w:space="0" w:color="auto"/>
                        <w:right w:val="none" w:sz="0" w:space="0" w:color="auto"/>
                      </w:divBdr>
                    </w:div>
                  </w:divsChild>
                </w:div>
                <w:div w:id="1380935985">
                  <w:marLeft w:val="0"/>
                  <w:marRight w:val="0"/>
                  <w:marTop w:val="0"/>
                  <w:marBottom w:val="0"/>
                  <w:divBdr>
                    <w:top w:val="none" w:sz="0" w:space="0" w:color="auto"/>
                    <w:left w:val="none" w:sz="0" w:space="0" w:color="auto"/>
                    <w:bottom w:val="none" w:sz="0" w:space="0" w:color="auto"/>
                    <w:right w:val="none" w:sz="0" w:space="0" w:color="auto"/>
                  </w:divBdr>
                  <w:divsChild>
                    <w:div w:id="883252716">
                      <w:marLeft w:val="0"/>
                      <w:marRight w:val="0"/>
                      <w:marTop w:val="0"/>
                      <w:marBottom w:val="0"/>
                      <w:divBdr>
                        <w:top w:val="none" w:sz="0" w:space="0" w:color="auto"/>
                        <w:left w:val="none" w:sz="0" w:space="0" w:color="auto"/>
                        <w:bottom w:val="none" w:sz="0" w:space="0" w:color="auto"/>
                        <w:right w:val="none" w:sz="0" w:space="0" w:color="auto"/>
                      </w:divBdr>
                      <w:divsChild>
                        <w:div w:id="1558584977">
                          <w:marLeft w:val="0"/>
                          <w:marRight w:val="0"/>
                          <w:marTop w:val="0"/>
                          <w:marBottom w:val="0"/>
                          <w:divBdr>
                            <w:top w:val="none" w:sz="0" w:space="0" w:color="auto"/>
                            <w:left w:val="none" w:sz="0" w:space="0" w:color="auto"/>
                            <w:bottom w:val="none" w:sz="0" w:space="0" w:color="auto"/>
                            <w:right w:val="none" w:sz="0" w:space="0" w:color="auto"/>
                          </w:divBdr>
                          <w:divsChild>
                            <w:div w:id="46884190">
                              <w:marLeft w:val="0"/>
                              <w:marRight w:val="0"/>
                              <w:marTop w:val="0"/>
                              <w:marBottom w:val="0"/>
                              <w:divBdr>
                                <w:top w:val="none" w:sz="0" w:space="0" w:color="auto"/>
                                <w:left w:val="none" w:sz="0" w:space="0" w:color="auto"/>
                                <w:bottom w:val="none" w:sz="0" w:space="0" w:color="auto"/>
                                <w:right w:val="none" w:sz="0" w:space="0" w:color="auto"/>
                              </w:divBdr>
                              <w:divsChild>
                                <w:div w:id="1708949316">
                                  <w:marLeft w:val="0"/>
                                  <w:marRight w:val="0"/>
                                  <w:marTop w:val="0"/>
                                  <w:marBottom w:val="0"/>
                                  <w:divBdr>
                                    <w:top w:val="none" w:sz="0" w:space="0" w:color="auto"/>
                                    <w:left w:val="none" w:sz="0" w:space="0" w:color="auto"/>
                                    <w:bottom w:val="none" w:sz="0" w:space="0" w:color="auto"/>
                                    <w:right w:val="none" w:sz="0" w:space="0" w:color="auto"/>
                                  </w:divBdr>
                                  <w:divsChild>
                                    <w:div w:id="1404722245">
                                      <w:marLeft w:val="0"/>
                                      <w:marRight w:val="0"/>
                                      <w:marTop w:val="0"/>
                                      <w:marBottom w:val="0"/>
                                      <w:divBdr>
                                        <w:top w:val="none" w:sz="0" w:space="0" w:color="auto"/>
                                        <w:left w:val="none" w:sz="0" w:space="0" w:color="auto"/>
                                        <w:bottom w:val="none" w:sz="0" w:space="0" w:color="auto"/>
                                        <w:right w:val="none" w:sz="0" w:space="0" w:color="auto"/>
                                      </w:divBdr>
                                      <w:divsChild>
                                        <w:div w:id="270624311">
                                          <w:marLeft w:val="0"/>
                                          <w:marRight w:val="0"/>
                                          <w:marTop w:val="0"/>
                                          <w:marBottom w:val="0"/>
                                          <w:divBdr>
                                            <w:top w:val="none" w:sz="0" w:space="0" w:color="auto"/>
                                            <w:left w:val="none" w:sz="0" w:space="0" w:color="auto"/>
                                            <w:bottom w:val="none" w:sz="0" w:space="0" w:color="auto"/>
                                            <w:right w:val="none" w:sz="0" w:space="0" w:color="auto"/>
                                          </w:divBdr>
                                          <w:divsChild>
                                            <w:div w:id="985739444">
                                              <w:marLeft w:val="0"/>
                                              <w:marRight w:val="0"/>
                                              <w:marTop w:val="0"/>
                                              <w:marBottom w:val="0"/>
                                              <w:divBdr>
                                                <w:top w:val="none" w:sz="0" w:space="0" w:color="auto"/>
                                                <w:left w:val="none" w:sz="0" w:space="0" w:color="auto"/>
                                                <w:bottom w:val="none" w:sz="0" w:space="0" w:color="auto"/>
                                                <w:right w:val="none" w:sz="0" w:space="0" w:color="auto"/>
                                              </w:divBdr>
                                            </w:div>
                                          </w:divsChild>
                                        </w:div>
                                        <w:div w:id="1651131439">
                                          <w:marLeft w:val="0"/>
                                          <w:marRight w:val="0"/>
                                          <w:marTop w:val="0"/>
                                          <w:marBottom w:val="0"/>
                                          <w:divBdr>
                                            <w:top w:val="none" w:sz="0" w:space="0" w:color="auto"/>
                                            <w:left w:val="none" w:sz="0" w:space="0" w:color="auto"/>
                                            <w:bottom w:val="none" w:sz="0" w:space="0" w:color="auto"/>
                                            <w:right w:val="none" w:sz="0" w:space="0" w:color="auto"/>
                                          </w:divBdr>
                                          <w:divsChild>
                                            <w:div w:id="1451320796">
                                              <w:marLeft w:val="0"/>
                                              <w:marRight w:val="0"/>
                                              <w:marTop w:val="0"/>
                                              <w:marBottom w:val="0"/>
                                              <w:divBdr>
                                                <w:top w:val="none" w:sz="0" w:space="0" w:color="auto"/>
                                                <w:left w:val="none" w:sz="0" w:space="0" w:color="auto"/>
                                                <w:bottom w:val="none" w:sz="0" w:space="0" w:color="auto"/>
                                                <w:right w:val="none" w:sz="0" w:space="0" w:color="auto"/>
                                              </w:divBdr>
                                              <w:divsChild>
                                                <w:div w:id="214488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2692">
                                          <w:marLeft w:val="0"/>
                                          <w:marRight w:val="0"/>
                                          <w:marTop w:val="0"/>
                                          <w:marBottom w:val="0"/>
                                          <w:divBdr>
                                            <w:top w:val="none" w:sz="0" w:space="0" w:color="auto"/>
                                            <w:left w:val="none" w:sz="0" w:space="0" w:color="auto"/>
                                            <w:bottom w:val="none" w:sz="0" w:space="0" w:color="auto"/>
                                            <w:right w:val="none" w:sz="0" w:space="0" w:color="auto"/>
                                          </w:divBdr>
                                          <w:divsChild>
                                            <w:div w:id="2001493840">
                                              <w:marLeft w:val="0"/>
                                              <w:marRight w:val="0"/>
                                              <w:marTop w:val="0"/>
                                              <w:marBottom w:val="0"/>
                                              <w:divBdr>
                                                <w:top w:val="none" w:sz="0" w:space="0" w:color="auto"/>
                                                <w:left w:val="none" w:sz="0" w:space="0" w:color="auto"/>
                                                <w:bottom w:val="none" w:sz="0" w:space="0" w:color="auto"/>
                                                <w:right w:val="none" w:sz="0" w:space="0" w:color="auto"/>
                                              </w:divBdr>
                                              <w:divsChild>
                                                <w:div w:id="13020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1920">
                                          <w:marLeft w:val="0"/>
                                          <w:marRight w:val="0"/>
                                          <w:marTop w:val="0"/>
                                          <w:marBottom w:val="0"/>
                                          <w:divBdr>
                                            <w:top w:val="none" w:sz="0" w:space="0" w:color="auto"/>
                                            <w:left w:val="none" w:sz="0" w:space="0" w:color="auto"/>
                                            <w:bottom w:val="none" w:sz="0" w:space="0" w:color="auto"/>
                                            <w:right w:val="none" w:sz="0" w:space="0" w:color="auto"/>
                                          </w:divBdr>
                                          <w:divsChild>
                                            <w:div w:id="912664929">
                                              <w:marLeft w:val="0"/>
                                              <w:marRight w:val="0"/>
                                              <w:marTop w:val="0"/>
                                              <w:marBottom w:val="0"/>
                                              <w:divBdr>
                                                <w:top w:val="none" w:sz="0" w:space="0" w:color="auto"/>
                                                <w:left w:val="none" w:sz="0" w:space="0" w:color="auto"/>
                                                <w:bottom w:val="none" w:sz="0" w:space="0" w:color="auto"/>
                                                <w:right w:val="none" w:sz="0" w:space="0" w:color="auto"/>
                                              </w:divBdr>
                                              <w:divsChild>
                                                <w:div w:id="12493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3010">
                                          <w:marLeft w:val="0"/>
                                          <w:marRight w:val="0"/>
                                          <w:marTop w:val="0"/>
                                          <w:marBottom w:val="0"/>
                                          <w:divBdr>
                                            <w:top w:val="none" w:sz="0" w:space="0" w:color="auto"/>
                                            <w:left w:val="none" w:sz="0" w:space="0" w:color="auto"/>
                                            <w:bottom w:val="none" w:sz="0" w:space="0" w:color="auto"/>
                                            <w:right w:val="none" w:sz="0" w:space="0" w:color="auto"/>
                                          </w:divBdr>
                                          <w:divsChild>
                                            <w:div w:id="1919092161">
                                              <w:marLeft w:val="0"/>
                                              <w:marRight w:val="0"/>
                                              <w:marTop w:val="0"/>
                                              <w:marBottom w:val="0"/>
                                              <w:divBdr>
                                                <w:top w:val="none" w:sz="0" w:space="0" w:color="auto"/>
                                                <w:left w:val="none" w:sz="0" w:space="0" w:color="auto"/>
                                                <w:bottom w:val="none" w:sz="0" w:space="0" w:color="auto"/>
                                                <w:right w:val="none" w:sz="0" w:space="0" w:color="auto"/>
                                              </w:divBdr>
                                              <w:divsChild>
                                                <w:div w:id="942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511343">
              <w:marLeft w:val="0"/>
              <w:marRight w:val="0"/>
              <w:marTop w:val="0"/>
              <w:marBottom w:val="0"/>
              <w:divBdr>
                <w:top w:val="none" w:sz="0" w:space="0" w:color="auto"/>
                <w:left w:val="none" w:sz="0" w:space="0" w:color="auto"/>
                <w:bottom w:val="none" w:sz="0" w:space="0" w:color="auto"/>
                <w:right w:val="none" w:sz="0" w:space="0" w:color="auto"/>
              </w:divBdr>
              <w:divsChild>
                <w:div w:id="580067793">
                  <w:marLeft w:val="0"/>
                  <w:marRight w:val="0"/>
                  <w:marTop w:val="0"/>
                  <w:marBottom w:val="0"/>
                  <w:divBdr>
                    <w:top w:val="none" w:sz="0" w:space="0" w:color="auto"/>
                    <w:left w:val="none" w:sz="0" w:space="0" w:color="auto"/>
                    <w:bottom w:val="none" w:sz="0" w:space="0" w:color="auto"/>
                    <w:right w:val="none" w:sz="0" w:space="0" w:color="auto"/>
                  </w:divBdr>
                  <w:divsChild>
                    <w:div w:id="2104062321">
                      <w:marLeft w:val="0"/>
                      <w:marRight w:val="0"/>
                      <w:marTop w:val="0"/>
                      <w:marBottom w:val="0"/>
                      <w:divBdr>
                        <w:top w:val="none" w:sz="0" w:space="0" w:color="auto"/>
                        <w:left w:val="none" w:sz="0" w:space="0" w:color="auto"/>
                        <w:bottom w:val="none" w:sz="0" w:space="0" w:color="auto"/>
                        <w:right w:val="none" w:sz="0" w:space="0" w:color="auto"/>
                      </w:divBdr>
                      <w:divsChild>
                        <w:div w:id="248395275">
                          <w:marLeft w:val="0"/>
                          <w:marRight w:val="0"/>
                          <w:marTop w:val="50"/>
                          <w:marBottom w:val="0"/>
                          <w:divBdr>
                            <w:top w:val="none" w:sz="0" w:space="0" w:color="auto"/>
                            <w:left w:val="none" w:sz="0" w:space="0" w:color="auto"/>
                            <w:bottom w:val="none" w:sz="0" w:space="0" w:color="auto"/>
                            <w:right w:val="none" w:sz="0" w:space="0" w:color="auto"/>
                          </w:divBdr>
                          <w:divsChild>
                            <w:div w:id="1852448043">
                              <w:marLeft w:val="0"/>
                              <w:marRight w:val="0"/>
                              <w:marTop w:val="0"/>
                              <w:marBottom w:val="0"/>
                              <w:divBdr>
                                <w:top w:val="none" w:sz="0" w:space="0" w:color="auto"/>
                                <w:left w:val="none" w:sz="0" w:space="0" w:color="auto"/>
                                <w:bottom w:val="none" w:sz="0" w:space="0" w:color="auto"/>
                                <w:right w:val="none" w:sz="0" w:space="0" w:color="auto"/>
                              </w:divBdr>
                              <w:divsChild>
                                <w:div w:id="150235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24689">
                          <w:marLeft w:val="0"/>
                          <w:marRight w:val="0"/>
                          <w:marTop w:val="50"/>
                          <w:marBottom w:val="0"/>
                          <w:divBdr>
                            <w:top w:val="none" w:sz="0" w:space="0" w:color="auto"/>
                            <w:left w:val="none" w:sz="0" w:space="0" w:color="auto"/>
                            <w:bottom w:val="none" w:sz="0" w:space="0" w:color="auto"/>
                            <w:right w:val="none" w:sz="0" w:space="0" w:color="auto"/>
                          </w:divBdr>
                          <w:divsChild>
                            <w:div w:id="680356406">
                              <w:marLeft w:val="0"/>
                              <w:marRight w:val="0"/>
                              <w:marTop w:val="0"/>
                              <w:marBottom w:val="0"/>
                              <w:divBdr>
                                <w:top w:val="none" w:sz="0" w:space="0" w:color="auto"/>
                                <w:left w:val="none" w:sz="0" w:space="0" w:color="auto"/>
                                <w:bottom w:val="none" w:sz="0" w:space="0" w:color="auto"/>
                                <w:right w:val="none" w:sz="0" w:space="0" w:color="auto"/>
                              </w:divBdr>
                              <w:divsChild>
                                <w:div w:id="94512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272168">
          <w:marLeft w:val="651"/>
          <w:marRight w:val="200"/>
          <w:marTop w:val="150"/>
          <w:marBottom w:val="0"/>
          <w:divBdr>
            <w:top w:val="none" w:sz="0" w:space="0" w:color="auto"/>
            <w:left w:val="none" w:sz="0" w:space="0" w:color="auto"/>
            <w:bottom w:val="none" w:sz="0" w:space="0" w:color="auto"/>
            <w:right w:val="none" w:sz="0" w:space="0" w:color="auto"/>
          </w:divBdr>
          <w:divsChild>
            <w:div w:id="1845626540">
              <w:marLeft w:val="0"/>
              <w:marRight w:val="0"/>
              <w:marTop w:val="0"/>
              <w:marBottom w:val="0"/>
              <w:divBdr>
                <w:top w:val="none" w:sz="0" w:space="0" w:color="auto"/>
                <w:left w:val="none" w:sz="0" w:space="0" w:color="auto"/>
                <w:bottom w:val="none" w:sz="0" w:space="0" w:color="auto"/>
                <w:right w:val="none" w:sz="0" w:space="0" w:color="auto"/>
              </w:divBdr>
              <w:divsChild>
                <w:div w:id="1909875415">
                  <w:marLeft w:val="0"/>
                  <w:marRight w:val="0"/>
                  <w:marTop w:val="0"/>
                  <w:marBottom w:val="0"/>
                  <w:divBdr>
                    <w:top w:val="none" w:sz="0" w:space="0" w:color="auto"/>
                    <w:left w:val="none" w:sz="0" w:space="0" w:color="auto"/>
                    <w:bottom w:val="none" w:sz="0" w:space="0" w:color="auto"/>
                    <w:right w:val="none" w:sz="0" w:space="0" w:color="auto"/>
                  </w:divBdr>
                  <w:divsChild>
                    <w:div w:id="251940569">
                      <w:marLeft w:val="0"/>
                      <w:marRight w:val="0"/>
                      <w:marTop w:val="0"/>
                      <w:marBottom w:val="0"/>
                      <w:divBdr>
                        <w:top w:val="none" w:sz="0" w:space="0" w:color="auto"/>
                        <w:left w:val="none" w:sz="0" w:space="0" w:color="auto"/>
                        <w:bottom w:val="none" w:sz="0" w:space="0" w:color="auto"/>
                        <w:right w:val="none" w:sz="0" w:space="0" w:color="auto"/>
                      </w:divBdr>
                      <w:divsChild>
                        <w:div w:id="13728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178102">
      <w:bodyDiv w:val="1"/>
      <w:marLeft w:val="0"/>
      <w:marRight w:val="0"/>
      <w:marTop w:val="0"/>
      <w:marBottom w:val="0"/>
      <w:divBdr>
        <w:top w:val="none" w:sz="0" w:space="0" w:color="auto"/>
        <w:left w:val="none" w:sz="0" w:space="0" w:color="auto"/>
        <w:bottom w:val="none" w:sz="0" w:space="0" w:color="auto"/>
        <w:right w:val="none" w:sz="0" w:space="0" w:color="auto"/>
      </w:divBdr>
      <w:divsChild>
        <w:div w:id="1679381829">
          <w:marLeft w:val="0"/>
          <w:marRight w:val="0"/>
          <w:marTop w:val="0"/>
          <w:marBottom w:val="0"/>
          <w:divBdr>
            <w:top w:val="none" w:sz="0" w:space="0" w:color="auto"/>
            <w:left w:val="none" w:sz="0" w:space="0" w:color="auto"/>
            <w:bottom w:val="none" w:sz="0" w:space="0" w:color="auto"/>
            <w:right w:val="none" w:sz="0" w:space="0" w:color="auto"/>
          </w:divBdr>
          <w:divsChild>
            <w:div w:id="948780471">
              <w:marLeft w:val="706"/>
              <w:marRight w:val="0"/>
              <w:marTop w:val="0"/>
              <w:marBottom w:val="0"/>
              <w:divBdr>
                <w:top w:val="none" w:sz="0" w:space="0" w:color="auto"/>
                <w:left w:val="none" w:sz="0" w:space="0" w:color="auto"/>
                <w:bottom w:val="none" w:sz="0" w:space="0" w:color="auto"/>
                <w:right w:val="none" w:sz="0" w:space="0" w:color="auto"/>
              </w:divBdr>
              <w:divsChild>
                <w:div w:id="1807315578">
                  <w:marLeft w:val="0"/>
                  <w:marRight w:val="0"/>
                  <w:marTop w:val="0"/>
                  <w:marBottom w:val="0"/>
                  <w:divBdr>
                    <w:top w:val="none" w:sz="0" w:space="0" w:color="auto"/>
                    <w:left w:val="none" w:sz="0" w:space="0" w:color="auto"/>
                    <w:bottom w:val="none" w:sz="0" w:space="0" w:color="auto"/>
                    <w:right w:val="none" w:sz="0" w:space="0" w:color="auto"/>
                  </w:divBdr>
                  <w:divsChild>
                    <w:div w:id="1266579050">
                      <w:marLeft w:val="0"/>
                      <w:marRight w:val="0"/>
                      <w:marTop w:val="0"/>
                      <w:marBottom w:val="0"/>
                      <w:divBdr>
                        <w:top w:val="none" w:sz="0" w:space="0" w:color="auto"/>
                        <w:left w:val="none" w:sz="0" w:space="0" w:color="auto"/>
                        <w:bottom w:val="none" w:sz="0" w:space="0" w:color="auto"/>
                        <w:right w:val="none" w:sz="0" w:space="0" w:color="auto"/>
                      </w:divBdr>
                      <w:divsChild>
                        <w:div w:id="1774284443">
                          <w:marLeft w:val="0"/>
                          <w:marRight w:val="0"/>
                          <w:marTop w:val="0"/>
                          <w:marBottom w:val="0"/>
                          <w:divBdr>
                            <w:top w:val="none" w:sz="0" w:space="0" w:color="auto"/>
                            <w:left w:val="none" w:sz="0" w:space="0" w:color="auto"/>
                            <w:bottom w:val="none" w:sz="0" w:space="0" w:color="auto"/>
                            <w:right w:val="none" w:sz="0" w:space="0" w:color="auto"/>
                          </w:divBdr>
                        </w:div>
                      </w:divsChild>
                    </w:div>
                    <w:div w:id="2046589823">
                      <w:marLeft w:val="0"/>
                      <w:marRight w:val="0"/>
                      <w:marTop w:val="27"/>
                      <w:marBottom w:val="0"/>
                      <w:divBdr>
                        <w:top w:val="none" w:sz="0" w:space="0" w:color="auto"/>
                        <w:left w:val="none" w:sz="0" w:space="0" w:color="auto"/>
                        <w:bottom w:val="none" w:sz="0" w:space="0" w:color="auto"/>
                        <w:right w:val="none" w:sz="0" w:space="0" w:color="auto"/>
                      </w:divBdr>
                    </w:div>
                  </w:divsChild>
                </w:div>
                <w:div w:id="205145084">
                  <w:marLeft w:val="0"/>
                  <w:marRight w:val="0"/>
                  <w:marTop w:val="0"/>
                  <w:marBottom w:val="0"/>
                  <w:divBdr>
                    <w:top w:val="none" w:sz="0" w:space="0" w:color="auto"/>
                    <w:left w:val="none" w:sz="0" w:space="0" w:color="auto"/>
                    <w:bottom w:val="none" w:sz="0" w:space="0" w:color="auto"/>
                    <w:right w:val="none" w:sz="0" w:space="0" w:color="auto"/>
                  </w:divBdr>
                  <w:divsChild>
                    <w:div w:id="518395949">
                      <w:marLeft w:val="0"/>
                      <w:marRight w:val="0"/>
                      <w:marTop w:val="0"/>
                      <w:marBottom w:val="0"/>
                      <w:divBdr>
                        <w:top w:val="none" w:sz="0" w:space="0" w:color="auto"/>
                        <w:left w:val="none" w:sz="0" w:space="0" w:color="auto"/>
                        <w:bottom w:val="none" w:sz="0" w:space="0" w:color="auto"/>
                        <w:right w:val="none" w:sz="0" w:space="0" w:color="auto"/>
                      </w:divBdr>
                      <w:divsChild>
                        <w:div w:id="108665208">
                          <w:marLeft w:val="0"/>
                          <w:marRight w:val="0"/>
                          <w:marTop w:val="0"/>
                          <w:marBottom w:val="0"/>
                          <w:divBdr>
                            <w:top w:val="none" w:sz="0" w:space="0" w:color="auto"/>
                            <w:left w:val="none" w:sz="0" w:space="0" w:color="auto"/>
                            <w:bottom w:val="none" w:sz="0" w:space="0" w:color="auto"/>
                            <w:right w:val="none" w:sz="0" w:space="0" w:color="auto"/>
                          </w:divBdr>
                          <w:divsChild>
                            <w:div w:id="163513514">
                              <w:marLeft w:val="0"/>
                              <w:marRight w:val="0"/>
                              <w:marTop w:val="0"/>
                              <w:marBottom w:val="0"/>
                              <w:divBdr>
                                <w:top w:val="none" w:sz="0" w:space="0" w:color="auto"/>
                                <w:left w:val="none" w:sz="0" w:space="0" w:color="auto"/>
                                <w:bottom w:val="none" w:sz="0" w:space="0" w:color="auto"/>
                                <w:right w:val="none" w:sz="0" w:space="0" w:color="auto"/>
                              </w:divBdr>
                              <w:divsChild>
                                <w:div w:id="1154494457">
                                  <w:marLeft w:val="0"/>
                                  <w:marRight w:val="0"/>
                                  <w:marTop w:val="0"/>
                                  <w:marBottom w:val="0"/>
                                  <w:divBdr>
                                    <w:top w:val="none" w:sz="0" w:space="0" w:color="auto"/>
                                    <w:left w:val="none" w:sz="0" w:space="0" w:color="auto"/>
                                    <w:bottom w:val="none" w:sz="0" w:space="0" w:color="auto"/>
                                    <w:right w:val="none" w:sz="0" w:space="0" w:color="auto"/>
                                  </w:divBdr>
                                  <w:divsChild>
                                    <w:div w:id="446509638">
                                      <w:marLeft w:val="0"/>
                                      <w:marRight w:val="0"/>
                                      <w:marTop w:val="0"/>
                                      <w:marBottom w:val="0"/>
                                      <w:divBdr>
                                        <w:top w:val="none" w:sz="0" w:space="0" w:color="auto"/>
                                        <w:left w:val="none" w:sz="0" w:space="0" w:color="auto"/>
                                        <w:bottom w:val="none" w:sz="0" w:space="0" w:color="auto"/>
                                        <w:right w:val="none" w:sz="0" w:space="0" w:color="auto"/>
                                      </w:divBdr>
                                      <w:divsChild>
                                        <w:div w:id="331688456">
                                          <w:marLeft w:val="0"/>
                                          <w:marRight w:val="0"/>
                                          <w:marTop w:val="0"/>
                                          <w:marBottom w:val="0"/>
                                          <w:divBdr>
                                            <w:top w:val="none" w:sz="0" w:space="0" w:color="auto"/>
                                            <w:left w:val="none" w:sz="0" w:space="0" w:color="auto"/>
                                            <w:bottom w:val="none" w:sz="0" w:space="0" w:color="auto"/>
                                            <w:right w:val="none" w:sz="0" w:space="0" w:color="auto"/>
                                          </w:divBdr>
                                          <w:divsChild>
                                            <w:div w:id="1257859290">
                                              <w:marLeft w:val="0"/>
                                              <w:marRight w:val="0"/>
                                              <w:marTop w:val="0"/>
                                              <w:marBottom w:val="0"/>
                                              <w:divBdr>
                                                <w:top w:val="none" w:sz="0" w:space="0" w:color="auto"/>
                                                <w:left w:val="none" w:sz="0" w:space="0" w:color="auto"/>
                                                <w:bottom w:val="none" w:sz="0" w:space="0" w:color="auto"/>
                                                <w:right w:val="none" w:sz="0" w:space="0" w:color="auto"/>
                                              </w:divBdr>
                                            </w:div>
                                          </w:divsChild>
                                        </w:div>
                                        <w:div w:id="1011639563">
                                          <w:marLeft w:val="0"/>
                                          <w:marRight w:val="0"/>
                                          <w:marTop w:val="0"/>
                                          <w:marBottom w:val="0"/>
                                          <w:divBdr>
                                            <w:top w:val="none" w:sz="0" w:space="0" w:color="auto"/>
                                            <w:left w:val="none" w:sz="0" w:space="0" w:color="auto"/>
                                            <w:bottom w:val="none" w:sz="0" w:space="0" w:color="auto"/>
                                            <w:right w:val="none" w:sz="0" w:space="0" w:color="auto"/>
                                          </w:divBdr>
                                          <w:divsChild>
                                            <w:div w:id="1241333009">
                                              <w:marLeft w:val="0"/>
                                              <w:marRight w:val="0"/>
                                              <w:marTop w:val="0"/>
                                              <w:marBottom w:val="0"/>
                                              <w:divBdr>
                                                <w:top w:val="none" w:sz="0" w:space="0" w:color="auto"/>
                                                <w:left w:val="none" w:sz="0" w:space="0" w:color="auto"/>
                                                <w:bottom w:val="none" w:sz="0" w:space="0" w:color="auto"/>
                                                <w:right w:val="none" w:sz="0" w:space="0" w:color="auto"/>
                                              </w:divBdr>
                                              <w:divsChild>
                                                <w:div w:id="3100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1188">
                                          <w:marLeft w:val="0"/>
                                          <w:marRight w:val="0"/>
                                          <w:marTop w:val="0"/>
                                          <w:marBottom w:val="0"/>
                                          <w:divBdr>
                                            <w:top w:val="none" w:sz="0" w:space="0" w:color="auto"/>
                                            <w:left w:val="none" w:sz="0" w:space="0" w:color="auto"/>
                                            <w:bottom w:val="none" w:sz="0" w:space="0" w:color="auto"/>
                                            <w:right w:val="none" w:sz="0" w:space="0" w:color="auto"/>
                                          </w:divBdr>
                                          <w:divsChild>
                                            <w:div w:id="1876887240">
                                              <w:marLeft w:val="0"/>
                                              <w:marRight w:val="0"/>
                                              <w:marTop w:val="0"/>
                                              <w:marBottom w:val="0"/>
                                              <w:divBdr>
                                                <w:top w:val="none" w:sz="0" w:space="0" w:color="auto"/>
                                                <w:left w:val="none" w:sz="0" w:space="0" w:color="auto"/>
                                                <w:bottom w:val="none" w:sz="0" w:space="0" w:color="auto"/>
                                                <w:right w:val="none" w:sz="0" w:space="0" w:color="auto"/>
                                              </w:divBdr>
                                              <w:divsChild>
                                                <w:div w:id="188371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2682">
                                          <w:marLeft w:val="0"/>
                                          <w:marRight w:val="0"/>
                                          <w:marTop w:val="0"/>
                                          <w:marBottom w:val="0"/>
                                          <w:divBdr>
                                            <w:top w:val="none" w:sz="0" w:space="0" w:color="auto"/>
                                            <w:left w:val="none" w:sz="0" w:space="0" w:color="auto"/>
                                            <w:bottom w:val="none" w:sz="0" w:space="0" w:color="auto"/>
                                            <w:right w:val="none" w:sz="0" w:space="0" w:color="auto"/>
                                          </w:divBdr>
                                          <w:divsChild>
                                            <w:div w:id="447822683">
                                              <w:marLeft w:val="0"/>
                                              <w:marRight w:val="0"/>
                                              <w:marTop w:val="0"/>
                                              <w:marBottom w:val="0"/>
                                              <w:divBdr>
                                                <w:top w:val="none" w:sz="0" w:space="0" w:color="auto"/>
                                                <w:left w:val="none" w:sz="0" w:space="0" w:color="auto"/>
                                                <w:bottom w:val="none" w:sz="0" w:space="0" w:color="auto"/>
                                                <w:right w:val="none" w:sz="0" w:space="0" w:color="auto"/>
                                              </w:divBdr>
                                              <w:divsChild>
                                                <w:div w:id="512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481">
                                          <w:marLeft w:val="0"/>
                                          <w:marRight w:val="0"/>
                                          <w:marTop w:val="0"/>
                                          <w:marBottom w:val="0"/>
                                          <w:divBdr>
                                            <w:top w:val="none" w:sz="0" w:space="0" w:color="auto"/>
                                            <w:left w:val="none" w:sz="0" w:space="0" w:color="auto"/>
                                            <w:bottom w:val="none" w:sz="0" w:space="0" w:color="auto"/>
                                            <w:right w:val="none" w:sz="0" w:space="0" w:color="auto"/>
                                          </w:divBdr>
                                          <w:divsChild>
                                            <w:div w:id="1933125112">
                                              <w:marLeft w:val="0"/>
                                              <w:marRight w:val="0"/>
                                              <w:marTop w:val="0"/>
                                              <w:marBottom w:val="0"/>
                                              <w:divBdr>
                                                <w:top w:val="none" w:sz="0" w:space="0" w:color="auto"/>
                                                <w:left w:val="none" w:sz="0" w:space="0" w:color="auto"/>
                                                <w:bottom w:val="none" w:sz="0" w:space="0" w:color="auto"/>
                                                <w:right w:val="none" w:sz="0" w:space="0" w:color="auto"/>
                                              </w:divBdr>
                                              <w:divsChild>
                                                <w:div w:id="184740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991125">
              <w:marLeft w:val="0"/>
              <w:marRight w:val="0"/>
              <w:marTop w:val="0"/>
              <w:marBottom w:val="0"/>
              <w:divBdr>
                <w:top w:val="none" w:sz="0" w:space="0" w:color="auto"/>
                <w:left w:val="none" w:sz="0" w:space="0" w:color="auto"/>
                <w:bottom w:val="none" w:sz="0" w:space="0" w:color="auto"/>
                <w:right w:val="none" w:sz="0" w:space="0" w:color="auto"/>
              </w:divBdr>
              <w:divsChild>
                <w:div w:id="1546135786">
                  <w:marLeft w:val="0"/>
                  <w:marRight w:val="0"/>
                  <w:marTop w:val="0"/>
                  <w:marBottom w:val="0"/>
                  <w:divBdr>
                    <w:top w:val="none" w:sz="0" w:space="0" w:color="auto"/>
                    <w:left w:val="none" w:sz="0" w:space="0" w:color="auto"/>
                    <w:bottom w:val="none" w:sz="0" w:space="0" w:color="auto"/>
                    <w:right w:val="none" w:sz="0" w:space="0" w:color="auto"/>
                  </w:divBdr>
                  <w:divsChild>
                    <w:div w:id="534318533">
                      <w:marLeft w:val="0"/>
                      <w:marRight w:val="0"/>
                      <w:marTop w:val="0"/>
                      <w:marBottom w:val="0"/>
                      <w:divBdr>
                        <w:top w:val="none" w:sz="0" w:space="0" w:color="auto"/>
                        <w:left w:val="none" w:sz="0" w:space="0" w:color="auto"/>
                        <w:bottom w:val="none" w:sz="0" w:space="0" w:color="auto"/>
                        <w:right w:val="none" w:sz="0" w:space="0" w:color="auto"/>
                      </w:divBdr>
                      <w:divsChild>
                        <w:div w:id="117796746">
                          <w:marLeft w:val="0"/>
                          <w:marRight w:val="0"/>
                          <w:marTop w:val="54"/>
                          <w:marBottom w:val="0"/>
                          <w:divBdr>
                            <w:top w:val="none" w:sz="0" w:space="0" w:color="auto"/>
                            <w:left w:val="none" w:sz="0" w:space="0" w:color="auto"/>
                            <w:bottom w:val="none" w:sz="0" w:space="0" w:color="auto"/>
                            <w:right w:val="none" w:sz="0" w:space="0" w:color="auto"/>
                          </w:divBdr>
                          <w:divsChild>
                            <w:div w:id="2145341963">
                              <w:marLeft w:val="0"/>
                              <w:marRight w:val="0"/>
                              <w:marTop w:val="0"/>
                              <w:marBottom w:val="0"/>
                              <w:divBdr>
                                <w:top w:val="none" w:sz="0" w:space="0" w:color="auto"/>
                                <w:left w:val="none" w:sz="0" w:space="0" w:color="auto"/>
                                <w:bottom w:val="none" w:sz="0" w:space="0" w:color="auto"/>
                                <w:right w:val="none" w:sz="0" w:space="0" w:color="auto"/>
                              </w:divBdr>
                              <w:divsChild>
                                <w:div w:id="211682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94261">
                          <w:marLeft w:val="0"/>
                          <w:marRight w:val="0"/>
                          <w:marTop w:val="54"/>
                          <w:marBottom w:val="0"/>
                          <w:divBdr>
                            <w:top w:val="none" w:sz="0" w:space="0" w:color="auto"/>
                            <w:left w:val="none" w:sz="0" w:space="0" w:color="auto"/>
                            <w:bottom w:val="none" w:sz="0" w:space="0" w:color="auto"/>
                            <w:right w:val="none" w:sz="0" w:space="0" w:color="auto"/>
                          </w:divBdr>
                          <w:divsChild>
                            <w:div w:id="1542282331">
                              <w:marLeft w:val="0"/>
                              <w:marRight w:val="0"/>
                              <w:marTop w:val="0"/>
                              <w:marBottom w:val="0"/>
                              <w:divBdr>
                                <w:top w:val="none" w:sz="0" w:space="0" w:color="auto"/>
                                <w:left w:val="none" w:sz="0" w:space="0" w:color="auto"/>
                                <w:bottom w:val="none" w:sz="0" w:space="0" w:color="auto"/>
                                <w:right w:val="none" w:sz="0" w:space="0" w:color="auto"/>
                              </w:divBdr>
                              <w:divsChild>
                                <w:div w:id="1467116377">
                                  <w:marLeft w:val="0"/>
                                  <w:marRight w:val="0"/>
                                  <w:marTop w:val="0"/>
                                  <w:marBottom w:val="0"/>
                                  <w:divBdr>
                                    <w:top w:val="none" w:sz="0" w:space="0" w:color="auto"/>
                                    <w:left w:val="none" w:sz="0" w:space="0" w:color="auto"/>
                                    <w:bottom w:val="none" w:sz="0" w:space="0" w:color="auto"/>
                                    <w:right w:val="none" w:sz="0" w:space="0" w:color="auto"/>
                                  </w:divBdr>
                                </w:div>
                                <w:div w:id="187310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55455">
          <w:marLeft w:val="706"/>
          <w:marRight w:val="217"/>
          <w:marTop w:val="163"/>
          <w:marBottom w:val="0"/>
          <w:divBdr>
            <w:top w:val="none" w:sz="0" w:space="0" w:color="auto"/>
            <w:left w:val="none" w:sz="0" w:space="0" w:color="auto"/>
            <w:bottom w:val="none" w:sz="0" w:space="0" w:color="auto"/>
            <w:right w:val="none" w:sz="0" w:space="0" w:color="auto"/>
          </w:divBdr>
          <w:divsChild>
            <w:div w:id="284044326">
              <w:marLeft w:val="0"/>
              <w:marRight w:val="0"/>
              <w:marTop w:val="0"/>
              <w:marBottom w:val="0"/>
              <w:divBdr>
                <w:top w:val="none" w:sz="0" w:space="0" w:color="auto"/>
                <w:left w:val="none" w:sz="0" w:space="0" w:color="auto"/>
                <w:bottom w:val="none" w:sz="0" w:space="0" w:color="auto"/>
                <w:right w:val="none" w:sz="0" w:space="0" w:color="auto"/>
              </w:divBdr>
              <w:divsChild>
                <w:div w:id="1042289499">
                  <w:marLeft w:val="0"/>
                  <w:marRight w:val="0"/>
                  <w:marTop w:val="0"/>
                  <w:marBottom w:val="0"/>
                  <w:divBdr>
                    <w:top w:val="none" w:sz="0" w:space="0" w:color="auto"/>
                    <w:left w:val="none" w:sz="0" w:space="0" w:color="auto"/>
                    <w:bottom w:val="none" w:sz="0" w:space="0" w:color="auto"/>
                    <w:right w:val="none" w:sz="0" w:space="0" w:color="auto"/>
                  </w:divBdr>
                  <w:divsChild>
                    <w:div w:id="2004234485">
                      <w:marLeft w:val="0"/>
                      <w:marRight w:val="0"/>
                      <w:marTop w:val="0"/>
                      <w:marBottom w:val="0"/>
                      <w:divBdr>
                        <w:top w:val="none" w:sz="0" w:space="0" w:color="auto"/>
                        <w:left w:val="none" w:sz="0" w:space="0" w:color="auto"/>
                        <w:bottom w:val="none" w:sz="0" w:space="0" w:color="auto"/>
                        <w:right w:val="none" w:sz="0" w:space="0" w:color="auto"/>
                      </w:divBdr>
                      <w:divsChild>
                        <w:div w:id="12574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a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ce.Bankovica@sam.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141F3-4B38-49EF-8DE9-ACC41369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1550</Words>
  <Characters>884</Characters>
  <Application>Microsoft Office Word</Application>
  <DocSecurity>0</DocSecurity>
  <Lines>7</Lines>
  <Paragraphs>4</Paragraphs>
  <ScaleCrop>false</ScaleCrop>
  <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1</cp:revision>
  <dcterms:created xsi:type="dcterms:W3CDTF">2021-09-06T11:37:00Z</dcterms:created>
  <dcterms:modified xsi:type="dcterms:W3CDTF">2021-09-06T11:39:00Z</dcterms:modified>
</cp:coreProperties>
</file>