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41D0B" w14:textId="77777777" w:rsidR="0080292B" w:rsidRDefault="0080292B" w:rsidP="0080292B">
      <w:pPr>
        <w:rPr>
          <w:rFonts w:ascii="Franklin Gothic Book" w:hAnsi="Franklin Gothic Book" w:cstheme="minorBidi"/>
          <w:noProof/>
          <w:color w:val="767573"/>
          <w:kern w:val="2"/>
          <w:sz w:val="16"/>
        </w:rPr>
      </w:pPr>
      <w:bookmarkStart w:id="0" w:name="_MailAutoSig"/>
      <w:bookmarkStart w:id="1" w:name="_MailEndCompose"/>
      <w:r>
        <w:rPr>
          <w:rFonts w:ascii="Franklin Gothic Book" w:hAnsi="Franklin Gothic Book" w:cstheme="minorBidi"/>
          <w:noProof/>
          <w:color w:val="1F497D"/>
          <w:kern w:val="2"/>
          <w:sz w:val="16"/>
        </w:rPr>
        <w:br/>
      </w:r>
    </w:p>
    <w:bookmarkEnd w:id="0"/>
    <w:p w14:paraId="20BB1773" w14:textId="77777777" w:rsidR="0080292B" w:rsidRDefault="0080292B" w:rsidP="0080292B">
      <w:pPr>
        <w:rPr>
          <w:rFonts w:asciiTheme="minorHAnsi" w:hAnsiTheme="minorHAnsi" w:cstheme="minorBidi"/>
        </w:rPr>
      </w:pPr>
    </w:p>
    <w:p w14:paraId="447F5232" w14:textId="77777777" w:rsidR="0080292B" w:rsidRDefault="0080292B" w:rsidP="0080292B">
      <w:pPr>
        <w:rPr>
          <w:rFonts w:eastAsia="Times New Roman"/>
          <w:lang w:val="en-US" w:eastAsia="lv-LV"/>
          <w14:ligatures w14:val="none"/>
        </w:rPr>
      </w:pPr>
      <w:bookmarkStart w:id="2" w:name="_MailOriginal"/>
      <w:bookmarkEnd w:id="1"/>
      <w:r>
        <w:rPr>
          <w:rFonts w:eastAsia="Times New Roman"/>
          <w:b/>
          <w:bCs/>
          <w:lang w:val="en-US" w:eastAsia="lv-LV"/>
          <w14:ligatures w14:val="none"/>
        </w:rPr>
        <w:t>From:</w:t>
      </w:r>
      <w:r>
        <w:rPr>
          <w:rFonts w:eastAsia="Times New Roman"/>
          <w:lang w:val="en-US" w:eastAsia="lv-LV"/>
          <w14:ligatures w14:val="none"/>
        </w:rPr>
        <w:t xml:space="preserve"> Anna Deksne &lt;Anna.Deksne@mk.gov.lv&gt; </w:t>
      </w:r>
      <w:r>
        <w:rPr>
          <w:rFonts w:eastAsia="Times New Roman"/>
          <w:lang w:val="en-US" w:eastAsia="lv-LV"/>
          <w14:ligatures w14:val="none"/>
        </w:rPr>
        <w:br/>
      </w:r>
      <w:r>
        <w:rPr>
          <w:rFonts w:eastAsia="Times New Roman"/>
          <w:b/>
          <w:bCs/>
          <w:lang w:val="en-US" w:eastAsia="lv-LV"/>
          <w14:ligatures w14:val="none"/>
        </w:rPr>
        <w:t>Sent:</w:t>
      </w:r>
      <w:r>
        <w:rPr>
          <w:rFonts w:eastAsia="Times New Roman"/>
          <w:lang w:val="en-US" w:eastAsia="lv-LV"/>
          <w14:ligatures w14:val="none"/>
        </w:rPr>
        <w:t xml:space="preserve"> </w:t>
      </w:r>
      <w:proofErr w:type="spellStart"/>
      <w:r>
        <w:rPr>
          <w:rFonts w:eastAsia="Times New Roman"/>
          <w:lang w:val="en-US" w:eastAsia="lv-LV"/>
          <w14:ligatures w14:val="none"/>
        </w:rPr>
        <w:t>ceturtdiena</w:t>
      </w:r>
      <w:proofErr w:type="spellEnd"/>
      <w:r>
        <w:rPr>
          <w:rFonts w:eastAsia="Times New Roman"/>
          <w:lang w:val="en-US" w:eastAsia="lv-LV"/>
          <w14:ligatures w14:val="none"/>
        </w:rPr>
        <w:t xml:space="preserve">, 2023. gada 23. </w:t>
      </w:r>
      <w:proofErr w:type="spellStart"/>
      <w:r>
        <w:rPr>
          <w:rFonts w:eastAsia="Times New Roman"/>
          <w:lang w:val="en-US" w:eastAsia="lv-LV"/>
          <w14:ligatures w14:val="none"/>
        </w:rPr>
        <w:t>novembris</w:t>
      </w:r>
      <w:proofErr w:type="spellEnd"/>
      <w:r>
        <w:rPr>
          <w:rFonts w:eastAsia="Times New Roman"/>
          <w:lang w:val="en-US" w:eastAsia="lv-LV"/>
          <w14:ligatures w14:val="none"/>
        </w:rPr>
        <w:t xml:space="preserve"> 14:34</w:t>
      </w:r>
      <w:r>
        <w:rPr>
          <w:rFonts w:eastAsia="Times New Roman"/>
          <w:lang w:val="en-US" w:eastAsia="lv-LV"/>
          <w14:ligatures w14:val="none"/>
        </w:rPr>
        <w:br/>
      </w:r>
      <w:r>
        <w:rPr>
          <w:rFonts w:eastAsia="Times New Roman"/>
          <w:b/>
          <w:bCs/>
          <w:lang w:val="en-US" w:eastAsia="lv-LV"/>
          <w14:ligatures w14:val="none"/>
        </w:rPr>
        <w:t>To:</w:t>
      </w:r>
      <w:r>
        <w:rPr>
          <w:rFonts w:eastAsia="Times New Roman"/>
          <w:lang w:val="en-US" w:eastAsia="lv-LV"/>
          <w14:ligatures w14:val="none"/>
        </w:rPr>
        <w:t xml:space="preserve"> Sintija Vīksna &lt;sintija.viksna@fm.gov.lv&gt;</w:t>
      </w:r>
      <w:r>
        <w:rPr>
          <w:rFonts w:eastAsia="Times New Roman"/>
          <w:lang w:val="en-US" w:eastAsia="lv-LV"/>
          <w14:ligatures w14:val="none"/>
        </w:rPr>
        <w:br/>
      </w:r>
      <w:r>
        <w:rPr>
          <w:rFonts w:eastAsia="Times New Roman"/>
          <w:b/>
          <w:bCs/>
          <w:lang w:val="en-US" w:eastAsia="lv-LV"/>
          <w14:ligatures w14:val="none"/>
        </w:rPr>
        <w:t>Cc:</w:t>
      </w:r>
      <w:r>
        <w:rPr>
          <w:rFonts w:eastAsia="Times New Roman"/>
          <w:lang w:val="en-US" w:eastAsia="lv-LV"/>
          <w14:ligatures w14:val="none"/>
        </w:rPr>
        <w:t xml:space="preserve"> Sandra Gačicka &lt;sandra.gacicka@fm.gov.lv&gt;</w:t>
      </w:r>
      <w:r>
        <w:rPr>
          <w:rFonts w:eastAsia="Times New Roman"/>
          <w:lang w:val="en-US" w:eastAsia="lv-LV"/>
          <w14:ligatures w14:val="none"/>
        </w:rPr>
        <w:br/>
      </w:r>
      <w:r>
        <w:rPr>
          <w:rFonts w:eastAsia="Times New Roman"/>
          <w:b/>
          <w:bCs/>
          <w:lang w:val="en-US" w:eastAsia="lv-LV"/>
          <w14:ligatures w14:val="none"/>
        </w:rPr>
        <w:t>Subject:</w:t>
      </w:r>
      <w:r>
        <w:rPr>
          <w:rFonts w:eastAsia="Times New Roman"/>
          <w:lang w:val="en-US" w:eastAsia="lv-LV"/>
          <w14:ligatures w14:val="none"/>
        </w:rPr>
        <w:t xml:space="preserve"> RE: </w:t>
      </w:r>
      <w:proofErr w:type="spellStart"/>
      <w:r>
        <w:rPr>
          <w:rFonts w:eastAsia="Times New Roman"/>
          <w:lang w:val="en-US" w:eastAsia="lv-LV"/>
          <w14:ligatures w14:val="none"/>
        </w:rPr>
        <w:t>Grozījumi</w:t>
      </w:r>
      <w:proofErr w:type="spellEnd"/>
      <w:r>
        <w:rPr>
          <w:rFonts w:eastAsia="Times New Roman"/>
          <w:lang w:val="en-US" w:eastAsia="lv-LV"/>
          <w14:ligatures w14:val="none"/>
        </w:rPr>
        <w:t xml:space="preserve"> </w:t>
      </w:r>
      <w:proofErr w:type="spellStart"/>
      <w:r>
        <w:rPr>
          <w:rFonts w:eastAsia="Times New Roman"/>
          <w:lang w:val="en-US" w:eastAsia="lv-LV"/>
          <w14:ligatures w14:val="none"/>
        </w:rPr>
        <w:t>Azartspēļu</w:t>
      </w:r>
      <w:proofErr w:type="spellEnd"/>
      <w:r>
        <w:rPr>
          <w:rFonts w:eastAsia="Times New Roman"/>
          <w:lang w:val="en-US" w:eastAsia="lv-LV"/>
          <w14:ligatures w14:val="none"/>
        </w:rPr>
        <w:t xml:space="preserve"> un </w:t>
      </w:r>
      <w:proofErr w:type="spellStart"/>
      <w:r>
        <w:rPr>
          <w:rFonts w:eastAsia="Times New Roman"/>
          <w:lang w:val="en-US" w:eastAsia="lv-LV"/>
          <w14:ligatures w14:val="none"/>
        </w:rPr>
        <w:t>izložu</w:t>
      </w:r>
      <w:proofErr w:type="spellEnd"/>
      <w:r>
        <w:rPr>
          <w:rFonts w:eastAsia="Times New Roman"/>
          <w:lang w:val="en-US" w:eastAsia="lv-LV"/>
          <w14:ligatures w14:val="none"/>
        </w:rPr>
        <w:t xml:space="preserve"> </w:t>
      </w:r>
      <w:proofErr w:type="spellStart"/>
      <w:r>
        <w:rPr>
          <w:rFonts w:eastAsia="Times New Roman"/>
          <w:lang w:val="en-US" w:eastAsia="lv-LV"/>
          <w14:ligatures w14:val="none"/>
        </w:rPr>
        <w:t>likumā</w:t>
      </w:r>
      <w:proofErr w:type="spellEnd"/>
      <w:r>
        <w:rPr>
          <w:rFonts w:eastAsia="Times New Roman"/>
          <w:lang w:val="en-US" w:eastAsia="lv-LV"/>
          <w14:ligatures w14:val="none"/>
        </w:rPr>
        <w:t xml:space="preserve"> (23-TA-890)</w:t>
      </w:r>
    </w:p>
    <w:p w14:paraId="63812393" w14:textId="77777777" w:rsidR="0080292B" w:rsidRDefault="0080292B" w:rsidP="0080292B"/>
    <w:p w14:paraId="6C3EAF51" w14:textId="77777777" w:rsidR="0080292B" w:rsidRDefault="0080292B" w:rsidP="0080292B">
      <w:r>
        <w:t>Labdien, Sintija!</w:t>
      </w:r>
    </w:p>
    <w:p w14:paraId="3BD8AC5D" w14:textId="77777777" w:rsidR="0080292B" w:rsidRDefault="0080292B" w:rsidP="0080292B"/>
    <w:p w14:paraId="02594208" w14:textId="77777777" w:rsidR="0080292B" w:rsidRDefault="0080292B" w:rsidP="0080292B">
      <w:r>
        <w:t>Izskatīju anotāciju un izziņu. Iebildumu un priekšlikumu nav.</w:t>
      </w:r>
    </w:p>
    <w:p w14:paraId="3546E301" w14:textId="77777777" w:rsidR="0080292B" w:rsidRDefault="0080292B" w:rsidP="0080292B"/>
    <w:p w14:paraId="7B7F7CBF" w14:textId="2572F656" w:rsidR="0080292B" w:rsidRDefault="0080292B" w:rsidP="0080292B">
      <w:pPr>
        <w:rPr>
          <w:b/>
          <w:bCs/>
          <w:lang w:eastAsia="lv-LV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813E35" wp14:editId="3407AC8A">
            <wp:simplePos x="0" y="0"/>
            <wp:positionH relativeFrom="column">
              <wp:align>left</wp:align>
            </wp:positionH>
            <wp:positionV relativeFrom="paragraph">
              <wp:posOffset>1244600</wp:posOffset>
            </wp:positionV>
            <wp:extent cx="1219200" cy="1219200"/>
            <wp:effectExtent l="0" t="0" r="0" b="0"/>
            <wp:wrapSquare wrapText="bothSides"/>
            <wp:docPr id="965352126" name="Picture 3" descr="Valsts kancele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lsts kancelej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eastAsia="lv-LV"/>
          <w14:ligatures w14:val="none"/>
        </w:rPr>
        <w:t>Anna Deksne</w:t>
      </w:r>
    </w:p>
    <w:p w14:paraId="64E1A4FE" w14:textId="77777777" w:rsidR="0080292B" w:rsidRDefault="0080292B" w:rsidP="0080292B">
      <w:pPr>
        <w:rPr>
          <w:lang w:eastAsia="lv-LV"/>
          <w14:ligatures w14:val="none"/>
        </w:rPr>
      </w:pPr>
      <w:r>
        <w:rPr>
          <w:lang w:eastAsia="lv-LV"/>
          <w14:ligatures w14:val="none"/>
        </w:rPr>
        <w:t>Valsts kancelejas</w:t>
      </w:r>
    </w:p>
    <w:p w14:paraId="3F839CFC" w14:textId="77777777" w:rsidR="0080292B" w:rsidRDefault="0080292B" w:rsidP="0080292B">
      <w:pPr>
        <w:rPr>
          <w:lang w:eastAsia="lv-LV"/>
          <w14:ligatures w14:val="none"/>
        </w:rPr>
      </w:pPr>
      <w:r>
        <w:rPr>
          <w:lang w:eastAsia="lv-LV"/>
          <w14:ligatures w14:val="none"/>
        </w:rPr>
        <w:t>Valsts pārvaldes politikas departamenta</w:t>
      </w:r>
    </w:p>
    <w:p w14:paraId="372A3AED" w14:textId="77777777" w:rsidR="0080292B" w:rsidRDefault="0080292B" w:rsidP="0080292B">
      <w:pPr>
        <w:rPr>
          <w:lang w:eastAsia="lv-LV"/>
          <w14:ligatures w14:val="none"/>
        </w:rPr>
      </w:pPr>
      <w:r>
        <w:rPr>
          <w:lang w:eastAsia="lv-LV"/>
          <w14:ligatures w14:val="none"/>
        </w:rPr>
        <w:t>Valsts pārvaldes attīstības nodaļas vadītāja</w:t>
      </w:r>
    </w:p>
    <w:p w14:paraId="6A236598" w14:textId="77777777" w:rsidR="0080292B" w:rsidRDefault="0080292B" w:rsidP="0080292B">
      <w:pPr>
        <w:rPr>
          <w:lang w:eastAsia="lv-LV"/>
          <w14:ligatures w14:val="none"/>
        </w:rPr>
      </w:pPr>
      <w:r>
        <w:rPr>
          <w:spacing w:val="6"/>
          <w:lang w:eastAsia="lv-LV"/>
          <w14:ligatures w14:val="none"/>
        </w:rPr>
        <w:t xml:space="preserve">Tālr.: </w:t>
      </w:r>
      <w:hyperlink r:id="rId5" w:history="1">
        <w:r>
          <w:rPr>
            <w:rStyle w:val="Hyperlink"/>
            <w:color w:val="000000"/>
            <w:u w:val="none"/>
            <w:shd w:val="clear" w:color="auto" w:fill="FFFFFF"/>
            <w:lang w:eastAsia="lv-LV"/>
            <w14:ligatures w14:val="none"/>
          </w:rPr>
          <w:t>67082909</w:t>
        </w:r>
      </w:hyperlink>
    </w:p>
    <w:p w14:paraId="6AFD6DB4" w14:textId="77777777" w:rsidR="0080292B" w:rsidRDefault="00887FB3" w:rsidP="0080292B">
      <w:pPr>
        <w:rPr>
          <w:color w:val="2F5496"/>
          <w:spacing w:val="6"/>
          <w:lang w:eastAsia="lv-LV"/>
          <w14:ligatures w14:val="none"/>
        </w:rPr>
      </w:pPr>
      <w:hyperlink r:id="rId6" w:history="1">
        <w:r w:rsidR="0080292B">
          <w:rPr>
            <w:rStyle w:val="Hyperlink"/>
            <w:color w:val="2F5496"/>
            <w:lang w:eastAsia="lv-LV"/>
            <w14:ligatures w14:val="none"/>
          </w:rPr>
          <w:t>anna.deksne@mk.gov.lv</w:t>
        </w:r>
      </w:hyperlink>
      <w:r w:rsidR="0080292B">
        <w:rPr>
          <w:color w:val="2F5496"/>
          <w:lang w:eastAsia="lv-LV"/>
          <w14:ligatures w14:val="none"/>
        </w:rPr>
        <w:t xml:space="preserve"> </w:t>
      </w:r>
    </w:p>
    <w:p w14:paraId="17668B67" w14:textId="77777777" w:rsidR="0080292B" w:rsidRDefault="00887FB3" w:rsidP="0080292B">
      <w:pPr>
        <w:rPr>
          <w:color w:val="2F5496"/>
          <w:lang w:eastAsia="lv-LV"/>
          <w14:ligatures w14:val="none"/>
        </w:rPr>
      </w:pPr>
      <w:hyperlink r:id="rId7" w:history="1">
        <w:r w:rsidR="0080292B">
          <w:rPr>
            <w:rStyle w:val="Hyperlink"/>
            <w:color w:val="2F5496"/>
            <w:spacing w:val="6"/>
            <w:lang w:eastAsia="lv-LV"/>
            <w14:ligatures w14:val="none"/>
          </w:rPr>
          <w:t>www.mk.gov.lv</w:t>
        </w:r>
      </w:hyperlink>
    </w:p>
    <w:p w14:paraId="53FEAF61" w14:textId="77777777" w:rsidR="0080292B" w:rsidRDefault="0080292B" w:rsidP="0080292B"/>
    <w:p w14:paraId="6C9B0895" w14:textId="77777777" w:rsidR="0080292B" w:rsidRDefault="0080292B" w:rsidP="0080292B">
      <w:pPr>
        <w:outlineLvl w:val="0"/>
        <w:rPr>
          <w:lang w:val="en-US" w:eastAsia="lv-LV"/>
          <w14:ligatures w14:val="none"/>
        </w:rPr>
      </w:pPr>
      <w:r>
        <w:rPr>
          <w:b/>
          <w:bCs/>
          <w:lang w:val="en-US" w:eastAsia="lv-LV"/>
          <w14:ligatures w14:val="none"/>
        </w:rPr>
        <w:t>From:</w:t>
      </w:r>
      <w:r>
        <w:rPr>
          <w:lang w:val="en-US" w:eastAsia="lv-LV"/>
          <w14:ligatures w14:val="none"/>
        </w:rPr>
        <w:t xml:space="preserve"> Sintija Vīksna &lt;</w:t>
      </w:r>
      <w:hyperlink r:id="rId8" w:history="1">
        <w:r>
          <w:rPr>
            <w:rStyle w:val="Hyperlink"/>
            <w:lang w:val="en-US" w:eastAsia="lv-LV"/>
            <w14:ligatures w14:val="none"/>
          </w:rPr>
          <w:t>sintija.viksna@fm.gov.lv</w:t>
        </w:r>
      </w:hyperlink>
      <w:r>
        <w:rPr>
          <w:lang w:val="en-US" w:eastAsia="lv-LV"/>
          <w14:ligatures w14:val="none"/>
        </w:rPr>
        <w:t xml:space="preserve">&gt; </w:t>
      </w:r>
      <w:r>
        <w:rPr>
          <w:lang w:val="en-US" w:eastAsia="lv-LV"/>
          <w14:ligatures w14:val="none"/>
        </w:rPr>
        <w:br/>
      </w:r>
      <w:r>
        <w:rPr>
          <w:b/>
          <w:bCs/>
          <w:lang w:val="en-US" w:eastAsia="lv-LV"/>
          <w14:ligatures w14:val="none"/>
        </w:rPr>
        <w:t>Sent:</w:t>
      </w:r>
      <w:r>
        <w:rPr>
          <w:lang w:val="en-US" w:eastAsia="lv-LV"/>
          <w14:ligatures w14:val="none"/>
        </w:rPr>
        <w:t xml:space="preserve"> Tuesday, November 14, 2023 2:03 PM</w:t>
      </w:r>
      <w:r>
        <w:rPr>
          <w:lang w:val="en-US" w:eastAsia="lv-LV"/>
          <w14:ligatures w14:val="none"/>
        </w:rPr>
        <w:br/>
      </w:r>
      <w:r>
        <w:rPr>
          <w:b/>
          <w:bCs/>
          <w:lang w:val="en-US" w:eastAsia="lv-LV"/>
          <w14:ligatures w14:val="none"/>
        </w:rPr>
        <w:t>To:</w:t>
      </w:r>
      <w:r>
        <w:rPr>
          <w:lang w:val="en-US" w:eastAsia="lv-LV"/>
          <w14:ligatures w14:val="none"/>
        </w:rPr>
        <w:t xml:space="preserve"> Anna Deksne &lt;</w:t>
      </w:r>
      <w:hyperlink r:id="rId9" w:history="1">
        <w:r>
          <w:rPr>
            <w:rStyle w:val="Hyperlink"/>
            <w:lang w:val="en-US" w:eastAsia="lv-LV"/>
            <w14:ligatures w14:val="none"/>
          </w:rPr>
          <w:t>Anna.Deksne@mk.gov.lv</w:t>
        </w:r>
      </w:hyperlink>
      <w:r>
        <w:rPr>
          <w:lang w:val="en-US" w:eastAsia="lv-LV"/>
          <w14:ligatures w14:val="none"/>
        </w:rPr>
        <w:t>&gt;</w:t>
      </w:r>
      <w:r>
        <w:rPr>
          <w:lang w:val="en-US" w:eastAsia="lv-LV"/>
          <w14:ligatures w14:val="none"/>
        </w:rPr>
        <w:br/>
      </w:r>
      <w:r>
        <w:rPr>
          <w:b/>
          <w:bCs/>
          <w:lang w:val="en-US" w:eastAsia="lv-LV"/>
          <w14:ligatures w14:val="none"/>
        </w:rPr>
        <w:t>Cc:</w:t>
      </w:r>
      <w:r>
        <w:rPr>
          <w:lang w:val="en-US" w:eastAsia="lv-LV"/>
          <w14:ligatures w14:val="none"/>
        </w:rPr>
        <w:t xml:space="preserve"> Sandra Gačicka &lt;</w:t>
      </w:r>
      <w:hyperlink r:id="rId10" w:history="1">
        <w:r>
          <w:rPr>
            <w:rStyle w:val="Hyperlink"/>
            <w:lang w:val="en-US" w:eastAsia="lv-LV"/>
            <w14:ligatures w14:val="none"/>
          </w:rPr>
          <w:t>sandra.gacicka@fm.gov.lv</w:t>
        </w:r>
      </w:hyperlink>
      <w:r>
        <w:rPr>
          <w:lang w:val="en-US" w:eastAsia="lv-LV"/>
          <w14:ligatures w14:val="none"/>
        </w:rPr>
        <w:t>&gt;</w:t>
      </w:r>
      <w:r>
        <w:rPr>
          <w:lang w:val="en-US" w:eastAsia="lv-LV"/>
          <w14:ligatures w14:val="none"/>
        </w:rPr>
        <w:br/>
      </w:r>
      <w:r>
        <w:rPr>
          <w:b/>
          <w:bCs/>
          <w:lang w:val="en-US" w:eastAsia="lv-LV"/>
          <w14:ligatures w14:val="none"/>
        </w:rPr>
        <w:t>Subject:</w:t>
      </w:r>
      <w:r>
        <w:rPr>
          <w:lang w:val="en-US" w:eastAsia="lv-LV"/>
          <w14:ligatures w14:val="none"/>
        </w:rPr>
        <w:t xml:space="preserve"> </w:t>
      </w:r>
      <w:proofErr w:type="spellStart"/>
      <w:r>
        <w:rPr>
          <w:lang w:val="en-US" w:eastAsia="lv-LV"/>
          <w14:ligatures w14:val="none"/>
        </w:rPr>
        <w:t>Grozījumi</w:t>
      </w:r>
      <w:proofErr w:type="spellEnd"/>
      <w:r>
        <w:rPr>
          <w:lang w:val="en-US" w:eastAsia="lv-LV"/>
          <w14:ligatures w14:val="none"/>
        </w:rPr>
        <w:t xml:space="preserve"> </w:t>
      </w:r>
      <w:proofErr w:type="spellStart"/>
      <w:r>
        <w:rPr>
          <w:lang w:val="en-US" w:eastAsia="lv-LV"/>
          <w14:ligatures w14:val="none"/>
        </w:rPr>
        <w:t>Azartspēļu</w:t>
      </w:r>
      <w:proofErr w:type="spellEnd"/>
      <w:r>
        <w:rPr>
          <w:lang w:val="en-US" w:eastAsia="lv-LV"/>
          <w14:ligatures w14:val="none"/>
        </w:rPr>
        <w:t xml:space="preserve"> un </w:t>
      </w:r>
      <w:proofErr w:type="spellStart"/>
      <w:r>
        <w:rPr>
          <w:lang w:val="en-US" w:eastAsia="lv-LV"/>
          <w14:ligatures w14:val="none"/>
        </w:rPr>
        <w:t>izložu</w:t>
      </w:r>
      <w:proofErr w:type="spellEnd"/>
      <w:r>
        <w:rPr>
          <w:lang w:val="en-US" w:eastAsia="lv-LV"/>
          <w14:ligatures w14:val="none"/>
        </w:rPr>
        <w:t xml:space="preserve"> </w:t>
      </w:r>
      <w:proofErr w:type="spellStart"/>
      <w:r>
        <w:rPr>
          <w:lang w:val="en-US" w:eastAsia="lv-LV"/>
          <w14:ligatures w14:val="none"/>
        </w:rPr>
        <w:t>likumā</w:t>
      </w:r>
      <w:proofErr w:type="spellEnd"/>
      <w:r>
        <w:rPr>
          <w:lang w:val="en-US" w:eastAsia="lv-LV"/>
          <w14:ligatures w14:val="none"/>
        </w:rPr>
        <w:t xml:space="preserve"> (23-TA-890)</w:t>
      </w:r>
    </w:p>
    <w:p w14:paraId="12A52EFF" w14:textId="77777777" w:rsidR="0080292B" w:rsidRDefault="0080292B" w:rsidP="0080292B"/>
    <w:p w14:paraId="6608B1A5" w14:textId="77777777" w:rsidR="0080292B" w:rsidRDefault="0080292B" w:rsidP="0080292B">
      <w:pPr>
        <w:shd w:val="clear" w:color="auto" w:fill="FFEB9C"/>
        <w:spacing w:line="240" w:lineRule="atLeast"/>
        <w:rPr>
          <w:color w:val="000000"/>
          <w:sz w:val="20"/>
          <w:szCs w:val="20"/>
          <w:lang w:eastAsia="lv-LV"/>
          <w14:ligatures w14:val="none"/>
        </w:rPr>
      </w:pPr>
      <w:r>
        <w:rPr>
          <w:rStyle w:val="Strong"/>
          <w:color w:val="000000"/>
          <w:sz w:val="20"/>
          <w:szCs w:val="20"/>
          <w:lang w:eastAsia="lv-LV"/>
          <w14:ligatures w14:val="none"/>
        </w:rPr>
        <w:t>INFORMĀCIJAI:</w:t>
      </w:r>
      <w:r>
        <w:rPr>
          <w:color w:val="000000"/>
          <w:sz w:val="20"/>
          <w:szCs w:val="20"/>
          <w:lang w:eastAsia="lv-LV"/>
          <w14:ligatures w14:val="none"/>
        </w:rPr>
        <w:t xml:space="preserve"> E-pasta vēstules sūtītājs ir ārējais adresāts. </w:t>
      </w:r>
    </w:p>
    <w:bookmarkEnd w:id="2"/>
    <w:p w14:paraId="7693EBF1" w14:textId="77777777" w:rsidR="0080292B" w:rsidRDefault="0080292B" w:rsidP="0080292B">
      <w:pPr>
        <w:rPr>
          <w:lang w:eastAsia="lv-LV"/>
          <w14:ligatures w14:val="none"/>
        </w:rPr>
      </w:pPr>
    </w:p>
    <w:sectPr w:rsidR="008029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2B"/>
    <w:rsid w:val="00200A18"/>
    <w:rsid w:val="0080292B"/>
    <w:rsid w:val="0088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06D2"/>
  <w15:chartTrackingRefBased/>
  <w15:docId w15:val="{D55FEE8A-BE06-41B4-8F6C-8019B99E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92B"/>
    <w:rPr>
      <w:rFonts w:ascii="Calibri" w:hAnsi="Calibri" w:cs="Calibri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292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802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2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tija.viksna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k.gov.lv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deksne@mk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tel:%2B37167082909" TargetMode="External"/><Relationship Id="rId10" Type="http://schemas.openxmlformats.org/officeDocument/2006/relationships/hyperlink" Target="mailto:sandra.gacicka@fm.gov.lv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nna.Deksne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672</Words>
  <Characters>384</Characters>
  <Application>Microsoft Office Word</Application>
  <DocSecurity>4</DocSecurity>
  <Lines>3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Vīksna</dc:creator>
  <cp:keywords/>
  <dc:description/>
  <cp:lastModifiedBy>Sandra Gačicka</cp:lastModifiedBy>
  <cp:revision>2</cp:revision>
  <dcterms:created xsi:type="dcterms:W3CDTF">2023-12-20T05:40:00Z</dcterms:created>
  <dcterms:modified xsi:type="dcterms:W3CDTF">2023-12-20T05:40:00Z</dcterms:modified>
</cp:coreProperties>
</file>