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3BD6" w14:textId="77777777" w:rsidR="00E13B2B" w:rsidRDefault="00E13B2B" w:rsidP="00E13B2B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32EE5869" w14:textId="77777777" w:rsidR="00E13B2B" w:rsidRDefault="00E13B2B" w:rsidP="00E13B2B">
      <w:pPr>
        <w:rPr>
          <w:rFonts w:asciiTheme="minorHAnsi" w:hAnsiTheme="minorHAnsi" w:cstheme="minorBidi"/>
          <w:sz w:val="22"/>
          <w:szCs w:val="22"/>
          <w:lang w:eastAsia="en-US"/>
        </w:rPr>
      </w:pPr>
      <w:bookmarkStart w:id="0" w:name="_MailEndCompose"/>
    </w:p>
    <w:p w14:paraId="7CC27B8C" w14:textId="77777777" w:rsidR="00E13B2B" w:rsidRDefault="00E13B2B" w:rsidP="00E13B2B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1" w:name="_MailOriginal"/>
      <w:bookmarkEnd w:id="0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Of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December 8, 2021 3:08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Monta Ločmele &lt;Monta.Locmele@varam.gov.lv&gt;; Ilze Kote &lt;ilze.kote@fm.gov.lv&gt;; Jurijs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Jenuševskis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&lt;jurijs.jenusevskis@fm.gov.lv&gt;; Iveta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Ozola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&lt;iveta.ozola@fm.gov.lv&gt;; Baiba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Zvirgzdiņa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&lt;baiba.zvirgzdina@fm.gov.lv&gt;;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Kristine.Voinica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&lt;Kristine.Voinica@fm.gov.lv&gt;; martins.linde@kase.gov.lv; Laura.Mironova@vid.gov.lv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VSS-730</w:t>
      </w:r>
    </w:p>
    <w:p w14:paraId="4C0AAE08" w14:textId="77777777" w:rsidR="00E13B2B" w:rsidRDefault="00E13B2B" w:rsidP="00E13B2B"/>
    <w:p w14:paraId="50C352A1" w14:textId="77777777" w:rsidR="00E13B2B" w:rsidRDefault="00E13B2B" w:rsidP="00E13B2B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7045CFA4" w14:textId="77777777" w:rsidR="00E13B2B" w:rsidRDefault="00E13B2B" w:rsidP="00E13B2B">
      <w:pPr>
        <w:rPr>
          <w:rFonts w:ascii="Calibri" w:eastAsia="Times New Roman" w:hAnsi="Calibri" w:cs="Calibri"/>
          <w:sz w:val="22"/>
          <w:szCs w:val="22"/>
        </w:rPr>
      </w:pPr>
    </w:p>
    <w:p w14:paraId="413BA8A9" w14:textId="77777777" w:rsidR="00E13B2B" w:rsidRDefault="00E13B2B" w:rsidP="00E13B2B">
      <w:r>
        <w:t>08.12.2021.  Nr. 10.1-6/7-1/1391</w:t>
      </w:r>
    </w:p>
    <w:p w14:paraId="28C22C65" w14:textId="77777777" w:rsidR="00E13B2B" w:rsidRDefault="00E13B2B" w:rsidP="00E13B2B"/>
    <w:p w14:paraId="3C2DDFBB" w14:textId="77777777" w:rsidR="00E13B2B" w:rsidRDefault="00E13B2B" w:rsidP="00E13B2B">
      <w:r>
        <w:t>Labdien!</w:t>
      </w:r>
    </w:p>
    <w:p w14:paraId="46ECD5E3" w14:textId="77777777" w:rsidR="00E13B2B" w:rsidRDefault="00E13B2B" w:rsidP="00E13B2B"/>
    <w:p w14:paraId="06D62DD9" w14:textId="77777777" w:rsidR="00E13B2B" w:rsidRDefault="00E13B2B" w:rsidP="00E13B2B">
      <w:r>
        <w:t xml:space="preserve">Finanšu ministrija atbilstoši kompetencei ir izskatījusi Vides aizsardzības un reģionālās attīstības ministrijas atkārtoti precizēto Ministru kabineta noteikumu projektu “Atvieglojumu vienotās informācijas sistēmas noteikumi”, Ministru kabineta sēdes </w:t>
      </w:r>
      <w:proofErr w:type="spellStart"/>
      <w:r>
        <w:t>protokollēmuma</w:t>
      </w:r>
      <w:proofErr w:type="spellEnd"/>
      <w:r>
        <w:t xml:space="preserve"> projektu, izziņu par atzinumos izteiktajiem iebildumiem, kā arī šā gada 8.decembrī iesūtīto precizēto sākotnējās ietekmes novērtējuma ziņojumu (anotāciju), un atbalsta to tālāko virzību, neizsakot iebildumus vai priekšlikumus.</w:t>
      </w:r>
    </w:p>
    <w:p w14:paraId="61A9A324" w14:textId="77777777" w:rsidR="00E13B2B" w:rsidRDefault="00E13B2B" w:rsidP="00E13B2B">
      <w:pPr>
        <w:rPr>
          <w:sz w:val="18"/>
          <w:szCs w:val="18"/>
          <w:lang w:eastAsia="en-US"/>
        </w:rPr>
      </w:pPr>
    </w:p>
    <w:p w14:paraId="43E47697" w14:textId="77777777" w:rsidR="00E13B2B" w:rsidRDefault="00E13B2B" w:rsidP="00E13B2B"/>
    <w:p w14:paraId="2EA668E1" w14:textId="77777777" w:rsidR="00E13B2B" w:rsidRDefault="00E13B2B" w:rsidP="00E13B2B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eastAsia="en-US"/>
          </w:rPr>
          <w:t>ilga.jermacane@fm.gov.lv</w:t>
        </w:r>
      </w:hyperlink>
    </w:p>
    <w:p w14:paraId="41125A67" w14:textId="282152DD" w:rsidR="00E13B2B" w:rsidRDefault="00E13B2B" w:rsidP="00E13B2B">
      <w:pPr>
        <w:rPr>
          <w:rFonts w:ascii="Franklin Gothic Book" w:hAnsi="Franklin Gothic Book"/>
          <w:color w:val="1F497D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485A36B9" wp14:editId="47C33DA9">
            <wp:extent cx="714375" cy="723900"/>
            <wp:effectExtent l="0" t="0" r="9525" b="0"/>
            <wp:docPr id="1" name="Picture 1" descr="A picture containing text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7546AF1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2B"/>
    <w:rsid w:val="00560984"/>
    <w:rsid w:val="00982F84"/>
    <w:rsid w:val="00BD58F1"/>
    <w:rsid w:val="00E1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BBB4"/>
  <w15:chartTrackingRefBased/>
  <w15:docId w15:val="{7906DB50-62A0-4483-A94D-7B2585549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2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3B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lv100.lv/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lga.jermacan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18F57A-6FB2-49AD-8F1A-2142133E2145}"/>
</file>

<file path=customXml/itemProps2.xml><?xml version="1.0" encoding="utf-8"?>
<ds:datastoreItem xmlns:ds="http://schemas.openxmlformats.org/officeDocument/2006/customXml" ds:itemID="{5FA0E23C-CBDD-4408-BC39-B5BBF5F31275}"/>
</file>

<file path=customXml/itemProps3.xml><?xml version="1.0" encoding="utf-8"?>
<ds:datastoreItem xmlns:ds="http://schemas.openxmlformats.org/officeDocument/2006/customXml" ds:itemID="{C1E5F1BF-DDC9-4815-8673-75C3660309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2021-12-08T13:11:00Z</dcterms:created>
  <dcterms:modified xsi:type="dcterms:W3CDTF">2021-12-08T13:11:00Z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