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B1428" w14:textId="77777777" w:rsidR="00592208" w:rsidRDefault="00592208" w:rsidP="00592208">
      <w:proofErr w:type="spellStart"/>
      <w:r>
        <w:t>From</w:t>
      </w:r>
      <w:proofErr w:type="spellEnd"/>
      <w:r>
        <w:t xml:space="preserve">: Arta Puriņa &lt;Arta.Purina@tm.gov.lv&gt; </w:t>
      </w:r>
    </w:p>
    <w:p w14:paraId="34812C42" w14:textId="77777777" w:rsidR="00592208" w:rsidRDefault="00592208" w:rsidP="00592208">
      <w:proofErr w:type="spellStart"/>
      <w:r>
        <w:t>Sent</w:t>
      </w:r>
      <w:proofErr w:type="spellEnd"/>
      <w:r>
        <w:t xml:space="preserve">: </w:t>
      </w:r>
      <w:proofErr w:type="spellStart"/>
      <w:r>
        <w:t>Tuesday</w:t>
      </w:r>
      <w:proofErr w:type="spellEnd"/>
      <w:r>
        <w:t xml:space="preserve">, </w:t>
      </w:r>
      <w:proofErr w:type="spellStart"/>
      <w:r>
        <w:t>September</w:t>
      </w:r>
      <w:proofErr w:type="spellEnd"/>
      <w:r>
        <w:t xml:space="preserve"> 21, 2021 1:45 PM</w:t>
      </w:r>
    </w:p>
    <w:p w14:paraId="5A8B9EC4" w14:textId="77777777" w:rsidR="00592208" w:rsidRDefault="00592208" w:rsidP="00592208">
      <w:r>
        <w:t>To: VARAM &lt;pasts@varam.gov.lv&gt;; Finanšu ministrija &lt;pasts@fm.gov.lv&gt;; Latvijas Pašvaldību savienība &lt;lps@lps.lv&gt;</w:t>
      </w:r>
    </w:p>
    <w:p w14:paraId="3956A749" w14:textId="77777777" w:rsidR="00592208" w:rsidRDefault="00592208" w:rsidP="00592208">
      <w:proofErr w:type="spellStart"/>
      <w:r>
        <w:t>Cc</w:t>
      </w:r>
      <w:proofErr w:type="spellEnd"/>
      <w:r>
        <w:t>: Zanda Stara &lt;Zanda.Stara@TM.GOV.LV&gt;; linda.kruze@vzd.gov.lv; Edvīns Kāpostiņš &lt;Edvins.Kapostins@varam.gov.lv&gt;</w:t>
      </w:r>
    </w:p>
    <w:p w14:paraId="4C5C6C71" w14:textId="77777777" w:rsidR="00592208" w:rsidRDefault="00592208" w:rsidP="00592208">
      <w:proofErr w:type="spellStart"/>
      <w:r>
        <w:t>Subject</w:t>
      </w:r>
      <w:proofErr w:type="spellEnd"/>
      <w:r>
        <w:t>: par VSS-767 elektronisko saskaņošanu</w:t>
      </w:r>
    </w:p>
    <w:p w14:paraId="10B90B7D" w14:textId="77777777" w:rsidR="00592208" w:rsidRDefault="00592208" w:rsidP="00592208"/>
    <w:p w14:paraId="25FA651F" w14:textId="77777777" w:rsidR="00592208" w:rsidRDefault="00592208" w:rsidP="00592208">
      <w:r>
        <w:t>Labdien!</w:t>
      </w:r>
    </w:p>
    <w:p w14:paraId="12061E45" w14:textId="77777777" w:rsidR="00592208" w:rsidRDefault="00592208" w:rsidP="00592208">
      <w:r>
        <w:t>Tieslietu ministrija ir atkārtoti izvērtējusi Vides aizsardzības un reģionālās attīstības ministrijas precizēto Ministru kabineta rīkojuma projektu “Par valstij piekrītošā nekustamā īpašuma Dārza ielā 18-36, Bauskā, Bauskas novadā, nodošanu Bauskas novada pašvaldības īpašumā” (VSS-767), tā sākotnējās ietekmes novērtējuma ziņojumu (anotāciju) un izziņu par atzinumos izteiktajiem iebildumiem, un atbalsta tā tālāku virzību bez iebildumiem, izsakot šādu priekšlikumu.</w:t>
      </w:r>
    </w:p>
    <w:p w14:paraId="0FC405E6" w14:textId="77777777" w:rsidR="00592208" w:rsidRDefault="00592208" w:rsidP="00592208">
      <w:r>
        <w:t>Precizēt projekta sākotnējās ietekmes novērtējuma ziņojumā (anotācijā) norādīto nekustamā īpašuma Dārza ielā 18 (nekustamā īpašuma kadastra Nr. 4001 004 0054) sastāvā ietilpstošās dzīvojamās ēkas kadastra apzīmējumu atbilstoši Nekustamā īpašuma valsts kadastra informācijas sistēmā reģistrētai informācijai, anotācijas papildinātajā daļā teikuma daļu "Nekustamais īpašums Dārza ielā 18 (nekustamā īpašuma kadastra Nr. 4001 004 0054), kas sastāv no zemes vienības ar kadastra apzīmējumu 4001 004 0054 un dzīvojamās ēkas ar kadastra apzīmējumu 4001 004 0054" izsakot šādā redakcijā: "Nekustamais īpašums Dārza ielā 18, Bauskā, Bauskas novadā (nekustamā īpašuma kadastra Nr. 4001 004 0054), kas sastāv no zemes vienības ar kadastra apzīmējumu 4001 004 0054 un dzīvojamās ēkas ar kadastra apzīmējumu 4001 004 0054 001".</w:t>
      </w:r>
    </w:p>
    <w:p w14:paraId="6E23114F" w14:textId="77777777" w:rsidR="00592208" w:rsidRDefault="00592208" w:rsidP="00592208"/>
    <w:p w14:paraId="525BEBD9" w14:textId="77777777" w:rsidR="00592208" w:rsidRDefault="00592208" w:rsidP="00592208"/>
    <w:p w14:paraId="2B73D041" w14:textId="77777777" w:rsidR="00592208" w:rsidRDefault="00592208" w:rsidP="00592208">
      <w:r>
        <w:t>Arta Puriņa</w:t>
      </w:r>
    </w:p>
    <w:p w14:paraId="15092116" w14:textId="77777777" w:rsidR="00592208" w:rsidRDefault="00592208" w:rsidP="00592208">
      <w:r>
        <w:t>Tieslietu ministrijas</w:t>
      </w:r>
    </w:p>
    <w:p w14:paraId="1A4709CF" w14:textId="77777777" w:rsidR="00592208" w:rsidRDefault="00592208" w:rsidP="00592208">
      <w:r>
        <w:t>Civiltiesību departamenta</w:t>
      </w:r>
    </w:p>
    <w:p w14:paraId="3250023F" w14:textId="77777777" w:rsidR="00592208" w:rsidRDefault="00592208" w:rsidP="00592208">
      <w:r>
        <w:t>Vispārējo civiltiesību nodaļas juriste</w:t>
      </w:r>
    </w:p>
    <w:p w14:paraId="4272FFA1" w14:textId="77777777" w:rsidR="00592208" w:rsidRDefault="00592208" w:rsidP="00592208">
      <w:r>
        <w:t>67036819, arta.purina@tm.gov.lv</w:t>
      </w:r>
    </w:p>
    <w:p w14:paraId="50C5AE09" w14:textId="77777777" w:rsidR="00E51C9A" w:rsidRDefault="00E51C9A">
      <w:bookmarkStart w:id="0" w:name="_GoBack"/>
      <w:bookmarkEnd w:id="0"/>
    </w:p>
    <w:sectPr w:rsidR="00E51C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08"/>
    <w:rsid w:val="00592208"/>
    <w:rsid w:val="00E51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CB75"/>
  <w15:chartTrackingRefBased/>
  <w15:docId w15:val="{C512B456-15BD-427D-9197-D9ED9B6D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D8B19-B420-439C-9916-E2C65DF42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FAA46-9A4F-45F1-98E5-BEA459822FF4}">
  <ds:schemaRefs>
    <ds:schemaRef ds:uri="http://schemas.microsoft.com/sharepoint/v3/contenttype/forms"/>
  </ds:schemaRefs>
</ds:datastoreItem>
</file>

<file path=customXml/itemProps3.xml><?xml version="1.0" encoding="utf-8"?>
<ds:datastoreItem xmlns:ds="http://schemas.openxmlformats.org/officeDocument/2006/customXml" ds:itemID="{14C60D68-457E-47FB-940C-B5466AD08672}">
  <ds:schemaRefs>
    <ds:schemaRef ds:uri="ace8e44c-fa88-44c0-8590-dfda63664a63"/>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122e0e09-afb4-4bf9-abab-ecc4519bc6e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1137</Words>
  <Characters>649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2021-09-21T10:51:00Z</dcterms:created>
  <dcterms:modified xsi:type="dcterms:W3CDTF">2021-09-21T10:52:00Z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