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6. decembra noteikumos Nr. 769 "Lauksaimniecības konsultatīvās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2022. gada 6. decembra noteikumos Nr. 769 "Lauksaimniecības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Ministru kabineta 2022. gada 6. decembra noteikumos Nr. 769 "Lauksaimniecības konsultatīvās padomes nolikums" (24-TA-1345)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ir izskatījusi Zemkopības ministrijas sagatavotos grozījumus Ministru kabineta 2022. gada 6. decembra noteikumos Nr. 769 "Lauksaimniecības konsultatīvās padomes nolikums" (24-TA-1345).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plašāku skaidrojumu par iespējamajiem ieguvumiem video tiešraides veikšanai Lauksaimniecības konsultatīvās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vai ir paredzētas video tiešraides un ierakstu publicēšanas arī pārējām Zemkopības ministrijas konsultatīvajām 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vai ir paredzētas video tiešraides un ierakstu publicēšanas arī Zemkopības ministrijas vadības un cita veida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vai video tiešraides un ieraksti tiks publicēti arī tajos gadījumos, kad tiks runāts par ierobežotas pieejamības jautājumiem vai klātesošie tiks iepazīstināti 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kā esošajā ģeopolitiskajā situācijā, ņemot vērā, ka lauksaimniecības produkcijas ražošana ir nacionālās drošības jautājums,  Zemkopības ministrijas veiks pasākumus, lai nepieļautu nevēlamas informācijas nonākšanu Krievijas un Baltkrievijas specdienestu rokās, piemēram, attiecībā uz Krievijas un Baltkrievijas sankcijām, šo valstu importa aizlieguma jautājumiem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vai arī pārējās ministrijas veiks video tiešraides un ierakstus no šo ministriju konsultatīvajām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papildinājumus pantā 9.3. un pantu izteikt šādā redakcijā: “9.3. deleģējumu nevalstiskās organizācijas pārstāvja dalībai padomē. Padomei deleģējams pārstāvis, kuram ir vismaz 5 gadu pieredze lauksaimniecības produkcijas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negatīvo pieredzi ar balsojumiem padomē, aicinām pantā nr. 19. veikt grozījumus uz pantu izteikt šādā redakcijā: “19. Padomei ir konsultējošs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lēmumus pieņem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Biedrība“Zemnieku saeima” nesaskaņo Zemkopības ministrijas izstrādātos grozījumus Ministru kabineta 2022. gada 6. decembra noteikumos Nr. 769 "Lauksaimniecības konsultatīvās padomes nolikums" (24-TA-1345).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vairākkārt ir nācies uzklausīt lauksaimnieku neapmierinātību un neizpratni par pieņemtajiem lēmumiem, tāpēc Zemkopības ministrija īsteno darbības, lai uzlabotu informācijas pieejamību visiem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konsultatīvās padomes (turpmāk – padome) protokolā tiek ietverts ne jau viss padomes sēdē runātais, bet gan tikai atšķirīgie viedokļi un pieņemtie lēmumi. Padomes sēdes tiešraides un to ieraksti ļauj lauksaimniekiem pilnībā saprast izskatītos jautājumus un pieņemto lēmumu kontekstu un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ar pārējām Zemkopības ministrijā izveidotajām konsultatīvajām padomēm ir jāpieņem, ievērojot situāciju attiecīgajā nozarē. Ja no šīm nozarēm būs indikācijas par to, ka nav skaidrības par pieņemto lēmumu iemesliem, vai nozare norādīs, ka vēlas tādu pašu kārtību kā Lauksaimniecības konsultatīvajai padomei, Zemkopības ministrija var lemt par šādas prakses ieviešanu arī citās konsultatīvajās padomēs.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citām Zemkopības ministrijas organizētajām sanāksmēm pašlaik nav plānots ieviest videotiešraides un ierakstu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Padomē netiek izskatīti ierobežotas pieejamības jautājumi, tomēr, ja rodas bažas par kādiem jautājumiem, tostarp attiecībā uz Krievijas un Baltkrievijas specdienestus interesējošu informāciju, padomes priekšsēdētājs var lemt arī par attiecīgā jautājuma izskatīšanu 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ministrijas par savu padomju un citu sanāksmju video tiešraidēm un to publicēšanu lemj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deleģētais pārstāvis pārstāv organizācijas viedokli, tāpēc attiecībā uz noteikumu Nr. 769 9.3. apakšpunktu pašlaik neredzam pamatojumu pieprasīt, lai padomē deleģētajam pārstāvim būtu vismaz piecu gadu pieredze lauksaimniecības produkcijas ražošanā. Nevalstiskās organizācijas pašas ir tiesīgas izlemt, kura persona vislabāk spēj pārstāvēt šīs organizācijas intereses. Jāņem vērā, ka persona, kas pati nedarbojas lauksaimniecības produkcijas ražošanā, iespējams, pat labāk pārstāvēs dažādu jomu lauksaimniekus nekā persona, kas ir nodarbojusies vai nodarbojas noteiktā lauksaimniecības jomā. Jāņem vērā arī apstāklis, ka citas nevalstiskās organizācijas padomes sastāvā nav paudušas nepieciešamību par deleģētā pārstāvja pieredzi lauksaimniecības produkcijas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esošo noteikumu 20. punktā noteikts, ka “Padomes pieņemtajiem lēmumiem ir</w:t>
            </w:r>
            <w:r w:rsidR="00000000" w:rsidRPr="00000000" w:rsidDel="00000000">
              <w:rPr>
                <w:u w:val="single"/>
                <w:rtl w:val="0"/>
              </w:rPr>
              <w:t xml:space="preserve"> ieteikuma</w:t>
            </w:r>
            <w:r w:rsidR="00000000" w:rsidRPr="00000000" w:rsidDel="00000000">
              <w:rPr>
                <w:rtl w:val="0"/>
              </w:rPr>
              <w:t xml:space="preserve"> raksturs”. Noteikumu Nr. 769 19. punkta redakcija par lēmuma pieņemšanu netiek precizēta, jo padomes sēdes laikā lēmumus pieņem padome, nevis Zemkopības ministrija. Zemkopības ministrijai ir būtiski padomē pieņemtie lēmumi. Lai gan mēdz būt situācijas, kad Zemkopības ministrija, pieņemot tālākos lēmumus, neņem vērā padomē lemto (piemēram, pildot Eiropas Komisijas norādījumus vai ievērojot citus apsvērumus), ir svarīgi, lai Zemkopības ministrija var cīnīties par lauksaimnieku interesēm, pamatojot savu nostāju ar padomes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6. decembra noteikumos Nr. 769 "Lauksaimniecības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ir atkārtoti izskatījusi Zemkopības ministrijas sagatavotos grozījumus Ministru kabineta 2022. gada 6. decembra noteikumos Nr. 769 "Lauksaimniecības konsultatīvās padomes nolikums" (24-TA-1345).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atkārtoti norāda uz to, ka neatbalsta priekšlikumu par video tiešraides veikšanu Lauksaimniecības konsultatīvās padomes sēdēm.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ZM izvērtēt iespēju un paredzēt veikt video tiešraides un ierakstu publicēšanas pārējām Zemkopības ministrijas konsultatīvajām padomēm un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ZM valdībā virzīt priekšlikumu, kas paredzētu arī pārējām ministrijā veikt video tiešraides un ierakstus  šo ministriju konsultatīvajām sanāksmēm.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Lauksaimniecības konsultatīvās padomes darbu padarītu profesionālāku un konstruktīvāku, aicinām veikt papildinājumus pantā 9.3. un pantu izteikt šādā redakcijā: “9.3. deleģējumu nevalstiskās organizācijas pārstāvja dalībai padomē. Padomei deleģējams pārstāvis, kuram ir vismaz 5 gadu pieredze lauksaimniecības produkcijas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negatīvo pieredzi ar balsojumiem padomē, aicinām pantā nr. 19. veikt grozījumus uz pantu izteikt šādā redakcijā: “19. Padomei ir konsultējošs raksturs, lēmumus pieņem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punktā 16.2. piedāvāto grozījumu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nesaskaņo Zemkopības ministrijas izstrādātos grozījumus Ministru kabineta 2022. gada 6. decembra noteikumos Nr. 769 "Lauksaimniecības konsultatīvās padomes nolikums" (24-TA-1345).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citas lauksaimnieku nevalstiskās organizācijas atbalsta padomes sēžu videotiešraidi un videoieraksta publicēšanu, Zemkopības ministrija turpinās virzīt ar šo procesu nodrošināšanu saistītos grozījumus LKP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izvērtēs video tiešraides un ierakstu publicēšanas iespēju un, ja tas būs nepieciešams, to paredzēs arī pārējām Zemkopības ministrijas konsultatīvajām 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LKP nolikuma 9.3. apakšpunkts pašlaik netiek grozīts, jo lauksaimniekiem pašiem ir jābūt tiesībām izvēlēties, kura persona viņus pārstāvēs, un citas lauksaimnieku nevalstiskās organizācijas nav paudušas nepieciešamību, ka pārstāvim ir jābūt vismaz 5 gadu pieredzei lauksaimniecības produkcijas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LKP nolikuma 19. punkts netiek precizēts, jo 20. punkts jau pašlaik noteic, ka padomes pieņemtajiem lēmumiem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padomes dalīborganizācijas - Lopkopības saimniecību asociācija,  Latvijas Augļkopju Asociācija, Latvijas Cūku audzētāju asociācija neatbalsta šādu redakciju, kur kādu no jautājumiem var traktēt kā skatāmu aizklāti. Šim punktam nepiekrītam, jo šobrīd mēs runājam par atklātību un caurspīdīgumu lēmumu pieņemšanas procesos. Šādā redakcijā apstiprinot izmaiņas, notiek pretēji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citām organizācijām, kuras nav konsultatīvās padomes dalīborganizācijas, ir jādod līdzvērtīgas tiesības zināt konsultatīvajā padomē lemto. Noklausīties ieraksā diskusiju gaitu, kas ir ļoti svarīgi, lai izprastu atsevišķus padomes pieņemtos lēmumus.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izdarot precizējumus 17. punktā, nav nodoma padarīt padomes sēdes aizklātas. Tieši pretēji – rosinot sēžu tiešraides un ierakstu publicēšanu, Zemkopības ministrija vēlas padarīt padomes sēdes, cik vien iespējams, atklātas.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LKP nolikumā ir paredzēta iespēja, ka padomes sēdes var būt slēgtas. LKP nolikuma 17. punktā noteikts, ka “Padomes sēdes ir atklātas, ja padomes locekļi nelemj citādi”. Noteikumu projektā tikai precizēta kārtība, nosakot, ka par padomes sēžu jautājumu izskatīšanu slēgti lemj padomes priekšsēdētājs, kā arī paredzot, ka slēgti var izskatīt arī tikai atsevišķus jautājumus. Lai gan pašlaik ir iespēja padomes sēdes organizēt slēgti, tas praktiski nenotiek, jo tāda nepieciešamība rodas reti.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situācijās, kad padomes sēdē tiks izskatīta ierobežotas pieejamības informācija vai cita veida informācija, kas varētu radīt kaitējumu kādai no personām (tostarp lēmuma pieņēmējiem), ir jābūt iespējai izskatīt jautājumu slēgti. Piemēram, pašreizējos ģeopolitiskajos apstākļos teorētiski ir iespējams, ka padomes sēdē izskata tādus jautājumus, kas skar agresorvalstis, un, ja padomes locekļiem rodas bažas, ka atklāts process var radīt apdraudējumu, ir jādod iespēja jautājumu apspriest slēgti. Tomēr paredzams, ka šāda veida jautājumi varēti būt ļoti maza daļa no kopējā izskatāmo jautājumu klāsta un absolūtais vairākums jautājumu, tāpat kā līdz šim, tiks izskatīti atklātā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Paskaidrojam, ka Eiropas Parlamenta un Padomes 2016. gada 27. aprīļa regulas (ES) 2016/679 par fizisku personu datu aizsardzību attiecībā uz personas datu apstrādi un šādu datu brīvu apriti un ar ko atceļ Direktīvu 95/46/EK (Vispārīgā datu aizsardzības regula) (turpmāk – Datu regula) 6. panta 1. punktā ir noteikts, ka personas datu apstrāde ir likumīga tikai tādā apmērā un tikai tad, ja ir piemērojams vismaz viens no šajā normā norādītajiem tiesiskajiem pamatojumiem. Ņemot vērā minēto un to, ka projekts paredz personas datu apstrādi, lūdzam papildināt anotācijas 8.1.13. apakšpunktu ar informāciju par plānotās apstrādes tiesisko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pārstāvju darbība atbilst regulas (ES) 2016/679 6. panta 1. punkta "e" apakšpunktā noteiktajam, t. i., "apstrāde ir vajadzīga, lai izpildītu uzdevumu, ko veic sabiedrības interesēs vai īstenojot pārzinim likumīgi piešķirtās oficiālās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pilnvaras", jo padome ir izveidota, lai  veicinātu līdzsvarotas lauksaimniecības nozares attīstības politikas veidošanu un īstenošanu Latvijā, tāpēc padomes lēmumi ir svarīgi lauksaimniecības attīstībai un ietekmē ne tikai lauksaimniekus, bet arī citus lauku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noteikumu Nr. 769 anotācijas (22-TA-1741) 1.3. sadaļā skaidrots: "Tā kā padome lemj arī par finansējuma sadali, padomes locekļi atbilstoši likuma "Par interešu konflikta novēršanu valsts amatpersonu darbībā" 4. panta 2.</w:t>
            </w:r>
            <w:r w:rsidR="00000000" w:rsidRPr="00000000" w:rsidDel="00000000">
              <w:rPr>
                <w:vertAlign w:val="superscript"/>
                <w:rtl w:val="0"/>
              </w:rPr>
              <w:t xml:space="preserve">2</w:t>
            </w:r>
            <w:r w:rsidR="00000000" w:rsidRPr="00000000" w:rsidDel="00000000">
              <w:rPr>
                <w:rtl w:val="0"/>
              </w:rPr>
              <w:t xml:space="preserve"> daļas 3. punktam ir uzskatāmi par valsts amatpersonām", tāpēc nevalstisko organizāciju pārstāvji padomē darbojas kā amatpersonas. Jāņem vērā, ka amatpersonām ir tiesības uz savu personas datu aizsardzību, bet šīs tiesības nav tik plašas kā privātpersonai. Pastāv atšķirība starp amatpersonu un privātpersonu tiesībām uz privātās dzīves aizsardzību. Amatpersonu rīcības pieļaujamā izvērtējuma robežas ir ievērojami plašākas, nekā tas būtu pieļaujams attiecībā uz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kurš pēc savas vēlēšanās darbojas publisko tiesību jomā, nevar pieprasīt pret sevi tādu pašu attieksmi kā privātpersona, kurai ir tiesības uz anonimitāti (Eiropas Cilvēktiesību tiesas 2004. gada 24. septembra spriedums lietā </w:t>
            </w:r>
            <w:r w:rsidR="00000000" w:rsidRPr="00000000" w:rsidDel="00000000">
              <w:rPr>
                <w:i w:val="1"/>
                <w:rtl w:val="0"/>
              </w:rPr>
              <w:t xml:space="preserve">Von Hannover v. Germany</w:t>
            </w:r>
            <w:r w:rsidR="00000000" w:rsidRPr="00000000" w:rsidDel="00000000">
              <w:rPr>
                <w:rtl w:val="0"/>
              </w:rPr>
              <w:t xml:space="preserve">). . Sabiedrības tiesības iegūt informāciju noteiktos apstākļos var attiekties arī uz atsevišķiem publisko personu privātās dzīves aspektiem (Eiropas Cilvēktiesību tiesas 2004. gada 18. maija spriedums lietā </w:t>
            </w:r>
            <w:r w:rsidR="00000000" w:rsidRPr="00000000" w:rsidDel="00000000">
              <w:rPr>
                <w:i w:val="1"/>
                <w:rtl w:val="0"/>
              </w:rPr>
              <w:t xml:space="preserve">Editions Plon v. France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 dienesta pienākumu izpildes laikā pilda publiskās varas funkcijas, tāpēc arī amatpersonas tiesības uz privātās dzīves neaizskaramību netiek aizsargātas līdzvērtīgi privātpersonas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Padomes sēdes ir atklātas vai slēgtas. Jebkurš padomes loceklis var lūgt padomes priekšsēdētāju visu padomes sēdi vai atsevišķa darba kārtības jautājuma izskatīšanu organizēt slēgti. Par slēgtu sēdes vai atsevišķu tās darba kārtības jautājumu organizēšanu slēgti lemj padomes priekšsēdētājs, izvērtējot attiecīgā padomes locekļa sniegto argumentāciju. Ja padomes sēdi vai kādu no darba kārtības jautājumiem izskatīšanu organizē slēgti, tad neveic audioierakstu, videotiešraidi un videoierakstu.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"Lopkopības saimniecību asociācija"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"Lopkopības saimniecību asociācija" (LSA) ir izskatījusi grozījumus Ministru kabineta 2022. gada 6. decembra noteikumos Nr. 769 "Lauksaimniecības konsultatīvās padomes nolikums" (24-TA-1345) un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nepiekrīt iepriekšminēto grozījumu 17. punkta piedāvātajai redakcijai: "</w:t>
            </w:r>
            <w:r w:rsidR="00000000" w:rsidRPr="00000000" w:rsidDel="00000000">
              <w:rPr>
                <w:i w:val="1"/>
                <w:rtl w:val="0"/>
              </w:rPr>
              <w:t xml:space="preserve">Padomes sēdes ir atklātas vai slēgtas. Jebkurš padomes loceklis var lūgt padomes priekšsēdētāju visu padomes sēdi vai atsevišķa darba kārtības jautājuma izskatīšanu organizēt slēgti. Par slēgtu sēdes vai atsevišķu tās darba kārtības jautājumu organizēšanu slēgti lemj padomes priekšsēdētājs, izvērtējot attiecīgā padomes locekļa sniegto argumentāciju. Ja padomes sēdi vai kādu no darba kārtības jautājumiem izskatīšanu organizē slēgti, tad neveic audioierakstu, videotiešraidi un videoierakstu.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padomes sēdēm ir jābūt atklātām, jo šobrīd lēmumu pieņemšanas procesos ir runa par atklātību un caurspīdīgumu. Pieņemot šadus grozījumus, notiek pilnīgi pretēji procesi.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izdarot precizējumus 17. punktā, nav nodoma padarīt padomes sēdes aizklātas. Tieši pretēji – rosinot sēžu tiešraides un ierakstu publicēšanu, Zemkopības ministrija vēlas padarīt padomes sēdes, cik vien iespējams, atklātas.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LKP nolikumā ir paredzēta iespēja, ka padomes sēdes var būt slēgtas. LKP nolikuma 17. punktā noteikts, ka "17. Padomes sēdes ir atklātas, ja padomes locekļi nelemj citādi". Noteikumu projektā tikai precizēta kārtība, nosakot, ka par padomes sēžu jautājumu izskatīšanu slēgti lemj padomes priekšsēdētājs, kā arī paredzot, ka slēgti var izskatīt arī tikai atsevišķus jautājumus. Lai gan pašlaik ir iespēja padomes sēdes organizēt slēgti, tas praktiski nenotiek, jo tāda nepieciešamība rodas reti.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situācijās, kad padomes sēdē tiks izskatīta ierobežotas pieejamības informācija vai cita veida informācija, kas varētu radīt kaitējumu kādai no personām (tostarp lēmuma pieņēmējiem), ir jābūt iespējai izskatīt jautājumu slēgti. Piemēram, pašreizējos ģeopolitiskajos apstākļos teorētiski ir iespējams, ka padomes sēdē izskata tādus jautājumus, kas skar agresorvalstis, un, ja padomes locekļiem rodas bažas, ka atklāts process var radīt apdraudējumu, ir jādod iespēja jautājumu apspriest slēgti. Tomēr paredzams, ka šāda veida jautājumi varēti būt ļoti maza daļa no kopējā izskatāmo jautājumu klāsta un absolūtais vairākums jautājumu, tāpat kā līdz šim, tiks izskatīti atklātā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padomes sēdes laikā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izvēlētās datu apstrādes samērīgumu un attiecīgi sniegt skaidrojumu anotācijā. Saskaņā ar Datu regulas 5. panta 1. punkta “b” apakšpunktā noteikto nolūka ierobežojuma principu, personas dati tiek vākti konkrētos, skaidros un leģitīmos nolūkos un to turpmāku apstrādi neveic ar minētajiem nolūkiem nesavienojamā veidā. Savukārt atbilstoši Datu regulas 5. panta 1. punkta “c” apakšpunktā noteiktajam datu minimizēšanas principam, personas dati ir adekvāti, atbildīgi un ietver tikai to, kas nepieciešams to apstrādes nolūkos. Vēršam uzmanību, ka no projekta un tā anotācijā ietvertā skaidrojuma nav viennozīmīgi saprotams, kāpēc sabiedrībai (privātpersonām) ir nepieciešams saņemt informāciju par padomes sēdes gaitu un tajā pieņemtajiem lēmumiem projektā norādītajā veidā un apjomā. Proti, kādēļ norādīto nolūku nav iespējams sasniegt apstrādājot personas datus mazākā apjomā, piemēram, nodrošinot padomes sēdes protokola publicēšanu. Ņemot vērā minēto, lūdzam izvērtēt un pārskatīt projekta 23.5.1. un 23.5.2.apakšpunktā ietverto regulējumu par plānoto personas datu apstrādi, izvērtēt plānotās personas datu apstrādes samērīgumu un anotācijā sniegt skaidrojumu, norādot, kādam mērķim nepieciešams veikt video tiešraidi un publicēt videoierakstu.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vairākkārt ir nācies uzklausīt lauksaimnieku un lauku iedzīvotāju neapmierinātību un neizpratni par pieņemtajiem lēmumiem, tāpēc Zemkopības ministrija īsteno darbības, lai uzlabotu informācijas pieejamību visiem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konsultatīvās padomes  protokolā tiek ietverts ne jau viss padomes sēdē runātais teksts, bet gan tikai atšķirīgie viedokļi un pieņemtie lēmumi. Piemēram, ja ministrija sniedz informāciju un skaidrojumu par kādu tematu, ir pieejams tikai temata dokuments, ko pievieno protokola pielikumā, bet protokolā netiek pārrakstīts viss Zemkopības ministrijas stāstījums un padomes sēdes laikā runātais. Pārrakstot visu padomē runāto protokolā, ir iespējams kļūdīties un neprecīzi atspoguļot personas teikto, tāpēc protokolā iekļauj tikai galveno. Padomes sēdes tiešraides un to ieraksti ļauj lauksaimniekiem pilnībā saprast izskatītos jautājumus un pieņemto lēmumu kontekstu un argumentus, tāpēc kalpo sabiedrības interesēm . Jāņem vērā, ka, pat ja protokolā tiktu ietverts pilnīgi viss runātais, dati par personām sabiedrībai tāpat būs pieejami tādā pašā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Padomē piedalās nevalstisko organizāciju pārstāvji, kas ir šo nevalstisko organizāciju vadībā, tāpēc šo personu dati (vārds, uzvārds) lielākoties jau ir norādīti šo organizāciju tīmekļvietnēs un ir sabiedrībai zināmi. Ar protokolu vai sēdes videoierakstu sabiedrībai netiek sniegti nekādi citi personas dati kā vien vārds, uzvārds un paustais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padomes sēdes laikā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 tiešraidi Zemkopības ministrijas tīmekļvietnē un videoieraksta pieejamību pēc sēdes, publicējot to Zemkopības ministrijas tīmekļvietnē, ja padome nav lēmusi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projektā nosakot videoieraksta glabāšanas termiņu, kā arī anotācijā ietverot skaidrojumu, kas pamatotu izvēlēto datu glabāšanas termiņu. 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projektā nav noteikts videoieraksta glabāšanas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videoieraksta pieejamības (publicēšanas) termiņš ir saprotams arī kā videoieraksta glabāšanas termiņš, proti, pēc termiņa, kad videoieraksts nebūs publiski pieejams, ir saprotams, ka videoieraksts tiks arī dzēsts.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videoieraksta publicēšanas termiņu.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lauksaimniekiem ir svarīgi izprast pieņemtos lēmumus, kas skar lauksaimnieku darbību esošajā Kopējās lauksaimniecības politikas plānošanas periodā, noteikumu projektā paredzēts, ka sēžu videoieraksti Zemkopības ministrijas tīmekļvietnē glabājami līdz attiecīgā perioda beigām un, sākoties jaunam periodam, tie tiek izņemti no tīmekļvietnes un izdzēsti.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videotiešraidi Zemkopības ministrijas tīmekļvietnē un videoieraksta pieejamību pēc sēdes, publicējot to Zemkopības ministrijas tīmekļvietnē, ja padome nav lēmusi citādi. Sākoties nākamajam Kopējās lauksaimniecības politikas plānošanas periodam, iepriekšējā plānošanas perioda videoierakstus dzēš;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2022. gada 6. decembra noteikumos Nr. 769 "Lauksaimniecības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Zemnieku Federācija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Zemnieku federācija” (LZF) ir izskatījusi Zemkopības ministrijas (ZM) sagatavotos grozījumus Ministru kabineta 2022. gada 6. decembra noteikumos Nr. 769 "Lauksaimniecības konsultatīvās padomes nolikums" (24-TA-1345) un atbalsta ierosinājumu papildināt noteikumus ar  nosacījumiem par video tiešraidi un video ieraksta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konsultatīvā padome ir konsultatīva rakstura institūcija, tās uzdevumos pamatā ir sniegt priekšlikumus par tiesību aktu un politikas plānošanas dokumentu projektiem un izvērtēt citu jomu ietekmi uz lauksaimniecības nozari, tādejādi dodot iespēju ZM uzklausīt dažādus viedokļus un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ZM, ka ir jānodrošina caurskatāmāks lēmumu pieņemšanas process lauksaimniecības nozarē un jāveicina izpratne par aktualitātēm nozarē un pieņemto lēmumu iemesliem.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Zemnieku Federācijas viedokli, Zemkopības ministrija turpina virzīt grozījumu par padomes sēdes video tiešraidi un videoieraksta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Lauksaimniecības un lauku attīstības likuma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video ieraksti, tiešsaistes u.tml ierakstu publicēšanas formāti ir paredzēti arī citām padomēm vai līdzīgiem veidojumiem?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pārējām Zemkopības ministrijā izveidotajām konsultatīvajām padomēm lēmumi ir jāpieņem, ievērojot situāciju attiecīgajā nozarē. Ja no šīm nozarēm būs indikācijas par to, ka nav skaidrības par pieņemto lēmumu iemesliem, vai nozare norādīs, ka vēlas tādu pašu kārtību kā Lauksaimniecības konsultatīvajai padomei, Zemkopības ministrija var lemt par šādas prakses ieviešanu arī citās konsultatīvajās padomēs.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citām Zemkopības ministrijas organizētajām sanāksmēm pašlaik nav plānots ieviest video tiešraides un ierakstu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23.5.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“LLKA” ir izskatījusi Zemkopības ministrijas sagatavotos grozījumus Ministru kabineta 2022. gada 6. decembra noteikumos Nr. 769 "Lauksaimniecības konsultatīvās padomes nolikums" (24-TA-1345)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“LLKA” aicina: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informāciju, vai ir  paredzētas video tiešraides un ierakstu publicēšanas arī pārējām Zemkopības ministrijas konsultatīvajām padomēm?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vai arī pārējās ministriju konsultatīvajām sanāksmēm attieksies līdzīga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pārējām Zemkopības ministrijā izveidotajām konsultatīvajām padomēm lēmumi ir jāpieņem, ievērojot situāciju attiecīgajā nozarē. Ja no šīm nozarēm būs indikācijas par to, ka nav skaidrības par pieņemto lēmumu iemesliem, vai nozare norādīs, ka vēlas tādu pašu kārtību kā Lauksaimniecības konsultatīvajai padomei, Zemkopības ministrija var lemt par šādas prakses ieviešanu arī citās konsultatīvajās padomēs.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citām Zemkopības ministrijas organizētajām sanāksmēm pašlaik nav plānots ieviest video tiešraides un ierakstu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ministrijas par savu padomju un citu sanāksmju video tiešraidēm un to publicēšanu lemj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zemnieku klubs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zemnieku klubs atbalsta Lauksaimniecības konsultatīvās padomes sēdes ierakstīšanu un publiskošanu ZM mājaslapā. Tas radīs lielāku izpratni par to, kādas ir diskusijas un kā tiek pieņemti lēmumi. Ierakstu publicēšana veicinās lēmumu procesu atklātību un caurspidīgumu.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redakcijas pantus, lai būtu saprotams, ka Konsultatīvai padomei ir konsultatīvs uzdevums, bet lēmumus pieņem 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Jauno zemnieku kluba viedokli, Zemkopības ministrija turpina virzīt grozījumu par padomes sēdes video tiešraidi un videoieraksta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nolikuma 20. punkts jau pašlaik noteic, ka "Padomes pieņemtajiem lēmumiem ir ieteikuma raksturs", tāpēc papildu precizējumi nolikumā nav paredzēti.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konsultatīvās padomes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"Lauksaimniecības konsultatīvās padomes nolikums" (24-TA-1345)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izskatījusi Zemkopības ministrijas sagatavotos grozījumus MK noteikumos. Lai iesaistītu iespējami plašāku lauksaimnieku loku tiešā informācijas ieguvē šādi grozījumi ir atbalstāmi. Esam vairākkārt dzirdējuši sabiedrības nostāju, par nepietiekamu informācijas apriti lēmumu pieņemšanā. Publiskojot konsultatīvās padomes diskusijas būtu labāk saprotama konkrēto lēmumu argumentācija. Diskusijas konsultatīvajā padomē bieži vien nonāk pretrunā dažādu lauksaimnieku grupu interešu pārstāvībā un tieši tādēļ ir svarīgi izprast diskusiju argumentus, lai visi lauksaimnieki var izprast pieņemto lēmumu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konsultatīvā padome nav lēmējinstitūcija, bet pilda svarīgu funkciju ZM vadībai un lēmumu pieņēmējiem, dodot iespēju uzklausīt visdažādākos viedokļus un argumentus. Lauksaimniecības konsultatīvās padomes sēdēs netiek izskatīti ierobežotas pieejamības dokumenti un šo sanāksmju publiskošana padara caurskatāmāku lēmumu pieņemšanas procesu. Savukārt, ja tiktu izskatīti ierobežotas pieejamības jautājumi, tad to izskatīšanu reglamentē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atbalsta grozījumus Lauksaimniecības konsultatīvās padomes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Lauksaimniecības organizāciju sadarbības padomes viedokli, Zemkopības ministrija turpina virzīt grozījumu par padomes sēdes videotiešraidi un videoieraksta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konsultatīvās padomes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Padomes sēdes ir atklātas vai slēgtas. Jebkurš padomes loceklis var lūgt padomes priekšsēdētāju visu padomes sēdi vai atsevišķa darba kārtības jautājuma izskatīšanu organizēt slēgti. Par slēgtu sēdes vai atsevišķu tās darba kārtības jautājumu organizēšanu slēgti lemj padomes priekšsēdētājs, izvērtējot attiecīgā padomes locekļa sniegto argumentāciju. Ja padomes sēdi vai kādu no darba kārtības jautājumiem izskatīšanu organizē slēgti, tad neveic audioierakstu, videotiešraidi un videoierakstu.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slēgtu sēžu organizēšana atbilst Valsts pārvaldes iekārtas likuma 10.pantā nostiprinātajiem principiem, tai skaitā labas pārvaldības principam, kas ietver atklātību pret privātpersonu un sabiedrību. Tāpat minētais neatbilst anotācijā sniegtajam pamatojumam, ka jānodrošina iespējami atklāts lēmumu pieņemšanas process lauksaimniecības nozarē un jāveicina izpratne par aktualitātēm nozarē un pieņemto lēmumu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Slēgtu sēžu organizēšana atbilst Valsts pārvaldes iekārtas likuma 10. pantā noteiktajam, jo viens no pārvaldes principiem ir arī datu aizsardzība. Situācijās, kad padomes sēdē tiks izskatīta ierobežotas pieejamības informācija vai cita veida informācija, kas varētu radīt kaitējumu kādai no personām (tostarp lēmuma pieņēmējiem), ir jābūt iespējai izskatīt jautājumu slēgti. Piemēram, pašreizējos ģeopolitiskajos apstākļos teorētiski ir iespējams, ka padomes sēdē izskata tādus jautājumus, kas skar agresorvalstis, un, ja padomes locekļiem rodas bažas, ka atklāts process var radīt apdraudējumu, ir jādod iespēja pieņemt lēmumus slēgti. Tomēr paredzams, ka šāda veida jautājumi varēti būt ļoti maza daļa no kopējā izskatāmo jautājumu klāsta un absolūtais vairākums jautājumu tiks izskatīti atklātā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videotiešraidi Zemkopības ministrijas tīmekļvietnē un videoieraksta pieejamību pēc sēdes, publicējot to Zemkopības ministrijas tīmekļvietnē, ja padomes priekšēdētājs nav lēmis citādi. Sākoties nākamajam Kopējās lauksaimniecības politikas plānošanas periodam, iepriekšējā plānošanas perioda videoierakstus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skaidrojumu, kādos tieši gadījumos padomes priekšsēdētājs varētu lemt par padomes sēdes videotiešraides nenodrošināšanu Zemkopības ministrijas tīmekļvietnē un attiecīgi videoieraksta nepublicēšanu Zemkopības ministrijas tīmekļvietnē. Lai datu subjekts varētu pamatoti sagaidīt, kādos gadījumos tiks veikta tā personas datu apstrāde (videotiešraides un videoieraksta veikšana, videoieraksta publicēšana) un kādos gadījumos šāda personas datu apstrāde varētu nenotikt, piedaloties padomes sēdēs, anotācijā būtu iekļaujams skaidrojums, vai minētās personas datu apstrādes neveikšana tiks pamatota ar lēmumu par slēgtu sēdi (kā tas paredzēts projekta 17.punktā), vai arī tie būs citi gadījumi, kad padomes priekšsēdētājs varētu lemt par personas datu apstrādes neveikšanu. Līdz ar to aicinām anotācijā aprakstīt, kādos gadījumos, vai pēc kādiem kritērijiem tiks vērtēta nepieciešamība veikt padomes sēdes videotiešraidi, videoierakstu un pēc tam videoieraksta publicēšanu.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sēdes videotiešraide un videoieraksts, kā arī videoieraksta publicēšana paredzēta visos gadījumos, kad padomes sēdes ir atklātas. Savukārt, ja jautājums tiek izskatīts slēgts, tā apspriešanu netranslē videotiešraidē un nefiksē videoierakstu, un nepublicē arī videoierakstu.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padomes sēdē tiks izskatīta ierobežotas pieejamības informācija vai cita veida informācija, kas varētu radīt kaitējumu kādai no personām (tostarp lēmuma pieņēmējiem), ir jābūt iespējai izskatīt jautājumu slēgti. Piemēram, pašreizējos ģeopolitiskajos apstākļos teorētiski ir iespējams, ka padomes sēdē izskata tādus jautājumus, kas skar agresorvalstis, un, ja padomes locekļiem rodas bažas, ka atklāts process var radīt apdraudējumu, ir jādod iespēja jautājumu apspriest slēgti. Tomēr paredzams, ka šāda veida jautājumi varēti būt ļoti maza daļa no kopējā izskatāmo jautājumu klāsta un absolūtais vairākums jautājumu tiks izskatīti atklātā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videotiešraidi Zemkopības ministrijas tīmekļvietnē un videoieraksta pieejamību pēc sēdes, publicējot to Zemkopības ministrijas tīmekļvietnē, ja padome nav lēmusi citādi. Sākoties nākamajam Kopējās lauksaimniecības politikas plānošanas periodam, iepriekšējā plānošanas perioda videoierakstus dzēš;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 tiešraidi Zemkopības ministrijas tīmekļvietnē un videoieraksta pieejamību pēc sēdes, publicējot to Zemkopības ministrijas tīmekļvietnē, ja padome nav lēmusi citādi. Sākoties nākamajiem Kopējās lauksaimniecības politikas plānošanas periodam, iepriekšējā plānošanas perioda videoierakstus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pamatojot izvēlēto videoieraksta glabāšanas termiņu – līdz nākamajam Kopējās lauksaimniecības politikas plānošanas periodam. Paskaidrojam, ka anotācijā norādītais “tā kā lauksaimniekiem ir svarīgi izprast pieņemtos lēmumus, kas skar lauksaimnieku darbību esošajā Kopējās lauksaimniecības politikas plānošanas periodā, LKP nolikuma 23.5.1. apakšpunktā paredzēts, ka sēžu videoieraksti Zemkopības ministrijas tīmekļvietnē glabājami līdz attiecīgā perioda beigām un, sākoties jaunam periodam, tie tiek izņemti no tīmekļvietnes un izdzēsti” rada šaubas par datu apstrādes glabāšanas ierobežojuma principa ievērošanu. Atkārtoti vēršam uzmanību, ka personas datus glabā tikai tik ilgi, kamēr tie ir nepieciešami nolūkiem, kuros to apstrādā, savukārt anotācijā minētais pamatojums - lauksaimniekiem nepieciešams izprast pieņemtos lēmumus, Tieslietu ministrijas ieskatā nepietiekami pamato izvēlēto glabāšanas termiņu. Turklāt videoieraksta ilgstoša glabāšana rada iejaukšanos personas tiesībās uz personas datu aizsardzību, kas būtu mazināma, apstrādājot personas datus mazākā apjomā, piemēram, glabājot un publicējot sēžu audioierakstus un sēžu protokolus.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lauksaimniekiem un citiem lauku iedzīvotājiem, videoieraksta pieejamība plānošanas periodā ir svarīga arī citām sabiedrības grupām, kuru darbība ir saistīta ar Kopējās lauksaimniecības politikas pasākumiem, piemēram, pašvaldībām, lauku teritorijā strādājošām nevalstiskajām organizācijām, rīcības grupām u.c., lai labāk spētu izprast lauksaimniecības politikas virzību un plānotās vai jau ieviestās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pilnībā atbilst Vispārīgās datu aizsardzības regulas 6. pantā noteiktajam tiesiskajam pamatam – sabiedrības interesēs īstenojams uzdevums, kas paredzēts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videotiešraidi Zemkopības ministrijas tīmekļvietnē un videoieraksta pieejamību pēc sēdes, publicējot to Zemkopības ministrijas tīmekļvietnē, ja padome nav lēmusi citādi. Sākoties nākamajam Kopējās lauksaimniecības politikas plānošanas periodam, iepriekšējā plānošanas perioda videoierakstus dzēš;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 tiešraidi Zemkopības ministrijas tīmekļvietnē un videoieraksta pieejamību pēc sēdes, publicējot to Zemkopības ministrijas tīmekļvietnē, ja padome nav lēmusi citādi. Sākoties nākamajiem Kopējās lauksaimniecības politikas plānošanas periodam, iepriekšējā plānošanas perioda videoierakstus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pamatojot izvēlēto personas datu apstrādi noteikto nolūku sasniegšanai, izvērtēt, vai nepastāv personu pamattiesības mazāk ierobežojoši (saudzējošāki) līdzekļi. Paskaidrojam, ka anotācijā iekļautais pamatojums, ka padomes sēdes tiešraides un to ieraksti ļauj lauksaimniekiem pilnībā saprast izskatītos jautājumus un pieņemto lēmumu kontekstu un argumentus, un kalpo sabiedrības interesēm, nav pietiekams, lai pamatotu ar šādu datu apstrādi veikto iejaukšanos personas tiesībās uz personas datu aizsardzību. Piemēram, minētos nolūkus iespējams sasniegt, veicot audio ierakstu un to pēc tam to publicējot Zemkopības ministrijas tīmekļvietnē, un/vai nodrošinot padomes sēdes protokola publicēšanu. Lai nerastos šaubas par izvēlētās personas datu apstrādes samērīgumu, aicinām projektu precizēt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Uzņemoties pienākumu vadīt kādu no Lauksaimniecības konsultatīvajā padomē ietilpstošajām nevalstiskajām organizācijām, persona uzņemas saistības un atbildību, turklāt rēķinās ar to, ka lauksaimnieki vērtēs šīs personas darbību. Arī Zemkopības ministrijai ir nepieciešams kvalitatīvs viedoklis no padomē pārstāvētajām organizācijām, un nav pieļaujams, ka deleģētā persona nav gatava savu viedokli paust publiski.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videotiešraidi Zemkopības ministrijas tīmekļvietnē un videoieraksta pieejamību pēc sēdes, publicējot to Zemkopības ministrijas tīmekļvietnē, ja padome nav lēmusi citādi. Sākoties nākamajam Kopējās lauksaimniecības politikas plānošanas periodam, iepriekšējā plānošanas perioda videoierakstus dzēš;</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24-TA-1345</w:t>
    </w:r>
    <w:r>
      <w:br/>
    </w:r>
    <w:r w:rsidR="00000000" w:rsidRPr="00000000" w:rsidDel="00000000">
      <w:rPr>
        <w:rtl w:val="0"/>
      </w:rPr>
      <w:t xml:space="preserve">03.10.2024. 10.11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24-TA-1345</w:t>
    </w:r>
    <w:r>
      <w:br/>
    </w:r>
    <w:r w:rsidR="00000000" w:rsidRPr="00000000" w:rsidDel="00000000">
      <w:rPr>
        <w:rtl w:val="0"/>
      </w:rPr>
      <w:t xml:space="preserve">03.10.2024. 10.11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Izziņa_24-TA-1345.docx</dc:title>
</cp:coreProperties>
</file>

<file path=docProps/custom.xml><?xml version="1.0" encoding="utf-8"?>
<Properties xmlns="http://schemas.openxmlformats.org/officeDocument/2006/custom-properties" xmlns:vt="http://schemas.openxmlformats.org/officeDocument/2006/docPropsVTypes"/>
</file>