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82626" w14:textId="77777777" w:rsidR="00576E16" w:rsidRPr="0094485C" w:rsidRDefault="00576E16" w:rsidP="00576E16">
      <w:pPr>
        <w:rPr>
          <w:b/>
          <w:i/>
          <w:sz w:val="22"/>
        </w:rPr>
      </w:pPr>
      <w:bookmarkStart w:id="0" w:name="_Hlk86305937"/>
      <w:r w:rsidRPr="00C62F8B">
        <w:rPr>
          <w:sz w:val="26"/>
          <w:szCs w:val="26"/>
        </w:rPr>
        <w:t>Budžeta un finanšu (nodokļu) komisija</w:t>
      </w:r>
      <w:r w:rsidR="00777B71">
        <w:rPr>
          <w:sz w:val="26"/>
          <w:szCs w:val="26"/>
        </w:rPr>
        <w:t xml:space="preserve"> </w:t>
      </w:r>
    </w:p>
    <w:p w14:paraId="2B1C6017" w14:textId="77777777" w:rsidR="00F5084C" w:rsidRDefault="00576E16" w:rsidP="001F548E">
      <w:pPr>
        <w:jc w:val="right"/>
        <w:rPr>
          <w:sz w:val="26"/>
          <w:szCs w:val="26"/>
        </w:rPr>
      </w:pPr>
      <w:r w:rsidRPr="00C62F8B">
        <w:rPr>
          <w:sz w:val="26"/>
          <w:szCs w:val="26"/>
        </w:rPr>
        <w:t>L</w:t>
      </w:r>
      <w:r>
        <w:rPr>
          <w:sz w:val="26"/>
          <w:szCs w:val="26"/>
        </w:rPr>
        <w:t xml:space="preserve">ikumprojekts </w:t>
      </w:r>
      <w:r w:rsidR="00CF384E">
        <w:rPr>
          <w:sz w:val="26"/>
          <w:szCs w:val="26"/>
        </w:rPr>
        <w:t>(steidzams) otr</w:t>
      </w:r>
      <w:r w:rsidR="00C55326">
        <w:rPr>
          <w:sz w:val="26"/>
          <w:szCs w:val="26"/>
        </w:rPr>
        <w:t>ajam lasījumam</w:t>
      </w:r>
    </w:p>
    <w:p w14:paraId="7A9F157D" w14:textId="77777777" w:rsidR="00642FA0" w:rsidRPr="00642FA0" w:rsidRDefault="00642FA0" w:rsidP="00642FA0">
      <w:pPr>
        <w:jc w:val="center"/>
        <w:rPr>
          <w:rStyle w:val="Emphasis"/>
          <w:b/>
          <w:i w:val="0"/>
          <w:sz w:val="26"/>
          <w:szCs w:val="26"/>
        </w:rPr>
      </w:pPr>
      <w:r w:rsidRPr="00642FA0">
        <w:rPr>
          <w:b/>
          <w:iCs/>
          <w:sz w:val="26"/>
          <w:szCs w:val="26"/>
        </w:rPr>
        <w:t>Grozījumi Valsts un pašvaldību institūciju amatpersonu un darbinieku atlīdzības likumā</w:t>
      </w:r>
    </w:p>
    <w:p w14:paraId="44085306" w14:textId="77777777" w:rsidR="00576E16" w:rsidRDefault="00FC3F53" w:rsidP="001846DF">
      <w:pPr>
        <w:jc w:val="center"/>
        <w:rPr>
          <w:rStyle w:val="Emphasis"/>
          <w:b/>
          <w:sz w:val="26"/>
          <w:szCs w:val="26"/>
        </w:rPr>
      </w:pPr>
      <w:r w:rsidRPr="00FC3F53">
        <w:rPr>
          <w:rStyle w:val="Emphasis"/>
          <w:b/>
          <w:sz w:val="26"/>
          <w:szCs w:val="26"/>
        </w:rPr>
        <w:t xml:space="preserve">(Nr. </w:t>
      </w:r>
      <w:r w:rsidR="00642FA0">
        <w:rPr>
          <w:rStyle w:val="Emphasis"/>
          <w:b/>
          <w:sz w:val="26"/>
          <w:szCs w:val="26"/>
        </w:rPr>
        <w:t>1184</w:t>
      </w:r>
      <w:r w:rsidRPr="00FC3F53">
        <w:rPr>
          <w:rStyle w:val="Emphasis"/>
          <w:b/>
          <w:sz w:val="26"/>
          <w:szCs w:val="26"/>
        </w:rPr>
        <w:t>/Lp13</w:t>
      </w:r>
      <w:r w:rsidR="00C55326" w:rsidRPr="00FC3F53">
        <w:rPr>
          <w:rStyle w:val="Emphasis"/>
          <w:b/>
          <w:sz w:val="26"/>
          <w:szCs w:val="26"/>
        </w:rPr>
        <w:t>)</w:t>
      </w:r>
      <w:r w:rsidR="00EF0958" w:rsidRPr="00FC3F53">
        <w:rPr>
          <w:rStyle w:val="Emphasis"/>
          <w:b/>
          <w:sz w:val="26"/>
          <w:szCs w:val="26"/>
        </w:rPr>
        <w:t xml:space="preserve"> </w:t>
      </w:r>
    </w:p>
    <w:p w14:paraId="0E65D557" w14:textId="77777777" w:rsidR="00DD7FEF" w:rsidRPr="00495B31" w:rsidRDefault="00DD7FEF" w:rsidP="001846DF">
      <w:pPr>
        <w:jc w:val="center"/>
        <w:rPr>
          <w:rStyle w:val="Emphasis"/>
          <w:b/>
          <w:sz w:val="26"/>
          <w:szCs w:val="26"/>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gridCol w:w="567"/>
        <w:gridCol w:w="3969"/>
        <w:gridCol w:w="1417"/>
        <w:gridCol w:w="1418"/>
      </w:tblGrid>
      <w:tr w:rsidR="00CF6AE2" w:rsidRPr="001B3F41" w14:paraId="358CC831" w14:textId="77777777" w:rsidTr="006C04AA">
        <w:tc>
          <w:tcPr>
            <w:tcW w:w="3969" w:type="dxa"/>
            <w:shd w:val="clear" w:color="auto" w:fill="auto"/>
          </w:tcPr>
          <w:p w14:paraId="73B61B02" w14:textId="77777777" w:rsidR="00CF6AE2" w:rsidRPr="00830F7F" w:rsidRDefault="00CF6AE2" w:rsidP="0096593E">
            <w:pPr>
              <w:jc w:val="center"/>
              <w:rPr>
                <w:b/>
                <w:bCs/>
                <w:iCs/>
              </w:rPr>
            </w:pPr>
            <w:r w:rsidRPr="00830F7F">
              <w:rPr>
                <w:b/>
              </w:rPr>
              <w:t>Spēkā esošā redakcija</w:t>
            </w:r>
          </w:p>
        </w:tc>
        <w:tc>
          <w:tcPr>
            <w:tcW w:w="3969" w:type="dxa"/>
            <w:shd w:val="clear" w:color="auto" w:fill="auto"/>
          </w:tcPr>
          <w:p w14:paraId="2C37029B" w14:textId="77777777" w:rsidR="00CF6AE2" w:rsidRPr="001B3F41" w:rsidRDefault="00812283" w:rsidP="005012EB">
            <w:pPr>
              <w:jc w:val="center"/>
              <w:rPr>
                <w:b/>
              </w:rPr>
            </w:pPr>
            <w:r>
              <w:rPr>
                <w:b/>
              </w:rPr>
              <w:t>Pirmā lasījuma redakcija</w:t>
            </w:r>
          </w:p>
        </w:tc>
        <w:tc>
          <w:tcPr>
            <w:tcW w:w="567" w:type="dxa"/>
          </w:tcPr>
          <w:p w14:paraId="556BB6EB" w14:textId="77777777" w:rsidR="00CF6AE2" w:rsidRPr="00A43531" w:rsidRDefault="00812283" w:rsidP="00A43531">
            <w:pPr>
              <w:jc w:val="center"/>
              <w:rPr>
                <w:b/>
              </w:rPr>
            </w:pPr>
            <w:r w:rsidRPr="00A43531">
              <w:rPr>
                <w:b/>
              </w:rPr>
              <w:t>Nr.</w:t>
            </w:r>
          </w:p>
        </w:tc>
        <w:tc>
          <w:tcPr>
            <w:tcW w:w="3969" w:type="dxa"/>
          </w:tcPr>
          <w:p w14:paraId="20554192" w14:textId="77777777" w:rsidR="00CF6AE2" w:rsidRDefault="00812283" w:rsidP="005012EB">
            <w:pPr>
              <w:jc w:val="center"/>
              <w:rPr>
                <w:b/>
              </w:rPr>
            </w:pPr>
            <w:r>
              <w:rPr>
                <w:b/>
              </w:rPr>
              <w:t>Priekšlikumi</w:t>
            </w:r>
          </w:p>
          <w:p w14:paraId="01C13C9C" w14:textId="77777777" w:rsidR="00812283" w:rsidRPr="001B3F41" w:rsidRDefault="00812283" w:rsidP="005012EB">
            <w:pPr>
              <w:jc w:val="center"/>
              <w:rPr>
                <w:b/>
              </w:rPr>
            </w:pPr>
            <w:r>
              <w:rPr>
                <w:b/>
              </w:rPr>
              <w:t>(</w:t>
            </w:r>
            <w:r w:rsidR="00797684">
              <w:rPr>
                <w:b/>
              </w:rPr>
              <w:t>43</w:t>
            </w:r>
            <w:r>
              <w:rPr>
                <w:b/>
              </w:rPr>
              <w:t>)</w:t>
            </w:r>
          </w:p>
        </w:tc>
        <w:tc>
          <w:tcPr>
            <w:tcW w:w="1417" w:type="dxa"/>
          </w:tcPr>
          <w:p w14:paraId="6D3ED37B" w14:textId="77777777" w:rsidR="00CF6AE2" w:rsidRPr="00836C9F" w:rsidRDefault="00812283" w:rsidP="00D7231D">
            <w:pPr>
              <w:jc w:val="center"/>
              <w:rPr>
                <w:b/>
              </w:rPr>
            </w:pPr>
            <w:r w:rsidRPr="00836C9F">
              <w:rPr>
                <w:b/>
              </w:rPr>
              <w:t>Ministru kabineta atzinums</w:t>
            </w:r>
          </w:p>
        </w:tc>
        <w:tc>
          <w:tcPr>
            <w:tcW w:w="1418" w:type="dxa"/>
          </w:tcPr>
          <w:p w14:paraId="1E441956" w14:textId="77777777" w:rsidR="00CF6AE2" w:rsidRPr="00836C9F" w:rsidRDefault="00812283" w:rsidP="00D7231D">
            <w:pPr>
              <w:jc w:val="center"/>
              <w:rPr>
                <w:b/>
              </w:rPr>
            </w:pPr>
            <w:r w:rsidRPr="00836C9F">
              <w:rPr>
                <w:b/>
              </w:rPr>
              <w:t>Komisijas atzinums</w:t>
            </w:r>
          </w:p>
        </w:tc>
      </w:tr>
      <w:tr w:rsidR="00CF6AE2" w:rsidRPr="001B3F41" w14:paraId="6D5D91A5" w14:textId="77777777" w:rsidTr="006C04AA">
        <w:tc>
          <w:tcPr>
            <w:tcW w:w="3969" w:type="dxa"/>
            <w:shd w:val="clear" w:color="auto" w:fill="auto"/>
          </w:tcPr>
          <w:p w14:paraId="74E8D25E" w14:textId="77777777" w:rsidR="00CF6AE2" w:rsidRPr="00830F7F" w:rsidRDefault="00CF6AE2" w:rsidP="00B6215C">
            <w:pPr>
              <w:ind w:firstLine="567"/>
              <w:jc w:val="both"/>
              <w:rPr>
                <w:sz w:val="22"/>
              </w:rPr>
            </w:pPr>
          </w:p>
        </w:tc>
        <w:tc>
          <w:tcPr>
            <w:tcW w:w="3969" w:type="dxa"/>
            <w:shd w:val="clear" w:color="auto" w:fill="auto"/>
          </w:tcPr>
          <w:p w14:paraId="22DB66CC" w14:textId="77777777" w:rsidR="00CF6AE2" w:rsidRPr="005E54AA" w:rsidRDefault="001429A5" w:rsidP="001429A5">
            <w:pPr>
              <w:ind w:firstLine="567"/>
              <w:jc w:val="both"/>
              <w:rPr>
                <w:rFonts w:eastAsia="Times New Roman"/>
                <w:iCs/>
                <w:color w:val="000000"/>
                <w:sz w:val="22"/>
                <w:lang w:eastAsia="lv-LV"/>
              </w:rPr>
            </w:pPr>
            <w:r w:rsidRPr="001429A5">
              <w:rPr>
                <w:rFonts w:eastAsia="Times New Roman"/>
                <w:iCs/>
                <w:color w:val="000000"/>
                <w:sz w:val="22"/>
                <w:lang w:eastAsia="lv-LV"/>
              </w:rPr>
              <w:t>Izdarīt Valsts un pašvaldību institūciju amatpersonu un darbinieku atlīdzības likumā (Latvijas Vēstnesis, 2009, 199., 200. nr.; 2010, 12., 66., 99., 174., 206. nr.; 2011, 103., 204. nr.; 2012, 190., 203. nr.; 2013, 51., 191., 232., 234., 252. nr.; 2014, 206., 228., 257. nr.; 2015, 248. nr.; 2016, 182., 241. nr.; 2017, 90., 242. nr.; 2018, 196., 244. nr.; 2019, 240. nr.; 2020, 240A., 243., 247A., 250. nr.; 2021, 86A. nr.; 2021, 186A. nr.) šādus grozījumus:</w:t>
            </w:r>
          </w:p>
        </w:tc>
        <w:tc>
          <w:tcPr>
            <w:tcW w:w="567" w:type="dxa"/>
          </w:tcPr>
          <w:p w14:paraId="56036352" w14:textId="77777777" w:rsidR="00CF6AE2" w:rsidRPr="00A43531" w:rsidRDefault="00CF6AE2" w:rsidP="00A43531">
            <w:pPr>
              <w:jc w:val="center"/>
              <w:rPr>
                <w:rFonts w:eastAsia="Times New Roman"/>
                <w:b/>
                <w:iCs/>
                <w:color w:val="000000"/>
                <w:sz w:val="22"/>
                <w:lang w:eastAsia="lv-LV"/>
              </w:rPr>
            </w:pPr>
          </w:p>
        </w:tc>
        <w:tc>
          <w:tcPr>
            <w:tcW w:w="3969" w:type="dxa"/>
          </w:tcPr>
          <w:p w14:paraId="5B061801" w14:textId="77777777" w:rsidR="00CF6AE2" w:rsidRPr="00E86455" w:rsidRDefault="00CF6AE2" w:rsidP="00B712D1">
            <w:pPr>
              <w:ind w:firstLine="567"/>
              <w:jc w:val="both"/>
              <w:rPr>
                <w:rFonts w:eastAsia="Times New Roman"/>
                <w:iCs/>
                <w:color w:val="000000"/>
                <w:sz w:val="22"/>
                <w:lang w:eastAsia="lv-LV"/>
              </w:rPr>
            </w:pPr>
          </w:p>
        </w:tc>
        <w:tc>
          <w:tcPr>
            <w:tcW w:w="1417" w:type="dxa"/>
          </w:tcPr>
          <w:p w14:paraId="13D3C8B1" w14:textId="77777777" w:rsidR="00CF6AE2" w:rsidRPr="00836C9F" w:rsidRDefault="00CF6AE2" w:rsidP="00D7231D">
            <w:pPr>
              <w:jc w:val="center"/>
              <w:rPr>
                <w:rFonts w:eastAsia="Times New Roman"/>
                <w:b/>
                <w:iCs/>
                <w:color w:val="000000"/>
                <w:sz w:val="22"/>
                <w:lang w:eastAsia="lv-LV"/>
              </w:rPr>
            </w:pPr>
          </w:p>
        </w:tc>
        <w:tc>
          <w:tcPr>
            <w:tcW w:w="1418" w:type="dxa"/>
          </w:tcPr>
          <w:p w14:paraId="3EC6D81C" w14:textId="77777777" w:rsidR="00CF6AE2" w:rsidRPr="00836C9F" w:rsidRDefault="00CF6AE2" w:rsidP="00D7231D">
            <w:pPr>
              <w:jc w:val="center"/>
              <w:rPr>
                <w:rFonts w:eastAsia="Times New Roman"/>
                <w:b/>
                <w:iCs/>
                <w:color w:val="000000"/>
                <w:sz w:val="22"/>
                <w:lang w:eastAsia="lv-LV"/>
              </w:rPr>
            </w:pPr>
          </w:p>
        </w:tc>
      </w:tr>
      <w:tr w:rsidR="00F21CFB" w:rsidRPr="001B3F41" w14:paraId="3153B184" w14:textId="77777777" w:rsidTr="006C04AA">
        <w:tc>
          <w:tcPr>
            <w:tcW w:w="3969" w:type="dxa"/>
            <w:shd w:val="clear" w:color="auto" w:fill="auto"/>
          </w:tcPr>
          <w:p w14:paraId="39A9613A" w14:textId="77777777" w:rsidR="00E83598" w:rsidRPr="00E83598" w:rsidRDefault="00E83598" w:rsidP="00B6215C">
            <w:pPr>
              <w:ind w:firstLine="567"/>
              <w:jc w:val="both"/>
              <w:rPr>
                <w:bCs/>
                <w:sz w:val="22"/>
              </w:rPr>
            </w:pPr>
          </w:p>
        </w:tc>
        <w:tc>
          <w:tcPr>
            <w:tcW w:w="3969" w:type="dxa"/>
            <w:shd w:val="clear" w:color="auto" w:fill="auto"/>
          </w:tcPr>
          <w:p w14:paraId="3203B255" w14:textId="77777777" w:rsidR="00F21CFB" w:rsidRDefault="00620E36" w:rsidP="003B73F0">
            <w:pPr>
              <w:ind w:firstLine="567"/>
              <w:jc w:val="both"/>
              <w:rPr>
                <w:rFonts w:eastAsia="Times New Roman"/>
                <w:iCs/>
                <w:color w:val="000000"/>
                <w:sz w:val="22"/>
                <w:lang w:eastAsia="lv-LV"/>
              </w:rPr>
            </w:pPr>
            <w:r w:rsidRPr="00620E36">
              <w:rPr>
                <w:rFonts w:eastAsia="Times New Roman"/>
                <w:iCs/>
                <w:color w:val="000000"/>
                <w:sz w:val="22"/>
                <w:lang w:eastAsia="lv-LV"/>
              </w:rPr>
              <w:t>1. Aizstāt visā likumā vārdus "un kompetenču novērtējumu" ar vārdiem "kompetenču un darba snieguma līmeni".</w:t>
            </w:r>
          </w:p>
          <w:p w14:paraId="52DD2C90" w14:textId="77777777" w:rsidR="0067726F" w:rsidRPr="00F21CFB" w:rsidRDefault="0067726F" w:rsidP="003B73F0">
            <w:pPr>
              <w:ind w:firstLine="567"/>
              <w:jc w:val="both"/>
              <w:rPr>
                <w:rFonts w:eastAsia="Times New Roman"/>
                <w:iCs/>
                <w:color w:val="000000"/>
                <w:sz w:val="22"/>
                <w:lang w:eastAsia="lv-LV"/>
              </w:rPr>
            </w:pPr>
          </w:p>
        </w:tc>
        <w:tc>
          <w:tcPr>
            <w:tcW w:w="567" w:type="dxa"/>
          </w:tcPr>
          <w:p w14:paraId="0A03674F" w14:textId="77777777" w:rsidR="00F21CFB" w:rsidRPr="00A43531" w:rsidRDefault="00F21CFB" w:rsidP="00A43531">
            <w:pPr>
              <w:jc w:val="center"/>
              <w:rPr>
                <w:rFonts w:eastAsia="Times New Roman"/>
                <w:b/>
                <w:iCs/>
                <w:color w:val="000000"/>
                <w:sz w:val="22"/>
                <w:lang w:eastAsia="lv-LV"/>
              </w:rPr>
            </w:pPr>
          </w:p>
        </w:tc>
        <w:tc>
          <w:tcPr>
            <w:tcW w:w="3969" w:type="dxa"/>
          </w:tcPr>
          <w:p w14:paraId="3F9EF0C1" w14:textId="77777777" w:rsidR="00F21CFB" w:rsidRPr="00F10367" w:rsidRDefault="00F21CFB" w:rsidP="00F10367">
            <w:pPr>
              <w:ind w:firstLine="567"/>
              <w:jc w:val="both"/>
              <w:rPr>
                <w:rFonts w:eastAsia="Times New Roman"/>
                <w:iCs/>
                <w:color w:val="000000"/>
                <w:sz w:val="22"/>
                <w:lang w:eastAsia="lv-LV"/>
              </w:rPr>
            </w:pPr>
          </w:p>
        </w:tc>
        <w:tc>
          <w:tcPr>
            <w:tcW w:w="1417" w:type="dxa"/>
          </w:tcPr>
          <w:p w14:paraId="4F86F8A6" w14:textId="77777777" w:rsidR="00F21CFB" w:rsidRPr="00836C9F" w:rsidRDefault="00F21CFB" w:rsidP="00D7231D">
            <w:pPr>
              <w:jc w:val="center"/>
              <w:rPr>
                <w:rFonts w:eastAsia="Times New Roman"/>
                <w:b/>
                <w:iCs/>
                <w:color w:val="000000"/>
                <w:sz w:val="22"/>
                <w:lang w:eastAsia="lv-LV"/>
              </w:rPr>
            </w:pPr>
          </w:p>
        </w:tc>
        <w:tc>
          <w:tcPr>
            <w:tcW w:w="1418" w:type="dxa"/>
          </w:tcPr>
          <w:p w14:paraId="07FDDEA9" w14:textId="77777777" w:rsidR="00F21CFB" w:rsidRPr="00836C9F" w:rsidRDefault="00F21CFB" w:rsidP="00D7231D">
            <w:pPr>
              <w:jc w:val="center"/>
              <w:rPr>
                <w:rFonts w:eastAsia="Times New Roman"/>
                <w:b/>
                <w:iCs/>
                <w:color w:val="000000"/>
                <w:sz w:val="22"/>
                <w:lang w:eastAsia="lv-LV"/>
              </w:rPr>
            </w:pPr>
          </w:p>
        </w:tc>
      </w:tr>
      <w:tr w:rsidR="00F21CFB" w:rsidRPr="001B3F41" w14:paraId="5BF41A9B" w14:textId="77777777" w:rsidTr="006C04AA">
        <w:tc>
          <w:tcPr>
            <w:tcW w:w="3969" w:type="dxa"/>
            <w:shd w:val="clear" w:color="auto" w:fill="auto"/>
          </w:tcPr>
          <w:p w14:paraId="72CDF0AA" w14:textId="77777777" w:rsidR="006746B3" w:rsidRPr="006746B3" w:rsidRDefault="006746B3" w:rsidP="006746B3">
            <w:pPr>
              <w:ind w:firstLine="567"/>
              <w:jc w:val="both"/>
              <w:rPr>
                <w:bCs/>
                <w:sz w:val="22"/>
              </w:rPr>
            </w:pPr>
            <w:r w:rsidRPr="006746B3">
              <w:rPr>
                <w:b/>
                <w:bCs/>
                <w:sz w:val="22"/>
              </w:rPr>
              <w:t>2.</w:t>
            </w:r>
            <w:r>
              <w:rPr>
                <w:b/>
                <w:bCs/>
                <w:sz w:val="22"/>
              </w:rPr>
              <w:t xml:space="preserve"> </w:t>
            </w:r>
            <w:r w:rsidRPr="006746B3">
              <w:rPr>
                <w:b/>
                <w:bCs/>
                <w:sz w:val="22"/>
              </w:rPr>
              <w:t>pants. Likuma darbība</w:t>
            </w:r>
          </w:p>
          <w:p w14:paraId="6196902F" w14:textId="77777777" w:rsidR="006746B3" w:rsidRPr="006746B3" w:rsidRDefault="006746B3" w:rsidP="006746B3">
            <w:pPr>
              <w:ind w:firstLine="567"/>
              <w:jc w:val="both"/>
              <w:rPr>
                <w:bCs/>
                <w:sz w:val="22"/>
              </w:rPr>
            </w:pPr>
            <w:r w:rsidRPr="006746B3">
              <w:rPr>
                <w:bCs/>
                <w:sz w:val="22"/>
              </w:rPr>
              <w:t>(1) Likums, ievērojot šā panta otrajā, trešajā, ceturtajā un piektajā daļā noteikto, attiecas uz šādu valsts un pašvaldību institūciju amatpersonām (darbiniekiem):</w:t>
            </w:r>
          </w:p>
          <w:p w14:paraId="6826409A" w14:textId="77777777" w:rsidR="00F21CFB" w:rsidRPr="00830F7F" w:rsidRDefault="009F3249" w:rsidP="00B6215C">
            <w:pPr>
              <w:ind w:firstLine="567"/>
              <w:jc w:val="both"/>
              <w:rPr>
                <w:bCs/>
                <w:sz w:val="22"/>
              </w:rPr>
            </w:pPr>
            <w:r w:rsidRPr="009F3249">
              <w:rPr>
                <w:bCs/>
                <w:sz w:val="22"/>
              </w:rPr>
              <w:t>7) Centrālā zemes komisija;</w:t>
            </w:r>
          </w:p>
        </w:tc>
        <w:tc>
          <w:tcPr>
            <w:tcW w:w="3969" w:type="dxa"/>
            <w:shd w:val="clear" w:color="auto" w:fill="auto"/>
          </w:tcPr>
          <w:p w14:paraId="1E893282" w14:textId="77777777" w:rsidR="00620E36" w:rsidRPr="00620E36" w:rsidRDefault="00620E36" w:rsidP="00620E36">
            <w:pPr>
              <w:ind w:firstLine="567"/>
              <w:jc w:val="both"/>
              <w:rPr>
                <w:rFonts w:eastAsia="Times New Roman"/>
                <w:iCs/>
                <w:color w:val="000000"/>
                <w:sz w:val="22"/>
                <w:lang w:eastAsia="lv-LV"/>
              </w:rPr>
            </w:pPr>
            <w:r w:rsidRPr="00620E36">
              <w:rPr>
                <w:rFonts w:eastAsia="Times New Roman"/>
                <w:iCs/>
                <w:color w:val="000000"/>
                <w:sz w:val="22"/>
                <w:lang w:eastAsia="lv-LV"/>
              </w:rPr>
              <w:t>2. 2. pantā:</w:t>
            </w:r>
          </w:p>
          <w:p w14:paraId="1063618C" w14:textId="77777777" w:rsidR="00F21CFB" w:rsidRPr="00F21CFB" w:rsidRDefault="00620E36" w:rsidP="00620E36">
            <w:pPr>
              <w:ind w:firstLine="567"/>
              <w:jc w:val="both"/>
              <w:rPr>
                <w:rFonts w:eastAsia="Times New Roman"/>
                <w:iCs/>
                <w:color w:val="000000"/>
                <w:sz w:val="22"/>
                <w:lang w:eastAsia="lv-LV"/>
              </w:rPr>
            </w:pPr>
            <w:r w:rsidRPr="00620E36">
              <w:rPr>
                <w:rFonts w:eastAsia="Times New Roman"/>
                <w:iCs/>
                <w:color w:val="000000"/>
                <w:sz w:val="22"/>
                <w:lang w:eastAsia="lv-LV"/>
              </w:rPr>
              <w:t>izslēgt pirmās daļas 7. punktu;</w:t>
            </w:r>
          </w:p>
        </w:tc>
        <w:tc>
          <w:tcPr>
            <w:tcW w:w="567" w:type="dxa"/>
          </w:tcPr>
          <w:p w14:paraId="4FA1F3CD" w14:textId="77777777" w:rsidR="00F21CFB" w:rsidRPr="00A43531" w:rsidRDefault="00F21CFB" w:rsidP="00A43531">
            <w:pPr>
              <w:jc w:val="center"/>
              <w:rPr>
                <w:rFonts w:eastAsia="Times New Roman"/>
                <w:b/>
                <w:iCs/>
                <w:color w:val="000000"/>
                <w:sz w:val="22"/>
                <w:lang w:eastAsia="lv-LV"/>
              </w:rPr>
            </w:pPr>
          </w:p>
        </w:tc>
        <w:tc>
          <w:tcPr>
            <w:tcW w:w="3969" w:type="dxa"/>
          </w:tcPr>
          <w:p w14:paraId="1312E54E" w14:textId="77777777" w:rsidR="00F21CFB" w:rsidRPr="00F10367" w:rsidRDefault="00F21CFB" w:rsidP="00F10367">
            <w:pPr>
              <w:ind w:firstLine="567"/>
              <w:jc w:val="both"/>
              <w:rPr>
                <w:rFonts w:eastAsia="Times New Roman"/>
                <w:iCs/>
                <w:color w:val="000000"/>
                <w:sz w:val="22"/>
                <w:lang w:eastAsia="lv-LV"/>
              </w:rPr>
            </w:pPr>
          </w:p>
        </w:tc>
        <w:tc>
          <w:tcPr>
            <w:tcW w:w="1417" w:type="dxa"/>
          </w:tcPr>
          <w:p w14:paraId="56F38F0B" w14:textId="77777777" w:rsidR="00F21CFB" w:rsidRPr="00836C9F" w:rsidRDefault="00F21CFB" w:rsidP="00D7231D">
            <w:pPr>
              <w:jc w:val="center"/>
              <w:rPr>
                <w:rFonts w:eastAsia="Times New Roman"/>
                <w:b/>
                <w:iCs/>
                <w:color w:val="000000"/>
                <w:sz w:val="22"/>
                <w:lang w:eastAsia="lv-LV"/>
              </w:rPr>
            </w:pPr>
          </w:p>
        </w:tc>
        <w:tc>
          <w:tcPr>
            <w:tcW w:w="1418" w:type="dxa"/>
          </w:tcPr>
          <w:p w14:paraId="58C36B31" w14:textId="77777777" w:rsidR="00F21CFB" w:rsidRPr="00836C9F" w:rsidRDefault="00F21CFB" w:rsidP="00D7231D">
            <w:pPr>
              <w:jc w:val="center"/>
              <w:rPr>
                <w:rFonts w:eastAsia="Times New Roman"/>
                <w:b/>
                <w:iCs/>
                <w:color w:val="000000"/>
                <w:sz w:val="22"/>
                <w:lang w:eastAsia="lv-LV"/>
              </w:rPr>
            </w:pPr>
          </w:p>
        </w:tc>
      </w:tr>
      <w:tr w:rsidR="00A06E61" w:rsidRPr="001B3F41" w14:paraId="3A9707FF" w14:textId="77777777" w:rsidTr="006C04AA">
        <w:tc>
          <w:tcPr>
            <w:tcW w:w="3969" w:type="dxa"/>
            <w:shd w:val="clear" w:color="auto" w:fill="auto"/>
          </w:tcPr>
          <w:p w14:paraId="3EAD840D" w14:textId="77777777" w:rsidR="000A0FA8" w:rsidRPr="00C61E3D" w:rsidRDefault="00187662" w:rsidP="00642FA0">
            <w:pPr>
              <w:ind w:firstLine="567"/>
              <w:jc w:val="both"/>
              <w:rPr>
                <w:sz w:val="22"/>
              </w:rPr>
            </w:pPr>
            <w:r w:rsidRPr="00187662">
              <w:rPr>
                <w:sz w:val="22"/>
              </w:rPr>
              <w:t xml:space="preserve">(3) Uz Valsts prezidentu attiecas tikai šā likuma 3.panta astotā un devītā daļa, kā arī 19.panta ceturtā daļa un 22.pants. Uz pedagogiem atbilstoši pedagogu amatu sarakstam, zinātnisko institūtu akadēmiskajos amatos </w:t>
            </w:r>
            <w:r w:rsidRPr="00187662">
              <w:rPr>
                <w:sz w:val="22"/>
              </w:rPr>
              <w:lastRenderedPageBreak/>
              <w:t>nodarbinātajiem, ostu pārvaldniekiem un citiem ostu darbiniekiem attiecas tikai šā likuma 3.panta astotā un devītā daļa. Citas šā likuma normas minētajām amatpersonām (darbiniekiem) piemēro likumos noteiktajos gadījumos un apjomā.</w:t>
            </w:r>
          </w:p>
        </w:tc>
        <w:tc>
          <w:tcPr>
            <w:tcW w:w="3969" w:type="dxa"/>
            <w:shd w:val="clear" w:color="auto" w:fill="auto"/>
          </w:tcPr>
          <w:p w14:paraId="21AFB51A" w14:textId="77777777" w:rsidR="002C06E2" w:rsidRPr="002C06E2" w:rsidRDefault="002C06E2" w:rsidP="002C06E2">
            <w:pPr>
              <w:ind w:firstLine="567"/>
              <w:jc w:val="both"/>
              <w:rPr>
                <w:rFonts w:eastAsia="Times New Roman"/>
                <w:iCs/>
                <w:color w:val="000000"/>
                <w:sz w:val="22"/>
                <w:lang w:eastAsia="lv-LV"/>
              </w:rPr>
            </w:pPr>
            <w:r w:rsidRPr="002C06E2">
              <w:rPr>
                <w:rFonts w:eastAsia="Times New Roman"/>
                <w:iCs/>
                <w:color w:val="000000"/>
                <w:sz w:val="22"/>
                <w:lang w:eastAsia="lv-LV"/>
              </w:rPr>
              <w:lastRenderedPageBreak/>
              <w:t>izteikt trešās daļas pirmo teikumu šādā redakcijā:</w:t>
            </w:r>
          </w:p>
          <w:p w14:paraId="6CC359C5" w14:textId="77777777" w:rsidR="00A06E61" w:rsidRDefault="002C06E2" w:rsidP="002C06E2">
            <w:pPr>
              <w:ind w:firstLine="567"/>
              <w:jc w:val="both"/>
              <w:rPr>
                <w:rFonts w:eastAsia="Times New Roman"/>
                <w:iCs/>
                <w:color w:val="000000"/>
                <w:sz w:val="22"/>
                <w:lang w:eastAsia="lv-LV"/>
              </w:rPr>
            </w:pPr>
            <w:r w:rsidRPr="002C06E2">
              <w:rPr>
                <w:rFonts w:eastAsia="Times New Roman"/>
                <w:iCs/>
                <w:color w:val="000000"/>
                <w:sz w:val="22"/>
                <w:lang w:eastAsia="lv-LV"/>
              </w:rPr>
              <w:t>"Uz Valsts prezidentu attiecas tikai šā likuma 3. panta astotā un devītā daļa, 4.</w:t>
            </w:r>
            <w:r w:rsidRPr="002C06E2">
              <w:rPr>
                <w:rFonts w:eastAsia="Times New Roman"/>
                <w:iCs/>
                <w:color w:val="000000"/>
                <w:sz w:val="22"/>
                <w:vertAlign w:val="superscript"/>
                <w:lang w:eastAsia="lv-LV"/>
              </w:rPr>
              <w:t>3 </w:t>
            </w:r>
            <w:r w:rsidRPr="002C06E2">
              <w:rPr>
                <w:rFonts w:eastAsia="Times New Roman"/>
                <w:iCs/>
                <w:color w:val="000000"/>
                <w:sz w:val="22"/>
                <w:lang w:eastAsia="lv-LV"/>
              </w:rPr>
              <w:t xml:space="preserve">pants, 19. panta ceturtā daļa, </w:t>
            </w:r>
            <w:r w:rsidRPr="00242166">
              <w:rPr>
                <w:rFonts w:eastAsia="Times New Roman"/>
                <w:iCs/>
                <w:color w:val="000000"/>
                <w:sz w:val="22"/>
                <w:u w:val="single"/>
                <w:lang w:eastAsia="lv-LV"/>
              </w:rPr>
              <w:t>21.</w:t>
            </w:r>
            <w:r w:rsidRPr="002C06E2">
              <w:rPr>
                <w:rFonts w:eastAsia="Times New Roman"/>
                <w:iCs/>
                <w:color w:val="000000"/>
                <w:sz w:val="22"/>
                <w:lang w:eastAsia="lv-LV"/>
              </w:rPr>
              <w:t>, 22., 32.</w:t>
            </w:r>
            <w:r w:rsidRPr="002C06E2">
              <w:rPr>
                <w:rFonts w:eastAsia="Times New Roman"/>
                <w:iCs/>
                <w:color w:val="000000"/>
                <w:sz w:val="22"/>
                <w:vertAlign w:val="superscript"/>
                <w:lang w:eastAsia="lv-LV"/>
              </w:rPr>
              <w:t>1</w:t>
            </w:r>
            <w:r w:rsidRPr="002C06E2">
              <w:rPr>
                <w:rFonts w:eastAsia="Times New Roman"/>
                <w:iCs/>
                <w:color w:val="000000"/>
                <w:sz w:val="22"/>
                <w:lang w:eastAsia="lv-LV"/>
              </w:rPr>
              <w:t xml:space="preserve"> un 38. pants.";</w:t>
            </w:r>
          </w:p>
        </w:tc>
        <w:tc>
          <w:tcPr>
            <w:tcW w:w="567" w:type="dxa"/>
          </w:tcPr>
          <w:p w14:paraId="5BBF1FB7" w14:textId="77777777" w:rsidR="00A06E61" w:rsidRDefault="0067726F" w:rsidP="00A43531">
            <w:pPr>
              <w:jc w:val="center"/>
              <w:rPr>
                <w:rFonts w:eastAsia="Times New Roman"/>
                <w:b/>
                <w:iCs/>
                <w:color w:val="000000"/>
                <w:sz w:val="22"/>
                <w:lang w:eastAsia="lv-LV"/>
              </w:rPr>
            </w:pPr>
            <w:r>
              <w:rPr>
                <w:rFonts w:eastAsia="Times New Roman"/>
                <w:b/>
                <w:iCs/>
                <w:color w:val="000000"/>
                <w:sz w:val="22"/>
                <w:lang w:eastAsia="lv-LV"/>
              </w:rPr>
              <w:t>1</w:t>
            </w:r>
          </w:p>
          <w:p w14:paraId="38B76D73" w14:textId="77777777" w:rsidR="00441FD9" w:rsidRDefault="00441FD9" w:rsidP="00A43531">
            <w:pPr>
              <w:jc w:val="center"/>
              <w:rPr>
                <w:rFonts w:eastAsia="Times New Roman"/>
                <w:b/>
                <w:iCs/>
                <w:color w:val="000000"/>
                <w:sz w:val="22"/>
                <w:lang w:eastAsia="lv-LV"/>
              </w:rPr>
            </w:pPr>
          </w:p>
          <w:p w14:paraId="33D00802" w14:textId="77777777" w:rsidR="00441FD9" w:rsidRDefault="00441FD9" w:rsidP="00A43531">
            <w:pPr>
              <w:jc w:val="center"/>
              <w:rPr>
                <w:rFonts w:eastAsia="Times New Roman"/>
                <w:b/>
                <w:iCs/>
                <w:color w:val="000000"/>
                <w:sz w:val="22"/>
                <w:lang w:eastAsia="lv-LV"/>
              </w:rPr>
            </w:pPr>
          </w:p>
          <w:p w14:paraId="1F9A990A" w14:textId="77777777" w:rsidR="00441FD9" w:rsidRDefault="00441FD9" w:rsidP="00A43531">
            <w:pPr>
              <w:jc w:val="center"/>
              <w:rPr>
                <w:rFonts w:eastAsia="Times New Roman"/>
                <w:b/>
                <w:iCs/>
                <w:color w:val="000000"/>
                <w:sz w:val="22"/>
                <w:lang w:eastAsia="lv-LV"/>
              </w:rPr>
            </w:pPr>
          </w:p>
          <w:p w14:paraId="26985B09" w14:textId="77777777" w:rsidR="00441FD9" w:rsidRDefault="00441FD9" w:rsidP="00A43531">
            <w:pPr>
              <w:jc w:val="center"/>
              <w:rPr>
                <w:rFonts w:eastAsia="Times New Roman"/>
                <w:b/>
                <w:iCs/>
                <w:color w:val="000000"/>
                <w:sz w:val="22"/>
                <w:lang w:eastAsia="lv-LV"/>
              </w:rPr>
            </w:pPr>
          </w:p>
          <w:p w14:paraId="32FCBE82" w14:textId="77777777" w:rsidR="00441FD9" w:rsidRDefault="00441FD9" w:rsidP="00A43531">
            <w:pPr>
              <w:jc w:val="center"/>
              <w:rPr>
                <w:rFonts w:eastAsia="Times New Roman"/>
                <w:b/>
                <w:iCs/>
                <w:color w:val="000000"/>
                <w:sz w:val="22"/>
                <w:lang w:eastAsia="lv-LV"/>
              </w:rPr>
            </w:pPr>
          </w:p>
          <w:p w14:paraId="2368C0C4" w14:textId="77777777" w:rsidR="00441FD9" w:rsidRDefault="00441FD9" w:rsidP="00A43531">
            <w:pPr>
              <w:jc w:val="center"/>
              <w:rPr>
                <w:rFonts w:eastAsia="Times New Roman"/>
                <w:b/>
                <w:iCs/>
                <w:color w:val="000000"/>
                <w:sz w:val="22"/>
                <w:lang w:eastAsia="lv-LV"/>
              </w:rPr>
            </w:pPr>
          </w:p>
          <w:p w14:paraId="1E280BB5" w14:textId="77777777" w:rsidR="00441FD9" w:rsidRDefault="00441FD9" w:rsidP="00A43531">
            <w:pPr>
              <w:jc w:val="center"/>
              <w:rPr>
                <w:rFonts w:eastAsia="Times New Roman"/>
                <w:b/>
                <w:iCs/>
                <w:color w:val="000000"/>
                <w:sz w:val="22"/>
                <w:lang w:eastAsia="lv-LV"/>
              </w:rPr>
            </w:pPr>
          </w:p>
          <w:p w14:paraId="58DB8026" w14:textId="77777777" w:rsidR="00441FD9" w:rsidRDefault="00441FD9" w:rsidP="00A43531">
            <w:pPr>
              <w:jc w:val="center"/>
              <w:rPr>
                <w:rFonts w:eastAsia="Times New Roman"/>
                <w:b/>
                <w:iCs/>
                <w:color w:val="000000"/>
                <w:sz w:val="22"/>
                <w:lang w:eastAsia="lv-LV"/>
              </w:rPr>
            </w:pPr>
          </w:p>
          <w:p w14:paraId="072CEA1C" w14:textId="77777777" w:rsidR="00441FD9" w:rsidRDefault="00441FD9" w:rsidP="00A43531">
            <w:pPr>
              <w:jc w:val="center"/>
              <w:rPr>
                <w:rFonts w:eastAsia="Times New Roman"/>
                <w:b/>
                <w:iCs/>
                <w:color w:val="000000"/>
                <w:sz w:val="22"/>
                <w:lang w:eastAsia="lv-LV"/>
              </w:rPr>
            </w:pPr>
          </w:p>
          <w:p w14:paraId="54C80BE8" w14:textId="77777777" w:rsidR="00441FD9" w:rsidRDefault="00441FD9" w:rsidP="00A43531">
            <w:pPr>
              <w:jc w:val="center"/>
              <w:rPr>
                <w:rFonts w:eastAsia="Times New Roman"/>
                <w:b/>
                <w:iCs/>
                <w:color w:val="000000"/>
                <w:sz w:val="22"/>
                <w:lang w:eastAsia="lv-LV"/>
              </w:rPr>
            </w:pPr>
          </w:p>
          <w:p w14:paraId="01E7CC9D" w14:textId="77777777" w:rsidR="00441FD9" w:rsidRDefault="00441FD9" w:rsidP="00A43531">
            <w:pPr>
              <w:jc w:val="center"/>
              <w:rPr>
                <w:rFonts w:eastAsia="Times New Roman"/>
                <w:b/>
                <w:iCs/>
                <w:color w:val="000000"/>
                <w:sz w:val="22"/>
                <w:lang w:eastAsia="lv-LV"/>
              </w:rPr>
            </w:pPr>
          </w:p>
          <w:p w14:paraId="29B7D157" w14:textId="77777777" w:rsidR="00441FD9" w:rsidRDefault="00441FD9" w:rsidP="00A43531">
            <w:pPr>
              <w:jc w:val="center"/>
              <w:rPr>
                <w:rFonts w:eastAsia="Times New Roman"/>
                <w:b/>
                <w:iCs/>
                <w:color w:val="000000"/>
                <w:sz w:val="22"/>
                <w:lang w:eastAsia="lv-LV"/>
              </w:rPr>
            </w:pPr>
          </w:p>
          <w:p w14:paraId="2C680A2C" w14:textId="77777777" w:rsidR="00441FD9" w:rsidRDefault="00441FD9" w:rsidP="00A43531">
            <w:pPr>
              <w:jc w:val="center"/>
              <w:rPr>
                <w:rFonts w:eastAsia="Times New Roman"/>
                <w:b/>
                <w:iCs/>
                <w:color w:val="000000"/>
                <w:sz w:val="22"/>
                <w:lang w:eastAsia="lv-LV"/>
              </w:rPr>
            </w:pPr>
          </w:p>
          <w:p w14:paraId="73BE9DBB" w14:textId="77777777" w:rsidR="00441FD9" w:rsidRDefault="00441FD9" w:rsidP="00A43531">
            <w:pPr>
              <w:jc w:val="center"/>
              <w:rPr>
                <w:rFonts w:eastAsia="Times New Roman"/>
                <w:b/>
                <w:iCs/>
                <w:color w:val="000000"/>
                <w:sz w:val="22"/>
                <w:lang w:eastAsia="lv-LV"/>
              </w:rPr>
            </w:pPr>
          </w:p>
          <w:p w14:paraId="4CD16A80" w14:textId="77777777" w:rsidR="00441FD9" w:rsidRDefault="00441FD9" w:rsidP="00A43531">
            <w:pPr>
              <w:jc w:val="center"/>
              <w:rPr>
                <w:rFonts w:eastAsia="Times New Roman"/>
                <w:b/>
                <w:iCs/>
                <w:color w:val="000000"/>
                <w:sz w:val="22"/>
                <w:lang w:eastAsia="lv-LV"/>
              </w:rPr>
            </w:pPr>
          </w:p>
          <w:p w14:paraId="38058401" w14:textId="77777777" w:rsidR="00441FD9" w:rsidRDefault="00441FD9" w:rsidP="00A43531">
            <w:pPr>
              <w:jc w:val="center"/>
              <w:rPr>
                <w:rFonts w:eastAsia="Times New Roman"/>
                <w:b/>
                <w:iCs/>
                <w:color w:val="000000"/>
                <w:sz w:val="22"/>
                <w:lang w:eastAsia="lv-LV"/>
              </w:rPr>
            </w:pPr>
          </w:p>
          <w:p w14:paraId="65239CC1" w14:textId="77777777" w:rsidR="00441FD9" w:rsidRDefault="00441FD9" w:rsidP="00A43531">
            <w:pPr>
              <w:jc w:val="center"/>
              <w:rPr>
                <w:rFonts w:eastAsia="Times New Roman"/>
                <w:b/>
                <w:iCs/>
                <w:color w:val="000000"/>
                <w:sz w:val="22"/>
                <w:lang w:eastAsia="lv-LV"/>
              </w:rPr>
            </w:pPr>
          </w:p>
          <w:p w14:paraId="4613546A" w14:textId="77777777" w:rsidR="00441FD9" w:rsidRDefault="00441FD9" w:rsidP="00A43531">
            <w:pPr>
              <w:jc w:val="center"/>
              <w:rPr>
                <w:rFonts w:eastAsia="Times New Roman"/>
                <w:b/>
                <w:iCs/>
                <w:color w:val="000000"/>
                <w:sz w:val="22"/>
                <w:lang w:eastAsia="lv-LV"/>
              </w:rPr>
            </w:pPr>
          </w:p>
          <w:p w14:paraId="2C983F8B" w14:textId="77777777" w:rsidR="00441FD9" w:rsidRDefault="00441FD9" w:rsidP="00A43531">
            <w:pPr>
              <w:jc w:val="center"/>
              <w:rPr>
                <w:rFonts w:eastAsia="Times New Roman"/>
                <w:b/>
                <w:iCs/>
                <w:color w:val="000000"/>
                <w:sz w:val="22"/>
                <w:lang w:eastAsia="lv-LV"/>
              </w:rPr>
            </w:pPr>
          </w:p>
          <w:p w14:paraId="5E90006F" w14:textId="77777777" w:rsidR="00441FD9" w:rsidRDefault="00441FD9" w:rsidP="00A43531">
            <w:pPr>
              <w:jc w:val="center"/>
              <w:rPr>
                <w:rFonts w:eastAsia="Times New Roman"/>
                <w:b/>
                <w:iCs/>
                <w:color w:val="000000"/>
                <w:sz w:val="22"/>
                <w:lang w:eastAsia="lv-LV"/>
              </w:rPr>
            </w:pPr>
          </w:p>
          <w:p w14:paraId="6635526D" w14:textId="77777777" w:rsidR="00441FD9" w:rsidRDefault="00441FD9" w:rsidP="00A43531">
            <w:pPr>
              <w:jc w:val="center"/>
              <w:rPr>
                <w:rFonts w:eastAsia="Times New Roman"/>
                <w:b/>
                <w:iCs/>
                <w:color w:val="000000"/>
                <w:sz w:val="22"/>
                <w:lang w:eastAsia="lv-LV"/>
              </w:rPr>
            </w:pPr>
          </w:p>
          <w:p w14:paraId="16CDFBB4" w14:textId="77777777" w:rsidR="00441FD9" w:rsidRDefault="00441FD9" w:rsidP="00A43531">
            <w:pPr>
              <w:jc w:val="center"/>
              <w:rPr>
                <w:rFonts w:eastAsia="Times New Roman"/>
                <w:b/>
                <w:iCs/>
                <w:color w:val="000000"/>
                <w:sz w:val="22"/>
                <w:lang w:eastAsia="lv-LV"/>
              </w:rPr>
            </w:pPr>
          </w:p>
          <w:p w14:paraId="1EF4399C" w14:textId="77777777" w:rsidR="00441FD9" w:rsidRDefault="00441FD9" w:rsidP="00A43531">
            <w:pPr>
              <w:jc w:val="center"/>
              <w:rPr>
                <w:rFonts w:eastAsia="Times New Roman"/>
                <w:b/>
                <w:iCs/>
                <w:color w:val="000000"/>
                <w:sz w:val="22"/>
                <w:lang w:eastAsia="lv-LV"/>
              </w:rPr>
            </w:pPr>
          </w:p>
          <w:p w14:paraId="78E3DB78" w14:textId="77777777" w:rsidR="00441FD9" w:rsidRDefault="00441FD9" w:rsidP="00A43531">
            <w:pPr>
              <w:jc w:val="center"/>
              <w:rPr>
                <w:rFonts w:eastAsia="Times New Roman"/>
                <w:b/>
                <w:iCs/>
                <w:color w:val="000000"/>
                <w:sz w:val="22"/>
                <w:lang w:eastAsia="lv-LV"/>
              </w:rPr>
            </w:pPr>
          </w:p>
          <w:p w14:paraId="14FFDFFC" w14:textId="77777777" w:rsidR="00441FD9" w:rsidRDefault="00441FD9" w:rsidP="00A43531">
            <w:pPr>
              <w:jc w:val="center"/>
              <w:rPr>
                <w:rFonts w:eastAsia="Times New Roman"/>
                <w:b/>
                <w:iCs/>
                <w:color w:val="000000"/>
                <w:sz w:val="22"/>
                <w:lang w:eastAsia="lv-LV"/>
              </w:rPr>
            </w:pPr>
          </w:p>
          <w:p w14:paraId="3ED57284" w14:textId="77777777" w:rsidR="00441FD9" w:rsidRDefault="00441FD9" w:rsidP="00A43531">
            <w:pPr>
              <w:jc w:val="center"/>
              <w:rPr>
                <w:rFonts w:eastAsia="Times New Roman"/>
                <w:b/>
                <w:iCs/>
                <w:color w:val="000000"/>
                <w:sz w:val="22"/>
                <w:lang w:eastAsia="lv-LV"/>
              </w:rPr>
            </w:pPr>
          </w:p>
          <w:p w14:paraId="47BD5022" w14:textId="77777777" w:rsidR="00441FD9" w:rsidRDefault="00441FD9" w:rsidP="00A43531">
            <w:pPr>
              <w:jc w:val="center"/>
              <w:rPr>
                <w:rFonts w:eastAsia="Times New Roman"/>
                <w:b/>
                <w:iCs/>
                <w:color w:val="000000"/>
                <w:sz w:val="22"/>
                <w:lang w:eastAsia="lv-LV"/>
              </w:rPr>
            </w:pPr>
          </w:p>
          <w:p w14:paraId="60F9D1D3" w14:textId="77777777" w:rsidR="00441FD9" w:rsidRDefault="00441FD9" w:rsidP="00A43531">
            <w:pPr>
              <w:jc w:val="center"/>
              <w:rPr>
                <w:rFonts w:eastAsia="Times New Roman"/>
                <w:b/>
                <w:iCs/>
                <w:color w:val="000000"/>
                <w:sz w:val="22"/>
                <w:lang w:eastAsia="lv-LV"/>
              </w:rPr>
            </w:pPr>
          </w:p>
          <w:p w14:paraId="1BC7C80D" w14:textId="77777777" w:rsidR="00441FD9" w:rsidRDefault="00441FD9" w:rsidP="00A43531">
            <w:pPr>
              <w:jc w:val="center"/>
              <w:rPr>
                <w:rFonts w:eastAsia="Times New Roman"/>
                <w:b/>
                <w:iCs/>
                <w:color w:val="000000"/>
                <w:sz w:val="22"/>
                <w:lang w:eastAsia="lv-LV"/>
              </w:rPr>
            </w:pPr>
          </w:p>
          <w:p w14:paraId="274BD5A0" w14:textId="77777777" w:rsidR="00441FD9" w:rsidRDefault="00441FD9" w:rsidP="00A43531">
            <w:pPr>
              <w:jc w:val="center"/>
              <w:rPr>
                <w:rFonts w:eastAsia="Times New Roman"/>
                <w:b/>
                <w:iCs/>
                <w:color w:val="000000"/>
                <w:sz w:val="22"/>
                <w:lang w:eastAsia="lv-LV"/>
              </w:rPr>
            </w:pPr>
          </w:p>
          <w:p w14:paraId="2EB5D02A" w14:textId="77777777" w:rsidR="00441FD9" w:rsidRDefault="00441FD9" w:rsidP="00A43531">
            <w:pPr>
              <w:jc w:val="center"/>
              <w:rPr>
                <w:rFonts w:eastAsia="Times New Roman"/>
                <w:b/>
                <w:iCs/>
                <w:color w:val="000000"/>
                <w:sz w:val="22"/>
                <w:lang w:eastAsia="lv-LV"/>
              </w:rPr>
            </w:pPr>
          </w:p>
          <w:p w14:paraId="5F3818BC" w14:textId="0A8C7F5A" w:rsidR="00441FD9" w:rsidRDefault="00441FD9" w:rsidP="00A43531">
            <w:pPr>
              <w:jc w:val="center"/>
              <w:rPr>
                <w:rFonts w:eastAsia="Times New Roman"/>
                <w:b/>
                <w:iCs/>
                <w:color w:val="000000"/>
                <w:sz w:val="22"/>
                <w:lang w:eastAsia="lv-LV"/>
              </w:rPr>
            </w:pPr>
          </w:p>
          <w:p w14:paraId="4AFE459C" w14:textId="77777777" w:rsidR="00441FD9" w:rsidRDefault="00441FD9" w:rsidP="00A43531">
            <w:pPr>
              <w:jc w:val="center"/>
              <w:rPr>
                <w:rFonts w:eastAsia="Times New Roman"/>
                <w:b/>
                <w:iCs/>
                <w:color w:val="000000"/>
                <w:sz w:val="22"/>
                <w:lang w:eastAsia="lv-LV"/>
              </w:rPr>
            </w:pPr>
          </w:p>
          <w:p w14:paraId="29296224" w14:textId="77777777" w:rsidR="00441FD9" w:rsidRDefault="00441FD9" w:rsidP="00A43531">
            <w:pPr>
              <w:jc w:val="center"/>
              <w:rPr>
                <w:rFonts w:eastAsia="Times New Roman"/>
                <w:b/>
                <w:iCs/>
                <w:color w:val="000000"/>
                <w:sz w:val="22"/>
                <w:lang w:eastAsia="lv-LV"/>
              </w:rPr>
            </w:pPr>
          </w:p>
          <w:p w14:paraId="1D57C4AB" w14:textId="2080DC34" w:rsidR="00441FD9" w:rsidRPr="00A43531" w:rsidRDefault="00441FD9" w:rsidP="00A43531">
            <w:pPr>
              <w:jc w:val="center"/>
              <w:rPr>
                <w:rFonts w:eastAsia="Times New Roman"/>
                <w:b/>
                <w:iCs/>
                <w:color w:val="000000"/>
                <w:sz w:val="22"/>
                <w:lang w:eastAsia="lv-LV"/>
              </w:rPr>
            </w:pPr>
            <w:r>
              <w:rPr>
                <w:rFonts w:eastAsia="Times New Roman"/>
                <w:b/>
                <w:iCs/>
                <w:color w:val="000000"/>
                <w:sz w:val="22"/>
                <w:lang w:eastAsia="lv-LV"/>
              </w:rPr>
              <w:t>1A</w:t>
            </w:r>
          </w:p>
        </w:tc>
        <w:tc>
          <w:tcPr>
            <w:tcW w:w="3969" w:type="dxa"/>
          </w:tcPr>
          <w:p w14:paraId="4B208F64" w14:textId="77777777" w:rsidR="00A06E61" w:rsidRPr="007E58B7" w:rsidRDefault="00B5144D" w:rsidP="00EC158C">
            <w:pPr>
              <w:ind w:firstLine="567"/>
              <w:jc w:val="both"/>
              <w:rPr>
                <w:rFonts w:eastAsia="Times New Roman"/>
                <w:b/>
                <w:iCs/>
                <w:color w:val="000000"/>
                <w:sz w:val="22"/>
                <w:u w:val="single"/>
                <w:lang w:eastAsia="lv-LV"/>
              </w:rPr>
            </w:pPr>
            <w:r w:rsidRPr="007E58B7">
              <w:rPr>
                <w:rFonts w:eastAsia="Times New Roman"/>
                <w:b/>
                <w:iCs/>
                <w:color w:val="000000"/>
                <w:sz w:val="22"/>
                <w:u w:val="single"/>
                <w:lang w:eastAsia="lv-LV"/>
              </w:rPr>
              <w:lastRenderedPageBreak/>
              <w:t>Juridiskais birojs</w:t>
            </w:r>
          </w:p>
          <w:p w14:paraId="3B29BCCE" w14:textId="77777777" w:rsidR="00B5144D" w:rsidRPr="007E58B7" w:rsidRDefault="00B5144D" w:rsidP="00EC158C">
            <w:pPr>
              <w:ind w:firstLine="567"/>
              <w:jc w:val="both"/>
              <w:rPr>
                <w:rFonts w:eastAsia="Times New Roman"/>
                <w:iCs/>
                <w:color w:val="000000"/>
                <w:sz w:val="22"/>
                <w:lang w:eastAsia="lv-LV"/>
              </w:rPr>
            </w:pPr>
            <w:r w:rsidRPr="007E58B7">
              <w:rPr>
                <w:rFonts w:eastAsia="Times New Roman"/>
                <w:i/>
                <w:iCs/>
                <w:color w:val="000000"/>
                <w:sz w:val="22"/>
                <w:lang w:eastAsia="lv-LV"/>
              </w:rPr>
              <w:t xml:space="preserve">Likumprojekta 2. panta otrajā daļā iecerētais regulējums paredz uz Valsts prezidentu attiecināt arī likuma 21. pantu (“Karavīra ievainojuma, sakropļojuma vai citāda veselības bojājuma vai nāves </w:t>
            </w:r>
            <w:r w:rsidRPr="007E58B7">
              <w:rPr>
                <w:rFonts w:eastAsia="Times New Roman"/>
                <w:i/>
                <w:iCs/>
                <w:color w:val="000000"/>
                <w:sz w:val="22"/>
                <w:lang w:eastAsia="lv-LV"/>
              </w:rPr>
              <w:lastRenderedPageBreak/>
              <w:t>gadījumā izmaksājamie pabalsti”). Šajā pantā šobrīd ir ietverts specifisks regulējums attiecībā uz karavīriem, lietojot Militārā dienesta likuma terminoloģiju (piemēram, “aktīvais dienests”, “militārais dienests”) un paredzot regulējumu, kura piemērošana pēc analoģijas attiecībā uz Valsts prezidentu nav iespējama, neveicot grozījumus arī likuma 21. pantā. Savukārt šāda pabalsta paredzēšana tieši Valsts prezidentam, nevis citām amatpersonām (piemēram, Ministru prezidentam, Saeimas priekšsēdētājam, Aizsardzības ministram) liek apsvērt, vai šāda atšķirīga, priviliģēta attieksme atbilst Satversmes 91. pantā ietvertajam tiesiskās vienlīdzības principam, proti, vai šādai atšķirīgai attieksmei pret Valsts prezidentu, salīdzinot ar citām amatpersonām, ir objektīvs un saprātīgs pamats.</w:t>
            </w:r>
            <w:r w:rsidRPr="007E58B7">
              <w:rPr>
                <w:rFonts w:eastAsia="Times New Roman"/>
                <w:iCs/>
                <w:color w:val="000000"/>
                <w:sz w:val="22"/>
                <w:lang w:eastAsia="lv-LV"/>
              </w:rPr>
              <w:t xml:space="preserve"> Ievērojot šos apsvērumus, ierosinām 2. pantā izslēgt skaitli “21.” vai izdarīt grozījumus arī likuma 21. pantā vai citā pantā, paredzot attiecībā uz Valsts prezidentu, un iespējams, citām amatpersonām, piemērojamu regulējumu.</w:t>
            </w:r>
          </w:p>
          <w:p w14:paraId="6CF67835" w14:textId="77777777" w:rsidR="0067726F" w:rsidRPr="007E58B7" w:rsidRDefault="0067726F" w:rsidP="00441FD9">
            <w:pPr>
              <w:jc w:val="both"/>
              <w:rPr>
                <w:rFonts w:eastAsia="Times New Roman"/>
                <w:iCs/>
                <w:color w:val="000000"/>
                <w:sz w:val="22"/>
                <w:lang w:eastAsia="lv-LV"/>
              </w:rPr>
            </w:pPr>
          </w:p>
          <w:p w14:paraId="50B3757A" w14:textId="77777777" w:rsidR="00441FD9" w:rsidRPr="007E58B7" w:rsidRDefault="00441FD9" w:rsidP="00441FD9">
            <w:pPr>
              <w:jc w:val="both"/>
              <w:rPr>
                <w:rFonts w:eastAsia="Times New Roman"/>
                <w:iCs/>
                <w:color w:val="000000"/>
                <w:sz w:val="22"/>
                <w:lang w:eastAsia="lv-LV"/>
              </w:rPr>
            </w:pPr>
          </w:p>
          <w:p w14:paraId="33973225" w14:textId="4A6B80D2" w:rsidR="00441FD9" w:rsidRPr="007E58B7" w:rsidRDefault="00441FD9" w:rsidP="00441FD9">
            <w:pPr>
              <w:jc w:val="center"/>
              <w:rPr>
                <w:rFonts w:eastAsia="Times New Roman"/>
                <w:b/>
                <w:bCs/>
                <w:iCs/>
                <w:color w:val="000000"/>
                <w:sz w:val="22"/>
                <w:u w:val="single"/>
                <w:lang w:eastAsia="lv-LV"/>
              </w:rPr>
            </w:pPr>
            <w:r w:rsidRPr="007E58B7">
              <w:rPr>
                <w:rFonts w:eastAsia="Times New Roman"/>
                <w:b/>
                <w:bCs/>
                <w:iCs/>
                <w:color w:val="000000"/>
                <w:sz w:val="22"/>
                <w:u w:val="single"/>
                <w:lang w:eastAsia="lv-LV"/>
              </w:rPr>
              <w:t>Ministru kabineta alternatīvais priekšlikums</w:t>
            </w:r>
          </w:p>
          <w:p w14:paraId="5A81A88A" w14:textId="39395203" w:rsidR="00441FD9" w:rsidRPr="007E58B7" w:rsidRDefault="00441FD9" w:rsidP="00441FD9">
            <w:pPr>
              <w:jc w:val="both"/>
              <w:rPr>
                <w:rFonts w:eastAsia="Times New Roman"/>
                <w:sz w:val="22"/>
                <w:lang w:eastAsia="lv-LV"/>
              </w:rPr>
            </w:pPr>
            <w:r w:rsidRPr="007E58B7">
              <w:rPr>
                <w:rFonts w:eastAsia="Times New Roman"/>
                <w:sz w:val="22"/>
                <w:lang w:eastAsia="lv-LV"/>
              </w:rPr>
              <w:t>"izteikt trešās daļas pirmo teikumu šādā redakcijā</w:t>
            </w:r>
          </w:p>
          <w:p w14:paraId="4B3CFDA2" w14:textId="533DE381" w:rsidR="00441FD9" w:rsidRPr="007E58B7" w:rsidRDefault="00441FD9" w:rsidP="00441FD9">
            <w:pPr>
              <w:jc w:val="both"/>
              <w:rPr>
                <w:rFonts w:eastAsia="Times New Roman"/>
                <w:b/>
                <w:bCs/>
                <w:iCs/>
                <w:color w:val="000000"/>
                <w:sz w:val="22"/>
                <w:lang w:eastAsia="lv-LV"/>
              </w:rPr>
            </w:pPr>
            <w:r w:rsidRPr="007E58B7">
              <w:rPr>
                <w:rFonts w:eastAsia="Times New Roman"/>
                <w:sz w:val="22"/>
                <w:lang w:eastAsia="lv-LV"/>
              </w:rPr>
              <w:t>"</w:t>
            </w:r>
            <w:r w:rsidR="007E58B7" w:rsidRPr="007E58B7">
              <w:rPr>
                <w:rFonts w:eastAsia="Times New Roman"/>
                <w:sz w:val="22"/>
                <w:lang w:eastAsia="lv-LV"/>
              </w:rPr>
              <w:t>Uz Valsts prezidentu attiecas tikai šā likuma 3. panta astotā un devītā daļa, 4.</w:t>
            </w:r>
            <w:r w:rsidR="007E58B7" w:rsidRPr="007E58B7">
              <w:rPr>
                <w:rFonts w:eastAsia="Times New Roman"/>
                <w:sz w:val="22"/>
                <w:vertAlign w:val="superscript"/>
                <w:lang w:eastAsia="lv-LV"/>
              </w:rPr>
              <w:t>3</w:t>
            </w:r>
            <w:r w:rsidR="007E58B7" w:rsidRPr="007E58B7">
              <w:rPr>
                <w:rFonts w:eastAsia="Times New Roman"/>
                <w:sz w:val="22"/>
                <w:lang w:eastAsia="lv-LV"/>
              </w:rPr>
              <w:t> pants, 19. panta 2.</w:t>
            </w:r>
            <w:r w:rsidR="007E58B7" w:rsidRPr="007E58B7">
              <w:rPr>
                <w:rFonts w:eastAsia="Times New Roman"/>
                <w:sz w:val="22"/>
                <w:vertAlign w:val="superscript"/>
                <w:lang w:eastAsia="lv-LV"/>
              </w:rPr>
              <w:t>2</w:t>
            </w:r>
            <w:r w:rsidR="007E58B7" w:rsidRPr="007E58B7">
              <w:rPr>
                <w:rFonts w:eastAsia="Times New Roman"/>
                <w:sz w:val="22"/>
                <w:lang w:eastAsia="lv-LV"/>
              </w:rPr>
              <w:t>, 2.</w:t>
            </w:r>
            <w:r w:rsidR="007E58B7" w:rsidRPr="007E58B7">
              <w:rPr>
                <w:rFonts w:eastAsia="Times New Roman"/>
                <w:sz w:val="22"/>
                <w:vertAlign w:val="superscript"/>
                <w:lang w:eastAsia="lv-LV"/>
              </w:rPr>
              <w:t>3</w:t>
            </w:r>
            <w:r w:rsidR="007E58B7" w:rsidRPr="007E58B7">
              <w:rPr>
                <w:rFonts w:eastAsia="Times New Roman"/>
                <w:sz w:val="22"/>
                <w:lang w:eastAsia="lv-LV"/>
              </w:rPr>
              <w:t>, ceturtā daļa, 22., 37. panta 5.</w:t>
            </w:r>
            <w:r w:rsidR="007E58B7" w:rsidRPr="007E58B7">
              <w:rPr>
                <w:rFonts w:eastAsia="Times New Roman"/>
                <w:sz w:val="22"/>
                <w:vertAlign w:val="superscript"/>
                <w:lang w:eastAsia="lv-LV"/>
              </w:rPr>
              <w:t>1</w:t>
            </w:r>
            <w:r w:rsidR="007E58B7" w:rsidRPr="007E58B7">
              <w:rPr>
                <w:rFonts w:eastAsia="Times New Roman"/>
                <w:sz w:val="22"/>
                <w:lang w:eastAsia="lv-LV"/>
              </w:rPr>
              <w:t> daļa un 38. pants.</w:t>
            </w:r>
            <w:r w:rsidRPr="007E58B7">
              <w:rPr>
                <w:rFonts w:eastAsia="Times New Roman"/>
                <w:sz w:val="22"/>
                <w:lang w:eastAsia="lv-LV"/>
              </w:rPr>
              <w:t>"".</w:t>
            </w:r>
          </w:p>
        </w:tc>
        <w:tc>
          <w:tcPr>
            <w:tcW w:w="1417" w:type="dxa"/>
          </w:tcPr>
          <w:p w14:paraId="0EC37AEB" w14:textId="77777777" w:rsidR="00441FD9" w:rsidRPr="00441FD9" w:rsidRDefault="00441FD9" w:rsidP="00441FD9">
            <w:pPr>
              <w:rPr>
                <w:b/>
                <w:sz w:val="22"/>
              </w:rPr>
            </w:pPr>
            <w:bookmarkStart w:id="1" w:name="_Hlk86313424"/>
            <w:bookmarkStart w:id="2" w:name="_Hlk86246034"/>
            <w:r w:rsidRPr="00441FD9">
              <w:rPr>
                <w:b/>
                <w:sz w:val="22"/>
              </w:rPr>
              <w:lastRenderedPageBreak/>
              <w:t xml:space="preserve">Daļēji atbalstīt, </w:t>
            </w:r>
          </w:p>
          <w:p w14:paraId="7C4F5006" w14:textId="5B847D1A" w:rsidR="00441FD9" w:rsidRPr="00441FD9" w:rsidRDefault="00441FD9" w:rsidP="00441FD9">
            <w:pPr>
              <w:rPr>
                <w:b/>
                <w:sz w:val="22"/>
              </w:rPr>
            </w:pPr>
            <w:r w:rsidRPr="00441FD9">
              <w:rPr>
                <w:b/>
                <w:sz w:val="22"/>
              </w:rPr>
              <w:t xml:space="preserve">skat. Ministru kabineta 1A alternatīvo </w:t>
            </w:r>
            <w:r w:rsidRPr="00441FD9">
              <w:rPr>
                <w:b/>
                <w:sz w:val="22"/>
              </w:rPr>
              <w:lastRenderedPageBreak/>
              <w:t xml:space="preserve">priekšlikumu </w:t>
            </w:r>
          </w:p>
          <w:bookmarkEnd w:id="1"/>
          <w:p w14:paraId="71F10ACA" w14:textId="77777777" w:rsidR="00441FD9" w:rsidRDefault="00441FD9" w:rsidP="003A3319">
            <w:pPr>
              <w:rPr>
                <w:rFonts w:eastAsia="Times New Roman"/>
                <w:b/>
                <w:iCs/>
                <w:color w:val="000000"/>
                <w:sz w:val="22"/>
                <w:lang w:eastAsia="lv-LV"/>
              </w:rPr>
            </w:pPr>
          </w:p>
          <w:p w14:paraId="445512EA" w14:textId="77777777" w:rsidR="00441FD9" w:rsidRDefault="00441FD9" w:rsidP="003A3319">
            <w:pPr>
              <w:rPr>
                <w:rFonts w:eastAsia="Times New Roman"/>
                <w:b/>
                <w:iCs/>
                <w:color w:val="000000"/>
                <w:sz w:val="22"/>
                <w:lang w:eastAsia="lv-LV"/>
              </w:rPr>
            </w:pPr>
          </w:p>
          <w:bookmarkEnd w:id="2"/>
          <w:p w14:paraId="7DDAFEAC" w14:textId="4E06D0DF" w:rsidR="00A06E61" w:rsidRPr="005D038C" w:rsidRDefault="00A06E61" w:rsidP="00441FD9">
            <w:pPr>
              <w:jc w:val="both"/>
              <w:rPr>
                <w:rFonts w:eastAsia="Times New Roman"/>
                <w:sz w:val="22"/>
                <w:lang w:eastAsia="lv-LV"/>
              </w:rPr>
            </w:pPr>
          </w:p>
        </w:tc>
        <w:tc>
          <w:tcPr>
            <w:tcW w:w="1418" w:type="dxa"/>
          </w:tcPr>
          <w:p w14:paraId="55690FFC" w14:textId="77777777" w:rsidR="00A06E61" w:rsidRPr="00836C9F" w:rsidRDefault="00A06E61" w:rsidP="00D7231D">
            <w:pPr>
              <w:jc w:val="center"/>
              <w:rPr>
                <w:rFonts w:eastAsia="Times New Roman"/>
                <w:b/>
                <w:iCs/>
                <w:color w:val="000000"/>
                <w:sz w:val="22"/>
                <w:lang w:eastAsia="lv-LV"/>
              </w:rPr>
            </w:pPr>
          </w:p>
        </w:tc>
      </w:tr>
      <w:bookmarkEnd w:id="0"/>
      <w:tr w:rsidR="00620E36" w:rsidRPr="001B3F41" w14:paraId="43A61154" w14:textId="77777777" w:rsidTr="006C04AA">
        <w:tc>
          <w:tcPr>
            <w:tcW w:w="3969" w:type="dxa"/>
            <w:shd w:val="clear" w:color="auto" w:fill="auto"/>
          </w:tcPr>
          <w:p w14:paraId="4F1A861F" w14:textId="77777777" w:rsidR="00620E36" w:rsidRDefault="00433B53" w:rsidP="00642FA0">
            <w:pPr>
              <w:ind w:firstLine="567"/>
              <w:jc w:val="both"/>
              <w:rPr>
                <w:sz w:val="22"/>
              </w:rPr>
            </w:pPr>
            <w:r w:rsidRPr="00433B53">
              <w:rPr>
                <w:sz w:val="22"/>
              </w:rPr>
              <w:lastRenderedPageBreak/>
              <w:t>(5) Likums neattiecas uz zemessargiem, Eiropas Savienības struktūrfondu 3.mērķa “Eiropas teritoriālā sadarbība” programmu apvienoto tehnisko sekretariātu darbiniekiem un Baltijas jūras reģiona valstu telpiskās plānošanas iniciatīvas VASAB sekretariāta darbiniekiem, kā arī uz ieslodzījuma vietās nodarbinātiem notiesātajiem.</w:t>
            </w:r>
          </w:p>
          <w:p w14:paraId="47982DDA" w14:textId="77777777" w:rsidR="0067726F" w:rsidRPr="00C61E3D" w:rsidRDefault="0067726F" w:rsidP="00642FA0">
            <w:pPr>
              <w:ind w:firstLine="567"/>
              <w:jc w:val="both"/>
              <w:rPr>
                <w:sz w:val="22"/>
              </w:rPr>
            </w:pPr>
          </w:p>
        </w:tc>
        <w:tc>
          <w:tcPr>
            <w:tcW w:w="3969" w:type="dxa"/>
            <w:shd w:val="clear" w:color="auto" w:fill="auto"/>
          </w:tcPr>
          <w:p w14:paraId="3423CED3" w14:textId="77777777" w:rsidR="00620E36" w:rsidRDefault="002C06E2" w:rsidP="003B73F0">
            <w:pPr>
              <w:ind w:firstLine="567"/>
              <w:jc w:val="both"/>
              <w:rPr>
                <w:rFonts w:eastAsia="Times New Roman"/>
                <w:iCs/>
                <w:color w:val="000000"/>
                <w:sz w:val="22"/>
                <w:lang w:eastAsia="lv-LV"/>
              </w:rPr>
            </w:pPr>
            <w:r w:rsidRPr="002C06E2">
              <w:rPr>
                <w:rFonts w:eastAsia="Times New Roman"/>
                <w:iCs/>
                <w:color w:val="000000"/>
                <w:sz w:val="22"/>
                <w:lang w:eastAsia="lv-LV"/>
              </w:rPr>
              <w:t>papildināt piekto daļu pēc vārda "notiesātajiem" ar vārdiem "un uz darbiniekiem, kuri nodarbināti Latvijas Republikas diplomātiskajās un konsulārajās pārstāvniecībās ārvalstīs un kuri nav nodokļu maksātāji Latvijas Republikā".</w:t>
            </w:r>
          </w:p>
        </w:tc>
        <w:tc>
          <w:tcPr>
            <w:tcW w:w="567" w:type="dxa"/>
          </w:tcPr>
          <w:p w14:paraId="5CC24B31" w14:textId="77777777" w:rsidR="00620E36" w:rsidRPr="00A43531" w:rsidRDefault="00620E36" w:rsidP="00A43531">
            <w:pPr>
              <w:jc w:val="center"/>
              <w:rPr>
                <w:rFonts w:eastAsia="Times New Roman"/>
                <w:b/>
                <w:iCs/>
                <w:color w:val="000000"/>
                <w:sz w:val="22"/>
                <w:lang w:eastAsia="lv-LV"/>
              </w:rPr>
            </w:pPr>
          </w:p>
        </w:tc>
        <w:tc>
          <w:tcPr>
            <w:tcW w:w="3969" w:type="dxa"/>
          </w:tcPr>
          <w:p w14:paraId="24CB8F23" w14:textId="77777777" w:rsidR="00620E36" w:rsidRPr="00EA0C03" w:rsidRDefault="00620E36" w:rsidP="00EC158C">
            <w:pPr>
              <w:ind w:firstLine="567"/>
              <w:jc w:val="both"/>
              <w:rPr>
                <w:rFonts w:eastAsia="Times New Roman"/>
                <w:iCs/>
                <w:color w:val="000000"/>
                <w:sz w:val="22"/>
                <w:lang w:eastAsia="lv-LV"/>
              </w:rPr>
            </w:pPr>
          </w:p>
        </w:tc>
        <w:tc>
          <w:tcPr>
            <w:tcW w:w="1417" w:type="dxa"/>
          </w:tcPr>
          <w:p w14:paraId="303F009E" w14:textId="77777777" w:rsidR="00620E36" w:rsidRPr="00836C9F" w:rsidRDefault="00620E36" w:rsidP="00D7231D">
            <w:pPr>
              <w:jc w:val="center"/>
              <w:rPr>
                <w:rFonts w:eastAsia="Times New Roman"/>
                <w:b/>
                <w:iCs/>
                <w:color w:val="000000"/>
                <w:sz w:val="22"/>
                <w:lang w:eastAsia="lv-LV"/>
              </w:rPr>
            </w:pPr>
          </w:p>
        </w:tc>
        <w:tc>
          <w:tcPr>
            <w:tcW w:w="1418" w:type="dxa"/>
          </w:tcPr>
          <w:p w14:paraId="7C076B23" w14:textId="77777777" w:rsidR="00620E36" w:rsidRPr="00836C9F" w:rsidRDefault="00620E36" w:rsidP="00D7231D">
            <w:pPr>
              <w:jc w:val="center"/>
              <w:rPr>
                <w:rFonts w:eastAsia="Times New Roman"/>
                <w:b/>
                <w:iCs/>
                <w:color w:val="000000"/>
                <w:sz w:val="22"/>
                <w:lang w:eastAsia="lv-LV"/>
              </w:rPr>
            </w:pPr>
          </w:p>
        </w:tc>
      </w:tr>
      <w:tr w:rsidR="002D2949" w:rsidRPr="001B3F41" w14:paraId="4049FA44" w14:textId="77777777" w:rsidTr="006C04AA">
        <w:tc>
          <w:tcPr>
            <w:tcW w:w="3969" w:type="dxa"/>
            <w:shd w:val="clear" w:color="auto" w:fill="auto"/>
          </w:tcPr>
          <w:p w14:paraId="54F3A7D8" w14:textId="77777777" w:rsidR="002D2949" w:rsidRDefault="003F30CE" w:rsidP="00642FA0">
            <w:pPr>
              <w:ind w:firstLine="567"/>
              <w:jc w:val="both"/>
              <w:rPr>
                <w:b/>
                <w:bCs/>
                <w:sz w:val="22"/>
              </w:rPr>
            </w:pPr>
            <w:r w:rsidRPr="003F30CE">
              <w:rPr>
                <w:b/>
                <w:bCs/>
                <w:sz w:val="22"/>
              </w:rPr>
              <w:t>3.</w:t>
            </w:r>
            <w:r>
              <w:rPr>
                <w:b/>
                <w:bCs/>
                <w:sz w:val="22"/>
              </w:rPr>
              <w:t xml:space="preserve"> </w:t>
            </w:r>
            <w:r w:rsidRPr="003F30CE">
              <w:rPr>
                <w:b/>
                <w:bCs/>
                <w:sz w:val="22"/>
              </w:rPr>
              <w:t>pants. Atlīdzība</w:t>
            </w:r>
          </w:p>
          <w:p w14:paraId="227AEBA0" w14:textId="77777777" w:rsidR="003F30CE" w:rsidRDefault="0039715E" w:rsidP="00642FA0">
            <w:pPr>
              <w:ind w:firstLine="567"/>
              <w:jc w:val="both"/>
              <w:rPr>
                <w:sz w:val="22"/>
              </w:rPr>
            </w:pPr>
            <w:r w:rsidRPr="0039715E">
              <w:rPr>
                <w:sz w:val="22"/>
              </w:rPr>
              <w:t>(4) Valsts vai pašvaldības institūcija tai piešķirto finanšu līdzekļu ietvaros iekšējos normatīvajos aktos, pašvaldības saistošajos noteikumos, darba koplīgumos vai darba līgumos amatpersonām (darbiniekiem) var paredzēt tikai šādus ar papildu atlīdzību saistītus pasākumus:</w:t>
            </w:r>
          </w:p>
          <w:p w14:paraId="60AE3104" w14:textId="77777777" w:rsidR="0039715E" w:rsidRPr="0039715E" w:rsidRDefault="003600AC" w:rsidP="00642FA0">
            <w:pPr>
              <w:ind w:firstLine="567"/>
              <w:jc w:val="both"/>
              <w:rPr>
                <w:sz w:val="22"/>
              </w:rPr>
            </w:pPr>
            <w:r w:rsidRPr="003600AC">
              <w:rPr>
                <w:sz w:val="22"/>
              </w:rPr>
              <w:t>7) pabalstu līdz 50 procentiem no mēnešalgas reizi kalendāra gadā amatpersonai (darbiniekam) par katru apgādībā esošu bērnu invalīdu līdz 18 gadu vecumam;</w:t>
            </w:r>
          </w:p>
        </w:tc>
        <w:tc>
          <w:tcPr>
            <w:tcW w:w="3969" w:type="dxa"/>
            <w:shd w:val="clear" w:color="auto" w:fill="auto"/>
          </w:tcPr>
          <w:p w14:paraId="159B42C5" w14:textId="77777777" w:rsidR="006F7BA1" w:rsidRPr="006F7BA1" w:rsidRDefault="006F7BA1" w:rsidP="006F7BA1">
            <w:pPr>
              <w:ind w:firstLine="567"/>
              <w:jc w:val="both"/>
              <w:rPr>
                <w:rFonts w:eastAsia="Times New Roman"/>
                <w:iCs/>
                <w:color w:val="000000"/>
                <w:sz w:val="22"/>
                <w:lang w:eastAsia="lv-LV"/>
              </w:rPr>
            </w:pPr>
            <w:r w:rsidRPr="006F7BA1">
              <w:rPr>
                <w:rFonts w:eastAsia="Times New Roman"/>
                <w:iCs/>
                <w:color w:val="000000"/>
                <w:sz w:val="22"/>
                <w:lang w:eastAsia="lv-LV"/>
              </w:rPr>
              <w:t>3. 3. pantā:</w:t>
            </w:r>
          </w:p>
          <w:p w14:paraId="005D2AA8" w14:textId="77777777" w:rsidR="006F7BA1" w:rsidRPr="006F7BA1" w:rsidRDefault="006F7BA1" w:rsidP="006F7BA1">
            <w:pPr>
              <w:ind w:firstLine="567"/>
              <w:jc w:val="both"/>
              <w:rPr>
                <w:rFonts w:eastAsia="Times New Roman"/>
                <w:iCs/>
                <w:color w:val="000000"/>
                <w:sz w:val="22"/>
                <w:lang w:eastAsia="lv-LV"/>
              </w:rPr>
            </w:pPr>
            <w:r w:rsidRPr="006F7BA1">
              <w:rPr>
                <w:rFonts w:eastAsia="Times New Roman"/>
                <w:iCs/>
                <w:color w:val="000000"/>
                <w:sz w:val="22"/>
                <w:lang w:eastAsia="lv-LV"/>
              </w:rPr>
              <w:t>izteikt ceturtās daļas 7. punktu šādā redakcijā:</w:t>
            </w:r>
          </w:p>
          <w:p w14:paraId="113A0D28" w14:textId="77777777" w:rsidR="002D2949" w:rsidRPr="002C06E2" w:rsidRDefault="006F7BA1" w:rsidP="006F7BA1">
            <w:pPr>
              <w:ind w:firstLine="567"/>
              <w:jc w:val="both"/>
              <w:rPr>
                <w:rFonts w:eastAsia="Times New Roman"/>
                <w:iCs/>
                <w:color w:val="000000"/>
                <w:sz w:val="22"/>
                <w:lang w:eastAsia="lv-LV"/>
              </w:rPr>
            </w:pPr>
            <w:r w:rsidRPr="006F7BA1">
              <w:rPr>
                <w:rFonts w:eastAsia="Times New Roman"/>
                <w:iCs/>
                <w:color w:val="000000"/>
                <w:sz w:val="22"/>
                <w:lang w:eastAsia="lv-LV"/>
              </w:rPr>
              <w:t>"7) pabalstu 750 </w:t>
            </w:r>
            <w:proofErr w:type="spellStart"/>
            <w:r w:rsidRPr="006F7BA1">
              <w:rPr>
                <w:rFonts w:eastAsia="Times New Roman"/>
                <w:i/>
                <w:iCs/>
                <w:color w:val="000000"/>
                <w:sz w:val="22"/>
                <w:lang w:eastAsia="lv-LV"/>
              </w:rPr>
              <w:t>euro</w:t>
            </w:r>
            <w:proofErr w:type="spellEnd"/>
            <w:r w:rsidRPr="006F7BA1">
              <w:rPr>
                <w:rFonts w:eastAsia="Times New Roman"/>
                <w:i/>
                <w:iCs/>
                <w:color w:val="000000"/>
                <w:sz w:val="22"/>
                <w:lang w:eastAsia="lv-LV"/>
              </w:rPr>
              <w:t xml:space="preserve"> </w:t>
            </w:r>
            <w:r w:rsidRPr="006F7BA1">
              <w:rPr>
                <w:rFonts w:eastAsia="Times New Roman"/>
                <w:iCs/>
                <w:color w:val="000000"/>
                <w:sz w:val="22"/>
                <w:lang w:eastAsia="lv-LV"/>
              </w:rPr>
              <w:t>apmērā reizi kalendāra gadā amatpersonai (darbiniekam) par katru apgādībā esošu bērnu ar invaliditāti līdz 18 gadu vecumam;";</w:t>
            </w:r>
          </w:p>
        </w:tc>
        <w:tc>
          <w:tcPr>
            <w:tcW w:w="567" w:type="dxa"/>
          </w:tcPr>
          <w:p w14:paraId="7B176BC1" w14:textId="77777777" w:rsidR="002D2949" w:rsidRPr="00A43531" w:rsidRDefault="002D2949" w:rsidP="00A43531">
            <w:pPr>
              <w:jc w:val="center"/>
              <w:rPr>
                <w:rFonts w:eastAsia="Times New Roman"/>
                <w:b/>
                <w:iCs/>
                <w:color w:val="000000"/>
                <w:sz w:val="22"/>
                <w:lang w:eastAsia="lv-LV"/>
              </w:rPr>
            </w:pPr>
          </w:p>
        </w:tc>
        <w:tc>
          <w:tcPr>
            <w:tcW w:w="3969" w:type="dxa"/>
          </w:tcPr>
          <w:p w14:paraId="4C8DCA79" w14:textId="77777777" w:rsidR="002D2949" w:rsidRPr="00EA0C03" w:rsidRDefault="002D2949" w:rsidP="00EC158C">
            <w:pPr>
              <w:ind w:firstLine="567"/>
              <w:jc w:val="both"/>
              <w:rPr>
                <w:rFonts w:eastAsia="Times New Roman"/>
                <w:iCs/>
                <w:color w:val="000000"/>
                <w:sz w:val="22"/>
                <w:lang w:eastAsia="lv-LV"/>
              </w:rPr>
            </w:pPr>
          </w:p>
        </w:tc>
        <w:tc>
          <w:tcPr>
            <w:tcW w:w="1417" w:type="dxa"/>
          </w:tcPr>
          <w:p w14:paraId="769D5DA5" w14:textId="77777777" w:rsidR="002D2949" w:rsidRPr="00836C9F" w:rsidRDefault="002D2949" w:rsidP="00D7231D">
            <w:pPr>
              <w:jc w:val="center"/>
              <w:rPr>
                <w:rFonts w:eastAsia="Times New Roman"/>
                <w:b/>
                <w:iCs/>
                <w:color w:val="000000"/>
                <w:sz w:val="22"/>
                <w:lang w:eastAsia="lv-LV"/>
              </w:rPr>
            </w:pPr>
          </w:p>
        </w:tc>
        <w:tc>
          <w:tcPr>
            <w:tcW w:w="1418" w:type="dxa"/>
          </w:tcPr>
          <w:p w14:paraId="0E1E6D0B" w14:textId="77777777" w:rsidR="002D2949" w:rsidRPr="00836C9F" w:rsidRDefault="002D2949" w:rsidP="00D7231D">
            <w:pPr>
              <w:jc w:val="center"/>
              <w:rPr>
                <w:rFonts w:eastAsia="Times New Roman"/>
                <w:b/>
                <w:iCs/>
                <w:color w:val="000000"/>
                <w:sz w:val="22"/>
                <w:lang w:eastAsia="lv-LV"/>
              </w:rPr>
            </w:pPr>
          </w:p>
        </w:tc>
      </w:tr>
      <w:tr w:rsidR="002D2949" w:rsidRPr="001B3F41" w14:paraId="179FCFE9" w14:textId="77777777" w:rsidTr="006C04AA">
        <w:tc>
          <w:tcPr>
            <w:tcW w:w="3969" w:type="dxa"/>
            <w:shd w:val="clear" w:color="auto" w:fill="auto"/>
          </w:tcPr>
          <w:p w14:paraId="7112D02D" w14:textId="77777777" w:rsidR="002D2949" w:rsidRPr="00C61E3D" w:rsidRDefault="00DA21E7" w:rsidP="00642FA0">
            <w:pPr>
              <w:ind w:firstLine="567"/>
              <w:jc w:val="both"/>
              <w:rPr>
                <w:sz w:val="22"/>
              </w:rPr>
            </w:pPr>
            <w:r w:rsidRPr="00DA21E7">
              <w:rPr>
                <w:sz w:val="22"/>
              </w:rPr>
              <w:t>8) pabalstu līdz 50 procentiem no mēnešalgas vienu reizi kalendāra gadā, aizejot ikgadējā apmaksātajā atvaļinājumā, ņemot vērā nodarbinātības ilgumu valsts vai pašvaldības institūcijā, darba izpildes rezultātus un citus valsts vai pašvaldības institūcijas noteiktos kritērijus, kā arī to, ka atvaļinājuma pabalsts netiek pārcelts uz nākamo kalendāra gadu un, izbeidzot amata (dienesta, darba) attiecības, tas netiek atlīdzināts gadījumā, kad kārtējais atvaļinājums nav izmantots;</w:t>
            </w:r>
          </w:p>
        </w:tc>
        <w:tc>
          <w:tcPr>
            <w:tcW w:w="3969" w:type="dxa"/>
            <w:shd w:val="clear" w:color="auto" w:fill="auto"/>
          </w:tcPr>
          <w:p w14:paraId="79C94781" w14:textId="77777777" w:rsidR="002D2949" w:rsidRPr="002C06E2" w:rsidRDefault="006F7BA1" w:rsidP="003B73F0">
            <w:pPr>
              <w:ind w:firstLine="567"/>
              <w:jc w:val="both"/>
              <w:rPr>
                <w:rFonts w:eastAsia="Times New Roman"/>
                <w:iCs/>
                <w:color w:val="000000"/>
                <w:sz w:val="22"/>
                <w:lang w:eastAsia="lv-LV"/>
              </w:rPr>
            </w:pPr>
            <w:r w:rsidRPr="006F7BA1">
              <w:rPr>
                <w:rFonts w:eastAsia="Times New Roman"/>
                <w:iCs/>
                <w:color w:val="000000"/>
                <w:sz w:val="22"/>
                <w:lang w:eastAsia="lv-LV"/>
              </w:rPr>
              <w:t>izslēgt ceturtās daļas 8. punktā vārdus "nodarbinātības ilgumu valsts vai pašvaldības institūcijā, darba izpildes rezultātus un citus";</w:t>
            </w:r>
          </w:p>
        </w:tc>
        <w:tc>
          <w:tcPr>
            <w:tcW w:w="567" w:type="dxa"/>
          </w:tcPr>
          <w:p w14:paraId="39C91520" w14:textId="77777777" w:rsidR="002D2949" w:rsidRPr="00A43531" w:rsidRDefault="002D2949" w:rsidP="00A43531">
            <w:pPr>
              <w:jc w:val="center"/>
              <w:rPr>
                <w:rFonts w:eastAsia="Times New Roman"/>
                <w:b/>
                <w:iCs/>
                <w:color w:val="000000"/>
                <w:sz w:val="22"/>
                <w:lang w:eastAsia="lv-LV"/>
              </w:rPr>
            </w:pPr>
          </w:p>
        </w:tc>
        <w:tc>
          <w:tcPr>
            <w:tcW w:w="3969" w:type="dxa"/>
          </w:tcPr>
          <w:p w14:paraId="723C50CD" w14:textId="77777777" w:rsidR="002D2949" w:rsidRPr="00EA0C03" w:rsidRDefault="002D2949" w:rsidP="00EC158C">
            <w:pPr>
              <w:ind w:firstLine="567"/>
              <w:jc w:val="both"/>
              <w:rPr>
                <w:rFonts w:eastAsia="Times New Roman"/>
                <w:iCs/>
                <w:color w:val="000000"/>
                <w:sz w:val="22"/>
                <w:lang w:eastAsia="lv-LV"/>
              </w:rPr>
            </w:pPr>
          </w:p>
        </w:tc>
        <w:tc>
          <w:tcPr>
            <w:tcW w:w="1417" w:type="dxa"/>
          </w:tcPr>
          <w:p w14:paraId="0EF4C30F" w14:textId="77777777" w:rsidR="002D2949" w:rsidRPr="00836C9F" w:rsidRDefault="002D2949" w:rsidP="00D7231D">
            <w:pPr>
              <w:jc w:val="center"/>
              <w:rPr>
                <w:rFonts w:eastAsia="Times New Roman"/>
                <w:b/>
                <w:iCs/>
                <w:color w:val="000000"/>
                <w:sz w:val="22"/>
                <w:lang w:eastAsia="lv-LV"/>
              </w:rPr>
            </w:pPr>
          </w:p>
        </w:tc>
        <w:tc>
          <w:tcPr>
            <w:tcW w:w="1418" w:type="dxa"/>
          </w:tcPr>
          <w:p w14:paraId="5EEBD038" w14:textId="77777777" w:rsidR="002D2949" w:rsidRPr="00836C9F" w:rsidRDefault="002D2949" w:rsidP="00D7231D">
            <w:pPr>
              <w:jc w:val="center"/>
              <w:rPr>
                <w:rFonts w:eastAsia="Times New Roman"/>
                <w:b/>
                <w:iCs/>
                <w:color w:val="000000"/>
                <w:sz w:val="22"/>
                <w:lang w:eastAsia="lv-LV"/>
              </w:rPr>
            </w:pPr>
          </w:p>
        </w:tc>
      </w:tr>
      <w:tr w:rsidR="002D2949" w:rsidRPr="001B3F41" w14:paraId="2F32BD69" w14:textId="77777777" w:rsidTr="006C04AA">
        <w:tc>
          <w:tcPr>
            <w:tcW w:w="3969" w:type="dxa"/>
            <w:shd w:val="clear" w:color="auto" w:fill="auto"/>
          </w:tcPr>
          <w:p w14:paraId="68F7CFC5" w14:textId="77777777" w:rsidR="002D2949" w:rsidRPr="00C61E3D" w:rsidRDefault="002D2949" w:rsidP="00642FA0">
            <w:pPr>
              <w:ind w:firstLine="567"/>
              <w:jc w:val="both"/>
              <w:rPr>
                <w:sz w:val="22"/>
              </w:rPr>
            </w:pPr>
          </w:p>
        </w:tc>
        <w:tc>
          <w:tcPr>
            <w:tcW w:w="3969" w:type="dxa"/>
            <w:shd w:val="clear" w:color="auto" w:fill="auto"/>
          </w:tcPr>
          <w:p w14:paraId="05EAA644" w14:textId="77777777" w:rsidR="006F7BA1" w:rsidRPr="006F7BA1" w:rsidRDefault="006F7BA1" w:rsidP="006F7BA1">
            <w:pPr>
              <w:ind w:firstLine="567"/>
              <w:jc w:val="both"/>
              <w:rPr>
                <w:rFonts w:eastAsia="Times New Roman"/>
                <w:iCs/>
                <w:color w:val="000000"/>
                <w:sz w:val="22"/>
                <w:lang w:eastAsia="lv-LV"/>
              </w:rPr>
            </w:pPr>
            <w:r w:rsidRPr="006F7BA1">
              <w:rPr>
                <w:rFonts w:eastAsia="Times New Roman"/>
                <w:iCs/>
                <w:color w:val="000000"/>
                <w:sz w:val="22"/>
                <w:lang w:eastAsia="lv-LV"/>
              </w:rPr>
              <w:t>papildināt pantu ar 4.</w:t>
            </w:r>
            <w:r w:rsidRPr="006F7BA1">
              <w:rPr>
                <w:rFonts w:eastAsia="Times New Roman"/>
                <w:iCs/>
                <w:color w:val="000000"/>
                <w:sz w:val="22"/>
                <w:vertAlign w:val="superscript"/>
                <w:lang w:eastAsia="lv-LV"/>
              </w:rPr>
              <w:t>3</w:t>
            </w:r>
            <w:r w:rsidRPr="006F7BA1">
              <w:rPr>
                <w:rFonts w:eastAsia="Times New Roman"/>
                <w:iCs/>
                <w:color w:val="000000"/>
                <w:sz w:val="22"/>
                <w:lang w:eastAsia="lv-LV"/>
              </w:rPr>
              <w:t> daļu šādā redakcijā:</w:t>
            </w:r>
          </w:p>
          <w:p w14:paraId="15F92F2F" w14:textId="77777777" w:rsidR="002D2949" w:rsidRPr="002C06E2" w:rsidRDefault="006F7BA1" w:rsidP="006F7BA1">
            <w:pPr>
              <w:ind w:firstLine="567"/>
              <w:jc w:val="both"/>
              <w:rPr>
                <w:rFonts w:eastAsia="Times New Roman"/>
                <w:iCs/>
                <w:color w:val="000000"/>
                <w:sz w:val="22"/>
                <w:lang w:eastAsia="lv-LV"/>
              </w:rPr>
            </w:pPr>
            <w:r w:rsidRPr="006F7BA1">
              <w:rPr>
                <w:rFonts w:eastAsia="Times New Roman"/>
                <w:iCs/>
                <w:color w:val="000000"/>
                <w:sz w:val="22"/>
                <w:lang w:eastAsia="lv-LV"/>
              </w:rPr>
              <w:t>"(4</w:t>
            </w:r>
            <w:r w:rsidRPr="006F7BA1">
              <w:rPr>
                <w:rFonts w:eastAsia="Times New Roman"/>
                <w:iCs/>
                <w:color w:val="000000"/>
                <w:sz w:val="22"/>
                <w:vertAlign w:val="superscript"/>
                <w:lang w:eastAsia="lv-LV"/>
              </w:rPr>
              <w:t>3</w:t>
            </w:r>
            <w:r w:rsidRPr="006F7BA1">
              <w:rPr>
                <w:rFonts w:eastAsia="Times New Roman"/>
                <w:iCs/>
                <w:color w:val="000000"/>
                <w:sz w:val="22"/>
                <w:lang w:eastAsia="lv-LV"/>
              </w:rPr>
              <w:t>) Prokuroriem šā panta ceturtās daļas 5. punktā minēto naudas balvu neizmaksā.";</w:t>
            </w:r>
          </w:p>
        </w:tc>
        <w:tc>
          <w:tcPr>
            <w:tcW w:w="567" w:type="dxa"/>
          </w:tcPr>
          <w:p w14:paraId="1393E58F" w14:textId="77777777" w:rsidR="002D2949" w:rsidRPr="00A43531" w:rsidRDefault="002D2949" w:rsidP="00A43531">
            <w:pPr>
              <w:jc w:val="center"/>
              <w:rPr>
                <w:rFonts w:eastAsia="Times New Roman"/>
                <w:b/>
                <w:iCs/>
                <w:color w:val="000000"/>
                <w:sz w:val="22"/>
                <w:lang w:eastAsia="lv-LV"/>
              </w:rPr>
            </w:pPr>
          </w:p>
        </w:tc>
        <w:tc>
          <w:tcPr>
            <w:tcW w:w="3969" w:type="dxa"/>
          </w:tcPr>
          <w:p w14:paraId="2BDA5D5E" w14:textId="77777777" w:rsidR="002D2949" w:rsidRPr="00EA0C03" w:rsidRDefault="002D2949" w:rsidP="00EC158C">
            <w:pPr>
              <w:ind w:firstLine="567"/>
              <w:jc w:val="both"/>
              <w:rPr>
                <w:rFonts w:eastAsia="Times New Roman"/>
                <w:iCs/>
                <w:color w:val="000000"/>
                <w:sz w:val="22"/>
                <w:lang w:eastAsia="lv-LV"/>
              </w:rPr>
            </w:pPr>
          </w:p>
        </w:tc>
        <w:tc>
          <w:tcPr>
            <w:tcW w:w="1417" w:type="dxa"/>
          </w:tcPr>
          <w:p w14:paraId="733C9E63" w14:textId="77777777" w:rsidR="002D2949" w:rsidRPr="00836C9F" w:rsidRDefault="002D2949" w:rsidP="00D7231D">
            <w:pPr>
              <w:jc w:val="center"/>
              <w:rPr>
                <w:rFonts w:eastAsia="Times New Roman"/>
                <w:b/>
                <w:iCs/>
                <w:color w:val="000000"/>
                <w:sz w:val="22"/>
                <w:lang w:eastAsia="lv-LV"/>
              </w:rPr>
            </w:pPr>
          </w:p>
        </w:tc>
        <w:tc>
          <w:tcPr>
            <w:tcW w:w="1418" w:type="dxa"/>
          </w:tcPr>
          <w:p w14:paraId="7795217D" w14:textId="77777777" w:rsidR="002D2949" w:rsidRPr="00836C9F" w:rsidRDefault="002D2949" w:rsidP="00D7231D">
            <w:pPr>
              <w:jc w:val="center"/>
              <w:rPr>
                <w:rFonts w:eastAsia="Times New Roman"/>
                <w:b/>
                <w:iCs/>
                <w:color w:val="000000"/>
                <w:sz w:val="22"/>
                <w:lang w:eastAsia="lv-LV"/>
              </w:rPr>
            </w:pPr>
          </w:p>
        </w:tc>
      </w:tr>
      <w:tr w:rsidR="002D2949" w:rsidRPr="001B3F41" w14:paraId="404EB58F" w14:textId="77777777" w:rsidTr="006C04AA">
        <w:tc>
          <w:tcPr>
            <w:tcW w:w="3969" w:type="dxa"/>
            <w:shd w:val="clear" w:color="auto" w:fill="auto"/>
          </w:tcPr>
          <w:p w14:paraId="48992881" w14:textId="77777777" w:rsidR="002D2949" w:rsidRDefault="007B227D" w:rsidP="00642FA0">
            <w:pPr>
              <w:ind w:firstLine="567"/>
              <w:jc w:val="both"/>
              <w:rPr>
                <w:sz w:val="22"/>
              </w:rPr>
            </w:pPr>
            <w:r w:rsidRPr="007B227D">
              <w:rPr>
                <w:sz w:val="22"/>
              </w:rPr>
              <w:t>(5) Šā panta trešā daļa neattiecas uz gadījumiem, kad:</w:t>
            </w:r>
          </w:p>
          <w:p w14:paraId="36B3C204" w14:textId="77777777" w:rsidR="007B227D" w:rsidRPr="00C61E3D" w:rsidRDefault="007B227D" w:rsidP="00642FA0">
            <w:pPr>
              <w:ind w:firstLine="567"/>
              <w:jc w:val="both"/>
              <w:rPr>
                <w:sz w:val="22"/>
              </w:rPr>
            </w:pPr>
            <w:r w:rsidRPr="007B227D">
              <w:rPr>
                <w:sz w:val="22"/>
              </w:rPr>
              <w:t>7) valsts vai pašvaldības institūcija no līdzekļiem, kas iegūti no sadarbības līgumiem ar Eiropas Savienības vai tās dalībvalsts institūcijām, kā arī no starptautiskās sadarbības līgumiem (valsts vai pašvaldības institūcijas un cita ārvalsts vai starptautiskā tiesību subjekta noslēgts līgums), maksā par paveikto darbu tām amatpersonām (darbiniekiem), kuras ir tieši iesaistītas attiecīgo sadarbības līgumu izpildē;</w:t>
            </w:r>
          </w:p>
        </w:tc>
        <w:tc>
          <w:tcPr>
            <w:tcW w:w="3969" w:type="dxa"/>
            <w:shd w:val="clear" w:color="auto" w:fill="auto"/>
          </w:tcPr>
          <w:p w14:paraId="2926F589" w14:textId="77777777" w:rsidR="00424387" w:rsidRPr="00424387" w:rsidRDefault="00424387" w:rsidP="00424387">
            <w:pPr>
              <w:ind w:firstLine="567"/>
              <w:jc w:val="both"/>
              <w:rPr>
                <w:rFonts w:eastAsia="Times New Roman"/>
                <w:iCs/>
                <w:color w:val="000000"/>
                <w:sz w:val="22"/>
                <w:lang w:eastAsia="lv-LV"/>
              </w:rPr>
            </w:pPr>
            <w:r w:rsidRPr="00424387">
              <w:rPr>
                <w:rFonts w:eastAsia="Times New Roman"/>
                <w:iCs/>
                <w:color w:val="000000"/>
                <w:sz w:val="22"/>
                <w:lang w:eastAsia="lv-LV"/>
              </w:rPr>
              <w:t>izteikt piektās daļas 7. punktu šādā redakcijā:</w:t>
            </w:r>
          </w:p>
          <w:p w14:paraId="56A659B1" w14:textId="77777777" w:rsidR="002D2949" w:rsidRPr="002C06E2" w:rsidRDefault="00424387" w:rsidP="00424387">
            <w:pPr>
              <w:ind w:firstLine="567"/>
              <w:jc w:val="both"/>
              <w:rPr>
                <w:rFonts w:eastAsia="Times New Roman"/>
                <w:iCs/>
                <w:color w:val="000000"/>
                <w:sz w:val="22"/>
                <w:lang w:eastAsia="lv-LV"/>
              </w:rPr>
            </w:pPr>
            <w:r w:rsidRPr="00424387">
              <w:rPr>
                <w:rFonts w:eastAsia="Times New Roman"/>
                <w:iCs/>
                <w:color w:val="000000"/>
                <w:sz w:val="22"/>
                <w:lang w:eastAsia="lv-LV"/>
              </w:rPr>
              <w:t>"7) valsts vai pašvaldības institūcija no līdzekļiem, kas iegūti no sadarbības līgumiem ar Eiropas Savienības vai tās dalībvalsts institūcijām, kā arī no starptautiskās sadarbības un pakalpojumu līgumiem (valsts vai pašvaldības institūcijas un cita ārvalsts vai starptautiskā tiesību subjekta noslēgts līgums), lai īstenotu kādu projektu (aktivitāti), maksā par paveikto darbu tām amatpersonām (darbiniekiem), kuras ir tieši iesaistītas attiecīgo sadarbības vai pakalpojumu līgumu izpildē;";</w:t>
            </w:r>
          </w:p>
        </w:tc>
        <w:tc>
          <w:tcPr>
            <w:tcW w:w="567" w:type="dxa"/>
          </w:tcPr>
          <w:p w14:paraId="46CBBBBC" w14:textId="77777777" w:rsidR="002D2949" w:rsidRPr="00A43531" w:rsidRDefault="002D2949" w:rsidP="00A43531">
            <w:pPr>
              <w:jc w:val="center"/>
              <w:rPr>
                <w:rFonts w:eastAsia="Times New Roman"/>
                <w:b/>
                <w:iCs/>
                <w:color w:val="000000"/>
                <w:sz w:val="22"/>
                <w:lang w:eastAsia="lv-LV"/>
              </w:rPr>
            </w:pPr>
          </w:p>
        </w:tc>
        <w:tc>
          <w:tcPr>
            <w:tcW w:w="3969" w:type="dxa"/>
          </w:tcPr>
          <w:p w14:paraId="10EDEC5F" w14:textId="77777777" w:rsidR="002D2949" w:rsidRPr="00EA0C03" w:rsidRDefault="002D2949" w:rsidP="00EC158C">
            <w:pPr>
              <w:ind w:firstLine="567"/>
              <w:jc w:val="both"/>
              <w:rPr>
                <w:rFonts w:eastAsia="Times New Roman"/>
                <w:iCs/>
                <w:color w:val="000000"/>
                <w:sz w:val="22"/>
                <w:lang w:eastAsia="lv-LV"/>
              </w:rPr>
            </w:pPr>
          </w:p>
        </w:tc>
        <w:tc>
          <w:tcPr>
            <w:tcW w:w="1417" w:type="dxa"/>
          </w:tcPr>
          <w:p w14:paraId="1291C085" w14:textId="77777777" w:rsidR="002D2949" w:rsidRPr="00836C9F" w:rsidRDefault="002D2949" w:rsidP="00D7231D">
            <w:pPr>
              <w:jc w:val="center"/>
              <w:rPr>
                <w:rFonts w:eastAsia="Times New Roman"/>
                <w:b/>
                <w:iCs/>
                <w:color w:val="000000"/>
                <w:sz w:val="22"/>
                <w:lang w:eastAsia="lv-LV"/>
              </w:rPr>
            </w:pPr>
          </w:p>
        </w:tc>
        <w:tc>
          <w:tcPr>
            <w:tcW w:w="1418" w:type="dxa"/>
          </w:tcPr>
          <w:p w14:paraId="7C937725" w14:textId="77777777" w:rsidR="002D2949" w:rsidRPr="00836C9F" w:rsidRDefault="002D2949" w:rsidP="00D7231D">
            <w:pPr>
              <w:jc w:val="center"/>
              <w:rPr>
                <w:rFonts w:eastAsia="Times New Roman"/>
                <w:b/>
                <w:iCs/>
                <w:color w:val="000000"/>
                <w:sz w:val="22"/>
                <w:lang w:eastAsia="lv-LV"/>
              </w:rPr>
            </w:pPr>
          </w:p>
        </w:tc>
      </w:tr>
      <w:tr w:rsidR="002D2949" w:rsidRPr="001B3F41" w14:paraId="79E0ED35" w14:textId="77777777" w:rsidTr="006C04AA">
        <w:tc>
          <w:tcPr>
            <w:tcW w:w="3969" w:type="dxa"/>
            <w:shd w:val="clear" w:color="auto" w:fill="auto"/>
          </w:tcPr>
          <w:p w14:paraId="2698172D" w14:textId="77777777" w:rsidR="002D2949" w:rsidRPr="00C61E3D" w:rsidRDefault="00E42CFF" w:rsidP="00642FA0">
            <w:pPr>
              <w:ind w:firstLine="567"/>
              <w:jc w:val="both"/>
              <w:rPr>
                <w:sz w:val="22"/>
              </w:rPr>
            </w:pPr>
            <w:r w:rsidRPr="00E42CFF">
              <w:rPr>
                <w:sz w:val="22"/>
              </w:rPr>
              <w:t>(6) Šā panta ceturtajā un piektajā daļā minētajos gadījumos valsts vai pašvaldības institūcija pati nosaka minētās atlīdzības daļas izmaksāšanas nosacījumus un kārtību, ciktāl tas nav pretrunā ar ārējiem normatīvajiem aktiem. Šā panta piektās daļas 7.punktā paredzēto atlīdzību var noteikt, paredzot piemaksu par papildu darbu, sadalot amata (dienesta, darba) pienākumu veikšanu saskaņā ar šā likuma 4.</w:t>
            </w:r>
            <w:r w:rsidRPr="00E42CFF">
              <w:rPr>
                <w:sz w:val="22"/>
                <w:vertAlign w:val="superscript"/>
              </w:rPr>
              <w:t>1</w:t>
            </w:r>
            <w:r w:rsidRPr="00E42CFF">
              <w:rPr>
                <w:sz w:val="22"/>
              </w:rPr>
              <w:t xml:space="preserve"> pantu un nosakot atbilstošu atlīdzību vai saskaņā ar publiskos iepirkumus regulējošiem normatīvajiem aktiem slēdzot uzņēmuma līgumu ar personu, kas nav amata (dienesta, darba) attiecībās attiecīgajā institūcijā. Ja amatpersonai (darbiniekam) tiek noteikta piemaksa par papildu darbu, tad var neievērot šā likuma 14.panta pirmajā daļā noteikto piemaksas apmēru.</w:t>
            </w:r>
          </w:p>
        </w:tc>
        <w:tc>
          <w:tcPr>
            <w:tcW w:w="3969" w:type="dxa"/>
            <w:shd w:val="clear" w:color="auto" w:fill="auto"/>
          </w:tcPr>
          <w:p w14:paraId="33BDE63A" w14:textId="77777777" w:rsidR="00424387" w:rsidRPr="00424387" w:rsidRDefault="00424387" w:rsidP="00424387">
            <w:pPr>
              <w:ind w:firstLine="567"/>
              <w:jc w:val="both"/>
              <w:rPr>
                <w:rFonts w:eastAsia="Times New Roman"/>
                <w:iCs/>
                <w:color w:val="000000"/>
                <w:sz w:val="22"/>
                <w:lang w:eastAsia="lv-LV"/>
              </w:rPr>
            </w:pPr>
            <w:r w:rsidRPr="00424387">
              <w:rPr>
                <w:rFonts w:eastAsia="Times New Roman"/>
                <w:iCs/>
                <w:color w:val="000000"/>
                <w:sz w:val="22"/>
                <w:lang w:eastAsia="lv-LV"/>
              </w:rPr>
              <w:t>papildināt sesto daļu ar ceturto teikumu šādā redakcijā:</w:t>
            </w:r>
          </w:p>
          <w:p w14:paraId="1736007C" w14:textId="77777777" w:rsidR="002D2949" w:rsidRPr="002C06E2" w:rsidRDefault="00424387" w:rsidP="00424387">
            <w:pPr>
              <w:ind w:firstLine="567"/>
              <w:jc w:val="both"/>
              <w:rPr>
                <w:rFonts w:eastAsia="Times New Roman"/>
                <w:iCs/>
                <w:color w:val="000000"/>
                <w:sz w:val="22"/>
                <w:lang w:eastAsia="lv-LV"/>
              </w:rPr>
            </w:pPr>
            <w:r w:rsidRPr="00424387">
              <w:rPr>
                <w:rFonts w:eastAsia="Times New Roman"/>
                <w:iCs/>
                <w:color w:val="000000"/>
                <w:sz w:val="22"/>
                <w:lang w:eastAsia="lv-LV"/>
              </w:rPr>
              <w:t>"Ja amatpersona (darbinieks) ar iestādes vadītāja rīkojumu ir nosūtīta darbā ārvalstī, lai nodrošinātu sadarbības vai pakalpojumu līguma īstenošanu, tad institūcija amatpersonas (darbinieka) prombūtnes laikā saglabā tās amatu (darba vietu), bet atlīdzību šajā laikposmā maksā saskaņā ar sadarbības vai pakalpojumu līguma nosacījumiem, un tās noteikšanā var neievērot šajā likumā noteiktos atlīdzības ierobežojumus.";</w:t>
            </w:r>
          </w:p>
        </w:tc>
        <w:tc>
          <w:tcPr>
            <w:tcW w:w="567" w:type="dxa"/>
          </w:tcPr>
          <w:p w14:paraId="0DBD5E7B" w14:textId="77777777" w:rsidR="002D2949" w:rsidRPr="00A43531" w:rsidRDefault="002D2949" w:rsidP="00A43531">
            <w:pPr>
              <w:jc w:val="center"/>
              <w:rPr>
                <w:rFonts w:eastAsia="Times New Roman"/>
                <w:b/>
                <w:iCs/>
                <w:color w:val="000000"/>
                <w:sz w:val="22"/>
                <w:lang w:eastAsia="lv-LV"/>
              </w:rPr>
            </w:pPr>
          </w:p>
        </w:tc>
        <w:tc>
          <w:tcPr>
            <w:tcW w:w="3969" w:type="dxa"/>
          </w:tcPr>
          <w:p w14:paraId="34DE4876" w14:textId="77777777" w:rsidR="002D2949" w:rsidRPr="00EA0C03" w:rsidRDefault="002D2949" w:rsidP="00EC158C">
            <w:pPr>
              <w:ind w:firstLine="567"/>
              <w:jc w:val="both"/>
              <w:rPr>
                <w:rFonts w:eastAsia="Times New Roman"/>
                <w:iCs/>
                <w:color w:val="000000"/>
                <w:sz w:val="22"/>
                <w:lang w:eastAsia="lv-LV"/>
              </w:rPr>
            </w:pPr>
          </w:p>
        </w:tc>
        <w:tc>
          <w:tcPr>
            <w:tcW w:w="1417" w:type="dxa"/>
          </w:tcPr>
          <w:p w14:paraId="4E8E9E0C" w14:textId="77777777" w:rsidR="002D2949" w:rsidRPr="00836C9F" w:rsidRDefault="002D2949" w:rsidP="00D7231D">
            <w:pPr>
              <w:jc w:val="center"/>
              <w:rPr>
                <w:rFonts w:eastAsia="Times New Roman"/>
                <w:b/>
                <w:iCs/>
                <w:color w:val="000000"/>
                <w:sz w:val="22"/>
                <w:lang w:eastAsia="lv-LV"/>
              </w:rPr>
            </w:pPr>
          </w:p>
        </w:tc>
        <w:tc>
          <w:tcPr>
            <w:tcW w:w="1418" w:type="dxa"/>
          </w:tcPr>
          <w:p w14:paraId="505221A1" w14:textId="77777777" w:rsidR="002D2949" w:rsidRPr="00836C9F" w:rsidRDefault="002D2949" w:rsidP="00D7231D">
            <w:pPr>
              <w:jc w:val="center"/>
              <w:rPr>
                <w:rFonts w:eastAsia="Times New Roman"/>
                <w:b/>
                <w:iCs/>
                <w:color w:val="000000"/>
                <w:sz w:val="22"/>
                <w:lang w:eastAsia="lv-LV"/>
              </w:rPr>
            </w:pPr>
          </w:p>
        </w:tc>
      </w:tr>
      <w:tr w:rsidR="002D2949" w:rsidRPr="001B3F41" w14:paraId="7993D16E" w14:textId="77777777" w:rsidTr="006C04AA">
        <w:tc>
          <w:tcPr>
            <w:tcW w:w="3969" w:type="dxa"/>
            <w:shd w:val="clear" w:color="auto" w:fill="auto"/>
          </w:tcPr>
          <w:p w14:paraId="44F914A6" w14:textId="77777777" w:rsidR="002D2949" w:rsidRPr="00C61E3D" w:rsidRDefault="00F85C0C" w:rsidP="00642FA0">
            <w:pPr>
              <w:ind w:firstLine="567"/>
              <w:jc w:val="both"/>
              <w:rPr>
                <w:sz w:val="22"/>
              </w:rPr>
            </w:pPr>
            <w:r w:rsidRPr="00F85C0C">
              <w:rPr>
                <w:sz w:val="22"/>
              </w:rPr>
              <w:t>(6</w:t>
            </w:r>
            <w:r w:rsidRPr="00F85C0C">
              <w:rPr>
                <w:sz w:val="22"/>
                <w:vertAlign w:val="superscript"/>
              </w:rPr>
              <w:t>2</w:t>
            </w:r>
            <w:r w:rsidRPr="00F85C0C">
              <w:rPr>
                <w:sz w:val="22"/>
              </w:rPr>
              <w:t>) Pašvaldības domes deputātam, kurš ieņem algotu amatu domē, kā arī šā likuma 6.pantā minētajām amatpersonām nav tiesību uz šā likuma 14.panta ceturtajā un sestajā daļā noteiktajām vispārējām piemaksām. Šā likuma 6.panta pirmajā daļā un otrās daļas 1., 3., 5., 6., 7., 8., 9., 10., 11., 12., 13., 14., 15., 16. un 17. punktā minētajām amatpersonām nav tiesību arī uz šā likuma 14.panta pirmajā daļā noteiktajām vispārējām piemaksām, izņemot Ministru kabineta locekļus.</w:t>
            </w:r>
          </w:p>
        </w:tc>
        <w:tc>
          <w:tcPr>
            <w:tcW w:w="3969" w:type="dxa"/>
            <w:shd w:val="clear" w:color="auto" w:fill="auto"/>
          </w:tcPr>
          <w:p w14:paraId="2299EAAA" w14:textId="77777777" w:rsidR="002D2949" w:rsidRPr="002C06E2" w:rsidRDefault="0016316D" w:rsidP="003B73F0">
            <w:pPr>
              <w:ind w:firstLine="567"/>
              <w:jc w:val="both"/>
              <w:rPr>
                <w:rFonts w:eastAsia="Times New Roman"/>
                <w:iCs/>
                <w:color w:val="000000"/>
                <w:sz w:val="22"/>
                <w:lang w:eastAsia="lv-LV"/>
              </w:rPr>
            </w:pPr>
            <w:r w:rsidRPr="0016316D">
              <w:rPr>
                <w:rFonts w:eastAsia="Times New Roman"/>
                <w:iCs/>
                <w:color w:val="000000"/>
                <w:sz w:val="22"/>
                <w:lang w:eastAsia="lv-LV"/>
              </w:rPr>
              <w:t>aizstāt 6.</w:t>
            </w:r>
            <w:r w:rsidRPr="0016316D">
              <w:rPr>
                <w:rFonts w:eastAsia="Times New Roman"/>
                <w:iCs/>
                <w:color w:val="000000"/>
                <w:sz w:val="22"/>
                <w:vertAlign w:val="superscript"/>
                <w:lang w:eastAsia="lv-LV"/>
              </w:rPr>
              <w:t>2</w:t>
            </w:r>
            <w:r w:rsidRPr="0016316D">
              <w:rPr>
                <w:rFonts w:eastAsia="Times New Roman"/>
                <w:iCs/>
                <w:color w:val="000000"/>
                <w:sz w:val="22"/>
                <w:lang w:eastAsia="lv-LV"/>
              </w:rPr>
              <w:t> daļā skaitļus un vārdus "1., 3., 5., 6., 7., 8., 9., 10., 11., 12., 13., 14. un 15. punktā" ar skaitļiem un vārdiem "1., 3., 4., 5., 6., 7., 8., 9., 10., 11., 12., 13., 14. un 15. punktā";</w:t>
            </w:r>
          </w:p>
        </w:tc>
        <w:tc>
          <w:tcPr>
            <w:tcW w:w="567" w:type="dxa"/>
          </w:tcPr>
          <w:p w14:paraId="05CC44BE" w14:textId="77777777" w:rsidR="002D2949" w:rsidRPr="00A43531" w:rsidRDefault="000513F8" w:rsidP="00A43531">
            <w:pPr>
              <w:jc w:val="center"/>
              <w:rPr>
                <w:rFonts w:eastAsia="Times New Roman"/>
                <w:b/>
                <w:iCs/>
                <w:color w:val="000000"/>
                <w:sz w:val="22"/>
                <w:lang w:eastAsia="lv-LV"/>
              </w:rPr>
            </w:pPr>
            <w:r>
              <w:rPr>
                <w:rFonts w:eastAsia="Times New Roman"/>
                <w:b/>
                <w:iCs/>
                <w:color w:val="000000"/>
                <w:sz w:val="22"/>
                <w:lang w:eastAsia="lv-LV"/>
              </w:rPr>
              <w:t>2</w:t>
            </w:r>
          </w:p>
        </w:tc>
        <w:tc>
          <w:tcPr>
            <w:tcW w:w="3969" w:type="dxa"/>
          </w:tcPr>
          <w:p w14:paraId="0875DD5B" w14:textId="77777777" w:rsidR="002D2949" w:rsidRDefault="0097495D" w:rsidP="00D37CC1">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2CB9A59B" w14:textId="77777777" w:rsidR="00D37CC1" w:rsidRPr="00D37CC1" w:rsidRDefault="00D37CC1" w:rsidP="00D37CC1">
            <w:pPr>
              <w:ind w:firstLine="567"/>
              <w:jc w:val="both"/>
              <w:rPr>
                <w:rFonts w:eastAsia="Times New Roman"/>
                <w:iCs/>
                <w:color w:val="000000"/>
                <w:sz w:val="22"/>
                <w:lang w:eastAsia="lv-LV"/>
              </w:rPr>
            </w:pPr>
            <w:r w:rsidRPr="00D37CC1">
              <w:rPr>
                <w:rFonts w:eastAsia="Times New Roman"/>
                <w:iCs/>
                <w:color w:val="000000"/>
                <w:sz w:val="22"/>
                <w:lang w:eastAsia="lv-LV"/>
              </w:rPr>
              <w:t xml:space="preserve">Izteikt likumprojekta 3. panta sesto daļu šādā redakcijā: </w:t>
            </w:r>
          </w:p>
          <w:p w14:paraId="6912F1F7" w14:textId="77777777" w:rsidR="0097495D" w:rsidRPr="0097495D" w:rsidRDefault="00D37CC1" w:rsidP="00D37CC1">
            <w:pPr>
              <w:ind w:firstLine="567"/>
              <w:jc w:val="both"/>
              <w:rPr>
                <w:rFonts w:eastAsia="Times New Roman"/>
                <w:iCs/>
                <w:color w:val="000000"/>
                <w:sz w:val="22"/>
                <w:lang w:eastAsia="lv-LV"/>
              </w:rPr>
            </w:pPr>
            <w:r w:rsidRPr="00D37CC1">
              <w:rPr>
                <w:rFonts w:eastAsia="Times New Roman"/>
                <w:iCs/>
                <w:color w:val="000000"/>
                <w:sz w:val="22"/>
                <w:lang w:eastAsia="lv-LV"/>
              </w:rPr>
              <w:t>“aizstāt 6.</w:t>
            </w:r>
            <w:r w:rsidRPr="00D37CC1">
              <w:rPr>
                <w:rFonts w:eastAsia="Times New Roman"/>
                <w:iCs/>
                <w:color w:val="000000"/>
                <w:sz w:val="22"/>
                <w:vertAlign w:val="superscript"/>
                <w:lang w:eastAsia="lv-LV"/>
              </w:rPr>
              <w:t>2</w:t>
            </w:r>
            <w:r w:rsidRPr="00D37CC1">
              <w:rPr>
                <w:rFonts w:eastAsia="Times New Roman"/>
                <w:iCs/>
                <w:color w:val="000000"/>
                <w:sz w:val="22"/>
                <w:lang w:eastAsia="lv-LV"/>
              </w:rPr>
              <w:t> </w:t>
            </w:r>
            <w:r>
              <w:rPr>
                <w:rFonts w:eastAsia="Times New Roman"/>
                <w:iCs/>
                <w:color w:val="000000"/>
                <w:sz w:val="22"/>
                <w:lang w:eastAsia="lv-LV"/>
              </w:rPr>
              <w:t xml:space="preserve">daļā skaitļus un vārdus </w:t>
            </w:r>
            <w:r w:rsidRPr="00D37CC1">
              <w:rPr>
                <w:rFonts w:eastAsia="Times New Roman"/>
                <w:iCs/>
                <w:color w:val="000000"/>
                <w:sz w:val="22"/>
                <w:lang w:eastAsia="lv-LV"/>
              </w:rPr>
              <w:t>"1., 3., 5., 6., 7., 8., 9., 10., 11., 12., 13., 14., 15., 16. un 17. punktā" ar skaitļiem un vārdiem "1., 3., 4., 5., 6., 7., 8., 9., 10., 11., 12., 13., 14. un 15. punktā"”</w:t>
            </w:r>
            <w:r>
              <w:rPr>
                <w:rFonts w:eastAsia="Times New Roman"/>
                <w:iCs/>
                <w:color w:val="000000"/>
                <w:sz w:val="22"/>
                <w:lang w:eastAsia="lv-LV"/>
              </w:rPr>
              <w:t>.</w:t>
            </w:r>
          </w:p>
        </w:tc>
        <w:tc>
          <w:tcPr>
            <w:tcW w:w="1417" w:type="dxa"/>
          </w:tcPr>
          <w:p w14:paraId="16D97596" w14:textId="39EED37C" w:rsidR="002D2949" w:rsidRPr="00836C9F" w:rsidRDefault="009E11B9" w:rsidP="00D7231D">
            <w:pPr>
              <w:jc w:val="center"/>
              <w:rPr>
                <w:rFonts w:eastAsia="Times New Roman"/>
                <w:b/>
                <w:iCs/>
                <w:color w:val="000000"/>
                <w:sz w:val="22"/>
                <w:lang w:eastAsia="lv-LV"/>
              </w:rPr>
            </w:pPr>
            <w:r>
              <w:rPr>
                <w:rFonts w:eastAsia="Times New Roman"/>
                <w:b/>
                <w:iCs/>
                <w:color w:val="000000"/>
                <w:sz w:val="22"/>
                <w:lang w:eastAsia="lv-LV"/>
              </w:rPr>
              <w:t>Atbalstīt</w:t>
            </w:r>
          </w:p>
        </w:tc>
        <w:tc>
          <w:tcPr>
            <w:tcW w:w="1418" w:type="dxa"/>
          </w:tcPr>
          <w:p w14:paraId="2F80C1B4" w14:textId="77777777" w:rsidR="002D2949" w:rsidRPr="00836C9F" w:rsidRDefault="002D2949" w:rsidP="00D7231D">
            <w:pPr>
              <w:jc w:val="center"/>
              <w:rPr>
                <w:rFonts w:eastAsia="Times New Roman"/>
                <w:b/>
                <w:iCs/>
                <w:color w:val="000000"/>
                <w:sz w:val="22"/>
                <w:lang w:eastAsia="lv-LV"/>
              </w:rPr>
            </w:pPr>
          </w:p>
        </w:tc>
      </w:tr>
      <w:tr w:rsidR="002D2949" w:rsidRPr="001B3F41" w14:paraId="3CFACEC1" w14:textId="77777777" w:rsidTr="006C04AA">
        <w:tc>
          <w:tcPr>
            <w:tcW w:w="3969" w:type="dxa"/>
            <w:shd w:val="clear" w:color="auto" w:fill="auto"/>
          </w:tcPr>
          <w:p w14:paraId="36D66E42" w14:textId="77777777" w:rsidR="002D2949" w:rsidRDefault="00E702B0" w:rsidP="00642FA0">
            <w:pPr>
              <w:ind w:firstLine="567"/>
              <w:jc w:val="both"/>
              <w:rPr>
                <w:sz w:val="22"/>
              </w:rPr>
            </w:pPr>
            <w:r w:rsidRPr="00E702B0">
              <w:rPr>
                <w:sz w:val="22"/>
              </w:rPr>
              <w:t>(6</w:t>
            </w:r>
            <w:r w:rsidRPr="00E702B0">
              <w:rPr>
                <w:sz w:val="22"/>
                <w:vertAlign w:val="superscript"/>
              </w:rPr>
              <w:t>7</w:t>
            </w:r>
            <w:r w:rsidRPr="00E702B0">
              <w:rPr>
                <w:sz w:val="22"/>
              </w:rPr>
              <w:t>) Valsts vai pašvaldības institūcijas vadītājs nodrošina, ka šā likuma 3.panta ceturtās daļas 5.punktā, 14.panta divpadsmitajā daļā, 16.panta trešajā daļā un pārejas noteikumu 8.</w:t>
            </w:r>
            <w:r w:rsidRPr="00E702B0">
              <w:rPr>
                <w:sz w:val="22"/>
                <w:vertAlign w:val="superscript"/>
              </w:rPr>
              <w:t>9</w:t>
            </w:r>
            <w:r w:rsidRPr="00E702B0">
              <w:rPr>
                <w:sz w:val="22"/>
              </w:rPr>
              <w:t xml:space="preserve"> un 8.</w:t>
            </w:r>
            <w:r w:rsidRPr="00E702B0">
              <w:rPr>
                <w:sz w:val="22"/>
                <w:vertAlign w:val="superscript"/>
              </w:rPr>
              <w:t>10</w:t>
            </w:r>
            <w:r w:rsidRPr="00E702B0">
              <w:rPr>
                <w:sz w:val="22"/>
              </w:rPr>
              <w:t xml:space="preserve"> punktā noteiktā atlīdzība netiek izmaksāta par to pašu sasniegumu, notikumu vai paveikto.</w:t>
            </w:r>
          </w:p>
          <w:p w14:paraId="5B50B936" w14:textId="77777777" w:rsidR="000513F8" w:rsidRPr="00C61E3D" w:rsidRDefault="000513F8" w:rsidP="00642FA0">
            <w:pPr>
              <w:ind w:firstLine="567"/>
              <w:jc w:val="both"/>
              <w:rPr>
                <w:sz w:val="22"/>
              </w:rPr>
            </w:pPr>
          </w:p>
        </w:tc>
        <w:tc>
          <w:tcPr>
            <w:tcW w:w="3969" w:type="dxa"/>
            <w:shd w:val="clear" w:color="auto" w:fill="auto"/>
          </w:tcPr>
          <w:p w14:paraId="42DE2149" w14:textId="77777777" w:rsidR="0016316D" w:rsidRPr="0016316D" w:rsidRDefault="0016316D" w:rsidP="0016316D">
            <w:pPr>
              <w:ind w:firstLine="567"/>
              <w:jc w:val="both"/>
              <w:rPr>
                <w:rFonts w:eastAsia="Times New Roman"/>
                <w:iCs/>
                <w:color w:val="000000"/>
                <w:sz w:val="22"/>
                <w:lang w:eastAsia="lv-LV"/>
              </w:rPr>
            </w:pPr>
            <w:r w:rsidRPr="0016316D">
              <w:rPr>
                <w:rFonts w:eastAsia="Times New Roman"/>
                <w:iCs/>
                <w:color w:val="000000"/>
                <w:sz w:val="22"/>
                <w:lang w:eastAsia="lv-LV"/>
              </w:rPr>
              <w:t>izteikt 6.</w:t>
            </w:r>
            <w:r w:rsidRPr="0016316D">
              <w:rPr>
                <w:rFonts w:eastAsia="Times New Roman"/>
                <w:iCs/>
                <w:color w:val="000000"/>
                <w:sz w:val="22"/>
                <w:vertAlign w:val="superscript"/>
                <w:lang w:eastAsia="lv-LV"/>
              </w:rPr>
              <w:t>7</w:t>
            </w:r>
            <w:r w:rsidRPr="0016316D">
              <w:rPr>
                <w:rFonts w:eastAsia="Times New Roman"/>
                <w:iCs/>
                <w:color w:val="000000"/>
                <w:sz w:val="22"/>
                <w:lang w:eastAsia="lv-LV"/>
              </w:rPr>
              <w:t> daļu šādā redakcijā:</w:t>
            </w:r>
          </w:p>
          <w:p w14:paraId="5EAFD119" w14:textId="77777777" w:rsidR="002D2949" w:rsidRPr="002C06E2" w:rsidRDefault="0016316D" w:rsidP="0016316D">
            <w:pPr>
              <w:ind w:firstLine="567"/>
              <w:jc w:val="both"/>
              <w:rPr>
                <w:rFonts w:eastAsia="Times New Roman"/>
                <w:iCs/>
                <w:color w:val="000000"/>
                <w:sz w:val="22"/>
                <w:lang w:eastAsia="lv-LV"/>
              </w:rPr>
            </w:pPr>
            <w:r w:rsidRPr="0016316D">
              <w:rPr>
                <w:rFonts w:eastAsia="Times New Roman"/>
                <w:iCs/>
                <w:color w:val="000000"/>
                <w:sz w:val="22"/>
                <w:lang w:eastAsia="lv-LV"/>
              </w:rPr>
              <w:t>"(6</w:t>
            </w:r>
            <w:r w:rsidRPr="0016316D">
              <w:rPr>
                <w:rFonts w:eastAsia="Times New Roman"/>
                <w:iCs/>
                <w:color w:val="000000"/>
                <w:sz w:val="22"/>
                <w:vertAlign w:val="superscript"/>
                <w:lang w:eastAsia="lv-LV"/>
              </w:rPr>
              <w:t>7</w:t>
            </w:r>
            <w:r w:rsidRPr="0016316D">
              <w:rPr>
                <w:rFonts w:eastAsia="Times New Roman"/>
                <w:iCs/>
                <w:color w:val="000000"/>
                <w:sz w:val="22"/>
                <w:lang w:eastAsia="lv-LV"/>
              </w:rPr>
              <w:t>) Valsts vai pašvaldības institūcijas vadītājs nodrošina, ka šā likuma 3. panta ceturtās daļas 5. punktā, 14. panta divpadsmitajā un 12.</w:t>
            </w:r>
            <w:r w:rsidRPr="0016316D">
              <w:rPr>
                <w:rFonts w:eastAsia="Times New Roman"/>
                <w:iCs/>
                <w:color w:val="000000"/>
                <w:sz w:val="22"/>
                <w:vertAlign w:val="superscript"/>
                <w:lang w:eastAsia="lv-LV"/>
              </w:rPr>
              <w:t>1</w:t>
            </w:r>
            <w:r w:rsidRPr="0016316D">
              <w:rPr>
                <w:rFonts w:eastAsia="Times New Roman"/>
                <w:iCs/>
                <w:color w:val="000000"/>
                <w:sz w:val="22"/>
                <w:lang w:eastAsia="lv-LV"/>
              </w:rPr>
              <w:t> daļā un 16. panta trešajā daļā noteiktā atlīdzība netiek izmaksāta par to pašu sasniegumu, notikumu vai paveikto darbu."</w:t>
            </w:r>
          </w:p>
        </w:tc>
        <w:tc>
          <w:tcPr>
            <w:tcW w:w="567" w:type="dxa"/>
          </w:tcPr>
          <w:p w14:paraId="19F59549" w14:textId="77777777" w:rsidR="002D2949" w:rsidRPr="00A43531" w:rsidRDefault="002D2949" w:rsidP="00A43531">
            <w:pPr>
              <w:jc w:val="center"/>
              <w:rPr>
                <w:rFonts w:eastAsia="Times New Roman"/>
                <w:b/>
                <w:iCs/>
                <w:color w:val="000000"/>
                <w:sz w:val="22"/>
                <w:lang w:eastAsia="lv-LV"/>
              </w:rPr>
            </w:pPr>
          </w:p>
        </w:tc>
        <w:tc>
          <w:tcPr>
            <w:tcW w:w="3969" w:type="dxa"/>
          </w:tcPr>
          <w:p w14:paraId="7D6CC5E4" w14:textId="77777777" w:rsidR="002D2949" w:rsidRPr="00EA0C03" w:rsidRDefault="002D2949" w:rsidP="00EC158C">
            <w:pPr>
              <w:ind w:firstLine="567"/>
              <w:jc w:val="both"/>
              <w:rPr>
                <w:rFonts w:eastAsia="Times New Roman"/>
                <w:iCs/>
                <w:color w:val="000000"/>
                <w:sz w:val="22"/>
                <w:lang w:eastAsia="lv-LV"/>
              </w:rPr>
            </w:pPr>
          </w:p>
        </w:tc>
        <w:tc>
          <w:tcPr>
            <w:tcW w:w="1417" w:type="dxa"/>
          </w:tcPr>
          <w:p w14:paraId="50F0BAC2" w14:textId="77777777" w:rsidR="002D2949" w:rsidRPr="00836C9F" w:rsidRDefault="002D2949" w:rsidP="00D7231D">
            <w:pPr>
              <w:jc w:val="center"/>
              <w:rPr>
                <w:rFonts w:eastAsia="Times New Roman"/>
                <w:b/>
                <w:iCs/>
                <w:color w:val="000000"/>
                <w:sz w:val="22"/>
                <w:lang w:eastAsia="lv-LV"/>
              </w:rPr>
            </w:pPr>
          </w:p>
        </w:tc>
        <w:tc>
          <w:tcPr>
            <w:tcW w:w="1418" w:type="dxa"/>
          </w:tcPr>
          <w:p w14:paraId="3E3972ED" w14:textId="77777777" w:rsidR="002D2949" w:rsidRPr="00836C9F" w:rsidRDefault="002D2949" w:rsidP="00D7231D">
            <w:pPr>
              <w:jc w:val="center"/>
              <w:rPr>
                <w:rFonts w:eastAsia="Times New Roman"/>
                <w:b/>
                <w:iCs/>
                <w:color w:val="000000"/>
                <w:sz w:val="22"/>
                <w:lang w:eastAsia="lv-LV"/>
              </w:rPr>
            </w:pPr>
          </w:p>
        </w:tc>
      </w:tr>
      <w:tr w:rsidR="002D2949" w:rsidRPr="001B3F41" w14:paraId="5E206708" w14:textId="77777777" w:rsidTr="006C04AA">
        <w:tc>
          <w:tcPr>
            <w:tcW w:w="3969" w:type="dxa"/>
            <w:shd w:val="clear" w:color="auto" w:fill="auto"/>
          </w:tcPr>
          <w:p w14:paraId="7CDAA816" w14:textId="77777777" w:rsidR="002D2949" w:rsidRDefault="004F4DDA" w:rsidP="00642FA0">
            <w:pPr>
              <w:ind w:firstLine="567"/>
              <w:jc w:val="both"/>
              <w:rPr>
                <w:b/>
                <w:bCs/>
                <w:sz w:val="22"/>
              </w:rPr>
            </w:pPr>
            <w:r w:rsidRPr="004F4DDA">
              <w:rPr>
                <w:b/>
                <w:bCs/>
                <w:sz w:val="22"/>
              </w:rPr>
              <w:t>4.</w:t>
            </w:r>
            <w:r>
              <w:rPr>
                <w:b/>
                <w:bCs/>
                <w:sz w:val="22"/>
              </w:rPr>
              <w:t xml:space="preserve"> </w:t>
            </w:r>
            <w:r w:rsidRPr="004F4DDA">
              <w:rPr>
                <w:b/>
                <w:bCs/>
                <w:sz w:val="22"/>
              </w:rPr>
              <w:t>pants. Mēnešalgas apmēra noteikšanas vispārīgie principi sadalījumā pa amatu grupām</w:t>
            </w:r>
          </w:p>
          <w:p w14:paraId="6B6F5C5C" w14:textId="77777777" w:rsidR="004F4DDA" w:rsidRPr="004F4DDA" w:rsidRDefault="00753D66" w:rsidP="00642FA0">
            <w:pPr>
              <w:ind w:firstLine="567"/>
              <w:jc w:val="both"/>
              <w:rPr>
                <w:sz w:val="22"/>
              </w:rPr>
            </w:pPr>
            <w:r w:rsidRPr="00753D66">
              <w:rPr>
                <w:sz w:val="22"/>
              </w:rPr>
              <w:t xml:space="preserve">(4) Centrālās vēlēšanu komisijas, Centrālās zemes komisijas, Nacionālās elektronisko plašsaziņas līdzekļu padomes, Sabiedrisko elektronisko plašsaziņas līdzekļu padomes, tiesu un prokuratūras, Valsts prezidenta kancelejas, Saeimas Administrācijas un citu Saeimas struktūrvienību, Valsts kontroles, </w:t>
            </w:r>
            <w:proofErr w:type="spellStart"/>
            <w:r w:rsidRPr="00753D66">
              <w:rPr>
                <w:sz w:val="22"/>
              </w:rPr>
              <w:t>Tiesībsarga</w:t>
            </w:r>
            <w:proofErr w:type="spellEnd"/>
            <w:r w:rsidRPr="00753D66">
              <w:rPr>
                <w:sz w:val="22"/>
              </w:rPr>
              <w:t xml:space="preserve"> biroja, publisko nodibinājumu, pašvaldību, Latvijas Zinātņu akadēmijas, Augstākās izglītības padomes, plānošanas reģionu, pastarpinātās pārvaldes iestāžu amatpersonām (darbiniekiem), valsts dibinātu augstskolu vispārējam personālam, kas neieņem pedagogu amatu sarakstā noteiktos amatus, un zinātniskajos institūtos nodarbinātajiem, kas neieņem akadēmiskos amatus, mēnešalgas apmēru nosaka, ņemot vērā amata vērtību (atbildības līmeni un sarežģītību), kā arī konkrētās amatpersonas (darbinieka) individuālās kvalifikācijas un prasmju novērtējumu.</w:t>
            </w:r>
          </w:p>
        </w:tc>
        <w:tc>
          <w:tcPr>
            <w:tcW w:w="3969" w:type="dxa"/>
            <w:shd w:val="clear" w:color="auto" w:fill="auto"/>
          </w:tcPr>
          <w:p w14:paraId="2A3725BE" w14:textId="77777777" w:rsidR="0016316D" w:rsidRPr="0016316D" w:rsidRDefault="0016316D" w:rsidP="0016316D">
            <w:pPr>
              <w:ind w:firstLine="567"/>
              <w:jc w:val="both"/>
              <w:rPr>
                <w:rFonts w:eastAsia="Times New Roman"/>
                <w:iCs/>
                <w:color w:val="000000"/>
                <w:sz w:val="22"/>
                <w:lang w:eastAsia="lv-LV"/>
              </w:rPr>
            </w:pPr>
            <w:r w:rsidRPr="0016316D">
              <w:rPr>
                <w:rFonts w:eastAsia="Times New Roman"/>
                <w:iCs/>
                <w:color w:val="000000"/>
                <w:sz w:val="22"/>
                <w:lang w:eastAsia="lv-LV"/>
              </w:rPr>
              <w:t>4. 4. pantā:</w:t>
            </w:r>
          </w:p>
          <w:p w14:paraId="20AFA84B" w14:textId="77777777" w:rsidR="002D2949" w:rsidRPr="002C06E2" w:rsidRDefault="0016316D" w:rsidP="0016316D">
            <w:pPr>
              <w:ind w:firstLine="567"/>
              <w:jc w:val="both"/>
              <w:rPr>
                <w:rFonts w:eastAsia="Times New Roman"/>
                <w:iCs/>
                <w:color w:val="000000"/>
                <w:sz w:val="22"/>
                <w:lang w:eastAsia="lv-LV"/>
              </w:rPr>
            </w:pPr>
            <w:r w:rsidRPr="0016316D">
              <w:rPr>
                <w:rFonts w:eastAsia="Times New Roman"/>
                <w:iCs/>
                <w:color w:val="000000"/>
                <w:sz w:val="22"/>
                <w:lang w:eastAsia="lv-LV"/>
              </w:rPr>
              <w:t>izslēgt ceturtajā daļā vārdus "Centrālās zemes komisijas";</w:t>
            </w:r>
          </w:p>
        </w:tc>
        <w:tc>
          <w:tcPr>
            <w:tcW w:w="567" w:type="dxa"/>
          </w:tcPr>
          <w:p w14:paraId="0DD7F68D" w14:textId="77777777" w:rsidR="002D2949" w:rsidRPr="00A43531" w:rsidRDefault="002D2949" w:rsidP="00A43531">
            <w:pPr>
              <w:jc w:val="center"/>
              <w:rPr>
                <w:rFonts w:eastAsia="Times New Roman"/>
                <w:b/>
                <w:iCs/>
                <w:color w:val="000000"/>
                <w:sz w:val="22"/>
                <w:lang w:eastAsia="lv-LV"/>
              </w:rPr>
            </w:pPr>
          </w:p>
        </w:tc>
        <w:tc>
          <w:tcPr>
            <w:tcW w:w="3969" w:type="dxa"/>
          </w:tcPr>
          <w:p w14:paraId="311A46A1" w14:textId="77777777" w:rsidR="002D2949" w:rsidRPr="00EA0C03" w:rsidRDefault="002D2949" w:rsidP="00EC158C">
            <w:pPr>
              <w:ind w:firstLine="567"/>
              <w:jc w:val="both"/>
              <w:rPr>
                <w:rFonts w:eastAsia="Times New Roman"/>
                <w:iCs/>
                <w:color w:val="000000"/>
                <w:sz w:val="22"/>
                <w:lang w:eastAsia="lv-LV"/>
              </w:rPr>
            </w:pPr>
          </w:p>
        </w:tc>
        <w:tc>
          <w:tcPr>
            <w:tcW w:w="1417" w:type="dxa"/>
          </w:tcPr>
          <w:p w14:paraId="58146C4C" w14:textId="77777777" w:rsidR="002D2949" w:rsidRPr="00836C9F" w:rsidRDefault="002D2949" w:rsidP="00D7231D">
            <w:pPr>
              <w:jc w:val="center"/>
              <w:rPr>
                <w:rFonts w:eastAsia="Times New Roman"/>
                <w:b/>
                <w:iCs/>
                <w:color w:val="000000"/>
                <w:sz w:val="22"/>
                <w:lang w:eastAsia="lv-LV"/>
              </w:rPr>
            </w:pPr>
          </w:p>
        </w:tc>
        <w:tc>
          <w:tcPr>
            <w:tcW w:w="1418" w:type="dxa"/>
          </w:tcPr>
          <w:p w14:paraId="228B8956" w14:textId="77777777" w:rsidR="002D2949" w:rsidRPr="00836C9F" w:rsidRDefault="002D2949" w:rsidP="00D7231D">
            <w:pPr>
              <w:jc w:val="center"/>
              <w:rPr>
                <w:rFonts w:eastAsia="Times New Roman"/>
                <w:b/>
                <w:iCs/>
                <w:color w:val="000000"/>
                <w:sz w:val="22"/>
                <w:lang w:eastAsia="lv-LV"/>
              </w:rPr>
            </w:pPr>
          </w:p>
        </w:tc>
      </w:tr>
      <w:tr w:rsidR="002D2949" w:rsidRPr="001B3F41" w14:paraId="373A4983" w14:textId="77777777" w:rsidTr="006C04AA">
        <w:tc>
          <w:tcPr>
            <w:tcW w:w="3969" w:type="dxa"/>
            <w:shd w:val="clear" w:color="auto" w:fill="auto"/>
          </w:tcPr>
          <w:p w14:paraId="1C1D7FFD" w14:textId="77777777" w:rsidR="002D2949" w:rsidRPr="00C61E3D" w:rsidRDefault="00092886" w:rsidP="00642FA0">
            <w:pPr>
              <w:ind w:firstLine="567"/>
              <w:jc w:val="both"/>
              <w:rPr>
                <w:sz w:val="22"/>
              </w:rPr>
            </w:pPr>
            <w:r w:rsidRPr="00092886">
              <w:rPr>
                <w:sz w:val="22"/>
              </w:rPr>
              <w:t>(12) </w:t>
            </w:r>
            <w:proofErr w:type="spellStart"/>
            <w:r w:rsidRPr="00092886">
              <w:rPr>
                <w:sz w:val="22"/>
              </w:rPr>
              <w:t>Iekšlietu</w:t>
            </w:r>
            <w:proofErr w:type="spellEnd"/>
            <w:r w:rsidRPr="00092886">
              <w:rPr>
                <w:sz w:val="22"/>
              </w:rPr>
              <w:t xml:space="preserve"> ministrijas sistēmas iestāžu amatpersonām ar speciālajām dienesta pakāpēm, kurām noteikts pienākums veikt izmeklēšanu īpaši sarežģītās, smagu vai sevišķi smagu </w:t>
            </w:r>
            <w:proofErr w:type="spellStart"/>
            <w:r w:rsidRPr="00092886">
              <w:rPr>
                <w:sz w:val="22"/>
              </w:rPr>
              <w:t>starpreģionāla</w:t>
            </w:r>
            <w:proofErr w:type="spellEnd"/>
            <w:r w:rsidRPr="00092886">
              <w:rPr>
                <w:sz w:val="22"/>
              </w:rPr>
              <w:t xml:space="preserve"> vai starptautiska rakstura noziegumu lietās, un Korupcijas novēršanas un apkarošanas biroja amatpersonām, kuras ir iesaistītas izmeklēšanas darbību veikšanā minētā veida lietās, maksimālo mēnešalgas apmēru nosaka atbilstoši rajona (republikas pilsētas) prokurora mēnešalgai.</w:t>
            </w:r>
          </w:p>
        </w:tc>
        <w:tc>
          <w:tcPr>
            <w:tcW w:w="3969" w:type="dxa"/>
            <w:shd w:val="clear" w:color="auto" w:fill="auto"/>
          </w:tcPr>
          <w:p w14:paraId="32C3DDD5" w14:textId="77777777" w:rsidR="007E3089" w:rsidRPr="007E3089" w:rsidRDefault="007E3089" w:rsidP="007E3089">
            <w:pPr>
              <w:ind w:firstLine="567"/>
              <w:jc w:val="both"/>
              <w:rPr>
                <w:rFonts w:eastAsia="Times New Roman"/>
                <w:iCs/>
                <w:color w:val="000000"/>
                <w:sz w:val="22"/>
                <w:lang w:eastAsia="lv-LV"/>
              </w:rPr>
            </w:pPr>
            <w:r w:rsidRPr="007E3089">
              <w:rPr>
                <w:rFonts w:eastAsia="Times New Roman"/>
                <w:iCs/>
                <w:color w:val="000000"/>
                <w:sz w:val="22"/>
                <w:lang w:eastAsia="lv-LV"/>
              </w:rPr>
              <w:t>izteikt divpadsmito daļu šādā redakcijā:</w:t>
            </w:r>
          </w:p>
          <w:p w14:paraId="1F2214D0" w14:textId="77777777" w:rsidR="002D2949" w:rsidRDefault="007E3089" w:rsidP="007E3089">
            <w:pPr>
              <w:ind w:firstLine="567"/>
              <w:jc w:val="both"/>
              <w:rPr>
                <w:rFonts w:eastAsia="Times New Roman"/>
                <w:iCs/>
                <w:color w:val="000000"/>
                <w:sz w:val="22"/>
                <w:lang w:eastAsia="lv-LV"/>
              </w:rPr>
            </w:pPr>
            <w:r w:rsidRPr="007E3089">
              <w:rPr>
                <w:rFonts w:eastAsia="Times New Roman"/>
                <w:iCs/>
                <w:color w:val="000000"/>
                <w:sz w:val="22"/>
                <w:lang w:eastAsia="lv-LV"/>
              </w:rPr>
              <w:t>"(12) </w:t>
            </w:r>
            <w:proofErr w:type="spellStart"/>
            <w:r w:rsidRPr="007E3089">
              <w:rPr>
                <w:rFonts w:eastAsia="Times New Roman"/>
                <w:iCs/>
                <w:color w:val="000000"/>
                <w:sz w:val="22"/>
                <w:lang w:eastAsia="lv-LV"/>
              </w:rPr>
              <w:t>Iekšlietu</w:t>
            </w:r>
            <w:proofErr w:type="spellEnd"/>
            <w:r w:rsidRPr="007E3089">
              <w:rPr>
                <w:rFonts w:eastAsia="Times New Roman"/>
                <w:iCs/>
                <w:color w:val="000000"/>
                <w:sz w:val="22"/>
                <w:lang w:eastAsia="lv-LV"/>
              </w:rPr>
              <w:t xml:space="preserve"> ministrijas sistēmas iestāžu amatpersonām ar speciālajām dienesta pakāpēm, kurām noteikts pienākums veikt izmeklēšanu īpaši sarežģītās, smagu vai sevišķi smagu </w:t>
            </w:r>
            <w:proofErr w:type="spellStart"/>
            <w:r w:rsidRPr="007E3089">
              <w:rPr>
                <w:rFonts w:eastAsia="Times New Roman"/>
                <w:iCs/>
                <w:color w:val="000000"/>
                <w:sz w:val="22"/>
                <w:lang w:eastAsia="lv-LV"/>
              </w:rPr>
              <w:t>starpreģionāla</w:t>
            </w:r>
            <w:proofErr w:type="spellEnd"/>
            <w:r w:rsidRPr="007E3089">
              <w:rPr>
                <w:rFonts w:eastAsia="Times New Roman"/>
                <w:iCs/>
                <w:color w:val="000000"/>
                <w:sz w:val="22"/>
                <w:lang w:eastAsia="lv-LV"/>
              </w:rPr>
              <w:t xml:space="preserve"> vai starptautiska rakstura noziegumu lietās, kā arī Korupcijas novēršanas un apkarošanas biroja un Valsts ieņēmumu dienesta amatpersonām, kuras ir iesaistītas izmeklēšanas darbību veikšanā minētā veida lietās, var noteikt mēnešalgu līdz 95 procentiem no rajona (pilsētas) prokurora mēnešalgas."</w:t>
            </w:r>
          </w:p>
          <w:p w14:paraId="798540A2" w14:textId="77777777" w:rsidR="000513F8" w:rsidRPr="002C06E2" w:rsidRDefault="000513F8" w:rsidP="007E3089">
            <w:pPr>
              <w:ind w:firstLine="567"/>
              <w:jc w:val="both"/>
              <w:rPr>
                <w:rFonts w:eastAsia="Times New Roman"/>
                <w:iCs/>
                <w:color w:val="000000"/>
                <w:sz w:val="22"/>
                <w:lang w:eastAsia="lv-LV"/>
              </w:rPr>
            </w:pPr>
          </w:p>
        </w:tc>
        <w:tc>
          <w:tcPr>
            <w:tcW w:w="567" w:type="dxa"/>
          </w:tcPr>
          <w:p w14:paraId="080D753A" w14:textId="77777777" w:rsidR="002D2949" w:rsidRPr="00A43531" w:rsidRDefault="002D2949" w:rsidP="00A43531">
            <w:pPr>
              <w:jc w:val="center"/>
              <w:rPr>
                <w:rFonts w:eastAsia="Times New Roman"/>
                <w:b/>
                <w:iCs/>
                <w:color w:val="000000"/>
                <w:sz w:val="22"/>
                <w:lang w:eastAsia="lv-LV"/>
              </w:rPr>
            </w:pPr>
          </w:p>
        </w:tc>
        <w:tc>
          <w:tcPr>
            <w:tcW w:w="3969" w:type="dxa"/>
          </w:tcPr>
          <w:p w14:paraId="0756D49E" w14:textId="77777777" w:rsidR="002D2949" w:rsidRPr="00EA0C03" w:rsidRDefault="002D2949" w:rsidP="00EC158C">
            <w:pPr>
              <w:ind w:firstLine="567"/>
              <w:jc w:val="both"/>
              <w:rPr>
                <w:rFonts w:eastAsia="Times New Roman"/>
                <w:iCs/>
                <w:color w:val="000000"/>
                <w:sz w:val="22"/>
                <w:lang w:eastAsia="lv-LV"/>
              </w:rPr>
            </w:pPr>
          </w:p>
        </w:tc>
        <w:tc>
          <w:tcPr>
            <w:tcW w:w="1417" w:type="dxa"/>
          </w:tcPr>
          <w:p w14:paraId="29275AC3" w14:textId="77777777" w:rsidR="002D2949" w:rsidRPr="00836C9F" w:rsidRDefault="002D2949" w:rsidP="00D7231D">
            <w:pPr>
              <w:jc w:val="center"/>
              <w:rPr>
                <w:rFonts w:eastAsia="Times New Roman"/>
                <w:b/>
                <w:iCs/>
                <w:color w:val="000000"/>
                <w:sz w:val="22"/>
                <w:lang w:eastAsia="lv-LV"/>
              </w:rPr>
            </w:pPr>
          </w:p>
        </w:tc>
        <w:tc>
          <w:tcPr>
            <w:tcW w:w="1418" w:type="dxa"/>
          </w:tcPr>
          <w:p w14:paraId="65D1A881" w14:textId="77777777" w:rsidR="002D2949" w:rsidRPr="00836C9F" w:rsidRDefault="002D2949" w:rsidP="00D7231D">
            <w:pPr>
              <w:jc w:val="center"/>
              <w:rPr>
                <w:rFonts w:eastAsia="Times New Roman"/>
                <w:b/>
                <w:iCs/>
                <w:color w:val="000000"/>
                <w:sz w:val="22"/>
                <w:lang w:eastAsia="lv-LV"/>
              </w:rPr>
            </w:pPr>
          </w:p>
        </w:tc>
      </w:tr>
      <w:tr w:rsidR="002D2949" w:rsidRPr="001B3F41" w14:paraId="268E8CBE" w14:textId="77777777" w:rsidTr="006C04AA">
        <w:tc>
          <w:tcPr>
            <w:tcW w:w="3969" w:type="dxa"/>
            <w:shd w:val="clear" w:color="auto" w:fill="auto"/>
          </w:tcPr>
          <w:p w14:paraId="5222E89A" w14:textId="77777777" w:rsidR="00AC3CCD" w:rsidRPr="00AC3CCD" w:rsidRDefault="00AC3CCD" w:rsidP="00AC3CCD">
            <w:pPr>
              <w:ind w:firstLine="567"/>
              <w:jc w:val="both"/>
              <w:rPr>
                <w:sz w:val="22"/>
              </w:rPr>
            </w:pPr>
            <w:bookmarkStart w:id="3" w:name="_Hlk86305964"/>
            <w:r w:rsidRPr="00AC3CCD">
              <w:rPr>
                <w:b/>
                <w:bCs/>
                <w:sz w:val="22"/>
              </w:rPr>
              <w:t>4.</w:t>
            </w:r>
            <w:r w:rsidRPr="00AC3CCD">
              <w:rPr>
                <w:b/>
                <w:bCs/>
                <w:sz w:val="22"/>
                <w:vertAlign w:val="superscript"/>
              </w:rPr>
              <w:t>2</w:t>
            </w:r>
            <w:r w:rsidRPr="00AC3CCD">
              <w:rPr>
                <w:b/>
                <w:bCs/>
                <w:sz w:val="22"/>
              </w:rPr>
              <w:t xml:space="preserve"> pants. Mēnešalgas pārskatīšana</w:t>
            </w:r>
          </w:p>
          <w:p w14:paraId="204236C3" w14:textId="77777777" w:rsidR="00AC3CCD" w:rsidRPr="00AC3CCD" w:rsidRDefault="00AC3CCD" w:rsidP="00AC3CCD">
            <w:pPr>
              <w:ind w:firstLine="567"/>
              <w:jc w:val="both"/>
              <w:rPr>
                <w:sz w:val="22"/>
              </w:rPr>
            </w:pPr>
            <w:r w:rsidRPr="00AC3CCD">
              <w:rPr>
                <w:sz w:val="22"/>
              </w:rPr>
              <w:t>Amatpersonai (darbiniekam) mēnešalgu pārskata saskaņā ar šo likumu un citiem normatīvajiem aktiem, ņemot vērā arī izmaiņas normatīvajos aktos, atalgojumam apstiprināto finanšu līdzekļu apmērā, amatu klasificēšanas rezultātos un individuālās kvalifikācijas un prasmju novērtējumā.</w:t>
            </w:r>
          </w:p>
          <w:p w14:paraId="273B9003" w14:textId="77777777" w:rsidR="002D2949" w:rsidRPr="00C61E3D" w:rsidRDefault="002D2949" w:rsidP="00642FA0">
            <w:pPr>
              <w:ind w:firstLine="567"/>
              <w:jc w:val="both"/>
              <w:rPr>
                <w:sz w:val="22"/>
              </w:rPr>
            </w:pPr>
          </w:p>
        </w:tc>
        <w:tc>
          <w:tcPr>
            <w:tcW w:w="3969" w:type="dxa"/>
            <w:shd w:val="clear" w:color="auto" w:fill="auto"/>
          </w:tcPr>
          <w:p w14:paraId="33108D45" w14:textId="77777777" w:rsidR="000252BB" w:rsidRPr="000252BB" w:rsidRDefault="000252BB" w:rsidP="000252BB">
            <w:pPr>
              <w:ind w:firstLine="567"/>
              <w:jc w:val="both"/>
              <w:rPr>
                <w:rFonts w:eastAsia="Times New Roman"/>
                <w:iCs/>
                <w:color w:val="000000"/>
                <w:sz w:val="22"/>
                <w:lang w:eastAsia="lv-LV"/>
              </w:rPr>
            </w:pPr>
            <w:r w:rsidRPr="000252BB">
              <w:rPr>
                <w:rFonts w:eastAsia="Times New Roman"/>
                <w:iCs/>
                <w:color w:val="000000"/>
                <w:sz w:val="22"/>
                <w:lang w:eastAsia="lv-LV"/>
              </w:rPr>
              <w:t>5. Izteikt 4.</w:t>
            </w:r>
            <w:r w:rsidRPr="000252BB">
              <w:rPr>
                <w:rFonts w:eastAsia="Times New Roman"/>
                <w:iCs/>
                <w:color w:val="000000"/>
                <w:sz w:val="22"/>
                <w:vertAlign w:val="superscript"/>
                <w:lang w:eastAsia="lv-LV"/>
              </w:rPr>
              <w:t>2</w:t>
            </w:r>
            <w:r w:rsidRPr="000252BB">
              <w:rPr>
                <w:rFonts w:eastAsia="Times New Roman"/>
                <w:iCs/>
                <w:color w:val="000000"/>
                <w:sz w:val="22"/>
                <w:lang w:eastAsia="lv-LV"/>
              </w:rPr>
              <w:t> pantu šādā redakcijā:</w:t>
            </w:r>
          </w:p>
          <w:p w14:paraId="1D08632A" w14:textId="77777777" w:rsidR="000252BB" w:rsidRPr="000252BB" w:rsidRDefault="000252BB" w:rsidP="000252BB">
            <w:pPr>
              <w:numPr>
                <w:ilvl w:val="0"/>
                <w:numId w:val="7"/>
              </w:numPr>
              <w:jc w:val="both"/>
              <w:rPr>
                <w:rFonts w:eastAsia="Times New Roman"/>
                <w:iCs/>
                <w:color w:val="000000"/>
                <w:sz w:val="22"/>
                <w:lang w:eastAsia="lv-LV"/>
              </w:rPr>
            </w:pPr>
            <w:r w:rsidRPr="000252BB">
              <w:rPr>
                <w:rFonts w:eastAsia="Times New Roman"/>
                <w:iCs/>
                <w:color w:val="000000"/>
                <w:sz w:val="22"/>
                <w:lang w:eastAsia="lv-LV"/>
              </w:rPr>
              <w:t>"</w:t>
            </w:r>
            <w:r w:rsidRPr="000252BB">
              <w:rPr>
                <w:rFonts w:eastAsia="Times New Roman"/>
                <w:b/>
                <w:iCs/>
                <w:color w:val="000000"/>
                <w:sz w:val="22"/>
                <w:lang w:eastAsia="lv-LV"/>
              </w:rPr>
              <w:t>4.</w:t>
            </w:r>
            <w:r w:rsidRPr="000252BB">
              <w:rPr>
                <w:rFonts w:eastAsia="Times New Roman"/>
                <w:b/>
                <w:iCs/>
                <w:color w:val="000000"/>
                <w:sz w:val="22"/>
                <w:vertAlign w:val="superscript"/>
                <w:lang w:eastAsia="lv-LV"/>
              </w:rPr>
              <w:t>2</w:t>
            </w:r>
            <w:r w:rsidRPr="000252BB">
              <w:rPr>
                <w:rFonts w:eastAsia="Times New Roman"/>
                <w:b/>
                <w:iCs/>
                <w:color w:val="000000"/>
                <w:sz w:val="22"/>
                <w:lang w:eastAsia="lv-LV"/>
              </w:rPr>
              <w:t> pants. Mēnešalgas pārskatīšana</w:t>
            </w:r>
          </w:p>
          <w:p w14:paraId="65D10697" w14:textId="77777777" w:rsidR="002D2949" w:rsidRPr="002C06E2" w:rsidRDefault="000252BB" w:rsidP="000252BB">
            <w:pPr>
              <w:ind w:firstLine="567"/>
              <w:jc w:val="both"/>
              <w:rPr>
                <w:rFonts w:eastAsia="Times New Roman"/>
                <w:iCs/>
                <w:color w:val="000000"/>
                <w:sz w:val="22"/>
                <w:lang w:eastAsia="lv-LV"/>
              </w:rPr>
            </w:pPr>
            <w:r w:rsidRPr="000252BB">
              <w:rPr>
                <w:rFonts w:eastAsia="Times New Roman"/>
                <w:iCs/>
                <w:color w:val="000000"/>
                <w:sz w:val="22"/>
                <w:lang w:eastAsia="lv-LV"/>
              </w:rPr>
              <w:t xml:space="preserve">Amatpersonai (darbiniekam) mēnešalgu pārskata saskaņā ar šo likumu un citiem normatīvajiem aktiem, ņemot vērā arī izmaiņas normatīvajos aktos vai </w:t>
            </w:r>
            <w:r w:rsidRPr="008F7D27">
              <w:rPr>
                <w:rFonts w:eastAsia="Times New Roman"/>
                <w:iCs/>
                <w:color w:val="000000"/>
                <w:sz w:val="22"/>
                <w:u w:val="single"/>
                <w:lang w:eastAsia="lv-LV"/>
              </w:rPr>
              <w:t>Valsts kancelejas tīmekļvietnē publicētajā</w:t>
            </w:r>
            <w:r w:rsidRPr="000252BB">
              <w:rPr>
                <w:rFonts w:eastAsia="Times New Roman"/>
                <w:iCs/>
                <w:color w:val="000000"/>
                <w:sz w:val="22"/>
                <w:lang w:eastAsia="lv-LV"/>
              </w:rPr>
              <w:t xml:space="preserve"> profesiju vai specifisko jomu sarakstā, kam piemērojams tirgus koeficients, atalgojumam apstiprināto finanšu līdzekļu apmēru, amatu klasificēšanas rezultātus un individuālās kvalifikācijas, kompetenču un darba snieguma līmeni."</w:t>
            </w:r>
          </w:p>
        </w:tc>
        <w:tc>
          <w:tcPr>
            <w:tcW w:w="567" w:type="dxa"/>
          </w:tcPr>
          <w:p w14:paraId="1EF6C1DF" w14:textId="77777777" w:rsidR="002D2949" w:rsidRDefault="000513F8" w:rsidP="00A43531">
            <w:pPr>
              <w:jc w:val="center"/>
              <w:rPr>
                <w:rFonts w:eastAsia="Times New Roman"/>
                <w:b/>
                <w:iCs/>
                <w:color w:val="000000"/>
                <w:sz w:val="22"/>
                <w:lang w:eastAsia="lv-LV"/>
              </w:rPr>
            </w:pPr>
            <w:r>
              <w:rPr>
                <w:rFonts w:eastAsia="Times New Roman"/>
                <w:b/>
                <w:iCs/>
                <w:color w:val="000000"/>
                <w:sz w:val="22"/>
                <w:lang w:eastAsia="lv-LV"/>
              </w:rPr>
              <w:t>3</w:t>
            </w:r>
          </w:p>
          <w:p w14:paraId="7B785AE1" w14:textId="77777777" w:rsidR="000513F8" w:rsidRDefault="000513F8" w:rsidP="00A43531">
            <w:pPr>
              <w:jc w:val="center"/>
              <w:rPr>
                <w:rFonts w:eastAsia="Times New Roman"/>
                <w:b/>
                <w:iCs/>
                <w:color w:val="000000"/>
                <w:sz w:val="22"/>
                <w:lang w:eastAsia="lv-LV"/>
              </w:rPr>
            </w:pPr>
          </w:p>
          <w:p w14:paraId="534365E5" w14:textId="77777777" w:rsidR="000513F8" w:rsidRDefault="000513F8" w:rsidP="00A43531">
            <w:pPr>
              <w:jc w:val="center"/>
              <w:rPr>
                <w:rFonts w:eastAsia="Times New Roman"/>
                <w:b/>
                <w:iCs/>
                <w:color w:val="000000"/>
                <w:sz w:val="22"/>
                <w:lang w:eastAsia="lv-LV"/>
              </w:rPr>
            </w:pPr>
          </w:p>
          <w:p w14:paraId="5BA8DB48" w14:textId="77777777" w:rsidR="000513F8" w:rsidRDefault="000513F8" w:rsidP="00A43531">
            <w:pPr>
              <w:jc w:val="center"/>
              <w:rPr>
                <w:rFonts w:eastAsia="Times New Roman"/>
                <w:b/>
                <w:iCs/>
                <w:color w:val="000000"/>
                <w:sz w:val="22"/>
                <w:lang w:eastAsia="lv-LV"/>
              </w:rPr>
            </w:pPr>
          </w:p>
          <w:p w14:paraId="77F131DE" w14:textId="77777777" w:rsidR="000513F8" w:rsidRDefault="000513F8" w:rsidP="00A43531">
            <w:pPr>
              <w:jc w:val="center"/>
              <w:rPr>
                <w:rFonts w:eastAsia="Times New Roman"/>
                <w:b/>
                <w:iCs/>
                <w:color w:val="000000"/>
                <w:sz w:val="22"/>
                <w:lang w:eastAsia="lv-LV"/>
              </w:rPr>
            </w:pPr>
          </w:p>
          <w:p w14:paraId="7B13143F" w14:textId="77777777" w:rsidR="000513F8" w:rsidRDefault="000513F8" w:rsidP="00A43531">
            <w:pPr>
              <w:jc w:val="center"/>
              <w:rPr>
                <w:rFonts w:eastAsia="Times New Roman"/>
                <w:b/>
                <w:iCs/>
                <w:color w:val="000000"/>
                <w:sz w:val="22"/>
                <w:lang w:eastAsia="lv-LV"/>
              </w:rPr>
            </w:pPr>
          </w:p>
          <w:p w14:paraId="25FCA5CE" w14:textId="77777777" w:rsidR="000513F8" w:rsidRDefault="000513F8" w:rsidP="00A43531">
            <w:pPr>
              <w:jc w:val="center"/>
              <w:rPr>
                <w:rFonts w:eastAsia="Times New Roman"/>
                <w:b/>
                <w:iCs/>
                <w:color w:val="000000"/>
                <w:sz w:val="22"/>
                <w:lang w:eastAsia="lv-LV"/>
              </w:rPr>
            </w:pPr>
          </w:p>
          <w:p w14:paraId="68719F7C" w14:textId="77777777" w:rsidR="000513F8" w:rsidRDefault="000513F8" w:rsidP="00A43531">
            <w:pPr>
              <w:jc w:val="center"/>
              <w:rPr>
                <w:rFonts w:eastAsia="Times New Roman"/>
                <w:b/>
                <w:iCs/>
                <w:color w:val="000000"/>
                <w:sz w:val="22"/>
                <w:lang w:eastAsia="lv-LV"/>
              </w:rPr>
            </w:pPr>
          </w:p>
          <w:p w14:paraId="6A00351B" w14:textId="77777777" w:rsidR="000513F8" w:rsidRDefault="000513F8" w:rsidP="00A43531">
            <w:pPr>
              <w:jc w:val="center"/>
              <w:rPr>
                <w:rFonts w:eastAsia="Times New Roman"/>
                <w:b/>
                <w:iCs/>
                <w:color w:val="000000"/>
                <w:sz w:val="22"/>
                <w:lang w:eastAsia="lv-LV"/>
              </w:rPr>
            </w:pPr>
          </w:p>
          <w:p w14:paraId="25023D94" w14:textId="77777777" w:rsidR="000513F8" w:rsidRDefault="000513F8" w:rsidP="00A43531">
            <w:pPr>
              <w:jc w:val="center"/>
              <w:rPr>
                <w:rFonts w:eastAsia="Times New Roman"/>
                <w:b/>
                <w:iCs/>
                <w:color w:val="000000"/>
                <w:sz w:val="22"/>
                <w:lang w:eastAsia="lv-LV"/>
              </w:rPr>
            </w:pPr>
          </w:p>
          <w:p w14:paraId="62011867" w14:textId="77777777" w:rsidR="000513F8" w:rsidRDefault="000513F8" w:rsidP="00A43531">
            <w:pPr>
              <w:jc w:val="center"/>
              <w:rPr>
                <w:rFonts w:eastAsia="Times New Roman"/>
                <w:b/>
                <w:iCs/>
                <w:color w:val="000000"/>
                <w:sz w:val="22"/>
                <w:lang w:eastAsia="lv-LV"/>
              </w:rPr>
            </w:pPr>
          </w:p>
          <w:p w14:paraId="5F1205C0" w14:textId="77777777" w:rsidR="000513F8" w:rsidRDefault="000513F8" w:rsidP="00A43531">
            <w:pPr>
              <w:jc w:val="center"/>
              <w:rPr>
                <w:rFonts w:eastAsia="Times New Roman"/>
                <w:b/>
                <w:iCs/>
                <w:color w:val="000000"/>
                <w:sz w:val="22"/>
                <w:lang w:eastAsia="lv-LV"/>
              </w:rPr>
            </w:pPr>
          </w:p>
          <w:p w14:paraId="51738AE3" w14:textId="77777777" w:rsidR="000513F8" w:rsidRDefault="000513F8" w:rsidP="00A43531">
            <w:pPr>
              <w:jc w:val="center"/>
              <w:rPr>
                <w:rFonts w:eastAsia="Times New Roman"/>
                <w:b/>
                <w:iCs/>
                <w:color w:val="000000"/>
                <w:sz w:val="22"/>
                <w:lang w:eastAsia="lv-LV"/>
              </w:rPr>
            </w:pPr>
          </w:p>
          <w:p w14:paraId="58A41522" w14:textId="77777777" w:rsidR="000513F8" w:rsidRDefault="000513F8" w:rsidP="00A43531">
            <w:pPr>
              <w:jc w:val="center"/>
              <w:rPr>
                <w:rFonts w:eastAsia="Times New Roman"/>
                <w:b/>
                <w:iCs/>
                <w:color w:val="000000"/>
                <w:sz w:val="22"/>
                <w:lang w:eastAsia="lv-LV"/>
              </w:rPr>
            </w:pPr>
          </w:p>
          <w:p w14:paraId="29CB9E0F" w14:textId="77777777" w:rsidR="000513F8" w:rsidRDefault="000513F8" w:rsidP="00A43531">
            <w:pPr>
              <w:jc w:val="center"/>
              <w:rPr>
                <w:rFonts w:eastAsia="Times New Roman"/>
                <w:b/>
                <w:iCs/>
                <w:color w:val="000000"/>
                <w:sz w:val="22"/>
                <w:lang w:eastAsia="lv-LV"/>
              </w:rPr>
            </w:pPr>
          </w:p>
          <w:p w14:paraId="037B5DB9" w14:textId="77777777" w:rsidR="000513F8" w:rsidRDefault="000513F8" w:rsidP="00A43531">
            <w:pPr>
              <w:jc w:val="center"/>
              <w:rPr>
                <w:rFonts w:eastAsia="Times New Roman"/>
                <w:b/>
                <w:iCs/>
                <w:color w:val="000000"/>
                <w:sz w:val="22"/>
                <w:lang w:eastAsia="lv-LV"/>
              </w:rPr>
            </w:pPr>
          </w:p>
          <w:p w14:paraId="2EC7457E" w14:textId="77777777" w:rsidR="000513F8" w:rsidRDefault="000513F8" w:rsidP="00A43531">
            <w:pPr>
              <w:jc w:val="center"/>
              <w:rPr>
                <w:rFonts w:eastAsia="Times New Roman"/>
                <w:b/>
                <w:iCs/>
                <w:color w:val="000000"/>
                <w:sz w:val="22"/>
                <w:lang w:eastAsia="lv-LV"/>
              </w:rPr>
            </w:pPr>
          </w:p>
          <w:p w14:paraId="2DC1D0F6" w14:textId="77777777" w:rsidR="000513F8" w:rsidRDefault="000513F8" w:rsidP="00A43531">
            <w:pPr>
              <w:jc w:val="center"/>
              <w:rPr>
                <w:rFonts w:eastAsia="Times New Roman"/>
                <w:b/>
                <w:iCs/>
                <w:color w:val="000000"/>
                <w:sz w:val="22"/>
                <w:lang w:eastAsia="lv-LV"/>
              </w:rPr>
            </w:pPr>
          </w:p>
          <w:p w14:paraId="7F7A2D34" w14:textId="77777777" w:rsidR="000513F8" w:rsidRDefault="000513F8" w:rsidP="00A43531">
            <w:pPr>
              <w:jc w:val="center"/>
              <w:rPr>
                <w:rFonts w:eastAsia="Times New Roman"/>
                <w:b/>
                <w:iCs/>
                <w:color w:val="000000"/>
                <w:sz w:val="22"/>
                <w:lang w:eastAsia="lv-LV"/>
              </w:rPr>
            </w:pPr>
          </w:p>
          <w:p w14:paraId="0D251ACE" w14:textId="77777777" w:rsidR="000513F8" w:rsidRDefault="000513F8" w:rsidP="00A43531">
            <w:pPr>
              <w:jc w:val="center"/>
              <w:rPr>
                <w:rFonts w:eastAsia="Times New Roman"/>
                <w:b/>
                <w:iCs/>
                <w:color w:val="000000"/>
                <w:sz w:val="22"/>
                <w:lang w:eastAsia="lv-LV"/>
              </w:rPr>
            </w:pPr>
          </w:p>
          <w:p w14:paraId="63820E80" w14:textId="77777777" w:rsidR="000513F8" w:rsidRDefault="000513F8" w:rsidP="00A43531">
            <w:pPr>
              <w:jc w:val="center"/>
              <w:rPr>
                <w:rFonts w:eastAsia="Times New Roman"/>
                <w:b/>
                <w:iCs/>
                <w:color w:val="000000"/>
                <w:sz w:val="22"/>
                <w:lang w:eastAsia="lv-LV"/>
              </w:rPr>
            </w:pPr>
          </w:p>
          <w:p w14:paraId="0F733126" w14:textId="77777777" w:rsidR="000513F8" w:rsidRDefault="000513F8" w:rsidP="00A43531">
            <w:pPr>
              <w:jc w:val="center"/>
              <w:rPr>
                <w:rFonts w:eastAsia="Times New Roman"/>
                <w:b/>
                <w:iCs/>
                <w:color w:val="000000"/>
                <w:sz w:val="22"/>
                <w:lang w:eastAsia="lv-LV"/>
              </w:rPr>
            </w:pPr>
          </w:p>
          <w:p w14:paraId="513140D1" w14:textId="77777777" w:rsidR="000513F8" w:rsidRDefault="000513F8" w:rsidP="00A43531">
            <w:pPr>
              <w:jc w:val="center"/>
              <w:rPr>
                <w:rFonts w:eastAsia="Times New Roman"/>
                <w:b/>
                <w:iCs/>
                <w:color w:val="000000"/>
                <w:sz w:val="22"/>
                <w:lang w:eastAsia="lv-LV"/>
              </w:rPr>
            </w:pPr>
            <w:r>
              <w:rPr>
                <w:rFonts w:eastAsia="Times New Roman"/>
                <w:b/>
                <w:iCs/>
                <w:color w:val="000000"/>
                <w:sz w:val="22"/>
                <w:lang w:eastAsia="lv-LV"/>
              </w:rPr>
              <w:t>4</w:t>
            </w:r>
          </w:p>
          <w:p w14:paraId="69906CBD" w14:textId="77777777" w:rsidR="000513F8" w:rsidRDefault="000513F8" w:rsidP="00A43531">
            <w:pPr>
              <w:jc w:val="center"/>
              <w:rPr>
                <w:rFonts w:eastAsia="Times New Roman"/>
                <w:b/>
                <w:iCs/>
                <w:color w:val="000000"/>
                <w:sz w:val="22"/>
                <w:lang w:eastAsia="lv-LV"/>
              </w:rPr>
            </w:pPr>
          </w:p>
          <w:p w14:paraId="64A86E31" w14:textId="77777777" w:rsidR="000513F8" w:rsidRDefault="000513F8" w:rsidP="00A43531">
            <w:pPr>
              <w:jc w:val="center"/>
              <w:rPr>
                <w:rFonts w:eastAsia="Times New Roman"/>
                <w:b/>
                <w:iCs/>
                <w:color w:val="000000"/>
                <w:sz w:val="22"/>
                <w:lang w:eastAsia="lv-LV"/>
              </w:rPr>
            </w:pPr>
          </w:p>
          <w:p w14:paraId="2C983E58" w14:textId="77777777" w:rsidR="000513F8" w:rsidRDefault="000513F8" w:rsidP="00A43531">
            <w:pPr>
              <w:jc w:val="center"/>
              <w:rPr>
                <w:rFonts w:eastAsia="Times New Roman"/>
                <w:b/>
                <w:iCs/>
                <w:color w:val="000000"/>
                <w:sz w:val="22"/>
                <w:lang w:eastAsia="lv-LV"/>
              </w:rPr>
            </w:pPr>
          </w:p>
          <w:p w14:paraId="679C8910" w14:textId="77777777" w:rsidR="000513F8" w:rsidRDefault="000513F8" w:rsidP="00A43531">
            <w:pPr>
              <w:jc w:val="center"/>
              <w:rPr>
                <w:rFonts w:eastAsia="Times New Roman"/>
                <w:b/>
                <w:iCs/>
                <w:color w:val="000000"/>
                <w:sz w:val="22"/>
                <w:lang w:eastAsia="lv-LV"/>
              </w:rPr>
            </w:pPr>
          </w:p>
          <w:p w14:paraId="7B431582" w14:textId="77777777" w:rsidR="000513F8" w:rsidRDefault="000513F8" w:rsidP="00A43531">
            <w:pPr>
              <w:jc w:val="center"/>
              <w:rPr>
                <w:rFonts w:eastAsia="Times New Roman"/>
                <w:b/>
                <w:iCs/>
                <w:color w:val="000000"/>
                <w:sz w:val="22"/>
                <w:lang w:eastAsia="lv-LV"/>
              </w:rPr>
            </w:pPr>
          </w:p>
          <w:p w14:paraId="579D0F3E" w14:textId="77777777" w:rsidR="000513F8" w:rsidRDefault="000513F8" w:rsidP="00A43531">
            <w:pPr>
              <w:jc w:val="center"/>
              <w:rPr>
                <w:rFonts w:eastAsia="Times New Roman"/>
                <w:b/>
                <w:iCs/>
                <w:color w:val="000000"/>
                <w:sz w:val="22"/>
                <w:lang w:eastAsia="lv-LV"/>
              </w:rPr>
            </w:pPr>
          </w:p>
          <w:p w14:paraId="3F5E9078" w14:textId="77777777" w:rsidR="000513F8" w:rsidRDefault="000513F8" w:rsidP="00A43531">
            <w:pPr>
              <w:jc w:val="center"/>
              <w:rPr>
                <w:rFonts w:eastAsia="Times New Roman"/>
                <w:b/>
                <w:iCs/>
                <w:color w:val="000000"/>
                <w:sz w:val="22"/>
                <w:lang w:eastAsia="lv-LV"/>
              </w:rPr>
            </w:pPr>
          </w:p>
          <w:p w14:paraId="29D9285B" w14:textId="77777777" w:rsidR="000513F8" w:rsidRDefault="000513F8" w:rsidP="00A43531">
            <w:pPr>
              <w:jc w:val="center"/>
              <w:rPr>
                <w:rFonts w:eastAsia="Times New Roman"/>
                <w:b/>
                <w:iCs/>
                <w:color w:val="000000"/>
                <w:sz w:val="22"/>
                <w:lang w:eastAsia="lv-LV"/>
              </w:rPr>
            </w:pPr>
          </w:p>
          <w:p w14:paraId="0AEDFFF5" w14:textId="77777777" w:rsidR="000513F8" w:rsidRDefault="000513F8" w:rsidP="00A43531">
            <w:pPr>
              <w:jc w:val="center"/>
              <w:rPr>
                <w:rFonts w:eastAsia="Times New Roman"/>
                <w:b/>
                <w:iCs/>
                <w:color w:val="000000"/>
                <w:sz w:val="22"/>
                <w:lang w:eastAsia="lv-LV"/>
              </w:rPr>
            </w:pPr>
          </w:p>
          <w:p w14:paraId="678105C3" w14:textId="77777777" w:rsidR="000513F8" w:rsidRDefault="000513F8" w:rsidP="00A43531">
            <w:pPr>
              <w:jc w:val="center"/>
              <w:rPr>
                <w:rFonts w:eastAsia="Times New Roman"/>
                <w:b/>
                <w:iCs/>
                <w:color w:val="000000"/>
                <w:sz w:val="22"/>
                <w:lang w:eastAsia="lv-LV"/>
              </w:rPr>
            </w:pPr>
          </w:p>
          <w:p w14:paraId="5BC6E6AD" w14:textId="77777777" w:rsidR="000513F8" w:rsidRDefault="000513F8" w:rsidP="00A43531">
            <w:pPr>
              <w:jc w:val="center"/>
              <w:rPr>
                <w:rFonts w:eastAsia="Times New Roman"/>
                <w:b/>
                <w:iCs/>
                <w:color w:val="000000"/>
                <w:sz w:val="22"/>
                <w:lang w:eastAsia="lv-LV"/>
              </w:rPr>
            </w:pPr>
          </w:p>
          <w:p w14:paraId="788C56B5" w14:textId="77777777" w:rsidR="000513F8" w:rsidRDefault="000513F8" w:rsidP="00A43531">
            <w:pPr>
              <w:jc w:val="center"/>
              <w:rPr>
                <w:rFonts w:eastAsia="Times New Roman"/>
                <w:b/>
                <w:iCs/>
                <w:color w:val="000000"/>
                <w:sz w:val="22"/>
                <w:lang w:eastAsia="lv-LV"/>
              </w:rPr>
            </w:pPr>
          </w:p>
          <w:p w14:paraId="3AE7521E" w14:textId="77777777" w:rsidR="000513F8" w:rsidRDefault="000513F8" w:rsidP="00A43531">
            <w:pPr>
              <w:jc w:val="center"/>
              <w:rPr>
                <w:rFonts w:eastAsia="Times New Roman"/>
                <w:b/>
                <w:iCs/>
                <w:color w:val="000000"/>
                <w:sz w:val="22"/>
                <w:lang w:eastAsia="lv-LV"/>
              </w:rPr>
            </w:pPr>
          </w:p>
          <w:p w14:paraId="5746262F" w14:textId="77777777" w:rsidR="000513F8" w:rsidRDefault="000513F8" w:rsidP="00A43531">
            <w:pPr>
              <w:jc w:val="center"/>
              <w:rPr>
                <w:rFonts w:eastAsia="Times New Roman"/>
                <w:b/>
                <w:iCs/>
                <w:color w:val="000000"/>
                <w:sz w:val="22"/>
                <w:lang w:eastAsia="lv-LV"/>
              </w:rPr>
            </w:pPr>
          </w:p>
          <w:p w14:paraId="3933B862" w14:textId="77777777" w:rsidR="000513F8" w:rsidRDefault="000513F8" w:rsidP="00A43531">
            <w:pPr>
              <w:jc w:val="center"/>
              <w:rPr>
                <w:rFonts w:eastAsia="Times New Roman"/>
                <w:b/>
                <w:iCs/>
                <w:color w:val="000000"/>
                <w:sz w:val="22"/>
                <w:lang w:eastAsia="lv-LV"/>
              </w:rPr>
            </w:pPr>
          </w:p>
          <w:p w14:paraId="1035633E" w14:textId="77777777" w:rsidR="000513F8" w:rsidRDefault="000513F8" w:rsidP="00A43531">
            <w:pPr>
              <w:jc w:val="center"/>
              <w:rPr>
                <w:rFonts w:eastAsia="Times New Roman"/>
                <w:b/>
                <w:iCs/>
                <w:color w:val="000000"/>
                <w:sz w:val="22"/>
                <w:lang w:eastAsia="lv-LV"/>
              </w:rPr>
            </w:pPr>
          </w:p>
          <w:p w14:paraId="6B2CFA9E" w14:textId="77777777" w:rsidR="000513F8" w:rsidRDefault="000513F8" w:rsidP="00A43531">
            <w:pPr>
              <w:jc w:val="center"/>
              <w:rPr>
                <w:rFonts w:eastAsia="Times New Roman"/>
                <w:b/>
                <w:iCs/>
                <w:color w:val="000000"/>
                <w:sz w:val="22"/>
                <w:lang w:eastAsia="lv-LV"/>
              </w:rPr>
            </w:pPr>
          </w:p>
          <w:p w14:paraId="379768F9" w14:textId="77777777" w:rsidR="000513F8" w:rsidRDefault="000513F8" w:rsidP="00A43531">
            <w:pPr>
              <w:jc w:val="center"/>
              <w:rPr>
                <w:rFonts w:eastAsia="Times New Roman"/>
                <w:b/>
                <w:iCs/>
                <w:color w:val="000000"/>
                <w:sz w:val="22"/>
                <w:lang w:eastAsia="lv-LV"/>
              </w:rPr>
            </w:pPr>
          </w:p>
          <w:p w14:paraId="46A2EFC0" w14:textId="77777777" w:rsidR="000513F8" w:rsidRDefault="000513F8" w:rsidP="00A43531">
            <w:pPr>
              <w:jc w:val="center"/>
              <w:rPr>
                <w:rFonts w:eastAsia="Times New Roman"/>
                <w:b/>
                <w:iCs/>
                <w:color w:val="000000"/>
                <w:sz w:val="22"/>
                <w:lang w:eastAsia="lv-LV"/>
              </w:rPr>
            </w:pPr>
          </w:p>
          <w:p w14:paraId="73D463AD" w14:textId="10709D2E" w:rsidR="000513F8" w:rsidRDefault="000513F8" w:rsidP="00A43531">
            <w:pPr>
              <w:jc w:val="center"/>
              <w:rPr>
                <w:rFonts w:eastAsia="Times New Roman"/>
                <w:b/>
                <w:iCs/>
                <w:color w:val="000000"/>
                <w:sz w:val="22"/>
                <w:lang w:eastAsia="lv-LV"/>
              </w:rPr>
            </w:pPr>
          </w:p>
          <w:p w14:paraId="4B4AA5C2" w14:textId="09C5D839" w:rsidR="001248AB" w:rsidRDefault="001248AB" w:rsidP="00A43531">
            <w:pPr>
              <w:jc w:val="center"/>
              <w:rPr>
                <w:rFonts w:eastAsia="Times New Roman"/>
                <w:b/>
                <w:iCs/>
                <w:color w:val="000000"/>
                <w:sz w:val="22"/>
                <w:lang w:eastAsia="lv-LV"/>
              </w:rPr>
            </w:pPr>
          </w:p>
          <w:p w14:paraId="0604C6E5" w14:textId="004EFDE9" w:rsidR="001248AB" w:rsidRDefault="001248AB" w:rsidP="00A43531">
            <w:pPr>
              <w:jc w:val="center"/>
              <w:rPr>
                <w:rFonts w:eastAsia="Times New Roman"/>
                <w:b/>
                <w:iCs/>
                <w:color w:val="000000"/>
                <w:sz w:val="22"/>
                <w:lang w:eastAsia="lv-LV"/>
              </w:rPr>
            </w:pPr>
          </w:p>
          <w:p w14:paraId="716F8864" w14:textId="7AF59DD0" w:rsidR="001248AB" w:rsidRDefault="001248AB" w:rsidP="00A43531">
            <w:pPr>
              <w:jc w:val="center"/>
              <w:rPr>
                <w:rFonts w:eastAsia="Times New Roman"/>
                <w:b/>
                <w:iCs/>
                <w:color w:val="000000"/>
                <w:sz w:val="22"/>
                <w:lang w:eastAsia="lv-LV"/>
              </w:rPr>
            </w:pPr>
            <w:r w:rsidRPr="00FA6FA1">
              <w:rPr>
                <w:rFonts w:eastAsia="Times New Roman"/>
                <w:b/>
                <w:iCs/>
                <w:color w:val="000000"/>
                <w:sz w:val="22"/>
                <w:lang w:eastAsia="lv-LV"/>
              </w:rPr>
              <w:t>4A</w:t>
            </w:r>
          </w:p>
          <w:p w14:paraId="3600D644" w14:textId="6F74BBB8" w:rsidR="000513F8" w:rsidRDefault="000513F8" w:rsidP="00A43531">
            <w:pPr>
              <w:jc w:val="center"/>
              <w:rPr>
                <w:rFonts w:eastAsia="Times New Roman"/>
                <w:b/>
                <w:iCs/>
                <w:color w:val="000000"/>
                <w:sz w:val="22"/>
                <w:lang w:eastAsia="lv-LV"/>
              </w:rPr>
            </w:pPr>
          </w:p>
          <w:p w14:paraId="6C5261E6" w14:textId="2F82AFAA" w:rsidR="001248AB" w:rsidRDefault="001248AB" w:rsidP="00A43531">
            <w:pPr>
              <w:jc w:val="center"/>
              <w:rPr>
                <w:rFonts w:eastAsia="Times New Roman"/>
                <w:b/>
                <w:iCs/>
                <w:color w:val="000000"/>
                <w:sz w:val="22"/>
                <w:lang w:eastAsia="lv-LV"/>
              </w:rPr>
            </w:pPr>
          </w:p>
          <w:p w14:paraId="4399D105" w14:textId="7EF4727F" w:rsidR="001248AB" w:rsidRDefault="001248AB" w:rsidP="00A43531">
            <w:pPr>
              <w:jc w:val="center"/>
              <w:rPr>
                <w:rFonts w:eastAsia="Times New Roman"/>
                <w:b/>
                <w:iCs/>
                <w:color w:val="000000"/>
                <w:sz w:val="22"/>
                <w:lang w:eastAsia="lv-LV"/>
              </w:rPr>
            </w:pPr>
          </w:p>
          <w:p w14:paraId="02D96F7F" w14:textId="6A970A44" w:rsidR="001248AB" w:rsidRDefault="001248AB" w:rsidP="00A43531">
            <w:pPr>
              <w:jc w:val="center"/>
              <w:rPr>
                <w:rFonts w:eastAsia="Times New Roman"/>
                <w:b/>
                <w:iCs/>
                <w:color w:val="000000"/>
                <w:sz w:val="22"/>
                <w:lang w:eastAsia="lv-LV"/>
              </w:rPr>
            </w:pPr>
          </w:p>
          <w:p w14:paraId="3F71B636" w14:textId="0868087E" w:rsidR="001248AB" w:rsidRDefault="001248AB" w:rsidP="00A43531">
            <w:pPr>
              <w:jc w:val="center"/>
              <w:rPr>
                <w:rFonts w:eastAsia="Times New Roman"/>
                <w:b/>
                <w:iCs/>
                <w:color w:val="000000"/>
                <w:sz w:val="22"/>
                <w:lang w:eastAsia="lv-LV"/>
              </w:rPr>
            </w:pPr>
          </w:p>
          <w:p w14:paraId="1A1A7935" w14:textId="04A898E9" w:rsidR="001248AB" w:rsidRDefault="001248AB" w:rsidP="00A43531">
            <w:pPr>
              <w:jc w:val="center"/>
              <w:rPr>
                <w:rFonts w:eastAsia="Times New Roman"/>
                <w:b/>
                <w:iCs/>
                <w:color w:val="000000"/>
                <w:sz w:val="22"/>
                <w:lang w:eastAsia="lv-LV"/>
              </w:rPr>
            </w:pPr>
          </w:p>
          <w:p w14:paraId="52FECE07" w14:textId="1432C2E7" w:rsidR="001248AB" w:rsidRDefault="001248AB" w:rsidP="00A43531">
            <w:pPr>
              <w:jc w:val="center"/>
              <w:rPr>
                <w:rFonts w:eastAsia="Times New Roman"/>
                <w:b/>
                <w:iCs/>
                <w:color w:val="000000"/>
                <w:sz w:val="22"/>
                <w:lang w:eastAsia="lv-LV"/>
              </w:rPr>
            </w:pPr>
          </w:p>
          <w:p w14:paraId="7A6BE205" w14:textId="17CACC4F" w:rsidR="001248AB" w:rsidRDefault="001248AB" w:rsidP="00A43531">
            <w:pPr>
              <w:jc w:val="center"/>
              <w:rPr>
                <w:rFonts w:eastAsia="Times New Roman"/>
                <w:b/>
                <w:iCs/>
                <w:color w:val="000000"/>
                <w:sz w:val="22"/>
                <w:lang w:eastAsia="lv-LV"/>
              </w:rPr>
            </w:pPr>
          </w:p>
          <w:p w14:paraId="5A0CBB27" w14:textId="056F1636" w:rsidR="001248AB" w:rsidRDefault="001248AB" w:rsidP="00A43531">
            <w:pPr>
              <w:jc w:val="center"/>
              <w:rPr>
                <w:rFonts w:eastAsia="Times New Roman"/>
                <w:b/>
                <w:iCs/>
                <w:color w:val="000000"/>
                <w:sz w:val="22"/>
                <w:lang w:eastAsia="lv-LV"/>
              </w:rPr>
            </w:pPr>
          </w:p>
          <w:p w14:paraId="11B3C127" w14:textId="3805BD1A" w:rsidR="00983B58" w:rsidRDefault="00983B58" w:rsidP="00A43531">
            <w:pPr>
              <w:jc w:val="center"/>
              <w:rPr>
                <w:rFonts w:eastAsia="Times New Roman"/>
                <w:b/>
                <w:iCs/>
                <w:color w:val="000000"/>
                <w:sz w:val="22"/>
                <w:lang w:eastAsia="lv-LV"/>
              </w:rPr>
            </w:pPr>
          </w:p>
          <w:p w14:paraId="4F34504F" w14:textId="24F9B394" w:rsidR="00983B58" w:rsidRDefault="00983B58" w:rsidP="00A43531">
            <w:pPr>
              <w:jc w:val="center"/>
              <w:rPr>
                <w:rFonts w:eastAsia="Times New Roman"/>
                <w:b/>
                <w:iCs/>
                <w:color w:val="000000"/>
                <w:sz w:val="22"/>
                <w:lang w:eastAsia="lv-LV"/>
              </w:rPr>
            </w:pPr>
          </w:p>
          <w:p w14:paraId="1A6AF62E" w14:textId="14730C25" w:rsidR="00983B58" w:rsidRDefault="00983B58" w:rsidP="00A43531">
            <w:pPr>
              <w:jc w:val="center"/>
              <w:rPr>
                <w:rFonts w:eastAsia="Times New Roman"/>
                <w:b/>
                <w:iCs/>
                <w:color w:val="000000"/>
                <w:sz w:val="22"/>
                <w:lang w:eastAsia="lv-LV"/>
              </w:rPr>
            </w:pPr>
          </w:p>
          <w:p w14:paraId="1CA59B38" w14:textId="18407A87" w:rsidR="00983B58" w:rsidRDefault="00983B58" w:rsidP="00A43531">
            <w:pPr>
              <w:jc w:val="center"/>
              <w:rPr>
                <w:rFonts w:eastAsia="Times New Roman"/>
                <w:b/>
                <w:iCs/>
                <w:color w:val="000000"/>
                <w:sz w:val="22"/>
                <w:lang w:eastAsia="lv-LV"/>
              </w:rPr>
            </w:pPr>
          </w:p>
          <w:p w14:paraId="7CA955F2" w14:textId="07531B01" w:rsidR="00983B58" w:rsidRDefault="00983B58" w:rsidP="00A43531">
            <w:pPr>
              <w:jc w:val="center"/>
              <w:rPr>
                <w:rFonts w:eastAsia="Times New Roman"/>
                <w:b/>
                <w:iCs/>
                <w:color w:val="000000"/>
                <w:sz w:val="22"/>
                <w:lang w:eastAsia="lv-LV"/>
              </w:rPr>
            </w:pPr>
          </w:p>
          <w:p w14:paraId="1A3FB308" w14:textId="18C40031" w:rsidR="00983B58" w:rsidRDefault="00983B58" w:rsidP="00A43531">
            <w:pPr>
              <w:jc w:val="center"/>
              <w:rPr>
                <w:rFonts w:eastAsia="Times New Roman"/>
                <w:b/>
                <w:iCs/>
                <w:color w:val="000000"/>
                <w:sz w:val="22"/>
                <w:lang w:eastAsia="lv-LV"/>
              </w:rPr>
            </w:pPr>
          </w:p>
          <w:p w14:paraId="324819D0" w14:textId="13131B61" w:rsidR="00983B58" w:rsidRDefault="00983B58" w:rsidP="00A43531">
            <w:pPr>
              <w:jc w:val="center"/>
              <w:rPr>
                <w:rFonts w:eastAsia="Times New Roman"/>
                <w:b/>
                <w:iCs/>
                <w:color w:val="000000"/>
                <w:sz w:val="22"/>
                <w:lang w:eastAsia="lv-LV"/>
              </w:rPr>
            </w:pPr>
          </w:p>
          <w:p w14:paraId="5F0E1168" w14:textId="39BEB353" w:rsidR="00983B58" w:rsidRDefault="00983B58" w:rsidP="00A43531">
            <w:pPr>
              <w:jc w:val="center"/>
              <w:rPr>
                <w:rFonts w:eastAsia="Times New Roman"/>
                <w:b/>
                <w:iCs/>
                <w:color w:val="000000"/>
                <w:sz w:val="22"/>
                <w:lang w:eastAsia="lv-LV"/>
              </w:rPr>
            </w:pPr>
          </w:p>
          <w:p w14:paraId="63F24A3F" w14:textId="61173D95" w:rsidR="00983B58" w:rsidRDefault="00983B58" w:rsidP="00A43531">
            <w:pPr>
              <w:jc w:val="center"/>
              <w:rPr>
                <w:rFonts w:eastAsia="Times New Roman"/>
                <w:b/>
                <w:iCs/>
                <w:color w:val="000000"/>
                <w:sz w:val="22"/>
                <w:lang w:eastAsia="lv-LV"/>
              </w:rPr>
            </w:pPr>
          </w:p>
          <w:p w14:paraId="53A27025" w14:textId="19B50E51" w:rsidR="00983B58" w:rsidRDefault="00983B58" w:rsidP="00A43531">
            <w:pPr>
              <w:jc w:val="center"/>
              <w:rPr>
                <w:rFonts w:eastAsia="Times New Roman"/>
                <w:b/>
                <w:iCs/>
                <w:color w:val="000000"/>
                <w:sz w:val="22"/>
                <w:lang w:eastAsia="lv-LV"/>
              </w:rPr>
            </w:pPr>
          </w:p>
          <w:p w14:paraId="51F2E8DB" w14:textId="6EDBF292" w:rsidR="00983B58" w:rsidRDefault="00983B58" w:rsidP="00A43531">
            <w:pPr>
              <w:jc w:val="center"/>
              <w:rPr>
                <w:rFonts w:eastAsia="Times New Roman"/>
                <w:b/>
                <w:iCs/>
                <w:color w:val="000000"/>
                <w:sz w:val="22"/>
                <w:lang w:eastAsia="lv-LV"/>
              </w:rPr>
            </w:pPr>
          </w:p>
          <w:p w14:paraId="06F5C327" w14:textId="1D4C693D" w:rsidR="00983B58" w:rsidRDefault="00983B58" w:rsidP="00A43531">
            <w:pPr>
              <w:jc w:val="center"/>
              <w:rPr>
                <w:rFonts w:eastAsia="Times New Roman"/>
                <w:b/>
                <w:iCs/>
                <w:color w:val="000000"/>
                <w:sz w:val="22"/>
                <w:lang w:eastAsia="lv-LV"/>
              </w:rPr>
            </w:pPr>
          </w:p>
          <w:p w14:paraId="176E1A3C" w14:textId="75F137CD" w:rsidR="00983B58" w:rsidRDefault="00983B58" w:rsidP="00A43531">
            <w:pPr>
              <w:jc w:val="center"/>
              <w:rPr>
                <w:rFonts w:eastAsia="Times New Roman"/>
                <w:b/>
                <w:iCs/>
                <w:color w:val="000000"/>
                <w:sz w:val="22"/>
                <w:lang w:eastAsia="lv-LV"/>
              </w:rPr>
            </w:pPr>
          </w:p>
          <w:p w14:paraId="41F6A2AB" w14:textId="2DCB42E1" w:rsidR="00983B58" w:rsidRDefault="00983B58" w:rsidP="00A43531">
            <w:pPr>
              <w:jc w:val="center"/>
              <w:rPr>
                <w:rFonts w:eastAsia="Times New Roman"/>
                <w:b/>
                <w:iCs/>
                <w:color w:val="000000"/>
                <w:sz w:val="22"/>
                <w:lang w:eastAsia="lv-LV"/>
              </w:rPr>
            </w:pPr>
          </w:p>
          <w:p w14:paraId="69D17386" w14:textId="2349C7F4" w:rsidR="00983B58" w:rsidRDefault="00983B58" w:rsidP="00A43531">
            <w:pPr>
              <w:jc w:val="center"/>
              <w:rPr>
                <w:rFonts w:eastAsia="Times New Roman"/>
                <w:b/>
                <w:iCs/>
                <w:color w:val="000000"/>
                <w:sz w:val="22"/>
                <w:lang w:eastAsia="lv-LV"/>
              </w:rPr>
            </w:pPr>
          </w:p>
          <w:p w14:paraId="6088A12C" w14:textId="749C0466" w:rsidR="00983B58" w:rsidRDefault="00983B58" w:rsidP="00A43531">
            <w:pPr>
              <w:jc w:val="center"/>
              <w:rPr>
                <w:rFonts w:eastAsia="Times New Roman"/>
                <w:b/>
                <w:iCs/>
                <w:color w:val="000000"/>
                <w:sz w:val="22"/>
                <w:lang w:eastAsia="lv-LV"/>
              </w:rPr>
            </w:pPr>
          </w:p>
          <w:p w14:paraId="2061C115" w14:textId="6138F833" w:rsidR="00983B58" w:rsidRDefault="00983B58" w:rsidP="00A43531">
            <w:pPr>
              <w:jc w:val="center"/>
              <w:rPr>
                <w:rFonts w:eastAsia="Times New Roman"/>
                <w:b/>
                <w:iCs/>
                <w:color w:val="000000"/>
                <w:sz w:val="22"/>
                <w:lang w:eastAsia="lv-LV"/>
              </w:rPr>
            </w:pPr>
          </w:p>
          <w:p w14:paraId="6196B7DC" w14:textId="6E184C02" w:rsidR="00983B58" w:rsidRDefault="00983B58" w:rsidP="00A43531">
            <w:pPr>
              <w:jc w:val="center"/>
              <w:rPr>
                <w:rFonts w:eastAsia="Times New Roman"/>
                <w:b/>
                <w:iCs/>
                <w:color w:val="000000"/>
                <w:sz w:val="22"/>
                <w:lang w:eastAsia="lv-LV"/>
              </w:rPr>
            </w:pPr>
          </w:p>
          <w:p w14:paraId="3528E7CE" w14:textId="7D51A612" w:rsidR="00983B58" w:rsidRDefault="00983B58" w:rsidP="00A43531">
            <w:pPr>
              <w:jc w:val="center"/>
              <w:rPr>
                <w:rFonts w:eastAsia="Times New Roman"/>
                <w:b/>
                <w:iCs/>
                <w:color w:val="000000"/>
                <w:sz w:val="22"/>
                <w:lang w:eastAsia="lv-LV"/>
              </w:rPr>
            </w:pPr>
          </w:p>
          <w:p w14:paraId="405CF162" w14:textId="48A5055B" w:rsidR="00983B58" w:rsidRDefault="00983B58" w:rsidP="00A43531">
            <w:pPr>
              <w:jc w:val="center"/>
              <w:rPr>
                <w:rFonts w:eastAsia="Times New Roman"/>
                <w:b/>
                <w:iCs/>
                <w:color w:val="000000"/>
                <w:sz w:val="22"/>
                <w:lang w:eastAsia="lv-LV"/>
              </w:rPr>
            </w:pPr>
          </w:p>
          <w:p w14:paraId="7DCB5C35" w14:textId="7D9D4986" w:rsidR="00983B58" w:rsidRDefault="00983B58" w:rsidP="00A43531">
            <w:pPr>
              <w:jc w:val="center"/>
              <w:rPr>
                <w:rFonts w:eastAsia="Times New Roman"/>
                <w:b/>
                <w:iCs/>
                <w:color w:val="000000"/>
                <w:sz w:val="22"/>
                <w:lang w:eastAsia="lv-LV"/>
              </w:rPr>
            </w:pPr>
          </w:p>
          <w:p w14:paraId="161A85A7" w14:textId="128627C5" w:rsidR="00983B58" w:rsidRDefault="00983B58" w:rsidP="00A43531">
            <w:pPr>
              <w:jc w:val="center"/>
              <w:rPr>
                <w:rFonts w:eastAsia="Times New Roman"/>
                <w:b/>
                <w:iCs/>
                <w:color w:val="000000"/>
                <w:sz w:val="22"/>
                <w:lang w:eastAsia="lv-LV"/>
              </w:rPr>
            </w:pPr>
          </w:p>
          <w:p w14:paraId="3FB06AB6" w14:textId="6DFAA028" w:rsidR="00983B58" w:rsidRDefault="00983B58" w:rsidP="00A43531">
            <w:pPr>
              <w:jc w:val="center"/>
              <w:rPr>
                <w:rFonts w:eastAsia="Times New Roman"/>
                <w:b/>
                <w:iCs/>
                <w:color w:val="000000"/>
                <w:sz w:val="22"/>
                <w:lang w:eastAsia="lv-LV"/>
              </w:rPr>
            </w:pPr>
          </w:p>
          <w:p w14:paraId="42DF08C8" w14:textId="0160AA04" w:rsidR="00983B58" w:rsidRDefault="00983B58" w:rsidP="00A43531">
            <w:pPr>
              <w:jc w:val="center"/>
              <w:rPr>
                <w:rFonts w:eastAsia="Times New Roman"/>
                <w:b/>
                <w:iCs/>
                <w:color w:val="000000"/>
                <w:sz w:val="22"/>
                <w:lang w:eastAsia="lv-LV"/>
              </w:rPr>
            </w:pPr>
          </w:p>
          <w:p w14:paraId="74670842" w14:textId="2FB4BDA5" w:rsidR="00983B58" w:rsidRDefault="00983B58" w:rsidP="00A43531">
            <w:pPr>
              <w:jc w:val="center"/>
              <w:rPr>
                <w:rFonts w:eastAsia="Times New Roman"/>
                <w:b/>
                <w:iCs/>
                <w:color w:val="000000"/>
                <w:sz w:val="22"/>
                <w:lang w:eastAsia="lv-LV"/>
              </w:rPr>
            </w:pPr>
          </w:p>
          <w:p w14:paraId="43DC3716" w14:textId="723A2027" w:rsidR="00983B58" w:rsidRDefault="00983B58" w:rsidP="00A43531">
            <w:pPr>
              <w:jc w:val="center"/>
              <w:rPr>
                <w:rFonts w:eastAsia="Times New Roman"/>
                <w:b/>
                <w:iCs/>
                <w:color w:val="000000"/>
                <w:sz w:val="22"/>
                <w:lang w:eastAsia="lv-LV"/>
              </w:rPr>
            </w:pPr>
          </w:p>
          <w:p w14:paraId="3AF07E37" w14:textId="3726DC2C" w:rsidR="00983B58" w:rsidRDefault="00983B58" w:rsidP="00A43531">
            <w:pPr>
              <w:jc w:val="center"/>
              <w:rPr>
                <w:rFonts w:eastAsia="Times New Roman"/>
                <w:b/>
                <w:iCs/>
                <w:color w:val="000000"/>
                <w:sz w:val="22"/>
                <w:lang w:eastAsia="lv-LV"/>
              </w:rPr>
            </w:pPr>
          </w:p>
          <w:p w14:paraId="68D955CE" w14:textId="74BDA729" w:rsidR="00983B58" w:rsidRDefault="00983B58" w:rsidP="00A43531">
            <w:pPr>
              <w:jc w:val="center"/>
              <w:rPr>
                <w:rFonts w:eastAsia="Times New Roman"/>
                <w:b/>
                <w:iCs/>
                <w:color w:val="000000"/>
                <w:sz w:val="22"/>
                <w:lang w:eastAsia="lv-LV"/>
              </w:rPr>
            </w:pPr>
          </w:p>
          <w:p w14:paraId="2AC2BC3E" w14:textId="77777777" w:rsidR="00983B58" w:rsidRDefault="00983B58" w:rsidP="00A43531">
            <w:pPr>
              <w:jc w:val="center"/>
              <w:rPr>
                <w:rFonts w:eastAsia="Times New Roman"/>
                <w:b/>
                <w:iCs/>
                <w:color w:val="000000"/>
                <w:sz w:val="22"/>
                <w:lang w:eastAsia="lv-LV"/>
              </w:rPr>
            </w:pPr>
          </w:p>
          <w:p w14:paraId="5A091097" w14:textId="77777777" w:rsidR="001248AB" w:rsidRDefault="001248AB" w:rsidP="00A43531">
            <w:pPr>
              <w:jc w:val="center"/>
              <w:rPr>
                <w:rFonts w:eastAsia="Times New Roman"/>
                <w:b/>
                <w:iCs/>
                <w:color w:val="000000"/>
                <w:sz w:val="22"/>
                <w:lang w:eastAsia="lv-LV"/>
              </w:rPr>
            </w:pPr>
          </w:p>
          <w:p w14:paraId="5928B044" w14:textId="77777777" w:rsidR="000513F8" w:rsidRPr="00A43531" w:rsidRDefault="000513F8" w:rsidP="00A43531">
            <w:pPr>
              <w:jc w:val="center"/>
              <w:rPr>
                <w:rFonts w:eastAsia="Times New Roman"/>
                <w:b/>
                <w:iCs/>
                <w:color w:val="000000"/>
                <w:sz w:val="22"/>
                <w:lang w:eastAsia="lv-LV"/>
              </w:rPr>
            </w:pPr>
            <w:r>
              <w:rPr>
                <w:rFonts w:eastAsia="Times New Roman"/>
                <w:b/>
                <w:iCs/>
                <w:color w:val="000000"/>
                <w:sz w:val="22"/>
                <w:lang w:eastAsia="lv-LV"/>
              </w:rPr>
              <w:t>5</w:t>
            </w:r>
          </w:p>
        </w:tc>
        <w:tc>
          <w:tcPr>
            <w:tcW w:w="3969" w:type="dxa"/>
          </w:tcPr>
          <w:p w14:paraId="08FEF813" w14:textId="77777777" w:rsidR="002B4353" w:rsidRDefault="002B4353"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Deputātes </w:t>
            </w:r>
            <w:proofErr w:type="spellStart"/>
            <w:r>
              <w:rPr>
                <w:rFonts w:eastAsia="Times New Roman"/>
                <w:b/>
                <w:iCs/>
                <w:color w:val="000000"/>
                <w:sz w:val="22"/>
                <w:u w:val="single"/>
                <w:lang w:eastAsia="lv-LV"/>
              </w:rPr>
              <w:t>Ļ.Švecova</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J.Stepaņenko</w:t>
            </w:r>
            <w:proofErr w:type="spellEnd"/>
          </w:p>
          <w:p w14:paraId="387F9C70" w14:textId="77777777" w:rsidR="00D16CE8" w:rsidRPr="00D16CE8" w:rsidRDefault="00D16CE8" w:rsidP="00D16CE8">
            <w:pPr>
              <w:ind w:firstLine="567"/>
              <w:jc w:val="both"/>
              <w:rPr>
                <w:rFonts w:eastAsia="Times New Roman"/>
                <w:iCs/>
                <w:color w:val="000000"/>
                <w:sz w:val="22"/>
                <w:lang w:eastAsia="lv-LV"/>
              </w:rPr>
            </w:pPr>
            <w:r w:rsidRPr="00D16CE8">
              <w:rPr>
                <w:rFonts w:eastAsia="Times New Roman"/>
                <w:iCs/>
                <w:color w:val="000000"/>
                <w:sz w:val="22"/>
                <w:lang w:eastAsia="lv-LV"/>
              </w:rPr>
              <w:t>Izteikt 4.</w:t>
            </w:r>
            <w:r w:rsidRPr="00D16CE8">
              <w:rPr>
                <w:rFonts w:eastAsia="Times New Roman"/>
                <w:iCs/>
                <w:color w:val="000000"/>
                <w:sz w:val="22"/>
                <w:vertAlign w:val="superscript"/>
                <w:lang w:eastAsia="lv-LV"/>
              </w:rPr>
              <w:t xml:space="preserve">2 </w:t>
            </w:r>
            <w:r w:rsidRPr="00D16CE8">
              <w:rPr>
                <w:rFonts w:eastAsia="Times New Roman"/>
                <w:iCs/>
                <w:color w:val="000000"/>
                <w:sz w:val="22"/>
                <w:lang w:eastAsia="lv-LV"/>
              </w:rPr>
              <w:t>pantu šādā redakcijā:</w:t>
            </w:r>
          </w:p>
          <w:p w14:paraId="12A13C9F" w14:textId="77777777" w:rsidR="00D16CE8" w:rsidRPr="00D16CE8" w:rsidRDefault="00D16CE8" w:rsidP="00D16CE8">
            <w:pPr>
              <w:ind w:firstLine="567"/>
              <w:jc w:val="both"/>
              <w:rPr>
                <w:rFonts w:eastAsia="Times New Roman"/>
                <w:iCs/>
                <w:color w:val="000000"/>
                <w:sz w:val="22"/>
                <w:lang w:eastAsia="lv-LV"/>
              </w:rPr>
            </w:pPr>
            <w:r w:rsidRPr="00D16CE8">
              <w:rPr>
                <w:rFonts w:eastAsia="Times New Roman"/>
                <w:iCs/>
                <w:color w:val="000000"/>
                <w:sz w:val="22"/>
                <w:lang w:eastAsia="lv-LV"/>
              </w:rPr>
              <w:t>“4.</w:t>
            </w:r>
            <w:r w:rsidRPr="00D16CE8">
              <w:rPr>
                <w:rFonts w:eastAsia="Times New Roman"/>
                <w:iCs/>
                <w:color w:val="000000"/>
                <w:sz w:val="22"/>
                <w:vertAlign w:val="superscript"/>
                <w:lang w:eastAsia="lv-LV"/>
              </w:rPr>
              <w:t xml:space="preserve">2 </w:t>
            </w:r>
            <w:r w:rsidRPr="00D16CE8">
              <w:rPr>
                <w:rFonts w:eastAsia="Times New Roman"/>
                <w:iCs/>
                <w:color w:val="000000"/>
                <w:sz w:val="22"/>
                <w:lang w:eastAsia="lv-LV"/>
              </w:rPr>
              <w:t>pants. Mēnešalgas pārskatīšana</w:t>
            </w:r>
          </w:p>
          <w:p w14:paraId="4E9F61A0" w14:textId="77777777" w:rsidR="002B4353" w:rsidRPr="00D16CE8" w:rsidRDefault="00D16CE8" w:rsidP="00D16CE8">
            <w:pPr>
              <w:ind w:firstLine="567"/>
              <w:jc w:val="both"/>
              <w:rPr>
                <w:rFonts w:eastAsia="Times New Roman"/>
                <w:iCs/>
                <w:color w:val="000000"/>
                <w:sz w:val="22"/>
                <w:lang w:eastAsia="lv-LV"/>
              </w:rPr>
            </w:pPr>
            <w:r w:rsidRPr="00D16CE8">
              <w:rPr>
                <w:rFonts w:eastAsia="Times New Roman"/>
                <w:iCs/>
                <w:color w:val="000000"/>
                <w:sz w:val="22"/>
                <w:lang w:eastAsia="lv-LV"/>
              </w:rPr>
              <w:t>Amatpersonai (darbiniekam) mēnešalgu pārskata saskaņā ar šo likumu un citiem normatīvajiem aktiem, ņemot vērā arī izmaiņas normatīvajos aktos vai Valsts kancelejas tīmekļvietnē publicētajā profesiju vai specifisko jomu sarakstā, kam piemērojams tirgus koeficients, atalgojumam apstiprināto finanšu līdzekļu apmēru, amatu klasificēšanas rezultātus un individuālās kvalifikācijas, kompetenču un darba snieguma līmeni</w:t>
            </w:r>
            <w:r w:rsidRPr="00B65DF6">
              <w:rPr>
                <w:rFonts w:eastAsia="Times New Roman"/>
                <w:iCs/>
                <w:color w:val="000000"/>
                <w:sz w:val="22"/>
                <w:lang w:eastAsia="lv-LV"/>
              </w:rPr>
              <w:t>.   Amatpersonu atalgojuma palielinājums pieļaujams tikai vadoties no Latvijas vērtējuma pēc ekonomikas izaugsmes un nabadzības riskam pakļauto iedzīvotāju skaita samazinājumu saskaņā ar pirktspējas paritātes standartu uzlabošanas.”</w:t>
            </w:r>
          </w:p>
          <w:p w14:paraId="53710400" w14:textId="77777777" w:rsidR="002B4353" w:rsidRDefault="002B4353" w:rsidP="00EC158C">
            <w:pPr>
              <w:ind w:firstLine="567"/>
              <w:jc w:val="both"/>
              <w:rPr>
                <w:rFonts w:eastAsia="Times New Roman"/>
                <w:b/>
                <w:iCs/>
                <w:color w:val="000000"/>
                <w:sz w:val="22"/>
                <w:u w:val="single"/>
                <w:lang w:eastAsia="lv-LV"/>
              </w:rPr>
            </w:pPr>
          </w:p>
          <w:p w14:paraId="31B35BC7" w14:textId="77777777" w:rsidR="002D2949" w:rsidRDefault="00556A61"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48D4AAB9" w14:textId="093EEE41" w:rsidR="00556A61" w:rsidRDefault="00274FD0" w:rsidP="00EC158C">
            <w:pPr>
              <w:ind w:firstLine="567"/>
              <w:jc w:val="both"/>
              <w:rPr>
                <w:rFonts w:eastAsia="Times New Roman"/>
                <w:i/>
                <w:iCs/>
                <w:color w:val="000000"/>
                <w:sz w:val="22"/>
                <w:lang w:eastAsia="lv-LV"/>
              </w:rPr>
            </w:pPr>
            <w:r w:rsidRPr="00274FD0">
              <w:rPr>
                <w:rFonts w:eastAsia="Times New Roman"/>
                <w:i/>
                <w:iCs/>
                <w:color w:val="000000"/>
                <w:sz w:val="22"/>
                <w:lang w:eastAsia="lv-LV"/>
              </w:rPr>
              <w:t>Likumprojekta 5. pants paredz izteikt jaunā redakcijā likuma 4.</w:t>
            </w:r>
            <w:r w:rsidRPr="00274FD0">
              <w:rPr>
                <w:rFonts w:eastAsia="Times New Roman"/>
                <w:i/>
                <w:iCs/>
                <w:color w:val="000000"/>
                <w:sz w:val="22"/>
                <w:vertAlign w:val="superscript"/>
                <w:lang w:eastAsia="lv-LV"/>
              </w:rPr>
              <w:t>2</w:t>
            </w:r>
            <w:r w:rsidRPr="00274FD0">
              <w:rPr>
                <w:rFonts w:eastAsia="Times New Roman"/>
                <w:i/>
                <w:iCs/>
                <w:color w:val="000000"/>
                <w:sz w:val="22"/>
                <w:lang w:eastAsia="lv-LV"/>
              </w:rPr>
              <w:t> pantu, nosakot, ka mēnešalgu pārskata, ņemot vērā Valsts kancelejas tīmekļvietnē publicēto profesiju vai specifisko jomu sarakstu, kam piemērojams tirgus koeficients. Savukārt regulējumu par tirgus koeficientu likumprojektā ir paredzēts noteikt likuma 15. pantā (speciālās piemaksas), taču speciālā piemaksa saskaņā ar likuma 3. panta pirmo daļu nav mēnešalgas sastāvdaļa. Tādējādi no likumprojekta nav nepārprotami secināms, vai tajā paredzētais tirgus koeficients tiek izmantots, lai noteiktu mēnešalgas daļu vai speciālo piemaksu. Ierosinām šo jautājumu pārrunāt komisijas sēdē, noskaidrojot Valsts kancelejas un Finanšu ministrijas viedokli.</w:t>
            </w:r>
          </w:p>
          <w:p w14:paraId="4E46F4CD" w14:textId="132A375D" w:rsidR="001248AB" w:rsidRDefault="001248AB" w:rsidP="00EC158C">
            <w:pPr>
              <w:ind w:firstLine="567"/>
              <w:jc w:val="both"/>
              <w:rPr>
                <w:rFonts w:eastAsia="Times New Roman"/>
                <w:i/>
                <w:iCs/>
                <w:color w:val="000000"/>
                <w:sz w:val="22"/>
                <w:lang w:eastAsia="lv-LV"/>
              </w:rPr>
            </w:pPr>
          </w:p>
          <w:p w14:paraId="559AAAEC" w14:textId="299C0C28" w:rsidR="001248AB" w:rsidRDefault="001248AB" w:rsidP="00EC158C">
            <w:pPr>
              <w:ind w:firstLine="567"/>
              <w:jc w:val="both"/>
              <w:rPr>
                <w:rFonts w:eastAsia="Times New Roman"/>
                <w:i/>
                <w:iCs/>
                <w:color w:val="000000"/>
                <w:sz w:val="22"/>
                <w:lang w:eastAsia="lv-LV"/>
              </w:rPr>
            </w:pPr>
          </w:p>
          <w:p w14:paraId="4F33AD64" w14:textId="42DFDDAB" w:rsidR="001248AB" w:rsidRPr="003A3319" w:rsidRDefault="001248AB" w:rsidP="004E69F0">
            <w:pPr>
              <w:jc w:val="both"/>
              <w:rPr>
                <w:rFonts w:eastAsia="Times New Roman"/>
                <w:b/>
                <w:iCs/>
                <w:color w:val="000000"/>
                <w:sz w:val="22"/>
                <w:lang w:eastAsia="lv-LV"/>
              </w:rPr>
            </w:pPr>
            <w:r w:rsidRPr="003A3319">
              <w:rPr>
                <w:rFonts w:eastAsia="Times New Roman"/>
                <w:b/>
                <w:iCs/>
                <w:color w:val="000000"/>
                <w:sz w:val="22"/>
                <w:lang w:eastAsia="lv-LV"/>
              </w:rPr>
              <w:t>Ministru kabineta</w:t>
            </w:r>
            <w:r>
              <w:rPr>
                <w:rFonts w:eastAsia="Times New Roman"/>
                <w:b/>
                <w:iCs/>
                <w:color w:val="000000"/>
                <w:sz w:val="22"/>
                <w:lang w:eastAsia="lv-LV"/>
              </w:rPr>
              <w:t xml:space="preserve"> alternatīvais priekšlikums</w:t>
            </w:r>
            <w:r w:rsidR="004E69F0">
              <w:rPr>
                <w:rFonts w:eastAsia="Times New Roman"/>
                <w:b/>
                <w:iCs/>
                <w:color w:val="000000"/>
                <w:sz w:val="22"/>
                <w:lang w:eastAsia="lv-LV"/>
              </w:rPr>
              <w:t>:</w:t>
            </w:r>
          </w:p>
          <w:p w14:paraId="0C8FC6D9" w14:textId="77777777" w:rsidR="001248AB" w:rsidRDefault="001248AB" w:rsidP="00983B58">
            <w:pPr>
              <w:jc w:val="both"/>
              <w:rPr>
                <w:rFonts w:eastAsia="Times New Roman"/>
                <w:bCs/>
                <w:iCs/>
                <w:color w:val="000000"/>
                <w:sz w:val="22"/>
                <w:lang w:eastAsia="lv-LV"/>
              </w:rPr>
            </w:pPr>
            <w:r w:rsidRPr="002F707E">
              <w:rPr>
                <w:rFonts w:eastAsia="Times New Roman"/>
                <w:bCs/>
                <w:iCs/>
                <w:color w:val="000000"/>
                <w:sz w:val="22"/>
                <w:lang w:eastAsia="lv-LV"/>
              </w:rPr>
              <w:t>"Papildināt</w:t>
            </w:r>
            <w:r>
              <w:rPr>
                <w:rFonts w:eastAsia="Times New Roman"/>
                <w:bCs/>
                <w:iCs/>
                <w:color w:val="000000"/>
                <w:sz w:val="22"/>
                <w:lang w:eastAsia="lv-LV"/>
              </w:rPr>
              <w:t xml:space="preserve"> likumprojektu ar jaunu pantu šādā redakcijā:</w:t>
            </w:r>
          </w:p>
          <w:p w14:paraId="02CC2D6E" w14:textId="77777777" w:rsidR="001248AB" w:rsidRDefault="001248AB" w:rsidP="00983B58">
            <w:pPr>
              <w:jc w:val="both"/>
              <w:rPr>
                <w:rFonts w:eastAsia="Times New Roman"/>
                <w:bCs/>
                <w:iCs/>
                <w:color w:val="000000"/>
                <w:sz w:val="22"/>
                <w:lang w:eastAsia="lv-LV"/>
              </w:rPr>
            </w:pPr>
            <w:r>
              <w:rPr>
                <w:rFonts w:eastAsia="Times New Roman"/>
                <w:bCs/>
                <w:iCs/>
                <w:color w:val="000000"/>
                <w:sz w:val="22"/>
                <w:lang w:eastAsia="lv-LV"/>
              </w:rPr>
              <w:t>"Papildināt 4. pantu ar 1.</w:t>
            </w:r>
            <w:r w:rsidRPr="00E52BDD">
              <w:rPr>
                <w:rFonts w:eastAsia="Times New Roman"/>
                <w:bCs/>
                <w:iCs/>
                <w:color w:val="000000"/>
                <w:sz w:val="22"/>
                <w:vertAlign w:val="superscript"/>
                <w:lang w:eastAsia="lv-LV"/>
              </w:rPr>
              <w:t>1</w:t>
            </w:r>
            <w:r>
              <w:rPr>
                <w:rFonts w:eastAsia="Times New Roman"/>
                <w:bCs/>
                <w:iCs/>
                <w:color w:val="000000"/>
                <w:sz w:val="22"/>
                <w:lang w:eastAsia="lv-LV"/>
              </w:rPr>
              <w:t> daļu šādā redakcijā:</w:t>
            </w:r>
          </w:p>
          <w:p w14:paraId="21A65559" w14:textId="2E4CD46B" w:rsidR="00274FD0" w:rsidRDefault="00983B58" w:rsidP="00983B58">
            <w:pPr>
              <w:jc w:val="both"/>
              <w:rPr>
                <w:rFonts w:eastAsia="Times New Roman"/>
                <w:i/>
                <w:iCs/>
                <w:color w:val="000000"/>
                <w:sz w:val="22"/>
                <w:lang w:eastAsia="lv-LV"/>
              </w:rPr>
            </w:pPr>
            <w:r>
              <w:rPr>
                <w:rFonts w:eastAsia="Times New Roman"/>
                <w:bCs/>
                <w:iCs/>
                <w:color w:val="000000"/>
                <w:sz w:val="22"/>
                <w:lang w:eastAsia="lv-LV"/>
              </w:rPr>
              <w:t>"(1</w:t>
            </w:r>
            <w:r w:rsidRPr="00E52BDD">
              <w:rPr>
                <w:rFonts w:eastAsia="Times New Roman"/>
                <w:bCs/>
                <w:iCs/>
                <w:color w:val="000000"/>
                <w:sz w:val="22"/>
                <w:vertAlign w:val="superscript"/>
                <w:lang w:eastAsia="lv-LV"/>
              </w:rPr>
              <w:t>1</w:t>
            </w:r>
            <w:r>
              <w:rPr>
                <w:rFonts w:eastAsia="Times New Roman"/>
                <w:bCs/>
                <w:iCs/>
                <w:color w:val="000000"/>
                <w:sz w:val="22"/>
                <w:lang w:eastAsia="lv-LV"/>
              </w:rPr>
              <w:t xml:space="preserve">) </w:t>
            </w:r>
            <w:r w:rsidRPr="000B3CB8">
              <w:rPr>
                <w:rFonts w:eastAsia="Times New Roman"/>
                <w:iCs/>
                <w:color w:val="000000"/>
                <w:sz w:val="22"/>
                <w:lang w:eastAsia="lv-LV"/>
              </w:rPr>
              <w:t>Amatpersonām (darbiniekiem) (izņemot šā likuma 5., 5.</w:t>
            </w:r>
            <w:r w:rsidRPr="000B3CB8">
              <w:rPr>
                <w:rFonts w:eastAsia="Times New Roman"/>
                <w:iCs/>
                <w:color w:val="000000"/>
                <w:sz w:val="22"/>
                <w:vertAlign w:val="superscript"/>
                <w:lang w:eastAsia="lv-LV"/>
              </w:rPr>
              <w:t>1</w:t>
            </w:r>
            <w:r w:rsidRPr="000B3CB8">
              <w:rPr>
                <w:rFonts w:eastAsia="Times New Roman"/>
                <w:iCs/>
                <w:color w:val="000000"/>
                <w:sz w:val="22"/>
                <w:lang w:eastAsia="lv-LV"/>
              </w:rPr>
              <w:t>, 6., 6.</w:t>
            </w:r>
            <w:r w:rsidRPr="000B3CB8">
              <w:rPr>
                <w:rFonts w:eastAsia="Times New Roman"/>
                <w:iCs/>
                <w:color w:val="000000"/>
                <w:sz w:val="22"/>
                <w:vertAlign w:val="superscript"/>
                <w:lang w:eastAsia="lv-LV"/>
              </w:rPr>
              <w:t>1</w:t>
            </w:r>
            <w:r w:rsidRPr="000B3CB8">
              <w:rPr>
                <w:rFonts w:eastAsia="Times New Roman"/>
                <w:iCs/>
                <w:color w:val="000000"/>
                <w:sz w:val="22"/>
                <w:lang w:eastAsia="lv-LV"/>
              </w:rPr>
              <w:t>, 6.</w:t>
            </w:r>
            <w:r w:rsidRPr="000B3CB8">
              <w:rPr>
                <w:rFonts w:eastAsia="Times New Roman"/>
                <w:iCs/>
                <w:color w:val="000000"/>
                <w:sz w:val="22"/>
                <w:vertAlign w:val="superscript"/>
                <w:lang w:eastAsia="lv-LV"/>
              </w:rPr>
              <w:t>2 </w:t>
            </w:r>
            <w:r w:rsidRPr="000B3CB8">
              <w:rPr>
                <w:rFonts w:eastAsia="Times New Roman"/>
                <w:iCs/>
                <w:color w:val="000000"/>
                <w:sz w:val="22"/>
                <w:lang w:eastAsia="lv-LV"/>
              </w:rPr>
              <w:t xml:space="preserve">un 13. pantā minētās amatpersonas (darbiniekus) un fiziskā darba veicējus) vai konkrētiem amatiem noteiktajai mēnešalgai var piemērot tirgus koeficientu, nodrošinot, ka ar koeficientu reizinātais mēnešalgas apmērs nepārsniedz Ministru prezidentam noteikto mēnešalgu. Šādu amatpersonu (darbinieku) īpatsvars nedrīkst pārsniegt 15 procentus no valsts vai pašvaldības institūcijā nodarbināto amatpersonu (darbinieku) skaita, bet institūcijās, kuras nodrošina pakalpojumu sniegšanu valsts un pašvaldību institūcijām </w:t>
            </w:r>
            <w:proofErr w:type="spellStart"/>
            <w:r w:rsidRPr="000B3CB8">
              <w:rPr>
                <w:rFonts w:eastAsia="Times New Roman"/>
                <w:iCs/>
                <w:color w:val="000000"/>
                <w:sz w:val="22"/>
                <w:lang w:eastAsia="lv-LV"/>
              </w:rPr>
              <w:t>pārresoru</w:t>
            </w:r>
            <w:proofErr w:type="spellEnd"/>
            <w:r w:rsidRPr="000B3CB8">
              <w:rPr>
                <w:rFonts w:eastAsia="Times New Roman"/>
                <w:iCs/>
                <w:color w:val="000000"/>
                <w:sz w:val="22"/>
                <w:lang w:eastAsia="lv-LV"/>
              </w:rPr>
              <w:t xml:space="preserve"> līmenī, šādu amatpersonu (darbinieku) īpatsvars nedrīkst pārsniegt 30 procentus. Ja konkrētiem amatiem (izņemot </w:t>
            </w:r>
            <w:proofErr w:type="spellStart"/>
            <w:r w:rsidRPr="000B3CB8">
              <w:rPr>
                <w:rFonts w:eastAsia="Times New Roman"/>
                <w:iCs/>
                <w:color w:val="000000"/>
                <w:sz w:val="22"/>
                <w:lang w:eastAsia="lv-LV"/>
              </w:rPr>
              <w:t>Iekšlietu</w:t>
            </w:r>
            <w:proofErr w:type="spellEnd"/>
            <w:r w:rsidRPr="000B3CB8">
              <w:rPr>
                <w:rFonts w:eastAsia="Times New Roman"/>
                <w:iCs/>
                <w:color w:val="000000"/>
                <w:sz w:val="22"/>
                <w:lang w:eastAsia="lv-LV"/>
              </w:rPr>
              <w:t xml:space="preserve"> ministrijas sistēmas iestāžu un Ieslodzījuma vietu pārvaldes amatpersonu ar speciālajām dienesta pakāpēm amatus) un amatpersonām (darbiniekiem) noteiktajai mēnešalgai ticis piemērots tirgus koeficients, valsts vai pašvaldības institūcija ne retāk kā reizi divos gados to pārskata, izvērtējot tirgus koeficienta piemērošanas nepieciešamību un pamatojumu. </w:t>
            </w:r>
            <w:r w:rsidR="00FA6FA1" w:rsidRPr="00FA6FA1">
              <w:rPr>
                <w:rFonts w:eastAsia="Times New Roman"/>
                <w:bCs/>
                <w:iCs/>
                <w:sz w:val="22"/>
                <w:lang w:eastAsia="lv-LV"/>
              </w:rPr>
              <w:t xml:space="preserve">Ministru kabinets nosaka </w:t>
            </w:r>
            <w:r w:rsidRPr="000B3CB8">
              <w:rPr>
                <w:rFonts w:eastAsia="Times New Roman"/>
                <w:iCs/>
                <w:color w:val="000000"/>
                <w:sz w:val="22"/>
                <w:lang w:eastAsia="lv-LV"/>
              </w:rPr>
              <w:t>profesijas un specifiskās jomas, kurām piemērojams tirgus koeficients. Tirgus koeficientu nosaka robežās no 1,1 līdz 1,5.";</w:t>
            </w:r>
            <w:r>
              <w:rPr>
                <w:rFonts w:eastAsia="Times New Roman"/>
                <w:iCs/>
                <w:color w:val="000000"/>
                <w:sz w:val="22"/>
                <w:lang w:eastAsia="lv-LV"/>
              </w:rPr>
              <w:t>".</w:t>
            </w:r>
          </w:p>
          <w:p w14:paraId="0AE33A55" w14:textId="4A4178FD" w:rsidR="001248AB" w:rsidRDefault="001248AB" w:rsidP="00EC158C">
            <w:pPr>
              <w:ind w:firstLine="567"/>
              <w:jc w:val="both"/>
              <w:rPr>
                <w:rFonts w:eastAsia="Times New Roman"/>
                <w:i/>
                <w:iCs/>
                <w:color w:val="000000"/>
                <w:sz w:val="22"/>
                <w:lang w:eastAsia="lv-LV"/>
              </w:rPr>
            </w:pPr>
          </w:p>
          <w:p w14:paraId="4CCB5EE5" w14:textId="77777777" w:rsidR="001248AB" w:rsidRDefault="001248AB" w:rsidP="00EC158C">
            <w:pPr>
              <w:ind w:firstLine="567"/>
              <w:jc w:val="both"/>
              <w:rPr>
                <w:rFonts w:eastAsia="Times New Roman"/>
                <w:i/>
                <w:iCs/>
                <w:color w:val="000000"/>
                <w:sz w:val="22"/>
                <w:lang w:eastAsia="lv-LV"/>
              </w:rPr>
            </w:pPr>
          </w:p>
          <w:p w14:paraId="0524FE85" w14:textId="77777777" w:rsidR="00274FD0" w:rsidRPr="00274FD0" w:rsidRDefault="00274FD0" w:rsidP="00274FD0">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7744D6DB" w14:textId="77777777" w:rsidR="00274FD0" w:rsidRPr="00274FD0" w:rsidRDefault="00274FD0" w:rsidP="00EC158C">
            <w:pPr>
              <w:ind w:firstLine="567"/>
              <w:jc w:val="both"/>
              <w:rPr>
                <w:rFonts w:eastAsia="Times New Roman"/>
                <w:iCs/>
                <w:color w:val="000000"/>
                <w:sz w:val="22"/>
                <w:lang w:eastAsia="lv-LV"/>
              </w:rPr>
            </w:pPr>
            <w:r w:rsidRPr="00274FD0">
              <w:rPr>
                <w:rFonts w:eastAsia="Times New Roman"/>
                <w:iCs/>
                <w:color w:val="000000"/>
                <w:sz w:val="22"/>
                <w:lang w:eastAsia="lv-LV"/>
              </w:rPr>
              <w:t>Aizstāt likumprojekta 5. pantā paredzētajā likuma 4.</w:t>
            </w:r>
            <w:r w:rsidRPr="00274FD0">
              <w:rPr>
                <w:rFonts w:eastAsia="Times New Roman"/>
                <w:iCs/>
                <w:color w:val="000000"/>
                <w:sz w:val="22"/>
                <w:vertAlign w:val="superscript"/>
                <w:lang w:eastAsia="lv-LV"/>
              </w:rPr>
              <w:t>2</w:t>
            </w:r>
            <w:r w:rsidRPr="00274FD0">
              <w:rPr>
                <w:rFonts w:eastAsia="Times New Roman"/>
                <w:iCs/>
                <w:color w:val="000000"/>
                <w:sz w:val="22"/>
                <w:lang w:eastAsia="lv-LV"/>
              </w:rPr>
              <w:t xml:space="preserve"> pantā vārdus “Valsts kancelejas tīmekļvietnē publicētajā” ar </w:t>
            </w:r>
            <w:r w:rsidRPr="00FA6FA1">
              <w:rPr>
                <w:rFonts w:eastAsia="Times New Roman"/>
                <w:iCs/>
                <w:color w:val="000000"/>
                <w:sz w:val="22"/>
                <w:lang w:eastAsia="lv-LV"/>
              </w:rPr>
              <w:t>vārdiem “Ministru kabineta apstiprinātajā”.</w:t>
            </w:r>
          </w:p>
        </w:tc>
        <w:tc>
          <w:tcPr>
            <w:tcW w:w="1417" w:type="dxa"/>
          </w:tcPr>
          <w:p w14:paraId="1E70FB47" w14:textId="77777777" w:rsidR="002D2949" w:rsidRDefault="009E11B9" w:rsidP="00D7231D">
            <w:pPr>
              <w:jc w:val="center"/>
              <w:rPr>
                <w:rFonts w:eastAsia="Times New Roman"/>
                <w:b/>
                <w:iCs/>
                <w:color w:val="000000"/>
                <w:sz w:val="22"/>
                <w:lang w:eastAsia="lv-LV"/>
              </w:rPr>
            </w:pPr>
            <w:r>
              <w:rPr>
                <w:rFonts w:eastAsia="Times New Roman"/>
                <w:b/>
                <w:iCs/>
                <w:color w:val="000000"/>
                <w:sz w:val="22"/>
                <w:lang w:eastAsia="lv-LV"/>
              </w:rPr>
              <w:t>Neatbalstīt</w:t>
            </w:r>
          </w:p>
          <w:p w14:paraId="7E40B095" w14:textId="77777777" w:rsidR="001433CA" w:rsidRDefault="001433CA" w:rsidP="00D7231D">
            <w:pPr>
              <w:jc w:val="center"/>
              <w:rPr>
                <w:rFonts w:eastAsia="Times New Roman"/>
                <w:b/>
                <w:iCs/>
                <w:color w:val="000000"/>
                <w:sz w:val="22"/>
                <w:lang w:eastAsia="lv-LV"/>
              </w:rPr>
            </w:pPr>
          </w:p>
          <w:p w14:paraId="68CDBADD" w14:textId="77777777" w:rsidR="001433CA" w:rsidRDefault="001433CA" w:rsidP="00D7231D">
            <w:pPr>
              <w:jc w:val="center"/>
              <w:rPr>
                <w:rFonts w:eastAsia="Times New Roman"/>
                <w:b/>
                <w:iCs/>
                <w:color w:val="000000"/>
                <w:sz w:val="22"/>
                <w:lang w:eastAsia="lv-LV"/>
              </w:rPr>
            </w:pPr>
          </w:p>
          <w:p w14:paraId="43982F51" w14:textId="77777777" w:rsidR="001433CA" w:rsidRDefault="001433CA" w:rsidP="00D7231D">
            <w:pPr>
              <w:jc w:val="center"/>
              <w:rPr>
                <w:rFonts w:eastAsia="Times New Roman"/>
                <w:b/>
                <w:iCs/>
                <w:color w:val="000000"/>
                <w:sz w:val="22"/>
                <w:lang w:eastAsia="lv-LV"/>
              </w:rPr>
            </w:pPr>
          </w:p>
          <w:p w14:paraId="27AF2974" w14:textId="77777777" w:rsidR="001433CA" w:rsidRDefault="001433CA" w:rsidP="00D7231D">
            <w:pPr>
              <w:jc w:val="center"/>
              <w:rPr>
                <w:rFonts w:eastAsia="Times New Roman"/>
                <w:b/>
                <w:iCs/>
                <w:color w:val="000000"/>
                <w:sz w:val="22"/>
                <w:lang w:eastAsia="lv-LV"/>
              </w:rPr>
            </w:pPr>
          </w:p>
          <w:p w14:paraId="004C4AEC" w14:textId="77777777" w:rsidR="001433CA" w:rsidRDefault="001433CA" w:rsidP="00D7231D">
            <w:pPr>
              <w:jc w:val="center"/>
              <w:rPr>
                <w:rFonts w:eastAsia="Times New Roman"/>
                <w:b/>
                <w:iCs/>
                <w:color w:val="000000"/>
                <w:sz w:val="22"/>
                <w:lang w:eastAsia="lv-LV"/>
              </w:rPr>
            </w:pPr>
          </w:p>
          <w:p w14:paraId="6450FC80" w14:textId="77777777" w:rsidR="001433CA" w:rsidRDefault="001433CA" w:rsidP="00D7231D">
            <w:pPr>
              <w:jc w:val="center"/>
              <w:rPr>
                <w:rFonts w:eastAsia="Times New Roman"/>
                <w:b/>
                <w:iCs/>
                <w:color w:val="000000"/>
                <w:sz w:val="22"/>
                <w:lang w:eastAsia="lv-LV"/>
              </w:rPr>
            </w:pPr>
          </w:p>
          <w:p w14:paraId="4DE3A5D6" w14:textId="77777777" w:rsidR="001433CA" w:rsidRDefault="001433CA" w:rsidP="00D7231D">
            <w:pPr>
              <w:jc w:val="center"/>
              <w:rPr>
                <w:rFonts w:eastAsia="Times New Roman"/>
                <w:b/>
                <w:iCs/>
                <w:color w:val="000000"/>
                <w:sz w:val="22"/>
                <w:lang w:eastAsia="lv-LV"/>
              </w:rPr>
            </w:pPr>
          </w:p>
          <w:p w14:paraId="785CF7E0" w14:textId="77777777" w:rsidR="001433CA" w:rsidRDefault="001433CA" w:rsidP="00D7231D">
            <w:pPr>
              <w:jc w:val="center"/>
              <w:rPr>
                <w:rFonts w:eastAsia="Times New Roman"/>
                <w:b/>
                <w:iCs/>
                <w:color w:val="000000"/>
                <w:sz w:val="22"/>
                <w:lang w:eastAsia="lv-LV"/>
              </w:rPr>
            </w:pPr>
          </w:p>
          <w:p w14:paraId="51233921" w14:textId="77777777" w:rsidR="001433CA" w:rsidRDefault="001433CA" w:rsidP="00D7231D">
            <w:pPr>
              <w:jc w:val="center"/>
              <w:rPr>
                <w:rFonts w:eastAsia="Times New Roman"/>
                <w:b/>
                <w:iCs/>
                <w:color w:val="000000"/>
                <w:sz w:val="22"/>
                <w:lang w:eastAsia="lv-LV"/>
              </w:rPr>
            </w:pPr>
          </w:p>
          <w:p w14:paraId="534B2220" w14:textId="77777777" w:rsidR="001433CA" w:rsidRDefault="001433CA" w:rsidP="00D7231D">
            <w:pPr>
              <w:jc w:val="center"/>
              <w:rPr>
                <w:rFonts w:eastAsia="Times New Roman"/>
                <w:b/>
                <w:iCs/>
                <w:color w:val="000000"/>
                <w:sz w:val="22"/>
                <w:lang w:eastAsia="lv-LV"/>
              </w:rPr>
            </w:pPr>
          </w:p>
          <w:p w14:paraId="4A962FFB" w14:textId="77777777" w:rsidR="001433CA" w:rsidRDefault="001433CA" w:rsidP="00D7231D">
            <w:pPr>
              <w:jc w:val="center"/>
              <w:rPr>
                <w:rFonts w:eastAsia="Times New Roman"/>
                <w:b/>
                <w:iCs/>
                <w:color w:val="000000"/>
                <w:sz w:val="22"/>
                <w:lang w:eastAsia="lv-LV"/>
              </w:rPr>
            </w:pPr>
          </w:p>
          <w:p w14:paraId="7BE17764" w14:textId="77777777" w:rsidR="001433CA" w:rsidRDefault="001433CA" w:rsidP="00D7231D">
            <w:pPr>
              <w:jc w:val="center"/>
              <w:rPr>
                <w:rFonts w:eastAsia="Times New Roman"/>
                <w:b/>
                <w:iCs/>
                <w:color w:val="000000"/>
                <w:sz w:val="22"/>
                <w:lang w:eastAsia="lv-LV"/>
              </w:rPr>
            </w:pPr>
          </w:p>
          <w:p w14:paraId="1D4A7185" w14:textId="77777777" w:rsidR="001433CA" w:rsidRDefault="001433CA" w:rsidP="00D7231D">
            <w:pPr>
              <w:jc w:val="center"/>
              <w:rPr>
                <w:rFonts w:eastAsia="Times New Roman"/>
                <w:b/>
                <w:iCs/>
                <w:color w:val="000000"/>
                <w:sz w:val="22"/>
                <w:lang w:eastAsia="lv-LV"/>
              </w:rPr>
            </w:pPr>
          </w:p>
          <w:p w14:paraId="1194D5E1" w14:textId="77777777" w:rsidR="001433CA" w:rsidRDefault="001433CA" w:rsidP="00D7231D">
            <w:pPr>
              <w:jc w:val="center"/>
              <w:rPr>
                <w:rFonts w:eastAsia="Times New Roman"/>
                <w:b/>
                <w:iCs/>
                <w:color w:val="000000"/>
                <w:sz w:val="22"/>
                <w:lang w:eastAsia="lv-LV"/>
              </w:rPr>
            </w:pPr>
          </w:p>
          <w:p w14:paraId="791B49B6" w14:textId="77777777" w:rsidR="001433CA" w:rsidRDefault="001433CA" w:rsidP="00D7231D">
            <w:pPr>
              <w:jc w:val="center"/>
              <w:rPr>
                <w:rFonts w:eastAsia="Times New Roman"/>
                <w:b/>
                <w:iCs/>
                <w:color w:val="000000"/>
                <w:sz w:val="22"/>
                <w:lang w:eastAsia="lv-LV"/>
              </w:rPr>
            </w:pPr>
          </w:p>
          <w:p w14:paraId="21DAE3B8" w14:textId="77777777" w:rsidR="001433CA" w:rsidRDefault="001433CA" w:rsidP="00D7231D">
            <w:pPr>
              <w:jc w:val="center"/>
              <w:rPr>
                <w:rFonts w:eastAsia="Times New Roman"/>
                <w:b/>
                <w:iCs/>
                <w:color w:val="000000"/>
                <w:sz w:val="22"/>
                <w:lang w:eastAsia="lv-LV"/>
              </w:rPr>
            </w:pPr>
          </w:p>
          <w:p w14:paraId="000A5386" w14:textId="77777777" w:rsidR="001433CA" w:rsidRDefault="001433CA" w:rsidP="00D7231D">
            <w:pPr>
              <w:jc w:val="center"/>
              <w:rPr>
                <w:rFonts w:eastAsia="Times New Roman"/>
                <w:b/>
                <w:iCs/>
                <w:color w:val="000000"/>
                <w:sz w:val="22"/>
                <w:lang w:eastAsia="lv-LV"/>
              </w:rPr>
            </w:pPr>
          </w:p>
          <w:p w14:paraId="679208C3" w14:textId="77777777" w:rsidR="001433CA" w:rsidRDefault="001433CA" w:rsidP="00D7231D">
            <w:pPr>
              <w:jc w:val="center"/>
              <w:rPr>
                <w:rFonts w:eastAsia="Times New Roman"/>
                <w:b/>
                <w:iCs/>
                <w:color w:val="000000"/>
                <w:sz w:val="22"/>
                <w:lang w:eastAsia="lv-LV"/>
              </w:rPr>
            </w:pPr>
          </w:p>
          <w:p w14:paraId="5734D720" w14:textId="77777777" w:rsidR="001433CA" w:rsidRDefault="001433CA" w:rsidP="00D7231D">
            <w:pPr>
              <w:jc w:val="center"/>
              <w:rPr>
                <w:rFonts w:eastAsia="Times New Roman"/>
                <w:b/>
                <w:iCs/>
                <w:color w:val="000000"/>
                <w:sz w:val="22"/>
                <w:lang w:eastAsia="lv-LV"/>
              </w:rPr>
            </w:pPr>
          </w:p>
          <w:p w14:paraId="736884F6" w14:textId="77777777" w:rsidR="001433CA" w:rsidRDefault="001433CA" w:rsidP="00D7231D">
            <w:pPr>
              <w:jc w:val="center"/>
              <w:rPr>
                <w:rFonts w:eastAsia="Times New Roman"/>
                <w:b/>
                <w:iCs/>
                <w:color w:val="000000"/>
                <w:sz w:val="22"/>
                <w:lang w:eastAsia="lv-LV"/>
              </w:rPr>
            </w:pPr>
          </w:p>
          <w:p w14:paraId="21FCA8F8" w14:textId="77777777" w:rsidR="001433CA" w:rsidRDefault="001433CA" w:rsidP="00D7231D">
            <w:pPr>
              <w:jc w:val="center"/>
              <w:rPr>
                <w:rFonts w:eastAsia="Times New Roman"/>
                <w:b/>
                <w:iCs/>
                <w:color w:val="000000"/>
                <w:sz w:val="22"/>
                <w:lang w:eastAsia="lv-LV"/>
              </w:rPr>
            </w:pPr>
          </w:p>
          <w:p w14:paraId="73EE72C4" w14:textId="77777777" w:rsidR="001433CA" w:rsidRDefault="001433CA" w:rsidP="001433CA">
            <w:pPr>
              <w:rPr>
                <w:rFonts w:eastAsia="Times New Roman"/>
                <w:b/>
                <w:iCs/>
                <w:color w:val="000000"/>
                <w:sz w:val="22"/>
                <w:lang w:eastAsia="lv-LV"/>
              </w:rPr>
            </w:pPr>
          </w:p>
          <w:p w14:paraId="44A0CCA0" w14:textId="77777777" w:rsidR="00FA6FA1" w:rsidRPr="00441FD9" w:rsidRDefault="00FA6FA1" w:rsidP="00FA6FA1">
            <w:pPr>
              <w:rPr>
                <w:b/>
                <w:sz w:val="22"/>
              </w:rPr>
            </w:pPr>
            <w:r w:rsidRPr="00441FD9">
              <w:rPr>
                <w:b/>
                <w:sz w:val="22"/>
              </w:rPr>
              <w:t xml:space="preserve">Daļēji atbalstīt, </w:t>
            </w:r>
          </w:p>
          <w:p w14:paraId="67D6E64C" w14:textId="578DF4E9" w:rsidR="00FA6FA1" w:rsidRPr="00441FD9" w:rsidRDefault="00FA6FA1" w:rsidP="00FA6FA1">
            <w:pPr>
              <w:rPr>
                <w:b/>
                <w:sz w:val="22"/>
              </w:rPr>
            </w:pPr>
            <w:r w:rsidRPr="00441FD9">
              <w:rPr>
                <w:b/>
                <w:sz w:val="22"/>
              </w:rPr>
              <w:t xml:space="preserve">skat. Ministru kabineta </w:t>
            </w:r>
            <w:r>
              <w:rPr>
                <w:b/>
                <w:sz w:val="22"/>
              </w:rPr>
              <w:t>4</w:t>
            </w:r>
            <w:r w:rsidRPr="00441FD9">
              <w:rPr>
                <w:b/>
                <w:sz w:val="22"/>
              </w:rPr>
              <w:t xml:space="preserve">A alternatīvo priekšlikumu </w:t>
            </w:r>
          </w:p>
          <w:p w14:paraId="5071C316" w14:textId="77777777" w:rsidR="001248AB" w:rsidRDefault="001248AB" w:rsidP="002F707E">
            <w:pPr>
              <w:rPr>
                <w:rFonts w:eastAsia="Times New Roman"/>
                <w:b/>
                <w:iCs/>
                <w:color w:val="000000"/>
                <w:sz w:val="22"/>
                <w:lang w:eastAsia="lv-LV"/>
              </w:rPr>
            </w:pPr>
          </w:p>
          <w:p w14:paraId="78BA4A15" w14:textId="77777777" w:rsidR="001248AB" w:rsidRDefault="001248AB" w:rsidP="002F707E">
            <w:pPr>
              <w:rPr>
                <w:rFonts w:eastAsia="Times New Roman"/>
                <w:b/>
                <w:iCs/>
                <w:color w:val="000000"/>
                <w:sz w:val="22"/>
                <w:lang w:eastAsia="lv-LV"/>
              </w:rPr>
            </w:pPr>
          </w:p>
          <w:p w14:paraId="5D8E1236" w14:textId="77777777" w:rsidR="001248AB" w:rsidRDefault="001248AB" w:rsidP="002F707E">
            <w:pPr>
              <w:rPr>
                <w:rFonts w:eastAsia="Times New Roman"/>
                <w:b/>
                <w:iCs/>
                <w:color w:val="000000"/>
                <w:sz w:val="22"/>
                <w:lang w:eastAsia="lv-LV"/>
              </w:rPr>
            </w:pPr>
          </w:p>
          <w:p w14:paraId="567DC4D6" w14:textId="77777777" w:rsidR="001248AB" w:rsidRDefault="001248AB" w:rsidP="002F707E">
            <w:pPr>
              <w:rPr>
                <w:rFonts w:eastAsia="Times New Roman"/>
                <w:b/>
                <w:iCs/>
                <w:color w:val="000000"/>
                <w:sz w:val="22"/>
                <w:lang w:eastAsia="lv-LV"/>
              </w:rPr>
            </w:pPr>
          </w:p>
          <w:p w14:paraId="22A715DD" w14:textId="77777777" w:rsidR="001248AB" w:rsidRDefault="001248AB" w:rsidP="002F707E">
            <w:pPr>
              <w:rPr>
                <w:rFonts w:eastAsia="Times New Roman"/>
                <w:b/>
                <w:iCs/>
                <w:color w:val="000000"/>
                <w:sz w:val="22"/>
                <w:lang w:eastAsia="lv-LV"/>
              </w:rPr>
            </w:pPr>
          </w:p>
          <w:p w14:paraId="07569D09" w14:textId="77777777" w:rsidR="001248AB" w:rsidRDefault="001248AB" w:rsidP="002F707E">
            <w:pPr>
              <w:rPr>
                <w:rFonts w:eastAsia="Times New Roman"/>
                <w:b/>
                <w:iCs/>
                <w:color w:val="000000"/>
                <w:sz w:val="22"/>
                <w:lang w:eastAsia="lv-LV"/>
              </w:rPr>
            </w:pPr>
          </w:p>
          <w:p w14:paraId="5C6C1844" w14:textId="77777777" w:rsidR="001248AB" w:rsidRDefault="001248AB" w:rsidP="002F707E">
            <w:pPr>
              <w:rPr>
                <w:rFonts w:eastAsia="Times New Roman"/>
                <w:b/>
                <w:iCs/>
                <w:color w:val="000000"/>
                <w:sz w:val="22"/>
                <w:lang w:eastAsia="lv-LV"/>
              </w:rPr>
            </w:pPr>
          </w:p>
          <w:p w14:paraId="2567D69A" w14:textId="77777777" w:rsidR="001248AB" w:rsidRDefault="001248AB" w:rsidP="002F707E">
            <w:pPr>
              <w:rPr>
                <w:rFonts w:eastAsia="Times New Roman"/>
                <w:b/>
                <w:iCs/>
                <w:color w:val="000000"/>
                <w:sz w:val="22"/>
                <w:lang w:eastAsia="lv-LV"/>
              </w:rPr>
            </w:pPr>
          </w:p>
          <w:p w14:paraId="7864CF51" w14:textId="46772074" w:rsidR="001248AB" w:rsidRDefault="001248AB" w:rsidP="002F707E">
            <w:pPr>
              <w:rPr>
                <w:rFonts w:eastAsia="Times New Roman"/>
                <w:b/>
                <w:iCs/>
                <w:color w:val="000000"/>
                <w:sz w:val="22"/>
                <w:lang w:eastAsia="lv-LV"/>
              </w:rPr>
            </w:pPr>
          </w:p>
          <w:p w14:paraId="6324D4B6" w14:textId="17012A67" w:rsidR="00983B58" w:rsidRDefault="00983B58" w:rsidP="002F707E">
            <w:pPr>
              <w:rPr>
                <w:rFonts w:eastAsia="Times New Roman"/>
                <w:b/>
                <w:iCs/>
                <w:color w:val="000000"/>
                <w:sz w:val="22"/>
                <w:lang w:eastAsia="lv-LV"/>
              </w:rPr>
            </w:pPr>
          </w:p>
          <w:p w14:paraId="22C4748E" w14:textId="65B83BD5" w:rsidR="00983B58" w:rsidRDefault="00983B58" w:rsidP="002F707E">
            <w:pPr>
              <w:rPr>
                <w:rFonts w:eastAsia="Times New Roman"/>
                <w:b/>
                <w:iCs/>
                <w:color w:val="000000"/>
                <w:sz w:val="22"/>
                <w:lang w:eastAsia="lv-LV"/>
              </w:rPr>
            </w:pPr>
          </w:p>
          <w:p w14:paraId="67DC48D2" w14:textId="08E29674" w:rsidR="00983B58" w:rsidRDefault="00983B58" w:rsidP="002F707E">
            <w:pPr>
              <w:rPr>
                <w:rFonts w:eastAsia="Times New Roman"/>
                <w:b/>
                <w:iCs/>
                <w:color w:val="000000"/>
                <w:sz w:val="22"/>
                <w:lang w:eastAsia="lv-LV"/>
              </w:rPr>
            </w:pPr>
          </w:p>
          <w:p w14:paraId="77B2A4C6" w14:textId="1B682875" w:rsidR="00983B58" w:rsidRDefault="00983B58" w:rsidP="002F707E">
            <w:pPr>
              <w:rPr>
                <w:rFonts w:eastAsia="Times New Roman"/>
                <w:b/>
                <w:iCs/>
                <w:color w:val="000000"/>
                <w:sz w:val="22"/>
                <w:lang w:eastAsia="lv-LV"/>
              </w:rPr>
            </w:pPr>
          </w:p>
          <w:p w14:paraId="05E4D2F8" w14:textId="77777777" w:rsidR="00983B58" w:rsidRDefault="00983B58" w:rsidP="002F707E">
            <w:pPr>
              <w:rPr>
                <w:rFonts w:eastAsia="Times New Roman"/>
                <w:b/>
                <w:iCs/>
                <w:color w:val="000000"/>
                <w:sz w:val="22"/>
                <w:lang w:eastAsia="lv-LV"/>
              </w:rPr>
            </w:pPr>
          </w:p>
          <w:p w14:paraId="049E6E03" w14:textId="77777777" w:rsidR="001248AB" w:rsidRDefault="001248AB" w:rsidP="002F707E">
            <w:pPr>
              <w:rPr>
                <w:rFonts w:eastAsia="Times New Roman"/>
                <w:b/>
                <w:iCs/>
                <w:color w:val="000000"/>
                <w:sz w:val="22"/>
                <w:lang w:eastAsia="lv-LV"/>
              </w:rPr>
            </w:pPr>
          </w:p>
          <w:p w14:paraId="0D21CD1A" w14:textId="77777777" w:rsidR="001248AB" w:rsidRDefault="001248AB" w:rsidP="002F707E">
            <w:pPr>
              <w:rPr>
                <w:rFonts w:eastAsia="Times New Roman"/>
                <w:b/>
                <w:iCs/>
                <w:color w:val="000000"/>
                <w:sz w:val="22"/>
                <w:lang w:eastAsia="lv-LV"/>
              </w:rPr>
            </w:pPr>
          </w:p>
          <w:p w14:paraId="1B9C5413" w14:textId="3FF17DF2" w:rsidR="001248AB" w:rsidRDefault="001248AB" w:rsidP="002F707E">
            <w:pPr>
              <w:rPr>
                <w:rFonts w:eastAsia="Times New Roman"/>
                <w:b/>
                <w:iCs/>
                <w:color w:val="000000"/>
                <w:sz w:val="22"/>
                <w:lang w:eastAsia="lv-LV"/>
              </w:rPr>
            </w:pPr>
          </w:p>
          <w:p w14:paraId="2E79857B" w14:textId="07028DFD" w:rsidR="00FA6FA1" w:rsidRDefault="00FA6FA1" w:rsidP="002F707E">
            <w:pPr>
              <w:rPr>
                <w:rFonts w:eastAsia="Times New Roman"/>
                <w:b/>
                <w:iCs/>
                <w:color w:val="000000"/>
                <w:sz w:val="22"/>
                <w:lang w:eastAsia="lv-LV"/>
              </w:rPr>
            </w:pPr>
          </w:p>
          <w:p w14:paraId="080DCF45" w14:textId="14D551ED" w:rsidR="00FA6FA1" w:rsidRDefault="00FA6FA1" w:rsidP="002F707E">
            <w:pPr>
              <w:rPr>
                <w:rFonts w:eastAsia="Times New Roman"/>
                <w:b/>
                <w:iCs/>
                <w:color w:val="000000"/>
                <w:sz w:val="22"/>
                <w:lang w:eastAsia="lv-LV"/>
              </w:rPr>
            </w:pPr>
          </w:p>
          <w:p w14:paraId="56B4ABFE" w14:textId="6C370045" w:rsidR="00FA6FA1" w:rsidRDefault="00FA6FA1" w:rsidP="002F707E">
            <w:pPr>
              <w:rPr>
                <w:rFonts w:eastAsia="Times New Roman"/>
                <w:b/>
                <w:iCs/>
                <w:color w:val="000000"/>
                <w:sz w:val="22"/>
                <w:lang w:eastAsia="lv-LV"/>
              </w:rPr>
            </w:pPr>
          </w:p>
          <w:p w14:paraId="15123E78" w14:textId="77F34E8B" w:rsidR="00FA6FA1" w:rsidRDefault="00FA6FA1" w:rsidP="002F707E">
            <w:pPr>
              <w:rPr>
                <w:rFonts w:eastAsia="Times New Roman"/>
                <w:b/>
                <w:iCs/>
                <w:color w:val="000000"/>
                <w:sz w:val="22"/>
                <w:lang w:eastAsia="lv-LV"/>
              </w:rPr>
            </w:pPr>
          </w:p>
          <w:p w14:paraId="4C19193D" w14:textId="79EA24FB" w:rsidR="00FA6FA1" w:rsidRDefault="00FA6FA1" w:rsidP="002F707E">
            <w:pPr>
              <w:rPr>
                <w:rFonts w:eastAsia="Times New Roman"/>
                <w:b/>
                <w:iCs/>
                <w:color w:val="000000"/>
                <w:sz w:val="22"/>
                <w:lang w:eastAsia="lv-LV"/>
              </w:rPr>
            </w:pPr>
          </w:p>
          <w:p w14:paraId="269999A3" w14:textId="6DA7BDC8" w:rsidR="00FA6FA1" w:rsidRDefault="00FA6FA1" w:rsidP="002F707E">
            <w:pPr>
              <w:rPr>
                <w:rFonts w:eastAsia="Times New Roman"/>
                <w:b/>
                <w:iCs/>
                <w:color w:val="000000"/>
                <w:sz w:val="22"/>
                <w:lang w:eastAsia="lv-LV"/>
              </w:rPr>
            </w:pPr>
          </w:p>
          <w:p w14:paraId="57288B01" w14:textId="49698E30" w:rsidR="00FA6FA1" w:rsidRDefault="00FA6FA1" w:rsidP="002F707E">
            <w:pPr>
              <w:rPr>
                <w:rFonts w:eastAsia="Times New Roman"/>
                <w:b/>
                <w:iCs/>
                <w:color w:val="000000"/>
                <w:sz w:val="22"/>
                <w:lang w:eastAsia="lv-LV"/>
              </w:rPr>
            </w:pPr>
          </w:p>
          <w:p w14:paraId="7180A5B2" w14:textId="6F618AD5" w:rsidR="00FA6FA1" w:rsidRDefault="00FA6FA1" w:rsidP="002F707E">
            <w:pPr>
              <w:rPr>
                <w:rFonts w:eastAsia="Times New Roman"/>
                <w:b/>
                <w:iCs/>
                <w:color w:val="000000"/>
                <w:sz w:val="22"/>
                <w:lang w:eastAsia="lv-LV"/>
              </w:rPr>
            </w:pPr>
          </w:p>
          <w:p w14:paraId="0C18003F" w14:textId="0FCE35E6" w:rsidR="00FA6FA1" w:rsidRDefault="00FA6FA1" w:rsidP="002F707E">
            <w:pPr>
              <w:rPr>
                <w:rFonts w:eastAsia="Times New Roman"/>
                <w:b/>
                <w:iCs/>
                <w:color w:val="000000"/>
                <w:sz w:val="22"/>
                <w:lang w:eastAsia="lv-LV"/>
              </w:rPr>
            </w:pPr>
          </w:p>
          <w:p w14:paraId="74F67731" w14:textId="2E478D4F" w:rsidR="00FA6FA1" w:rsidRDefault="00FA6FA1" w:rsidP="002F707E">
            <w:pPr>
              <w:rPr>
                <w:rFonts w:eastAsia="Times New Roman"/>
                <w:b/>
                <w:iCs/>
                <w:color w:val="000000"/>
                <w:sz w:val="22"/>
                <w:lang w:eastAsia="lv-LV"/>
              </w:rPr>
            </w:pPr>
          </w:p>
          <w:p w14:paraId="0A04E8F1" w14:textId="796925D6" w:rsidR="00FA6FA1" w:rsidRDefault="00FA6FA1" w:rsidP="002F707E">
            <w:pPr>
              <w:rPr>
                <w:rFonts w:eastAsia="Times New Roman"/>
                <w:b/>
                <w:iCs/>
                <w:color w:val="000000"/>
                <w:sz w:val="22"/>
                <w:lang w:eastAsia="lv-LV"/>
              </w:rPr>
            </w:pPr>
          </w:p>
          <w:p w14:paraId="51DD7D19" w14:textId="391519C0" w:rsidR="00FA6FA1" w:rsidRDefault="00FA6FA1" w:rsidP="002F707E">
            <w:pPr>
              <w:rPr>
                <w:rFonts w:eastAsia="Times New Roman"/>
                <w:b/>
                <w:iCs/>
                <w:color w:val="000000"/>
                <w:sz w:val="22"/>
                <w:lang w:eastAsia="lv-LV"/>
              </w:rPr>
            </w:pPr>
          </w:p>
          <w:p w14:paraId="7989A347" w14:textId="3049D467" w:rsidR="00FA6FA1" w:rsidRDefault="00FA6FA1" w:rsidP="002F707E">
            <w:pPr>
              <w:rPr>
                <w:rFonts w:eastAsia="Times New Roman"/>
                <w:b/>
                <w:iCs/>
                <w:color w:val="000000"/>
                <w:sz w:val="22"/>
                <w:lang w:eastAsia="lv-LV"/>
              </w:rPr>
            </w:pPr>
          </w:p>
          <w:p w14:paraId="1B6645C4" w14:textId="3D8F3B95" w:rsidR="00FA6FA1" w:rsidRDefault="00FA6FA1" w:rsidP="002F707E">
            <w:pPr>
              <w:rPr>
                <w:rFonts w:eastAsia="Times New Roman"/>
                <w:b/>
                <w:iCs/>
                <w:color w:val="000000"/>
                <w:sz w:val="22"/>
                <w:lang w:eastAsia="lv-LV"/>
              </w:rPr>
            </w:pPr>
          </w:p>
          <w:p w14:paraId="3AED92A1" w14:textId="471EF99D" w:rsidR="00FA6FA1" w:rsidRDefault="00FA6FA1" w:rsidP="002F707E">
            <w:pPr>
              <w:rPr>
                <w:rFonts w:eastAsia="Times New Roman"/>
                <w:b/>
                <w:iCs/>
                <w:color w:val="000000"/>
                <w:sz w:val="22"/>
                <w:lang w:eastAsia="lv-LV"/>
              </w:rPr>
            </w:pPr>
          </w:p>
          <w:p w14:paraId="0A5ACEAF" w14:textId="58B7D076" w:rsidR="00FA6FA1" w:rsidRDefault="00FA6FA1" w:rsidP="002F707E">
            <w:pPr>
              <w:rPr>
                <w:rFonts w:eastAsia="Times New Roman"/>
                <w:b/>
                <w:iCs/>
                <w:color w:val="000000"/>
                <w:sz w:val="22"/>
                <w:lang w:eastAsia="lv-LV"/>
              </w:rPr>
            </w:pPr>
          </w:p>
          <w:p w14:paraId="1EC5243F" w14:textId="0C0C5583" w:rsidR="00FA6FA1" w:rsidRDefault="00FA6FA1" w:rsidP="002F707E">
            <w:pPr>
              <w:rPr>
                <w:rFonts w:eastAsia="Times New Roman"/>
                <w:b/>
                <w:iCs/>
                <w:color w:val="000000"/>
                <w:sz w:val="22"/>
                <w:lang w:eastAsia="lv-LV"/>
              </w:rPr>
            </w:pPr>
          </w:p>
          <w:p w14:paraId="50394726" w14:textId="406B5E5D" w:rsidR="00FA6FA1" w:rsidRDefault="00FA6FA1" w:rsidP="002F707E">
            <w:pPr>
              <w:rPr>
                <w:rFonts w:eastAsia="Times New Roman"/>
                <w:b/>
                <w:iCs/>
                <w:color w:val="000000"/>
                <w:sz w:val="22"/>
                <w:lang w:eastAsia="lv-LV"/>
              </w:rPr>
            </w:pPr>
          </w:p>
          <w:p w14:paraId="720FDC4A" w14:textId="65830029" w:rsidR="00FA6FA1" w:rsidRDefault="00FA6FA1" w:rsidP="002F707E">
            <w:pPr>
              <w:rPr>
                <w:rFonts w:eastAsia="Times New Roman"/>
                <w:b/>
                <w:iCs/>
                <w:color w:val="000000"/>
                <w:sz w:val="22"/>
                <w:lang w:eastAsia="lv-LV"/>
              </w:rPr>
            </w:pPr>
          </w:p>
          <w:p w14:paraId="6DAA19B5" w14:textId="31A9156A" w:rsidR="00FA6FA1" w:rsidRDefault="00FA6FA1" w:rsidP="002F707E">
            <w:pPr>
              <w:rPr>
                <w:rFonts w:eastAsia="Times New Roman"/>
                <w:b/>
                <w:iCs/>
                <w:color w:val="000000"/>
                <w:sz w:val="22"/>
                <w:lang w:eastAsia="lv-LV"/>
              </w:rPr>
            </w:pPr>
          </w:p>
          <w:p w14:paraId="3EA74346" w14:textId="31CC9E03" w:rsidR="00FA6FA1" w:rsidRDefault="00FA6FA1" w:rsidP="002F707E">
            <w:pPr>
              <w:rPr>
                <w:rFonts w:eastAsia="Times New Roman"/>
                <w:b/>
                <w:iCs/>
                <w:color w:val="000000"/>
                <w:sz w:val="22"/>
                <w:lang w:eastAsia="lv-LV"/>
              </w:rPr>
            </w:pPr>
          </w:p>
          <w:p w14:paraId="11D69ACE" w14:textId="70FD8FC6" w:rsidR="00FA6FA1" w:rsidRDefault="00FA6FA1" w:rsidP="002F707E">
            <w:pPr>
              <w:rPr>
                <w:rFonts w:eastAsia="Times New Roman"/>
                <w:b/>
                <w:iCs/>
                <w:color w:val="000000"/>
                <w:sz w:val="22"/>
                <w:lang w:eastAsia="lv-LV"/>
              </w:rPr>
            </w:pPr>
          </w:p>
          <w:p w14:paraId="4A818EF2" w14:textId="6755C908" w:rsidR="00FA6FA1" w:rsidRDefault="00FA6FA1" w:rsidP="002F707E">
            <w:pPr>
              <w:rPr>
                <w:rFonts w:eastAsia="Times New Roman"/>
                <w:b/>
                <w:iCs/>
                <w:color w:val="000000"/>
                <w:sz w:val="22"/>
                <w:lang w:eastAsia="lv-LV"/>
              </w:rPr>
            </w:pPr>
          </w:p>
          <w:p w14:paraId="610E200E" w14:textId="75F0A55B" w:rsidR="00FA6FA1" w:rsidRDefault="00FA6FA1" w:rsidP="002F707E">
            <w:pPr>
              <w:rPr>
                <w:rFonts w:eastAsia="Times New Roman"/>
                <w:b/>
                <w:iCs/>
                <w:color w:val="000000"/>
                <w:sz w:val="22"/>
                <w:lang w:eastAsia="lv-LV"/>
              </w:rPr>
            </w:pPr>
          </w:p>
          <w:p w14:paraId="2C047FF5" w14:textId="43ADA30F" w:rsidR="00FA6FA1" w:rsidRDefault="00FA6FA1" w:rsidP="002F707E">
            <w:pPr>
              <w:rPr>
                <w:rFonts w:eastAsia="Times New Roman"/>
                <w:b/>
                <w:iCs/>
                <w:color w:val="000000"/>
                <w:sz w:val="22"/>
                <w:lang w:eastAsia="lv-LV"/>
              </w:rPr>
            </w:pPr>
          </w:p>
          <w:p w14:paraId="7755541B" w14:textId="1F8891F6" w:rsidR="00FA6FA1" w:rsidRDefault="00FA6FA1" w:rsidP="002F707E">
            <w:pPr>
              <w:rPr>
                <w:rFonts w:eastAsia="Times New Roman"/>
                <w:b/>
                <w:iCs/>
                <w:color w:val="000000"/>
                <w:sz w:val="22"/>
                <w:lang w:eastAsia="lv-LV"/>
              </w:rPr>
            </w:pPr>
          </w:p>
          <w:p w14:paraId="55545179" w14:textId="1EC67742" w:rsidR="00FA6FA1" w:rsidRDefault="00FA6FA1" w:rsidP="002F707E">
            <w:pPr>
              <w:rPr>
                <w:rFonts w:eastAsia="Times New Roman"/>
                <w:b/>
                <w:iCs/>
                <w:color w:val="000000"/>
                <w:sz w:val="22"/>
                <w:lang w:eastAsia="lv-LV"/>
              </w:rPr>
            </w:pPr>
          </w:p>
          <w:p w14:paraId="3ED9F2D2" w14:textId="4A4545F2" w:rsidR="00FA6FA1" w:rsidRDefault="00FA6FA1" w:rsidP="002F707E">
            <w:pPr>
              <w:rPr>
                <w:rFonts w:eastAsia="Times New Roman"/>
                <w:b/>
                <w:iCs/>
                <w:color w:val="000000"/>
                <w:sz w:val="22"/>
                <w:lang w:eastAsia="lv-LV"/>
              </w:rPr>
            </w:pPr>
          </w:p>
          <w:p w14:paraId="5E991EB8" w14:textId="333C4F76" w:rsidR="00FA6FA1" w:rsidRDefault="00FA6FA1" w:rsidP="002F707E">
            <w:pPr>
              <w:rPr>
                <w:rFonts w:eastAsia="Times New Roman"/>
                <w:b/>
                <w:iCs/>
                <w:color w:val="000000"/>
                <w:sz w:val="22"/>
                <w:lang w:eastAsia="lv-LV"/>
              </w:rPr>
            </w:pPr>
          </w:p>
          <w:p w14:paraId="2BC13ACF" w14:textId="2EF9E1FB" w:rsidR="00FA6FA1" w:rsidRDefault="00FA6FA1" w:rsidP="002F707E">
            <w:pPr>
              <w:rPr>
                <w:rFonts w:eastAsia="Times New Roman"/>
                <w:b/>
                <w:iCs/>
                <w:color w:val="000000"/>
                <w:sz w:val="22"/>
                <w:lang w:eastAsia="lv-LV"/>
              </w:rPr>
            </w:pPr>
          </w:p>
          <w:p w14:paraId="435F184D" w14:textId="32340BB4" w:rsidR="00FA6FA1" w:rsidRDefault="00FA6FA1" w:rsidP="002F707E">
            <w:pPr>
              <w:rPr>
                <w:rFonts w:eastAsia="Times New Roman"/>
                <w:b/>
                <w:iCs/>
                <w:color w:val="000000"/>
                <w:sz w:val="22"/>
                <w:lang w:eastAsia="lv-LV"/>
              </w:rPr>
            </w:pPr>
          </w:p>
          <w:p w14:paraId="11B1C80B" w14:textId="6C5404B1" w:rsidR="00FA6FA1" w:rsidRDefault="00FA6FA1" w:rsidP="002F707E">
            <w:pPr>
              <w:rPr>
                <w:rFonts w:eastAsia="Times New Roman"/>
                <w:b/>
                <w:iCs/>
                <w:color w:val="000000"/>
                <w:sz w:val="22"/>
                <w:lang w:eastAsia="lv-LV"/>
              </w:rPr>
            </w:pPr>
          </w:p>
          <w:p w14:paraId="6E44EB11" w14:textId="64FAD340" w:rsidR="00FA6FA1" w:rsidRDefault="00FA6FA1" w:rsidP="002F707E">
            <w:pPr>
              <w:rPr>
                <w:rFonts w:eastAsia="Times New Roman"/>
                <w:b/>
                <w:iCs/>
                <w:color w:val="000000"/>
                <w:sz w:val="22"/>
                <w:lang w:eastAsia="lv-LV"/>
              </w:rPr>
            </w:pPr>
          </w:p>
          <w:p w14:paraId="058723A2" w14:textId="2C6EA81D" w:rsidR="00FA6FA1" w:rsidRDefault="00FA6FA1" w:rsidP="002F707E">
            <w:pPr>
              <w:rPr>
                <w:rFonts w:eastAsia="Times New Roman"/>
                <w:b/>
                <w:iCs/>
                <w:color w:val="000000"/>
                <w:sz w:val="22"/>
                <w:lang w:eastAsia="lv-LV"/>
              </w:rPr>
            </w:pPr>
          </w:p>
          <w:p w14:paraId="2C342519" w14:textId="677FEB46" w:rsidR="00FA6FA1" w:rsidRDefault="00FA6FA1" w:rsidP="002F707E">
            <w:pPr>
              <w:rPr>
                <w:rFonts w:eastAsia="Times New Roman"/>
                <w:b/>
                <w:iCs/>
                <w:color w:val="000000"/>
                <w:sz w:val="22"/>
                <w:lang w:eastAsia="lv-LV"/>
              </w:rPr>
            </w:pPr>
          </w:p>
          <w:p w14:paraId="3171C94D" w14:textId="77777777" w:rsidR="00FA6FA1" w:rsidRDefault="00FA6FA1" w:rsidP="002F707E">
            <w:pPr>
              <w:rPr>
                <w:rFonts w:eastAsia="Times New Roman"/>
                <w:b/>
                <w:iCs/>
                <w:color w:val="000000"/>
                <w:sz w:val="22"/>
                <w:lang w:eastAsia="lv-LV"/>
              </w:rPr>
            </w:pPr>
          </w:p>
          <w:p w14:paraId="0602A01B" w14:textId="77777777" w:rsidR="001248AB" w:rsidRDefault="001248AB" w:rsidP="002F707E">
            <w:pPr>
              <w:rPr>
                <w:rFonts w:eastAsia="Times New Roman"/>
                <w:b/>
                <w:iCs/>
                <w:color w:val="000000"/>
                <w:sz w:val="22"/>
                <w:lang w:eastAsia="lv-LV"/>
              </w:rPr>
            </w:pPr>
          </w:p>
          <w:p w14:paraId="26F385A6" w14:textId="53FA26FF" w:rsidR="00E52BDD" w:rsidRPr="00FA6FA1" w:rsidRDefault="00FA6FA1" w:rsidP="001433CA">
            <w:pPr>
              <w:rPr>
                <w:rFonts w:eastAsia="Times New Roman"/>
                <w:b/>
                <w:iCs/>
                <w:color w:val="000000"/>
                <w:sz w:val="22"/>
                <w:lang w:eastAsia="lv-LV"/>
              </w:rPr>
            </w:pPr>
            <w:r>
              <w:rPr>
                <w:rFonts w:eastAsia="Times New Roman"/>
                <w:b/>
                <w:iCs/>
                <w:color w:val="000000"/>
                <w:sz w:val="22"/>
                <w:lang w:eastAsia="lv-LV"/>
              </w:rPr>
              <w:t>Atbalstīt</w:t>
            </w:r>
          </w:p>
        </w:tc>
        <w:tc>
          <w:tcPr>
            <w:tcW w:w="1418" w:type="dxa"/>
          </w:tcPr>
          <w:p w14:paraId="675AEEF8" w14:textId="77777777" w:rsidR="002D2949" w:rsidRPr="00836C9F" w:rsidRDefault="002D2949" w:rsidP="00D7231D">
            <w:pPr>
              <w:jc w:val="center"/>
              <w:rPr>
                <w:rFonts w:eastAsia="Times New Roman"/>
                <w:b/>
                <w:iCs/>
                <w:color w:val="000000"/>
                <w:sz w:val="22"/>
                <w:lang w:eastAsia="lv-LV"/>
              </w:rPr>
            </w:pPr>
          </w:p>
        </w:tc>
      </w:tr>
      <w:bookmarkEnd w:id="3"/>
      <w:tr w:rsidR="002D2949" w:rsidRPr="001B3F41" w14:paraId="03D535F9" w14:textId="77777777" w:rsidTr="006C04AA">
        <w:tc>
          <w:tcPr>
            <w:tcW w:w="3969" w:type="dxa"/>
            <w:shd w:val="clear" w:color="auto" w:fill="auto"/>
          </w:tcPr>
          <w:p w14:paraId="45BA1709" w14:textId="77777777" w:rsidR="002D2949" w:rsidRPr="00C61E3D" w:rsidRDefault="002D2949" w:rsidP="00642FA0">
            <w:pPr>
              <w:ind w:firstLine="567"/>
              <w:jc w:val="both"/>
              <w:rPr>
                <w:sz w:val="22"/>
              </w:rPr>
            </w:pPr>
          </w:p>
        </w:tc>
        <w:tc>
          <w:tcPr>
            <w:tcW w:w="3969" w:type="dxa"/>
            <w:shd w:val="clear" w:color="auto" w:fill="auto"/>
          </w:tcPr>
          <w:p w14:paraId="0F128F16" w14:textId="77777777" w:rsidR="000252BB" w:rsidRPr="000252BB" w:rsidRDefault="000252BB" w:rsidP="000252BB">
            <w:pPr>
              <w:ind w:firstLine="567"/>
              <w:jc w:val="both"/>
              <w:rPr>
                <w:rFonts w:eastAsia="Times New Roman"/>
                <w:iCs/>
                <w:color w:val="000000"/>
                <w:sz w:val="22"/>
                <w:lang w:eastAsia="lv-LV"/>
              </w:rPr>
            </w:pPr>
            <w:r w:rsidRPr="000252BB">
              <w:rPr>
                <w:rFonts w:eastAsia="Times New Roman"/>
                <w:iCs/>
                <w:color w:val="000000"/>
                <w:sz w:val="22"/>
                <w:lang w:eastAsia="lv-LV"/>
              </w:rPr>
              <w:t>6. Papildināt likumu ar 4.</w:t>
            </w:r>
            <w:r w:rsidRPr="000252BB">
              <w:rPr>
                <w:rFonts w:eastAsia="Times New Roman"/>
                <w:iCs/>
                <w:color w:val="000000"/>
                <w:sz w:val="22"/>
                <w:vertAlign w:val="superscript"/>
                <w:lang w:eastAsia="lv-LV"/>
              </w:rPr>
              <w:t>3 </w:t>
            </w:r>
            <w:r w:rsidRPr="000252BB">
              <w:rPr>
                <w:rFonts w:eastAsia="Times New Roman"/>
                <w:iCs/>
                <w:color w:val="000000"/>
                <w:sz w:val="22"/>
                <w:lang w:eastAsia="lv-LV"/>
              </w:rPr>
              <w:t>pantu šādā redakcijā:</w:t>
            </w:r>
          </w:p>
          <w:p w14:paraId="5607F829" w14:textId="77777777" w:rsidR="000252BB" w:rsidRPr="000252BB" w:rsidRDefault="000252BB" w:rsidP="000252BB">
            <w:pPr>
              <w:numPr>
                <w:ilvl w:val="0"/>
                <w:numId w:val="8"/>
              </w:numPr>
              <w:jc w:val="both"/>
              <w:rPr>
                <w:rFonts w:eastAsia="Times New Roman"/>
                <w:iCs/>
                <w:color w:val="000000"/>
                <w:sz w:val="22"/>
                <w:lang w:eastAsia="lv-LV"/>
              </w:rPr>
            </w:pPr>
            <w:r w:rsidRPr="000252BB">
              <w:rPr>
                <w:rFonts w:eastAsia="Times New Roman"/>
                <w:iCs/>
                <w:color w:val="000000"/>
                <w:sz w:val="22"/>
                <w:lang w:eastAsia="lv-LV"/>
              </w:rPr>
              <w:t>"</w:t>
            </w:r>
            <w:r w:rsidRPr="000252BB">
              <w:rPr>
                <w:rFonts w:eastAsia="Times New Roman"/>
                <w:b/>
                <w:iCs/>
                <w:color w:val="000000"/>
                <w:sz w:val="22"/>
                <w:lang w:eastAsia="lv-LV"/>
              </w:rPr>
              <w:t>4.</w:t>
            </w:r>
            <w:r w:rsidRPr="000252BB">
              <w:rPr>
                <w:rFonts w:eastAsia="Times New Roman"/>
                <w:b/>
                <w:iCs/>
                <w:color w:val="000000"/>
                <w:sz w:val="22"/>
                <w:vertAlign w:val="superscript"/>
                <w:lang w:eastAsia="lv-LV"/>
              </w:rPr>
              <w:t>3</w:t>
            </w:r>
            <w:r w:rsidRPr="000252BB">
              <w:rPr>
                <w:rFonts w:eastAsia="Times New Roman"/>
                <w:b/>
                <w:iCs/>
                <w:color w:val="000000"/>
                <w:sz w:val="22"/>
                <w:lang w:eastAsia="lv-LV"/>
              </w:rPr>
              <w:t> pants. Valsts prezidenta mēnešalga</w:t>
            </w:r>
          </w:p>
          <w:p w14:paraId="0AC82D71" w14:textId="77777777" w:rsidR="002D2949" w:rsidRPr="002C06E2" w:rsidRDefault="000252BB" w:rsidP="000252BB">
            <w:pPr>
              <w:ind w:firstLine="567"/>
              <w:jc w:val="both"/>
              <w:rPr>
                <w:rFonts w:eastAsia="Times New Roman"/>
                <w:iCs/>
                <w:color w:val="000000"/>
                <w:sz w:val="22"/>
                <w:lang w:eastAsia="lv-LV"/>
              </w:rPr>
            </w:pPr>
            <w:r w:rsidRPr="000252BB">
              <w:rPr>
                <w:rFonts w:eastAsia="Times New Roman"/>
                <w:iCs/>
                <w:color w:val="000000"/>
                <w:sz w:val="22"/>
                <w:lang w:eastAsia="lv-LV"/>
              </w:rPr>
              <w:t>Valsts prezidentam mēnešalgu nosaka, bāzes mēnešalgas apmēram (4. panta otrā daļa) piemērojot koeficientu 7,00."</w:t>
            </w:r>
          </w:p>
        </w:tc>
        <w:tc>
          <w:tcPr>
            <w:tcW w:w="567" w:type="dxa"/>
          </w:tcPr>
          <w:p w14:paraId="3C83F4C9" w14:textId="77777777" w:rsidR="002D2949" w:rsidRDefault="002E681E" w:rsidP="00A43531">
            <w:pPr>
              <w:jc w:val="center"/>
              <w:rPr>
                <w:rFonts w:eastAsia="Times New Roman"/>
                <w:b/>
                <w:iCs/>
                <w:color w:val="000000"/>
                <w:sz w:val="22"/>
                <w:lang w:eastAsia="lv-LV"/>
              </w:rPr>
            </w:pPr>
            <w:r>
              <w:rPr>
                <w:rFonts w:eastAsia="Times New Roman"/>
                <w:b/>
                <w:iCs/>
                <w:color w:val="000000"/>
                <w:sz w:val="22"/>
                <w:lang w:eastAsia="lv-LV"/>
              </w:rPr>
              <w:t>6</w:t>
            </w:r>
          </w:p>
          <w:p w14:paraId="2D52875B" w14:textId="77777777" w:rsidR="002E681E" w:rsidRDefault="002E681E" w:rsidP="00A43531">
            <w:pPr>
              <w:jc w:val="center"/>
              <w:rPr>
                <w:rFonts w:eastAsia="Times New Roman"/>
                <w:b/>
                <w:iCs/>
                <w:color w:val="000000"/>
                <w:sz w:val="22"/>
                <w:lang w:eastAsia="lv-LV"/>
              </w:rPr>
            </w:pPr>
          </w:p>
          <w:p w14:paraId="521F7AB6" w14:textId="77777777" w:rsidR="002E681E" w:rsidRDefault="002E681E" w:rsidP="00A43531">
            <w:pPr>
              <w:jc w:val="center"/>
              <w:rPr>
                <w:rFonts w:eastAsia="Times New Roman"/>
                <w:b/>
                <w:iCs/>
                <w:color w:val="000000"/>
                <w:sz w:val="22"/>
                <w:lang w:eastAsia="lv-LV"/>
              </w:rPr>
            </w:pPr>
          </w:p>
          <w:p w14:paraId="1CB36AFE" w14:textId="77777777" w:rsidR="002E681E" w:rsidRDefault="002E681E" w:rsidP="00A43531">
            <w:pPr>
              <w:jc w:val="center"/>
              <w:rPr>
                <w:rFonts w:eastAsia="Times New Roman"/>
                <w:b/>
                <w:iCs/>
                <w:color w:val="000000"/>
                <w:sz w:val="22"/>
                <w:lang w:eastAsia="lv-LV"/>
              </w:rPr>
            </w:pPr>
          </w:p>
          <w:p w14:paraId="2A1C41B4" w14:textId="77777777" w:rsidR="002E681E" w:rsidRDefault="002E681E" w:rsidP="00A43531">
            <w:pPr>
              <w:jc w:val="center"/>
              <w:rPr>
                <w:rFonts w:eastAsia="Times New Roman"/>
                <w:b/>
                <w:iCs/>
                <w:color w:val="000000"/>
                <w:sz w:val="22"/>
                <w:lang w:eastAsia="lv-LV"/>
              </w:rPr>
            </w:pPr>
          </w:p>
          <w:p w14:paraId="19116F68" w14:textId="77777777" w:rsidR="002E681E" w:rsidRDefault="002E681E" w:rsidP="00A43531">
            <w:pPr>
              <w:jc w:val="center"/>
              <w:rPr>
                <w:rFonts w:eastAsia="Times New Roman"/>
                <w:b/>
                <w:iCs/>
                <w:color w:val="000000"/>
                <w:sz w:val="22"/>
                <w:lang w:eastAsia="lv-LV"/>
              </w:rPr>
            </w:pPr>
          </w:p>
          <w:p w14:paraId="4CEBBA87" w14:textId="77777777" w:rsidR="002E681E" w:rsidRDefault="002E681E" w:rsidP="00A43531">
            <w:pPr>
              <w:jc w:val="center"/>
              <w:rPr>
                <w:rFonts w:eastAsia="Times New Roman"/>
                <w:b/>
                <w:iCs/>
                <w:color w:val="000000"/>
                <w:sz w:val="22"/>
                <w:lang w:eastAsia="lv-LV"/>
              </w:rPr>
            </w:pPr>
          </w:p>
          <w:p w14:paraId="0A5FAD68" w14:textId="77777777" w:rsidR="002E681E" w:rsidRDefault="002E681E" w:rsidP="00A43531">
            <w:pPr>
              <w:jc w:val="center"/>
              <w:rPr>
                <w:rFonts w:eastAsia="Times New Roman"/>
                <w:b/>
                <w:iCs/>
                <w:color w:val="000000"/>
                <w:sz w:val="22"/>
                <w:lang w:eastAsia="lv-LV"/>
              </w:rPr>
            </w:pPr>
          </w:p>
          <w:p w14:paraId="138C1286" w14:textId="77777777" w:rsidR="002E681E" w:rsidRDefault="002E681E" w:rsidP="00A43531">
            <w:pPr>
              <w:jc w:val="center"/>
              <w:rPr>
                <w:rFonts w:eastAsia="Times New Roman"/>
                <w:b/>
                <w:iCs/>
                <w:color w:val="000000"/>
                <w:sz w:val="22"/>
                <w:lang w:eastAsia="lv-LV"/>
              </w:rPr>
            </w:pPr>
          </w:p>
          <w:p w14:paraId="7FAF6ACE" w14:textId="77777777" w:rsidR="002E681E" w:rsidRDefault="002E681E" w:rsidP="00A43531">
            <w:pPr>
              <w:jc w:val="center"/>
              <w:rPr>
                <w:rFonts w:eastAsia="Times New Roman"/>
                <w:b/>
                <w:iCs/>
                <w:color w:val="000000"/>
                <w:sz w:val="22"/>
                <w:lang w:eastAsia="lv-LV"/>
              </w:rPr>
            </w:pPr>
          </w:p>
          <w:p w14:paraId="07A14FA9" w14:textId="77777777" w:rsidR="002E681E" w:rsidRDefault="002E681E" w:rsidP="00A43531">
            <w:pPr>
              <w:jc w:val="center"/>
              <w:rPr>
                <w:rFonts w:eastAsia="Times New Roman"/>
                <w:b/>
                <w:iCs/>
                <w:color w:val="000000"/>
                <w:sz w:val="22"/>
                <w:lang w:eastAsia="lv-LV"/>
              </w:rPr>
            </w:pPr>
          </w:p>
          <w:p w14:paraId="5279AC62" w14:textId="77777777" w:rsidR="002E681E" w:rsidRDefault="002E681E" w:rsidP="00A43531">
            <w:pPr>
              <w:jc w:val="center"/>
              <w:rPr>
                <w:rFonts w:eastAsia="Times New Roman"/>
                <w:b/>
                <w:iCs/>
                <w:color w:val="000000"/>
                <w:sz w:val="22"/>
                <w:lang w:eastAsia="lv-LV"/>
              </w:rPr>
            </w:pPr>
          </w:p>
          <w:p w14:paraId="20D708F7" w14:textId="77777777" w:rsidR="002E681E" w:rsidRDefault="002E681E" w:rsidP="00A43531">
            <w:pPr>
              <w:jc w:val="center"/>
              <w:rPr>
                <w:rFonts w:eastAsia="Times New Roman"/>
                <w:b/>
                <w:iCs/>
                <w:color w:val="000000"/>
                <w:sz w:val="22"/>
                <w:lang w:eastAsia="lv-LV"/>
              </w:rPr>
            </w:pPr>
          </w:p>
          <w:p w14:paraId="747FABA4" w14:textId="77777777" w:rsidR="002E681E" w:rsidRDefault="002E681E" w:rsidP="00A43531">
            <w:pPr>
              <w:jc w:val="center"/>
              <w:rPr>
                <w:rFonts w:eastAsia="Times New Roman"/>
                <w:b/>
                <w:iCs/>
                <w:color w:val="000000"/>
                <w:sz w:val="22"/>
                <w:lang w:eastAsia="lv-LV"/>
              </w:rPr>
            </w:pPr>
            <w:r>
              <w:rPr>
                <w:rFonts w:eastAsia="Times New Roman"/>
                <w:b/>
                <w:iCs/>
                <w:color w:val="000000"/>
                <w:sz w:val="22"/>
                <w:lang w:eastAsia="lv-LV"/>
              </w:rPr>
              <w:t>7</w:t>
            </w:r>
          </w:p>
          <w:p w14:paraId="60E8B075" w14:textId="77777777" w:rsidR="002E681E" w:rsidRDefault="002E681E" w:rsidP="00A43531">
            <w:pPr>
              <w:jc w:val="center"/>
              <w:rPr>
                <w:rFonts w:eastAsia="Times New Roman"/>
                <w:b/>
                <w:iCs/>
                <w:color w:val="000000"/>
                <w:sz w:val="22"/>
                <w:lang w:eastAsia="lv-LV"/>
              </w:rPr>
            </w:pPr>
          </w:p>
          <w:p w14:paraId="59C65856" w14:textId="77777777" w:rsidR="002E681E" w:rsidRDefault="002E681E" w:rsidP="00A43531">
            <w:pPr>
              <w:jc w:val="center"/>
              <w:rPr>
                <w:rFonts w:eastAsia="Times New Roman"/>
                <w:b/>
                <w:iCs/>
                <w:color w:val="000000"/>
                <w:sz w:val="22"/>
                <w:lang w:eastAsia="lv-LV"/>
              </w:rPr>
            </w:pPr>
          </w:p>
          <w:p w14:paraId="2937C14C" w14:textId="77777777" w:rsidR="002E681E" w:rsidRDefault="002E681E" w:rsidP="00A43531">
            <w:pPr>
              <w:jc w:val="center"/>
              <w:rPr>
                <w:rFonts w:eastAsia="Times New Roman"/>
                <w:b/>
                <w:iCs/>
                <w:color w:val="000000"/>
                <w:sz w:val="22"/>
                <w:lang w:eastAsia="lv-LV"/>
              </w:rPr>
            </w:pPr>
          </w:p>
          <w:p w14:paraId="5AFF4338" w14:textId="77777777" w:rsidR="002E681E" w:rsidRDefault="002E681E" w:rsidP="00A43531">
            <w:pPr>
              <w:jc w:val="center"/>
              <w:rPr>
                <w:rFonts w:eastAsia="Times New Roman"/>
                <w:b/>
                <w:iCs/>
                <w:color w:val="000000"/>
                <w:sz w:val="22"/>
                <w:lang w:eastAsia="lv-LV"/>
              </w:rPr>
            </w:pPr>
          </w:p>
          <w:p w14:paraId="0DC2A78B" w14:textId="77777777" w:rsidR="002E681E" w:rsidRDefault="002E681E" w:rsidP="00A43531">
            <w:pPr>
              <w:jc w:val="center"/>
              <w:rPr>
                <w:rFonts w:eastAsia="Times New Roman"/>
                <w:b/>
                <w:iCs/>
                <w:color w:val="000000"/>
                <w:sz w:val="22"/>
                <w:lang w:eastAsia="lv-LV"/>
              </w:rPr>
            </w:pPr>
            <w:r>
              <w:rPr>
                <w:rFonts w:eastAsia="Times New Roman"/>
                <w:b/>
                <w:iCs/>
                <w:color w:val="000000"/>
                <w:sz w:val="22"/>
                <w:lang w:eastAsia="lv-LV"/>
              </w:rPr>
              <w:t>8</w:t>
            </w:r>
          </w:p>
          <w:p w14:paraId="7FA23E0F" w14:textId="77777777" w:rsidR="002E681E" w:rsidRDefault="002E681E" w:rsidP="00A43531">
            <w:pPr>
              <w:jc w:val="center"/>
              <w:rPr>
                <w:rFonts w:eastAsia="Times New Roman"/>
                <w:b/>
                <w:iCs/>
                <w:color w:val="000000"/>
                <w:sz w:val="22"/>
                <w:lang w:eastAsia="lv-LV"/>
              </w:rPr>
            </w:pPr>
          </w:p>
          <w:p w14:paraId="0E33B8FE" w14:textId="77777777" w:rsidR="002E681E" w:rsidRDefault="002E681E" w:rsidP="00A43531">
            <w:pPr>
              <w:jc w:val="center"/>
              <w:rPr>
                <w:rFonts w:eastAsia="Times New Roman"/>
                <w:b/>
                <w:iCs/>
                <w:color w:val="000000"/>
                <w:sz w:val="22"/>
                <w:lang w:eastAsia="lv-LV"/>
              </w:rPr>
            </w:pPr>
          </w:p>
          <w:p w14:paraId="714C9F58" w14:textId="77777777" w:rsidR="002E681E" w:rsidRDefault="002E681E" w:rsidP="00A43531">
            <w:pPr>
              <w:jc w:val="center"/>
              <w:rPr>
                <w:rFonts w:eastAsia="Times New Roman"/>
                <w:b/>
                <w:iCs/>
                <w:color w:val="000000"/>
                <w:sz w:val="22"/>
                <w:lang w:eastAsia="lv-LV"/>
              </w:rPr>
            </w:pPr>
          </w:p>
          <w:p w14:paraId="2389E037" w14:textId="77777777" w:rsidR="002E681E" w:rsidRDefault="002E681E" w:rsidP="00A43531">
            <w:pPr>
              <w:jc w:val="center"/>
              <w:rPr>
                <w:rFonts w:eastAsia="Times New Roman"/>
                <w:b/>
                <w:iCs/>
                <w:color w:val="000000"/>
                <w:sz w:val="22"/>
                <w:lang w:eastAsia="lv-LV"/>
              </w:rPr>
            </w:pPr>
          </w:p>
          <w:p w14:paraId="7B6B7186" w14:textId="77777777" w:rsidR="002E681E" w:rsidRDefault="002E681E" w:rsidP="00A43531">
            <w:pPr>
              <w:jc w:val="center"/>
              <w:rPr>
                <w:rFonts w:eastAsia="Times New Roman"/>
                <w:b/>
                <w:iCs/>
                <w:color w:val="000000"/>
                <w:sz w:val="22"/>
                <w:lang w:eastAsia="lv-LV"/>
              </w:rPr>
            </w:pPr>
          </w:p>
          <w:p w14:paraId="63EF0FD3" w14:textId="77777777" w:rsidR="002E681E" w:rsidRDefault="002E681E" w:rsidP="00A43531">
            <w:pPr>
              <w:jc w:val="center"/>
              <w:rPr>
                <w:rFonts w:eastAsia="Times New Roman"/>
                <w:b/>
                <w:iCs/>
                <w:color w:val="000000"/>
                <w:sz w:val="22"/>
                <w:lang w:eastAsia="lv-LV"/>
              </w:rPr>
            </w:pPr>
          </w:p>
          <w:p w14:paraId="653EEC17" w14:textId="77777777" w:rsidR="002E681E" w:rsidRDefault="002E681E" w:rsidP="00A43531">
            <w:pPr>
              <w:jc w:val="center"/>
              <w:rPr>
                <w:rFonts w:eastAsia="Times New Roman"/>
                <w:b/>
                <w:iCs/>
                <w:color w:val="000000"/>
                <w:sz w:val="22"/>
                <w:lang w:eastAsia="lv-LV"/>
              </w:rPr>
            </w:pPr>
          </w:p>
          <w:p w14:paraId="39F41169" w14:textId="77777777" w:rsidR="002E681E" w:rsidRDefault="002E681E" w:rsidP="00A43531">
            <w:pPr>
              <w:jc w:val="center"/>
              <w:rPr>
                <w:rFonts w:eastAsia="Times New Roman"/>
                <w:b/>
                <w:iCs/>
                <w:color w:val="000000"/>
                <w:sz w:val="22"/>
                <w:lang w:eastAsia="lv-LV"/>
              </w:rPr>
            </w:pPr>
          </w:p>
          <w:p w14:paraId="634CC7ED" w14:textId="77777777" w:rsidR="002E681E" w:rsidRPr="00A43531" w:rsidRDefault="002E681E" w:rsidP="00A43531">
            <w:pPr>
              <w:jc w:val="center"/>
              <w:rPr>
                <w:rFonts w:eastAsia="Times New Roman"/>
                <w:b/>
                <w:iCs/>
                <w:color w:val="000000"/>
                <w:sz w:val="22"/>
                <w:lang w:eastAsia="lv-LV"/>
              </w:rPr>
            </w:pPr>
            <w:r>
              <w:rPr>
                <w:rFonts w:eastAsia="Times New Roman"/>
                <w:b/>
                <w:iCs/>
                <w:color w:val="000000"/>
                <w:sz w:val="22"/>
                <w:lang w:eastAsia="lv-LV"/>
              </w:rPr>
              <w:t>9</w:t>
            </w:r>
          </w:p>
        </w:tc>
        <w:tc>
          <w:tcPr>
            <w:tcW w:w="3969" w:type="dxa"/>
          </w:tcPr>
          <w:p w14:paraId="139EC6B0" w14:textId="77777777" w:rsidR="002D2949" w:rsidRDefault="003F1B2B"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Ē.Pucens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p>
          <w:p w14:paraId="4D38FD84" w14:textId="77777777" w:rsidR="008323BC" w:rsidRPr="008323BC" w:rsidRDefault="008323BC" w:rsidP="008323BC">
            <w:pPr>
              <w:ind w:firstLine="567"/>
              <w:jc w:val="both"/>
              <w:rPr>
                <w:rFonts w:eastAsia="Times New Roman"/>
                <w:iCs/>
                <w:color w:val="000000"/>
                <w:sz w:val="22"/>
                <w:lang w:eastAsia="lv-LV"/>
              </w:rPr>
            </w:pPr>
            <w:r w:rsidRPr="008323BC">
              <w:rPr>
                <w:rFonts w:eastAsia="Times New Roman"/>
                <w:b/>
                <w:bCs/>
                <w:iCs/>
                <w:color w:val="000000"/>
                <w:sz w:val="22"/>
                <w:lang w:eastAsia="lv-LV"/>
              </w:rPr>
              <w:t>Izslēgt likumprojekta 6. punktu:</w:t>
            </w:r>
          </w:p>
          <w:p w14:paraId="1E6297E8" w14:textId="77777777" w:rsidR="008323BC" w:rsidRPr="008323BC" w:rsidRDefault="008323BC" w:rsidP="008323BC">
            <w:pPr>
              <w:ind w:firstLine="567"/>
              <w:jc w:val="both"/>
              <w:rPr>
                <w:rFonts w:eastAsia="Times New Roman"/>
                <w:iCs/>
                <w:color w:val="000000"/>
                <w:sz w:val="22"/>
                <w:lang w:eastAsia="lv-LV"/>
              </w:rPr>
            </w:pPr>
            <w:r w:rsidRPr="008323BC">
              <w:rPr>
                <w:rFonts w:eastAsia="Times New Roman"/>
                <w:b/>
                <w:bCs/>
                <w:iCs/>
                <w:color w:val="000000"/>
                <w:sz w:val="22"/>
                <w:lang w:eastAsia="lv-LV"/>
              </w:rPr>
              <w:t>“</w:t>
            </w:r>
            <w:r w:rsidRPr="008323BC">
              <w:rPr>
                <w:rFonts w:eastAsia="Times New Roman"/>
                <w:iCs/>
                <w:color w:val="000000"/>
                <w:sz w:val="22"/>
                <w:lang w:eastAsia="lv-LV"/>
              </w:rPr>
              <w:t>papildināt likumu ar 4.</w:t>
            </w:r>
            <w:r w:rsidRPr="008323BC">
              <w:rPr>
                <w:rFonts w:eastAsia="Times New Roman"/>
                <w:iCs/>
                <w:color w:val="000000"/>
                <w:sz w:val="22"/>
                <w:vertAlign w:val="superscript"/>
                <w:lang w:eastAsia="lv-LV"/>
              </w:rPr>
              <w:t>3</w:t>
            </w:r>
            <w:r w:rsidRPr="008323BC">
              <w:rPr>
                <w:rFonts w:eastAsia="Times New Roman"/>
                <w:iCs/>
                <w:color w:val="000000"/>
                <w:sz w:val="22"/>
                <w:lang w:eastAsia="lv-LV"/>
              </w:rPr>
              <w:t xml:space="preserve"> pantu šādā redakcijā:</w:t>
            </w:r>
          </w:p>
          <w:p w14:paraId="476A68C9" w14:textId="77777777" w:rsidR="008323BC" w:rsidRPr="008323BC" w:rsidRDefault="008323BC" w:rsidP="008323BC">
            <w:pPr>
              <w:ind w:firstLine="567"/>
              <w:jc w:val="both"/>
              <w:rPr>
                <w:rFonts w:eastAsia="Times New Roman"/>
                <w:iCs/>
                <w:color w:val="000000"/>
                <w:sz w:val="22"/>
                <w:lang w:eastAsia="lv-LV"/>
              </w:rPr>
            </w:pPr>
            <w:r w:rsidRPr="008323BC">
              <w:rPr>
                <w:rFonts w:eastAsia="Times New Roman"/>
                <w:iCs/>
                <w:color w:val="000000"/>
                <w:sz w:val="22"/>
                <w:lang w:eastAsia="lv-LV"/>
              </w:rPr>
              <w:t>"</w:t>
            </w:r>
            <w:r w:rsidRPr="008323BC">
              <w:rPr>
                <w:rFonts w:eastAsia="Times New Roman"/>
                <w:b/>
                <w:bCs/>
                <w:iCs/>
                <w:color w:val="000000"/>
                <w:sz w:val="22"/>
                <w:lang w:eastAsia="lv-LV"/>
              </w:rPr>
              <w:t>4.</w:t>
            </w:r>
            <w:r w:rsidRPr="008323BC">
              <w:rPr>
                <w:rFonts w:eastAsia="Times New Roman"/>
                <w:b/>
                <w:bCs/>
                <w:iCs/>
                <w:color w:val="000000"/>
                <w:sz w:val="22"/>
                <w:vertAlign w:val="superscript"/>
                <w:lang w:eastAsia="lv-LV"/>
              </w:rPr>
              <w:t>3</w:t>
            </w:r>
            <w:r w:rsidRPr="008323BC">
              <w:rPr>
                <w:rFonts w:eastAsia="Times New Roman"/>
                <w:b/>
                <w:bCs/>
                <w:iCs/>
                <w:color w:val="000000"/>
                <w:sz w:val="22"/>
                <w:lang w:eastAsia="lv-LV"/>
              </w:rPr>
              <w:t xml:space="preserve"> pants. Valsts prezidenta mēnešalga</w:t>
            </w:r>
          </w:p>
          <w:p w14:paraId="5842C820" w14:textId="77777777" w:rsidR="003F1B2B" w:rsidRDefault="008323BC" w:rsidP="008323BC">
            <w:pPr>
              <w:ind w:firstLine="567"/>
              <w:jc w:val="both"/>
              <w:rPr>
                <w:rFonts w:eastAsia="Times New Roman"/>
                <w:iCs/>
                <w:color w:val="000000"/>
                <w:sz w:val="22"/>
                <w:lang w:eastAsia="lv-LV"/>
              </w:rPr>
            </w:pPr>
            <w:r w:rsidRPr="008323BC">
              <w:rPr>
                <w:rFonts w:eastAsia="Times New Roman"/>
                <w:iCs/>
                <w:color w:val="000000"/>
                <w:sz w:val="22"/>
                <w:lang w:eastAsia="lv-LV"/>
              </w:rPr>
              <w:t>Valsts prezidentam mēnešalgu nosaka, bāzes mēnešalgas apmēram (4. panta otrā daļa) piemērojot koeficientu 7,00."”</w:t>
            </w:r>
          </w:p>
          <w:p w14:paraId="15045D0D" w14:textId="77777777" w:rsidR="005100AE" w:rsidRDefault="005100AE" w:rsidP="008323BC">
            <w:pPr>
              <w:ind w:firstLine="567"/>
              <w:jc w:val="both"/>
              <w:rPr>
                <w:rFonts w:eastAsia="Times New Roman"/>
                <w:iCs/>
                <w:color w:val="000000"/>
                <w:sz w:val="22"/>
                <w:lang w:eastAsia="lv-LV"/>
              </w:rPr>
            </w:pPr>
          </w:p>
          <w:p w14:paraId="63728500" w14:textId="77777777" w:rsidR="005100AE" w:rsidRDefault="005100AE" w:rsidP="005100AE">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Deputātes </w:t>
            </w:r>
            <w:proofErr w:type="spellStart"/>
            <w:r>
              <w:rPr>
                <w:rFonts w:eastAsia="Times New Roman"/>
                <w:b/>
                <w:iCs/>
                <w:color w:val="000000"/>
                <w:sz w:val="22"/>
                <w:u w:val="single"/>
                <w:lang w:eastAsia="lv-LV"/>
              </w:rPr>
              <w:t>Ļ.Švecova</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J.Stepaņenko</w:t>
            </w:r>
            <w:proofErr w:type="spellEnd"/>
          </w:p>
          <w:p w14:paraId="3B654391" w14:textId="77777777" w:rsidR="005100AE" w:rsidRDefault="005100AE" w:rsidP="008323BC">
            <w:pPr>
              <w:ind w:firstLine="567"/>
              <w:jc w:val="both"/>
              <w:rPr>
                <w:rFonts w:eastAsia="Times New Roman"/>
                <w:iCs/>
                <w:color w:val="000000"/>
                <w:sz w:val="22"/>
                <w:lang w:eastAsia="lv-LV"/>
              </w:rPr>
            </w:pPr>
            <w:r w:rsidRPr="005100AE">
              <w:rPr>
                <w:rFonts w:eastAsia="Times New Roman"/>
                <w:iCs/>
                <w:color w:val="000000"/>
                <w:sz w:val="22"/>
                <w:lang w:eastAsia="lv-LV"/>
              </w:rPr>
              <w:t>Izslēgt piedāvāto 4.</w:t>
            </w:r>
            <w:r w:rsidRPr="005100AE">
              <w:rPr>
                <w:rFonts w:eastAsia="Times New Roman"/>
                <w:iCs/>
                <w:color w:val="000000"/>
                <w:sz w:val="22"/>
                <w:vertAlign w:val="superscript"/>
                <w:lang w:eastAsia="lv-LV"/>
              </w:rPr>
              <w:t xml:space="preserve">3 </w:t>
            </w:r>
            <w:r>
              <w:rPr>
                <w:rFonts w:eastAsia="Times New Roman"/>
                <w:iCs/>
                <w:color w:val="000000"/>
                <w:sz w:val="22"/>
                <w:lang w:eastAsia="lv-LV"/>
              </w:rPr>
              <w:t>panta</w:t>
            </w:r>
            <w:r w:rsidRPr="005100AE">
              <w:rPr>
                <w:rFonts w:eastAsia="Times New Roman"/>
                <w:iCs/>
                <w:color w:val="000000"/>
                <w:sz w:val="22"/>
                <w:lang w:eastAsia="lv-LV"/>
              </w:rPr>
              <w:t xml:space="preserve"> jauno redakciju.</w:t>
            </w:r>
          </w:p>
          <w:p w14:paraId="36DDE11A" w14:textId="77777777" w:rsidR="002E681E" w:rsidRDefault="002E681E" w:rsidP="000716D7">
            <w:pPr>
              <w:ind w:firstLine="567"/>
              <w:jc w:val="both"/>
              <w:rPr>
                <w:rFonts w:eastAsia="Times New Roman"/>
                <w:b/>
                <w:iCs/>
                <w:color w:val="000000"/>
                <w:sz w:val="22"/>
                <w:u w:val="single"/>
                <w:lang w:eastAsia="lv-LV"/>
              </w:rPr>
            </w:pPr>
          </w:p>
          <w:p w14:paraId="79116A99" w14:textId="77777777" w:rsidR="007C5AED" w:rsidRPr="000716D7" w:rsidRDefault="000716D7" w:rsidP="000716D7">
            <w:pPr>
              <w:ind w:firstLine="567"/>
              <w:jc w:val="both"/>
              <w:rPr>
                <w:rFonts w:eastAsia="Times New Roman"/>
                <w:b/>
                <w:iCs/>
                <w:color w:val="000000"/>
                <w:sz w:val="22"/>
                <w:u w:val="single"/>
                <w:lang w:eastAsia="lv-LV"/>
              </w:rPr>
            </w:pPr>
            <w:r w:rsidRPr="000716D7">
              <w:rPr>
                <w:rFonts w:eastAsia="Times New Roman"/>
                <w:b/>
                <w:iCs/>
                <w:color w:val="000000"/>
                <w:sz w:val="22"/>
                <w:u w:val="single"/>
                <w:lang w:eastAsia="lv-LV"/>
              </w:rPr>
              <w:t>Zaļo un Zemnieku savienības frakcija</w:t>
            </w:r>
          </w:p>
          <w:p w14:paraId="2C336CB7" w14:textId="77777777" w:rsidR="000716D7" w:rsidRPr="000716D7" w:rsidRDefault="000716D7" w:rsidP="000716D7">
            <w:pPr>
              <w:ind w:firstLine="567"/>
              <w:jc w:val="both"/>
              <w:rPr>
                <w:rFonts w:eastAsia="Times New Roman"/>
                <w:b/>
                <w:bCs/>
                <w:iCs/>
                <w:color w:val="000000"/>
                <w:sz w:val="22"/>
                <w:lang w:eastAsia="lv-LV"/>
              </w:rPr>
            </w:pPr>
            <w:r w:rsidRPr="000716D7">
              <w:rPr>
                <w:rFonts w:eastAsia="Times New Roman"/>
                <w:bCs/>
                <w:iCs/>
                <w:color w:val="000000"/>
                <w:sz w:val="22"/>
                <w:lang w:eastAsia="lv-LV"/>
              </w:rPr>
              <w:t xml:space="preserve">Izslēgt likumprojekta </w:t>
            </w:r>
            <w:r w:rsidRPr="000716D7">
              <w:rPr>
                <w:rFonts w:eastAsia="Times New Roman"/>
                <w:b/>
                <w:iCs/>
                <w:color w:val="000000"/>
                <w:sz w:val="22"/>
                <w:lang w:eastAsia="lv-LV"/>
              </w:rPr>
              <w:t>4.</w:t>
            </w:r>
            <w:r w:rsidRPr="000716D7">
              <w:rPr>
                <w:rFonts w:eastAsia="Times New Roman"/>
                <w:b/>
                <w:iCs/>
                <w:color w:val="000000"/>
                <w:sz w:val="22"/>
                <w:vertAlign w:val="superscript"/>
                <w:lang w:eastAsia="lv-LV"/>
              </w:rPr>
              <w:t>3</w:t>
            </w:r>
            <w:r w:rsidRPr="000716D7">
              <w:rPr>
                <w:rFonts w:eastAsia="Times New Roman"/>
                <w:b/>
                <w:iCs/>
                <w:color w:val="000000"/>
                <w:sz w:val="22"/>
                <w:lang w:eastAsia="lv-LV"/>
              </w:rPr>
              <w:t xml:space="preserve"> pantu. Valsts prezidenta mēnešalga</w:t>
            </w:r>
          </w:p>
          <w:p w14:paraId="4BDE6925" w14:textId="77777777" w:rsidR="000716D7" w:rsidRDefault="000716D7" w:rsidP="000716D7">
            <w:pPr>
              <w:ind w:firstLine="567"/>
              <w:jc w:val="both"/>
              <w:rPr>
                <w:rFonts w:eastAsia="Times New Roman"/>
                <w:iCs/>
                <w:color w:val="000000"/>
                <w:sz w:val="22"/>
                <w:lang w:eastAsia="lv-LV"/>
              </w:rPr>
            </w:pPr>
            <w:r w:rsidRPr="000716D7">
              <w:rPr>
                <w:rFonts w:eastAsia="Times New Roman"/>
                <w:bCs/>
                <w:iCs/>
                <w:color w:val="000000"/>
                <w:sz w:val="22"/>
                <w:lang w:eastAsia="lv-LV"/>
              </w:rPr>
              <w:t>Valsts prezidentam mēnešalgu nosaka, bāzes mēnešalgas apmēram (4. panta otrā daļa) piemērojot koeficientu 7,00."</w:t>
            </w:r>
          </w:p>
          <w:p w14:paraId="2E7480EA" w14:textId="77777777" w:rsidR="000716D7" w:rsidRDefault="000716D7" w:rsidP="008323BC">
            <w:pPr>
              <w:ind w:firstLine="567"/>
              <w:jc w:val="both"/>
              <w:rPr>
                <w:rFonts w:eastAsia="Times New Roman"/>
                <w:iCs/>
                <w:color w:val="000000"/>
                <w:sz w:val="22"/>
                <w:lang w:eastAsia="lv-LV"/>
              </w:rPr>
            </w:pPr>
          </w:p>
          <w:p w14:paraId="46826DFE" w14:textId="77777777" w:rsidR="007C5AED" w:rsidRDefault="007C5AED" w:rsidP="008323BC">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Deputāts </w:t>
            </w:r>
            <w:proofErr w:type="spellStart"/>
            <w:r>
              <w:rPr>
                <w:rFonts w:eastAsia="Times New Roman"/>
                <w:b/>
                <w:iCs/>
                <w:color w:val="000000"/>
                <w:sz w:val="22"/>
                <w:u w:val="single"/>
                <w:lang w:eastAsia="lv-LV"/>
              </w:rPr>
              <w:t>R.Nemiro</w:t>
            </w:r>
            <w:proofErr w:type="spellEnd"/>
          </w:p>
          <w:p w14:paraId="14C29313" w14:textId="77777777" w:rsidR="007C5AED" w:rsidRDefault="009C79BE" w:rsidP="008323BC">
            <w:pPr>
              <w:ind w:firstLine="567"/>
              <w:jc w:val="both"/>
              <w:rPr>
                <w:rFonts w:eastAsia="Times New Roman"/>
                <w:iCs/>
                <w:color w:val="000000"/>
                <w:sz w:val="22"/>
                <w:lang w:eastAsia="lv-LV"/>
              </w:rPr>
            </w:pPr>
            <w:r w:rsidRPr="009C79BE">
              <w:rPr>
                <w:rFonts w:eastAsia="Times New Roman"/>
                <w:iCs/>
                <w:color w:val="000000"/>
                <w:sz w:val="22"/>
                <w:lang w:eastAsia="lv-LV"/>
              </w:rPr>
              <w:t xml:space="preserve">Izslēgt likumprojekta </w:t>
            </w:r>
            <w:r w:rsidRPr="009C79BE">
              <w:rPr>
                <w:rFonts w:eastAsia="Times New Roman"/>
                <w:bCs/>
                <w:iCs/>
                <w:color w:val="000000"/>
                <w:sz w:val="22"/>
                <w:lang w:eastAsia="lv-LV"/>
              </w:rPr>
              <w:t>4.</w:t>
            </w:r>
            <w:r w:rsidRPr="009C79BE">
              <w:rPr>
                <w:rFonts w:eastAsia="Times New Roman"/>
                <w:bCs/>
                <w:iCs/>
                <w:color w:val="000000"/>
                <w:sz w:val="22"/>
                <w:vertAlign w:val="superscript"/>
                <w:lang w:eastAsia="lv-LV"/>
              </w:rPr>
              <w:t>3</w:t>
            </w:r>
            <w:r w:rsidRPr="009C79BE">
              <w:rPr>
                <w:rFonts w:eastAsia="Times New Roman"/>
                <w:b/>
                <w:bCs/>
                <w:iCs/>
                <w:color w:val="000000"/>
                <w:sz w:val="22"/>
                <w:lang w:eastAsia="lv-LV"/>
              </w:rPr>
              <w:t xml:space="preserve"> </w:t>
            </w:r>
            <w:r w:rsidRPr="009C79BE">
              <w:rPr>
                <w:rFonts w:eastAsia="Times New Roman"/>
                <w:iCs/>
                <w:color w:val="000000"/>
                <w:sz w:val="22"/>
                <w:lang w:eastAsia="lv-LV"/>
              </w:rPr>
              <w:t>pantu</w:t>
            </w:r>
            <w:r>
              <w:rPr>
                <w:rFonts w:eastAsia="Times New Roman"/>
                <w:iCs/>
                <w:color w:val="000000"/>
                <w:sz w:val="22"/>
                <w:lang w:eastAsia="lv-LV"/>
              </w:rPr>
              <w:t>.</w:t>
            </w:r>
          </w:p>
          <w:p w14:paraId="079105AA" w14:textId="77777777" w:rsidR="009C79BE" w:rsidRPr="007C5AED" w:rsidRDefault="009C79BE" w:rsidP="008323BC">
            <w:pPr>
              <w:ind w:firstLine="567"/>
              <w:jc w:val="both"/>
              <w:rPr>
                <w:rFonts w:eastAsia="Times New Roman"/>
                <w:iCs/>
                <w:color w:val="000000"/>
                <w:sz w:val="22"/>
                <w:lang w:eastAsia="lv-LV"/>
              </w:rPr>
            </w:pPr>
          </w:p>
        </w:tc>
        <w:tc>
          <w:tcPr>
            <w:tcW w:w="1417" w:type="dxa"/>
          </w:tcPr>
          <w:p w14:paraId="685C8AE3" w14:textId="77777777" w:rsidR="002D2949" w:rsidRDefault="001433CA" w:rsidP="001433CA">
            <w:pPr>
              <w:rPr>
                <w:rFonts w:eastAsia="Times New Roman"/>
                <w:b/>
                <w:iCs/>
                <w:color w:val="000000"/>
                <w:sz w:val="22"/>
                <w:lang w:eastAsia="lv-LV"/>
              </w:rPr>
            </w:pPr>
            <w:r>
              <w:rPr>
                <w:rFonts w:eastAsia="Times New Roman"/>
                <w:b/>
                <w:iCs/>
                <w:color w:val="000000"/>
                <w:sz w:val="22"/>
                <w:lang w:eastAsia="lv-LV"/>
              </w:rPr>
              <w:t>Neatbalstīt</w:t>
            </w:r>
          </w:p>
          <w:p w14:paraId="2E23C262" w14:textId="77777777" w:rsidR="001433CA" w:rsidRDefault="001433CA" w:rsidP="001433CA">
            <w:pPr>
              <w:rPr>
                <w:rFonts w:eastAsia="Times New Roman"/>
                <w:b/>
                <w:iCs/>
                <w:color w:val="000000"/>
                <w:sz w:val="22"/>
                <w:lang w:eastAsia="lv-LV"/>
              </w:rPr>
            </w:pPr>
          </w:p>
          <w:p w14:paraId="63CB50E2" w14:textId="77777777" w:rsidR="001433CA" w:rsidRDefault="001433CA" w:rsidP="001433CA">
            <w:pPr>
              <w:rPr>
                <w:rFonts w:eastAsia="Times New Roman"/>
                <w:b/>
                <w:iCs/>
                <w:color w:val="000000"/>
                <w:sz w:val="22"/>
                <w:lang w:eastAsia="lv-LV"/>
              </w:rPr>
            </w:pPr>
          </w:p>
          <w:p w14:paraId="11B71B30" w14:textId="77777777" w:rsidR="001433CA" w:rsidRDefault="001433CA" w:rsidP="001433CA">
            <w:pPr>
              <w:rPr>
                <w:rFonts w:eastAsia="Times New Roman"/>
                <w:b/>
                <w:iCs/>
                <w:color w:val="000000"/>
                <w:sz w:val="22"/>
                <w:lang w:eastAsia="lv-LV"/>
              </w:rPr>
            </w:pPr>
          </w:p>
          <w:p w14:paraId="23259BF9" w14:textId="77777777" w:rsidR="001433CA" w:rsidRDefault="001433CA" w:rsidP="001433CA">
            <w:pPr>
              <w:rPr>
                <w:rFonts w:eastAsia="Times New Roman"/>
                <w:b/>
                <w:iCs/>
                <w:color w:val="000000"/>
                <w:sz w:val="22"/>
                <w:lang w:eastAsia="lv-LV"/>
              </w:rPr>
            </w:pPr>
          </w:p>
          <w:p w14:paraId="6D38C4A9" w14:textId="77777777" w:rsidR="001433CA" w:rsidRDefault="001433CA" w:rsidP="001433CA">
            <w:pPr>
              <w:rPr>
                <w:rFonts w:eastAsia="Times New Roman"/>
                <w:b/>
                <w:iCs/>
                <w:color w:val="000000"/>
                <w:sz w:val="22"/>
                <w:lang w:eastAsia="lv-LV"/>
              </w:rPr>
            </w:pPr>
          </w:p>
          <w:p w14:paraId="0E1DD08A" w14:textId="77777777" w:rsidR="001433CA" w:rsidRDefault="001433CA" w:rsidP="001433CA">
            <w:pPr>
              <w:rPr>
                <w:rFonts w:eastAsia="Times New Roman"/>
                <w:b/>
                <w:iCs/>
                <w:color w:val="000000"/>
                <w:sz w:val="22"/>
                <w:lang w:eastAsia="lv-LV"/>
              </w:rPr>
            </w:pPr>
          </w:p>
          <w:p w14:paraId="3482C9BF" w14:textId="77777777" w:rsidR="001433CA" w:rsidRDefault="001433CA" w:rsidP="001433CA">
            <w:pPr>
              <w:rPr>
                <w:rFonts w:eastAsia="Times New Roman"/>
                <w:b/>
                <w:iCs/>
                <w:color w:val="000000"/>
                <w:sz w:val="22"/>
                <w:lang w:eastAsia="lv-LV"/>
              </w:rPr>
            </w:pPr>
          </w:p>
          <w:p w14:paraId="61792582" w14:textId="77777777" w:rsidR="001433CA" w:rsidRDefault="001433CA" w:rsidP="001433CA">
            <w:pPr>
              <w:rPr>
                <w:rFonts w:eastAsia="Times New Roman"/>
                <w:b/>
                <w:iCs/>
                <w:color w:val="000000"/>
                <w:sz w:val="22"/>
                <w:lang w:eastAsia="lv-LV"/>
              </w:rPr>
            </w:pPr>
          </w:p>
          <w:p w14:paraId="5798D7CD" w14:textId="77777777" w:rsidR="001433CA" w:rsidRDefault="001433CA" w:rsidP="001433CA">
            <w:pPr>
              <w:rPr>
                <w:rFonts w:eastAsia="Times New Roman"/>
                <w:b/>
                <w:iCs/>
                <w:color w:val="000000"/>
                <w:sz w:val="22"/>
                <w:lang w:eastAsia="lv-LV"/>
              </w:rPr>
            </w:pPr>
          </w:p>
          <w:p w14:paraId="7A48D13A" w14:textId="77777777" w:rsidR="001433CA" w:rsidRDefault="001433CA" w:rsidP="001433CA">
            <w:pPr>
              <w:rPr>
                <w:rFonts w:eastAsia="Times New Roman"/>
                <w:b/>
                <w:iCs/>
                <w:color w:val="000000"/>
                <w:sz w:val="22"/>
                <w:lang w:eastAsia="lv-LV"/>
              </w:rPr>
            </w:pPr>
          </w:p>
          <w:p w14:paraId="606CA184" w14:textId="77777777" w:rsidR="001433CA" w:rsidRDefault="001433CA" w:rsidP="001433CA">
            <w:pPr>
              <w:rPr>
                <w:rFonts w:eastAsia="Times New Roman"/>
                <w:b/>
                <w:iCs/>
                <w:color w:val="000000"/>
                <w:sz w:val="22"/>
                <w:lang w:eastAsia="lv-LV"/>
              </w:rPr>
            </w:pPr>
          </w:p>
          <w:p w14:paraId="59EA0BAD" w14:textId="77777777" w:rsidR="001433CA" w:rsidRDefault="001433CA" w:rsidP="001433CA">
            <w:pPr>
              <w:rPr>
                <w:rFonts w:eastAsia="Times New Roman"/>
                <w:b/>
                <w:iCs/>
                <w:color w:val="000000"/>
                <w:sz w:val="22"/>
                <w:lang w:eastAsia="lv-LV"/>
              </w:rPr>
            </w:pPr>
          </w:p>
          <w:p w14:paraId="2F88B778" w14:textId="77777777" w:rsidR="001433CA" w:rsidRDefault="001433CA" w:rsidP="001433CA">
            <w:pPr>
              <w:rPr>
                <w:rFonts w:eastAsia="Times New Roman"/>
                <w:b/>
                <w:iCs/>
                <w:color w:val="000000"/>
                <w:sz w:val="22"/>
                <w:lang w:eastAsia="lv-LV"/>
              </w:rPr>
            </w:pPr>
            <w:r>
              <w:rPr>
                <w:rFonts w:eastAsia="Times New Roman"/>
                <w:b/>
                <w:iCs/>
                <w:color w:val="000000"/>
                <w:sz w:val="22"/>
                <w:lang w:eastAsia="lv-LV"/>
              </w:rPr>
              <w:t>Neatbalstīt</w:t>
            </w:r>
          </w:p>
          <w:p w14:paraId="51E8F4F0" w14:textId="77777777" w:rsidR="001433CA" w:rsidRDefault="001433CA" w:rsidP="001433CA">
            <w:pPr>
              <w:rPr>
                <w:rFonts w:eastAsia="Times New Roman"/>
                <w:b/>
                <w:iCs/>
                <w:color w:val="000000"/>
                <w:sz w:val="22"/>
                <w:lang w:eastAsia="lv-LV"/>
              </w:rPr>
            </w:pPr>
          </w:p>
          <w:p w14:paraId="13347B35" w14:textId="77777777" w:rsidR="001433CA" w:rsidRDefault="001433CA" w:rsidP="001433CA">
            <w:pPr>
              <w:rPr>
                <w:rFonts w:eastAsia="Times New Roman"/>
                <w:b/>
                <w:iCs/>
                <w:color w:val="000000"/>
                <w:sz w:val="22"/>
                <w:lang w:eastAsia="lv-LV"/>
              </w:rPr>
            </w:pPr>
          </w:p>
          <w:p w14:paraId="1DCF92E5" w14:textId="77777777" w:rsidR="001433CA" w:rsidRDefault="001433CA" w:rsidP="001433CA">
            <w:pPr>
              <w:rPr>
                <w:rFonts w:eastAsia="Times New Roman"/>
                <w:b/>
                <w:iCs/>
                <w:color w:val="000000"/>
                <w:sz w:val="22"/>
                <w:lang w:eastAsia="lv-LV"/>
              </w:rPr>
            </w:pPr>
          </w:p>
          <w:p w14:paraId="0E7EDACA" w14:textId="77777777" w:rsidR="001433CA" w:rsidRDefault="001433CA" w:rsidP="001433CA">
            <w:pPr>
              <w:rPr>
                <w:rFonts w:eastAsia="Times New Roman"/>
                <w:b/>
                <w:iCs/>
                <w:color w:val="000000"/>
                <w:sz w:val="22"/>
                <w:lang w:eastAsia="lv-LV"/>
              </w:rPr>
            </w:pPr>
          </w:p>
          <w:p w14:paraId="08569CD9" w14:textId="77777777" w:rsidR="001433CA" w:rsidRDefault="001433CA" w:rsidP="001433CA">
            <w:pPr>
              <w:rPr>
                <w:rFonts w:eastAsia="Times New Roman"/>
                <w:b/>
                <w:iCs/>
                <w:color w:val="000000"/>
                <w:sz w:val="22"/>
                <w:lang w:eastAsia="lv-LV"/>
              </w:rPr>
            </w:pPr>
            <w:r>
              <w:rPr>
                <w:rFonts w:eastAsia="Times New Roman"/>
                <w:b/>
                <w:iCs/>
                <w:color w:val="000000"/>
                <w:sz w:val="22"/>
                <w:lang w:eastAsia="lv-LV"/>
              </w:rPr>
              <w:t>Neatbalstīt</w:t>
            </w:r>
          </w:p>
          <w:p w14:paraId="14E25B44" w14:textId="77777777" w:rsidR="001433CA" w:rsidRDefault="001433CA" w:rsidP="001433CA">
            <w:pPr>
              <w:rPr>
                <w:rFonts w:eastAsia="Times New Roman"/>
                <w:b/>
                <w:iCs/>
                <w:color w:val="000000"/>
                <w:sz w:val="22"/>
                <w:lang w:eastAsia="lv-LV"/>
              </w:rPr>
            </w:pPr>
          </w:p>
          <w:p w14:paraId="42F95CCB" w14:textId="77777777" w:rsidR="001433CA" w:rsidRDefault="001433CA" w:rsidP="001433CA">
            <w:pPr>
              <w:rPr>
                <w:rFonts w:eastAsia="Times New Roman"/>
                <w:b/>
                <w:iCs/>
                <w:color w:val="000000"/>
                <w:sz w:val="22"/>
                <w:lang w:eastAsia="lv-LV"/>
              </w:rPr>
            </w:pPr>
          </w:p>
          <w:p w14:paraId="3855DE99" w14:textId="77777777" w:rsidR="001433CA" w:rsidRDefault="001433CA" w:rsidP="001433CA">
            <w:pPr>
              <w:rPr>
                <w:rFonts w:eastAsia="Times New Roman"/>
                <w:b/>
                <w:iCs/>
                <w:color w:val="000000"/>
                <w:sz w:val="22"/>
                <w:lang w:eastAsia="lv-LV"/>
              </w:rPr>
            </w:pPr>
          </w:p>
          <w:p w14:paraId="0617BB04" w14:textId="77777777" w:rsidR="001433CA" w:rsidRDefault="001433CA" w:rsidP="001433CA">
            <w:pPr>
              <w:rPr>
                <w:rFonts w:eastAsia="Times New Roman"/>
                <w:b/>
                <w:iCs/>
                <w:color w:val="000000"/>
                <w:sz w:val="22"/>
                <w:lang w:eastAsia="lv-LV"/>
              </w:rPr>
            </w:pPr>
          </w:p>
          <w:p w14:paraId="3DCC8ACD" w14:textId="77777777" w:rsidR="001433CA" w:rsidRDefault="001433CA" w:rsidP="001433CA">
            <w:pPr>
              <w:rPr>
                <w:rFonts w:eastAsia="Times New Roman"/>
                <w:b/>
                <w:iCs/>
                <w:color w:val="000000"/>
                <w:sz w:val="22"/>
                <w:lang w:eastAsia="lv-LV"/>
              </w:rPr>
            </w:pPr>
          </w:p>
          <w:p w14:paraId="6FD6A9F0" w14:textId="77777777" w:rsidR="001433CA" w:rsidRDefault="001433CA" w:rsidP="001433CA">
            <w:pPr>
              <w:rPr>
                <w:rFonts w:eastAsia="Times New Roman"/>
                <w:b/>
                <w:iCs/>
                <w:color w:val="000000"/>
                <w:sz w:val="22"/>
                <w:lang w:eastAsia="lv-LV"/>
              </w:rPr>
            </w:pPr>
          </w:p>
          <w:p w14:paraId="20134EC5" w14:textId="77777777" w:rsidR="001433CA" w:rsidRDefault="001433CA" w:rsidP="001433CA">
            <w:pPr>
              <w:rPr>
                <w:rFonts w:eastAsia="Times New Roman"/>
                <w:b/>
                <w:iCs/>
                <w:color w:val="000000"/>
                <w:sz w:val="22"/>
                <w:lang w:eastAsia="lv-LV"/>
              </w:rPr>
            </w:pPr>
          </w:p>
          <w:p w14:paraId="61A77300" w14:textId="77777777" w:rsidR="001433CA" w:rsidRDefault="001433CA" w:rsidP="001433CA">
            <w:pPr>
              <w:rPr>
                <w:rFonts w:eastAsia="Times New Roman"/>
                <w:b/>
                <w:iCs/>
                <w:color w:val="000000"/>
                <w:sz w:val="22"/>
                <w:lang w:eastAsia="lv-LV"/>
              </w:rPr>
            </w:pPr>
          </w:p>
          <w:p w14:paraId="6193025A" w14:textId="19C17848" w:rsidR="001433CA" w:rsidRPr="00836C9F" w:rsidRDefault="001433CA" w:rsidP="001433CA">
            <w:pPr>
              <w:rPr>
                <w:rFonts w:eastAsia="Times New Roman"/>
                <w:b/>
                <w:iCs/>
                <w:color w:val="000000"/>
                <w:sz w:val="22"/>
                <w:lang w:eastAsia="lv-LV"/>
              </w:rPr>
            </w:pPr>
            <w:r>
              <w:rPr>
                <w:rFonts w:eastAsia="Times New Roman"/>
                <w:b/>
                <w:iCs/>
                <w:color w:val="000000"/>
                <w:sz w:val="22"/>
                <w:lang w:eastAsia="lv-LV"/>
              </w:rPr>
              <w:t>Neatbalstīt</w:t>
            </w:r>
          </w:p>
        </w:tc>
        <w:tc>
          <w:tcPr>
            <w:tcW w:w="1418" w:type="dxa"/>
          </w:tcPr>
          <w:p w14:paraId="5FCE2E5B" w14:textId="77777777" w:rsidR="002D2949" w:rsidRPr="00836C9F" w:rsidRDefault="002D2949" w:rsidP="00D7231D">
            <w:pPr>
              <w:jc w:val="center"/>
              <w:rPr>
                <w:rFonts w:eastAsia="Times New Roman"/>
                <w:b/>
                <w:iCs/>
                <w:color w:val="000000"/>
                <w:sz w:val="22"/>
                <w:lang w:eastAsia="lv-LV"/>
              </w:rPr>
            </w:pPr>
          </w:p>
        </w:tc>
      </w:tr>
      <w:tr w:rsidR="00620E36" w:rsidRPr="001B3F41" w14:paraId="2767EA25" w14:textId="77777777" w:rsidTr="006C04AA">
        <w:tc>
          <w:tcPr>
            <w:tcW w:w="3969" w:type="dxa"/>
            <w:shd w:val="clear" w:color="auto" w:fill="auto"/>
          </w:tcPr>
          <w:p w14:paraId="25844DED" w14:textId="77777777" w:rsidR="00D940FA" w:rsidRPr="00D940FA" w:rsidRDefault="00D940FA" w:rsidP="00D940FA">
            <w:pPr>
              <w:ind w:firstLine="567"/>
              <w:jc w:val="both"/>
              <w:rPr>
                <w:sz w:val="22"/>
              </w:rPr>
            </w:pPr>
            <w:r w:rsidRPr="00D940FA">
              <w:rPr>
                <w:b/>
                <w:bCs/>
                <w:sz w:val="22"/>
              </w:rPr>
              <w:t>5.</w:t>
            </w:r>
            <w:r>
              <w:rPr>
                <w:b/>
                <w:bCs/>
                <w:sz w:val="22"/>
              </w:rPr>
              <w:t xml:space="preserve"> </w:t>
            </w:r>
            <w:r w:rsidRPr="00D940FA">
              <w:rPr>
                <w:b/>
                <w:bCs/>
                <w:sz w:val="22"/>
              </w:rPr>
              <w:t>pants. Pašvaldības domes deputātu mēnešalga</w:t>
            </w:r>
          </w:p>
          <w:p w14:paraId="5FAE46FA" w14:textId="77777777" w:rsidR="00D940FA" w:rsidRPr="00D940FA" w:rsidRDefault="00D940FA" w:rsidP="00D940FA">
            <w:pPr>
              <w:ind w:firstLine="567"/>
              <w:jc w:val="both"/>
              <w:rPr>
                <w:sz w:val="22"/>
              </w:rPr>
            </w:pPr>
            <w:r w:rsidRPr="00D940FA">
              <w:rPr>
                <w:sz w:val="22"/>
              </w:rPr>
              <w:t>(1) Pašvaldības domes deputātu mēnešalga nedrīkst pārsniegt bāzes mēnešalgas apmēru (</w:t>
            </w:r>
            <w:r w:rsidRPr="00F811AB">
              <w:rPr>
                <w:sz w:val="22"/>
              </w:rPr>
              <w:t>4.</w:t>
            </w:r>
            <w:r w:rsidRPr="00D940FA">
              <w:rPr>
                <w:sz w:val="22"/>
              </w:rPr>
              <w:t> panta otrā daļa), kam piemērots šāds koeficients:</w:t>
            </w:r>
          </w:p>
          <w:p w14:paraId="3BE5C268" w14:textId="77777777" w:rsidR="00D940FA" w:rsidRPr="00D940FA" w:rsidRDefault="00D940FA" w:rsidP="00D940FA">
            <w:pPr>
              <w:ind w:firstLine="567"/>
              <w:jc w:val="both"/>
              <w:rPr>
                <w:sz w:val="22"/>
              </w:rPr>
            </w:pPr>
            <w:r w:rsidRPr="00D940FA">
              <w:rPr>
                <w:sz w:val="22"/>
              </w:rPr>
              <w:t>1) pašvaldības domes priekšsēdētājam — līdz 3,64;</w:t>
            </w:r>
          </w:p>
          <w:p w14:paraId="785FE499" w14:textId="77777777" w:rsidR="00D940FA" w:rsidRPr="00D940FA" w:rsidRDefault="00D940FA" w:rsidP="00D940FA">
            <w:pPr>
              <w:ind w:firstLine="567"/>
              <w:jc w:val="both"/>
              <w:rPr>
                <w:sz w:val="22"/>
              </w:rPr>
            </w:pPr>
            <w:r w:rsidRPr="00D940FA">
              <w:rPr>
                <w:sz w:val="22"/>
              </w:rPr>
              <w:t>2) pašvaldības domes priekšsēdētāja vietniekam — līdz 3,2;</w:t>
            </w:r>
          </w:p>
          <w:p w14:paraId="11D1B31A" w14:textId="77777777" w:rsidR="00D940FA" w:rsidRPr="00D940FA" w:rsidRDefault="00D940FA" w:rsidP="00D940FA">
            <w:pPr>
              <w:ind w:firstLine="567"/>
              <w:jc w:val="both"/>
              <w:rPr>
                <w:sz w:val="22"/>
              </w:rPr>
            </w:pPr>
            <w:r w:rsidRPr="00D940FA">
              <w:rPr>
                <w:sz w:val="22"/>
              </w:rPr>
              <w:t>3) pašvaldības domes komitejas priekšsēdētājam — līdz 2,55;</w:t>
            </w:r>
          </w:p>
          <w:p w14:paraId="34D0A71D" w14:textId="77777777" w:rsidR="00D940FA" w:rsidRPr="00D940FA" w:rsidRDefault="00D940FA" w:rsidP="00D940FA">
            <w:pPr>
              <w:ind w:firstLine="567"/>
              <w:jc w:val="both"/>
              <w:rPr>
                <w:sz w:val="22"/>
              </w:rPr>
            </w:pPr>
            <w:r w:rsidRPr="00D940FA">
              <w:rPr>
                <w:sz w:val="22"/>
              </w:rPr>
              <w:t>3</w:t>
            </w:r>
            <w:r w:rsidRPr="00D940FA">
              <w:rPr>
                <w:sz w:val="22"/>
                <w:vertAlign w:val="superscript"/>
              </w:rPr>
              <w:t>1</w:t>
            </w:r>
            <w:r w:rsidRPr="00D940FA">
              <w:rPr>
                <w:sz w:val="22"/>
              </w:rPr>
              <w:t>) pašvaldības domes komitejas priekšsēdētāja vietniekam — līdz 1,9;</w:t>
            </w:r>
          </w:p>
          <w:p w14:paraId="43A7E5FE" w14:textId="77777777" w:rsidR="00D940FA" w:rsidRPr="00D940FA" w:rsidRDefault="00D940FA" w:rsidP="00D940FA">
            <w:pPr>
              <w:ind w:firstLine="567"/>
              <w:jc w:val="both"/>
              <w:rPr>
                <w:sz w:val="22"/>
              </w:rPr>
            </w:pPr>
            <w:r w:rsidRPr="00D940FA">
              <w:rPr>
                <w:sz w:val="22"/>
              </w:rPr>
              <w:t>4) pašvaldības domes deputātam — līdz 1,2.</w:t>
            </w:r>
          </w:p>
          <w:p w14:paraId="1B2F0EAD" w14:textId="77777777" w:rsidR="00D940FA" w:rsidRPr="00D940FA" w:rsidRDefault="00D940FA" w:rsidP="00D940FA">
            <w:pPr>
              <w:ind w:firstLine="567"/>
              <w:jc w:val="both"/>
              <w:rPr>
                <w:sz w:val="22"/>
              </w:rPr>
            </w:pPr>
            <w:r w:rsidRPr="00D940FA">
              <w:rPr>
                <w:sz w:val="22"/>
              </w:rPr>
              <w:t>(2) Pašvaldības dome reglamentē šā panta pirmajā daļā minētās mēnešalgas noteikšanas kārtību un apmēru, nepārsniedzot šā panta pirmajā daļā norādītos ierobežojumus. Ja šā panta pirmās daļas 2., 3. un 4.punktā minētā amatpersona neieņem algotu amatu pašvaldības domē, tās mēnešalgu nosaka proporcionāli nostrādātajam laikam.</w:t>
            </w:r>
          </w:p>
          <w:p w14:paraId="7752CEAC" w14:textId="77777777" w:rsidR="00620E36" w:rsidRPr="00C61E3D" w:rsidRDefault="00620E36" w:rsidP="00642FA0">
            <w:pPr>
              <w:ind w:firstLine="567"/>
              <w:jc w:val="both"/>
              <w:rPr>
                <w:sz w:val="22"/>
              </w:rPr>
            </w:pPr>
          </w:p>
        </w:tc>
        <w:tc>
          <w:tcPr>
            <w:tcW w:w="3969" w:type="dxa"/>
            <w:shd w:val="clear" w:color="auto" w:fill="auto"/>
          </w:tcPr>
          <w:p w14:paraId="3ECF95CB" w14:textId="77777777" w:rsidR="002F5B35" w:rsidRPr="002F5B35" w:rsidRDefault="002F5B35" w:rsidP="002F5B35">
            <w:pPr>
              <w:ind w:firstLine="567"/>
              <w:jc w:val="both"/>
              <w:rPr>
                <w:rFonts w:eastAsia="Times New Roman"/>
                <w:iCs/>
                <w:color w:val="000000"/>
                <w:sz w:val="22"/>
                <w:lang w:eastAsia="lv-LV"/>
              </w:rPr>
            </w:pPr>
            <w:r w:rsidRPr="002F5B35">
              <w:rPr>
                <w:rFonts w:eastAsia="Times New Roman"/>
                <w:iCs/>
                <w:color w:val="000000"/>
                <w:sz w:val="22"/>
                <w:lang w:eastAsia="lv-LV"/>
              </w:rPr>
              <w:t>7. Izteikt 5. panta pirmo un otro daļu šādā redakcijā:</w:t>
            </w:r>
          </w:p>
          <w:p w14:paraId="3CB26995"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"(1) Pašvaldības domes deputātu mēnešalga nedrīkst pārsniegt bāzes mēnešalgas apmēru (4. panta otrā daļa), kam piemērots šāds koeficients:</w:t>
            </w:r>
          </w:p>
          <w:p w14:paraId="238954FE"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1) galvaspilsētas domes priekšsēdētājam – līdz 5,565;</w:t>
            </w:r>
          </w:p>
          <w:p w14:paraId="668E6246"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 xml:space="preserve">2) galvaspilsētas domes priekšsēdētāja vietniekam,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priekšsēdētājam, ja attiecīgās pašvaldības administratīvajā teritorijā iedzīvotāju skaits pārsniedz 50 000, – līdz 4,60;</w:t>
            </w:r>
          </w:p>
          <w:p w14:paraId="7F5CF4A3"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3)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priekšsēdētāja vietniekam, ja attiecīgās pašvaldības administratīvajā teritorijā iedzīvotāju skaits pārsniedz 50 000, – līdz 3,64;</w:t>
            </w:r>
          </w:p>
          <w:p w14:paraId="2C220FEC"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4)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priekšsēdētājam, ja attiecīgās pašvaldības administratīvajā teritorijā iedzīvotāju skaits nepārsniedz 50 000, – līdz 3,64;</w:t>
            </w:r>
          </w:p>
          <w:p w14:paraId="31C98A35"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5)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priekšsēdētāja vietniekam, ja attiecīgās pašvaldības administratīvajā teritorijā iedzīvotāju skaits nepārsniedz 50 000, – līdz 3,10;</w:t>
            </w:r>
          </w:p>
          <w:p w14:paraId="1BC7D2F2"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6) pašvaldības domes komitejas priekšsēdētājam – līdz 2,55;</w:t>
            </w:r>
          </w:p>
          <w:p w14:paraId="5BF45086"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7) pašvaldības domes komitejas priekšsēdētāja vietniekam – līdz 1,9;</w:t>
            </w:r>
          </w:p>
          <w:p w14:paraId="46C210E0"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8) galvaspilsētas domes deputātam – līdz 1,4;</w:t>
            </w:r>
          </w:p>
          <w:p w14:paraId="1E0E464E"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9)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deputātam, ja attiecīgās pašvaldības administratīvajā teritorijā iedzīvotāju skaits pārsniedz 50 000, – līdz 1,3;</w:t>
            </w:r>
          </w:p>
          <w:p w14:paraId="24ABEB84" w14:textId="77777777" w:rsidR="002F5B35" w:rsidRPr="002F5B35" w:rsidRDefault="002F5B35" w:rsidP="002F5B3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10)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deputātam, ja attiecīgās pašvaldības administratīvajā teritorijā iedzīvotāju skaits nepārsniedz 50 000, – līdz 1,2.</w:t>
            </w:r>
          </w:p>
          <w:p w14:paraId="7276DDDF" w14:textId="77777777" w:rsidR="00620E36" w:rsidRDefault="002F5B35" w:rsidP="002F5B35">
            <w:pPr>
              <w:ind w:firstLine="567"/>
              <w:jc w:val="both"/>
              <w:rPr>
                <w:rFonts w:eastAsia="Times New Roman"/>
                <w:iCs/>
                <w:color w:val="000000"/>
                <w:sz w:val="22"/>
                <w:lang w:eastAsia="lv-LV"/>
              </w:rPr>
            </w:pPr>
            <w:r w:rsidRPr="002F5B35">
              <w:rPr>
                <w:rFonts w:eastAsia="Times New Roman"/>
                <w:iCs/>
                <w:color w:val="000000"/>
                <w:sz w:val="22"/>
                <w:lang w:eastAsia="lv-LV"/>
              </w:rPr>
              <w:t>(2) Šā panta pirmajā daļā minēto iedzīvotāju skaitu nosaka atbilstoši aktuālajiem Fizisko personu reģistra datiem vēlēšanu dienā. Pašvaldības dome reglamentē šā panta pirmajā daļā minētās mēnešalgas noteikšanas kārtību un apmēru, nepārsniedzot šā panta pirmajā daļā norādītos ierobežojumus."</w:t>
            </w:r>
          </w:p>
        </w:tc>
        <w:tc>
          <w:tcPr>
            <w:tcW w:w="567" w:type="dxa"/>
          </w:tcPr>
          <w:p w14:paraId="552AB9AF" w14:textId="77777777" w:rsidR="00620E36" w:rsidRDefault="00EF5448" w:rsidP="00A43531">
            <w:pPr>
              <w:jc w:val="center"/>
              <w:rPr>
                <w:rFonts w:eastAsia="Times New Roman"/>
                <w:b/>
                <w:iCs/>
                <w:color w:val="000000"/>
                <w:sz w:val="22"/>
                <w:lang w:eastAsia="lv-LV"/>
              </w:rPr>
            </w:pPr>
            <w:r>
              <w:rPr>
                <w:rFonts w:eastAsia="Times New Roman"/>
                <w:b/>
                <w:iCs/>
                <w:color w:val="000000"/>
                <w:sz w:val="22"/>
                <w:lang w:eastAsia="lv-LV"/>
              </w:rPr>
              <w:t>10</w:t>
            </w:r>
          </w:p>
          <w:p w14:paraId="63224A36" w14:textId="77777777" w:rsidR="00EF5448" w:rsidRDefault="00EF5448" w:rsidP="00A43531">
            <w:pPr>
              <w:jc w:val="center"/>
              <w:rPr>
                <w:rFonts w:eastAsia="Times New Roman"/>
                <w:b/>
                <w:iCs/>
                <w:color w:val="000000"/>
                <w:sz w:val="22"/>
                <w:lang w:eastAsia="lv-LV"/>
              </w:rPr>
            </w:pPr>
          </w:p>
          <w:p w14:paraId="3585D914" w14:textId="77777777" w:rsidR="00EF5448" w:rsidRDefault="00EF5448" w:rsidP="00A43531">
            <w:pPr>
              <w:jc w:val="center"/>
              <w:rPr>
                <w:rFonts w:eastAsia="Times New Roman"/>
                <w:b/>
                <w:iCs/>
                <w:color w:val="000000"/>
                <w:sz w:val="22"/>
                <w:lang w:eastAsia="lv-LV"/>
              </w:rPr>
            </w:pPr>
          </w:p>
          <w:p w14:paraId="6AE59779" w14:textId="77777777" w:rsidR="00EF5448" w:rsidRDefault="00EF5448" w:rsidP="00A43531">
            <w:pPr>
              <w:jc w:val="center"/>
              <w:rPr>
                <w:rFonts w:eastAsia="Times New Roman"/>
                <w:b/>
                <w:iCs/>
                <w:color w:val="000000"/>
                <w:sz w:val="22"/>
                <w:lang w:eastAsia="lv-LV"/>
              </w:rPr>
            </w:pPr>
          </w:p>
          <w:p w14:paraId="04F0FA8A" w14:textId="77777777" w:rsidR="00EF5448" w:rsidRDefault="00EF5448" w:rsidP="00A43531">
            <w:pPr>
              <w:jc w:val="center"/>
              <w:rPr>
                <w:rFonts w:eastAsia="Times New Roman"/>
                <w:b/>
                <w:iCs/>
                <w:color w:val="000000"/>
                <w:sz w:val="22"/>
                <w:lang w:eastAsia="lv-LV"/>
              </w:rPr>
            </w:pPr>
          </w:p>
          <w:p w14:paraId="2BC84418" w14:textId="77777777" w:rsidR="00EF5448" w:rsidRDefault="00EF5448" w:rsidP="00A43531">
            <w:pPr>
              <w:jc w:val="center"/>
              <w:rPr>
                <w:rFonts w:eastAsia="Times New Roman"/>
                <w:b/>
                <w:iCs/>
                <w:color w:val="000000"/>
                <w:sz w:val="22"/>
                <w:lang w:eastAsia="lv-LV"/>
              </w:rPr>
            </w:pPr>
          </w:p>
          <w:p w14:paraId="3CE91CE4" w14:textId="77777777" w:rsidR="00EF5448" w:rsidRDefault="00EF5448" w:rsidP="00A43531">
            <w:pPr>
              <w:jc w:val="center"/>
              <w:rPr>
                <w:rFonts w:eastAsia="Times New Roman"/>
                <w:b/>
                <w:iCs/>
                <w:color w:val="000000"/>
                <w:sz w:val="22"/>
                <w:lang w:eastAsia="lv-LV"/>
              </w:rPr>
            </w:pPr>
          </w:p>
          <w:p w14:paraId="56063E4E" w14:textId="77777777" w:rsidR="00EF5448" w:rsidRDefault="00EF5448" w:rsidP="00A43531">
            <w:pPr>
              <w:jc w:val="center"/>
              <w:rPr>
                <w:rFonts w:eastAsia="Times New Roman"/>
                <w:b/>
                <w:iCs/>
                <w:color w:val="000000"/>
                <w:sz w:val="22"/>
                <w:lang w:eastAsia="lv-LV"/>
              </w:rPr>
            </w:pPr>
          </w:p>
          <w:p w14:paraId="48910A41" w14:textId="77777777" w:rsidR="00EF5448" w:rsidRDefault="00EF5448" w:rsidP="00A43531">
            <w:pPr>
              <w:jc w:val="center"/>
              <w:rPr>
                <w:rFonts w:eastAsia="Times New Roman"/>
                <w:b/>
                <w:iCs/>
                <w:color w:val="000000"/>
                <w:sz w:val="22"/>
                <w:lang w:eastAsia="lv-LV"/>
              </w:rPr>
            </w:pPr>
          </w:p>
          <w:p w14:paraId="7F434A3C" w14:textId="77777777" w:rsidR="00EF5448" w:rsidRDefault="00EF5448" w:rsidP="00A43531">
            <w:pPr>
              <w:jc w:val="center"/>
              <w:rPr>
                <w:rFonts w:eastAsia="Times New Roman"/>
                <w:b/>
                <w:iCs/>
                <w:color w:val="000000"/>
                <w:sz w:val="22"/>
                <w:lang w:eastAsia="lv-LV"/>
              </w:rPr>
            </w:pPr>
          </w:p>
          <w:p w14:paraId="5383CBD8" w14:textId="77777777" w:rsidR="00EF5448" w:rsidRDefault="00EF5448" w:rsidP="00A43531">
            <w:pPr>
              <w:jc w:val="center"/>
              <w:rPr>
                <w:rFonts w:eastAsia="Times New Roman"/>
                <w:b/>
                <w:iCs/>
                <w:color w:val="000000"/>
                <w:sz w:val="22"/>
                <w:lang w:eastAsia="lv-LV"/>
              </w:rPr>
            </w:pPr>
          </w:p>
          <w:p w14:paraId="022FF49D" w14:textId="77777777" w:rsidR="00EF5448" w:rsidRDefault="00EF5448" w:rsidP="00A43531">
            <w:pPr>
              <w:jc w:val="center"/>
              <w:rPr>
                <w:rFonts w:eastAsia="Times New Roman"/>
                <w:b/>
                <w:iCs/>
                <w:color w:val="000000"/>
                <w:sz w:val="22"/>
                <w:lang w:eastAsia="lv-LV"/>
              </w:rPr>
            </w:pPr>
          </w:p>
          <w:p w14:paraId="04C7E808" w14:textId="77777777" w:rsidR="00EF5448" w:rsidRDefault="00EF5448" w:rsidP="00A43531">
            <w:pPr>
              <w:jc w:val="center"/>
              <w:rPr>
                <w:rFonts w:eastAsia="Times New Roman"/>
                <w:b/>
                <w:iCs/>
                <w:color w:val="000000"/>
                <w:sz w:val="22"/>
                <w:lang w:eastAsia="lv-LV"/>
              </w:rPr>
            </w:pPr>
          </w:p>
          <w:p w14:paraId="041D28D8" w14:textId="77777777" w:rsidR="00EF5448" w:rsidRDefault="00EF5448" w:rsidP="00A43531">
            <w:pPr>
              <w:jc w:val="center"/>
              <w:rPr>
                <w:rFonts w:eastAsia="Times New Roman"/>
                <w:b/>
                <w:iCs/>
                <w:color w:val="000000"/>
                <w:sz w:val="22"/>
                <w:lang w:eastAsia="lv-LV"/>
              </w:rPr>
            </w:pPr>
          </w:p>
          <w:p w14:paraId="6DB497D6" w14:textId="77777777" w:rsidR="00EF5448" w:rsidRDefault="00EF5448" w:rsidP="00A43531">
            <w:pPr>
              <w:jc w:val="center"/>
              <w:rPr>
                <w:rFonts w:eastAsia="Times New Roman"/>
                <w:b/>
                <w:iCs/>
                <w:color w:val="000000"/>
                <w:sz w:val="22"/>
                <w:lang w:eastAsia="lv-LV"/>
              </w:rPr>
            </w:pPr>
          </w:p>
          <w:p w14:paraId="4431D239" w14:textId="77777777" w:rsidR="00EF5448" w:rsidRDefault="00EF5448" w:rsidP="00A43531">
            <w:pPr>
              <w:jc w:val="center"/>
              <w:rPr>
                <w:rFonts w:eastAsia="Times New Roman"/>
                <w:b/>
                <w:iCs/>
                <w:color w:val="000000"/>
                <w:sz w:val="22"/>
                <w:lang w:eastAsia="lv-LV"/>
              </w:rPr>
            </w:pPr>
          </w:p>
          <w:p w14:paraId="465AB3CA" w14:textId="77777777" w:rsidR="00EF5448" w:rsidRDefault="00EF5448" w:rsidP="00A43531">
            <w:pPr>
              <w:jc w:val="center"/>
              <w:rPr>
                <w:rFonts w:eastAsia="Times New Roman"/>
                <w:b/>
                <w:iCs/>
                <w:color w:val="000000"/>
                <w:sz w:val="22"/>
                <w:lang w:eastAsia="lv-LV"/>
              </w:rPr>
            </w:pPr>
          </w:p>
          <w:p w14:paraId="20B0397B" w14:textId="77777777" w:rsidR="00EF5448" w:rsidRDefault="00EF5448" w:rsidP="00A43531">
            <w:pPr>
              <w:jc w:val="center"/>
              <w:rPr>
                <w:rFonts w:eastAsia="Times New Roman"/>
                <w:b/>
                <w:iCs/>
                <w:color w:val="000000"/>
                <w:sz w:val="22"/>
                <w:lang w:eastAsia="lv-LV"/>
              </w:rPr>
            </w:pPr>
          </w:p>
          <w:p w14:paraId="2399E925" w14:textId="77777777" w:rsidR="00EF5448" w:rsidRDefault="00EF5448" w:rsidP="00A43531">
            <w:pPr>
              <w:jc w:val="center"/>
              <w:rPr>
                <w:rFonts w:eastAsia="Times New Roman"/>
                <w:b/>
                <w:iCs/>
                <w:color w:val="000000"/>
                <w:sz w:val="22"/>
                <w:lang w:eastAsia="lv-LV"/>
              </w:rPr>
            </w:pPr>
          </w:p>
          <w:p w14:paraId="6291F287" w14:textId="77777777" w:rsidR="00EF5448" w:rsidRDefault="00EF5448" w:rsidP="00A43531">
            <w:pPr>
              <w:jc w:val="center"/>
              <w:rPr>
                <w:rFonts w:eastAsia="Times New Roman"/>
                <w:b/>
                <w:iCs/>
                <w:color w:val="000000"/>
                <w:sz w:val="22"/>
                <w:lang w:eastAsia="lv-LV"/>
              </w:rPr>
            </w:pPr>
          </w:p>
          <w:p w14:paraId="141206D4" w14:textId="77777777" w:rsidR="00EF5448" w:rsidRDefault="00EF5448" w:rsidP="00A43531">
            <w:pPr>
              <w:jc w:val="center"/>
              <w:rPr>
                <w:rFonts w:eastAsia="Times New Roman"/>
                <w:b/>
                <w:iCs/>
                <w:color w:val="000000"/>
                <w:sz w:val="22"/>
                <w:lang w:eastAsia="lv-LV"/>
              </w:rPr>
            </w:pPr>
          </w:p>
          <w:p w14:paraId="129CA811" w14:textId="77777777" w:rsidR="00EF5448" w:rsidRDefault="00EF5448" w:rsidP="00A43531">
            <w:pPr>
              <w:jc w:val="center"/>
              <w:rPr>
                <w:rFonts w:eastAsia="Times New Roman"/>
                <w:b/>
                <w:iCs/>
                <w:color w:val="000000"/>
                <w:sz w:val="22"/>
                <w:lang w:eastAsia="lv-LV"/>
              </w:rPr>
            </w:pPr>
          </w:p>
          <w:p w14:paraId="1EE85EBB" w14:textId="77777777" w:rsidR="00EF5448" w:rsidRDefault="00EF5448" w:rsidP="00A43531">
            <w:pPr>
              <w:jc w:val="center"/>
              <w:rPr>
                <w:rFonts w:eastAsia="Times New Roman"/>
                <w:b/>
                <w:iCs/>
                <w:color w:val="000000"/>
                <w:sz w:val="22"/>
                <w:lang w:eastAsia="lv-LV"/>
              </w:rPr>
            </w:pPr>
          </w:p>
          <w:p w14:paraId="5386FB82" w14:textId="77777777" w:rsidR="00EF5448" w:rsidRDefault="00EF5448" w:rsidP="00A43531">
            <w:pPr>
              <w:jc w:val="center"/>
              <w:rPr>
                <w:rFonts w:eastAsia="Times New Roman"/>
                <w:b/>
                <w:iCs/>
                <w:color w:val="000000"/>
                <w:sz w:val="22"/>
                <w:lang w:eastAsia="lv-LV"/>
              </w:rPr>
            </w:pPr>
          </w:p>
          <w:p w14:paraId="7C6B8051" w14:textId="77777777" w:rsidR="00EF5448" w:rsidRDefault="00EF5448" w:rsidP="00A43531">
            <w:pPr>
              <w:jc w:val="center"/>
              <w:rPr>
                <w:rFonts w:eastAsia="Times New Roman"/>
                <w:b/>
                <w:iCs/>
                <w:color w:val="000000"/>
                <w:sz w:val="22"/>
                <w:lang w:eastAsia="lv-LV"/>
              </w:rPr>
            </w:pPr>
          </w:p>
          <w:p w14:paraId="43269850" w14:textId="77777777" w:rsidR="00EF5448" w:rsidRDefault="00EF5448" w:rsidP="00A43531">
            <w:pPr>
              <w:jc w:val="center"/>
              <w:rPr>
                <w:rFonts w:eastAsia="Times New Roman"/>
                <w:b/>
                <w:iCs/>
                <w:color w:val="000000"/>
                <w:sz w:val="22"/>
                <w:lang w:eastAsia="lv-LV"/>
              </w:rPr>
            </w:pPr>
          </w:p>
          <w:p w14:paraId="3AAE1CB0" w14:textId="77777777" w:rsidR="00EF5448" w:rsidRDefault="00EF5448" w:rsidP="00A43531">
            <w:pPr>
              <w:jc w:val="center"/>
              <w:rPr>
                <w:rFonts w:eastAsia="Times New Roman"/>
                <w:b/>
                <w:iCs/>
                <w:color w:val="000000"/>
                <w:sz w:val="22"/>
                <w:lang w:eastAsia="lv-LV"/>
              </w:rPr>
            </w:pPr>
          </w:p>
          <w:p w14:paraId="448F6DCB" w14:textId="77777777" w:rsidR="00EF5448" w:rsidRDefault="00EF5448" w:rsidP="00A43531">
            <w:pPr>
              <w:jc w:val="center"/>
              <w:rPr>
                <w:rFonts w:eastAsia="Times New Roman"/>
                <w:b/>
                <w:iCs/>
                <w:color w:val="000000"/>
                <w:sz w:val="22"/>
                <w:lang w:eastAsia="lv-LV"/>
              </w:rPr>
            </w:pPr>
          </w:p>
          <w:p w14:paraId="4D73E720" w14:textId="77777777" w:rsidR="00EF5448" w:rsidRDefault="00EF5448" w:rsidP="00A43531">
            <w:pPr>
              <w:jc w:val="center"/>
              <w:rPr>
                <w:rFonts w:eastAsia="Times New Roman"/>
                <w:b/>
                <w:iCs/>
                <w:color w:val="000000"/>
                <w:sz w:val="22"/>
                <w:lang w:eastAsia="lv-LV"/>
              </w:rPr>
            </w:pPr>
          </w:p>
          <w:p w14:paraId="7276A36B" w14:textId="77777777" w:rsidR="00EF5448" w:rsidRDefault="00EF5448" w:rsidP="00A43531">
            <w:pPr>
              <w:jc w:val="center"/>
              <w:rPr>
                <w:rFonts w:eastAsia="Times New Roman"/>
                <w:b/>
                <w:iCs/>
                <w:color w:val="000000"/>
                <w:sz w:val="22"/>
                <w:lang w:eastAsia="lv-LV"/>
              </w:rPr>
            </w:pPr>
          </w:p>
          <w:p w14:paraId="4C68362F" w14:textId="77777777" w:rsidR="00EF5448" w:rsidRDefault="00EF5448" w:rsidP="00A43531">
            <w:pPr>
              <w:jc w:val="center"/>
              <w:rPr>
                <w:rFonts w:eastAsia="Times New Roman"/>
                <w:b/>
                <w:iCs/>
                <w:color w:val="000000"/>
                <w:sz w:val="22"/>
                <w:lang w:eastAsia="lv-LV"/>
              </w:rPr>
            </w:pPr>
          </w:p>
          <w:p w14:paraId="54F37BB8" w14:textId="77777777" w:rsidR="00EF5448" w:rsidRDefault="00EF5448" w:rsidP="00A43531">
            <w:pPr>
              <w:jc w:val="center"/>
              <w:rPr>
                <w:rFonts w:eastAsia="Times New Roman"/>
                <w:b/>
                <w:iCs/>
                <w:color w:val="000000"/>
                <w:sz w:val="22"/>
                <w:lang w:eastAsia="lv-LV"/>
              </w:rPr>
            </w:pPr>
          </w:p>
          <w:p w14:paraId="1BDE2919" w14:textId="77777777" w:rsidR="00EF5448" w:rsidRDefault="00EF5448" w:rsidP="00A43531">
            <w:pPr>
              <w:jc w:val="center"/>
              <w:rPr>
                <w:rFonts w:eastAsia="Times New Roman"/>
                <w:b/>
                <w:iCs/>
                <w:color w:val="000000"/>
                <w:sz w:val="22"/>
                <w:lang w:eastAsia="lv-LV"/>
              </w:rPr>
            </w:pPr>
          </w:p>
          <w:p w14:paraId="34DB6319" w14:textId="77777777" w:rsidR="00EF5448" w:rsidRDefault="00EF5448" w:rsidP="00A43531">
            <w:pPr>
              <w:jc w:val="center"/>
              <w:rPr>
                <w:rFonts w:eastAsia="Times New Roman"/>
                <w:b/>
                <w:iCs/>
                <w:color w:val="000000"/>
                <w:sz w:val="22"/>
                <w:lang w:eastAsia="lv-LV"/>
              </w:rPr>
            </w:pPr>
          </w:p>
          <w:p w14:paraId="5F7586B4" w14:textId="77777777" w:rsidR="00EF5448" w:rsidRDefault="00EF5448" w:rsidP="00A43531">
            <w:pPr>
              <w:jc w:val="center"/>
              <w:rPr>
                <w:rFonts w:eastAsia="Times New Roman"/>
                <w:b/>
                <w:iCs/>
                <w:color w:val="000000"/>
                <w:sz w:val="22"/>
                <w:lang w:eastAsia="lv-LV"/>
              </w:rPr>
            </w:pPr>
          </w:p>
          <w:p w14:paraId="3ABD9250" w14:textId="77777777" w:rsidR="00EF5448" w:rsidRDefault="00EF5448" w:rsidP="00A43531">
            <w:pPr>
              <w:jc w:val="center"/>
              <w:rPr>
                <w:rFonts w:eastAsia="Times New Roman"/>
                <w:b/>
                <w:iCs/>
                <w:color w:val="000000"/>
                <w:sz w:val="22"/>
                <w:lang w:eastAsia="lv-LV"/>
              </w:rPr>
            </w:pPr>
          </w:p>
          <w:p w14:paraId="15A2E89F" w14:textId="77777777" w:rsidR="00EF5448" w:rsidRDefault="00EF5448" w:rsidP="00A43531">
            <w:pPr>
              <w:jc w:val="center"/>
              <w:rPr>
                <w:rFonts w:eastAsia="Times New Roman"/>
                <w:b/>
                <w:iCs/>
                <w:color w:val="000000"/>
                <w:sz w:val="22"/>
                <w:lang w:eastAsia="lv-LV"/>
              </w:rPr>
            </w:pPr>
          </w:p>
          <w:p w14:paraId="25C2E245" w14:textId="77777777" w:rsidR="00EF5448" w:rsidRDefault="00EF5448" w:rsidP="00A43531">
            <w:pPr>
              <w:jc w:val="center"/>
              <w:rPr>
                <w:rFonts w:eastAsia="Times New Roman"/>
                <w:b/>
                <w:iCs/>
                <w:color w:val="000000"/>
                <w:sz w:val="22"/>
                <w:lang w:eastAsia="lv-LV"/>
              </w:rPr>
            </w:pPr>
          </w:p>
          <w:p w14:paraId="406F47FC" w14:textId="77777777" w:rsidR="00EF5448" w:rsidRDefault="00EF5448" w:rsidP="00A43531">
            <w:pPr>
              <w:jc w:val="center"/>
              <w:rPr>
                <w:rFonts w:eastAsia="Times New Roman"/>
                <w:b/>
                <w:iCs/>
                <w:color w:val="000000"/>
                <w:sz w:val="22"/>
                <w:lang w:eastAsia="lv-LV"/>
              </w:rPr>
            </w:pPr>
          </w:p>
          <w:p w14:paraId="08295D00" w14:textId="77777777" w:rsidR="00EF5448" w:rsidRDefault="00EF5448" w:rsidP="00A43531">
            <w:pPr>
              <w:jc w:val="center"/>
              <w:rPr>
                <w:rFonts w:eastAsia="Times New Roman"/>
                <w:b/>
                <w:iCs/>
                <w:color w:val="000000"/>
                <w:sz w:val="22"/>
                <w:lang w:eastAsia="lv-LV"/>
              </w:rPr>
            </w:pPr>
          </w:p>
          <w:p w14:paraId="35E1834C" w14:textId="77777777" w:rsidR="00EF5448" w:rsidRDefault="00EF5448" w:rsidP="00A43531">
            <w:pPr>
              <w:jc w:val="center"/>
              <w:rPr>
                <w:rFonts w:eastAsia="Times New Roman"/>
                <w:b/>
                <w:iCs/>
                <w:color w:val="000000"/>
                <w:sz w:val="22"/>
                <w:lang w:eastAsia="lv-LV"/>
              </w:rPr>
            </w:pPr>
          </w:p>
          <w:p w14:paraId="2776BA3A" w14:textId="77777777" w:rsidR="00EF5448" w:rsidRDefault="00EF5448" w:rsidP="00A43531">
            <w:pPr>
              <w:jc w:val="center"/>
              <w:rPr>
                <w:rFonts w:eastAsia="Times New Roman"/>
                <w:b/>
                <w:iCs/>
                <w:color w:val="000000"/>
                <w:sz w:val="22"/>
                <w:lang w:eastAsia="lv-LV"/>
              </w:rPr>
            </w:pPr>
          </w:p>
          <w:p w14:paraId="10D2FEB7" w14:textId="77777777" w:rsidR="00EF5448" w:rsidRDefault="00EF5448" w:rsidP="00A43531">
            <w:pPr>
              <w:jc w:val="center"/>
              <w:rPr>
                <w:rFonts w:eastAsia="Times New Roman"/>
                <w:b/>
                <w:iCs/>
                <w:color w:val="000000"/>
                <w:sz w:val="22"/>
                <w:lang w:eastAsia="lv-LV"/>
              </w:rPr>
            </w:pPr>
          </w:p>
          <w:p w14:paraId="09827C70" w14:textId="77777777" w:rsidR="00EF5448" w:rsidRDefault="00EF5448" w:rsidP="00A43531">
            <w:pPr>
              <w:jc w:val="center"/>
              <w:rPr>
                <w:rFonts w:eastAsia="Times New Roman"/>
                <w:b/>
                <w:iCs/>
                <w:color w:val="000000"/>
                <w:sz w:val="22"/>
                <w:lang w:eastAsia="lv-LV"/>
              </w:rPr>
            </w:pPr>
          </w:p>
          <w:p w14:paraId="6DEC92E0" w14:textId="77777777" w:rsidR="00EF5448" w:rsidRDefault="00EF5448" w:rsidP="00A43531">
            <w:pPr>
              <w:jc w:val="center"/>
              <w:rPr>
                <w:rFonts w:eastAsia="Times New Roman"/>
                <w:b/>
                <w:iCs/>
                <w:color w:val="000000"/>
                <w:sz w:val="22"/>
                <w:lang w:eastAsia="lv-LV"/>
              </w:rPr>
            </w:pPr>
          </w:p>
          <w:p w14:paraId="27CB9270" w14:textId="77777777" w:rsidR="00EF5448" w:rsidRDefault="00EF5448" w:rsidP="00A43531">
            <w:pPr>
              <w:jc w:val="center"/>
              <w:rPr>
                <w:rFonts w:eastAsia="Times New Roman"/>
                <w:b/>
                <w:iCs/>
                <w:color w:val="000000"/>
                <w:sz w:val="22"/>
                <w:lang w:eastAsia="lv-LV"/>
              </w:rPr>
            </w:pPr>
          </w:p>
          <w:p w14:paraId="47BD9E4A" w14:textId="77777777" w:rsidR="00EF5448" w:rsidRDefault="00EF5448" w:rsidP="00A43531">
            <w:pPr>
              <w:jc w:val="center"/>
              <w:rPr>
                <w:rFonts w:eastAsia="Times New Roman"/>
                <w:b/>
                <w:iCs/>
                <w:color w:val="000000"/>
                <w:sz w:val="22"/>
                <w:lang w:eastAsia="lv-LV"/>
              </w:rPr>
            </w:pPr>
          </w:p>
          <w:p w14:paraId="506E6149" w14:textId="77777777" w:rsidR="00EF5448" w:rsidRDefault="00EF5448" w:rsidP="00A43531">
            <w:pPr>
              <w:jc w:val="center"/>
              <w:rPr>
                <w:rFonts w:eastAsia="Times New Roman"/>
                <w:b/>
                <w:iCs/>
                <w:color w:val="000000"/>
                <w:sz w:val="22"/>
                <w:lang w:eastAsia="lv-LV"/>
              </w:rPr>
            </w:pPr>
          </w:p>
          <w:p w14:paraId="359716A5" w14:textId="77777777" w:rsidR="00EF5448" w:rsidRDefault="00EF5448" w:rsidP="00A43531">
            <w:pPr>
              <w:jc w:val="center"/>
              <w:rPr>
                <w:rFonts w:eastAsia="Times New Roman"/>
                <w:b/>
                <w:iCs/>
                <w:color w:val="000000"/>
                <w:sz w:val="22"/>
                <w:lang w:eastAsia="lv-LV"/>
              </w:rPr>
            </w:pPr>
          </w:p>
          <w:p w14:paraId="004C8BB7" w14:textId="77777777" w:rsidR="00EF5448" w:rsidRDefault="00EF5448" w:rsidP="00A43531">
            <w:pPr>
              <w:jc w:val="center"/>
              <w:rPr>
                <w:rFonts w:eastAsia="Times New Roman"/>
                <w:b/>
                <w:iCs/>
                <w:color w:val="000000"/>
                <w:sz w:val="22"/>
                <w:lang w:eastAsia="lv-LV"/>
              </w:rPr>
            </w:pPr>
          </w:p>
          <w:p w14:paraId="1398A1CE" w14:textId="77777777" w:rsidR="00EF5448" w:rsidRDefault="00EF5448" w:rsidP="00A43531">
            <w:pPr>
              <w:jc w:val="center"/>
              <w:rPr>
                <w:rFonts w:eastAsia="Times New Roman"/>
                <w:b/>
                <w:iCs/>
                <w:color w:val="000000"/>
                <w:sz w:val="22"/>
                <w:lang w:eastAsia="lv-LV"/>
              </w:rPr>
            </w:pPr>
          </w:p>
          <w:p w14:paraId="618429C3" w14:textId="77777777" w:rsidR="00EF5448" w:rsidRDefault="00EF5448" w:rsidP="00A43531">
            <w:pPr>
              <w:jc w:val="center"/>
              <w:rPr>
                <w:rFonts w:eastAsia="Times New Roman"/>
                <w:b/>
                <w:iCs/>
                <w:color w:val="000000"/>
                <w:sz w:val="22"/>
                <w:lang w:eastAsia="lv-LV"/>
              </w:rPr>
            </w:pPr>
          </w:p>
          <w:p w14:paraId="26430274" w14:textId="77777777" w:rsidR="00EF5448" w:rsidRDefault="00EF5448" w:rsidP="00A43531">
            <w:pPr>
              <w:jc w:val="center"/>
              <w:rPr>
                <w:rFonts w:eastAsia="Times New Roman"/>
                <w:b/>
                <w:iCs/>
                <w:color w:val="000000"/>
                <w:sz w:val="22"/>
                <w:lang w:eastAsia="lv-LV"/>
              </w:rPr>
            </w:pPr>
          </w:p>
          <w:p w14:paraId="73C1D54F" w14:textId="77777777" w:rsidR="00EF5448" w:rsidRDefault="00EF5448" w:rsidP="00A43531">
            <w:pPr>
              <w:jc w:val="center"/>
              <w:rPr>
                <w:rFonts w:eastAsia="Times New Roman"/>
                <w:b/>
                <w:iCs/>
                <w:color w:val="000000"/>
                <w:sz w:val="22"/>
                <w:lang w:eastAsia="lv-LV"/>
              </w:rPr>
            </w:pPr>
          </w:p>
          <w:p w14:paraId="6E21283D" w14:textId="77777777" w:rsidR="00EF5448" w:rsidRDefault="00EF5448" w:rsidP="00A43531">
            <w:pPr>
              <w:jc w:val="center"/>
              <w:rPr>
                <w:rFonts w:eastAsia="Times New Roman"/>
                <w:b/>
                <w:iCs/>
                <w:color w:val="000000"/>
                <w:sz w:val="22"/>
                <w:lang w:eastAsia="lv-LV"/>
              </w:rPr>
            </w:pPr>
          </w:p>
          <w:p w14:paraId="0911A5C6" w14:textId="77777777" w:rsidR="00EF5448" w:rsidRDefault="00EF5448" w:rsidP="00A43531">
            <w:pPr>
              <w:jc w:val="center"/>
              <w:rPr>
                <w:rFonts w:eastAsia="Times New Roman"/>
                <w:b/>
                <w:iCs/>
                <w:color w:val="000000"/>
                <w:sz w:val="22"/>
                <w:lang w:eastAsia="lv-LV"/>
              </w:rPr>
            </w:pPr>
          </w:p>
          <w:p w14:paraId="051148EB" w14:textId="77777777" w:rsidR="00EF5448" w:rsidRDefault="00EF5448" w:rsidP="00A43531">
            <w:pPr>
              <w:jc w:val="center"/>
              <w:rPr>
                <w:rFonts w:eastAsia="Times New Roman"/>
                <w:b/>
                <w:iCs/>
                <w:color w:val="000000"/>
                <w:sz w:val="22"/>
                <w:lang w:eastAsia="lv-LV"/>
              </w:rPr>
            </w:pPr>
          </w:p>
          <w:p w14:paraId="03270464" w14:textId="77777777" w:rsidR="00EF5448" w:rsidRDefault="00EF5448" w:rsidP="00A43531">
            <w:pPr>
              <w:jc w:val="center"/>
              <w:rPr>
                <w:rFonts w:eastAsia="Times New Roman"/>
                <w:b/>
                <w:iCs/>
                <w:color w:val="000000"/>
                <w:sz w:val="22"/>
                <w:lang w:eastAsia="lv-LV"/>
              </w:rPr>
            </w:pPr>
            <w:r>
              <w:rPr>
                <w:rFonts w:eastAsia="Times New Roman"/>
                <w:b/>
                <w:iCs/>
                <w:color w:val="000000"/>
                <w:sz w:val="22"/>
                <w:lang w:eastAsia="lv-LV"/>
              </w:rPr>
              <w:t>11</w:t>
            </w:r>
          </w:p>
          <w:p w14:paraId="0AE01978" w14:textId="77777777" w:rsidR="00EF5448" w:rsidRDefault="00EF5448" w:rsidP="00A43531">
            <w:pPr>
              <w:jc w:val="center"/>
              <w:rPr>
                <w:rFonts w:eastAsia="Times New Roman"/>
                <w:b/>
                <w:iCs/>
                <w:color w:val="000000"/>
                <w:sz w:val="22"/>
                <w:lang w:eastAsia="lv-LV"/>
              </w:rPr>
            </w:pPr>
          </w:p>
          <w:p w14:paraId="523DB95B" w14:textId="77777777" w:rsidR="00EF5448" w:rsidRDefault="00EF5448" w:rsidP="00A43531">
            <w:pPr>
              <w:jc w:val="center"/>
              <w:rPr>
                <w:rFonts w:eastAsia="Times New Roman"/>
                <w:b/>
                <w:iCs/>
                <w:color w:val="000000"/>
                <w:sz w:val="22"/>
                <w:lang w:eastAsia="lv-LV"/>
              </w:rPr>
            </w:pPr>
          </w:p>
          <w:p w14:paraId="24FCC1B3" w14:textId="77777777" w:rsidR="00EF5448" w:rsidRDefault="00EF5448" w:rsidP="00A43531">
            <w:pPr>
              <w:jc w:val="center"/>
              <w:rPr>
                <w:rFonts w:eastAsia="Times New Roman"/>
                <w:b/>
                <w:iCs/>
                <w:color w:val="000000"/>
                <w:sz w:val="22"/>
                <w:lang w:eastAsia="lv-LV"/>
              </w:rPr>
            </w:pPr>
          </w:p>
          <w:p w14:paraId="0F9FBEEE" w14:textId="77777777" w:rsidR="00EF5448" w:rsidRDefault="00EF5448" w:rsidP="00A43531">
            <w:pPr>
              <w:jc w:val="center"/>
              <w:rPr>
                <w:rFonts w:eastAsia="Times New Roman"/>
                <w:b/>
                <w:iCs/>
                <w:color w:val="000000"/>
                <w:sz w:val="22"/>
                <w:lang w:eastAsia="lv-LV"/>
              </w:rPr>
            </w:pPr>
          </w:p>
          <w:p w14:paraId="7E6C6E33" w14:textId="77777777" w:rsidR="00EF5448" w:rsidRDefault="00EF5448" w:rsidP="00A43531">
            <w:pPr>
              <w:jc w:val="center"/>
              <w:rPr>
                <w:rFonts w:eastAsia="Times New Roman"/>
                <w:b/>
                <w:iCs/>
                <w:color w:val="000000"/>
                <w:sz w:val="22"/>
                <w:lang w:eastAsia="lv-LV"/>
              </w:rPr>
            </w:pPr>
            <w:r>
              <w:rPr>
                <w:rFonts w:eastAsia="Times New Roman"/>
                <w:b/>
                <w:iCs/>
                <w:color w:val="000000"/>
                <w:sz w:val="22"/>
                <w:lang w:eastAsia="lv-LV"/>
              </w:rPr>
              <w:t>12</w:t>
            </w:r>
          </w:p>
          <w:p w14:paraId="20CC8E25" w14:textId="77777777" w:rsidR="00EF5448" w:rsidRDefault="00EF5448" w:rsidP="00A43531">
            <w:pPr>
              <w:jc w:val="center"/>
              <w:rPr>
                <w:rFonts w:eastAsia="Times New Roman"/>
                <w:b/>
                <w:iCs/>
                <w:color w:val="000000"/>
                <w:sz w:val="22"/>
                <w:lang w:eastAsia="lv-LV"/>
              </w:rPr>
            </w:pPr>
          </w:p>
          <w:p w14:paraId="6275DF68" w14:textId="77777777" w:rsidR="00EF5448" w:rsidRDefault="00EF5448" w:rsidP="00A43531">
            <w:pPr>
              <w:jc w:val="center"/>
              <w:rPr>
                <w:rFonts w:eastAsia="Times New Roman"/>
                <w:b/>
                <w:iCs/>
                <w:color w:val="000000"/>
                <w:sz w:val="22"/>
                <w:lang w:eastAsia="lv-LV"/>
              </w:rPr>
            </w:pPr>
          </w:p>
          <w:p w14:paraId="5F087AF0" w14:textId="77777777" w:rsidR="00EF5448" w:rsidRDefault="00EF5448" w:rsidP="00A43531">
            <w:pPr>
              <w:jc w:val="center"/>
              <w:rPr>
                <w:rFonts w:eastAsia="Times New Roman"/>
                <w:b/>
                <w:iCs/>
                <w:color w:val="000000"/>
                <w:sz w:val="22"/>
                <w:lang w:eastAsia="lv-LV"/>
              </w:rPr>
            </w:pPr>
          </w:p>
          <w:p w14:paraId="63612114" w14:textId="77777777" w:rsidR="00EF5448" w:rsidRDefault="00EF5448" w:rsidP="00A43531">
            <w:pPr>
              <w:jc w:val="center"/>
              <w:rPr>
                <w:rFonts w:eastAsia="Times New Roman"/>
                <w:b/>
                <w:iCs/>
                <w:color w:val="000000"/>
                <w:sz w:val="22"/>
                <w:lang w:eastAsia="lv-LV"/>
              </w:rPr>
            </w:pPr>
            <w:r>
              <w:rPr>
                <w:rFonts w:eastAsia="Times New Roman"/>
                <w:b/>
                <w:iCs/>
                <w:color w:val="000000"/>
                <w:sz w:val="22"/>
                <w:lang w:eastAsia="lv-LV"/>
              </w:rPr>
              <w:t>13</w:t>
            </w:r>
          </w:p>
          <w:p w14:paraId="203ED894" w14:textId="77777777" w:rsidR="00EF5448" w:rsidRDefault="00EF5448" w:rsidP="00A43531">
            <w:pPr>
              <w:jc w:val="center"/>
              <w:rPr>
                <w:rFonts w:eastAsia="Times New Roman"/>
                <w:b/>
                <w:iCs/>
                <w:color w:val="000000"/>
                <w:sz w:val="22"/>
                <w:lang w:eastAsia="lv-LV"/>
              </w:rPr>
            </w:pPr>
          </w:p>
          <w:p w14:paraId="26077737" w14:textId="77777777" w:rsidR="00EF5448" w:rsidRDefault="00EF5448" w:rsidP="00A43531">
            <w:pPr>
              <w:jc w:val="center"/>
              <w:rPr>
                <w:rFonts w:eastAsia="Times New Roman"/>
                <w:b/>
                <w:iCs/>
                <w:color w:val="000000"/>
                <w:sz w:val="22"/>
                <w:lang w:eastAsia="lv-LV"/>
              </w:rPr>
            </w:pPr>
          </w:p>
          <w:p w14:paraId="07753D78" w14:textId="77777777" w:rsidR="00EF5448" w:rsidRDefault="00EF5448" w:rsidP="00A43531">
            <w:pPr>
              <w:jc w:val="center"/>
              <w:rPr>
                <w:rFonts w:eastAsia="Times New Roman"/>
                <w:b/>
                <w:iCs/>
                <w:color w:val="000000"/>
                <w:sz w:val="22"/>
                <w:lang w:eastAsia="lv-LV"/>
              </w:rPr>
            </w:pPr>
          </w:p>
          <w:p w14:paraId="37C3D8D2" w14:textId="77777777" w:rsidR="00EF5448" w:rsidRDefault="00EF5448" w:rsidP="00A43531">
            <w:pPr>
              <w:jc w:val="center"/>
              <w:rPr>
                <w:rFonts w:eastAsia="Times New Roman"/>
                <w:b/>
                <w:iCs/>
                <w:color w:val="000000"/>
                <w:sz w:val="22"/>
                <w:lang w:eastAsia="lv-LV"/>
              </w:rPr>
            </w:pPr>
          </w:p>
          <w:p w14:paraId="6F61BAEA" w14:textId="77777777" w:rsidR="00EF5448" w:rsidRDefault="00EF5448" w:rsidP="00A43531">
            <w:pPr>
              <w:jc w:val="center"/>
              <w:rPr>
                <w:rFonts w:eastAsia="Times New Roman"/>
                <w:b/>
                <w:iCs/>
                <w:color w:val="000000"/>
                <w:sz w:val="22"/>
                <w:lang w:eastAsia="lv-LV"/>
              </w:rPr>
            </w:pPr>
          </w:p>
          <w:p w14:paraId="134C9FEB" w14:textId="77777777" w:rsidR="00EF5448" w:rsidRDefault="00EF5448" w:rsidP="00A43531">
            <w:pPr>
              <w:jc w:val="center"/>
              <w:rPr>
                <w:rFonts w:eastAsia="Times New Roman"/>
                <w:b/>
                <w:iCs/>
                <w:color w:val="000000"/>
                <w:sz w:val="22"/>
                <w:lang w:eastAsia="lv-LV"/>
              </w:rPr>
            </w:pPr>
          </w:p>
          <w:p w14:paraId="7D9FA60D" w14:textId="77777777" w:rsidR="00EF5448" w:rsidRDefault="00EF5448" w:rsidP="00A43531">
            <w:pPr>
              <w:jc w:val="center"/>
              <w:rPr>
                <w:rFonts w:eastAsia="Times New Roman"/>
                <w:b/>
                <w:iCs/>
                <w:color w:val="000000"/>
                <w:sz w:val="22"/>
                <w:lang w:eastAsia="lv-LV"/>
              </w:rPr>
            </w:pPr>
            <w:r>
              <w:rPr>
                <w:rFonts w:eastAsia="Times New Roman"/>
                <w:b/>
                <w:iCs/>
                <w:color w:val="000000"/>
                <w:sz w:val="22"/>
                <w:lang w:eastAsia="lv-LV"/>
              </w:rPr>
              <w:t>14</w:t>
            </w:r>
          </w:p>
          <w:p w14:paraId="70B23CF3" w14:textId="77777777" w:rsidR="00EF5448" w:rsidRDefault="00EF5448" w:rsidP="00A43531">
            <w:pPr>
              <w:jc w:val="center"/>
              <w:rPr>
                <w:rFonts w:eastAsia="Times New Roman"/>
                <w:b/>
                <w:iCs/>
                <w:color w:val="000000"/>
                <w:sz w:val="22"/>
                <w:lang w:eastAsia="lv-LV"/>
              </w:rPr>
            </w:pPr>
          </w:p>
          <w:p w14:paraId="00D93CC7" w14:textId="77777777" w:rsidR="00EF5448" w:rsidRDefault="00EF5448" w:rsidP="00A43531">
            <w:pPr>
              <w:jc w:val="center"/>
              <w:rPr>
                <w:rFonts w:eastAsia="Times New Roman"/>
                <w:b/>
                <w:iCs/>
                <w:color w:val="000000"/>
                <w:sz w:val="22"/>
                <w:lang w:eastAsia="lv-LV"/>
              </w:rPr>
            </w:pPr>
          </w:p>
          <w:p w14:paraId="28FD5392" w14:textId="77777777" w:rsidR="00EF5448" w:rsidRDefault="00EF5448" w:rsidP="00A43531">
            <w:pPr>
              <w:jc w:val="center"/>
              <w:rPr>
                <w:rFonts w:eastAsia="Times New Roman"/>
                <w:b/>
                <w:iCs/>
                <w:color w:val="000000"/>
                <w:sz w:val="22"/>
                <w:lang w:eastAsia="lv-LV"/>
              </w:rPr>
            </w:pPr>
          </w:p>
          <w:p w14:paraId="197BC123" w14:textId="77777777" w:rsidR="00EF5448" w:rsidRDefault="00EF5448" w:rsidP="00A43531">
            <w:pPr>
              <w:jc w:val="center"/>
              <w:rPr>
                <w:rFonts w:eastAsia="Times New Roman"/>
                <w:b/>
                <w:iCs/>
                <w:color w:val="000000"/>
                <w:sz w:val="22"/>
                <w:lang w:eastAsia="lv-LV"/>
              </w:rPr>
            </w:pPr>
          </w:p>
          <w:p w14:paraId="3BAD2A6D" w14:textId="77777777" w:rsidR="00EF5448" w:rsidRDefault="00EF5448" w:rsidP="00A43531">
            <w:pPr>
              <w:jc w:val="center"/>
              <w:rPr>
                <w:rFonts w:eastAsia="Times New Roman"/>
                <w:b/>
                <w:iCs/>
                <w:color w:val="000000"/>
                <w:sz w:val="22"/>
                <w:lang w:eastAsia="lv-LV"/>
              </w:rPr>
            </w:pPr>
          </w:p>
          <w:p w14:paraId="7D417D76" w14:textId="77777777" w:rsidR="00EF5448" w:rsidRDefault="00EF5448" w:rsidP="00A43531">
            <w:pPr>
              <w:jc w:val="center"/>
              <w:rPr>
                <w:rFonts w:eastAsia="Times New Roman"/>
                <w:b/>
                <w:iCs/>
                <w:color w:val="000000"/>
                <w:sz w:val="22"/>
                <w:lang w:eastAsia="lv-LV"/>
              </w:rPr>
            </w:pPr>
            <w:r>
              <w:rPr>
                <w:rFonts w:eastAsia="Times New Roman"/>
                <w:b/>
                <w:iCs/>
                <w:color w:val="000000"/>
                <w:sz w:val="22"/>
                <w:lang w:eastAsia="lv-LV"/>
              </w:rPr>
              <w:t>15</w:t>
            </w:r>
          </w:p>
          <w:p w14:paraId="54770290" w14:textId="77777777" w:rsidR="00EF5448" w:rsidRDefault="00EF5448" w:rsidP="00A43531">
            <w:pPr>
              <w:jc w:val="center"/>
              <w:rPr>
                <w:rFonts w:eastAsia="Times New Roman"/>
                <w:b/>
                <w:iCs/>
                <w:color w:val="000000"/>
                <w:sz w:val="22"/>
                <w:lang w:eastAsia="lv-LV"/>
              </w:rPr>
            </w:pPr>
          </w:p>
          <w:p w14:paraId="74AA4153" w14:textId="77777777" w:rsidR="00EF5448" w:rsidRDefault="00EF5448" w:rsidP="00A43531">
            <w:pPr>
              <w:jc w:val="center"/>
              <w:rPr>
                <w:rFonts w:eastAsia="Times New Roman"/>
                <w:b/>
                <w:iCs/>
                <w:color w:val="000000"/>
                <w:sz w:val="22"/>
                <w:lang w:eastAsia="lv-LV"/>
              </w:rPr>
            </w:pPr>
          </w:p>
          <w:p w14:paraId="42990663" w14:textId="77777777" w:rsidR="00EF5448" w:rsidRDefault="00EF5448" w:rsidP="00A43531">
            <w:pPr>
              <w:jc w:val="center"/>
              <w:rPr>
                <w:rFonts w:eastAsia="Times New Roman"/>
                <w:b/>
                <w:iCs/>
                <w:color w:val="000000"/>
                <w:sz w:val="22"/>
                <w:lang w:eastAsia="lv-LV"/>
              </w:rPr>
            </w:pPr>
          </w:p>
          <w:p w14:paraId="482FF3ED" w14:textId="77777777" w:rsidR="00FA6FA1" w:rsidRDefault="00FA6FA1" w:rsidP="00A43531">
            <w:pPr>
              <w:jc w:val="center"/>
              <w:rPr>
                <w:rFonts w:eastAsia="Times New Roman"/>
                <w:b/>
                <w:iCs/>
                <w:color w:val="000000"/>
                <w:sz w:val="22"/>
                <w:lang w:eastAsia="lv-LV"/>
              </w:rPr>
            </w:pPr>
          </w:p>
          <w:p w14:paraId="659EF88A" w14:textId="77777777" w:rsidR="00FA6FA1" w:rsidRDefault="00FA6FA1" w:rsidP="00A43531">
            <w:pPr>
              <w:jc w:val="center"/>
              <w:rPr>
                <w:rFonts w:eastAsia="Times New Roman"/>
                <w:b/>
                <w:iCs/>
                <w:color w:val="000000"/>
                <w:sz w:val="22"/>
                <w:lang w:eastAsia="lv-LV"/>
              </w:rPr>
            </w:pPr>
          </w:p>
          <w:p w14:paraId="4D32803B" w14:textId="77777777" w:rsidR="00EF5448" w:rsidRDefault="00EF5448" w:rsidP="00A43531">
            <w:pPr>
              <w:jc w:val="center"/>
              <w:rPr>
                <w:rFonts w:eastAsia="Times New Roman"/>
                <w:b/>
                <w:iCs/>
                <w:color w:val="000000"/>
                <w:sz w:val="22"/>
                <w:lang w:eastAsia="lv-LV"/>
              </w:rPr>
            </w:pPr>
            <w:r>
              <w:rPr>
                <w:rFonts w:eastAsia="Times New Roman"/>
                <w:b/>
                <w:iCs/>
                <w:color w:val="000000"/>
                <w:sz w:val="22"/>
                <w:lang w:eastAsia="lv-LV"/>
              </w:rPr>
              <w:t>16</w:t>
            </w:r>
          </w:p>
          <w:p w14:paraId="256E474E" w14:textId="77777777" w:rsidR="00EF5448" w:rsidRDefault="00EF5448" w:rsidP="00A43531">
            <w:pPr>
              <w:jc w:val="center"/>
              <w:rPr>
                <w:rFonts w:eastAsia="Times New Roman"/>
                <w:b/>
                <w:iCs/>
                <w:color w:val="000000"/>
                <w:sz w:val="22"/>
                <w:lang w:eastAsia="lv-LV"/>
              </w:rPr>
            </w:pPr>
          </w:p>
          <w:p w14:paraId="12B23615" w14:textId="77777777" w:rsidR="00EF5448" w:rsidRDefault="00EF5448" w:rsidP="00A43531">
            <w:pPr>
              <w:jc w:val="center"/>
              <w:rPr>
                <w:rFonts w:eastAsia="Times New Roman"/>
                <w:b/>
                <w:iCs/>
                <w:color w:val="000000"/>
                <w:sz w:val="22"/>
                <w:lang w:eastAsia="lv-LV"/>
              </w:rPr>
            </w:pPr>
          </w:p>
          <w:p w14:paraId="59D186B0" w14:textId="0F1C7D90" w:rsidR="00EF5448" w:rsidRDefault="00EF5448" w:rsidP="00A43531">
            <w:pPr>
              <w:jc w:val="center"/>
              <w:rPr>
                <w:rFonts w:eastAsia="Times New Roman"/>
                <w:b/>
                <w:iCs/>
                <w:color w:val="000000"/>
                <w:sz w:val="22"/>
                <w:lang w:eastAsia="lv-LV"/>
              </w:rPr>
            </w:pPr>
          </w:p>
          <w:p w14:paraId="5309A686" w14:textId="344638C6" w:rsidR="00FA6FA1" w:rsidRDefault="00FA6FA1" w:rsidP="00A43531">
            <w:pPr>
              <w:jc w:val="center"/>
              <w:rPr>
                <w:rFonts w:eastAsia="Times New Roman"/>
                <w:b/>
                <w:iCs/>
                <w:color w:val="000000"/>
                <w:sz w:val="22"/>
                <w:lang w:eastAsia="lv-LV"/>
              </w:rPr>
            </w:pPr>
          </w:p>
          <w:p w14:paraId="65AA250E" w14:textId="4B5C809F" w:rsidR="00FA6FA1" w:rsidRDefault="00FA6FA1" w:rsidP="00A43531">
            <w:pPr>
              <w:jc w:val="center"/>
              <w:rPr>
                <w:rFonts w:eastAsia="Times New Roman"/>
                <w:b/>
                <w:iCs/>
                <w:color w:val="000000"/>
                <w:sz w:val="22"/>
                <w:lang w:eastAsia="lv-LV"/>
              </w:rPr>
            </w:pPr>
          </w:p>
          <w:p w14:paraId="36BF3B3D" w14:textId="77777777" w:rsidR="00FA6FA1" w:rsidRDefault="00FA6FA1" w:rsidP="00A43531">
            <w:pPr>
              <w:jc w:val="center"/>
              <w:rPr>
                <w:rFonts w:eastAsia="Times New Roman"/>
                <w:b/>
                <w:iCs/>
                <w:color w:val="000000"/>
                <w:sz w:val="22"/>
                <w:lang w:eastAsia="lv-LV"/>
              </w:rPr>
            </w:pPr>
          </w:p>
          <w:p w14:paraId="5628FD94" w14:textId="6124672A" w:rsidR="00EF5448" w:rsidRDefault="00FA6FA1" w:rsidP="00A43531">
            <w:pPr>
              <w:jc w:val="center"/>
              <w:rPr>
                <w:rFonts w:eastAsia="Times New Roman"/>
                <w:b/>
                <w:iCs/>
                <w:color w:val="000000"/>
                <w:sz w:val="22"/>
                <w:lang w:eastAsia="lv-LV"/>
              </w:rPr>
            </w:pPr>
            <w:r>
              <w:rPr>
                <w:rFonts w:eastAsia="Times New Roman"/>
                <w:b/>
                <w:iCs/>
                <w:color w:val="000000"/>
                <w:sz w:val="22"/>
                <w:lang w:eastAsia="lv-LV"/>
              </w:rPr>
              <w:t>16A</w:t>
            </w:r>
          </w:p>
          <w:p w14:paraId="55BCD0F4" w14:textId="47A9062B" w:rsidR="00FA6FA1" w:rsidRDefault="00FA6FA1" w:rsidP="00A43531">
            <w:pPr>
              <w:jc w:val="center"/>
              <w:rPr>
                <w:rFonts w:eastAsia="Times New Roman"/>
                <w:b/>
                <w:iCs/>
                <w:color w:val="000000"/>
                <w:sz w:val="22"/>
                <w:lang w:eastAsia="lv-LV"/>
              </w:rPr>
            </w:pPr>
          </w:p>
          <w:p w14:paraId="3A5E7E2E" w14:textId="561B8D64" w:rsidR="00FA6FA1" w:rsidRDefault="00FA6FA1" w:rsidP="00A43531">
            <w:pPr>
              <w:jc w:val="center"/>
              <w:rPr>
                <w:rFonts w:eastAsia="Times New Roman"/>
                <w:b/>
                <w:iCs/>
                <w:color w:val="000000"/>
                <w:sz w:val="22"/>
                <w:lang w:eastAsia="lv-LV"/>
              </w:rPr>
            </w:pPr>
          </w:p>
          <w:p w14:paraId="7A0C17A1" w14:textId="3CF387AE" w:rsidR="00FA6FA1" w:rsidRDefault="00FA6FA1" w:rsidP="00A43531">
            <w:pPr>
              <w:jc w:val="center"/>
              <w:rPr>
                <w:rFonts w:eastAsia="Times New Roman"/>
                <w:b/>
                <w:iCs/>
                <w:color w:val="000000"/>
                <w:sz w:val="22"/>
                <w:lang w:eastAsia="lv-LV"/>
              </w:rPr>
            </w:pPr>
          </w:p>
          <w:p w14:paraId="65A8F25A" w14:textId="1D66663A" w:rsidR="00FA6FA1" w:rsidRDefault="00FA6FA1" w:rsidP="00A43531">
            <w:pPr>
              <w:jc w:val="center"/>
              <w:rPr>
                <w:rFonts w:eastAsia="Times New Roman"/>
                <w:b/>
                <w:iCs/>
                <w:color w:val="000000"/>
                <w:sz w:val="22"/>
                <w:lang w:eastAsia="lv-LV"/>
              </w:rPr>
            </w:pPr>
          </w:p>
          <w:p w14:paraId="7C6C7863" w14:textId="68536C71" w:rsidR="00FA6FA1" w:rsidRDefault="00FA6FA1" w:rsidP="00A43531">
            <w:pPr>
              <w:jc w:val="center"/>
              <w:rPr>
                <w:rFonts w:eastAsia="Times New Roman"/>
                <w:b/>
                <w:iCs/>
                <w:color w:val="000000"/>
                <w:sz w:val="22"/>
                <w:lang w:eastAsia="lv-LV"/>
              </w:rPr>
            </w:pPr>
          </w:p>
          <w:p w14:paraId="63741C44" w14:textId="7E464609" w:rsidR="00FA6FA1" w:rsidRDefault="00FA6FA1" w:rsidP="00A43531">
            <w:pPr>
              <w:jc w:val="center"/>
              <w:rPr>
                <w:rFonts w:eastAsia="Times New Roman"/>
                <w:b/>
                <w:iCs/>
                <w:color w:val="000000"/>
                <w:sz w:val="22"/>
                <w:lang w:eastAsia="lv-LV"/>
              </w:rPr>
            </w:pPr>
          </w:p>
          <w:p w14:paraId="68F9C898" w14:textId="51915CD7" w:rsidR="00FE6DEF" w:rsidRDefault="00FE6DEF" w:rsidP="00A43531">
            <w:pPr>
              <w:jc w:val="center"/>
              <w:rPr>
                <w:rFonts w:eastAsia="Times New Roman"/>
                <w:b/>
                <w:iCs/>
                <w:color w:val="000000"/>
                <w:sz w:val="22"/>
                <w:lang w:eastAsia="lv-LV"/>
              </w:rPr>
            </w:pPr>
          </w:p>
          <w:p w14:paraId="50A373FA" w14:textId="29A52FCA" w:rsidR="00FE6DEF" w:rsidRDefault="00FE6DEF" w:rsidP="00A43531">
            <w:pPr>
              <w:jc w:val="center"/>
              <w:rPr>
                <w:rFonts w:eastAsia="Times New Roman"/>
                <w:b/>
                <w:iCs/>
                <w:color w:val="000000"/>
                <w:sz w:val="22"/>
                <w:lang w:eastAsia="lv-LV"/>
              </w:rPr>
            </w:pPr>
          </w:p>
          <w:p w14:paraId="4127166C" w14:textId="1394165D" w:rsidR="00FE6DEF" w:rsidRDefault="00FE6DEF" w:rsidP="00A43531">
            <w:pPr>
              <w:jc w:val="center"/>
              <w:rPr>
                <w:rFonts w:eastAsia="Times New Roman"/>
                <w:b/>
                <w:iCs/>
                <w:color w:val="000000"/>
                <w:sz w:val="22"/>
                <w:lang w:eastAsia="lv-LV"/>
              </w:rPr>
            </w:pPr>
          </w:p>
          <w:p w14:paraId="332A9B31" w14:textId="0490837E" w:rsidR="00FE6DEF" w:rsidRDefault="00FE6DEF" w:rsidP="00A43531">
            <w:pPr>
              <w:jc w:val="center"/>
              <w:rPr>
                <w:rFonts w:eastAsia="Times New Roman"/>
                <w:b/>
                <w:iCs/>
                <w:color w:val="000000"/>
                <w:sz w:val="22"/>
                <w:lang w:eastAsia="lv-LV"/>
              </w:rPr>
            </w:pPr>
          </w:p>
          <w:p w14:paraId="37112056" w14:textId="2712597D" w:rsidR="00FE6DEF" w:rsidRDefault="00FE6DEF" w:rsidP="00A43531">
            <w:pPr>
              <w:jc w:val="center"/>
              <w:rPr>
                <w:rFonts w:eastAsia="Times New Roman"/>
                <w:b/>
                <w:iCs/>
                <w:color w:val="000000"/>
                <w:sz w:val="22"/>
                <w:lang w:eastAsia="lv-LV"/>
              </w:rPr>
            </w:pPr>
          </w:p>
          <w:p w14:paraId="05FFC683" w14:textId="406F489C" w:rsidR="00FE6DEF" w:rsidRDefault="00FE6DEF" w:rsidP="00A43531">
            <w:pPr>
              <w:jc w:val="center"/>
              <w:rPr>
                <w:rFonts w:eastAsia="Times New Roman"/>
                <w:b/>
                <w:iCs/>
                <w:color w:val="000000"/>
                <w:sz w:val="22"/>
                <w:lang w:eastAsia="lv-LV"/>
              </w:rPr>
            </w:pPr>
          </w:p>
          <w:p w14:paraId="08416B48" w14:textId="50BD5E21" w:rsidR="00FE6DEF" w:rsidRDefault="00FE6DEF" w:rsidP="00A43531">
            <w:pPr>
              <w:jc w:val="center"/>
              <w:rPr>
                <w:rFonts w:eastAsia="Times New Roman"/>
                <w:b/>
                <w:iCs/>
                <w:color w:val="000000"/>
                <w:sz w:val="22"/>
                <w:lang w:eastAsia="lv-LV"/>
              </w:rPr>
            </w:pPr>
          </w:p>
          <w:p w14:paraId="0BD101F1" w14:textId="6C4427E1" w:rsidR="00FE6DEF" w:rsidRDefault="00FE6DEF" w:rsidP="00A43531">
            <w:pPr>
              <w:jc w:val="center"/>
              <w:rPr>
                <w:rFonts w:eastAsia="Times New Roman"/>
                <w:b/>
                <w:iCs/>
                <w:color w:val="000000"/>
                <w:sz w:val="22"/>
                <w:lang w:eastAsia="lv-LV"/>
              </w:rPr>
            </w:pPr>
          </w:p>
          <w:p w14:paraId="0DBADED3" w14:textId="5502F056" w:rsidR="00FE6DEF" w:rsidRDefault="00FE6DEF" w:rsidP="00A43531">
            <w:pPr>
              <w:jc w:val="center"/>
              <w:rPr>
                <w:rFonts w:eastAsia="Times New Roman"/>
                <w:b/>
                <w:iCs/>
                <w:color w:val="000000"/>
                <w:sz w:val="22"/>
                <w:lang w:eastAsia="lv-LV"/>
              </w:rPr>
            </w:pPr>
          </w:p>
          <w:p w14:paraId="6CCAE91C" w14:textId="3F5DB728" w:rsidR="00FE6DEF" w:rsidRDefault="00FE6DEF" w:rsidP="00A43531">
            <w:pPr>
              <w:jc w:val="center"/>
              <w:rPr>
                <w:rFonts w:eastAsia="Times New Roman"/>
                <w:b/>
                <w:iCs/>
                <w:color w:val="000000"/>
                <w:sz w:val="22"/>
                <w:lang w:eastAsia="lv-LV"/>
              </w:rPr>
            </w:pPr>
          </w:p>
          <w:p w14:paraId="0948473C" w14:textId="34E18A23" w:rsidR="00FE6DEF" w:rsidRDefault="00FE6DEF" w:rsidP="00A43531">
            <w:pPr>
              <w:jc w:val="center"/>
              <w:rPr>
                <w:rFonts w:eastAsia="Times New Roman"/>
                <w:b/>
                <w:iCs/>
                <w:color w:val="000000"/>
                <w:sz w:val="22"/>
                <w:lang w:eastAsia="lv-LV"/>
              </w:rPr>
            </w:pPr>
          </w:p>
          <w:p w14:paraId="4B7D232D" w14:textId="1ABB539C" w:rsidR="00FE6DEF" w:rsidRDefault="00FE6DEF" w:rsidP="00A43531">
            <w:pPr>
              <w:jc w:val="center"/>
              <w:rPr>
                <w:rFonts w:eastAsia="Times New Roman"/>
                <w:b/>
                <w:iCs/>
                <w:color w:val="000000"/>
                <w:sz w:val="22"/>
                <w:lang w:eastAsia="lv-LV"/>
              </w:rPr>
            </w:pPr>
          </w:p>
          <w:p w14:paraId="1F834E7B" w14:textId="0B66911D" w:rsidR="00FE6DEF" w:rsidRDefault="00FE6DEF" w:rsidP="00A43531">
            <w:pPr>
              <w:jc w:val="center"/>
              <w:rPr>
                <w:rFonts w:eastAsia="Times New Roman"/>
                <w:b/>
                <w:iCs/>
                <w:color w:val="000000"/>
                <w:sz w:val="22"/>
                <w:lang w:eastAsia="lv-LV"/>
              </w:rPr>
            </w:pPr>
          </w:p>
          <w:p w14:paraId="78D9C37F" w14:textId="552DE7A8" w:rsidR="00FE6DEF" w:rsidRDefault="00FE6DEF" w:rsidP="00A43531">
            <w:pPr>
              <w:jc w:val="center"/>
              <w:rPr>
                <w:rFonts w:eastAsia="Times New Roman"/>
                <w:b/>
                <w:iCs/>
                <w:color w:val="000000"/>
                <w:sz w:val="22"/>
                <w:lang w:eastAsia="lv-LV"/>
              </w:rPr>
            </w:pPr>
          </w:p>
          <w:p w14:paraId="5D1CF012" w14:textId="3A32CCCA" w:rsidR="00FE6DEF" w:rsidRDefault="00FE6DEF" w:rsidP="00A43531">
            <w:pPr>
              <w:jc w:val="center"/>
              <w:rPr>
                <w:rFonts w:eastAsia="Times New Roman"/>
                <w:b/>
                <w:iCs/>
                <w:color w:val="000000"/>
                <w:sz w:val="22"/>
                <w:lang w:eastAsia="lv-LV"/>
              </w:rPr>
            </w:pPr>
          </w:p>
          <w:p w14:paraId="49E72A96" w14:textId="4459A817" w:rsidR="00FE6DEF" w:rsidRDefault="00FE6DEF" w:rsidP="00A43531">
            <w:pPr>
              <w:jc w:val="center"/>
              <w:rPr>
                <w:rFonts w:eastAsia="Times New Roman"/>
                <w:b/>
                <w:iCs/>
                <w:color w:val="000000"/>
                <w:sz w:val="22"/>
                <w:lang w:eastAsia="lv-LV"/>
              </w:rPr>
            </w:pPr>
          </w:p>
          <w:p w14:paraId="3E924DE7" w14:textId="0DC35EB4" w:rsidR="00FE6DEF" w:rsidRDefault="00FE6DEF" w:rsidP="00A43531">
            <w:pPr>
              <w:jc w:val="center"/>
              <w:rPr>
                <w:rFonts w:eastAsia="Times New Roman"/>
                <w:b/>
                <w:iCs/>
                <w:color w:val="000000"/>
                <w:sz w:val="22"/>
                <w:lang w:eastAsia="lv-LV"/>
              </w:rPr>
            </w:pPr>
          </w:p>
          <w:p w14:paraId="1B14D352" w14:textId="08FB9F8C" w:rsidR="00FE6DEF" w:rsidRDefault="00FE6DEF" w:rsidP="00A43531">
            <w:pPr>
              <w:jc w:val="center"/>
              <w:rPr>
                <w:rFonts w:eastAsia="Times New Roman"/>
                <w:b/>
                <w:iCs/>
                <w:color w:val="000000"/>
                <w:sz w:val="22"/>
                <w:lang w:eastAsia="lv-LV"/>
              </w:rPr>
            </w:pPr>
          </w:p>
          <w:p w14:paraId="38247E86" w14:textId="6B16AB26" w:rsidR="00FE6DEF" w:rsidRDefault="00FE6DEF" w:rsidP="00A43531">
            <w:pPr>
              <w:jc w:val="center"/>
              <w:rPr>
                <w:rFonts w:eastAsia="Times New Roman"/>
                <w:b/>
                <w:iCs/>
                <w:color w:val="000000"/>
                <w:sz w:val="22"/>
                <w:lang w:eastAsia="lv-LV"/>
              </w:rPr>
            </w:pPr>
          </w:p>
          <w:p w14:paraId="5FB0D427" w14:textId="1DC7C60B" w:rsidR="00FE6DEF" w:rsidRDefault="00FE6DEF" w:rsidP="00A43531">
            <w:pPr>
              <w:jc w:val="center"/>
              <w:rPr>
                <w:rFonts w:eastAsia="Times New Roman"/>
                <w:b/>
                <w:iCs/>
                <w:color w:val="000000"/>
                <w:sz w:val="22"/>
                <w:lang w:eastAsia="lv-LV"/>
              </w:rPr>
            </w:pPr>
          </w:p>
          <w:p w14:paraId="140560BA" w14:textId="2D5C730C" w:rsidR="00FE6DEF" w:rsidRDefault="00FE6DEF" w:rsidP="00A43531">
            <w:pPr>
              <w:jc w:val="center"/>
              <w:rPr>
                <w:rFonts w:eastAsia="Times New Roman"/>
                <w:b/>
                <w:iCs/>
                <w:color w:val="000000"/>
                <w:sz w:val="22"/>
                <w:lang w:eastAsia="lv-LV"/>
              </w:rPr>
            </w:pPr>
          </w:p>
          <w:p w14:paraId="4EB66508" w14:textId="464EBD4C" w:rsidR="00FE6DEF" w:rsidRDefault="00FE6DEF" w:rsidP="00A43531">
            <w:pPr>
              <w:jc w:val="center"/>
              <w:rPr>
                <w:rFonts w:eastAsia="Times New Roman"/>
                <w:b/>
                <w:iCs/>
                <w:color w:val="000000"/>
                <w:sz w:val="22"/>
                <w:lang w:eastAsia="lv-LV"/>
              </w:rPr>
            </w:pPr>
          </w:p>
          <w:p w14:paraId="55C0DAD5" w14:textId="62980F7E" w:rsidR="00FE6DEF" w:rsidRDefault="00FE6DEF" w:rsidP="00A43531">
            <w:pPr>
              <w:jc w:val="center"/>
              <w:rPr>
                <w:rFonts w:eastAsia="Times New Roman"/>
                <w:b/>
                <w:iCs/>
                <w:color w:val="000000"/>
                <w:sz w:val="22"/>
                <w:lang w:eastAsia="lv-LV"/>
              </w:rPr>
            </w:pPr>
          </w:p>
          <w:p w14:paraId="7E97471C" w14:textId="0C90046C" w:rsidR="00FE6DEF" w:rsidRDefault="00FE6DEF" w:rsidP="00A43531">
            <w:pPr>
              <w:jc w:val="center"/>
              <w:rPr>
                <w:rFonts w:eastAsia="Times New Roman"/>
                <w:b/>
                <w:iCs/>
                <w:color w:val="000000"/>
                <w:sz w:val="22"/>
                <w:lang w:eastAsia="lv-LV"/>
              </w:rPr>
            </w:pPr>
          </w:p>
          <w:p w14:paraId="0C065178" w14:textId="69701ED7" w:rsidR="00FE6DEF" w:rsidRDefault="00FE6DEF" w:rsidP="00A43531">
            <w:pPr>
              <w:jc w:val="center"/>
              <w:rPr>
                <w:rFonts w:eastAsia="Times New Roman"/>
                <w:b/>
                <w:iCs/>
                <w:color w:val="000000"/>
                <w:sz w:val="22"/>
                <w:lang w:eastAsia="lv-LV"/>
              </w:rPr>
            </w:pPr>
          </w:p>
          <w:p w14:paraId="0D5C0B6E" w14:textId="1F2F2EF7" w:rsidR="00FE6DEF" w:rsidRDefault="00FE6DEF" w:rsidP="00A43531">
            <w:pPr>
              <w:jc w:val="center"/>
              <w:rPr>
                <w:rFonts w:eastAsia="Times New Roman"/>
                <w:b/>
                <w:iCs/>
                <w:color w:val="000000"/>
                <w:sz w:val="22"/>
                <w:lang w:eastAsia="lv-LV"/>
              </w:rPr>
            </w:pPr>
          </w:p>
          <w:p w14:paraId="70296F74" w14:textId="00A5980D" w:rsidR="00FE6DEF" w:rsidRDefault="00FE6DEF" w:rsidP="00A43531">
            <w:pPr>
              <w:jc w:val="center"/>
              <w:rPr>
                <w:rFonts w:eastAsia="Times New Roman"/>
                <w:b/>
                <w:iCs/>
                <w:color w:val="000000"/>
                <w:sz w:val="22"/>
                <w:lang w:eastAsia="lv-LV"/>
              </w:rPr>
            </w:pPr>
          </w:p>
          <w:p w14:paraId="6BC6D534" w14:textId="45EE2BB8" w:rsidR="00FE6DEF" w:rsidRDefault="00FE6DEF" w:rsidP="00A43531">
            <w:pPr>
              <w:jc w:val="center"/>
              <w:rPr>
                <w:rFonts w:eastAsia="Times New Roman"/>
                <w:b/>
                <w:iCs/>
                <w:color w:val="000000"/>
                <w:sz w:val="22"/>
                <w:lang w:eastAsia="lv-LV"/>
              </w:rPr>
            </w:pPr>
          </w:p>
          <w:p w14:paraId="5D101293" w14:textId="4CA57E59" w:rsidR="00FE6DEF" w:rsidRDefault="00FE6DEF" w:rsidP="00A43531">
            <w:pPr>
              <w:jc w:val="center"/>
              <w:rPr>
                <w:rFonts w:eastAsia="Times New Roman"/>
                <w:b/>
                <w:iCs/>
                <w:color w:val="000000"/>
                <w:sz w:val="22"/>
                <w:lang w:eastAsia="lv-LV"/>
              </w:rPr>
            </w:pPr>
          </w:p>
          <w:p w14:paraId="03ECFA39" w14:textId="354800AC" w:rsidR="00FE6DEF" w:rsidRDefault="00FE6DEF" w:rsidP="00A43531">
            <w:pPr>
              <w:jc w:val="center"/>
              <w:rPr>
                <w:rFonts w:eastAsia="Times New Roman"/>
                <w:b/>
                <w:iCs/>
                <w:color w:val="000000"/>
                <w:sz w:val="22"/>
                <w:lang w:eastAsia="lv-LV"/>
              </w:rPr>
            </w:pPr>
          </w:p>
          <w:p w14:paraId="264EA785" w14:textId="327D5569" w:rsidR="00FE6DEF" w:rsidRDefault="00FE6DEF" w:rsidP="00A43531">
            <w:pPr>
              <w:jc w:val="center"/>
              <w:rPr>
                <w:rFonts w:eastAsia="Times New Roman"/>
                <w:b/>
                <w:iCs/>
                <w:color w:val="000000"/>
                <w:sz w:val="22"/>
                <w:lang w:eastAsia="lv-LV"/>
              </w:rPr>
            </w:pPr>
          </w:p>
          <w:p w14:paraId="0D426A8D" w14:textId="47FE48B0" w:rsidR="00FE6DEF" w:rsidRDefault="00FE6DEF" w:rsidP="00A43531">
            <w:pPr>
              <w:jc w:val="center"/>
              <w:rPr>
                <w:rFonts w:eastAsia="Times New Roman"/>
                <w:b/>
                <w:iCs/>
                <w:color w:val="000000"/>
                <w:sz w:val="22"/>
                <w:lang w:eastAsia="lv-LV"/>
              </w:rPr>
            </w:pPr>
          </w:p>
          <w:p w14:paraId="01375AE3" w14:textId="43A66CDD" w:rsidR="00FE6DEF" w:rsidRDefault="00FE6DEF" w:rsidP="00A43531">
            <w:pPr>
              <w:jc w:val="center"/>
              <w:rPr>
                <w:rFonts w:eastAsia="Times New Roman"/>
                <w:b/>
                <w:iCs/>
                <w:color w:val="000000"/>
                <w:sz w:val="22"/>
                <w:lang w:eastAsia="lv-LV"/>
              </w:rPr>
            </w:pPr>
          </w:p>
          <w:p w14:paraId="62AB2F2E" w14:textId="5C3DD54C" w:rsidR="00FE6DEF" w:rsidRDefault="00FE6DEF" w:rsidP="00A43531">
            <w:pPr>
              <w:jc w:val="center"/>
              <w:rPr>
                <w:rFonts w:eastAsia="Times New Roman"/>
                <w:b/>
                <w:iCs/>
                <w:color w:val="000000"/>
                <w:sz w:val="22"/>
                <w:lang w:eastAsia="lv-LV"/>
              </w:rPr>
            </w:pPr>
          </w:p>
          <w:p w14:paraId="4B2C996E" w14:textId="0906DC1E" w:rsidR="00FE6DEF" w:rsidRDefault="00FE6DEF" w:rsidP="00A43531">
            <w:pPr>
              <w:jc w:val="center"/>
              <w:rPr>
                <w:rFonts w:eastAsia="Times New Roman"/>
                <w:b/>
                <w:iCs/>
                <w:color w:val="000000"/>
                <w:sz w:val="22"/>
                <w:lang w:eastAsia="lv-LV"/>
              </w:rPr>
            </w:pPr>
          </w:p>
          <w:p w14:paraId="6737257E" w14:textId="49A62E43" w:rsidR="00FE6DEF" w:rsidRDefault="00FE6DEF" w:rsidP="00A43531">
            <w:pPr>
              <w:jc w:val="center"/>
              <w:rPr>
                <w:rFonts w:eastAsia="Times New Roman"/>
                <w:b/>
                <w:iCs/>
                <w:color w:val="000000"/>
                <w:sz w:val="22"/>
                <w:lang w:eastAsia="lv-LV"/>
              </w:rPr>
            </w:pPr>
          </w:p>
          <w:p w14:paraId="074991DE" w14:textId="2C6D96BD" w:rsidR="00FE6DEF" w:rsidRDefault="00FE6DEF" w:rsidP="00A43531">
            <w:pPr>
              <w:jc w:val="center"/>
              <w:rPr>
                <w:rFonts w:eastAsia="Times New Roman"/>
                <w:b/>
                <w:iCs/>
                <w:color w:val="000000"/>
                <w:sz w:val="22"/>
                <w:lang w:eastAsia="lv-LV"/>
              </w:rPr>
            </w:pPr>
          </w:p>
          <w:p w14:paraId="033CA722" w14:textId="48E467FE" w:rsidR="00FE6DEF" w:rsidRDefault="00FE6DEF" w:rsidP="00A43531">
            <w:pPr>
              <w:jc w:val="center"/>
              <w:rPr>
                <w:rFonts w:eastAsia="Times New Roman"/>
                <w:b/>
                <w:iCs/>
                <w:color w:val="000000"/>
                <w:sz w:val="22"/>
                <w:lang w:eastAsia="lv-LV"/>
              </w:rPr>
            </w:pPr>
          </w:p>
          <w:p w14:paraId="7D764E4B" w14:textId="3EA68DFB" w:rsidR="00FE6DEF" w:rsidRDefault="00FE6DEF" w:rsidP="00A43531">
            <w:pPr>
              <w:jc w:val="center"/>
              <w:rPr>
                <w:rFonts w:eastAsia="Times New Roman"/>
                <w:b/>
                <w:iCs/>
                <w:color w:val="000000"/>
                <w:sz w:val="22"/>
                <w:lang w:eastAsia="lv-LV"/>
              </w:rPr>
            </w:pPr>
          </w:p>
          <w:p w14:paraId="16A19E0B" w14:textId="5138C6E4" w:rsidR="00FE6DEF" w:rsidRDefault="00FE6DEF" w:rsidP="00A43531">
            <w:pPr>
              <w:jc w:val="center"/>
              <w:rPr>
                <w:rFonts w:eastAsia="Times New Roman"/>
                <w:b/>
                <w:iCs/>
                <w:color w:val="000000"/>
                <w:sz w:val="22"/>
                <w:lang w:eastAsia="lv-LV"/>
              </w:rPr>
            </w:pPr>
          </w:p>
          <w:p w14:paraId="0A32E9D4" w14:textId="7848ED55" w:rsidR="00FE6DEF" w:rsidRDefault="00FE6DEF" w:rsidP="00A43531">
            <w:pPr>
              <w:jc w:val="center"/>
              <w:rPr>
                <w:rFonts w:eastAsia="Times New Roman"/>
                <w:b/>
                <w:iCs/>
                <w:color w:val="000000"/>
                <w:sz w:val="22"/>
                <w:lang w:eastAsia="lv-LV"/>
              </w:rPr>
            </w:pPr>
          </w:p>
          <w:p w14:paraId="20C5CAB2" w14:textId="5EFDC908" w:rsidR="00E15E21" w:rsidRDefault="00E15E21" w:rsidP="00A43531">
            <w:pPr>
              <w:jc w:val="center"/>
              <w:rPr>
                <w:rFonts w:eastAsia="Times New Roman"/>
                <w:b/>
                <w:iCs/>
                <w:color w:val="000000"/>
                <w:sz w:val="22"/>
                <w:lang w:eastAsia="lv-LV"/>
              </w:rPr>
            </w:pPr>
          </w:p>
          <w:p w14:paraId="491624DA" w14:textId="71909D14" w:rsidR="00E15E21" w:rsidRDefault="00E15E21" w:rsidP="00A43531">
            <w:pPr>
              <w:jc w:val="center"/>
              <w:rPr>
                <w:rFonts w:eastAsia="Times New Roman"/>
                <w:b/>
                <w:iCs/>
                <w:color w:val="000000"/>
                <w:sz w:val="22"/>
                <w:lang w:eastAsia="lv-LV"/>
              </w:rPr>
            </w:pPr>
          </w:p>
          <w:p w14:paraId="53E6F8F5" w14:textId="5EE9B009" w:rsidR="00E15E21" w:rsidRDefault="00E15E21" w:rsidP="00A43531">
            <w:pPr>
              <w:jc w:val="center"/>
              <w:rPr>
                <w:rFonts w:eastAsia="Times New Roman"/>
                <w:b/>
                <w:iCs/>
                <w:color w:val="000000"/>
                <w:sz w:val="22"/>
                <w:lang w:eastAsia="lv-LV"/>
              </w:rPr>
            </w:pPr>
          </w:p>
          <w:p w14:paraId="46132BBA" w14:textId="68814BF8" w:rsidR="00E15E21" w:rsidRDefault="00E15E21" w:rsidP="00A43531">
            <w:pPr>
              <w:jc w:val="center"/>
              <w:rPr>
                <w:rFonts w:eastAsia="Times New Roman"/>
                <w:b/>
                <w:iCs/>
                <w:color w:val="000000"/>
                <w:sz w:val="22"/>
                <w:lang w:eastAsia="lv-LV"/>
              </w:rPr>
            </w:pPr>
          </w:p>
          <w:p w14:paraId="434C5B49" w14:textId="6356D277" w:rsidR="00E15E21" w:rsidRDefault="00E15E21" w:rsidP="00A43531">
            <w:pPr>
              <w:jc w:val="center"/>
              <w:rPr>
                <w:rFonts w:eastAsia="Times New Roman"/>
                <w:b/>
                <w:iCs/>
                <w:color w:val="000000"/>
                <w:sz w:val="22"/>
                <w:lang w:eastAsia="lv-LV"/>
              </w:rPr>
            </w:pPr>
          </w:p>
          <w:p w14:paraId="14D4FBFF" w14:textId="49D4142B" w:rsidR="00E15E21" w:rsidRDefault="00E15E21" w:rsidP="00A43531">
            <w:pPr>
              <w:jc w:val="center"/>
              <w:rPr>
                <w:rFonts w:eastAsia="Times New Roman"/>
                <w:b/>
                <w:iCs/>
                <w:color w:val="000000"/>
                <w:sz w:val="22"/>
                <w:lang w:eastAsia="lv-LV"/>
              </w:rPr>
            </w:pPr>
          </w:p>
          <w:p w14:paraId="681687BE" w14:textId="436260DC" w:rsidR="00E15E21" w:rsidRDefault="00E15E21" w:rsidP="00A43531">
            <w:pPr>
              <w:jc w:val="center"/>
              <w:rPr>
                <w:rFonts w:eastAsia="Times New Roman"/>
                <w:b/>
                <w:iCs/>
                <w:color w:val="000000"/>
                <w:sz w:val="22"/>
                <w:lang w:eastAsia="lv-LV"/>
              </w:rPr>
            </w:pPr>
          </w:p>
          <w:p w14:paraId="302AB3C9" w14:textId="713FF404" w:rsidR="00E15E21" w:rsidRDefault="00E15E21" w:rsidP="00A43531">
            <w:pPr>
              <w:jc w:val="center"/>
              <w:rPr>
                <w:rFonts w:eastAsia="Times New Roman"/>
                <w:b/>
                <w:iCs/>
                <w:color w:val="000000"/>
                <w:sz w:val="22"/>
                <w:lang w:eastAsia="lv-LV"/>
              </w:rPr>
            </w:pPr>
          </w:p>
          <w:p w14:paraId="3D814107" w14:textId="22A881E3" w:rsidR="00E15E21" w:rsidRDefault="00E15E21" w:rsidP="00A43531">
            <w:pPr>
              <w:jc w:val="center"/>
              <w:rPr>
                <w:rFonts w:eastAsia="Times New Roman"/>
                <w:b/>
                <w:iCs/>
                <w:color w:val="000000"/>
                <w:sz w:val="22"/>
                <w:lang w:eastAsia="lv-LV"/>
              </w:rPr>
            </w:pPr>
          </w:p>
          <w:p w14:paraId="358B9ADC" w14:textId="47C0C901" w:rsidR="00E15E21" w:rsidRDefault="00E15E21" w:rsidP="00A43531">
            <w:pPr>
              <w:jc w:val="center"/>
              <w:rPr>
                <w:rFonts w:eastAsia="Times New Roman"/>
                <w:b/>
                <w:iCs/>
                <w:color w:val="000000"/>
                <w:sz w:val="22"/>
                <w:lang w:eastAsia="lv-LV"/>
              </w:rPr>
            </w:pPr>
          </w:p>
          <w:p w14:paraId="49EC1875" w14:textId="01732C54" w:rsidR="00E15E21" w:rsidRDefault="00E15E21" w:rsidP="00A43531">
            <w:pPr>
              <w:jc w:val="center"/>
              <w:rPr>
                <w:rFonts w:eastAsia="Times New Roman"/>
                <w:b/>
                <w:iCs/>
                <w:color w:val="000000"/>
                <w:sz w:val="22"/>
                <w:lang w:eastAsia="lv-LV"/>
              </w:rPr>
            </w:pPr>
          </w:p>
          <w:p w14:paraId="3A78549A" w14:textId="77777777" w:rsidR="00E15E21" w:rsidRDefault="00E15E21" w:rsidP="00A43531">
            <w:pPr>
              <w:jc w:val="center"/>
              <w:rPr>
                <w:rFonts w:eastAsia="Times New Roman"/>
                <w:b/>
                <w:iCs/>
                <w:color w:val="000000"/>
                <w:sz w:val="22"/>
                <w:lang w:eastAsia="lv-LV"/>
              </w:rPr>
            </w:pPr>
          </w:p>
          <w:p w14:paraId="2B3E18B8" w14:textId="08472583" w:rsidR="00FE6DEF" w:rsidRDefault="00FE6DEF" w:rsidP="00A43531">
            <w:pPr>
              <w:jc w:val="center"/>
              <w:rPr>
                <w:rFonts w:eastAsia="Times New Roman"/>
                <w:b/>
                <w:iCs/>
                <w:color w:val="000000"/>
                <w:sz w:val="22"/>
                <w:lang w:eastAsia="lv-LV"/>
              </w:rPr>
            </w:pPr>
          </w:p>
          <w:p w14:paraId="1375C5C8" w14:textId="77777777" w:rsidR="00FA6FA1" w:rsidRDefault="00FA6FA1" w:rsidP="00A43531">
            <w:pPr>
              <w:jc w:val="center"/>
              <w:rPr>
                <w:rFonts w:eastAsia="Times New Roman"/>
                <w:b/>
                <w:iCs/>
                <w:color w:val="000000"/>
                <w:sz w:val="22"/>
                <w:lang w:eastAsia="lv-LV"/>
              </w:rPr>
            </w:pPr>
          </w:p>
          <w:p w14:paraId="7D950954" w14:textId="77777777" w:rsidR="00EF5448" w:rsidRPr="00A43531" w:rsidRDefault="00EF5448" w:rsidP="00A43531">
            <w:pPr>
              <w:jc w:val="center"/>
              <w:rPr>
                <w:rFonts w:eastAsia="Times New Roman"/>
                <w:b/>
                <w:iCs/>
                <w:color w:val="000000"/>
                <w:sz w:val="22"/>
                <w:lang w:eastAsia="lv-LV"/>
              </w:rPr>
            </w:pPr>
            <w:r>
              <w:rPr>
                <w:rFonts w:eastAsia="Times New Roman"/>
                <w:b/>
                <w:iCs/>
                <w:color w:val="000000"/>
                <w:sz w:val="22"/>
                <w:lang w:eastAsia="lv-LV"/>
              </w:rPr>
              <w:t>17</w:t>
            </w:r>
          </w:p>
        </w:tc>
        <w:tc>
          <w:tcPr>
            <w:tcW w:w="3969" w:type="dxa"/>
          </w:tcPr>
          <w:p w14:paraId="5993D14D" w14:textId="77777777" w:rsidR="009F1FFF" w:rsidRDefault="009F1FFF" w:rsidP="009F1FFF">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Ē.Pucens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p>
          <w:p w14:paraId="16D1657F" w14:textId="77777777" w:rsidR="009F1FFF" w:rsidRPr="009F1FFF" w:rsidRDefault="009F1FFF" w:rsidP="009F1FFF">
            <w:pPr>
              <w:ind w:firstLine="567"/>
              <w:jc w:val="both"/>
              <w:rPr>
                <w:rFonts w:eastAsia="Times New Roman"/>
                <w:iCs/>
                <w:color w:val="000000"/>
                <w:sz w:val="22"/>
                <w:lang w:eastAsia="lv-LV"/>
              </w:rPr>
            </w:pPr>
            <w:r w:rsidRPr="009F1FFF">
              <w:rPr>
                <w:rFonts w:eastAsia="Times New Roman"/>
                <w:b/>
                <w:bCs/>
                <w:iCs/>
                <w:color w:val="000000"/>
                <w:sz w:val="22"/>
                <w:lang w:eastAsia="lv-LV"/>
              </w:rPr>
              <w:t>Izslēgt likumprojekta 7. punktu</w:t>
            </w:r>
            <w:r w:rsidRPr="009F1FFF">
              <w:rPr>
                <w:rFonts w:eastAsia="Times New Roman"/>
                <w:iCs/>
                <w:color w:val="000000"/>
                <w:sz w:val="22"/>
                <w:lang w:eastAsia="lv-LV"/>
              </w:rPr>
              <w:t>:</w:t>
            </w:r>
          </w:p>
          <w:p w14:paraId="7A2F698A" w14:textId="77777777" w:rsidR="009F7415" w:rsidRPr="002F5B35" w:rsidRDefault="009F1FFF" w:rsidP="009F7415">
            <w:pPr>
              <w:ind w:firstLine="567"/>
              <w:jc w:val="both"/>
              <w:rPr>
                <w:rFonts w:eastAsia="Times New Roman"/>
                <w:iCs/>
                <w:color w:val="000000"/>
                <w:sz w:val="22"/>
                <w:lang w:eastAsia="lv-LV"/>
              </w:rPr>
            </w:pPr>
            <w:r w:rsidRPr="009F1FFF">
              <w:rPr>
                <w:rFonts w:eastAsia="Times New Roman"/>
                <w:iCs/>
                <w:color w:val="000000"/>
                <w:sz w:val="22"/>
                <w:lang w:eastAsia="lv-LV"/>
              </w:rPr>
              <w:t>“</w:t>
            </w:r>
            <w:r w:rsidR="009F7415" w:rsidRPr="002F5B35">
              <w:rPr>
                <w:rFonts w:eastAsia="Times New Roman"/>
                <w:iCs/>
                <w:color w:val="000000"/>
                <w:sz w:val="22"/>
                <w:lang w:eastAsia="lv-LV"/>
              </w:rPr>
              <w:t>7. Izteikt 5. panta pirmo un otro daļu šādā redakcijā:</w:t>
            </w:r>
          </w:p>
          <w:p w14:paraId="07F0BA03"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"(1) Pašvaldības domes deputātu mēnešalga nedrīkst pārsniegt bāzes mēnešalgas apmēru (4. panta otrā daļa), kam piemērots šāds koeficients:</w:t>
            </w:r>
          </w:p>
          <w:p w14:paraId="391CC7B4"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1) galvaspilsētas domes priekšsēdētājam – līdz 5,565;</w:t>
            </w:r>
          </w:p>
          <w:p w14:paraId="20260A3A"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 xml:space="preserve">2) galvaspilsētas domes priekšsēdētāja vietniekam,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priekšsēdētājam, ja attiecīgās pašvaldības administratīvajā teritorijā iedzīvotāju skaits pārsniedz 50 000, – līdz 4,60;</w:t>
            </w:r>
          </w:p>
          <w:p w14:paraId="6E6311A2"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3)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priekšsēdētāja vietniekam, ja attiecīgās pašvaldības administratīvajā teritorijā iedzīvotāju skaits pārsniedz 50 000, – līdz 3,64;</w:t>
            </w:r>
          </w:p>
          <w:p w14:paraId="69A86764"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4)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priekšsēdētājam, ja attiecīgās pašvaldības administratīvajā teritorijā iedzīvotāju skaits nepārsniedz 50 000, – līdz 3,64;</w:t>
            </w:r>
          </w:p>
          <w:p w14:paraId="7C9344C3"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5)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priekšsēdētāja vietniekam, ja attiecīgās pašvaldības administratīvajā teritorijā iedzīvotāju skaits nepārsniedz 50 000, – līdz 3,10;</w:t>
            </w:r>
          </w:p>
          <w:p w14:paraId="38C1DA16"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6) pašvaldības domes komitejas priekšsēdētājam – līdz 2,55;</w:t>
            </w:r>
          </w:p>
          <w:p w14:paraId="7FD85189"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7) pašvaldības domes komitejas priekšsēdētāja vietniekam – līdz 1,9;</w:t>
            </w:r>
          </w:p>
          <w:p w14:paraId="28BCE2EA"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8) galvaspilsētas domes deputātam – līdz 1,4;</w:t>
            </w:r>
          </w:p>
          <w:p w14:paraId="715A0572"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9)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deputātam, ja attiecīgās pašvaldības administratīvajā teritorijā iedzīvotāju skaits pārsniedz 50 000, – līdz 1,3;</w:t>
            </w:r>
          </w:p>
          <w:p w14:paraId="258FC979" w14:textId="77777777" w:rsidR="009F7415" w:rsidRPr="002F5B35" w:rsidRDefault="009F7415" w:rsidP="009F7415">
            <w:pPr>
              <w:numPr>
                <w:ilvl w:val="0"/>
                <w:numId w:val="9"/>
              </w:numPr>
              <w:jc w:val="both"/>
              <w:rPr>
                <w:rFonts w:eastAsia="Times New Roman"/>
                <w:iCs/>
                <w:color w:val="000000"/>
                <w:sz w:val="22"/>
                <w:lang w:eastAsia="lv-LV"/>
              </w:rPr>
            </w:pPr>
            <w:r w:rsidRPr="002F5B35">
              <w:rPr>
                <w:rFonts w:eastAsia="Times New Roman"/>
                <w:iCs/>
                <w:color w:val="000000"/>
                <w:sz w:val="22"/>
                <w:lang w:eastAsia="lv-LV"/>
              </w:rPr>
              <w:t>10) </w:t>
            </w:r>
            <w:proofErr w:type="spellStart"/>
            <w:r w:rsidRPr="002F5B35">
              <w:rPr>
                <w:rFonts w:eastAsia="Times New Roman"/>
                <w:iCs/>
                <w:color w:val="000000"/>
                <w:sz w:val="22"/>
                <w:lang w:eastAsia="lv-LV"/>
              </w:rPr>
              <w:t>valstspilsētas</w:t>
            </w:r>
            <w:proofErr w:type="spellEnd"/>
            <w:r w:rsidRPr="002F5B35">
              <w:rPr>
                <w:rFonts w:eastAsia="Times New Roman"/>
                <w:iCs/>
                <w:color w:val="000000"/>
                <w:sz w:val="22"/>
                <w:lang w:eastAsia="lv-LV"/>
              </w:rPr>
              <w:t xml:space="preserve"> domes un novada domes deputātam, ja attiecīgās pašvaldības administratīvajā teritorijā iedzīvotāju skaits nepārsniedz 50 000, – līdz 1,2.</w:t>
            </w:r>
          </w:p>
          <w:p w14:paraId="1830DF88" w14:textId="77777777" w:rsidR="00620E36" w:rsidRDefault="009F7415" w:rsidP="009F7415">
            <w:pPr>
              <w:ind w:firstLine="567"/>
              <w:jc w:val="both"/>
              <w:rPr>
                <w:rFonts w:eastAsia="Times New Roman"/>
                <w:iCs/>
                <w:color w:val="000000"/>
                <w:sz w:val="22"/>
                <w:lang w:eastAsia="lv-LV"/>
              </w:rPr>
            </w:pPr>
            <w:r w:rsidRPr="002F5B35">
              <w:rPr>
                <w:rFonts w:eastAsia="Times New Roman"/>
                <w:iCs/>
                <w:color w:val="000000"/>
                <w:sz w:val="22"/>
                <w:lang w:eastAsia="lv-LV"/>
              </w:rPr>
              <w:t>(2) Šā panta pirmajā daļā minēto iedzīvotāju skaitu nosaka atbilstoši aktuālajiem Fizisko personu reģistra datiem vēlēšanu dienā. Pašvaldības dome reglamentē šā panta pirmajā daļā minētās mēnešalgas noteikšanas kārtību un apmēru, nepārsniedzot šā panta pirmaj</w:t>
            </w:r>
            <w:r w:rsidR="00BF7A65">
              <w:rPr>
                <w:rFonts w:eastAsia="Times New Roman"/>
                <w:iCs/>
                <w:color w:val="000000"/>
                <w:sz w:val="22"/>
                <w:lang w:eastAsia="lv-LV"/>
              </w:rPr>
              <w:t>ā daļā norādītos ierobežojumus.””</w:t>
            </w:r>
          </w:p>
          <w:p w14:paraId="25FC1D34" w14:textId="77777777" w:rsidR="006336A7" w:rsidRDefault="006336A7" w:rsidP="009F7415">
            <w:pPr>
              <w:ind w:firstLine="567"/>
              <w:jc w:val="both"/>
              <w:rPr>
                <w:rFonts w:eastAsia="Times New Roman"/>
                <w:iCs/>
                <w:color w:val="000000"/>
                <w:sz w:val="22"/>
                <w:lang w:eastAsia="lv-LV"/>
              </w:rPr>
            </w:pPr>
          </w:p>
          <w:p w14:paraId="53F92197" w14:textId="77777777" w:rsidR="006336A7" w:rsidRDefault="006336A7" w:rsidP="009F7415">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Deputātes </w:t>
            </w:r>
            <w:proofErr w:type="spellStart"/>
            <w:r>
              <w:rPr>
                <w:rFonts w:eastAsia="Times New Roman"/>
                <w:b/>
                <w:iCs/>
                <w:color w:val="000000"/>
                <w:sz w:val="22"/>
                <w:u w:val="single"/>
                <w:lang w:eastAsia="lv-LV"/>
              </w:rPr>
              <w:t>Ļ.Švecova</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J.Stepaņenko</w:t>
            </w:r>
            <w:proofErr w:type="spellEnd"/>
          </w:p>
          <w:p w14:paraId="178A858F" w14:textId="77777777" w:rsidR="006336A7" w:rsidRDefault="00AD4D42" w:rsidP="009F7415">
            <w:pPr>
              <w:ind w:firstLine="567"/>
              <w:jc w:val="both"/>
              <w:rPr>
                <w:rFonts w:eastAsia="Times New Roman"/>
                <w:iCs/>
                <w:color w:val="000000"/>
                <w:sz w:val="22"/>
                <w:lang w:eastAsia="lv-LV"/>
              </w:rPr>
            </w:pPr>
            <w:r w:rsidRPr="00AD4D42">
              <w:rPr>
                <w:rFonts w:eastAsia="Times New Roman"/>
                <w:iCs/>
                <w:color w:val="000000"/>
                <w:sz w:val="22"/>
                <w:lang w:eastAsia="lv-LV"/>
              </w:rPr>
              <w:t>Izslēgt piedāvāto 5.panta pirmās un otrās daļas jauno redakciju.</w:t>
            </w:r>
          </w:p>
          <w:p w14:paraId="38328169" w14:textId="77777777" w:rsidR="00405FFD" w:rsidRDefault="00405FFD" w:rsidP="009F7415">
            <w:pPr>
              <w:ind w:firstLine="567"/>
              <w:jc w:val="both"/>
              <w:rPr>
                <w:rFonts w:eastAsia="Times New Roman"/>
                <w:iCs/>
                <w:color w:val="000000"/>
                <w:sz w:val="22"/>
                <w:lang w:eastAsia="lv-LV"/>
              </w:rPr>
            </w:pPr>
          </w:p>
          <w:p w14:paraId="049B7769" w14:textId="77777777" w:rsidR="00405FFD" w:rsidRDefault="00405FFD" w:rsidP="009F7415">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Deputāts </w:t>
            </w:r>
            <w:proofErr w:type="spellStart"/>
            <w:r>
              <w:rPr>
                <w:rFonts w:eastAsia="Times New Roman"/>
                <w:b/>
                <w:iCs/>
                <w:color w:val="000000"/>
                <w:sz w:val="22"/>
                <w:u w:val="single"/>
                <w:lang w:eastAsia="lv-LV"/>
              </w:rPr>
              <w:t>R.Nemiro</w:t>
            </w:r>
            <w:proofErr w:type="spellEnd"/>
          </w:p>
          <w:p w14:paraId="5B409796" w14:textId="77777777" w:rsidR="00405FFD" w:rsidRDefault="00405FFD" w:rsidP="009F7415">
            <w:pPr>
              <w:ind w:firstLine="567"/>
              <w:jc w:val="both"/>
              <w:rPr>
                <w:rFonts w:eastAsia="Times New Roman"/>
                <w:iCs/>
                <w:color w:val="000000"/>
                <w:sz w:val="22"/>
                <w:lang w:eastAsia="lv-LV"/>
              </w:rPr>
            </w:pPr>
            <w:r w:rsidRPr="00405FFD">
              <w:rPr>
                <w:rFonts w:eastAsia="Times New Roman"/>
                <w:iCs/>
                <w:color w:val="000000"/>
                <w:sz w:val="22"/>
                <w:lang w:eastAsia="lv-LV"/>
              </w:rPr>
              <w:t>Izslēgt likumprojekta 5. panta pirmās un otrās daļas jauno redakciju</w:t>
            </w:r>
            <w:r>
              <w:rPr>
                <w:rFonts w:eastAsia="Times New Roman"/>
                <w:iCs/>
                <w:color w:val="000000"/>
                <w:sz w:val="22"/>
                <w:lang w:eastAsia="lv-LV"/>
              </w:rPr>
              <w:t>.</w:t>
            </w:r>
          </w:p>
          <w:p w14:paraId="58044848" w14:textId="77777777" w:rsidR="00CA0FF0" w:rsidRDefault="00CA0FF0" w:rsidP="009F7415">
            <w:pPr>
              <w:ind w:firstLine="567"/>
              <w:jc w:val="both"/>
              <w:rPr>
                <w:rFonts w:eastAsia="Times New Roman"/>
                <w:iCs/>
                <w:color w:val="000000"/>
                <w:sz w:val="22"/>
                <w:lang w:eastAsia="lv-LV"/>
              </w:rPr>
            </w:pPr>
          </w:p>
          <w:p w14:paraId="3755D67C" w14:textId="77777777" w:rsidR="00CA0FF0" w:rsidRDefault="00CA0FF0" w:rsidP="009F7415">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Deputāts </w:t>
            </w:r>
            <w:proofErr w:type="spellStart"/>
            <w:r>
              <w:rPr>
                <w:rFonts w:eastAsia="Times New Roman"/>
                <w:b/>
                <w:iCs/>
                <w:color w:val="000000"/>
                <w:sz w:val="22"/>
                <w:u w:val="single"/>
                <w:lang w:eastAsia="lv-LV"/>
              </w:rPr>
              <w:t>V.Valainis</w:t>
            </w:r>
            <w:proofErr w:type="spellEnd"/>
          </w:p>
          <w:p w14:paraId="73123533" w14:textId="77777777" w:rsidR="007B1D9E" w:rsidRPr="007B1D9E" w:rsidRDefault="007B1D9E" w:rsidP="007B1D9E">
            <w:pPr>
              <w:ind w:firstLine="567"/>
              <w:jc w:val="both"/>
              <w:rPr>
                <w:rFonts w:eastAsia="Times New Roman"/>
                <w:bCs/>
                <w:iCs/>
                <w:color w:val="000000"/>
                <w:sz w:val="22"/>
                <w:lang w:eastAsia="lv-LV"/>
              </w:rPr>
            </w:pPr>
            <w:r w:rsidRPr="007B1D9E">
              <w:rPr>
                <w:rFonts w:eastAsia="Times New Roman"/>
                <w:bCs/>
                <w:iCs/>
                <w:color w:val="000000"/>
                <w:sz w:val="22"/>
                <w:lang w:eastAsia="lv-LV"/>
              </w:rPr>
              <w:t>Izdarīt šādu grozījumu likumprojekta 7.pantā (likuma 5.pants):</w:t>
            </w:r>
          </w:p>
          <w:p w14:paraId="1C8FE3C9" w14:textId="77777777" w:rsidR="00CA0FF0" w:rsidRDefault="007B1D9E" w:rsidP="007B1D9E">
            <w:pPr>
              <w:ind w:firstLine="567"/>
              <w:jc w:val="both"/>
              <w:rPr>
                <w:rFonts w:eastAsia="Times New Roman"/>
                <w:bCs/>
                <w:iCs/>
                <w:color w:val="000000"/>
                <w:sz w:val="22"/>
                <w:lang w:eastAsia="lv-LV"/>
              </w:rPr>
            </w:pPr>
            <w:r w:rsidRPr="007B1D9E">
              <w:rPr>
                <w:rFonts w:eastAsia="Times New Roman"/>
                <w:bCs/>
                <w:iCs/>
                <w:color w:val="000000"/>
                <w:sz w:val="22"/>
                <w:lang w:eastAsia="lv-LV"/>
              </w:rPr>
              <w:t>Aizstāt pirmās daļas 2., 3., 4., 5., 9. un 10.punktā skaitli “50 000” ar skaitli “20 000”.</w:t>
            </w:r>
          </w:p>
          <w:p w14:paraId="57224C0B" w14:textId="77777777" w:rsidR="003033BC" w:rsidRDefault="003033BC" w:rsidP="007B1D9E">
            <w:pPr>
              <w:ind w:firstLine="567"/>
              <w:jc w:val="both"/>
              <w:rPr>
                <w:rFonts w:eastAsia="Times New Roman"/>
                <w:bCs/>
                <w:iCs/>
                <w:color w:val="000000"/>
                <w:sz w:val="22"/>
                <w:lang w:eastAsia="lv-LV"/>
              </w:rPr>
            </w:pPr>
          </w:p>
          <w:p w14:paraId="59CC1A69" w14:textId="77777777" w:rsidR="003033BC" w:rsidRDefault="003033BC" w:rsidP="007B1D9E">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 xml:space="preserve">Deputāte </w:t>
            </w:r>
            <w:proofErr w:type="spellStart"/>
            <w:r>
              <w:rPr>
                <w:rFonts w:eastAsia="Times New Roman"/>
                <w:b/>
                <w:bCs/>
                <w:iCs/>
                <w:color w:val="000000"/>
                <w:sz w:val="22"/>
                <w:u w:val="single"/>
                <w:lang w:eastAsia="lv-LV"/>
              </w:rPr>
              <w:t>I.Indriksone</w:t>
            </w:r>
            <w:proofErr w:type="spellEnd"/>
          </w:p>
          <w:p w14:paraId="061E14E0" w14:textId="77777777" w:rsidR="003033BC" w:rsidRPr="003033BC" w:rsidRDefault="003033BC" w:rsidP="007B1D9E">
            <w:pPr>
              <w:ind w:firstLine="567"/>
              <w:jc w:val="both"/>
              <w:rPr>
                <w:rFonts w:eastAsia="Times New Roman"/>
                <w:bCs/>
                <w:iCs/>
                <w:color w:val="000000"/>
                <w:sz w:val="22"/>
                <w:lang w:eastAsia="lv-LV"/>
              </w:rPr>
            </w:pPr>
            <w:r w:rsidRPr="003033BC">
              <w:rPr>
                <w:rFonts w:eastAsia="Times New Roman"/>
                <w:bCs/>
                <w:iCs/>
                <w:color w:val="000000"/>
                <w:sz w:val="22"/>
                <w:lang w:eastAsia="lv-LV"/>
              </w:rPr>
              <w:t>Likumprojekta 7.pantā (likuma 5.pants) aizstāt pirmās daļas 2., 3., 4., 5., 9. un 10.punktā skaitli “50 000” ar skaitli  “20 000”.</w:t>
            </w:r>
          </w:p>
          <w:p w14:paraId="4B1389F9" w14:textId="77777777" w:rsidR="001B3C71" w:rsidRDefault="001B3C71" w:rsidP="007B1D9E">
            <w:pPr>
              <w:ind w:firstLine="567"/>
              <w:jc w:val="both"/>
              <w:rPr>
                <w:rFonts w:eastAsia="Times New Roman"/>
                <w:bCs/>
                <w:iCs/>
                <w:color w:val="000000"/>
                <w:sz w:val="22"/>
                <w:lang w:eastAsia="lv-LV"/>
              </w:rPr>
            </w:pPr>
          </w:p>
          <w:p w14:paraId="47A102ED" w14:textId="77777777" w:rsidR="001B3C71" w:rsidRDefault="001B3C71" w:rsidP="007B1D9E">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Deputāts </w:t>
            </w:r>
            <w:proofErr w:type="spellStart"/>
            <w:r>
              <w:rPr>
                <w:rFonts w:eastAsia="Times New Roman"/>
                <w:b/>
                <w:iCs/>
                <w:color w:val="000000"/>
                <w:sz w:val="22"/>
                <w:u w:val="single"/>
                <w:lang w:eastAsia="lv-LV"/>
              </w:rPr>
              <w:t>V.Valainis</w:t>
            </w:r>
            <w:proofErr w:type="spellEnd"/>
          </w:p>
          <w:p w14:paraId="06FA2667" w14:textId="77777777" w:rsidR="001B3C71" w:rsidRDefault="006070CF" w:rsidP="007B1D9E">
            <w:pPr>
              <w:ind w:firstLine="567"/>
              <w:jc w:val="both"/>
              <w:rPr>
                <w:rFonts w:eastAsia="Times New Roman"/>
                <w:bCs/>
                <w:iCs/>
                <w:color w:val="000000"/>
                <w:sz w:val="22"/>
                <w:lang w:eastAsia="lv-LV"/>
              </w:rPr>
            </w:pPr>
            <w:r w:rsidRPr="006070CF">
              <w:rPr>
                <w:rFonts w:eastAsia="Times New Roman"/>
                <w:bCs/>
                <w:iCs/>
                <w:color w:val="000000"/>
                <w:sz w:val="22"/>
                <w:lang w:eastAsia="lv-LV"/>
              </w:rPr>
              <w:t>Aizstāt likumprojekta 7.panta (likuma 5.pants) pirmās daļas 5.punktā vārdus “ līdz 3,10” ar vārdiem “līdz 3,2”</w:t>
            </w:r>
            <w:r>
              <w:rPr>
                <w:rFonts w:eastAsia="Times New Roman"/>
                <w:bCs/>
                <w:iCs/>
                <w:color w:val="000000"/>
                <w:sz w:val="22"/>
                <w:lang w:eastAsia="lv-LV"/>
              </w:rPr>
              <w:t>.</w:t>
            </w:r>
          </w:p>
          <w:p w14:paraId="459FEAE6" w14:textId="77777777" w:rsidR="003F1D22" w:rsidRDefault="003F1D22" w:rsidP="007B1D9E">
            <w:pPr>
              <w:ind w:firstLine="567"/>
              <w:jc w:val="both"/>
              <w:rPr>
                <w:rFonts w:eastAsia="Times New Roman"/>
                <w:bCs/>
                <w:iCs/>
                <w:color w:val="000000"/>
                <w:sz w:val="22"/>
                <w:lang w:eastAsia="lv-LV"/>
              </w:rPr>
            </w:pPr>
          </w:p>
          <w:p w14:paraId="5FA5CABD" w14:textId="765F93BE" w:rsidR="00FA6FA1" w:rsidRDefault="00FA6FA1" w:rsidP="003F1D22">
            <w:pPr>
              <w:ind w:firstLine="567"/>
              <w:jc w:val="both"/>
              <w:rPr>
                <w:rFonts w:eastAsia="Times New Roman"/>
                <w:b/>
                <w:bCs/>
                <w:iCs/>
                <w:color w:val="000000"/>
                <w:sz w:val="22"/>
                <w:u w:val="single"/>
                <w:lang w:eastAsia="lv-LV"/>
              </w:rPr>
            </w:pPr>
          </w:p>
          <w:p w14:paraId="4BB3CD1E" w14:textId="77777777" w:rsidR="00FA6FA1" w:rsidRDefault="00FA6FA1" w:rsidP="003F1D22">
            <w:pPr>
              <w:ind w:firstLine="567"/>
              <w:jc w:val="both"/>
              <w:rPr>
                <w:rFonts w:eastAsia="Times New Roman"/>
                <w:b/>
                <w:bCs/>
                <w:iCs/>
                <w:color w:val="000000"/>
                <w:sz w:val="22"/>
                <w:u w:val="single"/>
                <w:lang w:eastAsia="lv-LV"/>
              </w:rPr>
            </w:pPr>
          </w:p>
          <w:p w14:paraId="23035D36" w14:textId="193A1E3C" w:rsidR="003F1D22" w:rsidRDefault="003F1D22" w:rsidP="003F1D22">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 xml:space="preserve">Deputāte </w:t>
            </w:r>
            <w:proofErr w:type="spellStart"/>
            <w:r>
              <w:rPr>
                <w:rFonts w:eastAsia="Times New Roman"/>
                <w:b/>
                <w:bCs/>
                <w:iCs/>
                <w:color w:val="000000"/>
                <w:sz w:val="22"/>
                <w:u w:val="single"/>
                <w:lang w:eastAsia="lv-LV"/>
              </w:rPr>
              <w:t>I.Indriksone</w:t>
            </w:r>
            <w:proofErr w:type="spellEnd"/>
          </w:p>
          <w:p w14:paraId="531BAA6C" w14:textId="3EB6E4C5" w:rsidR="003F1D22" w:rsidRDefault="003F1D22" w:rsidP="007B1D9E">
            <w:pPr>
              <w:ind w:firstLine="567"/>
              <w:jc w:val="both"/>
              <w:rPr>
                <w:rFonts w:eastAsia="Times New Roman"/>
                <w:iCs/>
                <w:color w:val="000000"/>
                <w:sz w:val="22"/>
                <w:lang w:eastAsia="lv-LV"/>
              </w:rPr>
            </w:pPr>
            <w:r w:rsidRPr="003F1D22">
              <w:rPr>
                <w:rFonts w:eastAsia="Times New Roman"/>
                <w:iCs/>
                <w:color w:val="000000"/>
                <w:sz w:val="22"/>
                <w:lang w:eastAsia="lv-LV"/>
              </w:rPr>
              <w:t>Aizstāt likumprojekta 7.panta (likuma 5.pants) pirmās daļas 5.punktā skaitli  “ līdz 3,10” ar skaitli “līdz 3,2”.</w:t>
            </w:r>
          </w:p>
          <w:p w14:paraId="09733522" w14:textId="23CA0B7B" w:rsidR="00FA6FA1" w:rsidRDefault="00FA6FA1" w:rsidP="007B1D9E">
            <w:pPr>
              <w:ind w:firstLine="567"/>
              <w:jc w:val="both"/>
              <w:rPr>
                <w:rFonts w:eastAsia="Times New Roman"/>
                <w:iCs/>
                <w:color w:val="000000"/>
                <w:sz w:val="22"/>
                <w:lang w:eastAsia="lv-LV"/>
              </w:rPr>
            </w:pPr>
          </w:p>
          <w:p w14:paraId="19273505" w14:textId="28313365" w:rsidR="00FA6FA1" w:rsidRDefault="00FA6FA1" w:rsidP="00FA6FA1">
            <w:pPr>
              <w:jc w:val="both"/>
              <w:rPr>
                <w:rFonts w:eastAsia="Times New Roman"/>
                <w:iCs/>
                <w:color w:val="000000"/>
                <w:sz w:val="22"/>
                <w:lang w:eastAsia="lv-LV"/>
              </w:rPr>
            </w:pPr>
          </w:p>
          <w:p w14:paraId="2A837818" w14:textId="77777777" w:rsidR="00FA6FA1" w:rsidRPr="003F1D22" w:rsidRDefault="00FA6FA1" w:rsidP="007B1D9E">
            <w:pPr>
              <w:ind w:firstLine="567"/>
              <w:jc w:val="both"/>
              <w:rPr>
                <w:rFonts w:eastAsia="Times New Roman"/>
                <w:iCs/>
                <w:color w:val="000000"/>
                <w:sz w:val="22"/>
                <w:lang w:eastAsia="lv-LV"/>
              </w:rPr>
            </w:pPr>
          </w:p>
          <w:p w14:paraId="6765C7D9" w14:textId="6AE11F8A" w:rsidR="001B3C71" w:rsidRDefault="00B831C5" w:rsidP="00B831C5">
            <w:pPr>
              <w:jc w:val="both"/>
              <w:rPr>
                <w:rFonts w:eastAsia="Times New Roman"/>
                <w:b/>
                <w:iCs/>
                <w:color w:val="000000"/>
                <w:sz w:val="22"/>
                <w:u w:val="single"/>
                <w:lang w:eastAsia="lv-LV"/>
              </w:rPr>
            </w:pPr>
            <w:r>
              <w:rPr>
                <w:rFonts w:eastAsia="Times New Roman"/>
                <w:b/>
                <w:iCs/>
                <w:color w:val="000000"/>
                <w:sz w:val="22"/>
                <w:u w:val="single"/>
                <w:lang w:eastAsia="lv-LV"/>
              </w:rPr>
              <w:t>Ministru kabineta priekšlikums:</w:t>
            </w:r>
          </w:p>
          <w:p w14:paraId="4AA24C88" w14:textId="4FF9BB73" w:rsidR="00B831C5" w:rsidRDefault="00B831C5" w:rsidP="00B831C5">
            <w:pPr>
              <w:jc w:val="both"/>
              <w:rPr>
                <w:rFonts w:eastAsia="Times New Roman"/>
                <w:bCs/>
                <w:iCs/>
                <w:color w:val="000000"/>
                <w:sz w:val="22"/>
                <w:lang w:eastAsia="lv-LV"/>
              </w:rPr>
            </w:pPr>
            <w:r>
              <w:rPr>
                <w:rFonts w:eastAsia="Times New Roman"/>
                <w:bCs/>
                <w:iCs/>
                <w:color w:val="000000"/>
                <w:sz w:val="22"/>
                <w:lang w:eastAsia="lv-LV"/>
              </w:rPr>
              <w:t>"Izteikt 5. panta pirmo daļu šādā redakcijā:</w:t>
            </w:r>
          </w:p>
          <w:p w14:paraId="2BC694D6" w14:textId="7EE6D366" w:rsidR="00E15E21" w:rsidRDefault="00B831C5" w:rsidP="00E15E21">
            <w:pPr>
              <w:pStyle w:val="NormalWeb"/>
              <w:spacing w:before="0" w:beforeAutospacing="0" w:after="0" w:afterAutospacing="0"/>
              <w:jc w:val="both"/>
              <w:rPr>
                <w:bCs/>
                <w:iCs/>
                <w:color w:val="000000"/>
                <w:sz w:val="22"/>
              </w:rPr>
            </w:pPr>
            <w:r>
              <w:rPr>
                <w:bCs/>
                <w:iCs/>
                <w:color w:val="000000"/>
                <w:sz w:val="22"/>
              </w:rPr>
              <w:t xml:space="preserve">(1) </w:t>
            </w:r>
            <w:r w:rsidR="00E15E21" w:rsidRPr="002F5B35">
              <w:rPr>
                <w:iCs/>
                <w:color w:val="000000"/>
                <w:sz w:val="22"/>
              </w:rPr>
              <w:t>Pašvaldības domes deputātu mēnešalga nedrīkst pārsniegt bāzes mēnešalgas apmēru (4. panta otrā daļa), kam piemērots šāds koeficients:</w:t>
            </w:r>
          </w:p>
          <w:p w14:paraId="0B9BB7C5" w14:textId="6A79E362" w:rsidR="00E15E21" w:rsidRPr="00282D61" w:rsidRDefault="00E15E21" w:rsidP="00E15E21">
            <w:pPr>
              <w:pStyle w:val="NormalWeb"/>
              <w:spacing w:before="0" w:beforeAutospacing="0" w:after="0" w:afterAutospacing="0"/>
              <w:ind w:left="709" w:hanging="283"/>
              <w:jc w:val="both"/>
            </w:pPr>
            <w:r w:rsidRPr="00282D61">
              <w:t>1) </w:t>
            </w:r>
            <w:bookmarkStart w:id="4" w:name="_Hlk86308515"/>
            <w:r w:rsidRPr="00282D61">
              <w:t>galvaspilsētas</w:t>
            </w:r>
            <w:bookmarkEnd w:id="4"/>
            <w:r w:rsidRPr="00282D61">
              <w:t xml:space="preserve"> domes priekšsēdētājam – līdz 6,</w:t>
            </w:r>
            <w:r>
              <w:t>00</w:t>
            </w:r>
            <w:r w:rsidRPr="00282D61">
              <w:t>;</w:t>
            </w:r>
          </w:p>
          <w:p w14:paraId="6FE5B922" w14:textId="77777777" w:rsidR="00E15E21" w:rsidRPr="00282D61" w:rsidRDefault="00E15E21" w:rsidP="00E15E21">
            <w:pPr>
              <w:pStyle w:val="NormalWeb"/>
              <w:spacing w:before="0" w:beforeAutospacing="0" w:after="0" w:afterAutospacing="0"/>
              <w:ind w:left="709" w:hanging="283"/>
              <w:jc w:val="both"/>
            </w:pPr>
            <w:r w:rsidRPr="00282D61">
              <w:t xml:space="preserve">2) galvaspilsētas domes priekšsēdētāja vietniekam, </w:t>
            </w:r>
            <w:proofErr w:type="spellStart"/>
            <w:r w:rsidRPr="00282D61">
              <w:t>valstspilsētas</w:t>
            </w:r>
            <w:proofErr w:type="spellEnd"/>
            <w:r w:rsidRPr="00282D61">
              <w:t xml:space="preserve"> domes un </w:t>
            </w:r>
            <w:r w:rsidRPr="00282D61">
              <w:rPr>
                <w:spacing w:val="-2"/>
              </w:rPr>
              <w:t>novada domes priekšsēdētājam, ja attiecīgās pašvaldības administratīvajā teritorijā</w:t>
            </w:r>
            <w:r w:rsidRPr="00282D61">
              <w:t xml:space="preserve"> iedzīvotāju skaits pārsniedz </w:t>
            </w:r>
            <w:r>
              <w:t>3</w:t>
            </w:r>
            <w:r w:rsidRPr="00282D61">
              <w:t>0 000, – līdz 5,</w:t>
            </w:r>
            <w:r>
              <w:t>2</w:t>
            </w:r>
            <w:r w:rsidRPr="00282D61">
              <w:t>;</w:t>
            </w:r>
          </w:p>
          <w:p w14:paraId="5AFC52DF" w14:textId="77777777" w:rsidR="00E15E21" w:rsidRDefault="00E15E21" w:rsidP="00E15E21">
            <w:pPr>
              <w:pStyle w:val="NormalWeb"/>
              <w:spacing w:before="0" w:beforeAutospacing="0" w:after="0" w:afterAutospacing="0"/>
              <w:ind w:left="709" w:hanging="283"/>
              <w:jc w:val="both"/>
              <w:rPr>
                <w:spacing w:val="-2"/>
              </w:rPr>
            </w:pPr>
            <w:r>
              <w:rPr>
                <w:spacing w:val="-2"/>
              </w:rPr>
              <w:t>3</w:t>
            </w:r>
            <w:r w:rsidRPr="00282D61">
              <w:rPr>
                <w:spacing w:val="-2"/>
              </w:rPr>
              <w:t>) </w:t>
            </w:r>
            <w:proofErr w:type="spellStart"/>
            <w:r w:rsidRPr="00447782">
              <w:rPr>
                <w:spacing w:val="-2"/>
              </w:rPr>
              <w:t>valstspilsētas</w:t>
            </w:r>
            <w:proofErr w:type="spellEnd"/>
            <w:r w:rsidRPr="00447782">
              <w:rPr>
                <w:spacing w:val="-2"/>
              </w:rPr>
              <w:t xml:space="preserve"> domes un novada domes priekšsēdētājam, ja attiecīgās pašvaldības administratīvajā teritorijā iedzīvotāju skaits ne</w:t>
            </w:r>
            <w:r w:rsidRPr="00447782">
              <w:t>pārsniedz</w:t>
            </w:r>
            <w:r w:rsidRPr="00282D61">
              <w:rPr>
                <w:spacing w:val="-2"/>
              </w:rPr>
              <w:t xml:space="preserve"> </w:t>
            </w:r>
            <w:r>
              <w:rPr>
                <w:spacing w:val="-2"/>
              </w:rPr>
              <w:t>3</w:t>
            </w:r>
            <w:r w:rsidRPr="00282D61">
              <w:rPr>
                <w:spacing w:val="-2"/>
              </w:rPr>
              <w:t>0 000, – līdz 4,</w:t>
            </w:r>
            <w:r>
              <w:rPr>
                <w:spacing w:val="-2"/>
              </w:rPr>
              <w:t>2</w:t>
            </w:r>
            <w:r w:rsidRPr="00282D61">
              <w:rPr>
                <w:spacing w:val="-2"/>
              </w:rPr>
              <w:t>;</w:t>
            </w:r>
          </w:p>
          <w:p w14:paraId="1D04293A" w14:textId="77777777" w:rsidR="00E15E21" w:rsidRPr="00282D61" w:rsidRDefault="00E15E21" w:rsidP="00E15E21">
            <w:pPr>
              <w:pStyle w:val="NormalWeb"/>
              <w:spacing w:before="0" w:beforeAutospacing="0" w:after="0" w:afterAutospacing="0"/>
              <w:ind w:left="709" w:hanging="283"/>
              <w:jc w:val="both"/>
              <w:rPr>
                <w:spacing w:val="-2"/>
              </w:rPr>
            </w:pPr>
            <w:r>
              <w:rPr>
                <w:spacing w:val="-2"/>
              </w:rPr>
              <w:t xml:space="preserve">4) </w:t>
            </w:r>
            <w:proofErr w:type="spellStart"/>
            <w:r>
              <w:rPr>
                <w:spacing w:val="-2"/>
              </w:rPr>
              <w:t>valstspilsētas</w:t>
            </w:r>
            <w:proofErr w:type="spellEnd"/>
            <w:r>
              <w:rPr>
                <w:spacing w:val="-2"/>
              </w:rPr>
              <w:t xml:space="preserve"> domes un </w:t>
            </w:r>
            <w:r w:rsidRPr="00282D61">
              <w:t>novada domes</w:t>
            </w:r>
            <w:r w:rsidRPr="0052046D">
              <w:t xml:space="preserve"> </w:t>
            </w:r>
            <w:r w:rsidRPr="00282D61">
              <w:t xml:space="preserve">priekšsēdētāja vietniekam, ja attiecīgās pašvaldības administratīvajā teritorijā iedzīvotāju skaits pārsniedz </w:t>
            </w:r>
            <w:r>
              <w:t>3</w:t>
            </w:r>
            <w:r w:rsidRPr="00282D61">
              <w:t>0 000, – līdz 4,</w:t>
            </w:r>
            <w:r>
              <w:t>0</w:t>
            </w:r>
            <w:r w:rsidRPr="00282D61">
              <w:t>;</w:t>
            </w:r>
          </w:p>
          <w:p w14:paraId="43AE6558" w14:textId="77777777" w:rsidR="00E15E21" w:rsidRPr="00282D61" w:rsidRDefault="00E15E21" w:rsidP="00E15E21">
            <w:pPr>
              <w:pStyle w:val="NormalWeb"/>
              <w:spacing w:before="0" w:beforeAutospacing="0" w:after="0" w:afterAutospacing="0"/>
              <w:ind w:left="709" w:hanging="283"/>
              <w:jc w:val="both"/>
              <w:rPr>
                <w:spacing w:val="-2"/>
              </w:rPr>
            </w:pPr>
            <w:r>
              <w:rPr>
                <w:spacing w:val="-2"/>
              </w:rPr>
              <w:t>5</w:t>
            </w:r>
            <w:r w:rsidRPr="00282D61">
              <w:rPr>
                <w:spacing w:val="-2"/>
              </w:rPr>
              <w:t>) </w:t>
            </w:r>
            <w:proofErr w:type="spellStart"/>
            <w:r w:rsidRPr="00282D61">
              <w:rPr>
                <w:spacing w:val="-2"/>
              </w:rPr>
              <w:t>valstspilsētas</w:t>
            </w:r>
            <w:proofErr w:type="spellEnd"/>
            <w:r w:rsidRPr="00282D61">
              <w:rPr>
                <w:spacing w:val="-2"/>
              </w:rPr>
              <w:t xml:space="preserve"> domes un novada domes priekšsēdētāja vietniekam, ja attiecīgās pašvaldības administratīvajā teritorijā iedzīvotāju skaits ne</w:t>
            </w:r>
            <w:r w:rsidRPr="00282D61">
              <w:t>pārsniedz</w:t>
            </w:r>
            <w:r w:rsidRPr="00282D61">
              <w:rPr>
                <w:spacing w:val="-2"/>
              </w:rPr>
              <w:t xml:space="preserve"> </w:t>
            </w:r>
            <w:r>
              <w:rPr>
                <w:spacing w:val="-2"/>
              </w:rPr>
              <w:t>3</w:t>
            </w:r>
            <w:r w:rsidRPr="00282D61">
              <w:rPr>
                <w:spacing w:val="-2"/>
              </w:rPr>
              <w:t>0 000, – līdz 3,</w:t>
            </w:r>
            <w:r>
              <w:rPr>
                <w:spacing w:val="-2"/>
              </w:rPr>
              <w:t>7</w:t>
            </w:r>
            <w:r w:rsidRPr="00282D61">
              <w:rPr>
                <w:spacing w:val="-2"/>
              </w:rPr>
              <w:t>;</w:t>
            </w:r>
          </w:p>
          <w:p w14:paraId="1472C18E" w14:textId="77777777" w:rsidR="00E15E21" w:rsidRDefault="00E15E21" w:rsidP="00E15E21">
            <w:pPr>
              <w:pStyle w:val="NormalWeb"/>
              <w:spacing w:before="0" w:beforeAutospacing="0" w:after="0" w:afterAutospacing="0"/>
              <w:ind w:left="709" w:hanging="283"/>
              <w:jc w:val="both"/>
            </w:pPr>
            <w:r>
              <w:t>6</w:t>
            </w:r>
            <w:r w:rsidRPr="00282D61">
              <w:t>) </w:t>
            </w:r>
            <w:r w:rsidRPr="000062BD">
              <w:t xml:space="preserve">galvaspilsētas </w:t>
            </w:r>
            <w:r w:rsidRPr="00282D61">
              <w:t xml:space="preserve">domes komitejas priekšsēdētājam – līdz </w:t>
            </w:r>
            <w:r>
              <w:t>3,1</w:t>
            </w:r>
            <w:r w:rsidRPr="00282D61">
              <w:t>;</w:t>
            </w:r>
          </w:p>
          <w:p w14:paraId="11781D3C" w14:textId="77777777" w:rsidR="00E15E21" w:rsidRDefault="00E15E21" w:rsidP="00E15E21">
            <w:pPr>
              <w:pStyle w:val="NormalWeb"/>
              <w:spacing w:before="0" w:beforeAutospacing="0" w:after="0" w:afterAutospacing="0"/>
              <w:ind w:left="709" w:hanging="283"/>
              <w:jc w:val="both"/>
            </w:pPr>
            <w:r>
              <w:t>7</w:t>
            </w:r>
            <w:r w:rsidRPr="00282D61">
              <w:t>) </w:t>
            </w:r>
            <w:r w:rsidRPr="00DD3A31">
              <w:t xml:space="preserve">galvaspilsētas domes komitejas priekšsēdētāja vietniekam, </w:t>
            </w:r>
            <w:proofErr w:type="spellStart"/>
            <w:r w:rsidRPr="00DD3A31">
              <w:t>valstspilsētas</w:t>
            </w:r>
            <w:proofErr w:type="spellEnd"/>
            <w:r w:rsidRPr="00DD3A31">
              <w:t xml:space="preserve"> domes un novada domes</w:t>
            </w:r>
            <w:r w:rsidRPr="00DD3A31">
              <w:rPr>
                <w:rFonts w:ascii="Calibri" w:eastAsia="Calibri" w:hAnsi="Calibri"/>
                <w:sz w:val="22"/>
                <w:szCs w:val="22"/>
                <w:lang w:eastAsia="en-US"/>
              </w:rPr>
              <w:t xml:space="preserve"> </w:t>
            </w:r>
            <w:r w:rsidRPr="00DD3A31">
              <w:t>komitejas priekšsēdētājam</w:t>
            </w:r>
            <w:r w:rsidRPr="00282D61">
              <w:t xml:space="preserve"> – līdz </w:t>
            </w:r>
            <w:r>
              <w:t>2,8</w:t>
            </w:r>
            <w:r w:rsidRPr="00282D61">
              <w:t>;</w:t>
            </w:r>
          </w:p>
          <w:p w14:paraId="48064690" w14:textId="77777777" w:rsidR="00E15E21" w:rsidRPr="00282D61" w:rsidRDefault="00E15E21" w:rsidP="00E15E21">
            <w:pPr>
              <w:pStyle w:val="NormalWeb"/>
              <w:spacing w:before="0" w:beforeAutospacing="0" w:after="0" w:afterAutospacing="0"/>
              <w:ind w:left="709" w:hanging="283"/>
              <w:jc w:val="both"/>
            </w:pPr>
            <w:r>
              <w:t xml:space="preserve">8) </w:t>
            </w:r>
            <w:proofErr w:type="spellStart"/>
            <w:r w:rsidRPr="00F156C9">
              <w:t>valstspilsētas</w:t>
            </w:r>
            <w:proofErr w:type="spellEnd"/>
            <w:r w:rsidRPr="00F156C9">
              <w:t xml:space="preserve"> domes un novada domes komitejas priekšsēdētāja</w:t>
            </w:r>
            <w:r w:rsidRPr="00F156C9">
              <w:rPr>
                <w:rFonts w:ascii="Calibri" w:eastAsia="Calibri" w:hAnsi="Calibri"/>
                <w:sz w:val="22"/>
                <w:szCs w:val="22"/>
                <w:lang w:eastAsia="en-US"/>
              </w:rPr>
              <w:t xml:space="preserve"> </w:t>
            </w:r>
            <w:r w:rsidRPr="00F156C9">
              <w:t>vietniekam</w:t>
            </w:r>
            <w:r>
              <w:t xml:space="preserve"> – līdz 2,5;</w:t>
            </w:r>
          </w:p>
          <w:p w14:paraId="33CDCBE5" w14:textId="77777777" w:rsidR="00E15E21" w:rsidRPr="00282D61" w:rsidRDefault="00E15E21" w:rsidP="00E15E21">
            <w:pPr>
              <w:pStyle w:val="NormalWeb"/>
              <w:spacing w:before="0" w:beforeAutospacing="0" w:after="0" w:afterAutospacing="0"/>
              <w:ind w:left="709" w:hanging="283"/>
              <w:jc w:val="both"/>
            </w:pPr>
            <w:r>
              <w:t>9</w:t>
            </w:r>
            <w:r w:rsidRPr="00282D61">
              <w:t>) galvaspilsētas domes deputātam – līdz 1,7;</w:t>
            </w:r>
          </w:p>
          <w:p w14:paraId="7913D1E6" w14:textId="77777777" w:rsidR="00E15E21" w:rsidRPr="00282D61" w:rsidRDefault="00E15E21" w:rsidP="00E15E21">
            <w:pPr>
              <w:pStyle w:val="NormalWeb"/>
              <w:spacing w:before="0" w:beforeAutospacing="0" w:after="0" w:afterAutospacing="0"/>
              <w:ind w:left="709" w:hanging="283"/>
              <w:jc w:val="both"/>
              <w:rPr>
                <w:rFonts w:eastAsiaTheme="minorHAnsi"/>
                <w:lang w:eastAsia="en-US"/>
              </w:rPr>
            </w:pPr>
            <w:r>
              <w:rPr>
                <w:spacing w:val="-3"/>
              </w:rPr>
              <w:t>10</w:t>
            </w:r>
            <w:r w:rsidRPr="00282D61">
              <w:rPr>
                <w:spacing w:val="-3"/>
              </w:rPr>
              <w:t>) </w:t>
            </w:r>
            <w:proofErr w:type="spellStart"/>
            <w:r w:rsidRPr="00282D61">
              <w:rPr>
                <w:spacing w:val="-3"/>
              </w:rPr>
              <w:t>valstspilsētas</w:t>
            </w:r>
            <w:proofErr w:type="spellEnd"/>
            <w:r w:rsidRPr="00282D61">
              <w:rPr>
                <w:spacing w:val="-3"/>
              </w:rPr>
              <w:t xml:space="preserve"> domes un novada domes deputātam, ja attiecīgās pašvaldības </w:t>
            </w:r>
            <w:r w:rsidRPr="00282D61">
              <w:rPr>
                <w:rFonts w:eastAsiaTheme="minorHAnsi"/>
                <w:lang w:eastAsia="en-US"/>
              </w:rPr>
              <w:t xml:space="preserve">administratīvajā teritorijā iedzīvotāju skaits pārsniedz </w:t>
            </w:r>
            <w:r>
              <w:rPr>
                <w:rFonts w:eastAsiaTheme="minorHAnsi"/>
                <w:lang w:eastAsia="en-US"/>
              </w:rPr>
              <w:t>3</w:t>
            </w:r>
            <w:r w:rsidRPr="00282D61">
              <w:rPr>
                <w:rFonts w:eastAsiaTheme="minorHAnsi"/>
                <w:lang w:eastAsia="en-US"/>
              </w:rPr>
              <w:t>0 000, – līdz 1,6;</w:t>
            </w:r>
          </w:p>
          <w:p w14:paraId="0868703A" w14:textId="2C8A9151" w:rsidR="00E15E21" w:rsidRDefault="00E15E21" w:rsidP="00E15E21">
            <w:pPr>
              <w:ind w:left="709" w:hanging="283"/>
              <w:jc w:val="both"/>
              <w:rPr>
                <w:spacing w:val="-2"/>
                <w:szCs w:val="24"/>
              </w:rPr>
            </w:pPr>
            <w:r>
              <w:rPr>
                <w:spacing w:val="-2"/>
                <w:szCs w:val="24"/>
              </w:rPr>
              <w:t>11</w:t>
            </w:r>
            <w:r w:rsidRPr="00282D61">
              <w:rPr>
                <w:spacing w:val="-2"/>
                <w:szCs w:val="24"/>
              </w:rPr>
              <w:t>) </w:t>
            </w:r>
            <w:proofErr w:type="spellStart"/>
            <w:r w:rsidRPr="00282D61">
              <w:rPr>
                <w:spacing w:val="-2"/>
                <w:szCs w:val="24"/>
              </w:rPr>
              <w:t>valstspilsētas</w:t>
            </w:r>
            <w:proofErr w:type="spellEnd"/>
            <w:r w:rsidRPr="00282D61">
              <w:rPr>
                <w:spacing w:val="-2"/>
                <w:szCs w:val="24"/>
              </w:rPr>
              <w:t xml:space="preserve"> domes un novada domes deputātam, ja attiecīgās pašvaldības administratīvajā teritorijā iedzīvotāju skaits nepārsniedz </w:t>
            </w:r>
            <w:r>
              <w:rPr>
                <w:spacing w:val="-2"/>
                <w:szCs w:val="24"/>
              </w:rPr>
              <w:t>3</w:t>
            </w:r>
            <w:r w:rsidRPr="00282D61">
              <w:rPr>
                <w:spacing w:val="-2"/>
                <w:szCs w:val="24"/>
              </w:rPr>
              <w:t>0 000, – līdz 1,5.</w:t>
            </w:r>
            <w:r w:rsidR="008328D3">
              <w:rPr>
                <w:spacing w:val="-2"/>
                <w:szCs w:val="24"/>
              </w:rPr>
              <w:t>".</w:t>
            </w:r>
          </w:p>
          <w:p w14:paraId="6A8FAFCD" w14:textId="29A6045D" w:rsidR="00B831C5" w:rsidRDefault="00B831C5" w:rsidP="00B65DF6">
            <w:pPr>
              <w:jc w:val="both"/>
              <w:rPr>
                <w:rFonts w:eastAsia="Times New Roman"/>
                <w:b/>
                <w:iCs/>
                <w:color w:val="000000"/>
                <w:sz w:val="22"/>
                <w:u w:val="single"/>
                <w:lang w:eastAsia="lv-LV"/>
              </w:rPr>
            </w:pPr>
            <w:r>
              <w:rPr>
                <w:rFonts w:eastAsia="Times New Roman"/>
                <w:bCs/>
                <w:iCs/>
                <w:color w:val="000000"/>
                <w:sz w:val="22"/>
                <w:lang w:eastAsia="lv-LV"/>
              </w:rPr>
              <w:t xml:space="preserve"> </w:t>
            </w:r>
          </w:p>
          <w:p w14:paraId="46B0CF23" w14:textId="77777777" w:rsidR="001B3C71" w:rsidRDefault="001B3C71" w:rsidP="007B1D9E">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Deputāts </w:t>
            </w:r>
            <w:proofErr w:type="spellStart"/>
            <w:r>
              <w:rPr>
                <w:rFonts w:eastAsia="Times New Roman"/>
                <w:b/>
                <w:iCs/>
                <w:color w:val="000000"/>
                <w:sz w:val="22"/>
                <w:u w:val="single"/>
                <w:lang w:eastAsia="lv-LV"/>
              </w:rPr>
              <w:t>V.Valainis</w:t>
            </w:r>
            <w:proofErr w:type="spellEnd"/>
          </w:p>
          <w:p w14:paraId="08073C7F" w14:textId="77777777" w:rsidR="00A25175" w:rsidRPr="00A25175" w:rsidRDefault="00A25175" w:rsidP="00A25175">
            <w:pPr>
              <w:ind w:firstLine="567"/>
              <w:jc w:val="both"/>
              <w:rPr>
                <w:rFonts w:eastAsia="Times New Roman"/>
                <w:bCs/>
                <w:iCs/>
                <w:color w:val="000000"/>
                <w:sz w:val="22"/>
                <w:lang w:eastAsia="lv-LV"/>
              </w:rPr>
            </w:pPr>
            <w:r w:rsidRPr="00A25175">
              <w:rPr>
                <w:rFonts w:eastAsia="Times New Roman"/>
                <w:bCs/>
                <w:iCs/>
                <w:color w:val="000000"/>
                <w:sz w:val="22"/>
                <w:lang w:eastAsia="lv-LV"/>
              </w:rPr>
              <w:t>Izdarīt šādus grozījumus likumprojekta 7.panta (likuma 5.pants) pirmajā daļā:</w:t>
            </w:r>
          </w:p>
          <w:p w14:paraId="18A89241" w14:textId="77777777" w:rsidR="00A25175" w:rsidRPr="00A25175" w:rsidRDefault="00A25175" w:rsidP="00A25175">
            <w:pPr>
              <w:ind w:firstLine="567"/>
              <w:jc w:val="both"/>
              <w:rPr>
                <w:rFonts w:eastAsia="Times New Roman"/>
                <w:bCs/>
                <w:iCs/>
                <w:color w:val="000000"/>
                <w:sz w:val="22"/>
                <w:lang w:eastAsia="lv-LV"/>
              </w:rPr>
            </w:pPr>
            <w:r w:rsidRPr="00A25175">
              <w:rPr>
                <w:rFonts w:eastAsia="Times New Roman"/>
                <w:bCs/>
                <w:iCs/>
                <w:color w:val="000000"/>
                <w:sz w:val="22"/>
                <w:lang w:eastAsia="lv-LV"/>
              </w:rPr>
              <w:t>Papildināt 5.panta pirmo daļu ar  jauniem punktiem šādā  redakcijā:</w:t>
            </w:r>
          </w:p>
          <w:p w14:paraId="15FF9158" w14:textId="77777777" w:rsidR="00A25175" w:rsidRPr="00A25175" w:rsidRDefault="00A25175" w:rsidP="00A25175">
            <w:pPr>
              <w:ind w:firstLine="567"/>
              <w:jc w:val="both"/>
              <w:rPr>
                <w:rFonts w:eastAsia="Times New Roman"/>
                <w:bCs/>
                <w:iCs/>
                <w:color w:val="000000"/>
                <w:sz w:val="22"/>
                <w:lang w:eastAsia="lv-LV"/>
              </w:rPr>
            </w:pPr>
            <w:r w:rsidRPr="00A25175">
              <w:rPr>
                <w:rFonts w:eastAsia="Times New Roman"/>
                <w:bCs/>
                <w:iCs/>
                <w:color w:val="000000"/>
                <w:sz w:val="22"/>
                <w:lang w:eastAsia="lv-LV"/>
              </w:rPr>
              <w:t>“galvaspilsētas domes komitejas priekšsēdētājam-līdz 3,06;</w:t>
            </w:r>
          </w:p>
          <w:p w14:paraId="0877AC9F" w14:textId="77777777" w:rsidR="001B3C71" w:rsidRPr="001B3C71" w:rsidRDefault="00A25175" w:rsidP="00A25175">
            <w:pPr>
              <w:ind w:firstLine="567"/>
              <w:jc w:val="both"/>
              <w:rPr>
                <w:rFonts w:eastAsia="Times New Roman"/>
                <w:iCs/>
                <w:color w:val="000000"/>
                <w:sz w:val="22"/>
                <w:lang w:eastAsia="lv-LV"/>
              </w:rPr>
            </w:pPr>
            <w:r w:rsidRPr="00A25175">
              <w:rPr>
                <w:rFonts w:eastAsia="Times New Roman"/>
                <w:bCs/>
                <w:iCs/>
                <w:color w:val="000000"/>
                <w:sz w:val="22"/>
                <w:lang w:eastAsia="lv-LV"/>
              </w:rPr>
              <w:t>galvaspilsētas domes komitejas priekšsēdētāja vietniekam-līdz 2,28.”</w:t>
            </w:r>
          </w:p>
        </w:tc>
        <w:tc>
          <w:tcPr>
            <w:tcW w:w="1417" w:type="dxa"/>
          </w:tcPr>
          <w:p w14:paraId="123CA555" w14:textId="77777777" w:rsidR="00620E36" w:rsidRDefault="001433CA" w:rsidP="001433CA">
            <w:pPr>
              <w:rPr>
                <w:rFonts w:eastAsia="Times New Roman"/>
                <w:b/>
                <w:iCs/>
                <w:color w:val="000000"/>
                <w:sz w:val="22"/>
                <w:lang w:eastAsia="lv-LV"/>
              </w:rPr>
            </w:pPr>
            <w:r>
              <w:rPr>
                <w:rFonts w:eastAsia="Times New Roman"/>
                <w:b/>
                <w:iCs/>
                <w:color w:val="000000"/>
                <w:sz w:val="22"/>
                <w:lang w:eastAsia="lv-LV"/>
              </w:rPr>
              <w:t>Neatbalstīt</w:t>
            </w:r>
          </w:p>
          <w:p w14:paraId="6E6EFA52" w14:textId="77777777" w:rsidR="001433CA" w:rsidRDefault="001433CA" w:rsidP="001433CA">
            <w:pPr>
              <w:rPr>
                <w:rFonts w:eastAsia="Times New Roman"/>
                <w:b/>
                <w:iCs/>
                <w:color w:val="000000"/>
                <w:sz w:val="22"/>
                <w:lang w:eastAsia="lv-LV"/>
              </w:rPr>
            </w:pPr>
          </w:p>
          <w:p w14:paraId="5B4EEF3A" w14:textId="77777777" w:rsidR="001433CA" w:rsidRDefault="001433CA" w:rsidP="001433CA">
            <w:pPr>
              <w:rPr>
                <w:rFonts w:eastAsia="Times New Roman"/>
                <w:b/>
                <w:iCs/>
                <w:color w:val="000000"/>
                <w:sz w:val="22"/>
                <w:lang w:eastAsia="lv-LV"/>
              </w:rPr>
            </w:pPr>
          </w:p>
          <w:p w14:paraId="6F1C0C18" w14:textId="77777777" w:rsidR="001433CA" w:rsidRDefault="001433CA" w:rsidP="001433CA">
            <w:pPr>
              <w:rPr>
                <w:rFonts w:eastAsia="Times New Roman"/>
                <w:b/>
                <w:iCs/>
                <w:color w:val="000000"/>
                <w:sz w:val="22"/>
                <w:lang w:eastAsia="lv-LV"/>
              </w:rPr>
            </w:pPr>
          </w:p>
          <w:p w14:paraId="4CE810A3" w14:textId="77777777" w:rsidR="001433CA" w:rsidRDefault="001433CA" w:rsidP="001433CA">
            <w:pPr>
              <w:rPr>
                <w:rFonts w:eastAsia="Times New Roman"/>
                <w:b/>
                <w:iCs/>
                <w:color w:val="000000"/>
                <w:sz w:val="22"/>
                <w:lang w:eastAsia="lv-LV"/>
              </w:rPr>
            </w:pPr>
          </w:p>
          <w:p w14:paraId="250BB290" w14:textId="77777777" w:rsidR="001433CA" w:rsidRDefault="001433CA" w:rsidP="001433CA">
            <w:pPr>
              <w:rPr>
                <w:rFonts w:eastAsia="Times New Roman"/>
                <w:b/>
                <w:iCs/>
                <w:color w:val="000000"/>
                <w:sz w:val="22"/>
                <w:lang w:eastAsia="lv-LV"/>
              </w:rPr>
            </w:pPr>
          </w:p>
          <w:p w14:paraId="17597AAC" w14:textId="77777777" w:rsidR="001433CA" w:rsidRDefault="001433CA" w:rsidP="001433CA">
            <w:pPr>
              <w:rPr>
                <w:rFonts w:eastAsia="Times New Roman"/>
                <w:b/>
                <w:iCs/>
                <w:color w:val="000000"/>
                <w:sz w:val="22"/>
                <w:lang w:eastAsia="lv-LV"/>
              </w:rPr>
            </w:pPr>
          </w:p>
          <w:p w14:paraId="1BFB056F" w14:textId="77777777" w:rsidR="001433CA" w:rsidRDefault="001433CA" w:rsidP="001433CA">
            <w:pPr>
              <w:rPr>
                <w:rFonts w:eastAsia="Times New Roman"/>
                <w:b/>
                <w:iCs/>
                <w:color w:val="000000"/>
                <w:sz w:val="22"/>
                <w:lang w:eastAsia="lv-LV"/>
              </w:rPr>
            </w:pPr>
          </w:p>
          <w:p w14:paraId="56B4C713" w14:textId="77777777" w:rsidR="001433CA" w:rsidRDefault="001433CA" w:rsidP="001433CA">
            <w:pPr>
              <w:rPr>
                <w:rFonts w:eastAsia="Times New Roman"/>
                <w:b/>
                <w:iCs/>
                <w:color w:val="000000"/>
                <w:sz w:val="22"/>
                <w:lang w:eastAsia="lv-LV"/>
              </w:rPr>
            </w:pPr>
          </w:p>
          <w:p w14:paraId="470A805E" w14:textId="77777777" w:rsidR="001433CA" w:rsidRDefault="001433CA" w:rsidP="001433CA">
            <w:pPr>
              <w:rPr>
                <w:rFonts w:eastAsia="Times New Roman"/>
                <w:b/>
                <w:iCs/>
                <w:color w:val="000000"/>
                <w:sz w:val="22"/>
                <w:lang w:eastAsia="lv-LV"/>
              </w:rPr>
            </w:pPr>
          </w:p>
          <w:p w14:paraId="7E2AEC70" w14:textId="77777777" w:rsidR="001433CA" w:rsidRDefault="001433CA" w:rsidP="001433CA">
            <w:pPr>
              <w:rPr>
                <w:rFonts w:eastAsia="Times New Roman"/>
                <w:b/>
                <w:iCs/>
                <w:color w:val="000000"/>
                <w:sz w:val="22"/>
                <w:lang w:eastAsia="lv-LV"/>
              </w:rPr>
            </w:pPr>
          </w:p>
          <w:p w14:paraId="328388E4" w14:textId="77777777" w:rsidR="001433CA" w:rsidRDefault="001433CA" w:rsidP="001433CA">
            <w:pPr>
              <w:rPr>
                <w:rFonts w:eastAsia="Times New Roman"/>
                <w:b/>
                <w:iCs/>
                <w:color w:val="000000"/>
                <w:sz w:val="22"/>
                <w:lang w:eastAsia="lv-LV"/>
              </w:rPr>
            </w:pPr>
          </w:p>
          <w:p w14:paraId="2EDA77D3" w14:textId="77777777" w:rsidR="001433CA" w:rsidRDefault="001433CA" w:rsidP="001433CA">
            <w:pPr>
              <w:rPr>
                <w:rFonts w:eastAsia="Times New Roman"/>
                <w:b/>
                <w:iCs/>
                <w:color w:val="000000"/>
                <w:sz w:val="22"/>
                <w:lang w:eastAsia="lv-LV"/>
              </w:rPr>
            </w:pPr>
          </w:p>
          <w:p w14:paraId="6FEA00E9" w14:textId="77777777" w:rsidR="001433CA" w:rsidRDefault="001433CA" w:rsidP="001433CA">
            <w:pPr>
              <w:rPr>
                <w:rFonts w:eastAsia="Times New Roman"/>
                <w:b/>
                <w:iCs/>
                <w:color w:val="000000"/>
                <w:sz w:val="22"/>
                <w:lang w:eastAsia="lv-LV"/>
              </w:rPr>
            </w:pPr>
          </w:p>
          <w:p w14:paraId="355C8300" w14:textId="77777777" w:rsidR="001433CA" w:rsidRDefault="001433CA" w:rsidP="001433CA">
            <w:pPr>
              <w:rPr>
                <w:rFonts w:eastAsia="Times New Roman"/>
                <w:b/>
                <w:iCs/>
                <w:color w:val="000000"/>
                <w:sz w:val="22"/>
                <w:lang w:eastAsia="lv-LV"/>
              </w:rPr>
            </w:pPr>
          </w:p>
          <w:p w14:paraId="42FDE118" w14:textId="77777777" w:rsidR="001433CA" w:rsidRDefault="001433CA" w:rsidP="001433CA">
            <w:pPr>
              <w:rPr>
                <w:rFonts w:eastAsia="Times New Roman"/>
                <w:b/>
                <w:iCs/>
                <w:color w:val="000000"/>
                <w:sz w:val="22"/>
                <w:lang w:eastAsia="lv-LV"/>
              </w:rPr>
            </w:pPr>
          </w:p>
          <w:p w14:paraId="466F2A29" w14:textId="77777777" w:rsidR="001433CA" w:rsidRDefault="001433CA" w:rsidP="001433CA">
            <w:pPr>
              <w:rPr>
                <w:rFonts w:eastAsia="Times New Roman"/>
                <w:b/>
                <w:iCs/>
                <w:color w:val="000000"/>
                <w:sz w:val="22"/>
                <w:lang w:eastAsia="lv-LV"/>
              </w:rPr>
            </w:pPr>
          </w:p>
          <w:p w14:paraId="7566DC7D" w14:textId="77777777" w:rsidR="001433CA" w:rsidRDefault="001433CA" w:rsidP="001433CA">
            <w:pPr>
              <w:rPr>
                <w:rFonts w:eastAsia="Times New Roman"/>
                <w:b/>
                <w:iCs/>
                <w:color w:val="000000"/>
                <w:sz w:val="22"/>
                <w:lang w:eastAsia="lv-LV"/>
              </w:rPr>
            </w:pPr>
          </w:p>
          <w:p w14:paraId="69D06F7E" w14:textId="77777777" w:rsidR="001433CA" w:rsidRDefault="001433CA" w:rsidP="001433CA">
            <w:pPr>
              <w:rPr>
                <w:rFonts w:eastAsia="Times New Roman"/>
                <w:b/>
                <w:iCs/>
                <w:color w:val="000000"/>
                <w:sz w:val="22"/>
                <w:lang w:eastAsia="lv-LV"/>
              </w:rPr>
            </w:pPr>
          </w:p>
          <w:p w14:paraId="75C7AF05" w14:textId="77777777" w:rsidR="001433CA" w:rsidRDefault="001433CA" w:rsidP="001433CA">
            <w:pPr>
              <w:rPr>
                <w:rFonts w:eastAsia="Times New Roman"/>
                <w:b/>
                <w:iCs/>
                <w:color w:val="000000"/>
                <w:sz w:val="22"/>
                <w:lang w:eastAsia="lv-LV"/>
              </w:rPr>
            </w:pPr>
          </w:p>
          <w:p w14:paraId="6EA4CE4A" w14:textId="77777777" w:rsidR="001433CA" w:rsidRDefault="001433CA" w:rsidP="001433CA">
            <w:pPr>
              <w:rPr>
                <w:rFonts w:eastAsia="Times New Roman"/>
                <w:b/>
                <w:iCs/>
                <w:color w:val="000000"/>
                <w:sz w:val="22"/>
                <w:lang w:eastAsia="lv-LV"/>
              </w:rPr>
            </w:pPr>
          </w:p>
          <w:p w14:paraId="3F358AAD" w14:textId="77777777" w:rsidR="001433CA" w:rsidRDefault="001433CA" w:rsidP="001433CA">
            <w:pPr>
              <w:rPr>
                <w:rFonts w:eastAsia="Times New Roman"/>
                <w:b/>
                <w:iCs/>
                <w:color w:val="000000"/>
                <w:sz w:val="22"/>
                <w:lang w:eastAsia="lv-LV"/>
              </w:rPr>
            </w:pPr>
          </w:p>
          <w:p w14:paraId="54423F80" w14:textId="77777777" w:rsidR="001433CA" w:rsidRDefault="001433CA" w:rsidP="001433CA">
            <w:pPr>
              <w:rPr>
                <w:rFonts w:eastAsia="Times New Roman"/>
                <w:b/>
                <w:iCs/>
                <w:color w:val="000000"/>
                <w:sz w:val="22"/>
                <w:lang w:eastAsia="lv-LV"/>
              </w:rPr>
            </w:pPr>
          </w:p>
          <w:p w14:paraId="4B1C7BA0" w14:textId="77777777" w:rsidR="001433CA" w:rsidRDefault="001433CA" w:rsidP="001433CA">
            <w:pPr>
              <w:rPr>
                <w:rFonts w:eastAsia="Times New Roman"/>
                <w:b/>
                <w:iCs/>
                <w:color w:val="000000"/>
                <w:sz w:val="22"/>
                <w:lang w:eastAsia="lv-LV"/>
              </w:rPr>
            </w:pPr>
          </w:p>
          <w:p w14:paraId="371B0C5B" w14:textId="77777777" w:rsidR="001433CA" w:rsidRDefault="001433CA" w:rsidP="001433CA">
            <w:pPr>
              <w:rPr>
                <w:rFonts w:eastAsia="Times New Roman"/>
                <w:b/>
                <w:iCs/>
                <w:color w:val="000000"/>
                <w:sz w:val="22"/>
                <w:lang w:eastAsia="lv-LV"/>
              </w:rPr>
            </w:pPr>
          </w:p>
          <w:p w14:paraId="1199A961" w14:textId="77777777" w:rsidR="001433CA" w:rsidRDefault="001433CA" w:rsidP="001433CA">
            <w:pPr>
              <w:rPr>
                <w:rFonts w:eastAsia="Times New Roman"/>
                <w:b/>
                <w:iCs/>
                <w:color w:val="000000"/>
                <w:sz w:val="22"/>
                <w:lang w:eastAsia="lv-LV"/>
              </w:rPr>
            </w:pPr>
          </w:p>
          <w:p w14:paraId="57F86B51" w14:textId="77777777" w:rsidR="001433CA" w:rsidRDefault="001433CA" w:rsidP="001433CA">
            <w:pPr>
              <w:rPr>
                <w:rFonts w:eastAsia="Times New Roman"/>
                <w:b/>
                <w:iCs/>
                <w:color w:val="000000"/>
                <w:sz w:val="22"/>
                <w:lang w:eastAsia="lv-LV"/>
              </w:rPr>
            </w:pPr>
          </w:p>
          <w:p w14:paraId="792832D3" w14:textId="77777777" w:rsidR="001433CA" w:rsidRDefault="001433CA" w:rsidP="001433CA">
            <w:pPr>
              <w:rPr>
                <w:rFonts w:eastAsia="Times New Roman"/>
                <w:b/>
                <w:iCs/>
                <w:color w:val="000000"/>
                <w:sz w:val="22"/>
                <w:lang w:eastAsia="lv-LV"/>
              </w:rPr>
            </w:pPr>
          </w:p>
          <w:p w14:paraId="35F14410" w14:textId="77777777" w:rsidR="001433CA" w:rsidRDefault="001433CA" w:rsidP="001433CA">
            <w:pPr>
              <w:rPr>
                <w:rFonts w:eastAsia="Times New Roman"/>
                <w:b/>
                <w:iCs/>
                <w:color w:val="000000"/>
                <w:sz w:val="22"/>
                <w:lang w:eastAsia="lv-LV"/>
              </w:rPr>
            </w:pPr>
          </w:p>
          <w:p w14:paraId="698F351F" w14:textId="77777777" w:rsidR="001433CA" w:rsidRDefault="001433CA" w:rsidP="001433CA">
            <w:pPr>
              <w:rPr>
                <w:rFonts w:eastAsia="Times New Roman"/>
                <w:b/>
                <w:iCs/>
                <w:color w:val="000000"/>
                <w:sz w:val="22"/>
                <w:lang w:eastAsia="lv-LV"/>
              </w:rPr>
            </w:pPr>
          </w:p>
          <w:p w14:paraId="32BA35E2" w14:textId="77777777" w:rsidR="001433CA" w:rsidRDefault="001433CA" w:rsidP="001433CA">
            <w:pPr>
              <w:rPr>
                <w:rFonts w:eastAsia="Times New Roman"/>
                <w:b/>
                <w:iCs/>
                <w:color w:val="000000"/>
                <w:sz w:val="22"/>
                <w:lang w:eastAsia="lv-LV"/>
              </w:rPr>
            </w:pPr>
          </w:p>
          <w:p w14:paraId="3F18D038" w14:textId="77777777" w:rsidR="001433CA" w:rsidRDefault="001433CA" w:rsidP="001433CA">
            <w:pPr>
              <w:rPr>
                <w:rFonts w:eastAsia="Times New Roman"/>
                <w:b/>
                <w:iCs/>
                <w:color w:val="000000"/>
                <w:sz w:val="22"/>
                <w:lang w:eastAsia="lv-LV"/>
              </w:rPr>
            </w:pPr>
          </w:p>
          <w:p w14:paraId="25471008" w14:textId="77777777" w:rsidR="001433CA" w:rsidRDefault="001433CA" w:rsidP="001433CA">
            <w:pPr>
              <w:rPr>
                <w:rFonts w:eastAsia="Times New Roman"/>
                <w:b/>
                <w:iCs/>
                <w:color w:val="000000"/>
                <w:sz w:val="22"/>
                <w:lang w:eastAsia="lv-LV"/>
              </w:rPr>
            </w:pPr>
          </w:p>
          <w:p w14:paraId="2F1D8EC7" w14:textId="77777777" w:rsidR="001433CA" w:rsidRDefault="001433CA" w:rsidP="001433CA">
            <w:pPr>
              <w:rPr>
                <w:rFonts w:eastAsia="Times New Roman"/>
                <w:b/>
                <w:iCs/>
                <w:color w:val="000000"/>
                <w:sz w:val="22"/>
                <w:lang w:eastAsia="lv-LV"/>
              </w:rPr>
            </w:pPr>
          </w:p>
          <w:p w14:paraId="0F72D78E" w14:textId="77777777" w:rsidR="001433CA" w:rsidRDefault="001433CA" w:rsidP="001433CA">
            <w:pPr>
              <w:rPr>
                <w:rFonts w:eastAsia="Times New Roman"/>
                <w:b/>
                <w:iCs/>
                <w:color w:val="000000"/>
                <w:sz w:val="22"/>
                <w:lang w:eastAsia="lv-LV"/>
              </w:rPr>
            </w:pPr>
          </w:p>
          <w:p w14:paraId="55C2C7A5" w14:textId="77777777" w:rsidR="001433CA" w:rsidRDefault="001433CA" w:rsidP="001433CA">
            <w:pPr>
              <w:rPr>
                <w:rFonts w:eastAsia="Times New Roman"/>
                <w:b/>
                <w:iCs/>
                <w:color w:val="000000"/>
                <w:sz w:val="22"/>
                <w:lang w:eastAsia="lv-LV"/>
              </w:rPr>
            </w:pPr>
          </w:p>
          <w:p w14:paraId="2A53AF9C" w14:textId="77777777" w:rsidR="001433CA" w:rsidRDefault="001433CA" w:rsidP="001433CA">
            <w:pPr>
              <w:rPr>
                <w:rFonts w:eastAsia="Times New Roman"/>
                <w:b/>
                <w:iCs/>
                <w:color w:val="000000"/>
                <w:sz w:val="22"/>
                <w:lang w:eastAsia="lv-LV"/>
              </w:rPr>
            </w:pPr>
          </w:p>
          <w:p w14:paraId="6BB618CE" w14:textId="77777777" w:rsidR="001433CA" w:rsidRDefault="001433CA" w:rsidP="001433CA">
            <w:pPr>
              <w:rPr>
                <w:rFonts w:eastAsia="Times New Roman"/>
                <w:b/>
                <w:iCs/>
                <w:color w:val="000000"/>
                <w:sz w:val="22"/>
                <w:lang w:eastAsia="lv-LV"/>
              </w:rPr>
            </w:pPr>
          </w:p>
          <w:p w14:paraId="6362337D" w14:textId="77777777" w:rsidR="001433CA" w:rsidRDefault="001433CA" w:rsidP="001433CA">
            <w:pPr>
              <w:rPr>
                <w:rFonts w:eastAsia="Times New Roman"/>
                <w:b/>
                <w:iCs/>
                <w:color w:val="000000"/>
                <w:sz w:val="22"/>
                <w:lang w:eastAsia="lv-LV"/>
              </w:rPr>
            </w:pPr>
          </w:p>
          <w:p w14:paraId="3D85115C" w14:textId="77777777" w:rsidR="001433CA" w:rsidRDefault="001433CA" w:rsidP="001433CA">
            <w:pPr>
              <w:rPr>
                <w:rFonts w:eastAsia="Times New Roman"/>
                <w:b/>
                <w:iCs/>
                <w:color w:val="000000"/>
                <w:sz w:val="22"/>
                <w:lang w:eastAsia="lv-LV"/>
              </w:rPr>
            </w:pPr>
          </w:p>
          <w:p w14:paraId="1ECFF09D" w14:textId="77777777" w:rsidR="001433CA" w:rsidRDefault="001433CA" w:rsidP="001433CA">
            <w:pPr>
              <w:rPr>
                <w:rFonts w:eastAsia="Times New Roman"/>
                <w:b/>
                <w:iCs/>
                <w:color w:val="000000"/>
                <w:sz w:val="22"/>
                <w:lang w:eastAsia="lv-LV"/>
              </w:rPr>
            </w:pPr>
          </w:p>
          <w:p w14:paraId="1F94FB87" w14:textId="77777777" w:rsidR="001433CA" w:rsidRDefault="001433CA" w:rsidP="001433CA">
            <w:pPr>
              <w:rPr>
                <w:rFonts w:eastAsia="Times New Roman"/>
                <w:b/>
                <w:iCs/>
                <w:color w:val="000000"/>
                <w:sz w:val="22"/>
                <w:lang w:eastAsia="lv-LV"/>
              </w:rPr>
            </w:pPr>
          </w:p>
          <w:p w14:paraId="6B370082" w14:textId="77777777" w:rsidR="001433CA" w:rsidRDefault="001433CA" w:rsidP="001433CA">
            <w:pPr>
              <w:rPr>
                <w:rFonts w:eastAsia="Times New Roman"/>
                <w:b/>
                <w:iCs/>
                <w:color w:val="000000"/>
                <w:sz w:val="22"/>
                <w:lang w:eastAsia="lv-LV"/>
              </w:rPr>
            </w:pPr>
          </w:p>
          <w:p w14:paraId="0DB4C6D1" w14:textId="77777777" w:rsidR="001433CA" w:rsidRDefault="001433CA" w:rsidP="001433CA">
            <w:pPr>
              <w:rPr>
                <w:rFonts w:eastAsia="Times New Roman"/>
                <w:b/>
                <w:iCs/>
                <w:color w:val="000000"/>
                <w:sz w:val="22"/>
                <w:lang w:eastAsia="lv-LV"/>
              </w:rPr>
            </w:pPr>
          </w:p>
          <w:p w14:paraId="777996A1" w14:textId="77777777" w:rsidR="001433CA" w:rsidRDefault="001433CA" w:rsidP="001433CA">
            <w:pPr>
              <w:rPr>
                <w:rFonts w:eastAsia="Times New Roman"/>
                <w:b/>
                <w:iCs/>
                <w:color w:val="000000"/>
                <w:sz w:val="22"/>
                <w:lang w:eastAsia="lv-LV"/>
              </w:rPr>
            </w:pPr>
          </w:p>
          <w:p w14:paraId="73A79FEE" w14:textId="77777777" w:rsidR="001433CA" w:rsidRDefault="001433CA" w:rsidP="001433CA">
            <w:pPr>
              <w:rPr>
                <w:rFonts w:eastAsia="Times New Roman"/>
                <w:b/>
                <w:iCs/>
                <w:color w:val="000000"/>
                <w:sz w:val="22"/>
                <w:lang w:eastAsia="lv-LV"/>
              </w:rPr>
            </w:pPr>
          </w:p>
          <w:p w14:paraId="611DF1D2" w14:textId="77777777" w:rsidR="001433CA" w:rsidRDefault="001433CA" w:rsidP="001433CA">
            <w:pPr>
              <w:rPr>
                <w:rFonts w:eastAsia="Times New Roman"/>
                <w:b/>
                <w:iCs/>
                <w:color w:val="000000"/>
                <w:sz w:val="22"/>
                <w:lang w:eastAsia="lv-LV"/>
              </w:rPr>
            </w:pPr>
          </w:p>
          <w:p w14:paraId="3CC34437" w14:textId="77777777" w:rsidR="001433CA" w:rsidRDefault="001433CA" w:rsidP="001433CA">
            <w:pPr>
              <w:rPr>
                <w:rFonts w:eastAsia="Times New Roman"/>
                <w:b/>
                <w:iCs/>
                <w:color w:val="000000"/>
                <w:sz w:val="22"/>
                <w:lang w:eastAsia="lv-LV"/>
              </w:rPr>
            </w:pPr>
          </w:p>
          <w:p w14:paraId="2BB8E080" w14:textId="77777777" w:rsidR="001433CA" w:rsidRDefault="001433CA" w:rsidP="001433CA">
            <w:pPr>
              <w:rPr>
                <w:rFonts w:eastAsia="Times New Roman"/>
                <w:b/>
                <w:iCs/>
                <w:color w:val="000000"/>
                <w:sz w:val="22"/>
                <w:lang w:eastAsia="lv-LV"/>
              </w:rPr>
            </w:pPr>
          </w:p>
          <w:p w14:paraId="25CE41CD" w14:textId="77777777" w:rsidR="001433CA" w:rsidRDefault="001433CA" w:rsidP="001433CA">
            <w:pPr>
              <w:rPr>
                <w:rFonts w:eastAsia="Times New Roman"/>
                <w:b/>
                <w:iCs/>
                <w:color w:val="000000"/>
                <w:sz w:val="22"/>
                <w:lang w:eastAsia="lv-LV"/>
              </w:rPr>
            </w:pPr>
          </w:p>
          <w:p w14:paraId="61C10D30" w14:textId="77777777" w:rsidR="001433CA" w:rsidRDefault="001433CA" w:rsidP="001433CA">
            <w:pPr>
              <w:rPr>
                <w:rFonts w:eastAsia="Times New Roman"/>
                <w:b/>
                <w:iCs/>
                <w:color w:val="000000"/>
                <w:sz w:val="22"/>
                <w:lang w:eastAsia="lv-LV"/>
              </w:rPr>
            </w:pPr>
          </w:p>
          <w:p w14:paraId="65AC23C6" w14:textId="77777777" w:rsidR="001433CA" w:rsidRDefault="001433CA" w:rsidP="001433CA">
            <w:pPr>
              <w:rPr>
                <w:rFonts w:eastAsia="Times New Roman"/>
                <w:b/>
                <w:iCs/>
                <w:color w:val="000000"/>
                <w:sz w:val="22"/>
                <w:lang w:eastAsia="lv-LV"/>
              </w:rPr>
            </w:pPr>
          </w:p>
          <w:p w14:paraId="51DA51E8" w14:textId="77777777" w:rsidR="001433CA" w:rsidRDefault="001433CA" w:rsidP="001433CA">
            <w:pPr>
              <w:rPr>
                <w:rFonts w:eastAsia="Times New Roman"/>
                <w:b/>
                <w:iCs/>
                <w:color w:val="000000"/>
                <w:sz w:val="22"/>
                <w:lang w:eastAsia="lv-LV"/>
              </w:rPr>
            </w:pPr>
          </w:p>
          <w:p w14:paraId="71724E9E" w14:textId="77777777" w:rsidR="001433CA" w:rsidRDefault="001433CA" w:rsidP="001433CA">
            <w:pPr>
              <w:rPr>
                <w:rFonts w:eastAsia="Times New Roman"/>
                <w:b/>
                <w:iCs/>
                <w:color w:val="000000"/>
                <w:sz w:val="22"/>
                <w:lang w:eastAsia="lv-LV"/>
              </w:rPr>
            </w:pPr>
          </w:p>
          <w:p w14:paraId="0DA2E8ED" w14:textId="77777777" w:rsidR="001433CA" w:rsidRDefault="001433CA" w:rsidP="001433CA">
            <w:pPr>
              <w:rPr>
                <w:rFonts w:eastAsia="Times New Roman"/>
                <w:b/>
                <w:iCs/>
                <w:color w:val="000000"/>
                <w:sz w:val="22"/>
                <w:lang w:eastAsia="lv-LV"/>
              </w:rPr>
            </w:pPr>
          </w:p>
          <w:p w14:paraId="3579E227" w14:textId="77777777" w:rsidR="001433CA" w:rsidRDefault="001433CA" w:rsidP="001433CA">
            <w:pPr>
              <w:rPr>
                <w:rFonts w:eastAsia="Times New Roman"/>
                <w:b/>
                <w:iCs/>
                <w:color w:val="000000"/>
                <w:sz w:val="22"/>
                <w:lang w:eastAsia="lv-LV"/>
              </w:rPr>
            </w:pPr>
          </w:p>
          <w:p w14:paraId="4E06D7F1" w14:textId="77777777" w:rsidR="001433CA" w:rsidRDefault="001433CA" w:rsidP="001433CA">
            <w:pPr>
              <w:rPr>
                <w:rFonts w:eastAsia="Times New Roman"/>
                <w:b/>
                <w:iCs/>
                <w:color w:val="000000"/>
                <w:sz w:val="22"/>
                <w:lang w:eastAsia="lv-LV"/>
              </w:rPr>
            </w:pPr>
          </w:p>
          <w:p w14:paraId="4F34A66A" w14:textId="77777777" w:rsidR="001433CA" w:rsidRDefault="001433CA" w:rsidP="001433CA">
            <w:pPr>
              <w:rPr>
                <w:rFonts w:eastAsia="Times New Roman"/>
                <w:b/>
                <w:iCs/>
                <w:color w:val="000000"/>
                <w:sz w:val="22"/>
                <w:lang w:eastAsia="lv-LV"/>
              </w:rPr>
            </w:pPr>
            <w:r>
              <w:rPr>
                <w:rFonts w:eastAsia="Times New Roman"/>
                <w:b/>
                <w:iCs/>
                <w:color w:val="000000"/>
                <w:sz w:val="22"/>
                <w:lang w:eastAsia="lv-LV"/>
              </w:rPr>
              <w:t>Neatbalstīt</w:t>
            </w:r>
          </w:p>
          <w:p w14:paraId="24E32124" w14:textId="77777777" w:rsidR="001433CA" w:rsidRDefault="001433CA" w:rsidP="001433CA">
            <w:pPr>
              <w:rPr>
                <w:rFonts w:eastAsia="Times New Roman"/>
                <w:b/>
                <w:iCs/>
                <w:color w:val="000000"/>
                <w:sz w:val="22"/>
                <w:lang w:eastAsia="lv-LV"/>
              </w:rPr>
            </w:pPr>
          </w:p>
          <w:p w14:paraId="6535F769" w14:textId="77777777" w:rsidR="001433CA" w:rsidRDefault="001433CA" w:rsidP="001433CA">
            <w:pPr>
              <w:rPr>
                <w:rFonts w:eastAsia="Times New Roman"/>
                <w:b/>
                <w:iCs/>
                <w:color w:val="000000"/>
                <w:sz w:val="22"/>
                <w:lang w:eastAsia="lv-LV"/>
              </w:rPr>
            </w:pPr>
          </w:p>
          <w:p w14:paraId="4E047BD5" w14:textId="77777777" w:rsidR="001433CA" w:rsidRDefault="001433CA" w:rsidP="001433CA">
            <w:pPr>
              <w:rPr>
                <w:rFonts w:eastAsia="Times New Roman"/>
                <w:b/>
                <w:iCs/>
                <w:color w:val="000000"/>
                <w:sz w:val="22"/>
                <w:lang w:eastAsia="lv-LV"/>
              </w:rPr>
            </w:pPr>
          </w:p>
          <w:p w14:paraId="7870F167" w14:textId="77777777" w:rsidR="001433CA" w:rsidRDefault="001433CA" w:rsidP="001433CA">
            <w:pPr>
              <w:rPr>
                <w:rFonts w:eastAsia="Times New Roman"/>
                <w:b/>
                <w:iCs/>
                <w:color w:val="000000"/>
                <w:sz w:val="22"/>
                <w:lang w:eastAsia="lv-LV"/>
              </w:rPr>
            </w:pPr>
          </w:p>
          <w:p w14:paraId="15FFC228" w14:textId="77777777" w:rsidR="001433CA" w:rsidRDefault="001433CA" w:rsidP="001433CA">
            <w:pPr>
              <w:rPr>
                <w:rFonts w:eastAsia="Times New Roman"/>
                <w:b/>
                <w:iCs/>
                <w:color w:val="000000"/>
                <w:sz w:val="22"/>
                <w:lang w:eastAsia="lv-LV"/>
              </w:rPr>
            </w:pPr>
            <w:r>
              <w:rPr>
                <w:rFonts w:eastAsia="Times New Roman"/>
                <w:b/>
                <w:iCs/>
                <w:color w:val="000000"/>
                <w:sz w:val="22"/>
                <w:lang w:eastAsia="lv-LV"/>
              </w:rPr>
              <w:t>Neatbalstīt</w:t>
            </w:r>
          </w:p>
          <w:p w14:paraId="0CA0A229" w14:textId="77777777" w:rsidR="001433CA" w:rsidRDefault="001433CA" w:rsidP="001433CA">
            <w:pPr>
              <w:rPr>
                <w:rFonts w:eastAsia="Times New Roman"/>
                <w:b/>
                <w:iCs/>
                <w:color w:val="000000"/>
                <w:sz w:val="22"/>
                <w:lang w:eastAsia="lv-LV"/>
              </w:rPr>
            </w:pPr>
          </w:p>
          <w:p w14:paraId="1F3ADB7A" w14:textId="77777777" w:rsidR="001433CA" w:rsidRDefault="001433CA" w:rsidP="001433CA">
            <w:pPr>
              <w:rPr>
                <w:rFonts w:eastAsia="Times New Roman"/>
                <w:b/>
                <w:iCs/>
                <w:color w:val="000000"/>
                <w:sz w:val="22"/>
                <w:lang w:eastAsia="lv-LV"/>
              </w:rPr>
            </w:pPr>
          </w:p>
          <w:p w14:paraId="6D627C78" w14:textId="77777777" w:rsidR="001433CA" w:rsidRDefault="001433CA" w:rsidP="001433CA">
            <w:pPr>
              <w:rPr>
                <w:rFonts w:eastAsia="Times New Roman"/>
                <w:b/>
                <w:iCs/>
                <w:color w:val="000000"/>
                <w:sz w:val="22"/>
                <w:lang w:eastAsia="lv-LV"/>
              </w:rPr>
            </w:pPr>
          </w:p>
          <w:p w14:paraId="2643E043" w14:textId="77777777" w:rsidR="001433CA" w:rsidRDefault="001433CA" w:rsidP="001433CA">
            <w:pPr>
              <w:rPr>
                <w:rFonts w:eastAsia="Times New Roman"/>
                <w:b/>
                <w:iCs/>
                <w:color w:val="000000"/>
                <w:sz w:val="22"/>
                <w:lang w:eastAsia="lv-LV"/>
              </w:rPr>
            </w:pPr>
          </w:p>
          <w:p w14:paraId="283D1B62" w14:textId="77777777" w:rsidR="001433CA" w:rsidRDefault="001433CA" w:rsidP="001433CA">
            <w:pPr>
              <w:rPr>
                <w:rFonts w:eastAsia="Times New Roman"/>
                <w:b/>
                <w:iCs/>
                <w:color w:val="000000"/>
                <w:sz w:val="22"/>
                <w:lang w:eastAsia="lv-LV"/>
              </w:rPr>
            </w:pPr>
            <w:r>
              <w:rPr>
                <w:rFonts w:eastAsia="Times New Roman"/>
                <w:b/>
                <w:iCs/>
                <w:color w:val="000000"/>
                <w:sz w:val="22"/>
                <w:lang w:eastAsia="lv-LV"/>
              </w:rPr>
              <w:t>Neatbalstīt</w:t>
            </w:r>
          </w:p>
          <w:p w14:paraId="62D3EA70" w14:textId="77777777" w:rsidR="001433CA" w:rsidRDefault="001433CA" w:rsidP="001433CA">
            <w:pPr>
              <w:rPr>
                <w:rFonts w:eastAsia="Times New Roman"/>
                <w:b/>
                <w:iCs/>
                <w:color w:val="000000"/>
                <w:sz w:val="22"/>
                <w:lang w:eastAsia="lv-LV"/>
              </w:rPr>
            </w:pPr>
          </w:p>
          <w:p w14:paraId="01235208" w14:textId="77777777" w:rsidR="001433CA" w:rsidRDefault="001433CA" w:rsidP="001433CA">
            <w:pPr>
              <w:rPr>
                <w:rFonts w:eastAsia="Times New Roman"/>
                <w:b/>
                <w:iCs/>
                <w:color w:val="000000"/>
                <w:sz w:val="22"/>
                <w:lang w:eastAsia="lv-LV"/>
              </w:rPr>
            </w:pPr>
          </w:p>
          <w:p w14:paraId="26C7E34F" w14:textId="77777777" w:rsidR="001433CA" w:rsidRDefault="001433CA" w:rsidP="001433CA">
            <w:pPr>
              <w:rPr>
                <w:rFonts w:eastAsia="Times New Roman"/>
                <w:b/>
                <w:iCs/>
                <w:color w:val="000000"/>
                <w:sz w:val="22"/>
                <w:lang w:eastAsia="lv-LV"/>
              </w:rPr>
            </w:pPr>
          </w:p>
          <w:p w14:paraId="7DF2DF9F" w14:textId="77777777" w:rsidR="001433CA" w:rsidRDefault="001433CA" w:rsidP="001433CA">
            <w:pPr>
              <w:rPr>
                <w:rFonts w:eastAsia="Times New Roman"/>
                <w:b/>
                <w:iCs/>
                <w:color w:val="000000"/>
                <w:sz w:val="22"/>
                <w:lang w:eastAsia="lv-LV"/>
              </w:rPr>
            </w:pPr>
          </w:p>
          <w:p w14:paraId="03D960A7" w14:textId="77777777" w:rsidR="001433CA" w:rsidRDefault="001433CA" w:rsidP="001433CA">
            <w:pPr>
              <w:rPr>
                <w:rFonts w:eastAsia="Times New Roman"/>
                <w:b/>
                <w:iCs/>
                <w:color w:val="000000"/>
                <w:sz w:val="22"/>
                <w:lang w:eastAsia="lv-LV"/>
              </w:rPr>
            </w:pPr>
          </w:p>
          <w:p w14:paraId="05C42BDC" w14:textId="1F38D255" w:rsidR="001433CA" w:rsidRDefault="001433CA" w:rsidP="001433CA">
            <w:pPr>
              <w:rPr>
                <w:rFonts w:eastAsia="Times New Roman"/>
                <w:b/>
                <w:iCs/>
                <w:color w:val="000000"/>
                <w:sz w:val="22"/>
                <w:lang w:eastAsia="lv-LV"/>
              </w:rPr>
            </w:pPr>
            <w:r>
              <w:rPr>
                <w:rFonts w:eastAsia="Times New Roman"/>
                <w:b/>
                <w:iCs/>
                <w:color w:val="000000"/>
                <w:sz w:val="22"/>
                <w:lang w:eastAsia="lv-LV"/>
              </w:rPr>
              <w:t>Neatbalstīt</w:t>
            </w:r>
          </w:p>
          <w:p w14:paraId="61E9B7BB" w14:textId="5E3A6B41" w:rsidR="00344FF8" w:rsidRDefault="00344FF8" w:rsidP="001433CA">
            <w:pPr>
              <w:rPr>
                <w:rFonts w:eastAsia="Times New Roman"/>
                <w:b/>
                <w:iCs/>
                <w:color w:val="000000"/>
                <w:sz w:val="22"/>
                <w:lang w:eastAsia="lv-LV"/>
              </w:rPr>
            </w:pPr>
          </w:p>
          <w:p w14:paraId="02319327" w14:textId="42E70048" w:rsidR="00344FF8" w:rsidRDefault="00344FF8" w:rsidP="001433CA">
            <w:pPr>
              <w:rPr>
                <w:rFonts w:eastAsia="Times New Roman"/>
                <w:b/>
                <w:iCs/>
                <w:color w:val="000000"/>
                <w:sz w:val="22"/>
                <w:lang w:eastAsia="lv-LV"/>
              </w:rPr>
            </w:pPr>
          </w:p>
          <w:p w14:paraId="33029E14" w14:textId="77777777" w:rsidR="00344FF8" w:rsidRDefault="00344FF8" w:rsidP="001433CA">
            <w:pPr>
              <w:rPr>
                <w:rFonts w:eastAsia="Times New Roman"/>
                <w:b/>
                <w:iCs/>
                <w:color w:val="000000"/>
                <w:sz w:val="22"/>
                <w:lang w:eastAsia="lv-LV"/>
              </w:rPr>
            </w:pPr>
          </w:p>
          <w:p w14:paraId="30758CC4" w14:textId="77777777" w:rsidR="001433CA" w:rsidRDefault="001433CA" w:rsidP="001433CA">
            <w:pPr>
              <w:rPr>
                <w:rFonts w:eastAsia="Times New Roman"/>
                <w:b/>
                <w:iCs/>
                <w:color w:val="000000"/>
                <w:sz w:val="22"/>
                <w:lang w:eastAsia="lv-LV"/>
              </w:rPr>
            </w:pPr>
          </w:p>
          <w:p w14:paraId="57AFAACC" w14:textId="56921B9A" w:rsidR="00FA6FA1" w:rsidRPr="00FA6FA1" w:rsidRDefault="00B65DF6" w:rsidP="00FA6FA1">
            <w:pPr>
              <w:rPr>
                <w:b/>
                <w:sz w:val="22"/>
              </w:rPr>
            </w:pPr>
            <w:r>
              <w:rPr>
                <w:rFonts w:eastAsia="Times New Roman"/>
                <w:b/>
                <w:iCs/>
                <w:color w:val="000000"/>
                <w:sz w:val="22"/>
                <w:lang w:eastAsia="lv-LV"/>
              </w:rPr>
              <w:t>Neatbalstīt</w:t>
            </w:r>
            <w:r w:rsidR="00344FF8">
              <w:rPr>
                <w:rFonts w:eastAsia="Times New Roman"/>
                <w:b/>
                <w:iCs/>
                <w:color w:val="000000"/>
                <w:sz w:val="22"/>
                <w:lang w:eastAsia="lv-LV"/>
              </w:rPr>
              <w:t>, skat. 16A priekšlikumu</w:t>
            </w:r>
          </w:p>
          <w:p w14:paraId="3EE474C1" w14:textId="77777777" w:rsidR="001433CA" w:rsidRDefault="001433CA" w:rsidP="001433CA">
            <w:pPr>
              <w:rPr>
                <w:rFonts w:eastAsia="Times New Roman"/>
                <w:b/>
                <w:iCs/>
                <w:color w:val="000000"/>
                <w:sz w:val="22"/>
                <w:lang w:eastAsia="lv-LV"/>
              </w:rPr>
            </w:pPr>
          </w:p>
          <w:p w14:paraId="7F34FECC" w14:textId="77777777" w:rsidR="001433CA" w:rsidRDefault="001433CA" w:rsidP="001433CA">
            <w:pPr>
              <w:rPr>
                <w:rFonts w:eastAsia="Times New Roman"/>
                <w:b/>
                <w:iCs/>
                <w:color w:val="000000"/>
                <w:sz w:val="22"/>
                <w:lang w:eastAsia="lv-LV"/>
              </w:rPr>
            </w:pPr>
          </w:p>
          <w:p w14:paraId="7510577E" w14:textId="77777777" w:rsidR="001433CA" w:rsidRDefault="001433CA" w:rsidP="001433CA">
            <w:pPr>
              <w:rPr>
                <w:rFonts w:eastAsia="Times New Roman"/>
                <w:b/>
                <w:iCs/>
                <w:color w:val="000000"/>
                <w:sz w:val="22"/>
                <w:lang w:eastAsia="lv-LV"/>
              </w:rPr>
            </w:pPr>
          </w:p>
          <w:p w14:paraId="476F2CF5" w14:textId="3E6AE3FF" w:rsidR="00FA6FA1" w:rsidRPr="00FA6FA1" w:rsidRDefault="00B65DF6" w:rsidP="00FA6FA1">
            <w:pPr>
              <w:rPr>
                <w:b/>
                <w:sz w:val="22"/>
              </w:rPr>
            </w:pPr>
            <w:r>
              <w:rPr>
                <w:rFonts w:eastAsia="Times New Roman"/>
                <w:b/>
                <w:iCs/>
                <w:color w:val="000000"/>
                <w:sz w:val="22"/>
                <w:lang w:eastAsia="lv-LV"/>
              </w:rPr>
              <w:t>Neatbalstīt</w:t>
            </w:r>
            <w:r w:rsidR="00344FF8">
              <w:rPr>
                <w:rFonts w:eastAsia="Times New Roman"/>
                <w:b/>
                <w:iCs/>
                <w:color w:val="000000"/>
                <w:sz w:val="22"/>
                <w:lang w:eastAsia="lv-LV"/>
              </w:rPr>
              <w:t>, skat. 16A priekšlikumu</w:t>
            </w:r>
          </w:p>
          <w:p w14:paraId="7F8977AC" w14:textId="77777777" w:rsidR="001433CA" w:rsidRDefault="001433CA" w:rsidP="001433CA">
            <w:pPr>
              <w:rPr>
                <w:rFonts w:eastAsia="Times New Roman"/>
                <w:b/>
                <w:iCs/>
                <w:color w:val="000000"/>
                <w:sz w:val="22"/>
                <w:lang w:eastAsia="lv-LV"/>
              </w:rPr>
            </w:pPr>
          </w:p>
          <w:p w14:paraId="229E4C5C" w14:textId="679535E8" w:rsidR="001433CA" w:rsidRDefault="001433CA" w:rsidP="001433CA">
            <w:pPr>
              <w:rPr>
                <w:rFonts w:eastAsia="Times New Roman"/>
                <w:b/>
                <w:iCs/>
                <w:color w:val="000000"/>
                <w:sz w:val="22"/>
                <w:lang w:eastAsia="lv-LV"/>
              </w:rPr>
            </w:pPr>
          </w:p>
          <w:p w14:paraId="073CA982" w14:textId="3D3F9E6B" w:rsidR="00FE6DEF" w:rsidRDefault="00FE6DEF" w:rsidP="001433CA">
            <w:pPr>
              <w:rPr>
                <w:rFonts w:eastAsia="Times New Roman"/>
                <w:b/>
                <w:iCs/>
                <w:color w:val="000000"/>
                <w:sz w:val="22"/>
                <w:lang w:eastAsia="lv-LV"/>
              </w:rPr>
            </w:pPr>
          </w:p>
          <w:p w14:paraId="4CAD3F92" w14:textId="3A87064C" w:rsidR="00FE6DEF" w:rsidRDefault="00B65DF6" w:rsidP="001433CA">
            <w:pPr>
              <w:rPr>
                <w:rFonts w:eastAsia="Times New Roman"/>
                <w:b/>
                <w:iCs/>
                <w:color w:val="000000"/>
                <w:sz w:val="22"/>
                <w:lang w:eastAsia="lv-LV"/>
              </w:rPr>
            </w:pPr>
            <w:r>
              <w:rPr>
                <w:rFonts w:eastAsia="Times New Roman"/>
                <w:b/>
                <w:iCs/>
                <w:color w:val="000000"/>
                <w:sz w:val="22"/>
                <w:lang w:eastAsia="lv-LV"/>
              </w:rPr>
              <w:t>Ņemot vērā VARAM izteikto viedokli</w:t>
            </w:r>
          </w:p>
          <w:p w14:paraId="38CC8B1D" w14:textId="1A019E6C" w:rsidR="00FE6DEF" w:rsidRDefault="00FE6DEF" w:rsidP="001433CA">
            <w:pPr>
              <w:rPr>
                <w:rFonts w:eastAsia="Times New Roman"/>
                <w:b/>
                <w:iCs/>
                <w:color w:val="000000"/>
                <w:sz w:val="22"/>
                <w:lang w:eastAsia="lv-LV"/>
              </w:rPr>
            </w:pPr>
          </w:p>
          <w:p w14:paraId="4B274244" w14:textId="3C260AE9" w:rsidR="00FE6DEF" w:rsidRDefault="00FE6DEF" w:rsidP="001433CA">
            <w:pPr>
              <w:rPr>
                <w:rFonts w:eastAsia="Times New Roman"/>
                <w:b/>
                <w:iCs/>
                <w:color w:val="000000"/>
                <w:sz w:val="22"/>
                <w:lang w:eastAsia="lv-LV"/>
              </w:rPr>
            </w:pPr>
          </w:p>
          <w:p w14:paraId="1A7D6F2E" w14:textId="591EE5B7" w:rsidR="00FE6DEF" w:rsidRDefault="00FE6DEF" w:rsidP="001433CA">
            <w:pPr>
              <w:rPr>
                <w:rFonts w:eastAsia="Times New Roman"/>
                <w:b/>
                <w:iCs/>
                <w:color w:val="000000"/>
                <w:sz w:val="22"/>
                <w:lang w:eastAsia="lv-LV"/>
              </w:rPr>
            </w:pPr>
          </w:p>
          <w:p w14:paraId="115F8B8E" w14:textId="1979738C" w:rsidR="00FE6DEF" w:rsidRDefault="00FE6DEF" w:rsidP="001433CA">
            <w:pPr>
              <w:rPr>
                <w:rFonts w:eastAsia="Times New Roman"/>
                <w:b/>
                <w:iCs/>
                <w:color w:val="000000"/>
                <w:sz w:val="22"/>
                <w:lang w:eastAsia="lv-LV"/>
              </w:rPr>
            </w:pPr>
          </w:p>
          <w:p w14:paraId="635274BC" w14:textId="6D5536F2" w:rsidR="00FE6DEF" w:rsidRDefault="00FE6DEF" w:rsidP="001433CA">
            <w:pPr>
              <w:rPr>
                <w:rFonts w:eastAsia="Times New Roman"/>
                <w:b/>
                <w:iCs/>
                <w:color w:val="000000"/>
                <w:sz w:val="22"/>
                <w:lang w:eastAsia="lv-LV"/>
              </w:rPr>
            </w:pPr>
          </w:p>
          <w:p w14:paraId="7929DC45" w14:textId="55F434BB" w:rsidR="00FE6DEF" w:rsidRDefault="00FE6DEF" w:rsidP="001433CA">
            <w:pPr>
              <w:rPr>
                <w:rFonts w:eastAsia="Times New Roman"/>
                <w:b/>
                <w:iCs/>
                <w:color w:val="000000"/>
                <w:sz w:val="22"/>
                <w:lang w:eastAsia="lv-LV"/>
              </w:rPr>
            </w:pPr>
          </w:p>
          <w:p w14:paraId="1497D8E8" w14:textId="2068F022" w:rsidR="00FE6DEF" w:rsidRDefault="00FE6DEF" w:rsidP="001433CA">
            <w:pPr>
              <w:rPr>
                <w:rFonts w:eastAsia="Times New Roman"/>
                <w:b/>
                <w:iCs/>
                <w:color w:val="000000"/>
                <w:sz w:val="22"/>
                <w:lang w:eastAsia="lv-LV"/>
              </w:rPr>
            </w:pPr>
          </w:p>
          <w:p w14:paraId="74D11680" w14:textId="145917A7" w:rsidR="00FE6DEF" w:rsidRDefault="00FE6DEF" w:rsidP="001433CA">
            <w:pPr>
              <w:rPr>
                <w:rFonts w:eastAsia="Times New Roman"/>
                <w:b/>
                <w:iCs/>
                <w:color w:val="000000"/>
                <w:sz w:val="22"/>
                <w:lang w:eastAsia="lv-LV"/>
              </w:rPr>
            </w:pPr>
          </w:p>
          <w:p w14:paraId="38ED0B8E" w14:textId="78E10EAA" w:rsidR="00FE6DEF" w:rsidRDefault="00FE6DEF" w:rsidP="001433CA">
            <w:pPr>
              <w:rPr>
                <w:rFonts w:eastAsia="Times New Roman"/>
                <w:b/>
                <w:iCs/>
                <w:color w:val="000000"/>
                <w:sz w:val="22"/>
                <w:lang w:eastAsia="lv-LV"/>
              </w:rPr>
            </w:pPr>
          </w:p>
          <w:p w14:paraId="6CFC85EB" w14:textId="2EAA7372" w:rsidR="00FE6DEF" w:rsidRDefault="00FE6DEF" w:rsidP="001433CA">
            <w:pPr>
              <w:rPr>
                <w:rFonts w:eastAsia="Times New Roman"/>
                <w:b/>
                <w:iCs/>
                <w:color w:val="000000"/>
                <w:sz w:val="22"/>
                <w:lang w:eastAsia="lv-LV"/>
              </w:rPr>
            </w:pPr>
          </w:p>
          <w:p w14:paraId="5C1BA59E" w14:textId="2BAD89FF" w:rsidR="00FE6DEF" w:rsidRDefault="00FE6DEF" w:rsidP="001433CA">
            <w:pPr>
              <w:rPr>
                <w:rFonts w:eastAsia="Times New Roman"/>
                <w:b/>
                <w:iCs/>
                <w:color w:val="000000"/>
                <w:sz w:val="22"/>
                <w:lang w:eastAsia="lv-LV"/>
              </w:rPr>
            </w:pPr>
          </w:p>
          <w:p w14:paraId="3B93CF2F" w14:textId="308005DB" w:rsidR="00FE6DEF" w:rsidRDefault="00FE6DEF" w:rsidP="001433CA">
            <w:pPr>
              <w:rPr>
                <w:rFonts w:eastAsia="Times New Roman"/>
                <w:b/>
                <w:iCs/>
                <w:color w:val="000000"/>
                <w:sz w:val="22"/>
                <w:lang w:eastAsia="lv-LV"/>
              </w:rPr>
            </w:pPr>
          </w:p>
          <w:p w14:paraId="3A6D7CD9" w14:textId="155B65F4" w:rsidR="00FE6DEF" w:rsidRDefault="00FE6DEF" w:rsidP="001433CA">
            <w:pPr>
              <w:rPr>
                <w:rFonts w:eastAsia="Times New Roman"/>
                <w:b/>
                <w:iCs/>
                <w:color w:val="000000"/>
                <w:sz w:val="22"/>
                <w:lang w:eastAsia="lv-LV"/>
              </w:rPr>
            </w:pPr>
          </w:p>
          <w:p w14:paraId="6E63024D" w14:textId="675C3ACF" w:rsidR="00FE6DEF" w:rsidRDefault="00FE6DEF" w:rsidP="001433CA">
            <w:pPr>
              <w:rPr>
                <w:rFonts w:eastAsia="Times New Roman"/>
                <w:b/>
                <w:iCs/>
                <w:color w:val="000000"/>
                <w:sz w:val="22"/>
                <w:lang w:eastAsia="lv-LV"/>
              </w:rPr>
            </w:pPr>
          </w:p>
          <w:p w14:paraId="5848F455" w14:textId="01D2589E" w:rsidR="00FE6DEF" w:rsidRDefault="00FE6DEF" w:rsidP="001433CA">
            <w:pPr>
              <w:rPr>
                <w:rFonts w:eastAsia="Times New Roman"/>
                <w:b/>
                <w:iCs/>
                <w:color w:val="000000"/>
                <w:sz w:val="22"/>
                <w:lang w:eastAsia="lv-LV"/>
              </w:rPr>
            </w:pPr>
          </w:p>
          <w:p w14:paraId="7D9E62E9" w14:textId="404589B8" w:rsidR="00FE6DEF" w:rsidRDefault="00FE6DEF" w:rsidP="001433CA">
            <w:pPr>
              <w:rPr>
                <w:rFonts w:eastAsia="Times New Roman"/>
                <w:b/>
                <w:iCs/>
                <w:color w:val="000000"/>
                <w:sz w:val="22"/>
                <w:lang w:eastAsia="lv-LV"/>
              </w:rPr>
            </w:pPr>
          </w:p>
          <w:p w14:paraId="46C1392D" w14:textId="7DBB4B4F" w:rsidR="00FE6DEF" w:rsidRDefault="00FE6DEF" w:rsidP="001433CA">
            <w:pPr>
              <w:rPr>
                <w:rFonts w:eastAsia="Times New Roman"/>
                <w:b/>
                <w:iCs/>
                <w:color w:val="000000"/>
                <w:sz w:val="22"/>
                <w:lang w:eastAsia="lv-LV"/>
              </w:rPr>
            </w:pPr>
          </w:p>
          <w:p w14:paraId="15451F58" w14:textId="17D0405F" w:rsidR="00FE6DEF" w:rsidRDefault="00FE6DEF" w:rsidP="001433CA">
            <w:pPr>
              <w:rPr>
                <w:rFonts w:eastAsia="Times New Roman"/>
                <w:b/>
                <w:iCs/>
                <w:color w:val="000000"/>
                <w:sz w:val="22"/>
                <w:lang w:eastAsia="lv-LV"/>
              </w:rPr>
            </w:pPr>
          </w:p>
          <w:p w14:paraId="2B424857" w14:textId="28DE048E" w:rsidR="00FE6DEF" w:rsidRDefault="00FE6DEF" w:rsidP="001433CA">
            <w:pPr>
              <w:rPr>
                <w:rFonts w:eastAsia="Times New Roman"/>
                <w:b/>
                <w:iCs/>
                <w:color w:val="000000"/>
                <w:sz w:val="22"/>
                <w:lang w:eastAsia="lv-LV"/>
              </w:rPr>
            </w:pPr>
          </w:p>
          <w:p w14:paraId="686171FB" w14:textId="7D5EA570" w:rsidR="00FE6DEF" w:rsidRDefault="00FE6DEF" w:rsidP="001433CA">
            <w:pPr>
              <w:rPr>
                <w:rFonts w:eastAsia="Times New Roman"/>
                <w:b/>
                <w:iCs/>
                <w:color w:val="000000"/>
                <w:sz w:val="22"/>
                <w:lang w:eastAsia="lv-LV"/>
              </w:rPr>
            </w:pPr>
          </w:p>
          <w:p w14:paraId="32FDB22C" w14:textId="49A91ED2" w:rsidR="00FE6DEF" w:rsidRDefault="00FE6DEF" w:rsidP="001433CA">
            <w:pPr>
              <w:rPr>
                <w:rFonts w:eastAsia="Times New Roman"/>
                <w:b/>
                <w:iCs/>
                <w:color w:val="000000"/>
                <w:sz w:val="22"/>
                <w:lang w:eastAsia="lv-LV"/>
              </w:rPr>
            </w:pPr>
          </w:p>
          <w:p w14:paraId="78103A26" w14:textId="2193B82C" w:rsidR="00FE6DEF" w:rsidRDefault="00FE6DEF" w:rsidP="001433CA">
            <w:pPr>
              <w:rPr>
                <w:rFonts w:eastAsia="Times New Roman"/>
                <w:b/>
                <w:iCs/>
                <w:color w:val="000000"/>
                <w:sz w:val="22"/>
                <w:lang w:eastAsia="lv-LV"/>
              </w:rPr>
            </w:pPr>
          </w:p>
          <w:p w14:paraId="3B0D26E8" w14:textId="029A7198" w:rsidR="00FE6DEF" w:rsidRDefault="00FE6DEF" w:rsidP="001433CA">
            <w:pPr>
              <w:rPr>
                <w:rFonts w:eastAsia="Times New Roman"/>
                <w:b/>
                <w:iCs/>
                <w:color w:val="000000"/>
                <w:sz w:val="22"/>
                <w:lang w:eastAsia="lv-LV"/>
              </w:rPr>
            </w:pPr>
          </w:p>
          <w:p w14:paraId="7A04897D" w14:textId="1B1B863D" w:rsidR="00FE6DEF" w:rsidRDefault="00FE6DEF" w:rsidP="001433CA">
            <w:pPr>
              <w:rPr>
                <w:rFonts w:eastAsia="Times New Roman"/>
                <w:b/>
                <w:iCs/>
                <w:color w:val="000000"/>
                <w:sz w:val="22"/>
                <w:lang w:eastAsia="lv-LV"/>
              </w:rPr>
            </w:pPr>
          </w:p>
          <w:p w14:paraId="09F98617" w14:textId="4499CF1C" w:rsidR="00FE6DEF" w:rsidRDefault="00FE6DEF" w:rsidP="001433CA">
            <w:pPr>
              <w:rPr>
                <w:rFonts w:eastAsia="Times New Roman"/>
                <w:b/>
                <w:iCs/>
                <w:color w:val="000000"/>
                <w:sz w:val="22"/>
                <w:lang w:eastAsia="lv-LV"/>
              </w:rPr>
            </w:pPr>
          </w:p>
          <w:p w14:paraId="5BAB4C32" w14:textId="55971100" w:rsidR="00FE6DEF" w:rsidRDefault="00FE6DEF" w:rsidP="001433CA">
            <w:pPr>
              <w:rPr>
                <w:rFonts w:eastAsia="Times New Roman"/>
                <w:b/>
                <w:iCs/>
                <w:color w:val="000000"/>
                <w:sz w:val="22"/>
                <w:lang w:eastAsia="lv-LV"/>
              </w:rPr>
            </w:pPr>
          </w:p>
          <w:p w14:paraId="1F7409FD" w14:textId="41AFF259" w:rsidR="00FE6DEF" w:rsidRDefault="00FE6DEF" w:rsidP="001433CA">
            <w:pPr>
              <w:rPr>
                <w:rFonts w:eastAsia="Times New Roman"/>
                <w:b/>
                <w:iCs/>
                <w:color w:val="000000"/>
                <w:sz w:val="22"/>
                <w:lang w:eastAsia="lv-LV"/>
              </w:rPr>
            </w:pPr>
          </w:p>
          <w:p w14:paraId="15F10618" w14:textId="5A837E50" w:rsidR="00FE6DEF" w:rsidRDefault="00FE6DEF" w:rsidP="001433CA">
            <w:pPr>
              <w:rPr>
                <w:rFonts w:eastAsia="Times New Roman"/>
                <w:b/>
                <w:iCs/>
                <w:color w:val="000000"/>
                <w:sz w:val="22"/>
                <w:lang w:eastAsia="lv-LV"/>
              </w:rPr>
            </w:pPr>
          </w:p>
          <w:p w14:paraId="0191BABA" w14:textId="4EB5281E" w:rsidR="00FE6DEF" w:rsidRDefault="00FE6DEF" w:rsidP="001433CA">
            <w:pPr>
              <w:rPr>
                <w:rFonts w:eastAsia="Times New Roman"/>
                <w:b/>
                <w:iCs/>
                <w:color w:val="000000"/>
                <w:sz w:val="22"/>
                <w:lang w:eastAsia="lv-LV"/>
              </w:rPr>
            </w:pPr>
          </w:p>
          <w:p w14:paraId="16D0E9BC" w14:textId="67A38046" w:rsidR="00FE6DEF" w:rsidRDefault="00FE6DEF" w:rsidP="001433CA">
            <w:pPr>
              <w:rPr>
                <w:rFonts w:eastAsia="Times New Roman"/>
                <w:b/>
                <w:iCs/>
                <w:color w:val="000000"/>
                <w:sz w:val="22"/>
                <w:lang w:eastAsia="lv-LV"/>
              </w:rPr>
            </w:pPr>
          </w:p>
          <w:p w14:paraId="067CF95D" w14:textId="037728E6" w:rsidR="00FE6DEF" w:rsidRDefault="00FE6DEF" w:rsidP="001433CA">
            <w:pPr>
              <w:rPr>
                <w:rFonts w:eastAsia="Times New Roman"/>
                <w:b/>
                <w:iCs/>
                <w:color w:val="000000"/>
                <w:sz w:val="22"/>
                <w:lang w:eastAsia="lv-LV"/>
              </w:rPr>
            </w:pPr>
          </w:p>
          <w:p w14:paraId="0D68B74E" w14:textId="054CE436" w:rsidR="00FE6DEF" w:rsidRDefault="00FE6DEF" w:rsidP="001433CA">
            <w:pPr>
              <w:rPr>
                <w:rFonts w:eastAsia="Times New Roman"/>
                <w:b/>
                <w:iCs/>
                <w:color w:val="000000"/>
                <w:sz w:val="22"/>
                <w:lang w:eastAsia="lv-LV"/>
              </w:rPr>
            </w:pPr>
          </w:p>
          <w:p w14:paraId="71DB99EC" w14:textId="10ACD651" w:rsidR="00FE6DEF" w:rsidRDefault="00FE6DEF" w:rsidP="001433CA">
            <w:pPr>
              <w:rPr>
                <w:rFonts w:eastAsia="Times New Roman"/>
                <w:b/>
                <w:iCs/>
                <w:color w:val="000000"/>
                <w:sz w:val="22"/>
                <w:lang w:eastAsia="lv-LV"/>
              </w:rPr>
            </w:pPr>
          </w:p>
          <w:p w14:paraId="51A6A456" w14:textId="00FB58F4" w:rsidR="00FE6DEF" w:rsidRDefault="00FE6DEF" w:rsidP="001433CA">
            <w:pPr>
              <w:rPr>
                <w:rFonts w:eastAsia="Times New Roman"/>
                <w:b/>
                <w:iCs/>
                <w:color w:val="000000"/>
                <w:sz w:val="22"/>
                <w:lang w:eastAsia="lv-LV"/>
              </w:rPr>
            </w:pPr>
          </w:p>
          <w:p w14:paraId="459036B9" w14:textId="489025E2" w:rsidR="00FE6DEF" w:rsidRDefault="00FE6DEF" w:rsidP="001433CA">
            <w:pPr>
              <w:rPr>
                <w:rFonts w:eastAsia="Times New Roman"/>
                <w:b/>
                <w:iCs/>
                <w:color w:val="000000"/>
                <w:sz w:val="22"/>
                <w:lang w:eastAsia="lv-LV"/>
              </w:rPr>
            </w:pPr>
          </w:p>
          <w:p w14:paraId="5D0A29C3" w14:textId="69F115CC" w:rsidR="00FE6DEF" w:rsidRDefault="00FE6DEF" w:rsidP="001433CA">
            <w:pPr>
              <w:rPr>
                <w:rFonts w:eastAsia="Times New Roman"/>
                <w:b/>
                <w:iCs/>
                <w:color w:val="000000"/>
                <w:sz w:val="22"/>
                <w:lang w:eastAsia="lv-LV"/>
              </w:rPr>
            </w:pPr>
          </w:p>
          <w:p w14:paraId="60DE2BE4" w14:textId="4646C28A" w:rsidR="00FE6DEF" w:rsidRDefault="00FE6DEF" w:rsidP="001433CA">
            <w:pPr>
              <w:rPr>
                <w:rFonts w:eastAsia="Times New Roman"/>
                <w:b/>
                <w:iCs/>
                <w:color w:val="000000"/>
                <w:sz w:val="22"/>
                <w:lang w:eastAsia="lv-LV"/>
              </w:rPr>
            </w:pPr>
          </w:p>
          <w:p w14:paraId="23A1F383" w14:textId="1707B817" w:rsidR="00FE6DEF" w:rsidRDefault="00FE6DEF" w:rsidP="001433CA">
            <w:pPr>
              <w:rPr>
                <w:rFonts w:eastAsia="Times New Roman"/>
                <w:b/>
                <w:iCs/>
                <w:color w:val="000000"/>
                <w:sz w:val="22"/>
                <w:lang w:eastAsia="lv-LV"/>
              </w:rPr>
            </w:pPr>
          </w:p>
          <w:p w14:paraId="1E2E197B" w14:textId="69945654" w:rsidR="00FE6DEF" w:rsidRDefault="00FE6DEF" w:rsidP="001433CA">
            <w:pPr>
              <w:rPr>
                <w:rFonts w:eastAsia="Times New Roman"/>
                <w:b/>
                <w:iCs/>
                <w:color w:val="000000"/>
                <w:sz w:val="22"/>
                <w:lang w:eastAsia="lv-LV"/>
              </w:rPr>
            </w:pPr>
          </w:p>
          <w:p w14:paraId="7AC0BBC3" w14:textId="4EF03395" w:rsidR="00FE6DEF" w:rsidRDefault="00FE6DEF" w:rsidP="001433CA">
            <w:pPr>
              <w:rPr>
                <w:rFonts w:eastAsia="Times New Roman"/>
                <w:b/>
                <w:iCs/>
                <w:color w:val="000000"/>
                <w:sz w:val="22"/>
                <w:lang w:eastAsia="lv-LV"/>
              </w:rPr>
            </w:pPr>
          </w:p>
          <w:p w14:paraId="6FF7ABD3" w14:textId="0B87AF8C" w:rsidR="00FE6DEF" w:rsidRDefault="00FE6DEF" w:rsidP="001433CA">
            <w:pPr>
              <w:rPr>
                <w:rFonts w:eastAsia="Times New Roman"/>
                <w:b/>
                <w:iCs/>
                <w:color w:val="000000"/>
                <w:sz w:val="22"/>
                <w:lang w:eastAsia="lv-LV"/>
              </w:rPr>
            </w:pPr>
          </w:p>
          <w:p w14:paraId="6F6644EE" w14:textId="416F4BB5" w:rsidR="00FE6DEF" w:rsidRDefault="00FE6DEF" w:rsidP="001433CA">
            <w:pPr>
              <w:rPr>
                <w:rFonts w:eastAsia="Times New Roman"/>
                <w:b/>
                <w:iCs/>
                <w:color w:val="000000"/>
                <w:sz w:val="22"/>
                <w:lang w:eastAsia="lv-LV"/>
              </w:rPr>
            </w:pPr>
          </w:p>
          <w:p w14:paraId="65B8324C" w14:textId="666E7BC0" w:rsidR="00FE6DEF" w:rsidRDefault="00FE6DEF" w:rsidP="001433CA">
            <w:pPr>
              <w:rPr>
                <w:rFonts w:eastAsia="Times New Roman"/>
                <w:b/>
                <w:iCs/>
                <w:color w:val="000000"/>
                <w:sz w:val="22"/>
                <w:lang w:eastAsia="lv-LV"/>
              </w:rPr>
            </w:pPr>
          </w:p>
          <w:p w14:paraId="378E7567" w14:textId="6F3AC589" w:rsidR="00FE6DEF" w:rsidRDefault="00FE6DEF" w:rsidP="001433CA">
            <w:pPr>
              <w:rPr>
                <w:rFonts w:eastAsia="Times New Roman"/>
                <w:b/>
                <w:iCs/>
                <w:color w:val="000000"/>
                <w:sz w:val="22"/>
                <w:lang w:eastAsia="lv-LV"/>
              </w:rPr>
            </w:pPr>
          </w:p>
          <w:p w14:paraId="3CB8FFCC" w14:textId="355279BB" w:rsidR="00FE6DEF" w:rsidRDefault="00FE6DEF" w:rsidP="001433CA">
            <w:pPr>
              <w:rPr>
                <w:rFonts w:eastAsia="Times New Roman"/>
                <w:b/>
                <w:iCs/>
                <w:color w:val="000000"/>
                <w:sz w:val="22"/>
                <w:lang w:eastAsia="lv-LV"/>
              </w:rPr>
            </w:pPr>
          </w:p>
          <w:p w14:paraId="3814BB73" w14:textId="0E67ED51" w:rsidR="00E15E21" w:rsidRDefault="00E15E21" w:rsidP="001433CA">
            <w:pPr>
              <w:rPr>
                <w:rFonts w:eastAsia="Times New Roman"/>
                <w:b/>
                <w:iCs/>
                <w:color w:val="000000"/>
                <w:sz w:val="22"/>
                <w:lang w:eastAsia="lv-LV"/>
              </w:rPr>
            </w:pPr>
          </w:p>
          <w:p w14:paraId="4407FB4A" w14:textId="01402EF0" w:rsidR="00E15E21" w:rsidRDefault="00E15E21" w:rsidP="001433CA">
            <w:pPr>
              <w:rPr>
                <w:rFonts w:eastAsia="Times New Roman"/>
                <w:b/>
                <w:iCs/>
                <w:color w:val="000000"/>
                <w:sz w:val="22"/>
                <w:lang w:eastAsia="lv-LV"/>
              </w:rPr>
            </w:pPr>
          </w:p>
          <w:p w14:paraId="165553A1" w14:textId="627601EF" w:rsidR="00E15E21" w:rsidRDefault="00E15E21" w:rsidP="001433CA">
            <w:pPr>
              <w:rPr>
                <w:rFonts w:eastAsia="Times New Roman"/>
                <w:b/>
                <w:iCs/>
                <w:color w:val="000000"/>
                <w:sz w:val="22"/>
                <w:lang w:eastAsia="lv-LV"/>
              </w:rPr>
            </w:pPr>
          </w:p>
          <w:p w14:paraId="643506E0" w14:textId="6155A7D3" w:rsidR="00E15E21" w:rsidRDefault="00E15E21" w:rsidP="001433CA">
            <w:pPr>
              <w:rPr>
                <w:rFonts w:eastAsia="Times New Roman"/>
                <w:b/>
                <w:iCs/>
                <w:color w:val="000000"/>
                <w:sz w:val="22"/>
                <w:lang w:eastAsia="lv-LV"/>
              </w:rPr>
            </w:pPr>
          </w:p>
          <w:p w14:paraId="2E142B6F" w14:textId="56D31CBC" w:rsidR="00E15E21" w:rsidRDefault="00E15E21" w:rsidP="001433CA">
            <w:pPr>
              <w:rPr>
                <w:rFonts w:eastAsia="Times New Roman"/>
                <w:b/>
                <w:iCs/>
                <w:color w:val="000000"/>
                <w:sz w:val="22"/>
                <w:lang w:eastAsia="lv-LV"/>
              </w:rPr>
            </w:pPr>
          </w:p>
          <w:p w14:paraId="7C024936" w14:textId="7EBF928D" w:rsidR="00E15E21" w:rsidRDefault="00E15E21" w:rsidP="001433CA">
            <w:pPr>
              <w:rPr>
                <w:rFonts w:eastAsia="Times New Roman"/>
                <w:b/>
                <w:iCs/>
                <w:color w:val="000000"/>
                <w:sz w:val="22"/>
                <w:lang w:eastAsia="lv-LV"/>
              </w:rPr>
            </w:pPr>
          </w:p>
          <w:p w14:paraId="166627D5" w14:textId="6812CC8D" w:rsidR="00E15E21" w:rsidRDefault="00E15E21" w:rsidP="001433CA">
            <w:pPr>
              <w:rPr>
                <w:rFonts w:eastAsia="Times New Roman"/>
                <w:b/>
                <w:iCs/>
                <w:color w:val="000000"/>
                <w:sz w:val="22"/>
                <w:lang w:eastAsia="lv-LV"/>
              </w:rPr>
            </w:pPr>
          </w:p>
          <w:p w14:paraId="343E2393" w14:textId="4EE79CE3" w:rsidR="00E15E21" w:rsidRDefault="00E15E21" w:rsidP="001433CA">
            <w:pPr>
              <w:rPr>
                <w:rFonts w:eastAsia="Times New Roman"/>
                <w:b/>
                <w:iCs/>
                <w:color w:val="000000"/>
                <w:sz w:val="22"/>
                <w:lang w:eastAsia="lv-LV"/>
              </w:rPr>
            </w:pPr>
          </w:p>
          <w:p w14:paraId="267A8C2E" w14:textId="466080C6" w:rsidR="00E15E21" w:rsidRDefault="00E15E21" w:rsidP="001433CA">
            <w:pPr>
              <w:rPr>
                <w:rFonts w:eastAsia="Times New Roman"/>
                <w:b/>
                <w:iCs/>
                <w:color w:val="000000"/>
                <w:sz w:val="22"/>
                <w:lang w:eastAsia="lv-LV"/>
              </w:rPr>
            </w:pPr>
          </w:p>
          <w:p w14:paraId="7F391161" w14:textId="4B5CB431" w:rsidR="00E15E21" w:rsidRDefault="00E15E21" w:rsidP="001433CA">
            <w:pPr>
              <w:rPr>
                <w:rFonts w:eastAsia="Times New Roman"/>
                <w:b/>
                <w:iCs/>
                <w:color w:val="000000"/>
                <w:sz w:val="22"/>
                <w:lang w:eastAsia="lv-LV"/>
              </w:rPr>
            </w:pPr>
          </w:p>
          <w:p w14:paraId="3E79A2AE" w14:textId="5B62AFBF" w:rsidR="00E15E21" w:rsidRDefault="00E15E21" w:rsidP="001433CA">
            <w:pPr>
              <w:rPr>
                <w:rFonts w:eastAsia="Times New Roman"/>
                <w:b/>
                <w:iCs/>
                <w:color w:val="000000"/>
                <w:sz w:val="22"/>
                <w:lang w:eastAsia="lv-LV"/>
              </w:rPr>
            </w:pPr>
          </w:p>
          <w:p w14:paraId="73FD179D" w14:textId="4F7FCB16" w:rsidR="00E15E21" w:rsidRDefault="00E15E21" w:rsidP="001433CA">
            <w:pPr>
              <w:rPr>
                <w:rFonts w:eastAsia="Times New Roman"/>
                <w:b/>
                <w:iCs/>
                <w:color w:val="000000"/>
                <w:sz w:val="22"/>
                <w:lang w:eastAsia="lv-LV"/>
              </w:rPr>
            </w:pPr>
          </w:p>
          <w:p w14:paraId="749ED7F1" w14:textId="0CCF274C" w:rsidR="00E15E21" w:rsidRDefault="00E15E21" w:rsidP="001433CA">
            <w:pPr>
              <w:rPr>
                <w:rFonts w:eastAsia="Times New Roman"/>
                <w:b/>
                <w:iCs/>
                <w:color w:val="000000"/>
                <w:sz w:val="22"/>
                <w:lang w:eastAsia="lv-LV"/>
              </w:rPr>
            </w:pPr>
          </w:p>
          <w:p w14:paraId="6A6C3356" w14:textId="53FA4ECC" w:rsidR="00FE6DEF" w:rsidRDefault="00FE6DEF" w:rsidP="001433CA">
            <w:pPr>
              <w:rPr>
                <w:rFonts w:eastAsia="Times New Roman"/>
                <w:b/>
                <w:iCs/>
                <w:color w:val="000000"/>
                <w:sz w:val="22"/>
                <w:lang w:eastAsia="lv-LV"/>
              </w:rPr>
            </w:pPr>
          </w:p>
          <w:p w14:paraId="2A48AA11" w14:textId="1BA800E8" w:rsidR="00FE6DEF" w:rsidRDefault="00FE6DEF" w:rsidP="001433CA">
            <w:pPr>
              <w:rPr>
                <w:rFonts w:eastAsia="Times New Roman"/>
                <w:b/>
                <w:iCs/>
                <w:color w:val="000000"/>
                <w:sz w:val="22"/>
                <w:lang w:eastAsia="lv-LV"/>
              </w:rPr>
            </w:pPr>
            <w:r>
              <w:rPr>
                <w:rFonts w:eastAsia="Times New Roman"/>
                <w:b/>
                <w:iCs/>
                <w:color w:val="000000"/>
                <w:sz w:val="22"/>
                <w:lang w:eastAsia="lv-LV"/>
              </w:rPr>
              <w:t>Neatbalstīt</w:t>
            </w:r>
          </w:p>
          <w:p w14:paraId="23F7D195" w14:textId="77777777" w:rsidR="001433CA" w:rsidRDefault="001433CA" w:rsidP="001433CA">
            <w:pPr>
              <w:rPr>
                <w:rFonts w:eastAsia="Times New Roman"/>
                <w:b/>
                <w:iCs/>
                <w:color w:val="000000"/>
                <w:sz w:val="22"/>
                <w:lang w:eastAsia="lv-LV"/>
              </w:rPr>
            </w:pPr>
          </w:p>
          <w:p w14:paraId="72260675" w14:textId="32804791" w:rsidR="001433CA" w:rsidRPr="00E52BDD" w:rsidRDefault="001433CA" w:rsidP="00E52BDD">
            <w:pPr>
              <w:jc w:val="both"/>
              <w:rPr>
                <w:rFonts w:eastAsia="Times New Roman"/>
                <w:iCs/>
                <w:color w:val="000000"/>
                <w:sz w:val="22"/>
                <w:lang w:eastAsia="lv-LV"/>
              </w:rPr>
            </w:pPr>
          </w:p>
        </w:tc>
        <w:tc>
          <w:tcPr>
            <w:tcW w:w="1418" w:type="dxa"/>
          </w:tcPr>
          <w:p w14:paraId="37D2A746" w14:textId="77777777" w:rsidR="00620E36" w:rsidRPr="00836C9F" w:rsidRDefault="00620E36" w:rsidP="00D7231D">
            <w:pPr>
              <w:jc w:val="center"/>
              <w:rPr>
                <w:rFonts w:eastAsia="Times New Roman"/>
                <w:b/>
                <w:iCs/>
                <w:color w:val="000000"/>
                <w:sz w:val="22"/>
                <w:lang w:eastAsia="lv-LV"/>
              </w:rPr>
            </w:pPr>
          </w:p>
        </w:tc>
      </w:tr>
      <w:tr w:rsidR="00620E36" w:rsidRPr="001B3F41" w14:paraId="385EE924" w14:textId="77777777" w:rsidTr="006C04AA">
        <w:tc>
          <w:tcPr>
            <w:tcW w:w="3969" w:type="dxa"/>
            <w:shd w:val="clear" w:color="auto" w:fill="auto"/>
          </w:tcPr>
          <w:p w14:paraId="588E4C61" w14:textId="77777777" w:rsidR="00E64F18" w:rsidRPr="00E64F18" w:rsidRDefault="00E64F18" w:rsidP="00E64F18">
            <w:pPr>
              <w:ind w:firstLine="567"/>
              <w:jc w:val="both"/>
              <w:rPr>
                <w:sz w:val="22"/>
              </w:rPr>
            </w:pPr>
            <w:r w:rsidRPr="00E64F18">
              <w:rPr>
                <w:b/>
                <w:bCs/>
                <w:sz w:val="22"/>
              </w:rPr>
              <w:t>5.</w:t>
            </w:r>
            <w:r w:rsidRPr="00E64F18">
              <w:rPr>
                <w:b/>
                <w:bCs/>
                <w:sz w:val="22"/>
                <w:vertAlign w:val="superscript"/>
              </w:rPr>
              <w:t>1</w:t>
            </w:r>
            <w:r w:rsidRPr="00E64F18">
              <w:rPr>
                <w:b/>
                <w:bCs/>
                <w:sz w:val="22"/>
              </w:rPr>
              <w:t xml:space="preserve"> pants. Saeimas deputāta mēnešalga</w:t>
            </w:r>
          </w:p>
          <w:p w14:paraId="66151541" w14:textId="77777777" w:rsidR="00E64F18" w:rsidRPr="00E64F18" w:rsidRDefault="00E64F18" w:rsidP="00E64F18">
            <w:pPr>
              <w:ind w:firstLine="567"/>
              <w:jc w:val="both"/>
              <w:rPr>
                <w:sz w:val="22"/>
              </w:rPr>
            </w:pPr>
            <w:r w:rsidRPr="00E64F18">
              <w:rPr>
                <w:sz w:val="22"/>
              </w:rPr>
              <w:t>(1) Saeimas deputāta mēnešalgu nosaka, bāzes mēnešalgas apmēram (</w:t>
            </w:r>
            <w:r w:rsidRPr="00391B51">
              <w:rPr>
                <w:sz w:val="22"/>
              </w:rPr>
              <w:t>4.</w:t>
            </w:r>
            <w:r w:rsidRPr="00E64F18">
              <w:rPr>
                <w:sz w:val="22"/>
              </w:rPr>
              <w:t> panta otrā daļa) piemērojot koeficientu 3,2.</w:t>
            </w:r>
          </w:p>
          <w:p w14:paraId="51DD4DA8" w14:textId="77777777" w:rsidR="00E64F18" w:rsidRPr="00E64F18" w:rsidRDefault="00E64F18" w:rsidP="00E64F18">
            <w:pPr>
              <w:ind w:firstLine="567"/>
              <w:jc w:val="both"/>
              <w:rPr>
                <w:sz w:val="22"/>
              </w:rPr>
            </w:pPr>
            <w:r w:rsidRPr="00E64F18">
              <w:rPr>
                <w:sz w:val="22"/>
              </w:rPr>
              <w:t>(2) Papildus šā panta pirmajā daļā noteiktajam deputātiem, kuri pilda kādu no šajā daļā minētajiem amatiem, izmaksā arī mēnešalgas daļu par attiecīgo amatu pildīšanu un to nosaka, bāzes mēnešalgas apmēram (</w:t>
            </w:r>
            <w:r w:rsidRPr="00391B51">
              <w:rPr>
                <w:sz w:val="22"/>
              </w:rPr>
              <w:t>4.</w:t>
            </w:r>
            <w:r w:rsidRPr="00E64F18">
              <w:rPr>
                <w:sz w:val="22"/>
              </w:rPr>
              <w:t> panta otrā daļa) piemērojot šādu koeficientu:</w:t>
            </w:r>
          </w:p>
          <w:p w14:paraId="31F90737" w14:textId="77777777" w:rsidR="00E64F18" w:rsidRPr="00E64F18" w:rsidRDefault="00E64F18" w:rsidP="00E64F18">
            <w:pPr>
              <w:ind w:firstLine="567"/>
              <w:jc w:val="both"/>
              <w:rPr>
                <w:sz w:val="22"/>
              </w:rPr>
            </w:pPr>
            <w:r w:rsidRPr="00E64F18">
              <w:rPr>
                <w:sz w:val="22"/>
              </w:rPr>
              <w:t>1) Saeimas priekšsēdētājam — 1,73;</w:t>
            </w:r>
          </w:p>
          <w:p w14:paraId="39969303" w14:textId="77777777" w:rsidR="00E64F18" w:rsidRPr="00E64F18" w:rsidRDefault="00E64F18" w:rsidP="00E64F18">
            <w:pPr>
              <w:ind w:firstLine="567"/>
              <w:jc w:val="both"/>
              <w:rPr>
                <w:sz w:val="22"/>
              </w:rPr>
            </w:pPr>
            <w:r w:rsidRPr="00E64F18">
              <w:rPr>
                <w:sz w:val="22"/>
              </w:rPr>
              <w:t>2) Saeimas priekšsēdētāja biedram — 1,48;</w:t>
            </w:r>
          </w:p>
          <w:p w14:paraId="60929F3F" w14:textId="77777777" w:rsidR="00E64F18" w:rsidRPr="00E64F18" w:rsidRDefault="00E64F18" w:rsidP="00E64F18">
            <w:pPr>
              <w:ind w:firstLine="567"/>
              <w:jc w:val="both"/>
              <w:rPr>
                <w:sz w:val="22"/>
              </w:rPr>
            </w:pPr>
            <w:r w:rsidRPr="00E64F18">
              <w:rPr>
                <w:sz w:val="22"/>
              </w:rPr>
              <w:t>3) Saeimas sekretāram — 1,48;</w:t>
            </w:r>
          </w:p>
          <w:p w14:paraId="73F426D3" w14:textId="77777777" w:rsidR="00E64F18" w:rsidRPr="00E64F18" w:rsidRDefault="00E64F18" w:rsidP="00E64F18">
            <w:pPr>
              <w:ind w:firstLine="567"/>
              <w:jc w:val="both"/>
              <w:rPr>
                <w:sz w:val="22"/>
              </w:rPr>
            </w:pPr>
            <w:r w:rsidRPr="00E64F18">
              <w:rPr>
                <w:sz w:val="22"/>
              </w:rPr>
              <w:t>4) Saeimas sekretāra biedram — 1,39;</w:t>
            </w:r>
          </w:p>
          <w:p w14:paraId="78825EEA" w14:textId="77777777" w:rsidR="00E64F18" w:rsidRPr="00E64F18" w:rsidRDefault="00E64F18" w:rsidP="00E64F18">
            <w:pPr>
              <w:ind w:firstLine="567"/>
              <w:jc w:val="both"/>
              <w:rPr>
                <w:sz w:val="22"/>
              </w:rPr>
            </w:pPr>
            <w:r w:rsidRPr="00E64F18">
              <w:rPr>
                <w:sz w:val="22"/>
              </w:rPr>
              <w:t>5) Saeimas komisijas priekšsēdētājam — 1,39;</w:t>
            </w:r>
          </w:p>
          <w:p w14:paraId="3C80375C" w14:textId="77777777" w:rsidR="00E64F18" w:rsidRPr="00E64F18" w:rsidRDefault="00E64F18" w:rsidP="00E64F18">
            <w:pPr>
              <w:ind w:firstLine="567"/>
              <w:jc w:val="both"/>
              <w:rPr>
                <w:sz w:val="22"/>
              </w:rPr>
            </w:pPr>
            <w:r w:rsidRPr="00E64F18">
              <w:rPr>
                <w:sz w:val="22"/>
              </w:rPr>
              <w:t>6) Saeimas frakcijas priekšsēdētājam — 1,39;</w:t>
            </w:r>
          </w:p>
          <w:p w14:paraId="1DD8A41C" w14:textId="77777777" w:rsidR="00E64F18" w:rsidRPr="00E64F18" w:rsidRDefault="00E64F18" w:rsidP="00E64F18">
            <w:pPr>
              <w:ind w:firstLine="567"/>
              <w:jc w:val="both"/>
              <w:rPr>
                <w:sz w:val="22"/>
              </w:rPr>
            </w:pPr>
            <w:r w:rsidRPr="00E64F18">
              <w:rPr>
                <w:sz w:val="22"/>
              </w:rPr>
              <w:t>7) Saeimas komisijas priekšsēdētāja biedram — 0,35;</w:t>
            </w:r>
          </w:p>
          <w:p w14:paraId="1B1C77ED" w14:textId="77777777" w:rsidR="00E64F18" w:rsidRPr="00E64F18" w:rsidRDefault="00E64F18" w:rsidP="00E64F18">
            <w:pPr>
              <w:ind w:firstLine="567"/>
              <w:jc w:val="both"/>
              <w:rPr>
                <w:sz w:val="22"/>
              </w:rPr>
            </w:pPr>
            <w:r w:rsidRPr="00E64F18">
              <w:rPr>
                <w:sz w:val="22"/>
              </w:rPr>
              <w:t>8) Saeimas frakcijas priekšsēdētāja biedram — 0,35;</w:t>
            </w:r>
          </w:p>
          <w:p w14:paraId="2E3189F4" w14:textId="77777777" w:rsidR="00E64F18" w:rsidRPr="00E64F18" w:rsidRDefault="00E64F18" w:rsidP="00E64F18">
            <w:pPr>
              <w:ind w:firstLine="567"/>
              <w:jc w:val="both"/>
              <w:rPr>
                <w:sz w:val="22"/>
              </w:rPr>
            </w:pPr>
            <w:r w:rsidRPr="00E64F18">
              <w:rPr>
                <w:sz w:val="22"/>
              </w:rPr>
              <w:t>9) Saeimas komisijas sekretāram — 0,35;</w:t>
            </w:r>
          </w:p>
          <w:p w14:paraId="3D861ABA" w14:textId="77777777" w:rsidR="00E64F18" w:rsidRPr="00E64F18" w:rsidRDefault="00E64F18" w:rsidP="00E64F18">
            <w:pPr>
              <w:ind w:firstLine="567"/>
              <w:jc w:val="both"/>
              <w:rPr>
                <w:sz w:val="22"/>
              </w:rPr>
            </w:pPr>
            <w:r w:rsidRPr="00E64F18">
              <w:rPr>
                <w:sz w:val="22"/>
              </w:rPr>
              <w:t>10) Saeimas apakškomisijas priekšsēdētājam — 0,27;</w:t>
            </w:r>
          </w:p>
          <w:p w14:paraId="5CBC172D" w14:textId="77777777" w:rsidR="00E64F18" w:rsidRPr="00E64F18" w:rsidRDefault="00E64F18" w:rsidP="00E64F18">
            <w:pPr>
              <w:ind w:firstLine="567"/>
              <w:jc w:val="both"/>
              <w:rPr>
                <w:sz w:val="22"/>
              </w:rPr>
            </w:pPr>
            <w:r w:rsidRPr="00E64F18">
              <w:rPr>
                <w:sz w:val="22"/>
              </w:rPr>
              <w:t>11) Saeimas apakškomisijas sekretāram — 0,17.</w:t>
            </w:r>
          </w:p>
          <w:p w14:paraId="36D20FBC" w14:textId="77777777" w:rsidR="00E64F18" w:rsidRPr="00E64F18" w:rsidRDefault="00E64F18" w:rsidP="00E64F18">
            <w:pPr>
              <w:ind w:firstLine="567"/>
              <w:jc w:val="both"/>
              <w:rPr>
                <w:sz w:val="22"/>
              </w:rPr>
            </w:pPr>
            <w:r w:rsidRPr="00E64F18">
              <w:rPr>
                <w:sz w:val="22"/>
              </w:rPr>
              <w:t>(3) Saeimas priekšsēdētāja reprezentācijas izdevumi mēnesī nepārsniedz 95 procentus no gadskārtējā valsts budžeta likumā noteiktajiem Valsts prezidenta reprezentācijas izdevumiem mēnesī.</w:t>
            </w:r>
          </w:p>
          <w:p w14:paraId="33B278D6" w14:textId="77777777" w:rsidR="00620E36" w:rsidRDefault="00620E36" w:rsidP="00642FA0">
            <w:pPr>
              <w:ind w:firstLine="567"/>
              <w:jc w:val="both"/>
              <w:rPr>
                <w:sz w:val="22"/>
              </w:rPr>
            </w:pPr>
          </w:p>
          <w:p w14:paraId="60D285E7" w14:textId="77777777" w:rsidR="00E06F2E" w:rsidRPr="00E06F2E" w:rsidRDefault="00E06F2E" w:rsidP="00E06F2E">
            <w:pPr>
              <w:ind w:firstLine="567"/>
              <w:jc w:val="both"/>
              <w:rPr>
                <w:sz w:val="22"/>
              </w:rPr>
            </w:pPr>
            <w:r w:rsidRPr="00E06F2E">
              <w:rPr>
                <w:b/>
                <w:bCs/>
                <w:sz w:val="22"/>
              </w:rPr>
              <w:t>6.</w:t>
            </w:r>
            <w:r>
              <w:rPr>
                <w:b/>
                <w:bCs/>
                <w:sz w:val="22"/>
              </w:rPr>
              <w:t xml:space="preserve"> </w:t>
            </w:r>
            <w:r w:rsidRPr="00E06F2E">
              <w:rPr>
                <w:b/>
                <w:bCs/>
                <w:sz w:val="22"/>
              </w:rPr>
              <w:t>pants. Saeimas ievēlēto, apstiprināto un iecelto amatpersonu, izņemot Korupcijas novēršanas un apkarošanas biroja priekšnieku, mēnešalga</w:t>
            </w:r>
          </w:p>
          <w:p w14:paraId="0767D8CC" w14:textId="77777777" w:rsidR="00E06F2E" w:rsidRPr="00E06F2E" w:rsidRDefault="00E06F2E" w:rsidP="00E06F2E">
            <w:pPr>
              <w:ind w:firstLine="567"/>
              <w:jc w:val="both"/>
              <w:rPr>
                <w:sz w:val="22"/>
              </w:rPr>
            </w:pPr>
            <w:r w:rsidRPr="00E06F2E">
              <w:rPr>
                <w:sz w:val="22"/>
              </w:rPr>
              <w:t>(1) Ministru kabineta locekļiem un parlamentārajiem sekretāriem mēnešalgu nosaka, bāzes mēnešalgas apmēram (</w:t>
            </w:r>
            <w:hyperlink r:id="rId7" w:anchor="p4" w:history="1">
              <w:r w:rsidRPr="00E06F2E">
                <w:rPr>
                  <w:rStyle w:val="Hyperlink"/>
                  <w:sz w:val="22"/>
                </w:rPr>
                <w:t>4.</w:t>
              </w:r>
            </w:hyperlink>
            <w:r w:rsidRPr="00E06F2E">
              <w:rPr>
                <w:sz w:val="22"/>
              </w:rPr>
              <w:t> panta otrā daļa) piemērojot šādu koeficientu:</w:t>
            </w:r>
          </w:p>
          <w:p w14:paraId="35F4B079" w14:textId="77777777" w:rsidR="00E06F2E" w:rsidRPr="00E06F2E" w:rsidRDefault="00E06F2E" w:rsidP="00E06F2E">
            <w:pPr>
              <w:ind w:firstLine="567"/>
              <w:jc w:val="both"/>
              <w:rPr>
                <w:sz w:val="22"/>
              </w:rPr>
            </w:pPr>
            <w:r w:rsidRPr="00E06F2E">
              <w:rPr>
                <w:sz w:val="22"/>
              </w:rPr>
              <w:t>1) Ministru prezidentam — 4,93;</w:t>
            </w:r>
          </w:p>
          <w:p w14:paraId="0722EBCD" w14:textId="77777777" w:rsidR="00E06F2E" w:rsidRPr="00E06F2E" w:rsidRDefault="00E06F2E" w:rsidP="00E06F2E">
            <w:pPr>
              <w:ind w:firstLine="567"/>
              <w:jc w:val="both"/>
              <w:rPr>
                <w:sz w:val="22"/>
              </w:rPr>
            </w:pPr>
            <w:r w:rsidRPr="00E06F2E">
              <w:rPr>
                <w:sz w:val="22"/>
              </w:rPr>
              <w:t>2) Ministru prezidenta biedram — 4,68;</w:t>
            </w:r>
          </w:p>
          <w:p w14:paraId="61BCC2C8" w14:textId="77777777" w:rsidR="00E06F2E" w:rsidRPr="00E06F2E" w:rsidRDefault="00E06F2E" w:rsidP="00E06F2E">
            <w:pPr>
              <w:ind w:firstLine="567"/>
              <w:jc w:val="both"/>
              <w:rPr>
                <w:sz w:val="22"/>
              </w:rPr>
            </w:pPr>
            <w:r w:rsidRPr="00E06F2E">
              <w:rPr>
                <w:sz w:val="22"/>
              </w:rPr>
              <w:t>3) ministram, īpašu uzdevumu ministram — 4,68;</w:t>
            </w:r>
          </w:p>
          <w:p w14:paraId="21894C0C" w14:textId="77777777" w:rsidR="00E06F2E" w:rsidRPr="00E06F2E" w:rsidRDefault="00E06F2E" w:rsidP="00E06F2E">
            <w:pPr>
              <w:ind w:firstLine="567"/>
              <w:jc w:val="both"/>
              <w:rPr>
                <w:sz w:val="22"/>
              </w:rPr>
            </w:pPr>
            <w:r w:rsidRPr="00E06F2E">
              <w:rPr>
                <w:sz w:val="22"/>
              </w:rPr>
              <w:t>4) parlamentārajam sekretāram — 3,63.</w:t>
            </w:r>
          </w:p>
          <w:p w14:paraId="2B373696" w14:textId="77777777" w:rsidR="00E06F2E" w:rsidRPr="00E06F2E" w:rsidRDefault="00E06F2E" w:rsidP="00E06F2E">
            <w:pPr>
              <w:ind w:firstLine="567"/>
              <w:jc w:val="both"/>
              <w:rPr>
                <w:sz w:val="22"/>
              </w:rPr>
            </w:pPr>
            <w:r w:rsidRPr="00E06F2E">
              <w:rPr>
                <w:sz w:val="22"/>
              </w:rPr>
              <w:t xml:space="preserve">(2) Saeimas ievēlētajām, apstiprinātajām un ieceltajām amatpersonām — valsts kontrolierim un Valsts kontroles padomes locekļiem, </w:t>
            </w:r>
            <w:proofErr w:type="spellStart"/>
            <w:r w:rsidRPr="00E06F2E">
              <w:rPr>
                <w:sz w:val="22"/>
              </w:rPr>
              <w:t>tiesībsargam</w:t>
            </w:r>
            <w:proofErr w:type="spellEnd"/>
            <w:r w:rsidRPr="00E06F2E">
              <w:rPr>
                <w:sz w:val="22"/>
              </w:rPr>
              <w:t>, Nacionālās elektronisko plašsaziņas līdzekļu padomes priekšsēdētājam un locekļiem, Sabiedrisko elektronisko plašsaziņas līdzekļu padomes priekšsēdētājam un locekļiem, Centrālās vēlēšanu komisijas priekšsēdētājam, viņa vietniekam, komisijas sekretāram un locekļiem, Centrālās zemes komisijas priekšsēdētājam, Augstākās izglītības padomes priekšsēdētājam — mēnešalgu nosaka, bāzes mēnešalgas apmēram (4. panta otrā daļa) piemērojot šādu koeficientu:</w:t>
            </w:r>
          </w:p>
          <w:p w14:paraId="0035E440" w14:textId="77777777" w:rsidR="00E06F2E" w:rsidRPr="00E06F2E" w:rsidRDefault="00E06F2E" w:rsidP="00E06F2E">
            <w:pPr>
              <w:ind w:firstLine="567"/>
              <w:jc w:val="both"/>
              <w:rPr>
                <w:sz w:val="22"/>
              </w:rPr>
            </w:pPr>
            <w:r w:rsidRPr="00E06F2E">
              <w:rPr>
                <w:sz w:val="22"/>
              </w:rPr>
              <w:t>1) valsts kontrolierim — 4,05;</w:t>
            </w:r>
          </w:p>
          <w:p w14:paraId="2E8210DE" w14:textId="77777777" w:rsidR="00E06F2E" w:rsidRPr="00E06F2E" w:rsidRDefault="00E06F2E" w:rsidP="00E06F2E">
            <w:pPr>
              <w:ind w:firstLine="567"/>
              <w:jc w:val="both"/>
              <w:rPr>
                <w:sz w:val="22"/>
              </w:rPr>
            </w:pPr>
            <w:r w:rsidRPr="00E06F2E">
              <w:rPr>
                <w:sz w:val="22"/>
              </w:rPr>
              <w:t>2) Valsts kontroles padomes loceklim — 3,32;</w:t>
            </w:r>
          </w:p>
          <w:p w14:paraId="4ECDCF2B" w14:textId="77777777" w:rsidR="00E06F2E" w:rsidRPr="00E06F2E" w:rsidRDefault="00E06F2E" w:rsidP="00E06F2E">
            <w:pPr>
              <w:ind w:firstLine="567"/>
              <w:jc w:val="both"/>
              <w:rPr>
                <w:sz w:val="22"/>
              </w:rPr>
            </w:pPr>
            <w:r w:rsidRPr="00E06F2E">
              <w:rPr>
                <w:sz w:val="22"/>
              </w:rPr>
              <w:t>3) (izslēgts ar 13.12.2012. likumu);</w:t>
            </w:r>
          </w:p>
          <w:p w14:paraId="48918787" w14:textId="77777777" w:rsidR="00E06F2E" w:rsidRPr="00E06F2E" w:rsidRDefault="00E06F2E" w:rsidP="00E06F2E">
            <w:pPr>
              <w:ind w:firstLine="567"/>
              <w:jc w:val="both"/>
              <w:rPr>
                <w:sz w:val="22"/>
              </w:rPr>
            </w:pPr>
            <w:r w:rsidRPr="00E06F2E">
              <w:rPr>
                <w:sz w:val="22"/>
              </w:rPr>
              <w:t>4) (izslēgts ar 13.12.2012. likumu);</w:t>
            </w:r>
          </w:p>
          <w:p w14:paraId="120916E5" w14:textId="77777777" w:rsidR="00E06F2E" w:rsidRPr="00E06F2E" w:rsidRDefault="00E06F2E" w:rsidP="00E06F2E">
            <w:pPr>
              <w:ind w:firstLine="567"/>
              <w:jc w:val="both"/>
              <w:rPr>
                <w:sz w:val="22"/>
              </w:rPr>
            </w:pPr>
            <w:r w:rsidRPr="00E06F2E">
              <w:rPr>
                <w:sz w:val="22"/>
              </w:rPr>
              <w:t xml:space="preserve">5) </w:t>
            </w:r>
            <w:proofErr w:type="spellStart"/>
            <w:r w:rsidRPr="00E06F2E">
              <w:rPr>
                <w:sz w:val="22"/>
              </w:rPr>
              <w:t>tiesībsargam</w:t>
            </w:r>
            <w:proofErr w:type="spellEnd"/>
            <w:r w:rsidRPr="00E06F2E">
              <w:rPr>
                <w:sz w:val="22"/>
              </w:rPr>
              <w:t xml:space="preserve"> — 4,05;</w:t>
            </w:r>
          </w:p>
          <w:p w14:paraId="01C0024C" w14:textId="77777777" w:rsidR="00E06F2E" w:rsidRPr="00E06F2E" w:rsidRDefault="00E06F2E" w:rsidP="00E06F2E">
            <w:pPr>
              <w:ind w:firstLine="567"/>
              <w:jc w:val="both"/>
              <w:rPr>
                <w:sz w:val="22"/>
              </w:rPr>
            </w:pPr>
            <w:r w:rsidRPr="00E06F2E">
              <w:rPr>
                <w:sz w:val="22"/>
              </w:rPr>
              <w:t>6) Nacionālās elektronisko plašsaziņas līdzekļu padomes priekšsēdētājam — 4,48;</w:t>
            </w:r>
          </w:p>
          <w:p w14:paraId="3E24CC71" w14:textId="77777777" w:rsidR="00E06F2E" w:rsidRPr="00E06F2E" w:rsidRDefault="00E06F2E" w:rsidP="00E06F2E">
            <w:pPr>
              <w:ind w:firstLine="567"/>
              <w:jc w:val="both"/>
              <w:rPr>
                <w:sz w:val="22"/>
              </w:rPr>
            </w:pPr>
            <w:r w:rsidRPr="00E06F2E">
              <w:rPr>
                <w:sz w:val="22"/>
              </w:rPr>
              <w:t>7) Nacionālās elektronisko plašsaziņas līdzekļu padomes priekšsēdētāja vietniekam — 4,34;</w:t>
            </w:r>
          </w:p>
          <w:p w14:paraId="24C3D2B0" w14:textId="77777777" w:rsidR="00E06F2E" w:rsidRPr="00E06F2E" w:rsidRDefault="00E06F2E" w:rsidP="00E06F2E">
            <w:pPr>
              <w:ind w:firstLine="567"/>
              <w:jc w:val="both"/>
              <w:rPr>
                <w:sz w:val="22"/>
              </w:rPr>
            </w:pPr>
            <w:r w:rsidRPr="00E06F2E">
              <w:rPr>
                <w:sz w:val="22"/>
              </w:rPr>
              <w:t>8) Nacionālās elektronisko plašsaziņas līdzekļu padomes loceklim — 4,2;</w:t>
            </w:r>
          </w:p>
          <w:p w14:paraId="077666EF" w14:textId="77777777" w:rsidR="00E06F2E" w:rsidRPr="00E06F2E" w:rsidRDefault="00E06F2E" w:rsidP="00E06F2E">
            <w:pPr>
              <w:ind w:firstLine="567"/>
              <w:jc w:val="both"/>
              <w:rPr>
                <w:sz w:val="22"/>
              </w:rPr>
            </w:pPr>
            <w:r w:rsidRPr="00E06F2E">
              <w:rPr>
                <w:sz w:val="22"/>
              </w:rPr>
              <w:t>9) Centrālās vēlēšanu komisijas priekšsēdētājam — 3,32;</w:t>
            </w:r>
          </w:p>
          <w:p w14:paraId="64578CC1" w14:textId="77777777" w:rsidR="00E06F2E" w:rsidRPr="00E06F2E" w:rsidRDefault="00E06F2E" w:rsidP="00E06F2E">
            <w:pPr>
              <w:ind w:firstLine="567"/>
              <w:jc w:val="both"/>
              <w:rPr>
                <w:sz w:val="22"/>
              </w:rPr>
            </w:pPr>
            <w:r w:rsidRPr="00E06F2E">
              <w:rPr>
                <w:sz w:val="22"/>
              </w:rPr>
              <w:t>10) Centrālās vēlēšanu komisijas priekšsēdētāja vietniekam — 2,82;</w:t>
            </w:r>
          </w:p>
          <w:p w14:paraId="0DBFAF38" w14:textId="77777777" w:rsidR="00E06F2E" w:rsidRPr="00E06F2E" w:rsidRDefault="00E06F2E" w:rsidP="00E06F2E">
            <w:pPr>
              <w:ind w:firstLine="567"/>
              <w:jc w:val="both"/>
              <w:rPr>
                <w:sz w:val="22"/>
              </w:rPr>
            </w:pPr>
            <w:r w:rsidRPr="00E06F2E">
              <w:rPr>
                <w:sz w:val="22"/>
              </w:rPr>
              <w:t>11) Centrālās vēlēšanu komisijas sekretāram — 2,82;</w:t>
            </w:r>
          </w:p>
          <w:p w14:paraId="0DB1A86D" w14:textId="77777777" w:rsidR="00E06F2E" w:rsidRPr="00E06F2E" w:rsidRDefault="00E06F2E" w:rsidP="00E06F2E">
            <w:pPr>
              <w:ind w:firstLine="567"/>
              <w:jc w:val="both"/>
              <w:rPr>
                <w:sz w:val="22"/>
              </w:rPr>
            </w:pPr>
            <w:r w:rsidRPr="00E06F2E">
              <w:rPr>
                <w:sz w:val="22"/>
              </w:rPr>
              <w:t>12) Centrālās vēlēšanu komisijas loceklim — 2,12;</w:t>
            </w:r>
          </w:p>
          <w:p w14:paraId="73971019" w14:textId="77777777" w:rsidR="00E06F2E" w:rsidRPr="00E06F2E" w:rsidRDefault="00E06F2E" w:rsidP="00E06F2E">
            <w:pPr>
              <w:ind w:firstLine="567"/>
              <w:jc w:val="both"/>
              <w:rPr>
                <w:sz w:val="22"/>
              </w:rPr>
            </w:pPr>
            <w:r w:rsidRPr="00E06F2E">
              <w:rPr>
                <w:sz w:val="22"/>
              </w:rPr>
              <w:t>13) Centrālās zemes komisijas priekšsēdētājam — 0,80;</w:t>
            </w:r>
          </w:p>
          <w:p w14:paraId="05517942" w14:textId="77777777" w:rsidR="00E06F2E" w:rsidRPr="00E06F2E" w:rsidRDefault="00E06F2E" w:rsidP="00E06F2E">
            <w:pPr>
              <w:ind w:firstLine="567"/>
              <w:jc w:val="both"/>
              <w:rPr>
                <w:sz w:val="22"/>
              </w:rPr>
            </w:pPr>
            <w:r w:rsidRPr="00E06F2E">
              <w:rPr>
                <w:sz w:val="22"/>
              </w:rPr>
              <w:t>14) Augstākās izglītības padomes priekšsēdētājam — 2,33;</w:t>
            </w:r>
          </w:p>
          <w:p w14:paraId="21A59B4A" w14:textId="77777777" w:rsidR="00E06F2E" w:rsidRPr="00E06F2E" w:rsidRDefault="00E06F2E" w:rsidP="00E06F2E">
            <w:pPr>
              <w:ind w:firstLine="567"/>
              <w:jc w:val="both"/>
              <w:rPr>
                <w:sz w:val="22"/>
              </w:rPr>
            </w:pPr>
            <w:r w:rsidRPr="00E06F2E">
              <w:rPr>
                <w:sz w:val="22"/>
              </w:rPr>
              <w:t>15) Augstākās izglītības padomes loceklim — 0,22;</w:t>
            </w:r>
          </w:p>
          <w:p w14:paraId="69433634" w14:textId="77777777" w:rsidR="00E06F2E" w:rsidRPr="00E06F2E" w:rsidRDefault="00E06F2E" w:rsidP="00E06F2E">
            <w:pPr>
              <w:ind w:firstLine="567"/>
              <w:jc w:val="both"/>
              <w:rPr>
                <w:sz w:val="22"/>
              </w:rPr>
            </w:pPr>
            <w:r w:rsidRPr="00E06F2E">
              <w:rPr>
                <w:sz w:val="22"/>
              </w:rPr>
              <w:t>16) Sabiedrisko elektronisko plašsaziņas līdzekļu padomes priekšsēdētājam — 4,48;</w:t>
            </w:r>
          </w:p>
          <w:p w14:paraId="52835E4D" w14:textId="77777777" w:rsidR="00E06F2E" w:rsidRPr="00E06F2E" w:rsidRDefault="00E06F2E" w:rsidP="00E06F2E">
            <w:pPr>
              <w:ind w:firstLine="567"/>
              <w:jc w:val="both"/>
              <w:rPr>
                <w:sz w:val="22"/>
              </w:rPr>
            </w:pPr>
            <w:r w:rsidRPr="00E06F2E">
              <w:rPr>
                <w:sz w:val="22"/>
              </w:rPr>
              <w:t>17) Sabiedrisko elektronisko plašsaziņas līdzekļu padomes loceklim — 4,2.</w:t>
            </w:r>
          </w:p>
          <w:p w14:paraId="14C5A204" w14:textId="77777777" w:rsidR="00E06F2E" w:rsidRPr="00E06F2E" w:rsidRDefault="00E06F2E" w:rsidP="00E06F2E">
            <w:pPr>
              <w:ind w:firstLine="567"/>
              <w:jc w:val="both"/>
              <w:rPr>
                <w:sz w:val="22"/>
              </w:rPr>
            </w:pPr>
            <w:r w:rsidRPr="00E06F2E">
              <w:rPr>
                <w:sz w:val="22"/>
              </w:rPr>
              <w:t>(3) Šā panta otrās daļas 12. un 15.punktā minētās amatpersonas mēnešalgu saņem proporcionāli nostrādātajam laikam.</w:t>
            </w:r>
          </w:p>
          <w:p w14:paraId="7CE53875" w14:textId="77777777" w:rsidR="00E06F2E" w:rsidRPr="00E06F2E" w:rsidRDefault="00E06F2E" w:rsidP="00E06F2E">
            <w:pPr>
              <w:ind w:firstLine="567"/>
              <w:jc w:val="both"/>
              <w:rPr>
                <w:sz w:val="22"/>
              </w:rPr>
            </w:pPr>
            <w:r w:rsidRPr="00E06F2E">
              <w:rPr>
                <w:sz w:val="22"/>
              </w:rPr>
              <w:t>(4) Ministru kabineta loceklis saņem piemaksu 50 procentu apmērā no viņam noteiktās mēnešalgas, ja papildus saviem tiešajiem amata pienākumiem aizvieto prombūtnē esošu Ministru kabineta locekli, kā arī aizvieto Ministru kabineta locekli, kurš beidzis pildīt savus pienākumus, pirms cita persona apstiprināta attiecīgā Ministru kabineta locekļa amatā.</w:t>
            </w:r>
          </w:p>
          <w:p w14:paraId="00B3EBE0" w14:textId="77777777" w:rsidR="00E06F2E" w:rsidRPr="00E06F2E" w:rsidRDefault="00E06F2E" w:rsidP="00E06F2E">
            <w:pPr>
              <w:ind w:firstLine="567"/>
              <w:jc w:val="both"/>
              <w:rPr>
                <w:sz w:val="22"/>
              </w:rPr>
            </w:pPr>
            <w:r w:rsidRPr="00E06F2E">
              <w:rPr>
                <w:sz w:val="22"/>
              </w:rPr>
              <w:t>(5) Ministru prezidenta reprezentācijas izdevumi mēnesī nepārsniedz 95 procentus un ministra reprezentācijas izdevumi mēnesī nepārsniedz 90 procentus no gadskārtējā valsts budžeta likumā noteiktajiem Valsts prezidenta reprezentācijas izdevumiem mēnesī.</w:t>
            </w:r>
          </w:p>
          <w:p w14:paraId="116C9E29" w14:textId="77777777" w:rsidR="00E64F18" w:rsidRPr="00C61E3D" w:rsidRDefault="00E64F18" w:rsidP="00642FA0">
            <w:pPr>
              <w:ind w:firstLine="567"/>
              <w:jc w:val="both"/>
              <w:rPr>
                <w:sz w:val="22"/>
              </w:rPr>
            </w:pPr>
          </w:p>
        </w:tc>
        <w:tc>
          <w:tcPr>
            <w:tcW w:w="3969" w:type="dxa"/>
            <w:shd w:val="clear" w:color="auto" w:fill="auto"/>
          </w:tcPr>
          <w:p w14:paraId="0EFC3DB3" w14:textId="77777777" w:rsidR="000C2974" w:rsidRPr="000C2974" w:rsidRDefault="000C2974" w:rsidP="000C2974">
            <w:pPr>
              <w:ind w:firstLine="567"/>
              <w:jc w:val="both"/>
              <w:rPr>
                <w:rFonts w:eastAsia="Times New Roman"/>
                <w:iCs/>
                <w:color w:val="000000"/>
                <w:sz w:val="22"/>
                <w:lang w:eastAsia="lv-LV"/>
              </w:rPr>
            </w:pPr>
            <w:r w:rsidRPr="000C2974">
              <w:rPr>
                <w:rFonts w:eastAsia="Times New Roman"/>
                <w:iCs/>
                <w:color w:val="000000"/>
                <w:sz w:val="22"/>
                <w:lang w:eastAsia="lv-LV"/>
              </w:rPr>
              <w:t>8. Izteikt 5.</w:t>
            </w:r>
            <w:r w:rsidRPr="000C2974">
              <w:rPr>
                <w:rFonts w:eastAsia="Times New Roman"/>
                <w:iCs/>
                <w:color w:val="000000"/>
                <w:sz w:val="22"/>
                <w:vertAlign w:val="superscript"/>
                <w:lang w:eastAsia="lv-LV"/>
              </w:rPr>
              <w:t>1 </w:t>
            </w:r>
            <w:r w:rsidRPr="000C2974">
              <w:rPr>
                <w:rFonts w:eastAsia="Times New Roman"/>
                <w:iCs/>
                <w:color w:val="000000"/>
                <w:sz w:val="22"/>
                <w:lang w:eastAsia="lv-LV"/>
              </w:rPr>
              <w:t>un 6. pantu šādā redakcijā:</w:t>
            </w:r>
          </w:p>
          <w:p w14:paraId="7DD7C0D8"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w:t>
            </w:r>
            <w:r w:rsidRPr="000C2974">
              <w:rPr>
                <w:rFonts w:eastAsia="Times New Roman"/>
                <w:b/>
                <w:iCs/>
                <w:color w:val="000000"/>
                <w:sz w:val="22"/>
                <w:lang w:eastAsia="lv-LV"/>
              </w:rPr>
              <w:t>5.</w:t>
            </w:r>
            <w:r w:rsidRPr="000C2974">
              <w:rPr>
                <w:rFonts w:eastAsia="Times New Roman"/>
                <w:b/>
                <w:iCs/>
                <w:color w:val="000000"/>
                <w:sz w:val="22"/>
                <w:vertAlign w:val="superscript"/>
                <w:lang w:eastAsia="lv-LV"/>
              </w:rPr>
              <w:t>1</w:t>
            </w:r>
            <w:r w:rsidRPr="000C2974">
              <w:rPr>
                <w:rFonts w:eastAsia="Times New Roman"/>
                <w:b/>
                <w:iCs/>
                <w:color w:val="000000"/>
                <w:sz w:val="22"/>
                <w:lang w:eastAsia="lv-LV"/>
              </w:rPr>
              <w:t> pants. Saeimas deputāta mēnešalga</w:t>
            </w:r>
          </w:p>
          <w:p w14:paraId="590E2B98"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 Saeimas priekšsēdētājam mēnešalgu nosaka, bāzes mēnešalgas apmēram (4. panta otrā daļa) piemērojot koeficientu 7,00.</w:t>
            </w:r>
          </w:p>
          <w:p w14:paraId="0FAB57E3"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(2) Saeimas deputāta mēnešalgu nosaka, bāzes mēnešalgas apmēram (4. panta otrā daļa) piemērojot koeficientu 3,5.</w:t>
            </w:r>
          </w:p>
          <w:p w14:paraId="3B5767FF"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(3) Deputātiem, kuri pilda kādu no šajā daļā minētajiem amatiem, papildus šā panta otrajā daļā noteiktajam izmaksā arī mēnešalgas daļu par attiecīgo amatu pildīšanu. To nosaka, bāzes mēnešalgas apmēram (4. panta otrā daļa) piemērojot šādu koeficientu:</w:t>
            </w:r>
          </w:p>
          <w:p w14:paraId="233D74E2"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 Saeimas priekšsēdētāja biedram – 2,5;</w:t>
            </w:r>
          </w:p>
          <w:p w14:paraId="07B9D460"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2) Saeimas sekretāram – 2,5;</w:t>
            </w:r>
          </w:p>
          <w:p w14:paraId="7F152B48"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3) Saeimas sekretāra biedram – 2,5;</w:t>
            </w:r>
          </w:p>
          <w:p w14:paraId="6A2A6323"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4) Saeimas komisijas priekšsēdētājam – 2;</w:t>
            </w:r>
          </w:p>
          <w:p w14:paraId="772A2AD3"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5) Saeimas frakcijas priekšsēdētājam – 2;</w:t>
            </w:r>
          </w:p>
          <w:p w14:paraId="27B9DD2F"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6) Saeimas komisijas priekšsēdētāja biedram – 1,5;</w:t>
            </w:r>
          </w:p>
          <w:p w14:paraId="206729B8"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7) Saeimas frakcijas priekšsēdētāja biedram – 1;</w:t>
            </w:r>
          </w:p>
          <w:p w14:paraId="30B842EC"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8) Saeimas komisijas sekretāram – 0,5;</w:t>
            </w:r>
          </w:p>
          <w:p w14:paraId="27EC31BA"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9) Saeimas apakškomisijas priekšsēdētājam – 0,5;</w:t>
            </w:r>
          </w:p>
          <w:p w14:paraId="2B3C65D1"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10) Saeimas apakškomisijas sekretāram – 0,3.</w:t>
            </w:r>
          </w:p>
          <w:p w14:paraId="471AD413"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(4) Ja šā panta trešās daļas 1., 2. vai 3. punktā minētā amatpersona papildus pilda kādu no šā panta trešās daļas 4., 5., 6., 7., 8., 9. vai 10. punktā minētajiem amatiem, tad kopējais bāzes mēnešalgas apmēram (4. panta otrā daļa) piemērojamais koeficients nedrīkst pārsniegt 6,2. Ja Saeimas deputāts pilda vairākus no šā panta trešās daļas 4., 5., 6., 7., 8., 9. vai 10. punktā minētajiem amatiem, tad kopējais bāzes mēnešalgas apmēram (4. panta otrā daļa) piemērojamais koeficients nedrīkst pārsniegt 6,0.</w:t>
            </w:r>
          </w:p>
          <w:p w14:paraId="6B46ABE0"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 </w:t>
            </w:r>
          </w:p>
          <w:p w14:paraId="113C9B73"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b/>
                <w:iCs/>
                <w:color w:val="000000"/>
                <w:sz w:val="22"/>
                <w:lang w:eastAsia="lv-LV"/>
              </w:rPr>
              <w:t>6. pants. Saeimas ievēlēto, apstiprināto un iecelto amatpersonu mēnešalga</w:t>
            </w:r>
          </w:p>
          <w:p w14:paraId="5D2453FB"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 Ministru kabineta locekļiem un parlamentārajiem sekretāriem mēnešalgu nosaka, bāzes mēnešalgas apmēram (4. panta otrā daļa) piemērojot šādu koeficientu:</w:t>
            </w:r>
          </w:p>
          <w:p w14:paraId="55B6AFC8"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 Ministru prezidentam – 7,00;</w:t>
            </w:r>
          </w:p>
          <w:p w14:paraId="5C825F33"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2) Ministru prezidenta biedram – 6,2;</w:t>
            </w:r>
          </w:p>
          <w:p w14:paraId="108B15AD"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3) ministram, īpašu uzdevumu ministram – 6,2;</w:t>
            </w:r>
          </w:p>
          <w:p w14:paraId="42CB41C6"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4) parlamentārajam sekretāram – 5,5.</w:t>
            </w:r>
          </w:p>
          <w:p w14:paraId="0AA71E0D"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 xml:space="preserve">(2) Saeimas ievēlētajām, apstiprinātajām un ieceltajām amatpersonām – valsts kontrolierim un Valsts kontroles padomes locekļiem, </w:t>
            </w:r>
            <w:proofErr w:type="spellStart"/>
            <w:r w:rsidRPr="000C2974">
              <w:rPr>
                <w:rFonts w:eastAsia="Times New Roman"/>
                <w:iCs/>
                <w:color w:val="000000"/>
                <w:sz w:val="22"/>
                <w:lang w:eastAsia="lv-LV"/>
              </w:rPr>
              <w:t>tiesībsargam</w:t>
            </w:r>
            <w:proofErr w:type="spellEnd"/>
            <w:r w:rsidRPr="000C2974">
              <w:rPr>
                <w:rFonts w:eastAsia="Times New Roman"/>
                <w:iCs/>
                <w:color w:val="000000"/>
                <w:sz w:val="22"/>
                <w:lang w:eastAsia="lv-LV"/>
              </w:rPr>
              <w:t>, Korupcijas novēršanas un apkarošanas biroja priekšniekam, Nacionālās elektronisko plašsaziņas līdzekļu padomes priekšsēdētājam un locekļiem, Sabiedrisko elektronisko plašsaziņas līdzekļu padomes priekšsēdētājam un locekļiem, Centrālās vēlēšanu komisijas priekšsēdētājam, viņa vietniekam, komisijas sekretāram un locekļiem, Augstākās izglītības padomes priekšsēdētājam – mēnešalgu nosaka, bāzes mēnešalgas apmēram (4. panta otrā daļa) piemērojot šādu koeficientu:</w:t>
            </w:r>
          </w:p>
          <w:p w14:paraId="48389963"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 valsts kontrolierim – 6,2;</w:t>
            </w:r>
          </w:p>
          <w:p w14:paraId="3E613B70"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2) Valsts kontroles padomes loceklim – 5,00;</w:t>
            </w:r>
          </w:p>
          <w:p w14:paraId="333214AD"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3) </w:t>
            </w:r>
            <w:proofErr w:type="spellStart"/>
            <w:r w:rsidRPr="000C2974">
              <w:rPr>
                <w:rFonts w:eastAsia="Times New Roman"/>
                <w:iCs/>
                <w:color w:val="000000"/>
                <w:sz w:val="22"/>
                <w:lang w:eastAsia="lv-LV"/>
              </w:rPr>
              <w:t>tiesībsargam</w:t>
            </w:r>
            <w:proofErr w:type="spellEnd"/>
            <w:r w:rsidRPr="000C2974">
              <w:rPr>
                <w:rFonts w:eastAsia="Times New Roman"/>
                <w:iCs/>
                <w:color w:val="000000"/>
                <w:sz w:val="22"/>
                <w:lang w:eastAsia="lv-LV"/>
              </w:rPr>
              <w:t> – 6,2;</w:t>
            </w:r>
          </w:p>
          <w:p w14:paraId="234FF449"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4) Korupcijas novēršanas un apkarošanas biroja priekšniekam – 5,5;</w:t>
            </w:r>
          </w:p>
          <w:p w14:paraId="4D5B5A47"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5) Nacionālās elektronisko plašsaziņas līdzekļu padomes priekšsēdētājam – 4,48;</w:t>
            </w:r>
          </w:p>
          <w:p w14:paraId="44A333C1"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6) Nacionālās elektronisko plašsaziņas līdzekļu padomes priekšsēdētāja vietniekam – 4,34;</w:t>
            </w:r>
          </w:p>
          <w:p w14:paraId="44054469"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7) Nacionālās elektronisko plašsaziņas līdzekļu padomes loceklim – 4,2;</w:t>
            </w:r>
          </w:p>
          <w:p w14:paraId="191E4D0F"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8) Sabiedrisko elektronisko plašsaziņas līdzekļu padomes priekšsēdētājam – 4,48;</w:t>
            </w:r>
          </w:p>
          <w:p w14:paraId="3A7EF4EB"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9) Sabiedrisko elektronisko plašsaziņas līdzekļu padomes loceklim – 4,2;</w:t>
            </w:r>
          </w:p>
          <w:p w14:paraId="3386A540"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10) Centrālās vēlēšanu komisijas priekšsēdētājam – 3,32;</w:t>
            </w:r>
          </w:p>
          <w:p w14:paraId="4F7E65D6"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11) Centrālās vēlēšanu komisijas priekšsēdētāja vietniekam – 2,82;</w:t>
            </w:r>
          </w:p>
          <w:p w14:paraId="3F159790"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12) Centrālās vēlēšanu komisijas sekretāram – 2,82;</w:t>
            </w:r>
          </w:p>
          <w:p w14:paraId="3A643A77"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13) Centrālās vēlēšanu komisijas loceklim – 2,12;</w:t>
            </w:r>
          </w:p>
          <w:p w14:paraId="3223C830"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14) Augstākās izglītības padomes priekšsēdētājam – 2,33;</w:t>
            </w:r>
          </w:p>
          <w:p w14:paraId="21C3B4ED"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15) Augstākās izglītības padomes loceklim – 0,22.</w:t>
            </w:r>
          </w:p>
          <w:p w14:paraId="6C00B99E" w14:textId="77777777" w:rsidR="000C2974" w:rsidRPr="000C2974" w:rsidRDefault="000C2974" w:rsidP="000C297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(3) Šā panta otrās daļas 13. punktā minētā amatpersona mēnešalgu saņem proporcionāli nostrādātajam laikam.</w:t>
            </w:r>
          </w:p>
          <w:p w14:paraId="72DDD436" w14:textId="77777777" w:rsidR="00620E36" w:rsidRDefault="000C2974" w:rsidP="000C2974">
            <w:pPr>
              <w:ind w:firstLine="567"/>
              <w:jc w:val="both"/>
              <w:rPr>
                <w:rFonts w:eastAsia="Times New Roman"/>
                <w:iCs/>
                <w:color w:val="000000"/>
                <w:sz w:val="22"/>
                <w:lang w:eastAsia="lv-LV"/>
              </w:rPr>
            </w:pPr>
            <w:r w:rsidRPr="000C2974">
              <w:rPr>
                <w:rFonts w:eastAsia="Times New Roman"/>
                <w:iCs/>
                <w:color w:val="000000"/>
                <w:sz w:val="22"/>
                <w:lang w:eastAsia="lv-LV"/>
              </w:rPr>
              <w:t>(4) Ministru kabineta loceklis saņem piemaksu 30 procentu apmērā no viņam noteiktās mēnešalgas, ja papildus saviem tiešajiem amata pienākumiem aizvieto prombūtnē esošu Ministru kabineta locekli, kā arī aizvieto Ministru kabineta locekli, kurš beidzis pildīt savus pienākumus, pirms cita persona apstiprināta attiecīgā Ministru kabineta locekļa amatā."</w:t>
            </w:r>
          </w:p>
        </w:tc>
        <w:tc>
          <w:tcPr>
            <w:tcW w:w="567" w:type="dxa"/>
          </w:tcPr>
          <w:p w14:paraId="43231886" w14:textId="77777777" w:rsidR="00620E36" w:rsidRDefault="00EF5448" w:rsidP="00A43531">
            <w:pPr>
              <w:jc w:val="center"/>
              <w:rPr>
                <w:rFonts w:eastAsia="Times New Roman"/>
                <w:b/>
                <w:iCs/>
                <w:color w:val="000000"/>
                <w:sz w:val="22"/>
                <w:lang w:eastAsia="lv-LV"/>
              </w:rPr>
            </w:pPr>
            <w:r>
              <w:rPr>
                <w:rFonts w:eastAsia="Times New Roman"/>
                <w:b/>
                <w:iCs/>
                <w:color w:val="000000"/>
                <w:sz w:val="22"/>
                <w:lang w:eastAsia="lv-LV"/>
              </w:rPr>
              <w:t>18</w:t>
            </w:r>
          </w:p>
          <w:p w14:paraId="34709EBA" w14:textId="77777777" w:rsidR="00EF5448" w:rsidRDefault="00EF5448" w:rsidP="00A43531">
            <w:pPr>
              <w:jc w:val="center"/>
              <w:rPr>
                <w:rFonts w:eastAsia="Times New Roman"/>
                <w:b/>
                <w:iCs/>
                <w:color w:val="000000"/>
                <w:sz w:val="22"/>
                <w:lang w:eastAsia="lv-LV"/>
              </w:rPr>
            </w:pPr>
          </w:p>
          <w:p w14:paraId="5F861B70" w14:textId="77777777" w:rsidR="00EF5448" w:rsidRDefault="00EF5448" w:rsidP="00A43531">
            <w:pPr>
              <w:jc w:val="center"/>
              <w:rPr>
                <w:rFonts w:eastAsia="Times New Roman"/>
                <w:b/>
                <w:iCs/>
                <w:color w:val="000000"/>
                <w:sz w:val="22"/>
                <w:lang w:eastAsia="lv-LV"/>
              </w:rPr>
            </w:pPr>
          </w:p>
          <w:p w14:paraId="36D777AC" w14:textId="77777777" w:rsidR="00EF5448" w:rsidRDefault="00EF5448" w:rsidP="00A43531">
            <w:pPr>
              <w:jc w:val="center"/>
              <w:rPr>
                <w:rFonts w:eastAsia="Times New Roman"/>
                <w:b/>
                <w:iCs/>
                <w:color w:val="000000"/>
                <w:sz w:val="22"/>
                <w:lang w:eastAsia="lv-LV"/>
              </w:rPr>
            </w:pPr>
          </w:p>
          <w:p w14:paraId="0316CF1D" w14:textId="77777777" w:rsidR="00EF5448" w:rsidRDefault="00EF5448" w:rsidP="00A43531">
            <w:pPr>
              <w:jc w:val="center"/>
              <w:rPr>
                <w:rFonts w:eastAsia="Times New Roman"/>
                <w:b/>
                <w:iCs/>
                <w:color w:val="000000"/>
                <w:sz w:val="22"/>
                <w:lang w:eastAsia="lv-LV"/>
              </w:rPr>
            </w:pPr>
          </w:p>
          <w:p w14:paraId="1D1445E8" w14:textId="77777777" w:rsidR="00EF5448" w:rsidRDefault="00EF5448" w:rsidP="00A43531">
            <w:pPr>
              <w:jc w:val="center"/>
              <w:rPr>
                <w:rFonts w:eastAsia="Times New Roman"/>
                <w:b/>
                <w:iCs/>
                <w:color w:val="000000"/>
                <w:sz w:val="22"/>
                <w:lang w:eastAsia="lv-LV"/>
              </w:rPr>
            </w:pPr>
          </w:p>
          <w:p w14:paraId="2DCA9BDE" w14:textId="77777777" w:rsidR="00EF5448" w:rsidRDefault="00EF5448" w:rsidP="00A43531">
            <w:pPr>
              <w:jc w:val="center"/>
              <w:rPr>
                <w:rFonts w:eastAsia="Times New Roman"/>
                <w:b/>
                <w:iCs/>
                <w:color w:val="000000"/>
                <w:sz w:val="22"/>
                <w:lang w:eastAsia="lv-LV"/>
              </w:rPr>
            </w:pPr>
          </w:p>
          <w:p w14:paraId="50CA622C" w14:textId="77777777" w:rsidR="00EF5448" w:rsidRDefault="00EF5448" w:rsidP="00A43531">
            <w:pPr>
              <w:jc w:val="center"/>
              <w:rPr>
                <w:rFonts w:eastAsia="Times New Roman"/>
                <w:b/>
                <w:iCs/>
                <w:color w:val="000000"/>
                <w:sz w:val="22"/>
                <w:lang w:eastAsia="lv-LV"/>
              </w:rPr>
            </w:pPr>
          </w:p>
          <w:p w14:paraId="7F25199B" w14:textId="77777777" w:rsidR="00EF5448" w:rsidRDefault="00EF5448" w:rsidP="00A43531">
            <w:pPr>
              <w:jc w:val="center"/>
              <w:rPr>
                <w:rFonts w:eastAsia="Times New Roman"/>
                <w:b/>
                <w:iCs/>
                <w:color w:val="000000"/>
                <w:sz w:val="22"/>
                <w:lang w:eastAsia="lv-LV"/>
              </w:rPr>
            </w:pPr>
          </w:p>
          <w:p w14:paraId="4D545787" w14:textId="77777777" w:rsidR="00EF5448" w:rsidRDefault="00EF5448" w:rsidP="00A43531">
            <w:pPr>
              <w:jc w:val="center"/>
              <w:rPr>
                <w:rFonts w:eastAsia="Times New Roman"/>
                <w:b/>
                <w:iCs/>
                <w:color w:val="000000"/>
                <w:sz w:val="22"/>
                <w:lang w:eastAsia="lv-LV"/>
              </w:rPr>
            </w:pPr>
          </w:p>
          <w:p w14:paraId="37AEB893" w14:textId="77777777" w:rsidR="00EF5448" w:rsidRDefault="00EF5448" w:rsidP="00A43531">
            <w:pPr>
              <w:jc w:val="center"/>
              <w:rPr>
                <w:rFonts w:eastAsia="Times New Roman"/>
                <w:b/>
                <w:iCs/>
                <w:color w:val="000000"/>
                <w:sz w:val="22"/>
                <w:lang w:eastAsia="lv-LV"/>
              </w:rPr>
            </w:pPr>
          </w:p>
          <w:p w14:paraId="44EBB3C6" w14:textId="77777777" w:rsidR="00EF5448" w:rsidRDefault="00EF5448" w:rsidP="00A43531">
            <w:pPr>
              <w:jc w:val="center"/>
              <w:rPr>
                <w:rFonts w:eastAsia="Times New Roman"/>
                <w:b/>
                <w:iCs/>
                <w:color w:val="000000"/>
                <w:sz w:val="22"/>
                <w:lang w:eastAsia="lv-LV"/>
              </w:rPr>
            </w:pPr>
          </w:p>
          <w:p w14:paraId="215C7AA3" w14:textId="77777777" w:rsidR="00EF5448" w:rsidRDefault="00EF5448" w:rsidP="00A43531">
            <w:pPr>
              <w:jc w:val="center"/>
              <w:rPr>
                <w:rFonts w:eastAsia="Times New Roman"/>
                <w:b/>
                <w:iCs/>
                <w:color w:val="000000"/>
                <w:sz w:val="22"/>
                <w:lang w:eastAsia="lv-LV"/>
              </w:rPr>
            </w:pPr>
          </w:p>
          <w:p w14:paraId="73D99288" w14:textId="77777777" w:rsidR="00EF5448" w:rsidRDefault="00EF5448" w:rsidP="00A43531">
            <w:pPr>
              <w:jc w:val="center"/>
              <w:rPr>
                <w:rFonts w:eastAsia="Times New Roman"/>
                <w:b/>
                <w:iCs/>
                <w:color w:val="000000"/>
                <w:sz w:val="22"/>
                <w:lang w:eastAsia="lv-LV"/>
              </w:rPr>
            </w:pPr>
          </w:p>
          <w:p w14:paraId="7CD76B01" w14:textId="77777777" w:rsidR="00EF5448" w:rsidRDefault="00EF5448" w:rsidP="00A43531">
            <w:pPr>
              <w:jc w:val="center"/>
              <w:rPr>
                <w:rFonts w:eastAsia="Times New Roman"/>
                <w:b/>
                <w:iCs/>
                <w:color w:val="000000"/>
                <w:sz w:val="22"/>
                <w:lang w:eastAsia="lv-LV"/>
              </w:rPr>
            </w:pPr>
          </w:p>
          <w:p w14:paraId="6F311273" w14:textId="77777777" w:rsidR="00EF5448" w:rsidRDefault="00EF5448" w:rsidP="00A43531">
            <w:pPr>
              <w:jc w:val="center"/>
              <w:rPr>
                <w:rFonts w:eastAsia="Times New Roman"/>
                <w:b/>
                <w:iCs/>
                <w:color w:val="000000"/>
                <w:sz w:val="22"/>
                <w:lang w:eastAsia="lv-LV"/>
              </w:rPr>
            </w:pPr>
          </w:p>
          <w:p w14:paraId="489DC72E" w14:textId="77777777" w:rsidR="00EF5448" w:rsidRDefault="00EF5448" w:rsidP="00A43531">
            <w:pPr>
              <w:jc w:val="center"/>
              <w:rPr>
                <w:rFonts w:eastAsia="Times New Roman"/>
                <w:b/>
                <w:iCs/>
                <w:color w:val="000000"/>
                <w:sz w:val="22"/>
                <w:lang w:eastAsia="lv-LV"/>
              </w:rPr>
            </w:pPr>
          </w:p>
          <w:p w14:paraId="67EEFDDC" w14:textId="77777777" w:rsidR="00EF5448" w:rsidRDefault="00EF5448" w:rsidP="00A43531">
            <w:pPr>
              <w:jc w:val="center"/>
              <w:rPr>
                <w:rFonts w:eastAsia="Times New Roman"/>
                <w:b/>
                <w:iCs/>
                <w:color w:val="000000"/>
                <w:sz w:val="22"/>
                <w:lang w:eastAsia="lv-LV"/>
              </w:rPr>
            </w:pPr>
          </w:p>
          <w:p w14:paraId="568DCC11" w14:textId="77777777" w:rsidR="00EF5448" w:rsidRDefault="00EF5448" w:rsidP="00A43531">
            <w:pPr>
              <w:jc w:val="center"/>
              <w:rPr>
                <w:rFonts w:eastAsia="Times New Roman"/>
                <w:b/>
                <w:iCs/>
                <w:color w:val="000000"/>
                <w:sz w:val="22"/>
                <w:lang w:eastAsia="lv-LV"/>
              </w:rPr>
            </w:pPr>
          </w:p>
          <w:p w14:paraId="18DA9EA4" w14:textId="77777777" w:rsidR="00EF5448" w:rsidRDefault="00EF5448" w:rsidP="00A43531">
            <w:pPr>
              <w:jc w:val="center"/>
              <w:rPr>
                <w:rFonts w:eastAsia="Times New Roman"/>
                <w:b/>
                <w:iCs/>
                <w:color w:val="000000"/>
                <w:sz w:val="22"/>
                <w:lang w:eastAsia="lv-LV"/>
              </w:rPr>
            </w:pPr>
          </w:p>
          <w:p w14:paraId="1604B3BA" w14:textId="77777777" w:rsidR="00EF5448" w:rsidRDefault="00EF5448" w:rsidP="00A43531">
            <w:pPr>
              <w:jc w:val="center"/>
              <w:rPr>
                <w:rFonts w:eastAsia="Times New Roman"/>
                <w:b/>
                <w:iCs/>
                <w:color w:val="000000"/>
                <w:sz w:val="22"/>
                <w:lang w:eastAsia="lv-LV"/>
              </w:rPr>
            </w:pPr>
          </w:p>
          <w:p w14:paraId="4D6F983F" w14:textId="77777777" w:rsidR="00EF5448" w:rsidRDefault="00EF5448" w:rsidP="00A43531">
            <w:pPr>
              <w:jc w:val="center"/>
              <w:rPr>
                <w:rFonts w:eastAsia="Times New Roman"/>
                <w:b/>
                <w:iCs/>
                <w:color w:val="000000"/>
                <w:sz w:val="22"/>
                <w:lang w:eastAsia="lv-LV"/>
              </w:rPr>
            </w:pPr>
          </w:p>
          <w:p w14:paraId="4D309322" w14:textId="77777777" w:rsidR="00EF5448" w:rsidRDefault="00EF5448" w:rsidP="00A43531">
            <w:pPr>
              <w:jc w:val="center"/>
              <w:rPr>
                <w:rFonts w:eastAsia="Times New Roman"/>
                <w:b/>
                <w:iCs/>
                <w:color w:val="000000"/>
                <w:sz w:val="22"/>
                <w:lang w:eastAsia="lv-LV"/>
              </w:rPr>
            </w:pPr>
          </w:p>
          <w:p w14:paraId="5B896EEB" w14:textId="77777777" w:rsidR="00EF5448" w:rsidRDefault="00EF5448" w:rsidP="00A43531">
            <w:pPr>
              <w:jc w:val="center"/>
              <w:rPr>
                <w:rFonts w:eastAsia="Times New Roman"/>
                <w:b/>
                <w:iCs/>
                <w:color w:val="000000"/>
                <w:sz w:val="22"/>
                <w:lang w:eastAsia="lv-LV"/>
              </w:rPr>
            </w:pPr>
          </w:p>
          <w:p w14:paraId="427118F8" w14:textId="77777777" w:rsidR="00EF5448" w:rsidRDefault="00EF5448" w:rsidP="00A43531">
            <w:pPr>
              <w:jc w:val="center"/>
              <w:rPr>
                <w:rFonts w:eastAsia="Times New Roman"/>
                <w:b/>
                <w:iCs/>
                <w:color w:val="000000"/>
                <w:sz w:val="22"/>
                <w:lang w:eastAsia="lv-LV"/>
              </w:rPr>
            </w:pPr>
          </w:p>
          <w:p w14:paraId="07D7B5A4" w14:textId="77777777" w:rsidR="00EF5448" w:rsidRDefault="00EF5448" w:rsidP="00A43531">
            <w:pPr>
              <w:jc w:val="center"/>
              <w:rPr>
                <w:rFonts w:eastAsia="Times New Roman"/>
                <w:b/>
                <w:iCs/>
                <w:color w:val="000000"/>
                <w:sz w:val="22"/>
                <w:lang w:eastAsia="lv-LV"/>
              </w:rPr>
            </w:pPr>
          </w:p>
          <w:p w14:paraId="79601C5B" w14:textId="77777777" w:rsidR="00EF5448" w:rsidRDefault="00EF5448" w:rsidP="00A43531">
            <w:pPr>
              <w:jc w:val="center"/>
              <w:rPr>
                <w:rFonts w:eastAsia="Times New Roman"/>
                <w:b/>
                <w:iCs/>
                <w:color w:val="000000"/>
                <w:sz w:val="22"/>
                <w:lang w:eastAsia="lv-LV"/>
              </w:rPr>
            </w:pPr>
          </w:p>
          <w:p w14:paraId="772CCFB5" w14:textId="77777777" w:rsidR="00EF5448" w:rsidRDefault="00EF5448" w:rsidP="00A43531">
            <w:pPr>
              <w:jc w:val="center"/>
              <w:rPr>
                <w:rFonts w:eastAsia="Times New Roman"/>
                <w:b/>
                <w:iCs/>
                <w:color w:val="000000"/>
                <w:sz w:val="22"/>
                <w:lang w:eastAsia="lv-LV"/>
              </w:rPr>
            </w:pPr>
          </w:p>
          <w:p w14:paraId="0D294E50" w14:textId="77777777" w:rsidR="00EF5448" w:rsidRDefault="00EF5448" w:rsidP="00A43531">
            <w:pPr>
              <w:jc w:val="center"/>
              <w:rPr>
                <w:rFonts w:eastAsia="Times New Roman"/>
                <w:b/>
                <w:iCs/>
                <w:color w:val="000000"/>
                <w:sz w:val="22"/>
                <w:lang w:eastAsia="lv-LV"/>
              </w:rPr>
            </w:pPr>
          </w:p>
          <w:p w14:paraId="04AE1AC6" w14:textId="77777777" w:rsidR="00EF5448" w:rsidRDefault="00EF5448" w:rsidP="00A43531">
            <w:pPr>
              <w:jc w:val="center"/>
              <w:rPr>
                <w:rFonts w:eastAsia="Times New Roman"/>
                <w:b/>
                <w:iCs/>
                <w:color w:val="000000"/>
                <w:sz w:val="22"/>
                <w:lang w:eastAsia="lv-LV"/>
              </w:rPr>
            </w:pPr>
          </w:p>
          <w:p w14:paraId="2645CAE3" w14:textId="77777777" w:rsidR="00EF5448" w:rsidRDefault="00EF5448" w:rsidP="00A43531">
            <w:pPr>
              <w:jc w:val="center"/>
              <w:rPr>
                <w:rFonts w:eastAsia="Times New Roman"/>
                <w:b/>
                <w:iCs/>
                <w:color w:val="000000"/>
                <w:sz w:val="22"/>
                <w:lang w:eastAsia="lv-LV"/>
              </w:rPr>
            </w:pPr>
          </w:p>
          <w:p w14:paraId="5E853FB4" w14:textId="77777777" w:rsidR="00EF5448" w:rsidRDefault="00EF5448" w:rsidP="00A43531">
            <w:pPr>
              <w:jc w:val="center"/>
              <w:rPr>
                <w:rFonts w:eastAsia="Times New Roman"/>
                <w:b/>
                <w:iCs/>
                <w:color w:val="000000"/>
                <w:sz w:val="22"/>
                <w:lang w:eastAsia="lv-LV"/>
              </w:rPr>
            </w:pPr>
          </w:p>
          <w:p w14:paraId="38E9C30B" w14:textId="77777777" w:rsidR="00EF5448" w:rsidRDefault="00EF5448" w:rsidP="00A43531">
            <w:pPr>
              <w:jc w:val="center"/>
              <w:rPr>
                <w:rFonts w:eastAsia="Times New Roman"/>
                <w:b/>
                <w:iCs/>
                <w:color w:val="000000"/>
                <w:sz w:val="22"/>
                <w:lang w:eastAsia="lv-LV"/>
              </w:rPr>
            </w:pPr>
          </w:p>
          <w:p w14:paraId="7AEC50FD" w14:textId="77777777" w:rsidR="00EF5448" w:rsidRDefault="00EF5448" w:rsidP="00A43531">
            <w:pPr>
              <w:jc w:val="center"/>
              <w:rPr>
                <w:rFonts w:eastAsia="Times New Roman"/>
                <w:b/>
                <w:iCs/>
                <w:color w:val="000000"/>
                <w:sz w:val="22"/>
                <w:lang w:eastAsia="lv-LV"/>
              </w:rPr>
            </w:pPr>
          </w:p>
          <w:p w14:paraId="56EBEB80" w14:textId="77777777" w:rsidR="00EF5448" w:rsidRDefault="00EF5448" w:rsidP="00A43531">
            <w:pPr>
              <w:jc w:val="center"/>
              <w:rPr>
                <w:rFonts w:eastAsia="Times New Roman"/>
                <w:b/>
                <w:iCs/>
                <w:color w:val="000000"/>
                <w:sz w:val="22"/>
                <w:lang w:eastAsia="lv-LV"/>
              </w:rPr>
            </w:pPr>
          </w:p>
          <w:p w14:paraId="33B6756D" w14:textId="77777777" w:rsidR="00EF5448" w:rsidRDefault="00EF5448" w:rsidP="00A43531">
            <w:pPr>
              <w:jc w:val="center"/>
              <w:rPr>
                <w:rFonts w:eastAsia="Times New Roman"/>
                <w:b/>
                <w:iCs/>
                <w:color w:val="000000"/>
                <w:sz w:val="22"/>
                <w:lang w:eastAsia="lv-LV"/>
              </w:rPr>
            </w:pPr>
          </w:p>
          <w:p w14:paraId="79C3ADF6" w14:textId="77777777" w:rsidR="00EF5448" w:rsidRDefault="00EF5448" w:rsidP="00A43531">
            <w:pPr>
              <w:jc w:val="center"/>
              <w:rPr>
                <w:rFonts w:eastAsia="Times New Roman"/>
                <w:b/>
                <w:iCs/>
                <w:color w:val="000000"/>
                <w:sz w:val="22"/>
                <w:lang w:eastAsia="lv-LV"/>
              </w:rPr>
            </w:pPr>
          </w:p>
          <w:p w14:paraId="62F5AEA0" w14:textId="77777777" w:rsidR="00EF5448" w:rsidRDefault="00EF5448" w:rsidP="00A43531">
            <w:pPr>
              <w:jc w:val="center"/>
              <w:rPr>
                <w:rFonts w:eastAsia="Times New Roman"/>
                <w:b/>
                <w:iCs/>
                <w:color w:val="000000"/>
                <w:sz w:val="22"/>
                <w:lang w:eastAsia="lv-LV"/>
              </w:rPr>
            </w:pPr>
          </w:p>
          <w:p w14:paraId="06391E80" w14:textId="77777777" w:rsidR="00EF5448" w:rsidRDefault="00EF5448" w:rsidP="00A43531">
            <w:pPr>
              <w:jc w:val="center"/>
              <w:rPr>
                <w:rFonts w:eastAsia="Times New Roman"/>
                <w:b/>
                <w:iCs/>
                <w:color w:val="000000"/>
                <w:sz w:val="22"/>
                <w:lang w:eastAsia="lv-LV"/>
              </w:rPr>
            </w:pPr>
          </w:p>
          <w:p w14:paraId="5853B6F7" w14:textId="77777777" w:rsidR="00EF5448" w:rsidRDefault="00EF5448" w:rsidP="00A43531">
            <w:pPr>
              <w:jc w:val="center"/>
              <w:rPr>
                <w:rFonts w:eastAsia="Times New Roman"/>
                <w:b/>
                <w:iCs/>
                <w:color w:val="000000"/>
                <w:sz w:val="22"/>
                <w:lang w:eastAsia="lv-LV"/>
              </w:rPr>
            </w:pPr>
          </w:p>
          <w:p w14:paraId="1E9F10DA" w14:textId="77777777" w:rsidR="00EF5448" w:rsidRDefault="00EF5448" w:rsidP="00A43531">
            <w:pPr>
              <w:jc w:val="center"/>
              <w:rPr>
                <w:rFonts w:eastAsia="Times New Roman"/>
                <w:b/>
                <w:iCs/>
                <w:color w:val="000000"/>
                <w:sz w:val="22"/>
                <w:lang w:eastAsia="lv-LV"/>
              </w:rPr>
            </w:pPr>
          </w:p>
          <w:p w14:paraId="57563CFB" w14:textId="77777777" w:rsidR="00EF5448" w:rsidRDefault="00EF5448" w:rsidP="00A43531">
            <w:pPr>
              <w:jc w:val="center"/>
              <w:rPr>
                <w:rFonts w:eastAsia="Times New Roman"/>
                <w:b/>
                <w:iCs/>
                <w:color w:val="000000"/>
                <w:sz w:val="22"/>
                <w:lang w:eastAsia="lv-LV"/>
              </w:rPr>
            </w:pPr>
          </w:p>
          <w:p w14:paraId="226E5575" w14:textId="77777777" w:rsidR="00EF5448" w:rsidRDefault="00EF5448" w:rsidP="00A43531">
            <w:pPr>
              <w:jc w:val="center"/>
              <w:rPr>
                <w:rFonts w:eastAsia="Times New Roman"/>
                <w:b/>
                <w:iCs/>
                <w:color w:val="000000"/>
                <w:sz w:val="22"/>
                <w:lang w:eastAsia="lv-LV"/>
              </w:rPr>
            </w:pPr>
          </w:p>
          <w:p w14:paraId="7DD12F09" w14:textId="77777777" w:rsidR="00EF5448" w:rsidRDefault="00EF5448" w:rsidP="00A43531">
            <w:pPr>
              <w:jc w:val="center"/>
              <w:rPr>
                <w:rFonts w:eastAsia="Times New Roman"/>
                <w:b/>
                <w:iCs/>
                <w:color w:val="000000"/>
                <w:sz w:val="22"/>
                <w:lang w:eastAsia="lv-LV"/>
              </w:rPr>
            </w:pPr>
          </w:p>
          <w:p w14:paraId="5D065BB0" w14:textId="77777777" w:rsidR="00EF5448" w:rsidRDefault="00EF5448" w:rsidP="00A43531">
            <w:pPr>
              <w:jc w:val="center"/>
              <w:rPr>
                <w:rFonts w:eastAsia="Times New Roman"/>
                <w:b/>
                <w:iCs/>
                <w:color w:val="000000"/>
                <w:sz w:val="22"/>
                <w:lang w:eastAsia="lv-LV"/>
              </w:rPr>
            </w:pPr>
          </w:p>
          <w:p w14:paraId="57F84CAC" w14:textId="77777777" w:rsidR="00EF5448" w:rsidRDefault="00EF5448" w:rsidP="00A43531">
            <w:pPr>
              <w:jc w:val="center"/>
              <w:rPr>
                <w:rFonts w:eastAsia="Times New Roman"/>
                <w:b/>
                <w:iCs/>
                <w:color w:val="000000"/>
                <w:sz w:val="22"/>
                <w:lang w:eastAsia="lv-LV"/>
              </w:rPr>
            </w:pPr>
          </w:p>
          <w:p w14:paraId="6BA2453D" w14:textId="77777777" w:rsidR="00EF5448" w:rsidRDefault="00EF5448" w:rsidP="00A43531">
            <w:pPr>
              <w:jc w:val="center"/>
              <w:rPr>
                <w:rFonts w:eastAsia="Times New Roman"/>
                <w:b/>
                <w:iCs/>
                <w:color w:val="000000"/>
                <w:sz w:val="22"/>
                <w:lang w:eastAsia="lv-LV"/>
              </w:rPr>
            </w:pPr>
          </w:p>
          <w:p w14:paraId="4B471E6F" w14:textId="77777777" w:rsidR="00EF5448" w:rsidRDefault="00EF5448" w:rsidP="00A43531">
            <w:pPr>
              <w:jc w:val="center"/>
              <w:rPr>
                <w:rFonts w:eastAsia="Times New Roman"/>
                <w:b/>
                <w:iCs/>
                <w:color w:val="000000"/>
                <w:sz w:val="22"/>
                <w:lang w:eastAsia="lv-LV"/>
              </w:rPr>
            </w:pPr>
          </w:p>
          <w:p w14:paraId="02676A1C" w14:textId="77777777" w:rsidR="00EF5448" w:rsidRDefault="00EF5448" w:rsidP="00A43531">
            <w:pPr>
              <w:jc w:val="center"/>
              <w:rPr>
                <w:rFonts w:eastAsia="Times New Roman"/>
                <w:b/>
                <w:iCs/>
                <w:color w:val="000000"/>
                <w:sz w:val="22"/>
                <w:lang w:eastAsia="lv-LV"/>
              </w:rPr>
            </w:pPr>
          </w:p>
          <w:p w14:paraId="545E6938" w14:textId="77777777" w:rsidR="00EF5448" w:rsidRDefault="00EF5448" w:rsidP="00A43531">
            <w:pPr>
              <w:jc w:val="center"/>
              <w:rPr>
                <w:rFonts w:eastAsia="Times New Roman"/>
                <w:b/>
                <w:iCs/>
                <w:color w:val="000000"/>
                <w:sz w:val="22"/>
                <w:lang w:eastAsia="lv-LV"/>
              </w:rPr>
            </w:pPr>
          </w:p>
          <w:p w14:paraId="44F77A43" w14:textId="77777777" w:rsidR="00EF5448" w:rsidRDefault="00EF5448" w:rsidP="00A43531">
            <w:pPr>
              <w:jc w:val="center"/>
              <w:rPr>
                <w:rFonts w:eastAsia="Times New Roman"/>
                <w:b/>
                <w:iCs/>
                <w:color w:val="000000"/>
                <w:sz w:val="22"/>
                <w:lang w:eastAsia="lv-LV"/>
              </w:rPr>
            </w:pPr>
          </w:p>
          <w:p w14:paraId="651A42EA" w14:textId="77777777" w:rsidR="00EF5448" w:rsidRDefault="00EF5448" w:rsidP="00A43531">
            <w:pPr>
              <w:jc w:val="center"/>
              <w:rPr>
                <w:rFonts w:eastAsia="Times New Roman"/>
                <w:b/>
                <w:iCs/>
                <w:color w:val="000000"/>
                <w:sz w:val="22"/>
                <w:lang w:eastAsia="lv-LV"/>
              </w:rPr>
            </w:pPr>
          </w:p>
          <w:p w14:paraId="3B85FE66" w14:textId="77777777" w:rsidR="00EF5448" w:rsidRDefault="00EF5448" w:rsidP="00A43531">
            <w:pPr>
              <w:jc w:val="center"/>
              <w:rPr>
                <w:rFonts w:eastAsia="Times New Roman"/>
                <w:b/>
                <w:iCs/>
                <w:color w:val="000000"/>
                <w:sz w:val="22"/>
                <w:lang w:eastAsia="lv-LV"/>
              </w:rPr>
            </w:pPr>
          </w:p>
          <w:p w14:paraId="1E7D5E68" w14:textId="77777777" w:rsidR="00EF5448" w:rsidRDefault="00EF5448" w:rsidP="00A43531">
            <w:pPr>
              <w:jc w:val="center"/>
              <w:rPr>
                <w:rFonts w:eastAsia="Times New Roman"/>
                <w:b/>
                <w:iCs/>
                <w:color w:val="000000"/>
                <w:sz w:val="22"/>
                <w:lang w:eastAsia="lv-LV"/>
              </w:rPr>
            </w:pPr>
          </w:p>
          <w:p w14:paraId="4A9B7CF8" w14:textId="77777777" w:rsidR="00EF5448" w:rsidRDefault="00EF5448" w:rsidP="00A43531">
            <w:pPr>
              <w:jc w:val="center"/>
              <w:rPr>
                <w:rFonts w:eastAsia="Times New Roman"/>
                <w:b/>
                <w:iCs/>
                <w:color w:val="000000"/>
                <w:sz w:val="22"/>
                <w:lang w:eastAsia="lv-LV"/>
              </w:rPr>
            </w:pPr>
          </w:p>
          <w:p w14:paraId="4A1610FB" w14:textId="77777777" w:rsidR="00EF5448" w:rsidRDefault="00EF5448" w:rsidP="00A43531">
            <w:pPr>
              <w:jc w:val="center"/>
              <w:rPr>
                <w:rFonts w:eastAsia="Times New Roman"/>
                <w:b/>
                <w:iCs/>
                <w:color w:val="000000"/>
                <w:sz w:val="22"/>
                <w:lang w:eastAsia="lv-LV"/>
              </w:rPr>
            </w:pPr>
          </w:p>
          <w:p w14:paraId="4B9653AF" w14:textId="77777777" w:rsidR="00EF5448" w:rsidRDefault="00EF5448" w:rsidP="00A43531">
            <w:pPr>
              <w:jc w:val="center"/>
              <w:rPr>
                <w:rFonts w:eastAsia="Times New Roman"/>
                <w:b/>
                <w:iCs/>
                <w:color w:val="000000"/>
                <w:sz w:val="22"/>
                <w:lang w:eastAsia="lv-LV"/>
              </w:rPr>
            </w:pPr>
          </w:p>
          <w:p w14:paraId="61154CFE" w14:textId="77777777" w:rsidR="00EF5448" w:rsidRDefault="00EF5448" w:rsidP="00A43531">
            <w:pPr>
              <w:jc w:val="center"/>
              <w:rPr>
                <w:rFonts w:eastAsia="Times New Roman"/>
                <w:b/>
                <w:iCs/>
                <w:color w:val="000000"/>
                <w:sz w:val="22"/>
                <w:lang w:eastAsia="lv-LV"/>
              </w:rPr>
            </w:pPr>
          </w:p>
          <w:p w14:paraId="0937A61C" w14:textId="77777777" w:rsidR="00EF5448" w:rsidRDefault="00EF5448" w:rsidP="00A43531">
            <w:pPr>
              <w:jc w:val="center"/>
              <w:rPr>
                <w:rFonts w:eastAsia="Times New Roman"/>
                <w:b/>
                <w:iCs/>
                <w:color w:val="000000"/>
                <w:sz w:val="22"/>
                <w:lang w:eastAsia="lv-LV"/>
              </w:rPr>
            </w:pPr>
          </w:p>
          <w:p w14:paraId="36EC40FC" w14:textId="77777777" w:rsidR="00EF5448" w:rsidRDefault="00EF5448" w:rsidP="00A43531">
            <w:pPr>
              <w:jc w:val="center"/>
              <w:rPr>
                <w:rFonts w:eastAsia="Times New Roman"/>
                <w:b/>
                <w:iCs/>
                <w:color w:val="000000"/>
                <w:sz w:val="22"/>
                <w:lang w:eastAsia="lv-LV"/>
              </w:rPr>
            </w:pPr>
          </w:p>
          <w:p w14:paraId="2085E1F5" w14:textId="77777777" w:rsidR="00EF5448" w:rsidRDefault="00EF5448" w:rsidP="00A43531">
            <w:pPr>
              <w:jc w:val="center"/>
              <w:rPr>
                <w:rFonts w:eastAsia="Times New Roman"/>
                <w:b/>
                <w:iCs/>
                <w:color w:val="000000"/>
                <w:sz w:val="22"/>
                <w:lang w:eastAsia="lv-LV"/>
              </w:rPr>
            </w:pPr>
          </w:p>
          <w:p w14:paraId="4B3A48BF" w14:textId="77777777" w:rsidR="00EF5448" w:rsidRDefault="00EF5448" w:rsidP="00A43531">
            <w:pPr>
              <w:jc w:val="center"/>
              <w:rPr>
                <w:rFonts w:eastAsia="Times New Roman"/>
                <w:b/>
                <w:iCs/>
                <w:color w:val="000000"/>
                <w:sz w:val="22"/>
                <w:lang w:eastAsia="lv-LV"/>
              </w:rPr>
            </w:pPr>
          </w:p>
          <w:p w14:paraId="1605B1F0" w14:textId="77777777" w:rsidR="00EF5448" w:rsidRDefault="00EF5448" w:rsidP="00A43531">
            <w:pPr>
              <w:jc w:val="center"/>
              <w:rPr>
                <w:rFonts w:eastAsia="Times New Roman"/>
                <w:b/>
                <w:iCs/>
                <w:color w:val="000000"/>
                <w:sz w:val="22"/>
                <w:lang w:eastAsia="lv-LV"/>
              </w:rPr>
            </w:pPr>
          </w:p>
          <w:p w14:paraId="738802E6" w14:textId="77777777" w:rsidR="00EF5448" w:rsidRDefault="00EF5448" w:rsidP="00A43531">
            <w:pPr>
              <w:jc w:val="center"/>
              <w:rPr>
                <w:rFonts w:eastAsia="Times New Roman"/>
                <w:b/>
                <w:iCs/>
                <w:color w:val="000000"/>
                <w:sz w:val="22"/>
                <w:lang w:eastAsia="lv-LV"/>
              </w:rPr>
            </w:pPr>
          </w:p>
          <w:p w14:paraId="43E43308" w14:textId="77777777" w:rsidR="00EF5448" w:rsidRDefault="00EF5448" w:rsidP="00A43531">
            <w:pPr>
              <w:jc w:val="center"/>
              <w:rPr>
                <w:rFonts w:eastAsia="Times New Roman"/>
                <w:b/>
                <w:iCs/>
                <w:color w:val="000000"/>
                <w:sz w:val="22"/>
                <w:lang w:eastAsia="lv-LV"/>
              </w:rPr>
            </w:pPr>
          </w:p>
          <w:p w14:paraId="24868EF4" w14:textId="77777777" w:rsidR="00EF5448" w:rsidRDefault="00EF5448" w:rsidP="00A43531">
            <w:pPr>
              <w:jc w:val="center"/>
              <w:rPr>
                <w:rFonts w:eastAsia="Times New Roman"/>
                <w:b/>
                <w:iCs/>
                <w:color w:val="000000"/>
                <w:sz w:val="22"/>
                <w:lang w:eastAsia="lv-LV"/>
              </w:rPr>
            </w:pPr>
          </w:p>
          <w:p w14:paraId="5926E056" w14:textId="77777777" w:rsidR="00EF5448" w:rsidRDefault="00EF5448" w:rsidP="00A43531">
            <w:pPr>
              <w:jc w:val="center"/>
              <w:rPr>
                <w:rFonts w:eastAsia="Times New Roman"/>
                <w:b/>
                <w:iCs/>
                <w:color w:val="000000"/>
                <w:sz w:val="22"/>
                <w:lang w:eastAsia="lv-LV"/>
              </w:rPr>
            </w:pPr>
          </w:p>
          <w:p w14:paraId="437917D6" w14:textId="77777777" w:rsidR="00EF5448" w:rsidRDefault="00EF5448" w:rsidP="00A43531">
            <w:pPr>
              <w:jc w:val="center"/>
              <w:rPr>
                <w:rFonts w:eastAsia="Times New Roman"/>
                <w:b/>
                <w:iCs/>
                <w:color w:val="000000"/>
                <w:sz w:val="22"/>
                <w:lang w:eastAsia="lv-LV"/>
              </w:rPr>
            </w:pPr>
          </w:p>
          <w:p w14:paraId="1794495B" w14:textId="77777777" w:rsidR="00EF5448" w:rsidRDefault="00EF5448" w:rsidP="00A43531">
            <w:pPr>
              <w:jc w:val="center"/>
              <w:rPr>
                <w:rFonts w:eastAsia="Times New Roman"/>
                <w:b/>
                <w:iCs/>
                <w:color w:val="000000"/>
                <w:sz w:val="22"/>
                <w:lang w:eastAsia="lv-LV"/>
              </w:rPr>
            </w:pPr>
          </w:p>
          <w:p w14:paraId="2ECEEF04" w14:textId="77777777" w:rsidR="00EF5448" w:rsidRDefault="00EF5448" w:rsidP="00A43531">
            <w:pPr>
              <w:jc w:val="center"/>
              <w:rPr>
                <w:rFonts w:eastAsia="Times New Roman"/>
                <w:b/>
                <w:iCs/>
                <w:color w:val="000000"/>
                <w:sz w:val="22"/>
                <w:lang w:eastAsia="lv-LV"/>
              </w:rPr>
            </w:pPr>
          </w:p>
          <w:p w14:paraId="53B446D1" w14:textId="77777777" w:rsidR="00EF5448" w:rsidRDefault="00EF5448" w:rsidP="00A43531">
            <w:pPr>
              <w:jc w:val="center"/>
              <w:rPr>
                <w:rFonts w:eastAsia="Times New Roman"/>
                <w:b/>
                <w:iCs/>
                <w:color w:val="000000"/>
                <w:sz w:val="22"/>
                <w:lang w:eastAsia="lv-LV"/>
              </w:rPr>
            </w:pPr>
          </w:p>
          <w:p w14:paraId="460D9C03" w14:textId="77777777" w:rsidR="00EF5448" w:rsidRDefault="00EF5448" w:rsidP="00A43531">
            <w:pPr>
              <w:jc w:val="center"/>
              <w:rPr>
                <w:rFonts w:eastAsia="Times New Roman"/>
                <w:b/>
                <w:iCs/>
                <w:color w:val="000000"/>
                <w:sz w:val="22"/>
                <w:lang w:eastAsia="lv-LV"/>
              </w:rPr>
            </w:pPr>
          </w:p>
          <w:p w14:paraId="13270200" w14:textId="77777777" w:rsidR="00EF5448" w:rsidRDefault="00EF5448" w:rsidP="00A43531">
            <w:pPr>
              <w:jc w:val="center"/>
              <w:rPr>
                <w:rFonts w:eastAsia="Times New Roman"/>
                <w:b/>
                <w:iCs/>
                <w:color w:val="000000"/>
                <w:sz w:val="22"/>
                <w:lang w:eastAsia="lv-LV"/>
              </w:rPr>
            </w:pPr>
          </w:p>
          <w:p w14:paraId="5A84647C" w14:textId="77777777" w:rsidR="00EF5448" w:rsidRDefault="00EF5448" w:rsidP="00A43531">
            <w:pPr>
              <w:jc w:val="center"/>
              <w:rPr>
                <w:rFonts w:eastAsia="Times New Roman"/>
                <w:b/>
                <w:iCs/>
                <w:color w:val="000000"/>
                <w:sz w:val="22"/>
                <w:lang w:eastAsia="lv-LV"/>
              </w:rPr>
            </w:pPr>
          </w:p>
          <w:p w14:paraId="240FC283" w14:textId="77777777" w:rsidR="00EF5448" w:rsidRDefault="00EF5448" w:rsidP="00A43531">
            <w:pPr>
              <w:jc w:val="center"/>
              <w:rPr>
                <w:rFonts w:eastAsia="Times New Roman"/>
                <w:b/>
                <w:iCs/>
                <w:color w:val="000000"/>
                <w:sz w:val="22"/>
                <w:lang w:eastAsia="lv-LV"/>
              </w:rPr>
            </w:pPr>
          </w:p>
          <w:p w14:paraId="0BA5F0C9" w14:textId="77777777" w:rsidR="00EF5448" w:rsidRDefault="00EF5448" w:rsidP="00A43531">
            <w:pPr>
              <w:jc w:val="center"/>
              <w:rPr>
                <w:rFonts w:eastAsia="Times New Roman"/>
                <w:b/>
                <w:iCs/>
                <w:color w:val="000000"/>
                <w:sz w:val="22"/>
                <w:lang w:eastAsia="lv-LV"/>
              </w:rPr>
            </w:pPr>
          </w:p>
          <w:p w14:paraId="781316A6" w14:textId="77777777" w:rsidR="00EF5448" w:rsidRDefault="00EF5448" w:rsidP="00A43531">
            <w:pPr>
              <w:jc w:val="center"/>
              <w:rPr>
                <w:rFonts w:eastAsia="Times New Roman"/>
                <w:b/>
                <w:iCs/>
                <w:color w:val="000000"/>
                <w:sz w:val="22"/>
                <w:lang w:eastAsia="lv-LV"/>
              </w:rPr>
            </w:pPr>
          </w:p>
          <w:p w14:paraId="0F58D106" w14:textId="77777777" w:rsidR="00EF5448" w:rsidRDefault="00EF5448" w:rsidP="00A43531">
            <w:pPr>
              <w:jc w:val="center"/>
              <w:rPr>
                <w:rFonts w:eastAsia="Times New Roman"/>
                <w:b/>
                <w:iCs/>
                <w:color w:val="000000"/>
                <w:sz w:val="22"/>
                <w:lang w:eastAsia="lv-LV"/>
              </w:rPr>
            </w:pPr>
          </w:p>
          <w:p w14:paraId="5D578A40" w14:textId="77777777" w:rsidR="00EF5448" w:rsidRDefault="00EF5448" w:rsidP="00A43531">
            <w:pPr>
              <w:jc w:val="center"/>
              <w:rPr>
                <w:rFonts w:eastAsia="Times New Roman"/>
                <w:b/>
                <w:iCs/>
                <w:color w:val="000000"/>
                <w:sz w:val="22"/>
                <w:lang w:eastAsia="lv-LV"/>
              </w:rPr>
            </w:pPr>
          </w:p>
          <w:p w14:paraId="025FA680" w14:textId="77777777" w:rsidR="00EF5448" w:rsidRDefault="00EF5448" w:rsidP="00A43531">
            <w:pPr>
              <w:jc w:val="center"/>
              <w:rPr>
                <w:rFonts w:eastAsia="Times New Roman"/>
                <w:b/>
                <w:iCs/>
                <w:color w:val="000000"/>
                <w:sz w:val="22"/>
                <w:lang w:eastAsia="lv-LV"/>
              </w:rPr>
            </w:pPr>
          </w:p>
          <w:p w14:paraId="2A832989" w14:textId="77777777" w:rsidR="00EF5448" w:rsidRDefault="00EF5448" w:rsidP="00A43531">
            <w:pPr>
              <w:jc w:val="center"/>
              <w:rPr>
                <w:rFonts w:eastAsia="Times New Roman"/>
                <w:b/>
                <w:iCs/>
                <w:color w:val="000000"/>
                <w:sz w:val="22"/>
                <w:lang w:eastAsia="lv-LV"/>
              </w:rPr>
            </w:pPr>
          </w:p>
          <w:p w14:paraId="04DD269F" w14:textId="77777777" w:rsidR="00EF5448" w:rsidRDefault="00EF5448" w:rsidP="00A43531">
            <w:pPr>
              <w:jc w:val="center"/>
              <w:rPr>
                <w:rFonts w:eastAsia="Times New Roman"/>
                <w:b/>
                <w:iCs/>
                <w:color w:val="000000"/>
                <w:sz w:val="22"/>
                <w:lang w:eastAsia="lv-LV"/>
              </w:rPr>
            </w:pPr>
          </w:p>
          <w:p w14:paraId="331F4E92" w14:textId="77777777" w:rsidR="00EF5448" w:rsidRDefault="00EF5448" w:rsidP="00A43531">
            <w:pPr>
              <w:jc w:val="center"/>
              <w:rPr>
                <w:rFonts w:eastAsia="Times New Roman"/>
                <w:b/>
                <w:iCs/>
                <w:color w:val="000000"/>
                <w:sz w:val="22"/>
                <w:lang w:eastAsia="lv-LV"/>
              </w:rPr>
            </w:pPr>
          </w:p>
          <w:p w14:paraId="53160257" w14:textId="77777777" w:rsidR="00EF5448" w:rsidRDefault="00EF5448" w:rsidP="00A43531">
            <w:pPr>
              <w:jc w:val="center"/>
              <w:rPr>
                <w:rFonts w:eastAsia="Times New Roman"/>
                <w:b/>
                <w:iCs/>
                <w:color w:val="000000"/>
                <w:sz w:val="22"/>
                <w:lang w:eastAsia="lv-LV"/>
              </w:rPr>
            </w:pPr>
          </w:p>
          <w:p w14:paraId="0E64B281" w14:textId="77777777" w:rsidR="00EF5448" w:rsidRDefault="00EF5448" w:rsidP="00A43531">
            <w:pPr>
              <w:jc w:val="center"/>
              <w:rPr>
                <w:rFonts w:eastAsia="Times New Roman"/>
                <w:b/>
                <w:iCs/>
                <w:color w:val="000000"/>
                <w:sz w:val="22"/>
                <w:lang w:eastAsia="lv-LV"/>
              </w:rPr>
            </w:pPr>
          </w:p>
          <w:p w14:paraId="4820ABBF" w14:textId="77777777" w:rsidR="00EF5448" w:rsidRDefault="00EF5448" w:rsidP="00A43531">
            <w:pPr>
              <w:jc w:val="center"/>
              <w:rPr>
                <w:rFonts w:eastAsia="Times New Roman"/>
                <w:b/>
                <w:iCs/>
                <w:color w:val="000000"/>
                <w:sz w:val="22"/>
                <w:lang w:eastAsia="lv-LV"/>
              </w:rPr>
            </w:pPr>
          </w:p>
          <w:p w14:paraId="286990A9" w14:textId="77777777" w:rsidR="00EF5448" w:rsidRDefault="00EF5448" w:rsidP="00A43531">
            <w:pPr>
              <w:jc w:val="center"/>
              <w:rPr>
                <w:rFonts w:eastAsia="Times New Roman"/>
                <w:b/>
                <w:iCs/>
                <w:color w:val="000000"/>
                <w:sz w:val="22"/>
                <w:lang w:eastAsia="lv-LV"/>
              </w:rPr>
            </w:pPr>
          </w:p>
          <w:p w14:paraId="74DF67CD" w14:textId="77777777" w:rsidR="00EF5448" w:rsidRDefault="00EF5448" w:rsidP="00A43531">
            <w:pPr>
              <w:jc w:val="center"/>
              <w:rPr>
                <w:rFonts w:eastAsia="Times New Roman"/>
                <w:b/>
                <w:iCs/>
                <w:color w:val="000000"/>
                <w:sz w:val="22"/>
                <w:lang w:eastAsia="lv-LV"/>
              </w:rPr>
            </w:pPr>
          </w:p>
          <w:p w14:paraId="399E1D75" w14:textId="77777777" w:rsidR="00EF5448" w:rsidRDefault="00EF5448" w:rsidP="00A43531">
            <w:pPr>
              <w:jc w:val="center"/>
              <w:rPr>
                <w:rFonts w:eastAsia="Times New Roman"/>
                <w:b/>
                <w:iCs/>
                <w:color w:val="000000"/>
                <w:sz w:val="22"/>
                <w:lang w:eastAsia="lv-LV"/>
              </w:rPr>
            </w:pPr>
          </w:p>
          <w:p w14:paraId="01DCE042" w14:textId="77777777" w:rsidR="00EF5448" w:rsidRDefault="00EF5448" w:rsidP="00A43531">
            <w:pPr>
              <w:jc w:val="center"/>
              <w:rPr>
                <w:rFonts w:eastAsia="Times New Roman"/>
                <w:b/>
                <w:iCs/>
                <w:color w:val="000000"/>
                <w:sz w:val="22"/>
                <w:lang w:eastAsia="lv-LV"/>
              </w:rPr>
            </w:pPr>
          </w:p>
          <w:p w14:paraId="1193F3C9" w14:textId="77777777" w:rsidR="00EF5448" w:rsidRDefault="00EF5448" w:rsidP="00A43531">
            <w:pPr>
              <w:jc w:val="center"/>
              <w:rPr>
                <w:rFonts w:eastAsia="Times New Roman"/>
                <w:b/>
                <w:iCs/>
                <w:color w:val="000000"/>
                <w:sz w:val="22"/>
                <w:lang w:eastAsia="lv-LV"/>
              </w:rPr>
            </w:pPr>
          </w:p>
          <w:p w14:paraId="73FC1526" w14:textId="77777777" w:rsidR="00EF5448" w:rsidRDefault="00EF5448" w:rsidP="00A43531">
            <w:pPr>
              <w:jc w:val="center"/>
              <w:rPr>
                <w:rFonts w:eastAsia="Times New Roman"/>
                <w:b/>
                <w:iCs/>
                <w:color w:val="000000"/>
                <w:sz w:val="22"/>
                <w:lang w:eastAsia="lv-LV"/>
              </w:rPr>
            </w:pPr>
          </w:p>
          <w:p w14:paraId="28C44D50" w14:textId="77777777" w:rsidR="00EF5448" w:rsidRDefault="00EF5448" w:rsidP="00A43531">
            <w:pPr>
              <w:jc w:val="center"/>
              <w:rPr>
                <w:rFonts w:eastAsia="Times New Roman"/>
                <w:b/>
                <w:iCs/>
                <w:color w:val="000000"/>
                <w:sz w:val="22"/>
                <w:lang w:eastAsia="lv-LV"/>
              </w:rPr>
            </w:pPr>
          </w:p>
          <w:p w14:paraId="0DD6CF4E" w14:textId="77777777" w:rsidR="00EF5448" w:rsidRDefault="00EF5448" w:rsidP="00A43531">
            <w:pPr>
              <w:jc w:val="center"/>
              <w:rPr>
                <w:rFonts w:eastAsia="Times New Roman"/>
                <w:b/>
                <w:iCs/>
                <w:color w:val="000000"/>
                <w:sz w:val="22"/>
                <w:lang w:eastAsia="lv-LV"/>
              </w:rPr>
            </w:pPr>
          </w:p>
          <w:p w14:paraId="04DBA3A1" w14:textId="77777777" w:rsidR="00EF5448" w:rsidRDefault="00EF5448" w:rsidP="00A43531">
            <w:pPr>
              <w:jc w:val="center"/>
              <w:rPr>
                <w:rFonts w:eastAsia="Times New Roman"/>
                <w:b/>
                <w:iCs/>
                <w:color w:val="000000"/>
                <w:sz w:val="22"/>
                <w:lang w:eastAsia="lv-LV"/>
              </w:rPr>
            </w:pPr>
          </w:p>
          <w:p w14:paraId="7921051E" w14:textId="77777777" w:rsidR="00EF5448" w:rsidRDefault="00EF5448" w:rsidP="00A43531">
            <w:pPr>
              <w:jc w:val="center"/>
              <w:rPr>
                <w:rFonts w:eastAsia="Times New Roman"/>
                <w:b/>
                <w:iCs/>
                <w:color w:val="000000"/>
                <w:sz w:val="22"/>
                <w:lang w:eastAsia="lv-LV"/>
              </w:rPr>
            </w:pPr>
          </w:p>
          <w:p w14:paraId="02CE417E" w14:textId="77777777" w:rsidR="00EF5448" w:rsidRDefault="00EF5448" w:rsidP="00A43531">
            <w:pPr>
              <w:jc w:val="center"/>
              <w:rPr>
                <w:rFonts w:eastAsia="Times New Roman"/>
                <w:b/>
                <w:iCs/>
                <w:color w:val="000000"/>
                <w:sz w:val="22"/>
                <w:lang w:eastAsia="lv-LV"/>
              </w:rPr>
            </w:pPr>
          </w:p>
          <w:p w14:paraId="3DB34056" w14:textId="77777777" w:rsidR="00EF5448" w:rsidRDefault="00EF5448" w:rsidP="00A43531">
            <w:pPr>
              <w:jc w:val="center"/>
              <w:rPr>
                <w:rFonts w:eastAsia="Times New Roman"/>
                <w:b/>
                <w:iCs/>
                <w:color w:val="000000"/>
                <w:sz w:val="22"/>
                <w:lang w:eastAsia="lv-LV"/>
              </w:rPr>
            </w:pPr>
          </w:p>
          <w:p w14:paraId="20B7FA9D" w14:textId="77777777" w:rsidR="00EF5448" w:rsidRDefault="00EF5448" w:rsidP="00A43531">
            <w:pPr>
              <w:jc w:val="center"/>
              <w:rPr>
                <w:rFonts w:eastAsia="Times New Roman"/>
                <w:b/>
                <w:iCs/>
                <w:color w:val="000000"/>
                <w:sz w:val="22"/>
                <w:lang w:eastAsia="lv-LV"/>
              </w:rPr>
            </w:pPr>
          </w:p>
          <w:p w14:paraId="4D161B92" w14:textId="77777777" w:rsidR="00EF5448" w:rsidRDefault="00EF5448" w:rsidP="00A43531">
            <w:pPr>
              <w:jc w:val="center"/>
              <w:rPr>
                <w:rFonts w:eastAsia="Times New Roman"/>
                <w:b/>
                <w:iCs/>
                <w:color w:val="000000"/>
                <w:sz w:val="22"/>
                <w:lang w:eastAsia="lv-LV"/>
              </w:rPr>
            </w:pPr>
          </w:p>
          <w:p w14:paraId="642C9544" w14:textId="77777777" w:rsidR="00EF5448" w:rsidRDefault="00EF5448" w:rsidP="00A43531">
            <w:pPr>
              <w:jc w:val="center"/>
              <w:rPr>
                <w:rFonts w:eastAsia="Times New Roman"/>
                <w:b/>
                <w:iCs/>
                <w:color w:val="000000"/>
                <w:sz w:val="22"/>
                <w:lang w:eastAsia="lv-LV"/>
              </w:rPr>
            </w:pPr>
          </w:p>
          <w:p w14:paraId="1D673AC1" w14:textId="77777777" w:rsidR="00EF5448" w:rsidRDefault="00EF5448" w:rsidP="00A43531">
            <w:pPr>
              <w:jc w:val="center"/>
              <w:rPr>
                <w:rFonts w:eastAsia="Times New Roman"/>
                <w:b/>
                <w:iCs/>
                <w:color w:val="000000"/>
                <w:sz w:val="22"/>
                <w:lang w:eastAsia="lv-LV"/>
              </w:rPr>
            </w:pPr>
          </w:p>
          <w:p w14:paraId="1C45CAEB" w14:textId="77777777" w:rsidR="00EF5448" w:rsidRDefault="00EF5448" w:rsidP="00A43531">
            <w:pPr>
              <w:jc w:val="center"/>
              <w:rPr>
                <w:rFonts w:eastAsia="Times New Roman"/>
                <w:b/>
                <w:iCs/>
                <w:color w:val="000000"/>
                <w:sz w:val="22"/>
                <w:lang w:eastAsia="lv-LV"/>
              </w:rPr>
            </w:pPr>
          </w:p>
          <w:p w14:paraId="3C8653D1" w14:textId="77777777" w:rsidR="00EF5448" w:rsidRDefault="00EF5448" w:rsidP="00A43531">
            <w:pPr>
              <w:jc w:val="center"/>
              <w:rPr>
                <w:rFonts w:eastAsia="Times New Roman"/>
                <w:b/>
                <w:iCs/>
                <w:color w:val="000000"/>
                <w:sz w:val="22"/>
                <w:lang w:eastAsia="lv-LV"/>
              </w:rPr>
            </w:pPr>
          </w:p>
          <w:p w14:paraId="084A467B" w14:textId="77777777" w:rsidR="00EF5448" w:rsidRDefault="00EF5448" w:rsidP="00A43531">
            <w:pPr>
              <w:jc w:val="center"/>
              <w:rPr>
                <w:rFonts w:eastAsia="Times New Roman"/>
                <w:b/>
                <w:iCs/>
                <w:color w:val="000000"/>
                <w:sz w:val="22"/>
                <w:lang w:eastAsia="lv-LV"/>
              </w:rPr>
            </w:pPr>
          </w:p>
          <w:p w14:paraId="247E9016" w14:textId="77777777" w:rsidR="00EF5448" w:rsidRDefault="00EF5448" w:rsidP="00A43531">
            <w:pPr>
              <w:jc w:val="center"/>
              <w:rPr>
                <w:rFonts w:eastAsia="Times New Roman"/>
                <w:b/>
                <w:iCs/>
                <w:color w:val="000000"/>
                <w:sz w:val="22"/>
                <w:lang w:eastAsia="lv-LV"/>
              </w:rPr>
            </w:pPr>
          </w:p>
          <w:p w14:paraId="266A66B3" w14:textId="77777777" w:rsidR="00EF5448" w:rsidRDefault="00EF5448" w:rsidP="00A43531">
            <w:pPr>
              <w:jc w:val="center"/>
              <w:rPr>
                <w:rFonts w:eastAsia="Times New Roman"/>
                <w:b/>
                <w:iCs/>
                <w:color w:val="000000"/>
                <w:sz w:val="22"/>
                <w:lang w:eastAsia="lv-LV"/>
              </w:rPr>
            </w:pPr>
          </w:p>
          <w:p w14:paraId="5AF2982C" w14:textId="77777777" w:rsidR="00EF5448" w:rsidRDefault="00EF5448" w:rsidP="00A43531">
            <w:pPr>
              <w:jc w:val="center"/>
              <w:rPr>
                <w:rFonts w:eastAsia="Times New Roman"/>
                <w:b/>
                <w:iCs/>
                <w:color w:val="000000"/>
                <w:sz w:val="22"/>
                <w:lang w:eastAsia="lv-LV"/>
              </w:rPr>
            </w:pPr>
          </w:p>
          <w:p w14:paraId="27C4C433" w14:textId="77777777" w:rsidR="00EF5448" w:rsidRDefault="00EF5448" w:rsidP="00A43531">
            <w:pPr>
              <w:jc w:val="center"/>
              <w:rPr>
                <w:rFonts w:eastAsia="Times New Roman"/>
                <w:b/>
                <w:iCs/>
                <w:color w:val="000000"/>
                <w:sz w:val="22"/>
                <w:lang w:eastAsia="lv-LV"/>
              </w:rPr>
            </w:pPr>
          </w:p>
          <w:p w14:paraId="42A7A7CD" w14:textId="77777777" w:rsidR="00EF5448" w:rsidRDefault="00EF5448" w:rsidP="00A43531">
            <w:pPr>
              <w:jc w:val="center"/>
              <w:rPr>
                <w:rFonts w:eastAsia="Times New Roman"/>
                <w:b/>
                <w:iCs/>
                <w:color w:val="000000"/>
                <w:sz w:val="22"/>
                <w:lang w:eastAsia="lv-LV"/>
              </w:rPr>
            </w:pPr>
          </w:p>
          <w:p w14:paraId="34DD440E" w14:textId="77777777" w:rsidR="00EF5448" w:rsidRDefault="00EF5448" w:rsidP="00A43531">
            <w:pPr>
              <w:jc w:val="center"/>
              <w:rPr>
                <w:rFonts w:eastAsia="Times New Roman"/>
                <w:b/>
                <w:iCs/>
                <w:color w:val="000000"/>
                <w:sz w:val="22"/>
                <w:lang w:eastAsia="lv-LV"/>
              </w:rPr>
            </w:pPr>
          </w:p>
          <w:p w14:paraId="2788AC19" w14:textId="77777777" w:rsidR="00EF5448" w:rsidRDefault="00EF5448" w:rsidP="00A43531">
            <w:pPr>
              <w:jc w:val="center"/>
              <w:rPr>
                <w:rFonts w:eastAsia="Times New Roman"/>
                <w:b/>
                <w:iCs/>
                <w:color w:val="000000"/>
                <w:sz w:val="22"/>
                <w:lang w:eastAsia="lv-LV"/>
              </w:rPr>
            </w:pPr>
          </w:p>
          <w:p w14:paraId="413EFAD9" w14:textId="77777777" w:rsidR="00EF5448" w:rsidRDefault="00EF5448" w:rsidP="00A43531">
            <w:pPr>
              <w:jc w:val="center"/>
              <w:rPr>
                <w:rFonts w:eastAsia="Times New Roman"/>
                <w:b/>
                <w:iCs/>
                <w:color w:val="000000"/>
                <w:sz w:val="22"/>
                <w:lang w:eastAsia="lv-LV"/>
              </w:rPr>
            </w:pPr>
          </w:p>
          <w:p w14:paraId="282A206A" w14:textId="77777777" w:rsidR="00EF5448" w:rsidRDefault="00EF5448" w:rsidP="00A43531">
            <w:pPr>
              <w:jc w:val="center"/>
              <w:rPr>
                <w:rFonts w:eastAsia="Times New Roman"/>
                <w:b/>
                <w:iCs/>
                <w:color w:val="000000"/>
                <w:sz w:val="22"/>
                <w:lang w:eastAsia="lv-LV"/>
              </w:rPr>
            </w:pPr>
          </w:p>
          <w:p w14:paraId="732A4438" w14:textId="77777777" w:rsidR="00EF5448" w:rsidRDefault="00EF5448" w:rsidP="00A43531">
            <w:pPr>
              <w:jc w:val="center"/>
              <w:rPr>
                <w:rFonts w:eastAsia="Times New Roman"/>
                <w:b/>
                <w:iCs/>
                <w:color w:val="000000"/>
                <w:sz w:val="22"/>
                <w:lang w:eastAsia="lv-LV"/>
              </w:rPr>
            </w:pPr>
          </w:p>
          <w:p w14:paraId="3787FDA6" w14:textId="77777777" w:rsidR="00EF5448" w:rsidRDefault="00EF5448" w:rsidP="00A43531">
            <w:pPr>
              <w:jc w:val="center"/>
              <w:rPr>
                <w:rFonts w:eastAsia="Times New Roman"/>
                <w:b/>
                <w:iCs/>
                <w:color w:val="000000"/>
                <w:sz w:val="22"/>
                <w:lang w:eastAsia="lv-LV"/>
              </w:rPr>
            </w:pPr>
          </w:p>
          <w:p w14:paraId="771A92F5" w14:textId="77777777" w:rsidR="00EF5448" w:rsidRDefault="00EF5448" w:rsidP="00A43531">
            <w:pPr>
              <w:jc w:val="center"/>
              <w:rPr>
                <w:rFonts w:eastAsia="Times New Roman"/>
                <w:b/>
                <w:iCs/>
                <w:color w:val="000000"/>
                <w:sz w:val="22"/>
                <w:lang w:eastAsia="lv-LV"/>
              </w:rPr>
            </w:pPr>
          </w:p>
          <w:p w14:paraId="5184B00C" w14:textId="77777777" w:rsidR="00EF5448" w:rsidRDefault="00EF5448" w:rsidP="00A43531">
            <w:pPr>
              <w:jc w:val="center"/>
              <w:rPr>
                <w:rFonts w:eastAsia="Times New Roman"/>
                <w:b/>
                <w:iCs/>
                <w:color w:val="000000"/>
                <w:sz w:val="22"/>
                <w:lang w:eastAsia="lv-LV"/>
              </w:rPr>
            </w:pPr>
          </w:p>
          <w:p w14:paraId="6A629DB0" w14:textId="77777777" w:rsidR="00EF5448" w:rsidRDefault="00EF5448" w:rsidP="00A43531">
            <w:pPr>
              <w:jc w:val="center"/>
              <w:rPr>
                <w:rFonts w:eastAsia="Times New Roman"/>
                <w:b/>
                <w:iCs/>
                <w:color w:val="000000"/>
                <w:sz w:val="22"/>
                <w:lang w:eastAsia="lv-LV"/>
              </w:rPr>
            </w:pPr>
          </w:p>
          <w:p w14:paraId="64486744" w14:textId="77777777" w:rsidR="00EF5448" w:rsidRDefault="00EF5448" w:rsidP="00A43531">
            <w:pPr>
              <w:jc w:val="center"/>
              <w:rPr>
                <w:rFonts w:eastAsia="Times New Roman"/>
                <w:b/>
                <w:iCs/>
                <w:color w:val="000000"/>
                <w:sz w:val="22"/>
                <w:lang w:eastAsia="lv-LV"/>
              </w:rPr>
            </w:pPr>
          </w:p>
          <w:p w14:paraId="48AE7EFC" w14:textId="77777777" w:rsidR="00EF5448" w:rsidRDefault="00EF5448" w:rsidP="00A43531">
            <w:pPr>
              <w:jc w:val="center"/>
              <w:rPr>
                <w:rFonts w:eastAsia="Times New Roman"/>
                <w:b/>
                <w:iCs/>
                <w:color w:val="000000"/>
                <w:sz w:val="22"/>
                <w:lang w:eastAsia="lv-LV"/>
              </w:rPr>
            </w:pPr>
          </w:p>
          <w:p w14:paraId="694A56DF" w14:textId="77777777" w:rsidR="00EF5448" w:rsidRDefault="00EF5448" w:rsidP="00A43531">
            <w:pPr>
              <w:jc w:val="center"/>
              <w:rPr>
                <w:rFonts w:eastAsia="Times New Roman"/>
                <w:b/>
                <w:iCs/>
                <w:color w:val="000000"/>
                <w:sz w:val="22"/>
                <w:lang w:eastAsia="lv-LV"/>
              </w:rPr>
            </w:pPr>
          </w:p>
          <w:p w14:paraId="63F3943B" w14:textId="77777777" w:rsidR="00EF5448" w:rsidRDefault="00EF5448" w:rsidP="00A43531">
            <w:pPr>
              <w:jc w:val="center"/>
              <w:rPr>
                <w:rFonts w:eastAsia="Times New Roman"/>
                <w:b/>
                <w:iCs/>
                <w:color w:val="000000"/>
                <w:sz w:val="22"/>
                <w:lang w:eastAsia="lv-LV"/>
              </w:rPr>
            </w:pPr>
          </w:p>
          <w:p w14:paraId="128A98DE" w14:textId="77777777" w:rsidR="00EF5448" w:rsidRDefault="00EF5448" w:rsidP="00A43531">
            <w:pPr>
              <w:jc w:val="center"/>
              <w:rPr>
                <w:rFonts w:eastAsia="Times New Roman"/>
                <w:b/>
                <w:iCs/>
                <w:color w:val="000000"/>
                <w:sz w:val="22"/>
                <w:lang w:eastAsia="lv-LV"/>
              </w:rPr>
            </w:pPr>
          </w:p>
          <w:p w14:paraId="6A1732AB" w14:textId="77777777" w:rsidR="00EF5448" w:rsidRDefault="00EF5448" w:rsidP="00A43531">
            <w:pPr>
              <w:jc w:val="center"/>
              <w:rPr>
                <w:rFonts w:eastAsia="Times New Roman"/>
                <w:b/>
                <w:iCs/>
                <w:color w:val="000000"/>
                <w:sz w:val="22"/>
                <w:lang w:eastAsia="lv-LV"/>
              </w:rPr>
            </w:pPr>
          </w:p>
          <w:p w14:paraId="16FFC8E7" w14:textId="77777777" w:rsidR="00EF5448" w:rsidRDefault="00EF5448" w:rsidP="00A43531">
            <w:pPr>
              <w:jc w:val="center"/>
              <w:rPr>
                <w:rFonts w:eastAsia="Times New Roman"/>
                <w:b/>
                <w:iCs/>
                <w:color w:val="000000"/>
                <w:sz w:val="22"/>
                <w:lang w:eastAsia="lv-LV"/>
              </w:rPr>
            </w:pPr>
          </w:p>
          <w:p w14:paraId="6DCB0647" w14:textId="77777777" w:rsidR="00EF5448" w:rsidRDefault="00EF5448" w:rsidP="00A43531">
            <w:pPr>
              <w:jc w:val="center"/>
              <w:rPr>
                <w:rFonts w:eastAsia="Times New Roman"/>
                <w:b/>
                <w:iCs/>
                <w:color w:val="000000"/>
                <w:sz w:val="22"/>
                <w:lang w:eastAsia="lv-LV"/>
              </w:rPr>
            </w:pPr>
          </w:p>
          <w:p w14:paraId="20BCD31F" w14:textId="77777777" w:rsidR="00EF5448" w:rsidRDefault="00EF5448" w:rsidP="00A43531">
            <w:pPr>
              <w:jc w:val="center"/>
              <w:rPr>
                <w:rFonts w:eastAsia="Times New Roman"/>
                <w:b/>
                <w:iCs/>
                <w:color w:val="000000"/>
                <w:sz w:val="22"/>
                <w:lang w:eastAsia="lv-LV"/>
              </w:rPr>
            </w:pPr>
          </w:p>
          <w:p w14:paraId="06FC1386" w14:textId="77777777" w:rsidR="00EF5448" w:rsidRDefault="00EF5448" w:rsidP="00A43531">
            <w:pPr>
              <w:jc w:val="center"/>
              <w:rPr>
                <w:rFonts w:eastAsia="Times New Roman"/>
                <w:b/>
                <w:iCs/>
                <w:color w:val="000000"/>
                <w:sz w:val="22"/>
                <w:lang w:eastAsia="lv-LV"/>
              </w:rPr>
            </w:pPr>
          </w:p>
          <w:p w14:paraId="0F85A531" w14:textId="77777777" w:rsidR="00EF5448" w:rsidRDefault="00EF5448" w:rsidP="00A43531">
            <w:pPr>
              <w:jc w:val="center"/>
              <w:rPr>
                <w:rFonts w:eastAsia="Times New Roman"/>
                <w:b/>
                <w:iCs/>
                <w:color w:val="000000"/>
                <w:sz w:val="22"/>
                <w:lang w:eastAsia="lv-LV"/>
              </w:rPr>
            </w:pPr>
          </w:p>
          <w:p w14:paraId="151F1468" w14:textId="77777777" w:rsidR="00EF5448" w:rsidRDefault="00EF5448" w:rsidP="00A43531">
            <w:pPr>
              <w:jc w:val="center"/>
              <w:rPr>
                <w:rFonts w:eastAsia="Times New Roman"/>
                <w:b/>
                <w:iCs/>
                <w:color w:val="000000"/>
                <w:sz w:val="22"/>
                <w:lang w:eastAsia="lv-LV"/>
              </w:rPr>
            </w:pPr>
          </w:p>
          <w:p w14:paraId="645E97D2" w14:textId="77777777" w:rsidR="00EF5448" w:rsidRDefault="00EF5448" w:rsidP="00A43531">
            <w:pPr>
              <w:jc w:val="center"/>
              <w:rPr>
                <w:rFonts w:eastAsia="Times New Roman"/>
                <w:b/>
                <w:iCs/>
                <w:color w:val="000000"/>
                <w:sz w:val="22"/>
                <w:lang w:eastAsia="lv-LV"/>
              </w:rPr>
            </w:pPr>
          </w:p>
          <w:p w14:paraId="1BF33C6A" w14:textId="77777777" w:rsidR="00EF5448" w:rsidRDefault="00EF5448" w:rsidP="00A43531">
            <w:pPr>
              <w:jc w:val="center"/>
              <w:rPr>
                <w:rFonts w:eastAsia="Times New Roman"/>
                <w:b/>
                <w:iCs/>
                <w:color w:val="000000"/>
                <w:sz w:val="22"/>
                <w:lang w:eastAsia="lv-LV"/>
              </w:rPr>
            </w:pPr>
          </w:p>
          <w:p w14:paraId="5D618247" w14:textId="77777777" w:rsidR="00EF5448" w:rsidRDefault="00EF5448" w:rsidP="00A43531">
            <w:pPr>
              <w:jc w:val="center"/>
              <w:rPr>
                <w:rFonts w:eastAsia="Times New Roman"/>
                <w:b/>
                <w:iCs/>
                <w:color w:val="000000"/>
                <w:sz w:val="22"/>
                <w:lang w:eastAsia="lv-LV"/>
              </w:rPr>
            </w:pPr>
          </w:p>
          <w:p w14:paraId="00CFBA7C" w14:textId="77777777" w:rsidR="00EF5448" w:rsidRDefault="00EF5448" w:rsidP="00A43531">
            <w:pPr>
              <w:jc w:val="center"/>
              <w:rPr>
                <w:rFonts w:eastAsia="Times New Roman"/>
                <w:b/>
                <w:iCs/>
                <w:color w:val="000000"/>
                <w:sz w:val="22"/>
                <w:lang w:eastAsia="lv-LV"/>
              </w:rPr>
            </w:pPr>
          </w:p>
          <w:p w14:paraId="3C31CE9C" w14:textId="77777777" w:rsidR="00EF5448" w:rsidRDefault="00EF5448" w:rsidP="00A43531">
            <w:pPr>
              <w:jc w:val="center"/>
              <w:rPr>
                <w:rFonts w:eastAsia="Times New Roman"/>
                <w:b/>
                <w:iCs/>
                <w:color w:val="000000"/>
                <w:sz w:val="22"/>
                <w:lang w:eastAsia="lv-LV"/>
              </w:rPr>
            </w:pPr>
          </w:p>
          <w:p w14:paraId="5DD00CEA" w14:textId="77777777" w:rsidR="00EF5448" w:rsidRDefault="00EF5448" w:rsidP="00A43531">
            <w:pPr>
              <w:jc w:val="center"/>
              <w:rPr>
                <w:rFonts w:eastAsia="Times New Roman"/>
                <w:b/>
                <w:iCs/>
                <w:color w:val="000000"/>
                <w:sz w:val="22"/>
                <w:lang w:eastAsia="lv-LV"/>
              </w:rPr>
            </w:pPr>
          </w:p>
          <w:p w14:paraId="118C54F0" w14:textId="77777777" w:rsidR="00EF5448" w:rsidRDefault="00EF5448" w:rsidP="00A43531">
            <w:pPr>
              <w:jc w:val="center"/>
              <w:rPr>
                <w:rFonts w:eastAsia="Times New Roman"/>
                <w:b/>
                <w:iCs/>
                <w:color w:val="000000"/>
                <w:sz w:val="22"/>
                <w:lang w:eastAsia="lv-LV"/>
              </w:rPr>
            </w:pPr>
            <w:r>
              <w:rPr>
                <w:rFonts w:eastAsia="Times New Roman"/>
                <w:b/>
                <w:iCs/>
                <w:color w:val="000000"/>
                <w:sz w:val="22"/>
                <w:lang w:eastAsia="lv-LV"/>
              </w:rPr>
              <w:t>19</w:t>
            </w:r>
          </w:p>
          <w:p w14:paraId="4FA32C31" w14:textId="77777777" w:rsidR="00EF5448" w:rsidRDefault="00EF5448" w:rsidP="00A43531">
            <w:pPr>
              <w:jc w:val="center"/>
              <w:rPr>
                <w:rFonts w:eastAsia="Times New Roman"/>
                <w:b/>
                <w:iCs/>
                <w:color w:val="000000"/>
                <w:sz w:val="22"/>
                <w:lang w:eastAsia="lv-LV"/>
              </w:rPr>
            </w:pPr>
          </w:p>
          <w:p w14:paraId="41E325B3" w14:textId="77777777" w:rsidR="00EF5448" w:rsidRDefault="00EF5448" w:rsidP="00A43531">
            <w:pPr>
              <w:jc w:val="center"/>
              <w:rPr>
                <w:rFonts w:eastAsia="Times New Roman"/>
                <w:b/>
                <w:iCs/>
                <w:color w:val="000000"/>
                <w:sz w:val="22"/>
                <w:lang w:eastAsia="lv-LV"/>
              </w:rPr>
            </w:pPr>
          </w:p>
          <w:p w14:paraId="422A0BF5" w14:textId="77777777" w:rsidR="00EF5448" w:rsidRDefault="00EF5448" w:rsidP="00A43531">
            <w:pPr>
              <w:jc w:val="center"/>
              <w:rPr>
                <w:rFonts w:eastAsia="Times New Roman"/>
                <w:b/>
                <w:iCs/>
                <w:color w:val="000000"/>
                <w:sz w:val="22"/>
                <w:lang w:eastAsia="lv-LV"/>
              </w:rPr>
            </w:pPr>
          </w:p>
          <w:p w14:paraId="62199E3A" w14:textId="77777777" w:rsidR="00EF5448" w:rsidRDefault="00EF5448" w:rsidP="00A43531">
            <w:pPr>
              <w:jc w:val="center"/>
              <w:rPr>
                <w:rFonts w:eastAsia="Times New Roman"/>
                <w:b/>
                <w:iCs/>
                <w:color w:val="000000"/>
                <w:sz w:val="22"/>
                <w:lang w:eastAsia="lv-LV"/>
              </w:rPr>
            </w:pPr>
          </w:p>
          <w:p w14:paraId="0BD80A50" w14:textId="77777777" w:rsidR="00EF5448" w:rsidRDefault="00EF5448" w:rsidP="00A43531">
            <w:pPr>
              <w:jc w:val="center"/>
              <w:rPr>
                <w:rFonts w:eastAsia="Times New Roman"/>
                <w:b/>
                <w:iCs/>
                <w:color w:val="000000"/>
                <w:sz w:val="22"/>
                <w:lang w:eastAsia="lv-LV"/>
              </w:rPr>
            </w:pPr>
            <w:r>
              <w:rPr>
                <w:rFonts w:eastAsia="Times New Roman"/>
                <w:b/>
                <w:iCs/>
                <w:color w:val="000000"/>
                <w:sz w:val="22"/>
                <w:lang w:eastAsia="lv-LV"/>
              </w:rPr>
              <w:t>20</w:t>
            </w:r>
          </w:p>
          <w:p w14:paraId="7A106079" w14:textId="77777777" w:rsidR="00EF5448" w:rsidRDefault="00EF5448" w:rsidP="00A43531">
            <w:pPr>
              <w:jc w:val="center"/>
              <w:rPr>
                <w:rFonts w:eastAsia="Times New Roman"/>
                <w:b/>
                <w:iCs/>
                <w:color w:val="000000"/>
                <w:sz w:val="22"/>
                <w:lang w:eastAsia="lv-LV"/>
              </w:rPr>
            </w:pPr>
          </w:p>
          <w:p w14:paraId="6151F1C0" w14:textId="77777777" w:rsidR="00EF5448" w:rsidRDefault="00EF5448" w:rsidP="00A43531">
            <w:pPr>
              <w:jc w:val="center"/>
              <w:rPr>
                <w:rFonts w:eastAsia="Times New Roman"/>
                <w:b/>
                <w:iCs/>
                <w:color w:val="000000"/>
                <w:sz w:val="22"/>
                <w:lang w:eastAsia="lv-LV"/>
              </w:rPr>
            </w:pPr>
          </w:p>
          <w:p w14:paraId="1FB42CE4" w14:textId="77777777" w:rsidR="00EF5448" w:rsidRDefault="00EF5448" w:rsidP="00A43531">
            <w:pPr>
              <w:jc w:val="center"/>
              <w:rPr>
                <w:rFonts w:eastAsia="Times New Roman"/>
                <w:b/>
                <w:iCs/>
                <w:color w:val="000000"/>
                <w:sz w:val="22"/>
                <w:lang w:eastAsia="lv-LV"/>
              </w:rPr>
            </w:pPr>
          </w:p>
          <w:p w14:paraId="5E2AEE02" w14:textId="77777777" w:rsidR="00EF5448" w:rsidRDefault="00EF5448" w:rsidP="00A43531">
            <w:pPr>
              <w:jc w:val="center"/>
              <w:rPr>
                <w:rFonts w:eastAsia="Times New Roman"/>
                <w:b/>
                <w:iCs/>
                <w:color w:val="000000"/>
                <w:sz w:val="22"/>
                <w:lang w:eastAsia="lv-LV"/>
              </w:rPr>
            </w:pPr>
          </w:p>
          <w:p w14:paraId="2FF9B1FF" w14:textId="77777777" w:rsidR="00EF5448" w:rsidRDefault="00EF5448" w:rsidP="00A43531">
            <w:pPr>
              <w:jc w:val="center"/>
              <w:rPr>
                <w:rFonts w:eastAsia="Times New Roman"/>
                <w:b/>
                <w:iCs/>
                <w:color w:val="000000"/>
                <w:sz w:val="22"/>
                <w:lang w:eastAsia="lv-LV"/>
              </w:rPr>
            </w:pPr>
          </w:p>
          <w:p w14:paraId="192E535D" w14:textId="77777777" w:rsidR="00EF5448" w:rsidRDefault="00EF5448" w:rsidP="00A43531">
            <w:pPr>
              <w:jc w:val="center"/>
              <w:rPr>
                <w:rFonts w:eastAsia="Times New Roman"/>
                <w:b/>
                <w:iCs/>
                <w:color w:val="000000"/>
                <w:sz w:val="22"/>
                <w:lang w:eastAsia="lv-LV"/>
              </w:rPr>
            </w:pPr>
          </w:p>
          <w:p w14:paraId="2140D474" w14:textId="77777777" w:rsidR="00EF5448" w:rsidRDefault="00EF5448" w:rsidP="00A43531">
            <w:pPr>
              <w:jc w:val="center"/>
              <w:rPr>
                <w:rFonts w:eastAsia="Times New Roman"/>
                <w:b/>
                <w:iCs/>
                <w:color w:val="000000"/>
                <w:sz w:val="22"/>
                <w:lang w:eastAsia="lv-LV"/>
              </w:rPr>
            </w:pPr>
          </w:p>
          <w:p w14:paraId="4F232C6C" w14:textId="77777777" w:rsidR="00EF5448" w:rsidRDefault="00EF5448" w:rsidP="00A43531">
            <w:pPr>
              <w:jc w:val="center"/>
              <w:rPr>
                <w:rFonts w:eastAsia="Times New Roman"/>
                <w:b/>
                <w:iCs/>
                <w:color w:val="000000"/>
                <w:sz w:val="22"/>
                <w:lang w:eastAsia="lv-LV"/>
              </w:rPr>
            </w:pPr>
          </w:p>
          <w:p w14:paraId="136C139D" w14:textId="77777777" w:rsidR="00EF5448" w:rsidRDefault="00EF5448" w:rsidP="00A43531">
            <w:pPr>
              <w:jc w:val="center"/>
              <w:rPr>
                <w:rFonts w:eastAsia="Times New Roman"/>
                <w:b/>
                <w:iCs/>
                <w:color w:val="000000"/>
                <w:sz w:val="22"/>
                <w:lang w:eastAsia="lv-LV"/>
              </w:rPr>
            </w:pPr>
          </w:p>
          <w:p w14:paraId="0EECCE95" w14:textId="77777777" w:rsidR="00EF5448" w:rsidRDefault="00EF5448" w:rsidP="00A43531">
            <w:pPr>
              <w:jc w:val="center"/>
              <w:rPr>
                <w:rFonts w:eastAsia="Times New Roman"/>
                <w:b/>
                <w:iCs/>
                <w:color w:val="000000"/>
                <w:sz w:val="22"/>
                <w:lang w:eastAsia="lv-LV"/>
              </w:rPr>
            </w:pPr>
          </w:p>
          <w:p w14:paraId="2DBDF44F" w14:textId="77777777" w:rsidR="00EF5448" w:rsidRDefault="00EF5448" w:rsidP="00A43531">
            <w:pPr>
              <w:jc w:val="center"/>
              <w:rPr>
                <w:rFonts w:eastAsia="Times New Roman"/>
                <w:b/>
                <w:iCs/>
                <w:color w:val="000000"/>
                <w:sz w:val="22"/>
                <w:lang w:eastAsia="lv-LV"/>
              </w:rPr>
            </w:pPr>
            <w:r>
              <w:rPr>
                <w:rFonts w:eastAsia="Times New Roman"/>
                <w:b/>
                <w:iCs/>
                <w:color w:val="000000"/>
                <w:sz w:val="22"/>
                <w:lang w:eastAsia="lv-LV"/>
              </w:rPr>
              <w:t>21</w:t>
            </w:r>
          </w:p>
          <w:p w14:paraId="6B524DCB" w14:textId="77777777" w:rsidR="00EF5448" w:rsidRDefault="00EF5448" w:rsidP="00A43531">
            <w:pPr>
              <w:jc w:val="center"/>
              <w:rPr>
                <w:rFonts w:eastAsia="Times New Roman"/>
                <w:b/>
                <w:iCs/>
                <w:color w:val="000000"/>
                <w:sz w:val="22"/>
                <w:lang w:eastAsia="lv-LV"/>
              </w:rPr>
            </w:pPr>
          </w:p>
          <w:p w14:paraId="4F7F4F72" w14:textId="77777777" w:rsidR="00EF5448" w:rsidRDefault="00EF5448" w:rsidP="00A43531">
            <w:pPr>
              <w:jc w:val="center"/>
              <w:rPr>
                <w:rFonts w:eastAsia="Times New Roman"/>
                <w:b/>
                <w:iCs/>
                <w:color w:val="000000"/>
                <w:sz w:val="22"/>
                <w:lang w:eastAsia="lv-LV"/>
              </w:rPr>
            </w:pPr>
          </w:p>
          <w:p w14:paraId="62179510" w14:textId="77777777" w:rsidR="00EF5448" w:rsidRDefault="00EF5448" w:rsidP="00A43531">
            <w:pPr>
              <w:jc w:val="center"/>
              <w:rPr>
                <w:rFonts w:eastAsia="Times New Roman"/>
                <w:b/>
                <w:iCs/>
                <w:color w:val="000000"/>
                <w:sz w:val="22"/>
                <w:lang w:eastAsia="lv-LV"/>
              </w:rPr>
            </w:pPr>
          </w:p>
          <w:p w14:paraId="3DBE800C" w14:textId="77777777" w:rsidR="00EF5448" w:rsidRDefault="00EF5448" w:rsidP="00A43531">
            <w:pPr>
              <w:jc w:val="center"/>
              <w:rPr>
                <w:rFonts w:eastAsia="Times New Roman"/>
                <w:b/>
                <w:iCs/>
                <w:color w:val="000000"/>
                <w:sz w:val="22"/>
                <w:lang w:eastAsia="lv-LV"/>
              </w:rPr>
            </w:pPr>
          </w:p>
          <w:p w14:paraId="50432227" w14:textId="77777777" w:rsidR="00EF5448" w:rsidRDefault="00EF5448" w:rsidP="00A43531">
            <w:pPr>
              <w:jc w:val="center"/>
              <w:rPr>
                <w:rFonts w:eastAsia="Times New Roman"/>
                <w:b/>
                <w:iCs/>
                <w:color w:val="000000"/>
                <w:sz w:val="22"/>
                <w:lang w:eastAsia="lv-LV"/>
              </w:rPr>
            </w:pPr>
          </w:p>
          <w:p w14:paraId="3A820B2F" w14:textId="77777777" w:rsidR="00EF5448" w:rsidRDefault="00EF5448" w:rsidP="00A43531">
            <w:pPr>
              <w:jc w:val="center"/>
              <w:rPr>
                <w:rFonts w:eastAsia="Times New Roman"/>
                <w:b/>
                <w:iCs/>
                <w:color w:val="000000"/>
                <w:sz w:val="22"/>
                <w:lang w:eastAsia="lv-LV"/>
              </w:rPr>
            </w:pPr>
          </w:p>
          <w:p w14:paraId="29F3DBD3" w14:textId="77777777" w:rsidR="00EF5448" w:rsidRDefault="00EF5448" w:rsidP="00A43531">
            <w:pPr>
              <w:jc w:val="center"/>
              <w:rPr>
                <w:rFonts w:eastAsia="Times New Roman"/>
                <w:b/>
                <w:iCs/>
                <w:color w:val="000000"/>
                <w:sz w:val="22"/>
                <w:lang w:eastAsia="lv-LV"/>
              </w:rPr>
            </w:pPr>
          </w:p>
          <w:p w14:paraId="0B44E7A6" w14:textId="77777777" w:rsidR="00EF5448" w:rsidRDefault="00EF5448" w:rsidP="00A43531">
            <w:pPr>
              <w:jc w:val="center"/>
              <w:rPr>
                <w:rFonts w:eastAsia="Times New Roman"/>
                <w:b/>
                <w:iCs/>
                <w:color w:val="000000"/>
                <w:sz w:val="22"/>
                <w:lang w:eastAsia="lv-LV"/>
              </w:rPr>
            </w:pPr>
          </w:p>
          <w:p w14:paraId="6D779568" w14:textId="77777777" w:rsidR="00EF5448" w:rsidRDefault="00EF5448" w:rsidP="00A43531">
            <w:pPr>
              <w:jc w:val="center"/>
              <w:rPr>
                <w:rFonts w:eastAsia="Times New Roman"/>
                <w:b/>
                <w:iCs/>
                <w:color w:val="000000"/>
                <w:sz w:val="22"/>
                <w:lang w:eastAsia="lv-LV"/>
              </w:rPr>
            </w:pPr>
          </w:p>
          <w:p w14:paraId="1FABA946" w14:textId="77777777" w:rsidR="00EF5448" w:rsidRDefault="00EF5448" w:rsidP="00A43531">
            <w:pPr>
              <w:jc w:val="center"/>
              <w:rPr>
                <w:rFonts w:eastAsia="Times New Roman"/>
                <w:b/>
                <w:iCs/>
                <w:color w:val="000000"/>
                <w:sz w:val="22"/>
                <w:lang w:eastAsia="lv-LV"/>
              </w:rPr>
            </w:pPr>
          </w:p>
          <w:p w14:paraId="1789AAE3" w14:textId="77777777" w:rsidR="00EF5448" w:rsidRDefault="00EF5448" w:rsidP="00A43531">
            <w:pPr>
              <w:jc w:val="center"/>
              <w:rPr>
                <w:rFonts w:eastAsia="Times New Roman"/>
                <w:b/>
                <w:iCs/>
                <w:color w:val="000000"/>
                <w:sz w:val="22"/>
                <w:lang w:eastAsia="lv-LV"/>
              </w:rPr>
            </w:pPr>
          </w:p>
          <w:p w14:paraId="176D92BF" w14:textId="77777777" w:rsidR="00EF5448" w:rsidRDefault="00EF5448" w:rsidP="00A43531">
            <w:pPr>
              <w:jc w:val="center"/>
              <w:rPr>
                <w:rFonts w:eastAsia="Times New Roman"/>
                <w:b/>
                <w:iCs/>
                <w:color w:val="000000"/>
                <w:sz w:val="22"/>
                <w:lang w:eastAsia="lv-LV"/>
              </w:rPr>
            </w:pPr>
          </w:p>
          <w:p w14:paraId="61A3596A" w14:textId="77777777" w:rsidR="00EF5448" w:rsidRDefault="00EF5448" w:rsidP="00A43531">
            <w:pPr>
              <w:jc w:val="center"/>
              <w:rPr>
                <w:rFonts w:eastAsia="Times New Roman"/>
                <w:b/>
                <w:iCs/>
                <w:color w:val="000000"/>
                <w:sz w:val="22"/>
                <w:lang w:eastAsia="lv-LV"/>
              </w:rPr>
            </w:pPr>
          </w:p>
          <w:p w14:paraId="52AA21E8" w14:textId="77777777" w:rsidR="00EF5448" w:rsidRDefault="00EF5448" w:rsidP="00A43531">
            <w:pPr>
              <w:jc w:val="center"/>
              <w:rPr>
                <w:rFonts w:eastAsia="Times New Roman"/>
                <w:b/>
                <w:iCs/>
                <w:color w:val="000000"/>
                <w:sz w:val="22"/>
                <w:lang w:eastAsia="lv-LV"/>
              </w:rPr>
            </w:pPr>
          </w:p>
          <w:p w14:paraId="63E3986C" w14:textId="77777777" w:rsidR="00EF5448" w:rsidRDefault="00EF5448" w:rsidP="00A43531">
            <w:pPr>
              <w:jc w:val="center"/>
              <w:rPr>
                <w:rFonts w:eastAsia="Times New Roman"/>
                <w:b/>
                <w:iCs/>
                <w:color w:val="000000"/>
                <w:sz w:val="22"/>
                <w:lang w:eastAsia="lv-LV"/>
              </w:rPr>
            </w:pPr>
          </w:p>
          <w:p w14:paraId="2D5B4A97" w14:textId="77777777" w:rsidR="00EF5448" w:rsidRDefault="00EF5448" w:rsidP="00A43531">
            <w:pPr>
              <w:jc w:val="center"/>
              <w:rPr>
                <w:rFonts w:eastAsia="Times New Roman"/>
                <w:b/>
                <w:iCs/>
                <w:color w:val="000000"/>
                <w:sz w:val="22"/>
                <w:lang w:eastAsia="lv-LV"/>
              </w:rPr>
            </w:pPr>
          </w:p>
          <w:p w14:paraId="22495727" w14:textId="77777777" w:rsidR="00EF5448" w:rsidRDefault="00EF5448" w:rsidP="00A43531">
            <w:pPr>
              <w:jc w:val="center"/>
              <w:rPr>
                <w:rFonts w:eastAsia="Times New Roman"/>
                <w:b/>
                <w:iCs/>
                <w:color w:val="000000"/>
                <w:sz w:val="22"/>
                <w:lang w:eastAsia="lv-LV"/>
              </w:rPr>
            </w:pPr>
          </w:p>
          <w:p w14:paraId="72A133E7" w14:textId="77777777" w:rsidR="00EF5448" w:rsidRDefault="00EF5448" w:rsidP="00A43531">
            <w:pPr>
              <w:jc w:val="center"/>
              <w:rPr>
                <w:rFonts w:eastAsia="Times New Roman"/>
                <w:b/>
                <w:iCs/>
                <w:color w:val="000000"/>
                <w:sz w:val="22"/>
                <w:lang w:eastAsia="lv-LV"/>
              </w:rPr>
            </w:pPr>
          </w:p>
          <w:p w14:paraId="2D5122B9" w14:textId="77777777" w:rsidR="00EF5448" w:rsidRDefault="00EF5448" w:rsidP="00A43531">
            <w:pPr>
              <w:jc w:val="center"/>
              <w:rPr>
                <w:rFonts w:eastAsia="Times New Roman"/>
                <w:b/>
                <w:iCs/>
                <w:color w:val="000000"/>
                <w:sz w:val="22"/>
                <w:lang w:eastAsia="lv-LV"/>
              </w:rPr>
            </w:pPr>
          </w:p>
          <w:p w14:paraId="1CADEC26" w14:textId="77777777" w:rsidR="00EF5448" w:rsidRDefault="00EF5448" w:rsidP="00A43531">
            <w:pPr>
              <w:jc w:val="center"/>
              <w:rPr>
                <w:rFonts w:eastAsia="Times New Roman"/>
                <w:b/>
                <w:iCs/>
                <w:color w:val="000000"/>
                <w:sz w:val="22"/>
                <w:lang w:eastAsia="lv-LV"/>
              </w:rPr>
            </w:pPr>
          </w:p>
          <w:p w14:paraId="57493895" w14:textId="77777777" w:rsidR="00EF5448" w:rsidRDefault="00EF5448" w:rsidP="00A43531">
            <w:pPr>
              <w:jc w:val="center"/>
              <w:rPr>
                <w:rFonts w:eastAsia="Times New Roman"/>
                <w:b/>
                <w:iCs/>
                <w:color w:val="000000"/>
                <w:sz w:val="22"/>
                <w:lang w:eastAsia="lv-LV"/>
              </w:rPr>
            </w:pPr>
          </w:p>
          <w:p w14:paraId="2F0C909C" w14:textId="77777777" w:rsidR="00EF5448" w:rsidRDefault="00EF5448" w:rsidP="00A43531">
            <w:pPr>
              <w:jc w:val="center"/>
              <w:rPr>
                <w:rFonts w:eastAsia="Times New Roman"/>
                <w:b/>
                <w:iCs/>
                <w:color w:val="000000"/>
                <w:sz w:val="22"/>
                <w:lang w:eastAsia="lv-LV"/>
              </w:rPr>
            </w:pPr>
          </w:p>
          <w:p w14:paraId="10147A68" w14:textId="77777777" w:rsidR="00EF5448" w:rsidRDefault="00EF5448" w:rsidP="00A43531">
            <w:pPr>
              <w:jc w:val="center"/>
              <w:rPr>
                <w:rFonts w:eastAsia="Times New Roman"/>
                <w:b/>
                <w:iCs/>
                <w:color w:val="000000"/>
                <w:sz w:val="22"/>
                <w:lang w:eastAsia="lv-LV"/>
              </w:rPr>
            </w:pPr>
          </w:p>
          <w:p w14:paraId="7CA89110" w14:textId="77777777" w:rsidR="00EF5448" w:rsidRDefault="00EF5448" w:rsidP="00A43531">
            <w:pPr>
              <w:jc w:val="center"/>
              <w:rPr>
                <w:rFonts w:eastAsia="Times New Roman"/>
                <w:b/>
                <w:iCs/>
                <w:color w:val="000000"/>
                <w:sz w:val="22"/>
                <w:lang w:eastAsia="lv-LV"/>
              </w:rPr>
            </w:pPr>
          </w:p>
          <w:p w14:paraId="69D2163C" w14:textId="77777777" w:rsidR="00EF5448" w:rsidRDefault="00EF5448" w:rsidP="00A43531">
            <w:pPr>
              <w:jc w:val="center"/>
              <w:rPr>
                <w:rFonts w:eastAsia="Times New Roman"/>
                <w:b/>
                <w:iCs/>
                <w:color w:val="000000"/>
                <w:sz w:val="22"/>
                <w:lang w:eastAsia="lv-LV"/>
              </w:rPr>
            </w:pPr>
          </w:p>
          <w:p w14:paraId="3BABECB7" w14:textId="77777777" w:rsidR="00EF5448" w:rsidRDefault="00EF5448" w:rsidP="00A43531">
            <w:pPr>
              <w:jc w:val="center"/>
              <w:rPr>
                <w:rFonts w:eastAsia="Times New Roman"/>
                <w:b/>
                <w:iCs/>
                <w:color w:val="000000"/>
                <w:sz w:val="22"/>
                <w:lang w:eastAsia="lv-LV"/>
              </w:rPr>
            </w:pPr>
          </w:p>
          <w:p w14:paraId="4DA4F80E" w14:textId="77777777" w:rsidR="00EF5448" w:rsidRDefault="00EF5448" w:rsidP="00A43531">
            <w:pPr>
              <w:jc w:val="center"/>
              <w:rPr>
                <w:rFonts w:eastAsia="Times New Roman"/>
                <w:b/>
                <w:iCs/>
                <w:color w:val="000000"/>
                <w:sz w:val="22"/>
                <w:lang w:eastAsia="lv-LV"/>
              </w:rPr>
            </w:pPr>
          </w:p>
          <w:p w14:paraId="4CCD072E" w14:textId="77777777" w:rsidR="00EF5448" w:rsidRDefault="00EF5448" w:rsidP="00A43531">
            <w:pPr>
              <w:jc w:val="center"/>
              <w:rPr>
                <w:rFonts w:eastAsia="Times New Roman"/>
                <w:b/>
                <w:iCs/>
                <w:color w:val="000000"/>
                <w:sz w:val="22"/>
                <w:lang w:eastAsia="lv-LV"/>
              </w:rPr>
            </w:pPr>
          </w:p>
          <w:p w14:paraId="70993E3C" w14:textId="77777777" w:rsidR="00EF5448" w:rsidRDefault="00EF5448" w:rsidP="00A43531">
            <w:pPr>
              <w:jc w:val="center"/>
              <w:rPr>
                <w:rFonts w:eastAsia="Times New Roman"/>
                <w:b/>
                <w:iCs/>
                <w:color w:val="000000"/>
                <w:sz w:val="22"/>
                <w:lang w:eastAsia="lv-LV"/>
              </w:rPr>
            </w:pPr>
          </w:p>
          <w:p w14:paraId="41F56B6C" w14:textId="77777777" w:rsidR="00EF5448" w:rsidRDefault="00EF5448" w:rsidP="00A43531">
            <w:pPr>
              <w:jc w:val="center"/>
              <w:rPr>
                <w:rFonts w:eastAsia="Times New Roman"/>
                <w:b/>
                <w:iCs/>
                <w:color w:val="000000"/>
                <w:sz w:val="22"/>
                <w:lang w:eastAsia="lv-LV"/>
              </w:rPr>
            </w:pPr>
          </w:p>
          <w:p w14:paraId="7F26F02A" w14:textId="77777777" w:rsidR="00EF5448" w:rsidRDefault="00EF5448" w:rsidP="00A43531">
            <w:pPr>
              <w:jc w:val="center"/>
              <w:rPr>
                <w:rFonts w:eastAsia="Times New Roman"/>
                <w:b/>
                <w:iCs/>
                <w:color w:val="000000"/>
                <w:sz w:val="22"/>
                <w:lang w:eastAsia="lv-LV"/>
              </w:rPr>
            </w:pPr>
          </w:p>
          <w:p w14:paraId="13D8649C" w14:textId="77777777" w:rsidR="00EF5448" w:rsidRDefault="00EF5448" w:rsidP="00A43531">
            <w:pPr>
              <w:jc w:val="center"/>
              <w:rPr>
                <w:rFonts w:eastAsia="Times New Roman"/>
                <w:b/>
                <w:iCs/>
                <w:color w:val="000000"/>
                <w:sz w:val="22"/>
                <w:lang w:eastAsia="lv-LV"/>
              </w:rPr>
            </w:pPr>
          </w:p>
          <w:p w14:paraId="6F987721" w14:textId="77777777" w:rsidR="00EF5448" w:rsidRDefault="00EF5448" w:rsidP="00A43531">
            <w:pPr>
              <w:jc w:val="center"/>
              <w:rPr>
                <w:rFonts w:eastAsia="Times New Roman"/>
                <w:b/>
                <w:iCs/>
                <w:color w:val="000000"/>
                <w:sz w:val="22"/>
                <w:lang w:eastAsia="lv-LV"/>
              </w:rPr>
            </w:pPr>
          </w:p>
          <w:p w14:paraId="471F319C" w14:textId="77777777" w:rsidR="00EF5448" w:rsidRDefault="00EF5448" w:rsidP="00A43531">
            <w:pPr>
              <w:jc w:val="center"/>
              <w:rPr>
                <w:rFonts w:eastAsia="Times New Roman"/>
                <w:b/>
                <w:iCs/>
                <w:color w:val="000000"/>
                <w:sz w:val="22"/>
                <w:lang w:eastAsia="lv-LV"/>
              </w:rPr>
            </w:pPr>
          </w:p>
          <w:p w14:paraId="12BF1AFF" w14:textId="77777777" w:rsidR="00EF5448" w:rsidRDefault="00EF5448" w:rsidP="00A43531">
            <w:pPr>
              <w:jc w:val="center"/>
              <w:rPr>
                <w:rFonts w:eastAsia="Times New Roman"/>
                <w:b/>
                <w:iCs/>
                <w:color w:val="000000"/>
                <w:sz w:val="22"/>
                <w:lang w:eastAsia="lv-LV"/>
              </w:rPr>
            </w:pPr>
          </w:p>
          <w:p w14:paraId="487B5CA3" w14:textId="77777777" w:rsidR="00EF5448" w:rsidRDefault="00EF5448" w:rsidP="00A43531">
            <w:pPr>
              <w:jc w:val="center"/>
              <w:rPr>
                <w:rFonts w:eastAsia="Times New Roman"/>
                <w:b/>
                <w:iCs/>
                <w:color w:val="000000"/>
                <w:sz w:val="22"/>
                <w:lang w:eastAsia="lv-LV"/>
              </w:rPr>
            </w:pPr>
          </w:p>
          <w:p w14:paraId="3F9DB54D" w14:textId="77777777" w:rsidR="00EF5448" w:rsidRDefault="00EF5448" w:rsidP="00A43531">
            <w:pPr>
              <w:jc w:val="center"/>
              <w:rPr>
                <w:rFonts w:eastAsia="Times New Roman"/>
                <w:b/>
                <w:iCs/>
                <w:color w:val="000000"/>
                <w:sz w:val="22"/>
                <w:lang w:eastAsia="lv-LV"/>
              </w:rPr>
            </w:pPr>
          </w:p>
          <w:p w14:paraId="20412DE1" w14:textId="77777777" w:rsidR="00EF5448" w:rsidRDefault="00EF5448" w:rsidP="00A43531">
            <w:pPr>
              <w:jc w:val="center"/>
              <w:rPr>
                <w:rFonts w:eastAsia="Times New Roman"/>
                <w:b/>
                <w:iCs/>
                <w:color w:val="000000"/>
                <w:sz w:val="22"/>
                <w:lang w:eastAsia="lv-LV"/>
              </w:rPr>
            </w:pPr>
          </w:p>
          <w:p w14:paraId="7F89E195" w14:textId="77777777" w:rsidR="00EF5448" w:rsidRDefault="00EF5448" w:rsidP="00A43531">
            <w:pPr>
              <w:jc w:val="center"/>
              <w:rPr>
                <w:rFonts w:eastAsia="Times New Roman"/>
                <w:b/>
                <w:iCs/>
                <w:color w:val="000000"/>
                <w:sz w:val="22"/>
                <w:lang w:eastAsia="lv-LV"/>
              </w:rPr>
            </w:pPr>
          </w:p>
          <w:p w14:paraId="67A010F4" w14:textId="77777777" w:rsidR="00EF5448" w:rsidRDefault="00EF5448" w:rsidP="00A43531">
            <w:pPr>
              <w:jc w:val="center"/>
              <w:rPr>
                <w:rFonts w:eastAsia="Times New Roman"/>
                <w:b/>
                <w:iCs/>
                <w:color w:val="000000"/>
                <w:sz w:val="22"/>
                <w:lang w:eastAsia="lv-LV"/>
              </w:rPr>
            </w:pPr>
          </w:p>
          <w:p w14:paraId="02B75C5A" w14:textId="77777777" w:rsidR="00EF5448" w:rsidRDefault="00EF5448" w:rsidP="00A43531">
            <w:pPr>
              <w:jc w:val="center"/>
              <w:rPr>
                <w:rFonts w:eastAsia="Times New Roman"/>
                <w:b/>
                <w:iCs/>
                <w:color w:val="000000"/>
                <w:sz w:val="22"/>
                <w:lang w:eastAsia="lv-LV"/>
              </w:rPr>
            </w:pPr>
          </w:p>
          <w:p w14:paraId="4F5E97E6" w14:textId="77777777" w:rsidR="00EF5448" w:rsidRDefault="00EF5448" w:rsidP="00A43531">
            <w:pPr>
              <w:jc w:val="center"/>
              <w:rPr>
                <w:rFonts w:eastAsia="Times New Roman"/>
                <w:b/>
                <w:iCs/>
                <w:color w:val="000000"/>
                <w:sz w:val="22"/>
                <w:lang w:eastAsia="lv-LV"/>
              </w:rPr>
            </w:pPr>
          </w:p>
          <w:p w14:paraId="7AF63D07" w14:textId="77777777" w:rsidR="00EF5448" w:rsidRDefault="00EF5448" w:rsidP="00A43531">
            <w:pPr>
              <w:jc w:val="center"/>
              <w:rPr>
                <w:rFonts w:eastAsia="Times New Roman"/>
                <w:b/>
                <w:iCs/>
                <w:color w:val="000000"/>
                <w:sz w:val="22"/>
                <w:lang w:eastAsia="lv-LV"/>
              </w:rPr>
            </w:pPr>
          </w:p>
          <w:p w14:paraId="53902AA8" w14:textId="77777777" w:rsidR="00EF5448" w:rsidRDefault="00EF5448" w:rsidP="00A43531">
            <w:pPr>
              <w:jc w:val="center"/>
              <w:rPr>
                <w:rFonts w:eastAsia="Times New Roman"/>
                <w:b/>
                <w:iCs/>
                <w:color w:val="000000"/>
                <w:sz w:val="22"/>
                <w:lang w:eastAsia="lv-LV"/>
              </w:rPr>
            </w:pPr>
          </w:p>
          <w:p w14:paraId="5CC14546" w14:textId="77777777" w:rsidR="00EF5448" w:rsidRDefault="00EF5448" w:rsidP="00A43531">
            <w:pPr>
              <w:jc w:val="center"/>
              <w:rPr>
                <w:rFonts w:eastAsia="Times New Roman"/>
                <w:b/>
                <w:iCs/>
                <w:color w:val="000000"/>
                <w:sz w:val="22"/>
                <w:lang w:eastAsia="lv-LV"/>
              </w:rPr>
            </w:pPr>
          </w:p>
          <w:p w14:paraId="7D8B6AE3" w14:textId="77777777" w:rsidR="00EF5448" w:rsidRDefault="00EF5448" w:rsidP="00A43531">
            <w:pPr>
              <w:jc w:val="center"/>
              <w:rPr>
                <w:rFonts w:eastAsia="Times New Roman"/>
                <w:b/>
                <w:iCs/>
                <w:color w:val="000000"/>
                <w:sz w:val="22"/>
                <w:lang w:eastAsia="lv-LV"/>
              </w:rPr>
            </w:pPr>
          </w:p>
          <w:p w14:paraId="68908C36" w14:textId="77777777" w:rsidR="00EF5448" w:rsidRDefault="00EF5448" w:rsidP="00A43531">
            <w:pPr>
              <w:jc w:val="center"/>
              <w:rPr>
                <w:rFonts w:eastAsia="Times New Roman"/>
                <w:b/>
                <w:iCs/>
                <w:color w:val="000000"/>
                <w:sz w:val="22"/>
                <w:lang w:eastAsia="lv-LV"/>
              </w:rPr>
            </w:pPr>
          </w:p>
          <w:p w14:paraId="0C5FD64D" w14:textId="00DD4A5C" w:rsidR="00EF5448" w:rsidRDefault="00EF5448" w:rsidP="00A43531">
            <w:pPr>
              <w:jc w:val="center"/>
              <w:rPr>
                <w:rFonts w:eastAsia="Times New Roman"/>
                <w:b/>
                <w:iCs/>
                <w:color w:val="000000"/>
                <w:sz w:val="22"/>
                <w:lang w:eastAsia="lv-LV"/>
              </w:rPr>
            </w:pPr>
          </w:p>
          <w:p w14:paraId="447A4B57" w14:textId="77777777" w:rsidR="000E64EC" w:rsidRDefault="000E64EC" w:rsidP="00A43531">
            <w:pPr>
              <w:jc w:val="center"/>
              <w:rPr>
                <w:rFonts w:eastAsia="Times New Roman"/>
                <w:b/>
                <w:iCs/>
                <w:color w:val="000000"/>
                <w:sz w:val="22"/>
                <w:lang w:eastAsia="lv-LV"/>
              </w:rPr>
            </w:pPr>
          </w:p>
          <w:p w14:paraId="53AD03EA" w14:textId="77777777" w:rsidR="00EF5448" w:rsidRDefault="00EF5448" w:rsidP="00A43531">
            <w:pPr>
              <w:jc w:val="center"/>
              <w:rPr>
                <w:rFonts w:eastAsia="Times New Roman"/>
                <w:b/>
                <w:iCs/>
                <w:color w:val="000000"/>
                <w:sz w:val="22"/>
                <w:lang w:eastAsia="lv-LV"/>
              </w:rPr>
            </w:pPr>
          </w:p>
          <w:p w14:paraId="2F7C0DD6" w14:textId="77777777" w:rsidR="00EF5448" w:rsidRDefault="00EF5448" w:rsidP="00A43531">
            <w:pPr>
              <w:jc w:val="center"/>
              <w:rPr>
                <w:rFonts w:eastAsia="Times New Roman"/>
                <w:b/>
                <w:iCs/>
                <w:color w:val="000000"/>
                <w:sz w:val="22"/>
                <w:lang w:eastAsia="lv-LV"/>
              </w:rPr>
            </w:pPr>
          </w:p>
          <w:p w14:paraId="452B9ED0" w14:textId="77777777" w:rsidR="00EF5448" w:rsidRDefault="00EF5448" w:rsidP="00A43531">
            <w:pPr>
              <w:jc w:val="center"/>
              <w:rPr>
                <w:rFonts w:eastAsia="Times New Roman"/>
                <w:b/>
                <w:iCs/>
                <w:color w:val="000000"/>
                <w:sz w:val="22"/>
                <w:lang w:eastAsia="lv-LV"/>
              </w:rPr>
            </w:pPr>
            <w:r>
              <w:rPr>
                <w:rFonts w:eastAsia="Times New Roman"/>
                <w:b/>
                <w:iCs/>
                <w:color w:val="000000"/>
                <w:sz w:val="22"/>
                <w:lang w:eastAsia="lv-LV"/>
              </w:rPr>
              <w:t>22</w:t>
            </w:r>
          </w:p>
          <w:p w14:paraId="357863C3" w14:textId="77777777" w:rsidR="00DC5604" w:rsidRDefault="00DC5604" w:rsidP="00A43531">
            <w:pPr>
              <w:jc w:val="center"/>
              <w:rPr>
                <w:rFonts w:eastAsia="Times New Roman"/>
                <w:b/>
                <w:iCs/>
                <w:color w:val="000000"/>
                <w:sz w:val="22"/>
                <w:lang w:eastAsia="lv-LV"/>
              </w:rPr>
            </w:pPr>
          </w:p>
          <w:p w14:paraId="6697ED47" w14:textId="77777777" w:rsidR="00DC5604" w:rsidRDefault="00DC5604" w:rsidP="00A43531">
            <w:pPr>
              <w:jc w:val="center"/>
              <w:rPr>
                <w:rFonts w:eastAsia="Times New Roman"/>
                <w:b/>
                <w:iCs/>
                <w:color w:val="000000"/>
                <w:sz w:val="22"/>
                <w:lang w:eastAsia="lv-LV"/>
              </w:rPr>
            </w:pPr>
          </w:p>
          <w:p w14:paraId="6D76BAE5" w14:textId="77777777" w:rsidR="00DC5604" w:rsidRDefault="00DC5604" w:rsidP="00A43531">
            <w:pPr>
              <w:jc w:val="center"/>
              <w:rPr>
                <w:rFonts w:eastAsia="Times New Roman"/>
                <w:b/>
                <w:iCs/>
                <w:color w:val="000000"/>
                <w:sz w:val="22"/>
                <w:lang w:eastAsia="lv-LV"/>
              </w:rPr>
            </w:pPr>
          </w:p>
          <w:p w14:paraId="7EECD7ED" w14:textId="77777777" w:rsidR="00DC5604" w:rsidRDefault="00DC5604" w:rsidP="00A43531">
            <w:pPr>
              <w:jc w:val="center"/>
              <w:rPr>
                <w:rFonts w:eastAsia="Times New Roman"/>
                <w:b/>
                <w:iCs/>
                <w:color w:val="000000"/>
                <w:sz w:val="22"/>
                <w:lang w:eastAsia="lv-LV"/>
              </w:rPr>
            </w:pPr>
            <w:r>
              <w:rPr>
                <w:rFonts w:eastAsia="Times New Roman"/>
                <w:b/>
                <w:iCs/>
                <w:color w:val="000000"/>
                <w:sz w:val="22"/>
                <w:lang w:eastAsia="lv-LV"/>
              </w:rPr>
              <w:t>23</w:t>
            </w:r>
          </w:p>
          <w:p w14:paraId="5F249F4C" w14:textId="77777777" w:rsidR="00DC5604" w:rsidRDefault="00DC5604" w:rsidP="00A43531">
            <w:pPr>
              <w:jc w:val="center"/>
              <w:rPr>
                <w:rFonts w:eastAsia="Times New Roman"/>
                <w:b/>
                <w:iCs/>
                <w:color w:val="000000"/>
                <w:sz w:val="22"/>
                <w:lang w:eastAsia="lv-LV"/>
              </w:rPr>
            </w:pPr>
          </w:p>
          <w:p w14:paraId="1B001EB9" w14:textId="77777777" w:rsidR="00DC5604" w:rsidRDefault="00DC5604" w:rsidP="00A43531">
            <w:pPr>
              <w:jc w:val="center"/>
              <w:rPr>
                <w:rFonts w:eastAsia="Times New Roman"/>
                <w:b/>
                <w:iCs/>
                <w:color w:val="000000"/>
                <w:sz w:val="22"/>
                <w:lang w:eastAsia="lv-LV"/>
              </w:rPr>
            </w:pPr>
          </w:p>
          <w:p w14:paraId="6EA75933" w14:textId="77777777" w:rsidR="00DC5604" w:rsidRDefault="00DC5604" w:rsidP="00A43531">
            <w:pPr>
              <w:jc w:val="center"/>
              <w:rPr>
                <w:rFonts w:eastAsia="Times New Roman"/>
                <w:b/>
                <w:iCs/>
                <w:color w:val="000000"/>
                <w:sz w:val="22"/>
                <w:lang w:eastAsia="lv-LV"/>
              </w:rPr>
            </w:pPr>
          </w:p>
          <w:p w14:paraId="2515E9FF" w14:textId="77777777" w:rsidR="00DC5604" w:rsidRDefault="00DC5604" w:rsidP="00A43531">
            <w:pPr>
              <w:jc w:val="center"/>
              <w:rPr>
                <w:rFonts w:eastAsia="Times New Roman"/>
                <w:b/>
                <w:iCs/>
                <w:color w:val="000000"/>
                <w:sz w:val="22"/>
                <w:lang w:eastAsia="lv-LV"/>
              </w:rPr>
            </w:pPr>
            <w:r>
              <w:rPr>
                <w:rFonts w:eastAsia="Times New Roman"/>
                <w:b/>
                <w:iCs/>
                <w:color w:val="000000"/>
                <w:sz w:val="22"/>
                <w:lang w:eastAsia="lv-LV"/>
              </w:rPr>
              <w:t>24</w:t>
            </w:r>
          </w:p>
          <w:p w14:paraId="54BEA7D6" w14:textId="77777777" w:rsidR="00DC5604" w:rsidRDefault="00DC5604" w:rsidP="00A43531">
            <w:pPr>
              <w:jc w:val="center"/>
              <w:rPr>
                <w:rFonts w:eastAsia="Times New Roman"/>
                <w:b/>
                <w:iCs/>
                <w:color w:val="000000"/>
                <w:sz w:val="22"/>
                <w:lang w:eastAsia="lv-LV"/>
              </w:rPr>
            </w:pPr>
          </w:p>
          <w:p w14:paraId="3139B288" w14:textId="77777777" w:rsidR="00DC5604" w:rsidRDefault="00DC5604" w:rsidP="00A43531">
            <w:pPr>
              <w:jc w:val="center"/>
              <w:rPr>
                <w:rFonts w:eastAsia="Times New Roman"/>
                <w:b/>
                <w:iCs/>
                <w:color w:val="000000"/>
                <w:sz w:val="22"/>
                <w:lang w:eastAsia="lv-LV"/>
              </w:rPr>
            </w:pPr>
          </w:p>
          <w:p w14:paraId="0D82D391" w14:textId="77777777" w:rsidR="00DC5604" w:rsidRDefault="00DC5604" w:rsidP="00A43531">
            <w:pPr>
              <w:jc w:val="center"/>
              <w:rPr>
                <w:rFonts w:eastAsia="Times New Roman"/>
                <w:b/>
                <w:iCs/>
                <w:color w:val="000000"/>
                <w:sz w:val="22"/>
                <w:lang w:eastAsia="lv-LV"/>
              </w:rPr>
            </w:pPr>
          </w:p>
          <w:p w14:paraId="6EFB1214" w14:textId="77777777" w:rsidR="00DC5604" w:rsidRDefault="00DC5604" w:rsidP="00A43531">
            <w:pPr>
              <w:jc w:val="center"/>
              <w:rPr>
                <w:rFonts w:eastAsia="Times New Roman"/>
                <w:b/>
                <w:iCs/>
                <w:color w:val="000000"/>
                <w:sz w:val="22"/>
                <w:lang w:eastAsia="lv-LV"/>
              </w:rPr>
            </w:pPr>
          </w:p>
          <w:p w14:paraId="30F17025" w14:textId="77777777" w:rsidR="00DC5604" w:rsidRDefault="00DC5604" w:rsidP="00A43531">
            <w:pPr>
              <w:jc w:val="center"/>
              <w:rPr>
                <w:rFonts w:eastAsia="Times New Roman"/>
                <w:b/>
                <w:iCs/>
                <w:color w:val="000000"/>
                <w:sz w:val="22"/>
                <w:lang w:eastAsia="lv-LV"/>
              </w:rPr>
            </w:pPr>
          </w:p>
          <w:p w14:paraId="3967FE0E" w14:textId="77777777" w:rsidR="00DC5604" w:rsidRDefault="00DC5604" w:rsidP="00A43531">
            <w:pPr>
              <w:jc w:val="center"/>
              <w:rPr>
                <w:rFonts w:eastAsia="Times New Roman"/>
                <w:b/>
                <w:iCs/>
                <w:color w:val="000000"/>
                <w:sz w:val="22"/>
                <w:lang w:eastAsia="lv-LV"/>
              </w:rPr>
            </w:pPr>
          </w:p>
          <w:p w14:paraId="658A24EB" w14:textId="77777777" w:rsidR="00DC5604" w:rsidRDefault="00DC5604" w:rsidP="00A43531">
            <w:pPr>
              <w:jc w:val="center"/>
              <w:rPr>
                <w:rFonts w:eastAsia="Times New Roman"/>
                <w:b/>
                <w:iCs/>
                <w:color w:val="000000"/>
                <w:sz w:val="22"/>
                <w:lang w:eastAsia="lv-LV"/>
              </w:rPr>
            </w:pPr>
          </w:p>
          <w:p w14:paraId="7FB7304C" w14:textId="77777777" w:rsidR="00DC5604" w:rsidRDefault="00DC5604" w:rsidP="00A43531">
            <w:pPr>
              <w:jc w:val="center"/>
              <w:rPr>
                <w:rFonts w:eastAsia="Times New Roman"/>
                <w:b/>
                <w:iCs/>
                <w:color w:val="000000"/>
                <w:sz w:val="22"/>
                <w:lang w:eastAsia="lv-LV"/>
              </w:rPr>
            </w:pPr>
          </w:p>
          <w:p w14:paraId="31C4C726" w14:textId="77777777" w:rsidR="00DC5604" w:rsidRDefault="00DC5604" w:rsidP="00A43531">
            <w:pPr>
              <w:jc w:val="center"/>
              <w:rPr>
                <w:rFonts w:eastAsia="Times New Roman"/>
                <w:b/>
                <w:iCs/>
                <w:color w:val="000000"/>
                <w:sz w:val="22"/>
                <w:lang w:eastAsia="lv-LV"/>
              </w:rPr>
            </w:pPr>
          </w:p>
          <w:p w14:paraId="6518DA3D" w14:textId="77777777" w:rsidR="00DC5604" w:rsidRDefault="00DC5604" w:rsidP="00A43531">
            <w:pPr>
              <w:jc w:val="center"/>
              <w:rPr>
                <w:rFonts w:eastAsia="Times New Roman"/>
                <w:b/>
                <w:iCs/>
                <w:color w:val="000000"/>
                <w:sz w:val="22"/>
                <w:lang w:eastAsia="lv-LV"/>
              </w:rPr>
            </w:pPr>
          </w:p>
          <w:p w14:paraId="05794369" w14:textId="77777777" w:rsidR="00DC5604" w:rsidRDefault="00DC5604" w:rsidP="00A43531">
            <w:pPr>
              <w:jc w:val="center"/>
              <w:rPr>
                <w:rFonts w:eastAsia="Times New Roman"/>
                <w:b/>
                <w:iCs/>
                <w:color w:val="000000"/>
                <w:sz w:val="22"/>
                <w:lang w:eastAsia="lv-LV"/>
              </w:rPr>
            </w:pPr>
          </w:p>
          <w:p w14:paraId="181BC02E" w14:textId="77777777" w:rsidR="00DC5604" w:rsidRDefault="00DC5604" w:rsidP="00A43531">
            <w:pPr>
              <w:jc w:val="center"/>
              <w:rPr>
                <w:rFonts w:eastAsia="Times New Roman"/>
                <w:b/>
                <w:iCs/>
                <w:color w:val="000000"/>
                <w:sz w:val="22"/>
                <w:lang w:eastAsia="lv-LV"/>
              </w:rPr>
            </w:pPr>
          </w:p>
          <w:p w14:paraId="7BA85E8D" w14:textId="77777777" w:rsidR="00DC5604" w:rsidRDefault="00DC5604" w:rsidP="00A43531">
            <w:pPr>
              <w:jc w:val="center"/>
              <w:rPr>
                <w:rFonts w:eastAsia="Times New Roman"/>
                <w:b/>
                <w:iCs/>
                <w:color w:val="000000"/>
                <w:sz w:val="22"/>
                <w:lang w:eastAsia="lv-LV"/>
              </w:rPr>
            </w:pPr>
          </w:p>
          <w:p w14:paraId="0540501F" w14:textId="77777777" w:rsidR="00DC5604" w:rsidRDefault="00DC5604" w:rsidP="00A43531">
            <w:pPr>
              <w:jc w:val="center"/>
              <w:rPr>
                <w:rFonts w:eastAsia="Times New Roman"/>
                <w:b/>
                <w:iCs/>
                <w:color w:val="000000"/>
                <w:sz w:val="22"/>
                <w:lang w:eastAsia="lv-LV"/>
              </w:rPr>
            </w:pPr>
          </w:p>
          <w:p w14:paraId="0F4E6359" w14:textId="77777777" w:rsidR="00DC5604" w:rsidRDefault="00DC5604" w:rsidP="00A43531">
            <w:pPr>
              <w:jc w:val="center"/>
              <w:rPr>
                <w:rFonts w:eastAsia="Times New Roman"/>
                <w:b/>
                <w:iCs/>
                <w:color w:val="000000"/>
                <w:sz w:val="22"/>
                <w:lang w:eastAsia="lv-LV"/>
              </w:rPr>
            </w:pPr>
          </w:p>
          <w:p w14:paraId="4D45F5A5" w14:textId="77777777" w:rsidR="00DC5604" w:rsidRDefault="00DC5604" w:rsidP="00A43531">
            <w:pPr>
              <w:jc w:val="center"/>
              <w:rPr>
                <w:rFonts w:eastAsia="Times New Roman"/>
                <w:b/>
                <w:iCs/>
                <w:color w:val="000000"/>
                <w:sz w:val="22"/>
                <w:lang w:eastAsia="lv-LV"/>
              </w:rPr>
            </w:pPr>
          </w:p>
          <w:p w14:paraId="0FED8A25" w14:textId="77777777" w:rsidR="00DC5604" w:rsidRDefault="00DC5604" w:rsidP="00A43531">
            <w:pPr>
              <w:jc w:val="center"/>
              <w:rPr>
                <w:rFonts w:eastAsia="Times New Roman"/>
                <w:b/>
                <w:iCs/>
                <w:color w:val="000000"/>
                <w:sz w:val="22"/>
                <w:lang w:eastAsia="lv-LV"/>
              </w:rPr>
            </w:pPr>
          </w:p>
          <w:p w14:paraId="26D960B2" w14:textId="77777777" w:rsidR="00DC5604" w:rsidRDefault="00DC5604" w:rsidP="00A43531">
            <w:pPr>
              <w:jc w:val="center"/>
              <w:rPr>
                <w:rFonts w:eastAsia="Times New Roman"/>
                <w:b/>
                <w:iCs/>
                <w:color w:val="000000"/>
                <w:sz w:val="22"/>
                <w:lang w:eastAsia="lv-LV"/>
              </w:rPr>
            </w:pPr>
          </w:p>
          <w:p w14:paraId="7C5F496D" w14:textId="77777777" w:rsidR="00DC5604" w:rsidRDefault="00DC5604" w:rsidP="00A43531">
            <w:pPr>
              <w:jc w:val="center"/>
              <w:rPr>
                <w:rFonts w:eastAsia="Times New Roman"/>
                <w:b/>
                <w:iCs/>
                <w:color w:val="000000"/>
                <w:sz w:val="22"/>
                <w:lang w:eastAsia="lv-LV"/>
              </w:rPr>
            </w:pPr>
          </w:p>
          <w:p w14:paraId="6E90E6B6" w14:textId="77777777" w:rsidR="00DC5604" w:rsidRDefault="00DC5604" w:rsidP="00A43531">
            <w:pPr>
              <w:jc w:val="center"/>
              <w:rPr>
                <w:rFonts w:eastAsia="Times New Roman"/>
                <w:b/>
                <w:iCs/>
                <w:color w:val="000000"/>
                <w:sz w:val="22"/>
                <w:lang w:eastAsia="lv-LV"/>
              </w:rPr>
            </w:pPr>
          </w:p>
          <w:p w14:paraId="47EFC7BB" w14:textId="77777777" w:rsidR="00DC5604" w:rsidRDefault="00DC5604" w:rsidP="00A43531">
            <w:pPr>
              <w:jc w:val="center"/>
              <w:rPr>
                <w:rFonts w:eastAsia="Times New Roman"/>
                <w:b/>
                <w:iCs/>
                <w:color w:val="000000"/>
                <w:sz w:val="22"/>
                <w:lang w:eastAsia="lv-LV"/>
              </w:rPr>
            </w:pPr>
          </w:p>
          <w:p w14:paraId="54CE3543" w14:textId="77777777" w:rsidR="00DC5604" w:rsidRDefault="00DC5604" w:rsidP="00A43531">
            <w:pPr>
              <w:jc w:val="center"/>
              <w:rPr>
                <w:rFonts w:eastAsia="Times New Roman"/>
                <w:b/>
                <w:iCs/>
                <w:color w:val="000000"/>
                <w:sz w:val="22"/>
                <w:lang w:eastAsia="lv-LV"/>
              </w:rPr>
            </w:pPr>
          </w:p>
          <w:p w14:paraId="05DE2D80" w14:textId="77777777" w:rsidR="00DC5604" w:rsidRDefault="00DC5604" w:rsidP="00A43531">
            <w:pPr>
              <w:jc w:val="center"/>
              <w:rPr>
                <w:rFonts w:eastAsia="Times New Roman"/>
                <w:b/>
                <w:iCs/>
                <w:color w:val="000000"/>
                <w:sz w:val="22"/>
                <w:lang w:eastAsia="lv-LV"/>
              </w:rPr>
            </w:pPr>
          </w:p>
          <w:p w14:paraId="37843907" w14:textId="77777777" w:rsidR="00DC5604" w:rsidRDefault="00DC5604" w:rsidP="00A43531">
            <w:pPr>
              <w:jc w:val="center"/>
              <w:rPr>
                <w:rFonts w:eastAsia="Times New Roman"/>
                <w:b/>
                <w:iCs/>
                <w:color w:val="000000"/>
                <w:sz w:val="22"/>
                <w:lang w:eastAsia="lv-LV"/>
              </w:rPr>
            </w:pPr>
          </w:p>
          <w:p w14:paraId="668C9DDA" w14:textId="77777777" w:rsidR="00DC5604" w:rsidRDefault="00DC5604" w:rsidP="00A43531">
            <w:pPr>
              <w:jc w:val="center"/>
              <w:rPr>
                <w:rFonts w:eastAsia="Times New Roman"/>
                <w:b/>
                <w:iCs/>
                <w:color w:val="000000"/>
                <w:sz w:val="22"/>
                <w:lang w:eastAsia="lv-LV"/>
              </w:rPr>
            </w:pPr>
          </w:p>
          <w:p w14:paraId="3B90AC02" w14:textId="77777777" w:rsidR="00DC5604" w:rsidRDefault="00DC5604" w:rsidP="00A43531">
            <w:pPr>
              <w:jc w:val="center"/>
              <w:rPr>
                <w:rFonts w:eastAsia="Times New Roman"/>
                <w:b/>
                <w:iCs/>
                <w:color w:val="000000"/>
                <w:sz w:val="22"/>
                <w:lang w:eastAsia="lv-LV"/>
              </w:rPr>
            </w:pPr>
          </w:p>
          <w:p w14:paraId="38238D36" w14:textId="77777777" w:rsidR="00DC5604" w:rsidRDefault="00DC5604" w:rsidP="00A43531">
            <w:pPr>
              <w:jc w:val="center"/>
              <w:rPr>
                <w:rFonts w:eastAsia="Times New Roman"/>
                <w:b/>
                <w:iCs/>
                <w:color w:val="000000"/>
                <w:sz w:val="22"/>
                <w:lang w:eastAsia="lv-LV"/>
              </w:rPr>
            </w:pPr>
          </w:p>
          <w:p w14:paraId="46ED2B35" w14:textId="77777777" w:rsidR="00DC5604" w:rsidRDefault="00DC5604" w:rsidP="00A43531">
            <w:pPr>
              <w:jc w:val="center"/>
              <w:rPr>
                <w:rFonts w:eastAsia="Times New Roman"/>
                <w:b/>
                <w:iCs/>
                <w:color w:val="000000"/>
                <w:sz w:val="22"/>
                <w:lang w:eastAsia="lv-LV"/>
              </w:rPr>
            </w:pPr>
          </w:p>
          <w:p w14:paraId="139F5AE3" w14:textId="77777777" w:rsidR="00DC5604" w:rsidRDefault="00DC5604" w:rsidP="00A43531">
            <w:pPr>
              <w:jc w:val="center"/>
              <w:rPr>
                <w:rFonts w:eastAsia="Times New Roman"/>
                <w:b/>
                <w:iCs/>
                <w:color w:val="000000"/>
                <w:sz w:val="22"/>
                <w:lang w:eastAsia="lv-LV"/>
              </w:rPr>
            </w:pPr>
          </w:p>
          <w:p w14:paraId="636E66A4" w14:textId="77777777" w:rsidR="00DC5604" w:rsidRDefault="00DC5604" w:rsidP="00A43531">
            <w:pPr>
              <w:jc w:val="center"/>
              <w:rPr>
                <w:rFonts w:eastAsia="Times New Roman"/>
                <w:b/>
                <w:iCs/>
                <w:color w:val="000000"/>
                <w:sz w:val="22"/>
                <w:lang w:eastAsia="lv-LV"/>
              </w:rPr>
            </w:pPr>
          </w:p>
          <w:p w14:paraId="1D6499EA" w14:textId="77777777" w:rsidR="00DC5604" w:rsidRDefault="00DC5604" w:rsidP="00A43531">
            <w:pPr>
              <w:jc w:val="center"/>
              <w:rPr>
                <w:rFonts w:eastAsia="Times New Roman"/>
                <w:b/>
                <w:iCs/>
                <w:color w:val="000000"/>
                <w:sz w:val="22"/>
                <w:lang w:eastAsia="lv-LV"/>
              </w:rPr>
            </w:pPr>
          </w:p>
          <w:p w14:paraId="377174E8" w14:textId="77777777" w:rsidR="00DC5604" w:rsidRDefault="00DC5604" w:rsidP="00A43531">
            <w:pPr>
              <w:jc w:val="center"/>
              <w:rPr>
                <w:rFonts w:eastAsia="Times New Roman"/>
                <w:b/>
                <w:iCs/>
                <w:color w:val="000000"/>
                <w:sz w:val="22"/>
                <w:lang w:eastAsia="lv-LV"/>
              </w:rPr>
            </w:pPr>
          </w:p>
          <w:p w14:paraId="169ECC63" w14:textId="77777777" w:rsidR="00DC5604" w:rsidRDefault="00DC5604" w:rsidP="00A43531">
            <w:pPr>
              <w:jc w:val="center"/>
              <w:rPr>
                <w:rFonts w:eastAsia="Times New Roman"/>
                <w:b/>
                <w:iCs/>
                <w:color w:val="000000"/>
                <w:sz w:val="22"/>
                <w:lang w:eastAsia="lv-LV"/>
              </w:rPr>
            </w:pPr>
          </w:p>
          <w:p w14:paraId="6513BF37" w14:textId="77777777" w:rsidR="00DC5604" w:rsidRDefault="00DC5604" w:rsidP="00A43531">
            <w:pPr>
              <w:jc w:val="center"/>
              <w:rPr>
                <w:rFonts w:eastAsia="Times New Roman"/>
                <w:b/>
                <w:iCs/>
                <w:color w:val="000000"/>
                <w:sz w:val="22"/>
                <w:lang w:eastAsia="lv-LV"/>
              </w:rPr>
            </w:pPr>
          </w:p>
          <w:p w14:paraId="419B853C" w14:textId="77777777" w:rsidR="00DC5604" w:rsidRDefault="00DC5604" w:rsidP="00A43531">
            <w:pPr>
              <w:jc w:val="center"/>
              <w:rPr>
                <w:rFonts w:eastAsia="Times New Roman"/>
                <w:b/>
                <w:iCs/>
                <w:color w:val="000000"/>
                <w:sz w:val="22"/>
                <w:lang w:eastAsia="lv-LV"/>
              </w:rPr>
            </w:pPr>
          </w:p>
          <w:p w14:paraId="065329FD" w14:textId="77777777" w:rsidR="00DC5604" w:rsidRDefault="00DC5604" w:rsidP="00A43531">
            <w:pPr>
              <w:jc w:val="center"/>
              <w:rPr>
                <w:rFonts w:eastAsia="Times New Roman"/>
                <w:b/>
                <w:iCs/>
                <w:color w:val="000000"/>
                <w:sz w:val="22"/>
                <w:lang w:eastAsia="lv-LV"/>
              </w:rPr>
            </w:pPr>
          </w:p>
          <w:p w14:paraId="3F7E848F" w14:textId="77777777" w:rsidR="00DC5604" w:rsidRDefault="00DC5604" w:rsidP="00A43531">
            <w:pPr>
              <w:jc w:val="center"/>
              <w:rPr>
                <w:rFonts w:eastAsia="Times New Roman"/>
                <w:b/>
                <w:iCs/>
                <w:color w:val="000000"/>
                <w:sz w:val="22"/>
                <w:lang w:eastAsia="lv-LV"/>
              </w:rPr>
            </w:pPr>
          </w:p>
          <w:p w14:paraId="73B03DE2" w14:textId="77777777" w:rsidR="00DC5604" w:rsidRDefault="00DC5604" w:rsidP="00A43531">
            <w:pPr>
              <w:jc w:val="center"/>
              <w:rPr>
                <w:rFonts w:eastAsia="Times New Roman"/>
                <w:b/>
                <w:iCs/>
                <w:color w:val="000000"/>
                <w:sz w:val="22"/>
                <w:lang w:eastAsia="lv-LV"/>
              </w:rPr>
            </w:pPr>
          </w:p>
          <w:p w14:paraId="4B43026F" w14:textId="77777777" w:rsidR="00DC5604" w:rsidRDefault="00DC5604" w:rsidP="00A43531">
            <w:pPr>
              <w:jc w:val="center"/>
              <w:rPr>
                <w:rFonts w:eastAsia="Times New Roman"/>
                <w:b/>
                <w:iCs/>
                <w:color w:val="000000"/>
                <w:sz w:val="22"/>
                <w:lang w:eastAsia="lv-LV"/>
              </w:rPr>
            </w:pPr>
          </w:p>
          <w:p w14:paraId="64C13590" w14:textId="77777777" w:rsidR="00DC5604" w:rsidRDefault="00DC5604" w:rsidP="00A43531">
            <w:pPr>
              <w:jc w:val="center"/>
              <w:rPr>
                <w:rFonts w:eastAsia="Times New Roman"/>
                <w:b/>
                <w:iCs/>
                <w:color w:val="000000"/>
                <w:sz w:val="22"/>
                <w:lang w:eastAsia="lv-LV"/>
              </w:rPr>
            </w:pPr>
          </w:p>
          <w:p w14:paraId="6330BBF6" w14:textId="77777777" w:rsidR="00DC5604" w:rsidRDefault="00DC5604" w:rsidP="00A43531">
            <w:pPr>
              <w:jc w:val="center"/>
              <w:rPr>
                <w:rFonts w:eastAsia="Times New Roman"/>
                <w:b/>
                <w:iCs/>
                <w:color w:val="000000"/>
                <w:sz w:val="22"/>
                <w:lang w:eastAsia="lv-LV"/>
              </w:rPr>
            </w:pPr>
          </w:p>
          <w:p w14:paraId="5FA7C6B9" w14:textId="77777777" w:rsidR="00DC5604" w:rsidRDefault="00DC5604" w:rsidP="00A43531">
            <w:pPr>
              <w:jc w:val="center"/>
              <w:rPr>
                <w:rFonts w:eastAsia="Times New Roman"/>
                <w:b/>
                <w:iCs/>
                <w:color w:val="000000"/>
                <w:sz w:val="22"/>
                <w:lang w:eastAsia="lv-LV"/>
              </w:rPr>
            </w:pPr>
          </w:p>
          <w:p w14:paraId="427F98CC" w14:textId="77777777" w:rsidR="00DC5604" w:rsidRDefault="00DC5604" w:rsidP="00A43531">
            <w:pPr>
              <w:jc w:val="center"/>
              <w:rPr>
                <w:rFonts w:eastAsia="Times New Roman"/>
                <w:b/>
                <w:iCs/>
                <w:color w:val="000000"/>
                <w:sz w:val="22"/>
                <w:lang w:eastAsia="lv-LV"/>
              </w:rPr>
            </w:pPr>
          </w:p>
          <w:p w14:paraId="3415B209" w14:textId="77777777" w:rsidR="00DC5604" w:rsidRDefault="00DC5604" w:rsidP="00A43531">
            <w:pPr>
              <w:jc w:val="center"/>
              <w:rPr>
                <w:rFonts w:eastAsia="Times New Roman"/>
                <w:b/>
                <w:iCs/>
                <w:color w:val="000000"/>
                <w:sz w:val="22"/>
                <w:lang w:eastAsia="lv-LV"/>
              </w:rPr>
            </w:pPr>
          </w:p>
          <w:p w14:paraId="3F5BDAA3" w14:textId="77777777" w:rsidR="00DC5604" w:rsidRDefault="00DC5604" w:rsidP="00A43531">
            <w:pPr>
              <w:jc w:val="center"/>
              <w:rPr>
                <w:rFonts w:eastAsia="Times New Roman"/>
                <w:b/>
                <w:iCs/>
                <w:color w:val="000000"/>
                <w:sz w:val="22"/>
                <w:lang w:eastAsia="lv-LV"/>
              </w:rPr>
            </w:pPr>
          </w:p>
          <w:p w14:paraId="41DF711D" w14:textId="77777777" w:rsidR="00DC5604" w:rsidRDefault="00DC5604" w:rsidP="00A43531">
            <w:pPr>
              <w:jc w:val="center"/>
              <w:rPr>
                <w:rFonts w:eastAsia="Times New Roman"/>
                <w:b/>
                <w:iCs/>
                <w:color w:val="000000"/>
                <w:sz w:val="22"/>
                <w:lang w:eastAsia="lv-LV"/>
              </w:rPr>
            </w:pPr>
          </w:p>
          <w:p w14:paraId="34032D78" w14:textId="77777777" w:rsidR="00DC5604" w:rsidRDefault="00DC5604" w:rsidP="00A43531">
            <w:pPr>
              <w:jc w:val="center"/>
              <w:rPr>
                <w:rFonts w:eastAsia="Times New Roman"/>
                <w:b/>
                <w:iCs/>
                <w:color w:val="000000"/>
                <w:sz w:val="22"/>
                <w:lang w:eastAsia="lv-LV"/>
              </w:rPr>
            </w:pPr>
          </w:p>
          <w:p w14:paraId="78F41674" w14:textId="77777777" w:rsidR="00DC5604" w:rsidRDefault="00DC5604" w:rsidP="00A43531">
            <w:pPr>
              <w:jc w:val="center"/>
              <w:rPr>
                <w:rFonts w:eastAsia="Times New Roman"/>
                <w:b/>
                <w:iCs/>
                <w:color w:val="000000"/>
                <w:sz w:val="22"/>
                <w:lang w:eastAsia="lv-LV"/>
              </w:rPr>
            </w:pPr>
          </w:p>
          <w:p w14:paraId="470E5361" w14:textId="77777777" w:rsidR="00DC5604" w:rsidRDefault="00DC5604" w:rsidP="00A43531">
            <w:pPr>
              <w:jc w:val="center"/>
              <w:rPr>
                <w:rFonts w:eastAsia="Times New Roman"/>
                <w:b/>
                <w:iCs/>
                <w:color w:val="000000"/>
                <w:sz w:val="22"/>
                <w:lang w:eastAsia="lv-LV"/>
              </w:rPr>
            </w:pPr>
          </w:p>
          <w:p w14:paraId="0BA1982B" w14:textId="77777777" w:rsidR="00DC5604" w:rsidRDefault="00DC5604" w:rsidP="00A43531">
            <w:pPr>
              <w:jc w:val="center"/>
              <w:rPr>
                <w:rFonts w:eastAsia="Times New Roman"/>
                <w:b/>
                <w:iCs/>
                <w:color w:val="000000"/>
                <w:sz w:val="22"/>
                <w:lang w:eastAsia="lv-LV"/>
              </w:rPr>
            </w:pPr>
          </w:p>
          <w:p w14:paraId="51575AA0" w14:textId="77777777" w:rsidR="00DC5604" w:rsidRDefault="00DC5604" w:rsidP="00A43531">
            <w:pPr>
              <w:jc w:val="center"/>
              <w:rPr>
                <w:rFonts w:eastAsia="Times New Roman"/>
                <w:b/>
                <w:iCs/>
                <w:color w:val="000000"/>
                <w:sz w:val="22"/>
                <w:lang w:eastAsia="lv-LV"/>
              </w:rPr>
            </w:pPr>
          </w:p>
          <w:p w14:paraId="1F3C7E06" w14:textId="77777777" w:rsidR="00DC5604" w:rsidRDefault="00DC5604" w:rsidP="00A43531">
            <w:pPr>
              <w:jc w:val="center"/>
              <w:rPr>
                <w:rFonts w:eastAsia="Times New Roman"/>
                <w:b/>
                <w:iCs/>
                <w:color w:val="000000"/>
                <w:sz w:val="22"/>
                <w:lang w:eastAsia="lv-LV"/>
              </w:rPr>
            </w:pPr>
          </w:p>
          <w:p w14:paraId="6EBB741C" w14:textId="77777777" w:rsidR="00DC5604" w:rsidRDefault="00DC5604" w:rsidP="00A43531">
            <w:pPr>
              <w:jc w:val="center"/>
              <w:rPr>
                <w:rFonts w:eastAsia="Times New Roman"/>
                <w:b/>
                <w:iCs/>
                <w:color w:val="000000"/>
                <w:sz w:val="22"/>
                <w:lang w:eastAsia="lv-LV"/>
              </w:rPr>
            </w:pPr>
          </w:p>
          <w:p w14:paraId="28623E66" w14:textId="77777777" w:rsidR="00DC5604" w:rsidRDefault="00DC5604" w:rsidP="00A43531">
            <w:pPr>
              <w:jc w:val="center"/>
              <w:rPr>
                <w:rFonts w:eastAsia="Times New Roman"/>
                <w:b/>
                <w:iCs/>
                <w:color w:val="000000"/>
                <w:sz w:val="22"/>
                <w:lang w:eastAsia="lv-LV"/>
              </w:rPr>
            </w:pPr>
          </w:p>
          <w:p w14:paraId="5C009C01" w14:textId="77777777" w:rsidR="00DC5604" w:rsidRDefault="00DC5604" w:rsidP="00A43531">
            <w:pPr>
              <w:jc w:val="center"/>
              <w:rPr>
                <w:rFonts w:eastAsia="Times New Roman"/>
                <w:b/>
                <w:iCs/>
                <w:color w:val="000000"/>
                <w:sz w:val="22"/>
                <w:lang w:eastAsia="lv-LV"/>
              </w:rPr>
            </w:pPr>
          </w:p>
          <w:p w14:paraId="1E6DC11C" w14:textId="77777777" w:rsidR="00DC5604" w:rsidRDefault="00DC5604" w:rsidP="00A43531">
            <w:pPr>
              <w:jc w:val="center"/>
              <w:rPr>
                <w:rFonts w:eastAsia="Times New Roman"/>
                <w:b/>
                <w:iCs/>
                <w:color w:val="000000"/>
                <w:sz w:val="22"/>
                <w:lang w:eastAsia="lv-LV"/>
              </w:rPr>
            </w:pPr>
          </w:p>
          <w:p w14:paraId="7396147A" w14:textId="77777777" w:rsidR="00DC5604" w:rsidRDefault="00DC5604" w:rsidP="00A43531">
            <w:pPr>
              <w:jc w:val="center"/>
              <w:rPr>
                <w:rFonts w:eastAsia="Times New Roman"/>
                <w:b/>
                <w:iCs/>
                <w:color w:val="000000"/>
                <w:sz w:val="22"/>
                <w:lang w:eastAsia="lv-LV"/>
              </w:rPr>
            </w:pPr>
          </w:p>
          <w:p w14:paraId="5F9C8D32" w14:textId="77777777" w:rsidR="00DC5604" w:rsidRDefault="00DC5604" w:rsidP="00A43531">
            <w:pPr>
              <w:jc w:val="center"/>
              <w:rPr>
                <w:rFonts w:eastAsia="Times New Roman"/>
                <w:b/>
                <w:iCs/>
                <w:color w:val="000000"/>
                <w:sz w:val="22"/>
                <w:lang w:eastAsia="lv-LV"/>
              </w:rPr>
            </w:pPr>
          </w:p>
          <w:p w14:paraId="13E1A131" w14:textId="77777777" w:rsidR="00DC5604" w:rsidRDefault="00DC5604" w:rsidP="00A43531">
            <w:pPr>
              <w:jc w:val="center"/>
              <w:rPr>
                <w:rFonts w:eastAsia="Times New Roman"/>
                <w:b/>
                <w:iCs/>
                <w:color w:val="000000"/>
                <w:sz w:val="22"/>
                <w:lang w:eastAsia="lv-LV"/>
              </w:rPr>
            </w:pPr>
          </w:p>
          <w:p w14:paraId="51F1891A" w14:textId="77777777" w:rsidR="00DC5604" w:rsidRDefault="00DC5604" w:rsidP="00A43531">
            <w:pPr>
              <w:jc w:val="center"/>
              <w:rPr>
                <w:rFonts w:eastAsia="Times New Roman"/>
                <w:b/>
                <w:iCs/>
                <w:color w:val="000000"/>
                <w:sz w:val="22"/>
                <w:lang w:eastAsia="lv-LV"/>
              </w:rPr>
            </w:pPr>
          </w:p>
          <w:p w14:paraId="3A257C0B" w14:textId="77777777" w:rsidR="00DC5604" w:rsidRDefault="00DC5604" w:rsidP="00A43531">
            <w:pPr>
              <w:jc w:val="center"/>
              <w:rPr>
                <w:rFonts w:eastAsia="Times New Roman"/>
                <w:b/>
                <w:iCs/>
                <w:color w:val="000000"/>
                <w:sz w:val="22"/>
                <w:lang w:eastAsia="lv-LV"/>
              </w:rPr>
            </w:pPr>
          </w:p>
          <w:p w14:paraId="4B14846B" w14:textId="77777777" w:rsidR="00DC5604" w:rsidRDefault="00DC5604" w:rsidP="00A43531">
            <w:pPr>
              <w:jc w:val="center"/>
              <w:rPr>
                <w:rFonts w:eastAsia="Times New Roman"/>
                <w:b/>
                <w:iCs/>
                <w:color w:val="000000"/>
                <w:sz w:val="22"/>
                <w:lang w:eastAsia="lv-LV"/>
              </w:rPr>
            </w:pPr>
          </w:p>
          <w:p w14:paraId="6D28CF37" w14:textId="77777777" w:rsidR="00DC5604" w:rsidRDefault="00DC5604" w:rsidP="00A43531">
            <w:pPr>
              <w:jc w:val="center"/>
              <w:rPr>
                <w:rFonts w:eastAsia="Times New Roman"/>
                <w:b/>
                <w:iCs/>
                <w:color w:val="000000"/>
                <w:sz w:val="22"/>
                <w:lang w:eastAsia="lv-LV"/>
              </w:rPr>
            </w:pPr>
          </w:p>
          <w:p w14:paraId="51A262B9" w14:textId="77777777" w:rsidR="00DC5604" w:rsidRDefault="00DC5604" w:rsidP="00A43531">
            <w:pPr>
              <w:jc w:val="center"/>
              <w:rPr>
                <w:rFonts w:eastAsia="Times New Roman"/>
                <w:b/>
                <w:iCs/>
                <w:color w:val="000000"/>
                <w:sz w:val="22"/>
                <w:lang w:eastAsia="lv-LV"/>
              </w:rPr>
            </w:pPr>
          </w:p>
          <w:p w14:paraId="5DB222DB" w14:textId="77777777" w:rsidR="00DC5604" w:rsidRDefault="00DC5604" w:rsidP="00A43531">
            <w:pPr>
              <w:jc w:val="center"/>
              <w:rPr>
                <w:rFonts w:eastAsia="Times New Roman"/>
                <w:b/>
                <w:iCs/>
                <w:color w:val="000000"/>
                <w:sz w:val="22"/>
                <w:lang w:eastAsia="lv-LV"/>
              </w:rPr>
            </w:pPr>
          </w:p>
          <w:p w14:paraId="15F0089F" w14:textId="77777777" w:rsidR="00DC5604" w:rsidRDefault="00DC5604" w:rsidP="00A43531">
            <w:pPr>
              <w:jc w:val="center"/>
              <w:rPr>
                <w:rFonts w:eastAsia="Times New Roman"/>
                <w:b/>
                <w:iCs/>
                <w:color w:val="000000"/>
                <w:sz w:val="22"/>
                <w:lang w:eastAsia="lv-LV"/>
              </w:rPr>
            </w:pPr>
          </w:p>
          <w:p w14:paraId="3487862B" w14:textId="77777777" w:rsidR="00DC5604" w:rsidRDefault="00DC5604" w:rsidP="00A43531">
            <w:pPr>
              <w:jc w:val="center"/>
              <w:rPr>
                <w:rFonts w:eastAsia="Times New Roman"/>
                <w:b/>
                <w:iCs/>
                <w:color w:val="000000"/>
                <w:sz w:val="22"/>
                <w:lang w:eastAsia="lv-LV"/>
              </w:rPr>
            </w:pPr>
          </w:p>
          <w:p w14:paraId="4E32E142" w14:textId="77777777" w:rsidR="00DC5604" w:rsidRDefault="00DC5604" w:rsidP="00A43531">
            <w:pPr>
              <w:jc w:val="center"/>
              <w:rPr>
                <w:rFonts w:eastAsia="Times New Roman"/>
                <w:b/>
                <w:iCs/>
                <w:color w:val="000000"/>
                <w:sz w:val="22"/>
                <w:lang w:eastAsia="lv-LV"/>
              </w:rPr>
            </w:pPr>
          </w:p>
          <w:p w14:paraId="10F87F51" w14:textId="77777777" w:rsidR="00DC5604" w:rsidRDefault="00DC5604" w:rsidP="00A43531">
            <w:pPr>
              <w:jc w:val="center"/>
              <w:rPr>
                <w:rFonts w:eastAsia="Times New Roman"/>
                <w:b/>
                <w:iCs/>
                <w:color w:val="000000"/>
                <w:sz w:val="22"/>
                <w:lang w:eastAsia="lv-LV"/>
              </w:rPr>
            </w:pPr>
          </w:p>
          <w:p w14:paraId="2838EDD7" w14:textId="77777777" w:rsidR="00DC5604" w:rsidRDefault="00DC5604" w:rsidP="00A43531">
            <w:pPr>
              <w:jc w:val="center"/>
              <w:rPr>
                <w:rFonts w:eastAsia="Times New Roman"/>
                <w:b/>
                <w:iCs/>
                <w:color w:val="000000"/>
                <w:sz w:val="22"/>
                <w:lang w:eastAsia="lv-LV"/>
              </w:rPr>
            </w:pPr>
          </w:p>
          <w:p w14:paraId="2B09196A" w14:textId="77777777" w:rsidR="00DC5604" w:rsidRDefault="00DC5604" w:rsidP="00A43531">
            <w:pPr>
              <w:jc w:val="center"/>
              <w:rPr>
                <w:rFonts w:eastAsia="Times New Roman"/>
                <w:b/>
                <w:iCs/>
                <w:color w:val="000000"/>
                <w:sz w:val="22"/>
                <w:lang w:eastAsia="lv-LV"/>
              </w:rPr>
            </w:pPr>
          </w:p>
          <w:p w14:paraId="1720B5DA" w14:textId="77777777" w:rsidR="00DC5604" w:rsidRDefault="00DC5604" w:rsidP="00A43531">
            <w:pPr>
              <w:jc w:val="center"/>
              <w:rPr>
                <w:rFonts w:eastAsia="Times New Roman"/>
                <w:b/>
                <w:iCs/>
                <w:color w:val="000000"/>
                <w:sz w:val="22"/>
                <w:lang w:eastAsia="lv-LV"/>
              </w:rPr>
            </w:pPr>
          </w:p>
          <w:p w14:paraId="5CED2477" w14:textId="77777777" w:rsidR="00DC5604" w:rsidRDefault="00DC5604" w:rsidP="00A43531">
            <w:pPr>
              <w:jc w:val="center"/>
              <w:rPr>
                <w:rFonts w:eastAsia="Times New Roman"/>
                <w:b/>
                <w:iCs/>
                <w:color w:val="000000"/>
                <w:sz w:val="22"/>
                <w:lang w:eastAsia="lv-LV"/>
              </w:rPr>
            </w:pPr>
          </w:p>
          <w:p w14:paraId="109CD2E2" w14:textId="77777777" w:rsidR="00DC5604" w:rsidRDefault="00DC5604" w:rsidP="00A43531">
            <w:pPr>
              <w:jc w:val="center"/>
              <w:rPr>
                <w:rFonts w:eastAsia="Times New Roman"/>
                <w:b/>
                <w:iCs/>
                <w:color w:val="000000"/>
                <w:sz w:val="22"/>
                <w:lang w:eastAsia="lv-LV"/>
              </w:rPr>
            </w:pPr>
          </w:p>
          <w:p w14:paraId="6B52DFEC" w14:textId="77777777" w:rsidR="00DC5604" w:rsidRDefault="00DC5604" w:rsidP="00A43531">
            <w:pPr>
              <w:jc w:val="center"/>
              <w:rPr>
                <w:rFonts w:eastAsia="Times New Roman"/>
                <w:b/>
                <w:iCs/>
                <w:color w:val="000000"/>
                <w:sz w:val="22"/>
                <w:lang w:eastAsia="lv-LV"/>
              </w:rPr>
            </w:pPr>
          </w:p>
          <w:p w14:paraId="656546EF" w14:textId="77777777" w:rsidR="00DC5604" w:rsidRDefault="00DC5604" w:rsidP="00A43531">
            <w:pPr>
              <w:jc w:val="center"/>
              <w:rPr>
                <w:rFonts w:eastAsia="Times New Roman"/>
                <w:b/>
                <w:iCs/>
                <w:color w:val="000000"/>
                <w:sz w:val="22"/>
                <w:lang w:eastAsia="lv-LV"/>
              </w:rPr>
            </w:pPr>
          </w:p>
          <w:p w14:paraId="795F35BB" w14:textId="77777777" w:rsidR="00DC5604" w:rsidRDefault="00DC5604" w:rsidP="00A43531">
            <w:pPr>
              <w:jc w:val="center"/>
              <w:rPr>
                <w:rFonts w:eastAsia="Times New Roman"/>
                <w:b/>
                <w:iCs/>
                <w:color w:val="000000"/>
                <w:sz w:val="22"/>
                <w:lang w:eastAsia="lv-LV"/>
              </w:rPr>
            </w:pPr>
          </w:p>
          <w:p w14:paraId="549D5140" w14:textId="77777777" w:rsidR="00DC5604" w:rsidRDefault="00DC5604" w:rsidP="00A43531">
            <w:pPr>
              <w:jc w:val="center"/>
              <w:rPr>
                <w:rFonts w:eastAsia="Times New Roman"/>
                <w:b/>
                <w:iCs/>
                <w:color w:val="000000"/>
                <w:sz w:val="22"/>
                <w:lang w:eastAsia="lv-LV"/>
              </w:rPr>
            </w:pPr>
          </w:p>
          <w:p w14:paraId="3242EA14" w14:textId="77777777" w:rsidR="00DC5604" w:rsidRDefault="00DC5604" w:rsidP="00A43531">
            <w:pPr>
              <w:jc w:val="center"/>
              <w:rPr>
                <w:rFonts w:eastAsia="Times New Roman"/>
                <w:b/>
                <w:iCs/>
                <w:color w:val="000000"/>
                <w:sz w:val="22"/>
                <w:lang w:eastAsia="lv-LV"/>
              </w:rPr>
            </w:pPr>
          </w:p>
          <w:p w14:paraId="4C1AD556" w14:textId="77777777" w:rsidR="00DC5604" w:rsidRDefault="00DC5604" w:rsidP="00A43531">
            <w:pPr>
              <w:jc w:val="center"/>
              <w:rPr>
                <w:rFonts w:eastAsia="Times New Roman"/>
                <w:b/>
                <w:iCs/>
                <w:color w:val="000000"/>
                <w:sz w:val="22"/>
                <w:lang w:eastAsia="lv-LV"/>
              </w:rPr>
            </w:pPr>
          </w:p>
          <w:p w14:paraId="3C771670" w14:textId="77777777" w:rsidR="00DC5604" w:rsidRDefault="00DC5604" w:rsidP="00A43531">
            <w:pPr>
              <w:jc w:val="center"/>
              <w:rPr>
                <w:rFonts w:eastAsia="Times New Roman"/>
                <w:b/>
                <w:iCs/>
                <w:color w:val="000000"/>
                <w:sz w:val="22"/>
                <w:lang w:eastAsia="lv-LV"/>
              </w:rPr>
            </w:pPr>
          </w:p>
          <w:p w14:paraId="3FA4AA7E" w14:textId="77777777" w:rsidR="00DC5604" w:rsidRPr="00A43531" w:rsidRDefault="00DC5604" w:rsidP="00A43531">
            <w:pPr>
              <w:jc w:val="center"/>
              <w:rPr>
                <w:rFonts w:eastAsia="Times New Roman"/>
                <w:b/>
                <w:iCs/>
                <w:color w:val="000000"/>
                <w:sz w:val="22"/>
                <w:lang w:eastAsia="lv-LV"/>
              </w:rPr>
            </w:pPr>
            <w:r>
              <w:rPr>
                <w:rFonts w:eastAsia="Times New Roman"/>
                <w:b/>
                <w:iCs/>
                <w:color w:val="000000"/>
                <w:sz w:val="22"/>
                <w:lang w:eastAsia="lv-LV"/>
              </w:rPr>
              <w:t>25</w:t>
            </w:r>
          </w:p>
        </w:tc>
        <w:tc>
          <w:tcPr>
            <w:tcW w:w="3969" w:type="dxa"/>
          </w:tcPr>
          <w:p w14:paraId="2B2D7B84" w14:textId="77777777" w:rsidR="00620E36" w:rsidRDefault="001E658C"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Ē.Pucens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p>
          <w:p w14:paraId="0AE84555" w14:textId="77777777" w:rsidR="001E658C" w:rsidRPr="001E658C" w:rsidRDefault="001E658C" w:rsidP="001E658C">
            <w:pPr>
              <w:ind w:firstLine="567"/>
              <w:jc w:val="both"/>
              <w:rPr>
                <w:rFonts w:eastAsia="Times New Roman"/>
                <w:iCs/>
                <w:color w:val="000000"/>
                <w:sz w:val="22"/>
                <w:lang w:eastAsia="lv-LV"/>
              </w:rPr>
            </w:pPr>
            <w:r w:rsidRPr="001E658C">
              <w:rPr>
                <w:rFonts w:eastAsia="Times New Roman"/>
                <w:b/>
                <w:bCs/>
                <w:iCs/>
                <w:color w:val="000000"/>
                <w:sz w:val="22"/>
                <w:lang w:eastAsia="lv-LV"/>
              </w:rPr>
              <w:t>Izslēgt likumprojekta 8. punktu</w:t>
            </w:r>
            <w:r w:rsidRPr="001E658C">
              <w:rPr>
                <w:rFonts w:eastAsia="Times New Roman"/>
                <w:iCs/>
                <w:color w:val="000000"/>
                <w:sz w:val="22"/>
                <w:lang w:eastAsia="lv-LV"/>
              </w:rPr>
              <w:t>:</w:t>
            </w:r>
          </w:p>
          <w:p w14:paraId="0BB88135" w14:textId="77777777" w:rsidR="001E658C" w:rsidRDefault="001E658C" w:rsidP="001E658C">
            <w:pPr>
              <w:ind w:firstLine="567"/>
              <w:jc w:val="both"/>
              <w:rPr>
                <w:rFonts w:eastAsia="Times New Roman"/>
                <w:iCs/>
                <w:color w:val="000000"/>
                <w:sz w:val="22"/>
                <w:lang w:eastAsia="lv-LV"/>
              </w:rPr>
            </w:pPr>
            <w:r w:rsidRPr="001E658C">
              <w:rPr>
                <w:rFonts w:eastAsia="Times New Roman"/>
                <w:iCs/>
                <w:color w:val="000000"/>
                <w:sz w:val="22"/>
                <w:lang w:eastAsia="lv-LV"/>
              </w:rPr>
              <w:t>“Izteikt 5.</w:t>
            </w:r>
            <w:r w:rsidRPr="001E658C">
              <w:rPr>
                <w:rFonts w:eastAsia="Times New Roman"/>
                <w:iCs/>
                <w:color w:val="000000"/>
                <w:sz w:val="22"/>
                <w:vertAlign w:val="superscript"/>
                <w:lang w:eastAsia="lv-LV"/>
              </w:rPr>
              <w:t>1</w:t>
            </w:r>
            <w:r>
              <w:rPr>
                <w:rFonts w:eastAsia="Times New Roman"/>
                <w:iCs/>
                <w:color w:val="000000"/>
                <w:sz w:val="22"/>
                <w:lang w:eastAsia="lv-LV"/>
              </w:rPr>
              <w:t xml:space="preserve"> un 6. pantu šādā redakcijā:</w:t>
            </w:r>
          </w:p>
          <w:p w14:paraId="404191FD"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w:t>
            </w:r>
            <w:r w:rsidRPr="000C2974">
              <w:rPr>
                <w:rFonts w:eastAsia="Times New Roman"/>
                <w:b/>
                <w:iCs/>
                <w:color w:val="000000"/>
                <w:sz w:val="22"/>
                <w:lang w:eastAsia="lv-LV"/>
              </w:rPr>
              <w:t>5.</w:t>
            </w:r>
            <w:r w:rsidRPr="000C2974">
              <w:rPr>
                <w:rFonts w:eastAsia="Times New Roman"/>
                <w:b/>
                <w:iCs/>
                <w:color w:val="000000"/>
                <w:sz w:val="22"/>
                <w:vertAlign w:val="superscript"/>
                <w:lang w:eastAsia="lv-LV"/>
              </w:rPr>
              <w:t>1</w:t>
            </w:r>
            <w:r w:rsidRPr="000C2974">
              <w:rPr>
                <w:rFonts w:eastAsia="Times New Roman"/>
                <w:b/>
                <w:iCs/>
                <w:color w:val="000000"/>
                <w:sz w:val="22"/>
                <w:lang w:eastAsia="lv-LV"/>
              </w:rPr>
              <w:t> pants. Saeimas deputāta mēnešalga</w:t>
            </w:r>
          </w:p>
          <w:p w14:paraId="2E8A788B"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 Saeimas priekšsēdētājam mēnešalgu nosaka, bāzes mēnešalgas apmēram (4. panta otrā daļa) piemērojot koeficientu 7,00.</w:t>
            </w:r>
          </w:p>
          <w:p w14:paraId="113F39FA"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(2) Saeimas deputāta mēnešalgu nosaka, bāzes mēnešalgas apmēram (4. panta otrā daļa) piemērojot koeficientu 3,5.</w:t>
            </w:r>
          </w:p>
          <w:p w14:paraId="419FD841"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(3) Deputātiem, kuri pilda kādu no šajā daļā minētajiem amatiem, papildus šā panta otrajā daļā noteiktajam izmaksā arī mēnešalgas daļu par attiecīgo amatu pildīšanu. To nosaka, bāzes mēnešalgas apmēram (4. panta otrā daļa) piemērojot šādu koeficientu:</w:t>
            </w:r>
          </w:p>
          <w:p w14:paraId="2C380470"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 Saeimas priekšsēdētāja biedram – 2,5;</w:t>
            </w:r>
          </w:p>
          <w:p w14:paraId="7C0F19D2"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2) Saeimas sekretāram – 2,5;</w:t>
            </w:r>
          </w:p>
          <w:p w14:paraId="6A5E8506"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3) Saeimas sekretāra biedram – 2,5;</w:t>
            </w:r>
          </w:p>
          <w:p w14:paraId="47221B35"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4) Saeimas komisijas priekšsēdētājam – 2;</w:t>
            </w:r>
          </w:p>
          <w:p w14:paraId="027AACE7"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5) Saeimas frakcijas priekšsēdētājam – 2;</w:t>
            </w:r>
          </w:p>
          <w:p w14:paraId="3747DBEE"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6) Saeimas komisijas priekšsēdētāja biedram – 1,5;</w:t>
            </w:r>
          </w:p>
          <w:p w14:paraId="5ACD1446"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7) Saeimas frakcijas priekšsēdētāja biedram – 1;</w:t>
            </w:r>
          </w:p>
          <w:p w14:paraId="088FB7F8"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8) Saeimas komisijas sekretāram – 0,5;</w:t>
            </w:r>
          </w:p>
          <w:p w14:paraId="0C916636"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9) Saeimas apakškomisijas priekšsēdētājam – 0,5;</w:t>
            </w:r>
          </w:p>
          <w:p w14:paraId="410AD32D"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10) Saeimas apakškomisijas sekretāram – 0,3.</w:t>
            </w:r>
          </w:p>
          <w:p w14:paraId="5754299B"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(4) Ja šā panta trešās daļas 1., 2. vai 3. punktā minētā amatpersona papildus pilda kādu no šā panta trešās daļas 4., 5., 6., 7., 8., 9. vai 10. punktā minētajiem amatiem, tad kopējais bāzes mēnešalgas apmēram (4. panta otrā daļa) piemērojamais koeficients nedrīkst pārsniegt 6,2. Ja Saeimas deputāts pilda vairākus no šā panta trešās daļas 4., 5., 6., 7., 8., 9. vai 10. punktā minētajiem amatiem, tad kopējais bāzes mēnešalgas apmēram (4. panta otrā daļa) piemērojamais koeficients nedrīkst pārsniegt 6,0.</w:t>
            </w:r>
          </w:p>
          <w:p w14:paraId="52CD0B5B"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 </w:t>
            </w:r>
          </w:p>
          <w:p w14:paraId="1F39790D"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b/>
                <w:iCs/>
                <w:color w:val="000000"/>
                <w:sz w:val="22"/>
                <w:lang w:eastAsia="lv-LV"/>
              </w:rPr>
              <w:t>6. pants. Saeimas ievēlēto, apstiprināto un iecelto amatpersonu mēnešalga</w:t>
            </w:r>
          </w:p>
          <w:p w14:paraId="7AE5BD23"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 Ministru kabineta locekļiem un parlamentārajiem sekretāriem mēnešalgu nosaka, bāzes mēnešalgas apmēram (4. panta otrā daļa) piemērojot šādu koeficientu:</w:t>
            </w:r>
          </w:p>
          <w:p w14:paraId="5A95EA9D"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 Ministru prezidentam – 7,00;</w:t>
            </w:r>
          </w:p>
          <w:p w14:paraId="44566F76"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2) Ministru prezidenta biedram – 6,2;</w:t>
            </w:r>
          </w:p>
          <w:p w14:paraId="42FEE752"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3) ministram, īpašu uzdevumu ministram – 6,2;</w:t>
            </w:r>
          </w:p>
          <w:p w14:paraId="47FD0C61"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4) parlamentārajam sekretāram – 5,5.</w:t>
            </w:r>
          </w:p>
          <w:p w14:paraId="51D0CC0A" w14:textId="77777777" w:rsidR="001E658C" w:rsidRPr="000C2974" w:rsidRDefault="001E658C" w:rsidP="001E658C">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 xml:space="preserve">(2) Saeimas ievēlētajām, apstiprinātajām un ieceltajām amatpersonām – valsts kontrolierim un Valsts kontroles padomes locekļiem, </w:t>
            </w:r>
            <w:proofErr w:type="spellStart"/>
            <w:r w:rsidRPr="000C2974">
              <w:rPr>
                <w:rFonts w:eastAsia="Times New Roman"/>
                <w:iCs/>
                <w:color w:val="000000"/>
                <w:sz w:val="22"/>
                <w:lang w:eastAsia="lv-LV"/>
              </w:rPr>
              <w:t>tiesībsargam</w:t>
            </w:r>
            <w:proofErr w:type="spellEnd"/>
            <w:r w:rsidRPr="000C2974">
              <w:rPr>
                <w:rFonts w:eastAsia="Times New Roman"/>
                <w:iCs/>
                <w:color w:val="000000"/>
                <w:sz w:val="22"/>
                <w:lang w:eastAsia="lv-LV"/>
              </w:rPr>
              <w:t>, Korupcijas novēršanas un apkarošanas biroja priekšniekam, Nacionālās elektronisko plašsaziņas līdzekļu padomes priekšsēdētājam un locekļiem, Sabiedrisko elektronisko plašsaziņas līdzekļu padomes priekšsēdētājam un locekļiem, Centrālās vēlēšanu komisijas priekšsēdētājam, viņa vietniekam, komisijas sekretāram un locekļiem, Augstākās izglītības padomes priekšsēdētājam – mēnešalgu nosaka, bāzes mēnešalgas apmēram (4. panta otrā daļa) piemērojot šādu koeficientu:</w:t>
            </w:r>
          </w:p>
          <w:p w14:paraId="52307D90"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 valsts kontrolierim – 6,2;</w:t>
            </w:r>
          </w:p>
          <w:p w14:paraId="294DE6AA"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2) Valsts kontroles padomes loceklim – 5,00;</w:t>
            </w:r>
          </w:p>
          <w:p w14:paraId="2C96CA12"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3) </w:t>
            </w:r>
            <w:proofErr w:type="spellStart"/>
            <w:r w:rsidRPr="000C2974">
              <w:rPr>
                <w:rFonts w:eastAsia="Times New Roman"/>
                <w:iCs/>
                <w:color w:val="000000"/>
                <w:sz w:val="22"/>
                <w:lang w:eastAsia="lv-LV"/>
              </w:rPr>
              <w:t>tiesībsargam</w:t>
            </w:r>
            <w:proofErr w:type="spellEnd"/>
            <w:r w:rsidRPr="000C2974">
              <w:rPr>
                <w:rFonts w:eastAsia="Times New Roman"/>
                <w:iCs/>
                <w:color w:val="000000"/>
                <w:sz w:val="22"/>
                <w:lang w:eastAsia="lv-LV"/>
              </w:rPr>
              <w:t> – 6,2;</w:t>
            </w:r>
          </w:p>
          <w:p w14:paraId="2FD2E4DD"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4) Korupcijas novēršanas un apkarošanas biroja priekšniekam – 5,5;</w:t>
            </w:r>
          </w:p>
          <w:p w14:paraId="48A2C156"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5) Nacionālās elektronisko plašsaziņas līdzekļu padomes priekšsēdētājam – 4,48;</w:t>
            </w:r>
          </w:p>
          <w:p w14:paraId="26DFCBEC"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6) Nacionālās elektronisko plašsaziņas līdzekļu padomes priekšsēdētāja vietniekam – 4,34;</w:t>
            </w:r>
          </w:p>
          <w:p w14:paraId="729EE1BE"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7) Nacionālās elektronisko plašsaziņas līdzekļu padomes loceklim – 4,2;</w:t>
            </w:r>
          </w:p>
          <w:p w14:paraId="54471B07"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8) Sabiedrisko elektronisko plašsaziņas līdzekļu padomes priekšsēdētājam – 4,48;</w:t>
            </w:r>
          </w:p>
          <w:p w14:paraId="46E4AFB0"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9) Sabiedrisko elektronisko plašsaziņas līdzekļu padomes loceklim – 4,2;</w:t>
            </w:r>
          </w:p>
          <w:p w14:paraId="4E34CC1A"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10) Centrālās vēlēšanu komisijas priekšsēdētājam – 3,32;</w:t>
            </w:r>
          </w:p>
          <w:p w14:paraId="5A86E121"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11) Centrālās vēlēšanu komisijas priekšsēdētāja vietniekam – 2,82;</w:t>
            </w:r>
          </w:p>
          <w:p w14:paraId="0377871C"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12) Centrālās vēlēšanu komisijas sekretāram – 2,82;</w:t>
            </w:r>
          </w:p>
          <w:p w14:paraId="1B86E1AA"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13) Centrālās vēlēšanu komisijas loceklim – 2,12;</w:t>
            </w:r>
          </w:p>
          <w:p w14:paraId="208BFBD8"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14) Augstākās izglītības padomes priekšsēdētājam – 2,33;</w:t>
            </w:r>
          </w:p>
          <w:p w14:paraId="35495314"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15) Augstākās izglītības padomes loceklim – 0,22.</w:t>
            </w:r>
          </w:p>
          <w:p w14:paraId="5904F64A" w14:textId="77777777" w:rsidR="00B14BE4" w:rsidRPr="000C2974" w:rsidRDefault="00B14BE4" w:rsidP="00B14BE4">
            <w:pPr>
              <w:numPr>
                <w:ilvl w:val="0"/>
                <w:numId w:val="10"/>
              </w:numPr>
              <w:jc w:val="both"/>
              <w:rPr>
                <w:rFonts w:eastAsia="Times New Roman"/>
                <w:iCs/>
                <w:color w:val="000000"/>
                <w:sz w:val="22"/>
                <w:lang w:eastAsia="lv-LV"/>
              </w:rPr>
            </w:pPr>
            <w:r w:rsidRPr="000C2974">
              <w:rPr>
                <w:rFonts w:eastAsia="Times New Roman"/>
                <w:iCs/>
                <w:color w:val="000000"/>
                <w:sz w:val="22"/>
                <w:lang w:eastAsia="lv-LV"/>
              </w:rPr>
              <w:t>(3) Šā panta otrās daļas 13. punktā minētā amatpersona mēnešalgu saņem proporcionāli nostrādātajam laikam.</w:t>
            </w:r>
          </w:p>
          <w:p w14:paraId="2E694E6C" w14:textId="77777777" w:rsidR="001E658C" w:rsidRDefault="00B14BE4" w:rsidP="00B14BE4">
            <w:pPr>
              <w:ind w:firstLine="567"/>
              <w:jc w:val="both"/>
              <w:rPr>
                <w:rFonts w:eastAsia="Times New Roman"/>
                <w:iCs/>
                <w:color w:val="000000"/>
                <w:sz w:val="22"/>
                <w:lang w:eastAsia="lv-LV"/>
              </w:rPr>
            </w:pPr>
            <w:r w:rsidRPr="000C2974">
              <w:rPr>
                <w:rFonts w:eastAsia="Times New Roman"/>
                <w:iCs/>
                <w:color w:val="000000"/>
                <w:sz w:val="22"/>
                <w:lang w:eastAsia="lv-LV"/>
              </w:rPr>
              <w:t>(4) Ministru kabineta loceklis saņem piemaksu 30 procentu apmērā no viņam noteiktās mēnešalgas, ja papildus saviem tiešajiem amata pienākumiem aizvieto prombūtnē esošu Ministru kabineta locekli, kā arī aizvieto Ministru kabineta locekli, kurš beidzis pildīt savus pienākumus, pirms cita persona apstiprināta attiecīgā M</w:t>
            </w:r>
            <w:r>
              <w:rPr>
                <w:rFonts w:eastAsia="Times New Roman"/>
                <w:iCs/>
                <w:color w:val="000000"/>
                <w:sz w:val="22"/>
                <w:lang w:eastAsia="lv-LV"/>
              </w:rPr>
              <w:t>inistru kabineta locekļa amatā.””</w:t>
            </w:r>
          </w:p>
          <w:p w14:paraId="18F26166" w14:textId="77777777" w:rsidR="00391B51" w:rsidRDefault="00391B51" w:rsidP="00B14BE4">
            <w:pPr>
              <w:ind w:firstLine="567"/>
              <w:jc w:val="both"/>
              <w:rPr>
                <w:rFonts w:eastAsia="Times New Roman"/>
                <w:iCs/>
                <w:color w:val="000000"/>
                <w:sz w:val="22"/>
                <w:lang w:eastAsia="lv-LV"/>
              </w:rPr>
            </w:pPr>
          </w:p>
          <w:p w14:paraId="258F4991" w14:textId="77777777" w:rsidR="00391B51" w:rsidRDefault="00391B51" w:rsidP="00B14BE4">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Deputātes </w:t>
            </w:r>
            <w:proofErr w:type="spellStart"/>
            <w:r>
              <w:rPr>
                <w:rFonts w:eastAsia="Times New Roman"/>
                <w:b/>
                <w:iCs/>
                <w:color w:val="000000"/>
                <w:sz w:val="22"/>
                <w:u w:val="single"/>
                <w:lang w:eastAsia="lv-LV"/>
              </w:rPr>
              <w:t>Ļ.Švecova</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J.Stepaņenko</w:t>
            </w:r>
            <w:proofErr w:type="spellEnd"/>
          </w:p>
          <w:p w14:paraId="05060C68" w14:textId="77777777" w:rsidR="00391B51" w:rsidRPr="00391B51" w:rsidRDefault="00391B51" w:rsidP="00B14BE4">
            <w:pPr>
              <w:ind w:firstLine="567"/>
              <w:jc w:val="both"/>
              <w:rPr>
                <w:rFonts w:eastAsia="Times New Roman"/>
                <w:iCs/>
                <w:color w:val="000000"/>
                <w:sz w:val="22"/>
                <w:lang w:eastAsia="lv-LV"/>
              </w:rPr>
            </w:pPr>
            <w:r w:rsidRPr="00391B51">
              <w:rPr>
                <w:rFonts w:eastAsia="Times New Roman"/>
                <w:iCs/>
                <w:color w:val="000000"/>
                <w:sz w:val="22"/>
                <w:lang w:eastAsia="lv-LV"/>
              </w:rPr>
              <w:t>Izslēgt piedāvāto 5</w:t>
            </w:r>
            <w:r w:rsidRPr="00391B51">
              <w:rPr>
                <w:rFonts w:eastAsia="Times New Roman"/>
                <w:iCs/>
                <w:color w:val="000000"/>
                <w:sz w:val="22"/>
                <w:vertAlign w:val="superscript"/>
                <w:lang w:eastAsia="lv-LV"/>
              </w:rPr>
              <w:t>1</w:t>
            </w:r>
            <w:r w:rsidRPr="00391B51">
              <w:rPr>
                <w:rFonts w:eastAsia="Times New Roman"/>
                <w:iCs/>
                <w:color w:val="000000"/>
                <w:sz w:val="22"/>
                <w:lang w:eastAsia="lv-LV"/>
              </w:rPr>
              <w:t>. panta jauno redakciju.</w:t>
            </w:r>
          </w:p>
          <w:p w14:paraId="5416A542" w14:textId="77777777" w:rsidR="00391B51" w:rsidRDefault="00391B51" w:rsidP="00B14BE4">
            <w:pPr>
              <w:ind w:firstLine="567"/>
              <w:jc w:val="both"/>
              <w:rPr>
                <w:rFonts w:eastAsia="Times New Roman"/>
                <w:b/>
                <w:iCs/>
                <w:color w:val="000000"/>
                <w:sz w:val="22"/>
                <w:u w:val="single"/>
                <w:lang w:eastAsia="lv-LV"/>
              </w:rPr>
            </w:pPr>
          </w:p>
          <w:p w14:paraId="03CEA6A7" w14:textId="77777777" w:rsidR="00391B51" w:rsidRDefault="00391B51" w:rsidP="00B14BE4">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Deputātes </w:t>
            </w:r>
            <w:proofErr w:type="spellStart"/>
            <w:r>
              <w:rPr>
                <w:rFonts w:eastAsia="Times New Roman"/>
                <w:b/>
                <w:iCs/>
                <w:color w:val="000000"/>
                <w:sz w:val="22"/>
                <w:u w:val="single"/>
                <w:lang w:eastAsia="lv-LV"/>
              </w:rPr>
              <w:t>Ļ.Švecova</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J.Stepaņenko</w:t>
            </w:r>
            <w:proofErr w:type="spellEnd"/>
          </w:p>
          <w:p w14:paraId="29DC07B2" w14:textId="77777777" w:rsidR="00806B8A" w:rsidRPr="00806B8A" w:rsidRDefault="00806B8A" w:rsidP="00806B8A">
            <w:pPr>
              <w:ind w:firstLine="567"/>
              <w:jc w:val="both"/>
              <w:rPr>
                <w:rFonts w:eastAsia="Times New Roman"/>
                <w:iCs/>
                <w:color w:val="000000"/>
                <w:sz w:val="22"/>
                <w:lang w:eastAsia="lv-LV"/>
              </w:rPr>
            </w:pPr>
            <w:r w:rsidRPr="00806B8A">
              <w:rPr>
                <w:rFonts w:eastAsia="Times New Roman"/>
                <w:iCs/>
                <w:color w:val="000000"/>
                <w:sz w:val="22"/>
                <w:lang w:eastAsia="lv-LV"/>
              </w:rPr>
              <w:t>Izteikt likuma 5</w:t>
            </w:r>
            <w:r w:rsidRPr="00806B8A">
              <w:rPr>
                <w:rFonts w:eastAsia="Times New Roman"/>
                <w:iCs/>
                <w:color w:val="000000"/>
                <w:sz w:val="22"/>
                <w:vertAlign w:val="superscript"/>
                <w:lang w:eastAsia="lv-LV"/>
              </w:rPr>
              <w:t>1</w:t>
            </w:r>
            <w:r w:rsidRPr="00806B8A">
              <w:rPr>
                <w:rFonts w:eastAsia="Times New Roman"/>
                <w:iCs/>
                <w:color w:val="000000"/>
                <w:sz w:val="22"/>
                <w:lang w:eastAsia="lv-LV"/>
              </w:rPr>
              <w:t xml:space="preserve">.panta otro daļu sekojošā redakcijā: </w:t>
            </w:r>
          </w:p>
          <w:p w14:paraId="792005E3" w14:textId="77777777" w:rsidR="00391B51" w:rsidRDefault="00806B8A" w:rsidP="00806B8A">
            <w:pPr>
              <w:ind w:firstLine="567"/>
              <w:jc w:val="both"/>
              <w:rPr>
                <w:rFonts w:eastAsia="Times New Roman"/>
                <w:iCs/>
                <w:color w:val="000000"/>
                <w:sz w:val="22"/>
                <w:lang w:eastAsia="lv-LV"/>
              </w:rPr>
            </w:pPr>
            <w:r w:rsidRPr="00806B8A">
              <w:rPr>
                <w:rFonts w:eastAsia="Times New Roman"/>
                <w:iCs/>
                <w:color w:val="000000"/>
                <w:sz w:val="22"/>
                <w:lang w:eastAsia="lv-LV"/>
              </w:rPr>
              <w:t xml:space="preserve">“(2) Papildus šā </w:t>
            </w:r>
            <w:r w:rsidRPr="00B65DF6">
              <w:rPr>
                <w:rFonts w:eastAsia="Times New Roman"/>
                <w:iCs/>
                <w:color w:val="000000"/>
                <w:sz w:val="22"/>
                <w:lang w:eastAsia="lv-LV"/>
              </w:rPr>
              <w:t>panta pirmajā daļā noteiktajam deputātiem, kuri pilda ne vairāk par vienu no šajā daļā minētajiem amatiem, izmaksā arī mēneš</w:t>
            </w:r>
            <w:r w:rsidRPr="00806B8A">
              <w:rPr>
                <w:rFonts w:eastAsia="Times New Roman"/>
                <w:iCs/>
                <w:color w:val="000000"/>
                <w:sz w:val="22"/>
                <w:lang w:eastAsia="lv-LV"/>
              </w:rPr>
              <w:t>algas daļu par attiecīgā amata pildīšanu un to nosaka, bāzes mēnešalgas apmēram (4. panta otrā daļa) piemērojot šādu koeficientu:”</w:t>
            </w:r>
          </w:p>
          <w:p w14:paraId="5C8EC794" w14:textId="77777777" w:rsidR="00461C26" w:rsidRDefault="00461C26" w:rsidP="00806B8A">
            <w:pPr>
              <w:ind w:firstLine="567"/>
              <w:jc w:val="both"/>
              <w:rPr>
                <w:rFonts w:eastAsia="Times New Roman"/>
                <w:iCs/>
                <w:color w:val="000000"/>
                <w:sz w:val="22"/>
                <w:lang w:eastAsia="lv-LV"/>
              </w:rPr>
            </w:pPr>
          </w:p>
          <w:p w14:paraId="6C8B6B2E" w14:textId="77777777" w:rsidR="000716D7" w:rsidRDefault="000716D7" w:rsidP="00806B8A">
            <w:pPr>
              <w:ind w:firstLine="567"/>
              <w:jc w:val="both"/>
              <w:rPr>
                <w:rFonts w:eastAsia="Times New Roman"/>
                <w:b/>
                <w:iCs/>
                <w:color w:val="000000"/>
                <w:sz w:val="22"/>
                <w:u w:val="single"/>
                <w:lang w:eastAsia="lv-LV"/>
              </w:rPr>
            </w:pPr>
            <w:r w:rsidRPr="000716D7">
              <w:rPr>
                <w:rFonts w:eastAsia="Times New Roman"/>
                <w:b/>
                <w:iCs/>
                <w:color w:val="000000"/>
                <w:sz w:val="22"/>
                <w:u w:val="single"/>
                <w:lang w:eastAsia="lv-LV"/>
              </w:rPr>
              <w:t>Zaļo un Zemnieku savienības frakcija</w:t>
            </w:r>
          </w:p>
          <w:p w14:paraId="3B9BAB90" w14:textId="77777777" w:rsidR="008877A3" w:rsidRPr="008877A3" w:rsidRDefault="008877A3" w:rsidP="008877A3">
            <w:pPr>
              <w:ind w:firstLine="567"/>
              <w:jc w:val="both"/>
              <w:rPr>
                <w:rFonts w:eastAsia="Times New Roman"/>
                <w:b/>
                <w:bCs/>
                <w:iCs/>
                <w:color w:val="000000"/>
                <w:sz w:val="22"/>
                <w:lang w:eastAsia="lv-LV"/>
              </w:rPr>
            </w:pPr>
            <w:r w:rsidRPr="008877A3">
              <w:rPr>
                <w:rFonts w:eastAsia="Times New Roman"/>
                <w:bCs/>
                <w:iCs/>
                <w:color w:val="000000"/>
                <w:sz w:val="22"/>
                <w:lang w:eastAsia="lv-LV"/>
              </w:rPr>
              <w:t xml:space="preserve">Izslēgt likumprojekta </w:t>
            </w:r>
            <w:r w:rsidRPr="008877A3">
              <w:rPr>
                <w:rFonts w:eastAsia="Times New Roman"/>
                <w:b/>
                <w:iCs/>
                <w:color w:val="000000"/>
                <w:sz w:val="22"/>
                <w:lang w:eastAsia="lv-LV"/>
              </w:rPr>
              <w:t>5.</w:t>
            </w:r>
            <w:r w:rsidRPr="008877A3">
              <w:rPr>
                <w:rFonts w:eastAsia="Times New Roman"/>
                <w:b/>
                <w:iCs/>
                <w:color w:val="000000"/>
                <w:sz w:val="22"/>
                <w:vertAlign w:val="superscript"/>
                <w:lang w:eastAsia="lv-LV"/>
              </w:rPr>
              <w:t>1</w:t>
            </w:r>
            <w:r w:rsidRPr="008877A3">
              <w:rPr>
                <w:rFonts w:eastAsia="Times New Roman"/>
                <w:b/>
                <w:iCs/>
                <w:color w:val="000000"/>
                <w:sz w:val="22"/>
                <w:lang w:eastAsia="lv-LV"/>
              </w:rPr>
              <w:t xml:space="preserve"> pantu. Saeimas deputāta mēnešalga</w:t>
            </w:r>
          </w:p>
          <w:p w14:paraId="5E1183DC"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(1) Saeimas priekšsēdētājam mēnešalgu nosaka, bāzes mēnešalgas apmēram (4. panta otrā daļa) piemērojot koeficientu 7,00. </w:t>
            </w:r>
          </w:p>
          <w:p w14:paraId="60FC72E0"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(2) Saeimas deputāta mēnešalgu nosaka, bāzes mēnešalgas apmēram (4. panta otrā daļa) piemērojot koeficientu 3,5. </w:t>
            </w:r>
          </w:p>
          <w:p w14:paraId="4FCFE10D"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(3) Deputātiem, kuri pilda kādu no šajā daļā minētajiem amatiem, papildus šā panta otrajā daļā noteiktajam izmaksā arī mēnešalgas daļu par attiecīgo amatu pildīšanu. To nosaka, bāzes mēnešalgas apmēram (4. panta otrā daļa) piemērojot šādu koeficientu: </w:t>
            </w:r>
          </w:p>
          <w:p w14:paraId="74F99C37"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1) Saeimas priekšsēdētāja biedram – 2,5; </w:t>
            </w:r>
          </w:p>
          <w:p w14:paraId="26EAEAC9"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2) Saeimas sekretāram – 2,5; </w:t>
            </w:r>
          </w:p>
          <w:p w14:paraId="1D3DDDCA"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3) Saeimas sekretāra biedram – 2,5; </w:t>
            </w:r>
          </w:p>
          <w:p w14:paraId="69724DC5"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4) Saeimas komisijas priekšsēdētājam – 2; </w:t>
            </w:r>
          </w:p>
          <w:p w14:paraId="611E7207"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5) Saeimas frakcijas priekšsēdētājam – 2; </w:t>
            </w:r>
          </w:p>
          <w:p w14:paraId="68097339"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6) Saeimas komisijas priekšsēdētāja biedram – 1,5; </w:t>
            </w:r>
          </w:p>
          <w:p w14:paraId="4D963523"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7) Saeimas frakcijas priekšsēdētāja biedram – 1; </w:t>
            </w:r>
          </w:p>
          <w:p w14:paraId="16815AFB"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8) Saeimas komisijas sekretāram – 0,5; </w:t>
            </w:r>
          </w:p>
          <w:p w14:paraId="7B8C0BCC"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9) Saeimas apakškomisijas priekšsēdētājam – 0,5; </w:t>
            </w:r>
          </w:p>
          <w:p w14:paraId="46AD8F4A" w14:textId="77777777" w:rsidR="008877A3" w:rsidRPr="008877A3"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 xml:space="preserve">10) Saeimas apakškomisijas sekretāram – 0,3. </w:t>
            </w:r>
          </w:p>
          <w:p w14:paraId="0B5EDF3B" w14:textId="77777777" w:rsidR="000716D7" w:rsidRPr="000716D7" w:rsidRDefault="008877A3" w:rsidP="008877A3">
            <w:pPr>
              <w:ind w:firstLine="567"/>
              <w:jc w:val="both"/>
              <w:rPr>
                <w:rFonts w:eastAsia="Times New Roman"/>
                <w:iCs/>
                <w:color w:val="000000"/>
                <w:sz w:val="22"/>
                <w:lang w:eastAsia="lv-LV"/>
              </w:rPr>
            </w:pPr>
            <w:r w:rsidRPr="008877A3">
              <w:rPr>
                <w:rFonts w:eastAsia="Times New Roman"/>
                <w:iCs/>
                <w:color w:val="000000"/>
                <w:sz w:val="22"/>
                <w:lang w:eastAsia="lv-LV"/>
              </w:rPr>
              <w:t>(4) Ja šā panta trešās daļas 1., 2. vai 3. punktā minētā amatpersona papildus pilda kādu no šā panta trešās daļas 4., 5., 6., 7., 8., 9. vai 10. punktā minētajiem amatiem, tad kopējais bāzes mēnešalgas apmēram (4. panta otrā daļa) piemērojamais koeficients nedrīkst pārsniegt 6,2. Ja Saeimas deputāts pilda vairākus no šā panta trešās daļas 4., 5., 6., 7., 8., 9. vai 10. punktā minētajiem amatiem, tad kopējais bāzes mēnešalgas apmēram (4. panta otrā daļa) piemērojamais koeficients nedrīkst pārsniegt 6,0.</w:t>
            </w:r>
          </w:p>
          <w:p w14:paraId="51A689A3" w14:textId="77777777" w:rsidR="000716D7" w:rsidRDefault="000716D7" w:rsidP="00806B8A">
            <w:pPr>
              <w:ind w:firstLine="567"/>
              <w:jc w:val="both"/>
              <w:rPr>
                <w:rFonts w:eastAsia="Times New Roman"/>
                <w:b/>
                <w:iCs/>
                <w:color w:val="000000"/>
                <w:sz w:val="22"/>
                <w:u w:val="single"/>
                <w:lang w:eastAsia="lv-LV"/>
              </w:rPr>
            </w:pPr>
          </w:p>
          <w:p w14:paraId="7CFB1CAF" w14:textId="77777777" w:rsidR="00461C26" w:rsidRPr="00391B51" w:rsidRDefault="00461C26" w:rsidP="00806B8A">
            <w:pPr>
              <w:ind w:firstLine="567"/>
              <w:jc w:val="both"/>
              <w:rPr>
                <w:rFonts w:eastAsia="Times New Roman"/>
                <w:iCs/>
                <w:color w:val="000000"/>
                <w:sz w:val="22"/>
                <w:lang w:eastAsia="lv-LV"/>
              </w:rPr>
            </w:pPr>
            <w:r>
              <w:rPr>
                <w:rFonts w:eastAsia="Times New Roman"/>
                <w:b/>
                <w:iCs/>
                <w:color w:val="000000"/>
                <w:sz w:val="22"/>
                <w:u w:val="single"/>
                <w:lang w:eastAsia="lv-LV"/>
              </w:rPr>
              <w:t xml:space="preserve">Deputāts </w:t>
            </w:r>
            <w:proofErr w:type="spellStart"/>
            <w:r>
              <w:rPr>
                <w:rFonts w:eastAsia="Times New Roman"/>
                <w:b/>
                <w:iCs/>
                <w:color w:val="000000"/>
                <w:sz w:val="22"/>
                <w:u w:val="single"/>
                <w:lang w:eastAsia="lv-LV"/>
              </w:rPr>
              <w:t>R.Nemiro</w:t>
            </w:r>
            <w:proofErr w:type="spellEnd"/>
          </w:p>
          <w:p w14:paraId="48886A0C" w14:textId="77777777" w:rsidR="00391B51" w:rsidRPr="00461C26" w:rsidRDefault="00461C26" w:rsidP="00B14BE4">
            <w:pPr>
              <w:ind w:firstLine="567"/>
              <w:jc w:val="both"/>
              <w:rPr>
                <w:rFonts w:eastAsia="Times New Roman"/>
                <w:iCs/>
                <w:color w:val="000000"/>
                <w:sz w:val="22"/>
                <w:lang w:eastAsia="lv-LV"/>
              </w:rPr>
            </w:pPr>
            <w:r w:rsidRPr="00461C26">
              <w:rPr>
                <w:rFonts w:eastAsia="Times New Roman"/>
                <w:iCs/>
                <w:color w:val="000000"/>
                <w:sz w:val="22"/>
                <w:lang w:eastAsia="lv-LV"/>
              </w:rPr>
              <w:t>Izslēgt likumprojekta 5.</w:t>
            </w:r>
            <w:r w:rsidRPr="00461C26">
              <w:rPr>
                <w:rFonts w:eastAsia="Times New Roman"/>
                <w:iCs/>
                <w:color w:val="000000"/>
                <w:sz w:val="22"/>
                <w:vertAlign w:val="superscript"/>
                <w:lang w:eastAsia="lv-LV"/>
              </w:rPr>
              <w:t>1</w:t>
            </w:r>
            <w:r w:rsidRPr="00461C26">
              <w:rPr>
                <w:rFonts w:eastAsia="Times New Roman"/>
                <w:iCs/>
                <w:color w:val="000000"/>
                <w:sz w:val="22"/>
                <w:lang w:eastAsia="lv-LV"/>
              </w:rPr>
              <w:t xml:space="preserve"> panta jauno redakciju</w:t>
            </w:r>
            <w:r>
              <w:rPr>
                <w:rFonts w:eastAsia="Times New Roman"/>
                <w:iCs/>
                <w:color w:val="000000"/>
                <w:sz w:val="22"/>
                <w:lang w:eastAsia="lv-LV"/>
              </w:rPr>
              <w:t>.</w:t>
            </w:r>
          </w:p>
          <w:p w14:paraId="34592D98" w14:textId="77777777" w:rsidR="00461C26" w:rsidRDefault="00461C26" w:rsidP="00B14BE4">
            <w:pPr>
              <w:ind w:firstLine="567"/>
              <w:jc w:val="both"/>
              <w:rPr>
                <w:rFonts w:eastAsia="Times New Roman"/>
                <w:b/>
                <w:iCs/>
                <w:color w:val="000000"/>
                <w:sz w:val="22"/>
                <w:u w:val="single"/>
                <w:lang w:eastAsia="lv-LV"/>
              </w:rPr>
            </w:pPr>
          </w:p>
          <w:p w14:paraId="5C36F4E3" w14:textId="77777777" w:rsidR="00391B51" w:rsidRDefault="00391B51" w:rsidP="00B14BE4">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Deputātes </w:t>
            </w:r>
            <w:proofErr w:type="spellStart"/>
            <w:r>
              <w:rPr>
                <w:rFonts w:eastAsia="Times New Roman"/>
                <w:b/>
                <w:iCs/>
                <w:color w:val="000000"/>
                <w:sz w:val="22"/>
                <w:u w:val="single"/>
                <w:lang w:eastAsia="lv-LV"/>
              </w:rPr>
              <w:t>Ļ.Švecova</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J.Stepaņenko</w:t>
            </w:r>
            <w:proofErr w:type="spellEnd"/>
          </w:p>
          <w:p w14:paraId="435D8C0B" w14:textId="77777777" w:rsidR="00806B8A" w:rsidRDefault="00806B8A" w:rsidP="0005494D">
            <w:pPr>
              <w:ind w:firstLine="567"/>
              <w:jc w:val="both"/>
              <w:rPr>
                <w:rFonts w:eastAsia="Times New Roman"/>
                <w:iCs/>
                <w:color w:val="000000"/>
                <w:sz w:val="22"/>
                <w:lang w:eastAsia="lv-LV"/>
              </w:rPr>
            </w:pPr>
            <w:r w:rsidRPr="00806B8A">
              <w:rPr>
                <w:rFonts w:eastAsia="Times New Roman"/>
                <w:iCs/>
                <w:color w:val="000000"/>
                <w:sz w:val="22"/>
                <w:lang w:eastAsia="lv-LV"/>
              </w:rPr>
              <w:t>Izslēgt 6. panta jauno redakciju.</w:t>
            </w:r>
          </w:p>
          <w:p w14:paraId="76D26B31" w14:textId="77777777" w:rsidR="001D1BE4" w:rsidRDefault="001D1BE4" w:rsidP="0005494D">
            <w:pPr>
              <w:ind w:firstLine="567"/>
              <w:jc w:val="both"/>
              <w:rPr>
                <w:rFonts w:eastAsia="Times New Roman"/>
                <w:iCs/>
                <w:color w:val="000000"/>
                <w:sz w:val="22"/>
                <w:lang w:eastAsia="lv-LV"/>
              </w:rPr>
            </w:pPr>
          </w:p>
          <w:p w14:paraId="016737E8" w14:textId="77777777" w:rsidR="001D1BE4" w:rsidRDefault="001D1BE4" w:rsidP="00CB6C36">
            <w:pPr>
              <w:ind w:firstLine="567"/>
              <w:jc w:val="both"/>
              <w:rPr>
                <w:rFonts w:eastAsia="Times New Roman"/>
                <w:b/>
                <w:iCs/>
                <w:color w:val="000000"/>
                <w:sz w:val="22"/>
                <w:u w:val="single"/>
                <w:lang w:eastAsia="lv-LV"/>
              </w:rPr>
            </w:pPr>
            <w:r w:rsidRPr="000716D7">
              <w:rPr>
                <w:rFonts w:eastAsia="Times New Roman"/>
                <w:b/>
                <w:iCs/>
                <w:color w:val="000000"/>
                <w:sz w:val="22"/>
                <w:u w:val="single"/>
                <w:lang w:eastAsia="lv-LV"/>
              </w:rPr>
              <w:t>Zaļo un Zemnieku savienības frakcija</w:t>
            </w:r>
          </w:p>
          <w:p w14:paraId="6FD8718E" w14:textId="77777777" w:rsidR="00CB6C36" w:rsidRPr="00CB6C36" w:rsidRDefault="00CB6C36" w:rsidP="00CB6C36">
            <w:pPr>
              <w:ind w:firstLine="567"/>
              <w:jc w:val="both"/>
              <w:rPr>
                <w:rFonts w:eastAsia="Times New Roman"/>
                <w:b/>
                <w:bCs/>
                <w:iCs/>
                <w:color w:val="000000"/>
                <w:sz w:val="22"/>
                <w:lang w:eastAsia="lv-LV"/>
              </w:rPr>
            </w:pPr>
            <w:r w:rsidRPr="00CB6C36">
              <w:rPr>
                <w:rFonts w:eastAsia="Times New Roman"/>
                <w:bCs/>
                <w:iCs/>
                <w:color w:val="000000"/>
                <w:sz w:val="22"/>
                <w:lang w:eastAsia="lv-LV"/>
              </w:rPr>
              <w:t>Izslēgt likumprojekta</w:t>
            </w:r>
            <w:r w:rsidRPr="00CB6C36">
              <w:rPr>
                <w:rFonts w:eastAsia="Times New Roman"/>
                <w:iCs/>
                <w:color w:val="000000"/>
                <w:sz w:val="22"/>
                <w:lang w:eastAsia="lv-LV"/>
              </w:rPr>
              <w:t xml:space="preserve"> </w:t>
            </w:r>
            <w:r w:rsidRPr="00CB6C36">
              <w:rPr>
                <w:rFonts w:eastAsia="Times New Roman"/>
                <w:b/>
                <w:iCs/>
                <w:color w:val="000000"/>
                <w:sz w:val="22"/>
                <w:lang w:eastAsia="lv-LV"/>
              </w:rPr>
              <w:t>6. pantu. Saeimas ievēlēto, apstiprināto un iecelto amatpersonu mēnešalga</w:t>
            </w:r>
          </w:p>
          <w:p w14:paraId="5D895038"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(1) Ministru kabineta locekļiem un parlamentārajiem sekretāriem mēnešalgu nosaka, bāzes mēnešalgas apmēram (4. panta otrā daļa) piemērojot šādu koeficientu: </w:t>
            </w:r>
          </w:p>
          <w:p w14:paraId="77D74E7B"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1) Ministru prezidentam – 7,00; </w:t>
            </w:r>
          </w:p>
          <w:p w14:paraId="19EAB23B"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2) Ministru prezidenta biedram – 6,2; </w:t>
            </w:r>
          </w:p>
          <w:p w14:paraId="5BC44A7D"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3) ministram, īpašu uzdevumu ministram – 6,2; </w:t>
            </w:r>
          </w:p>
          <w:p w14:paraId="146A7B13"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4) parlamentārajam sekretāram – 5,5.</w:t>
            </w:r>
          </w:p>
          <w:p w14:paraId="54003D53"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(2) Saeimas ievēlētajām, apstiprinātajām un ieceltajām amatpersonām – valsts kontrolierim un Valsts kontroles padomes locekļiem, </w:t>
            </w:r>
            <w:proofErr w:type="spellStart"/>
            <w:r w:rsidRPr="00CB6C36">
              <w:rPr>
                <w:rFonts w:eastAsia="Times New Roman"/>
                <w:iCs/>
                <w:color w:val="000000"/>
                <w:sz w:val="22"/>
                <w:lang w:eastAsia="lv-LV"/>
              </w:rPr>
              <w:t>tiesībsargam</w:t>
            </w:r>
            <w:proofErr w:type="spellEnd"/>
            <w:r w:rsidRPr="00CB6C36">
              <w:rPr>
                <w:rFonts w:eastAsia="Times New Roman"/>
                <w:iCs/>
                <w:color w:val="000000"/>
                <w:sz w:val="22"/>
                <w:lang w:eastAsia="lv-LV"/>
              </w:rPr>
              <w:t xml:space="preserve">, Korupcijas novēršanas un apkarošanas biroja priekšniekam, Nacionālās elektronisko plašsaziņas līdzekļu padomes priekšsēdētājam un locekļiem, Sabiedrisko elektronisko plašsaziņas līdzekļu padomes priekšsēdētājam un locekļiem, Centrālās vēlēšanu komisijas priekšsēdētājam, viņa vietniekam, komisijas sekretāram un locekļiem, Augstākās izglītības padomes priekšsēdētājam – mēnešalgu nosaka, bāzes mēnešalgas apmēram (4. panta otrā daļa) piemērojot šādu koeficientu: </w:t>
            </w:r>
          </w:p>
          <w:p w14:paraId="283D868D"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1) valsts kontrolierim – 6,2; </w:t>
            </w:r>
          </w:p>
          <w:p w14:paraId="5B5F8A31"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2) Valsts kontroles padomes loceklim – 5,00; </w:t>
            </w:r>
          </w:p>
          <w:p w14:paraId="7B4551C3"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3) </w:t>
            </w:r>
            <w:proofErr w:type="spellStart"/>
            <w:r w:rsidRPr="00CB6C36">
              <w:rPr>
                <w:rFonts w:eastAsia="Times New Roman"/>
                <w:iCs/>
                <w:color w:val="000000"/>
                <w:sz w:val="22"/>
                <w:lang w:eastAsia="lv-LV"/>
              </w:rPr>
              <w:t>tiesībsargam</w:t>
            </w:r>
            <w:proofErr w:type="spellEnd"/>
            <w:r w:rsidRPr="00CB6C36">
              <w:rPr>
                <w:rFonts w:eastAsia="Times New Roman"/>
                <w:iCs/>
                <w:color w:val="000000"/>
                <w:sz w:val="22"/>
                <w:lang w:eastAsia="lv-LV"/>
              </w:rPr>
              <w:t xml:space="preserve"> – 6,2; </w:t>
            </w:r>
          </w:p>
          <w:p w14:paraId="2D5EAF7C"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4) Korupcijas novēršanas un apkarošanas biroja priekšniekam – 5,5; </w:t>
            </w:r>
          </w:p>
          <w:p w14:paraId="247EF573"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5) Nacionālās elektronisko plašsaziņas līdzekļu padomes priekšsēdētājam – 4,48;</w:t>
            </w:r>
          </w:p>
          <w:p w14:paraId="359B089B"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6) Nacionālās elektronisko plašsaziņas līdzekļu padomes priekšsēdētāja vietniekam – 4,34; </w:t>
            </w:r>
          </w:p>
          <w:p w14:paraId="17A5F542"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7) Nacionālās elektronisko plašsaziņas līdzekļu padomes loceklim – 4,2; </w:t>
            </w:r>
          </w:p>
          <w:p w14:paraId="54BE9B60"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8) Sabiedrisko elektronisko plašsaziņas līdzekļu padomes priekšsēdētājam – 4,48; </w:t>
            </w:r>
          </w:p>
          <w:p w14:paraId="2F5B86C5"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9) Sabiedrisko elektronisko plašsaziņas līdzekļu padomes loceklim – 4,2; </w:t>
            </w:r>
          </w:p>
          <w:p w14:paraId="654E05B0"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10) Centrālās vēlēšanu komisijas priekšsēdētājam – 3,32; </w:t>
            </w:r>
          </w:p>
          <w:p w14:paraId="7D3D0DC5"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11) Centrālās vēlēšanu komisijas priekšsēdētāja vietniekam – 2,82; </w:t>
            </w:r>
          </w:p>
          <w:p w14:paraId="2A4640CB"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12) Centrālās vēlēšanu komisijas sekretāram – 2,82; </w:t>
            </w:r>
          </w:p>
          <w:p w14:paraId="643079E5"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13) Centrālās vēlēšanu komisijas loceklim – 2,12; </w:t>
            </w:r>
          </w:p>
          <w:p w14:paraId="32C13157"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14) Augstākās izglītības padomes priekšsēdētājam – 2,33; </w:t>
            </w:r>
          </w:p>
          <w:p w14:paraId="388EA6B4"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15) Augstākās izglītības padomes loceklim – 0,22. </w:t>
            </w:r>
          </w:p>
          <w:p w14:paraId="539E27E6" w14:textId="77777777" w:rsidR="00CB6C36" w:rsidRPr="00CB6C36"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 xml:space="preserve">(3) Šā panta otrās daļas 13. punktā minētā amatpersona mēnešalgu saņem proporcionāli nostrādātajam laikam. </w:t>
            </w:r>
          </w:p>
          <w:p w14:paraId="756D7A98" w14:textId="77777777" w:rsidR="001D1BE4" w:rsidRPr="001D1BE4" w:rsidRDefault="00CB6C36" w:rsidP="00CB6C36">
            <w:pPr>
              <w:ind w:firstLine="567"/>
              <w:jc w:val="both"/>
              <w:rPr>
                <w:rFonts w:eastAsia="Times New Roman"/>
                <w:iCs/>
                <w:color w:val="000000"/>
                <w:sz w:val="22"/>
                <w:lang w:eastAsia="lv-LV"/>
              </w:rPr>
            </w:pPr>
            <w:r w:rsidRPr="00CB6C36">
              <w:rPr>
                <w:rFonts w:eastAsia="Times New Roman"/>
                <w:iCs/>
                <w:color w:val="000000"/>
                <w:sz w:val="22"/>
                <w:lang w:eastAsia="lv-LV"/>
              </w:rPr>
              <w:t>(4) Ministru kabineta loceklis saņem piemaksu 30 procentu apmērā no viņam noteiktās mēnešalgas, ja papildus saviem tiešajiem amata pienākumiem aizvieto prombūtnē esošu Ministru kabineta locekli, kā arī aizvieto Ministru kabineta locekli, kurš beidzis pildīt savus pienākumus, pirms cita persona apstiprināta attiecīgā Ministru kabineta locekļa amatā."</w:t>
            </w:r>
          </w:p>
          <w:p w14:paraId="04050379" w14:textId="77777777" w:rsidR="00461C26" w:rsidRDefault="00461C26" w:rsidP="0005494D">
            <w:pPr>
              <w:ind w:firstLine="567"/>
              <w:jc w:val="both"/>
              <w:rPr>
                <w:rFonts w:eastAsia="Times New Roman"/>
                <w:iCs/>
                <w:color w:val="000000"/>
                <w:sz w:val="22"/>
                <w:lang w:eastAsia="lv-LV"/>
              </w:rPr>
            </w:pPr>
          </w:p>
          <w:p w14:paraId="4F62DBF3" w14:textId="77777777" w:rsidR="00461C26" w:rsidRDefault="00461C26" w:rsidP="0005494D">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Deputāts </w:t>
            </w:r>
            <w:proofErr w:type="spellStart"/>
            <w:r>
              <w:rPr>
                <w:rFonts w:eastAsia="Times New Roman"/>
                <w:b/>
                <w:iCs/>
                <w:color w:val="000000"/>
                <w:sz w:val="22"/>
                <w:u w:val="single"/>
                <w:lang w:eastAsia="lv-LV"/>
              </w:rPr>
              <w:t>R.Nemiro</w:t>
            </w:r>
            <w:proofErr w:type="spellEnd"/>
          </w:p>
          <w:p w14:paraId="1E9CCC73" w14:textId="77777777" w:rsidR="00461C26" w:rsidRPr="00EA0C03" w:rsidRDefault="00461C26" w:rsidP="0005494D">
            <w:pPr>
              <w:ind w:firstLine="567"/>
              <w:jc w:val="both"/>
              <w:rPr>
                <w:rFonts w:eastAsia="Times New Roman"/>
                <w:iCs/>
                <w:color w:val="000000"/>
                <w:sz w:val="22"/>
                <w:lang w:eastAsia="lv-LV"/>
              </w:rPr>
            </w:pPr>
            <w:r w:rsidRPr="00461C26">
              <w:rPr>
                <w:rFonts w:eastAsia="Times New Roman"/>
                <w:iCs/>
                <w:color w:val="000000"/>
                <w:sz w:val="22"/>
                <w:lang w:eastAsia="lv-LV"/>
              </w:rPr>
              <w:t>Izslēgt likumprojekta 6. panta jauno redakciju</w:t>
            </w:r>
            <w:r>
              <w:rPr>
                <w:rFonts w:eastAsia="Times New Roman"/>
                <w:iCs/>
                <w:color w:val="000000"/>
                <w:sz w:val="22"/>
                <w:lang w:eastAsia="lv-LV"/>
              </w:rPr>
              <w:t>.</w:t>
            </w:r>
          </w:p>
        </w:tc>
        <w:tc>
          <w:tcPr>
            <w:tcW w:w="1417" w:type="dxa"/>
          </w:tcPr>
          <w:p w14:paraId="4BFFF1FB" w14:textId="77777777" w:rsidR="00620E36" w:rsidRDefault="001433CA" w:rsidP="001433CA">
            <w:pPr>
              <w:rPr>
                <w:rFonts w:eastAsia="Times New Roman"/>
                <w:b/>
                <w:iCs/>
                <w:color w:val="000000"/>
                <w:sz w:val="22"/>
                <w:lang w:eastAsia="lv-LV"/>
              </w:rPr>
            </w:pPr>
            <w:r>
              <w:rPr>
                <w:rFonts w:eastAsia="Times New Roman"/>
                <w:b/>
                <w:iCs/>
                <w:color w:val="000000"/>
                <w:sz w:val="22"/>
                <w:lang w:eastAsia="lv-LV"/>
              </w:rPr>
              <w:t>Neatbalstīt</w:t>
            </w:r>
          </w:p>
          <w:p w14:paraId="67BDA511" w14:textId="77777777" w:rsidR="001433CA" w:rsidRDefault="001433CA" w:rsidP="001433CA">
            <w:pPr>
              <w:rPr>
                <w:rFonts w:eastAsia="Times New Roman"/>
                <w:b/>
                <w:iCs/>
                <w:color w:val="000000"/>
                <w:sz w:val="22"/>
                <w:lang w:eastAsia="lv-LV"/>
              </w:rPr>
            </w:pPr>
          </w:p>
          <w:p w14:paraId="4FE1E82D" w14:textId="77777777" w:rsidR="001433CA" w:rsidRDefault="001433CA" w:rsidP="001433CA">
            <w:pPr>
              <w:rPr>
                <w:rFonts w:eastAsia="Times New Roman"/>
                <w:b/>
                <w:iCs/>
                <w:color w:val="000000"/>
                <w:sz w:val="22"/>
                <w:lang w:eastAsia="lv-LV"/>
              </w:rPr>
            </w:pPr>
          </w:p>
          <w:p w14:paraId="757CFFAC" w14:textId="77777777" w:rsidR="001433CA" w:rsidRDefault="001433CA" w:rsidP="001433CA">
            <w:pPr>
              <w:rPr>
                <w:rFonts w:eastAsia="Times New Roman"/>
                <w:b/>
                <w:iCs/>
                <w:color w:val="000000"/>
                <w:sz w:val="22"/>
                <w:lang w:eastAsia="lv-LV"/>
              </w:rPr>
            </w:pPr>
          </w:p>
          <w:p w14:paraId="7F78F42B" w14:textId="77777777" w:rsidR="001433CA" w:rsidRDefault="001433CA" w:rsidP="001433CA">
            <w:pPr>
              <w:rPr>
                <w:rFonts w:eastAsia="Times New Roman"/>
                <w:b/>
                <w:iCs/>
                <w:color w:val="000000"/>
                <w:sz w:val="22"/>
                <w:lang w:eastAsia="lv-LV"/>
              </w:rPr>
            </w:pPr>
          </w:p>
          <w:p w14:paraId="402CC7D9" w14:textId="77777777" w:rsidR="001433CA" w:rsidRDefault="001433CA" w:rsidP="001433CA">
            <w:pPr>
              <w:rPr>
                <w:rFonts w:eastAsia="Times New Roman"/>
                <w:b/>
                <w:iCs/>
                <w:color w:val="000000"/>
                <w:sz w:val="22"/>
                <w:lang w:eastAsia="lv-LV"/>
              </w:rPr>
            </w:pPr>
          </w:p>
          <w:p w14:paraId="6FDFA1BD" w14:textId="77777777" w:rsidR="001433CA" w:rsidRDefault="001433CA" w:rsidP="001433CA">
            <w:pPr>
              <w:rPr>
                <w:rFonts w:eastAsia="Times New Roman"/>
                <w:b/>
                <w:iCs/>
                <w:color w:val="000000"/>
                <w:sz w:val="22"/>
                <w:lang w:eastAsia="lv-LV"/>
              </w:rPr>
            </w:pPr>
          </w:p>
          <w:p w14:paraId="27E0E4DD" w14:textId="77777777" w:rsidR="004B1DCC" w:rsidRDefault="004B1DCC" w:rsidP="001433CA">
            <w:pPr>
              <w:rPr>
                <w:rFonts w:eastAsia="Times New Roman"/>
                <w:b/>
                <w:iCs/>
                <w:color w:val="000000"/>
                <w:sz w:val="22"/>
                <w:lang w:eastAsia="lv-LV"/>
              </w:rPr>
            </w:pPr>
          </w:p>
          <w:p w14:paraId="3DFAE1A6" w14:textId="77777777" w:rsidR="004B1DCC" w:rsidRDefault="004B1DCC" w:rsidP="001433CA">
            <w:pPr>
              <w:rPr>
                <w:rFonts w:eastAsia="Times New Roman"/>
                <w:b/>
                <w:iCs/>
                <w:color w:val="000000"/>
                <w:sz w:val="22"/>
                <w:lang w:eastAsia="lv-LV"/>
              </w:rPr>
            </w:pPr>
          </w:p>
          <w:p w14:paraId="4FA638B4" w14:textId="77777777" w:rsidR="004B1DCC" w:rsidRDefault="004B1DCC" w:rsidP="001433CA">
            <w:pPr>
              <w:rPr>
                <w:rFonts w:eastAsia="Times New Roman"/>
                <w:b/>
                <w:iCs/>
                <w:color w:val="000000"/>
                <w:sz w:val="22"/>
                <w:lang w:eastAsia="lv-LV"/>
              </w:rPr>
            </w:pPr>
          </w:p>
          <w:p w14:paraId="6B0F8439" w14:textId="77777777" w:rsidR="004B1DCC" w:rsidRDefault="004B1DCC" w:rsidP="001433CA">
            <w:pPr>
              <w:rPr>
                <w:rFonts w:eastAsia="Times New Roman"/>
                <w:b/>
                <w:iCs/>
                <w:color w:val="000000"/>
                <w:sz w:val="22"/>
                <w:lang w:eastAsia="lv-LV"/>
              </w:rPr>
            </w:pPr>
          </w:p>
          <w:p w14:paraId="22C891EA" w14:textId="77777777" w:rsidR="004B1DCC" w:rsidRDefault="004B1DCC" w:rsidP="001433CA">
            <w:pPr>
              <w:rPr>
                <w:rFonts w:eastAsia="Times New Roman"/>
                <w:b/>
                <w:iCs/>
                <w:color w:val="000000"/>
                <w:sz w:val="22"/>
                <w:lang w:eastAsia="lv-LV"/>
              </w:rPr>
            </w:pPr>
          </w:p>
          <w:p w14:paraId="24718FB6" w14:textId="77777777" w:rsidR="004B1DCC" w:rsidRDefault="004B1DCC" w:rsidP="001433CA">
            <w:pPr>
              <w:rPr>
                <w:rFonts w:eastAsia="Times New Roman"/>
                <w:b/>
                <w:iCs/>
                <w:color w:val="000000"/>
                <w:sz w:val="22"/>
                <w:lang w:eastAsia="lv-LV"/>
              </w:rPr>
            </w:pPr>
          </w:p>
          <w:p w14:paraId="10240950" w14:textId="77777777" w:rsidR="004B1DCC" w:rsidRDefault="004B1DCC" w:rsidP="001433CA">
            <w:pPr>
              <w:rPr>
                <w:rFonts w:eastAsia="Times New Roman"/>
                <w:b/>
                <w:iCs/>
                <w:color w:val="000000"/>
                <w:sz w:val="22"/>
                <w:lang w:eastAsia="lv-LV"/>
              </w:rPr>
            </w:pPr>
          </w:p>
          <w:p w14:paraId="19F02EE7" w14:textId="77777777" w:rsidR="004B1DCC" w:rsidRDefault="004B1DCC" w:rsidP="001433CA">
            <w:pPr>
              <w:rPr>
                <w:rFonts w:eastAsia="Times New Roman"/>
                <w:b/>
                <w:iCs/>
                <w:color w:val="000000"/>
                <w:sz w:val="22"/>
                <w:lang w:eastAsia="lv-LV"/>
              </w:rPr>
            </w:pPr>
          </w:p>
          <w:p w14:paraId="06DEB133" w14:textId="77777777" w:rsidR="004B1DCC" w:rsidRDefault="004B1DCC" w:rsidP="001433CA">
            <w:pPr>
              <w:rPr>
                <w:rFonts w:eastAsia="Times New Roman"/>
                <w:b/>
                <w:iCs/>
                <w:color w:val="000000"/>
                <w:sz w:val="22"/>
                <w:lang w:eastAsia="lv-LV"/>
              </w:rPr>
            </w:pPr>
          </w:p>
          <w:p w14:paraId="50F320F6" w14:textId="77777777" w:rsidR="004B1DCC" w:rsidRDefault="004B1DCC" w:rsidP="001433CA">
            <w:pPr>
              <w:rPr>
                <w:rFonts w:eastAsia="Times New Roman"/>
                <w:b/>
                <w:iCs/>
                <w:color w:val="000000"/>
                <w:sz w:val="22"/>
                <w:lang w:eastAsia="lv-LV"/>
              </w:rPr>
            </w:pPr>
          </w:p>
          <w:p w14:paraId="4A06471C" w14:textId="77777777" w:rsidR="004B1DCC" w:rsidRDefault="004B1DCC" w:rsidP="001433CA">
            <w:pPr>
              <w:rPr>
                <w:rFonts w:eastAsia="Times New Roman"/>
                <w:b/>
                <w:iCs/>
                <w:color w:val="000000"/>
                <w:sz w:val="22"/>
                <w:lang w:eastAsia="lv-LV"/>
              </w:rPr>
            </w:pPr>
          </w:p>
          <w:p w14:paraId="3029193D" w14:textId="77777777" w:rsidR="004B1DCC" w:rsidRDefault="004B1DCC" w:rsidP="001433CA">
            <w:pPr>
              <w:rPr>
                <w:rFonts w:eastAsia="Times New Roman"/>
                <w:b/>
                <w:iCs/>
                <w:color w:val="000000"/>
                <w:sz w:val="22"/>
                <w:lang w:eastAsia="lv-LV"/>
              </w:rPr>
            </w:pPr>
          </w:p>
          <w:p w14:paraId="0557EE97" w14:textId="77777777" w:rsidR="004B1DCC" w:rsidRDefault="004B1DCC" w:rsidP="001433CA">
            <w:pPr>
              <w:rPr>
                <w:rFonts w:eastAsia="Times New Roman"/>
                <w:b/>
                <w:iCs/>
                <w:color w:val="000000"/>
                <w:sz w:val="22"/>
                <w:lang w:eastAsia="lv-LV"/>
              </w:rPr>
            </w:pPr>
          </w:p>
          <w:p w14:paraId="61E80A6A" w14:textId="77777777" w:rsidR="004B1DCC" w:rsidRDefault="004B1DCC" w:rsidP="001433CA">
            <w:pPr>
              <w:rPr>
                <w:rFonts w:eastAsia="Times New Roman"/>
                <w:b/>
                <w:iCs/>
                <w:color w:val="000000"/>
                <w:sz w:val="22"/>
                <w:lang w:eastAsia="lv-LV"/>
              </w:rPr>
            </w:pPr>
          </w:p>
          <w:p w14:paraId="5FBBEEB5" w14:textId="77777777" w:rsidR="004B1DCC" w:rsidRDefault="004B1DCC" w:rsidP="001433CA">
            <w:pPr>
              <w:rPr>
                <w:rFonts w:eastAsia="Times New Roman"/>
                <w:b/>
                <w:iCs/>
                <w:color w:val="000000"/>
                <w:sz w:val="22"/>
                <w:lang w:eastAsia="lv-LV"/>
              </w:rPr>
            </w:pPr>
          </w:p>
          <w:p w14:paraId="62D76C68" w14:textId="77777777" w:rsidR="004B1DCC" w:rsidRDefault="004B1DCC" w:rsidP="001433CA">
            <w:pPr>
              <w:rPr>
                <w:rFonts w:eastAsia="Times New Roman"/>
                <w:b/>
                <w:iCs/>
                <w:color w:val="000000"/>
                <w:sz w:val="22"/>
                <w:lang w:eastAsia="lv-LV"/>
              </w:rPr>
            </w:pPr>
          </w:p>
          <w:p w14:paraId="6939E8C1" w14:textId="77777777" w:rsidR="004B1DCC" w:rsidRDefault="004B1DCC" w:rsidP="001433CA">
            <w:pPr>
              <w:rPr>
                <w:rFonts w:eastAsia="Times New Roman"/>
                <w:b/>
                <w:iCs/>
                <w:color w:val="000000"/>
                <w:sz w:val="22"/>
                <w:lang w:eastAsia="lv-LV"/>
              </w:rPr>
            </w:pPr>
          </w:p>
          <w:p w14:paraId="291AD919" w14:textId="77777777" w:rsidR="004B1DCC" w:rsidRDefault="004B1DCC" w:rsidP="001433CA">
            <w:pPr>
              <w:rPr>
                <w:rFonts w:eastAsia="Times New Roman"/>
                <w:b/>
                <w:iCs/>
                <w:color w:val="000000"/>
                <w:sz w:val="22"/>
                <w:lang w:eastAsia="lv-LV"/>
              </w:rPr>
            </w:pPr>
          </w:p>
          <w:p w14:paraId="660548EC" w14:textId="77777777" w:rsidR="004B1DCC" w:rsidRDefault="004B1DCC" w:rsidP="001433CA">
            <w:pPr>
              <w:rPr>
                <w:rFonts w:eastAsia="Times New Roman"/>
                <w:b/>
                <w:iCs/>
                <w:color w:val="000000"/>
                <w:sz w:val="22"/>
                <w:lang w:eastAsia="lv-LV"/>
              </w:rPr>
            </w:pPr>
          </w:p>
          <w:p w14:paraId="5E858066" w14:textId="77777777" w:rsidR="004B1DCC" w:rsidRDefault="004B1DCC" w:rsidP="001433CA">
            <w:pPr>
              <w:rPr>
                <w:rFonts w:eastAsia="Times New Roman"/>
                <w:b/>
                <w:iCs/>
                <w:color w:val="000000"/>
                <w:sz w:val="22"/>
                <w:lang w:eastAsia="lv-LV"/>
              </w:rPr>
            </w:pPr>
          </w:p>
          <w:p w14:paraId="67C4FCDC" w14:textId="77777777" w:rsidR="004B1DCC" w:rsidRDefault="004B1DCC" w:rsidP="001433CA">
            <w:pPr>
              <w:rPr>
                <w:rFonts w:eastAsia="Times New Roman"/>
                <w:b/>
                <w:iCs/>
                <w:color w:val="000000"/>
                <w:sz w:val="22"/>
                <w:lang w:eastAsia="lv-LV"/>
              </w:rPr>
            </w:pPr>
          </w:p>
          <w:p w14:paraId="39395213" w14:textId="77777777" w:rsidR="004B1DCC" w:rsidRDefault="004B1DCC" w:rsidP="001433CA">
            <w:pPr>
              <w:rPr>
                <w:rFonts w:eastAsia="Times New Roman"/>
                <w:b/>
                <w:iCs/>
                <w:color w:val="000000"/>
                <w:sz w:val="22"/>
                <w:lang w:eastAsia="lv-LV"/>
              </w:rPr>
            </w:pPr>
          </w:p>
          <w:p w14:paraId="2FB7EF03" w14:textId="77777777" w:rsidR="004B1DCC" w:rsidRDefault="004B1DCC" w:rsidP="001433CA">
            <w:pPr>
              <w:rPr>
                <w:rFonts w:eastAsia="Times New Roman"/>
                <w:b/>
                <w:iCs/>
                <w:color w:val="000000"/>
                <w:sz w:val="22"/>
                <w:lang w:eastAsia="lv-LV"/>
              </w:rPr>
            </w:pPr>
          </w:p>
          <w:p w14:paraId="77793530" w14:textId="77777777" w:rsidR="004B1DCC" w:rsidRDefault="004B1DCC" w:rsidP="001433CA">
            <w:pPr>
              <w:rPr>
                <w:rFonts w:eastAsia="Times New Roman"/>
                <w:b/>
                <w:iCs/>
                <w:color w:val="000000"/>
                <w:sz w:val="22"/>
                <w:lang w:eastAsia="lv-LV"/>
              </w:rPr>
            </w:pPr>
          </w:p>
          <w:p w14:paraId="456BD691" w14:textId="77777777" w:rsidR="004B1DCC" w:rsidRDefault="004B1DCC" w:rsidP="001433CA">
            <w:pPr>
              <w:rPr>
                <w:rFonts w:eastAsia="Times New Roman"/>
                <w:b/>
                <w:iCs/>
                <w:color w:val="000000"/>
                <w:sz w:val="22"/>
                <w:lang w:eastAsia="lv-LV"/>
              </w:rPr>
            </w:pPr>
          </w:p>
          <w:p w14:paraId="62655735" w14:textId="77777777" w:rsidR="004B1DCC" w:rsidRDefault="004B1DCC" w:rsidP="001433CA">
            <w:pPr>
              <w:rPr>
                <w:rFonts w:eastAsia="Times New Roman"/>
                <w:b/>
                <w:iCs/>
                <w:color w:val="000000"/>
                <w:sz w:val="22"/>
                <w:lang w:eastAsia="lv-LV"/>
              </w:rPr>
            </w:pPr>
          </w:p>
          <w:p w14:paraId="076F0BA6" w14:textId="77777777" w:rsidR="004B1DCC" w:rsidRDefault="004B1DCC" w:rsidP="001433CA">
            <w:pPr>
              <w:rPr>
                <w:rFonts w:eastAsia="Times New Roman"/>
                <w:b/>
                <w:iCs/>
                <w:color w:val="000000"/>
                <w:sz w:val="22"/>
                <w:lang w:eastAsia="lv-LV"/>
              </w:rPr>
            </w:pPr>
          </w:p>
          <w:p w14:paraId="10E9603B" w14:textId="77777777" w:rsidR="004B1DCC" w:rsidRDefault="004B1DCC" w:rsidP="001433CA">
            <w:pPr>
              <w:rPr>
                <w:rFonts w:eastAsia="Times New Roman"/>
                <w:b/>
                <w:iCs/>
                <w:color w:val="000000"/>
                <w:sz w:val="22"/>
                <w:lang w:eastAsia="lv-LV"/>
              </w:rPr>
            </w:pPr>
          </w:p>
          <w:p w14:paraId="56DD86DA" w14:textId="77777777" w:rsidR="004B1DCC" w:rsidRDefault="004B1DCC" w:rsidP="001433CA">
            <w:pPr>
              <w:rPr>
                <w:rFonts w:eastAsia="Times New Roman"/>
                <w:b/>
                <w:iCs/>
                <w:color w:val="000000"/>
                <w:sz w:val="22"/>
                <w:lang w:eastAsia="lv-LV"/>
              </w:rPr>
            </w:pPr>
          </w:p>
          <w:p w14:paraId="76A4ACC4" w14:textId="77777777" w:rsidR="004B1DCC" w:rsidRDefault="004B1DCC" w:rsidP="001433CA">
            <w:pPr>
              <w:rPr>
                <w:rFonts w:eastAsia="Times New Roman"/>
                <w:b/>
                <w:iCs/>
                <w:color w:val="000000"/>
                <w:sz w:val="22"/>
                <w:lang w:eastAsia="lv-LV"/>
              </w:rPr>
            </w:pPr>
          </w:p>
          <w:p w14:paraId="501BCAF6" w14:textId="77777777" w:rsidR="004B1DCC" w:rsidRDefault="004B1DCC" w:rsidP="001433CA">
            <w:pPr>
              <w:rPr>
                <w:rFonts w:eastAsia="Times New Roman"/>
                <w:b/>
                <w:iCs/>
                <w:color w:val="000000"/>
                <w:sz w:val="22"/>
                <w:lang w:eastAsia="lv-LV"/>
              </w:rPr>
            </w:pPr>
          </w:p>
          <w:p w14:paraId="7E13AE7B" w14:textId="77777777" w:rsidR="004B1DCC" w:rsidRDefault="004B1DCC" w:rsidP="001433CA">
            <w:pPr>
              <w:rPr>
                <w:rFonts w:eastAsia="Times New Roman"/>
                <w:b/>
                <w:iCs/>
                <w:color w:val="000000"/>
                <w:sz w:val="22"/>
                <w:lang w:eastAsia="lv-LV"/>
              </w:rPr>
            </w:pPr>
          </w:p>
          <w:p w14:paraId="77AF0096" w14:textId="77777777" w:rsidR="004B1DCC" w:rsidRDefault="004B1DCC" w:rsidP="001433CA">
            <w:pPr>
              <w:rPr>
                <w:rFonts w:eastAsia="Times New Roman"/>
                <w:b/>
                <w:iCs/>
                <w:color w:val="000000"/>
                <w:sz w:val="22"/>
                <w:lang w:eastAsia="lv-LV"/>
              </w:rPr>
            </w:pPr>
          </w:p>
          <w:p w14:paraId="62801F2C" w14:textId="77777777" w:rsidR="004B1DCC" w:rsidRDefault="004B1DCC" w:rsidP="001433CA">
            <w:pPr>
              <w:rPr>
                <w:rFonts w:eastAsia="Times New Roman"/>
                <w:b/>
                <w:iCs/>
                <w:color w:val="000000"/>
                <w:sz w:val="22"/>
                <w:lang w:eastAsia="lv-LV"/>
              </w:rPr>
            </w:pPr>
          </w:p>
          <w:p w14:paraId="633E6BA8" w14:textId="77777777" w:rsidR="004B1DCC" w:rsidRDefault="004B1DCC" w:rsidP="001433CA">
            <w:pPr>
              <w:rPr>
                <w:rFonts w:eastAsia="Times New Roman"/>
                <w:b/>
                <w:iCs/>
                <w:color w:val="000000"/>
                <w:sz w:val="22"/>
                <w:lang w:eastAsia="lv-LV"/>
              </w:rPr>
            </w:pPr>
          </w:p>
          <w:p w14:paraId="776F994E" w14:textId="77777777" w:rsidR="004B1DCC" w:rsidRDefault="004B1DCC" w:rsidP="001433CA">
            <w:pPr>
              <w:rPr>
                <w:rFonts w:eastAsia="Times New Roman"/>
                <w:b/>
                <w:iCs/>
                <w:color w:val="000000"/>
                <w:sz w:val="22"/>
                <w:lang w:eastAsia="lv-LV"/>
              </w:rPr>
            </w:pPr>
          </w:p>
          <w:p w14:paraId="6BD6B305" w14:textId="77777777" w:rsidR="004B1DCC" w:rsidRDefault="004B1DCC" w:rsidP="001433CA">
            <w:pPr>
              <w:rPr>
                <w:rFonts w:eastAsia="Times New Roman"/>
                <w:b/>
                <w:iCs/>
                <w:color w:val="000000"/>
                <w:sz w:val="22"/>
                <w:lang w:eastAsia="lv-LV"/>
              </w:rPr>
            </w:pPr>
          </w:p>
          <w:p w14:paraId="31911BCF" w14:textId="77777777" w:rsidR="004B1DCC" w:rsidRDefault="004B1DCC" w:rsidP="001433CA">
            <w:pPr>
              <w:rPr>
                <w:rFonts w:eastAsia="Times New Roman"/>
                <w:b/>
                <w:iCs/>
                <w:color w:val="000000"/>
                <w:sz w:val="22"/>
                <w:lang w:eastAsia="lv-LV"/>
              </w:rPr>
            </w:pPr>
          </w:p>
          <w:p w14:paraId="2997599D" w14:textId="77777777" w:rsidR="004B1DCC" w:rsidRDefault="004B1DCC" w:rsidP="001433CA">
            <w:pPr>
              <w:rPr>
                <w:rFonts w:eastAsia="Times New Roman"/>
                <w:b/>
                <w:iCs/>
                <w:color w:val="000000"/>
                <w:sz w:val="22"/>
                <w:lang w:eastAsia="lv-LV"/>
              </w:rPr>
            </w:pPr>
          </w:p>
          <w:p w14:paraId="27E492EC" w14:textId="77777777" w:rsidR="004B1DCC" w:rsidRDefault="004B1DCC" w:rsidP="001433CA">
            <w:pPr>
              <w:rPr>
                <w:rFonts w:eastAsia="Times New Roman"/>
                <w:b/>
                <w:iCs/>
                <w:color w:val="000000"/>
                <w:sz w:val="22"/>
                <w:lang w:eastAsia="lv-LV"/>
              </w:rPr>
            </w:pPr>
          </w:p>
          <w:p w14:paraId="2048C1A9" w14:textId="77777777" w:rsidR="004B1DCC" w:rsidRDefault="004B1DCC" w:rsidP="001433CA">
            <w:pPr>
              <w:rPr>
                <w:rFonts w:eastAsia="Times New Roman"/>
                <w:b/>
                <w:iCs/>
                <w:color w:val="000000"/>
                <w:sz w:val="22"/>
                <w:lang w:eastAsia="lv-LV"/>
              </w:rPr>
            </w:pPr>
          </w:p>
          <w:p w14:paraId="2C95C724" w14:textId="77777777" w:rsidR="004B1DCC" w:rsidRDefault="004B1DCC" w:rsidP="001433CA">
            <w:pPr>
              <w:rPr>
                <w:rFonts w:eastAsia="Times New Roman"/>
                <w:b/>
                <w:iCs/>
                <w:color w:val="000000"/>
                <w:sz w:val="22"/>
                <w:lang w:eastAsia="lv-LV"/>
              </w:rPr>
            </w:pPr>
          </w:p>
          <w:p w14:paraId="320D8AA0" w14:textId="77777777" w:rsidR="004B1DCC" w:rsidRDefault="004B1DCC" w:rsidP="001433CA">
            <w:pPr>
              <w:rPr>
                <w:rFonts w:eastAsia="Times New Roman"/>
                <w:b/>
                <w:iCs/>
                <w:color w:val="000000"/>
                <w:sz w:val="22"/>
                <w:lang w:eastAsia="lv-LV"/>
              </w:rPr>
            </w:pPr>
          </w:p>
          <w:p w14:paraId="2ED84861" w14:textId="77777777" w:rsidR="004B1DCC" w:rsidRDefault="004B1DCC" w:rsidP="001433CA">
            <w:pPr>
              <w:rPr>
                <w:rFonts w:eastAsia="Times New Roman"/>
                <w:b/>
                <w:iCs/>
                <w:color w:val="000000"/>
                <w:sz w:val="22"/>
                <w:lang w:eastAsia="lv-LV"/>
              </w:rPr>
            </w:pPr>
          </w:p>
          <w:p w14:paraId="3137753E" w14:textId="77777777" w:rsidR="004B1DCC" w:rsidRDefault="004B1DCC" w:rsidP="001433CA">
            <w:pPr>
              <w:rPr>
                <w:rFonts w:eastAsia="Times New Roman"/>
                <w:b/>
                <w:iCs/>
                <w:color w:val="000000"/>
                <w:sz w:val="22"/>
                <w:lang w:eastAsia="lv-LV"/>
              </w:rPr>
            </w:pPr>
          </w:p>
          <w:p w14:paraId="18EBBAAE" w14:textId="77777777" w:rsidR="004B1DCC" w:rsidRDefault="004B1DCC" w:rsidP="001433CA">
            <w:pPr>
              <w:rPr>
                <w:rFonts w:eastAsia="Times New Roman"/>
                <w:b/>
                <w:iCs/>
                <w:color w:val="000000"/>
                <w:sz w:val="22"/>
                <w:lang w:eastAsia="lv-LV"/>
              </w:rPr>
            </w:pPr>
          </w:p>
          <w:p w14:paraId="1B4FAF5C" w14:textId="77777777" w:rsidR="004B1DCC" w:rsidRDefault="004B1DCC" w:rsidP="001433CA">
            <w:pPr>
              <w:rPr>
                <w:rFonts w:eastAsia="Times New Roman"/>
                <w:b/>
                <w:iCs/>
                <w:color w:val="000000"/>
                <w:sz w:val="22"/>
                <w:lang w:eastAsia="lv-LV"/>
              </w:rPr>
            </w:pPr>
          </w:p>
          <w:p w14:paraId="3A051033" w14:textId="77777777" w:rsidR="004B1DCC" w:rsidRDefault="004B1DCC" w:rsidP="001433CA">
            <w:pPr>
              <w:rPr>
                <w:rFonts w:eastAsia="Times New Roman"/>
                <w:b/>
                <w:iCs/>
                <w:color w:val="000000"/>
                <w:sz w:val="22"/>
                <w:lang w:eastAsia="lv-LV"/>
              </w:rPr>
            </w:pPr>
          </w:p>
          <w:p w14:paraId="37075DF3" w14:textId="77777777" w:rsidR="004B1DCC" w:rsidRDefault="004B1DCC" w:rsidP="001433CA">
            <w:pPr>
              <w:rPr>
                <w:rFonts w:eastAsia="Times New Roman"/>
                <w:b/>
                <w:iCs/>
                <w:color w:val="000000"/>
                <w:sz w:val="22"/>
                <w:lang w:eastAsia="lv-LV"/>
              </w:rPr>
            </w:pPr>
          </w:p>
          <w:p w14:paraId="540FC31A" w14:textId="77777777" w:rsidR="004B1DCC" w:rsidRDefault="004B1DCC" w:rsidP="001433CA">
            <w:pPr>
              <w:rPr>
                <w:rFonts w:eastAsia="Times New Roman"/>
                <w:b/>
                <w:iCs/>
                <w:color w:val="000000"/>
                <w:sz w:val="22"/>
                <w:lang w:eastAsia="lv-LV"/>
              </w:rPr>
            </w:pPr>
          </w:p>
          <w:p w14:paraId="106A9754" w14:textId="77777777" w:rsidR="004B1DCC" w:rsidRDefault="004B1DCC" w:rsidP="001433CA">
            <w:pPr>
              <w:rPr>
                <w:rFonts w:eastAsia="Times New Roman"/>
                <w:b/>
                <w:iCs/>
                <w:color w:val="000000"/>
                <w:sz w:val="22"/>
                <w:lang w:eastAsia="lv-LV"/>
              </w:rPr>
            </w:pPr>
          </w:p>
          <w:p w14:paraId="72A8F2D7" w14:textId="77777777" w:rsidR="004B1DCC" w:rsidRDefault="004B1DCC" w:rsidP="001433CA">
            <w:pPr>
              <w:rPr>
                <w:rFonts w:eastAsia="Times New Roman"/>
                <w:b/>
                <w:iCs/>
                <w:color w:val="000000"/>
                <w:sz w:val="22"/>
                <w:lang w:eastAsia="lv-LV"/>
              </w:rPr>
            </w:pPr>
          </w:p>
          <w:p w14:paraId="7CC1E980" w14:textId="77777777" w:rsidR="004B1DCC" w:rsidRDefault="004B1DCC" w:rsidP="001433CA">
            <w:pPr>
              <w:rPr>
                <w:rFonts w:eastAsia="Times New Roman"/>
                <w:b/>
                <w:iCs/>
                <w:color w:val="000000"/>
                <w:sz w:val="22"/>
                <w:lang w:eastAsia="lv-LV"/>
              </w:rPr>
            </w:pPr>
          </w:p>
          <w:p w14:paraId="2EB56BCD" w14:textId="77777777" w:rsidR="004B1DCC" w:rsidRDefault="004B1DCC" w:rsidP="001433CA">
            <w:pPr>
              <w:rPr>
                <w:rFonts w:eastAsia="Times New Roman"/>
                <w:b/>
                <w:iCs/>
                <w:color w:val="000000"/>
                <w:sz w:val="22"/>
                <w:lang w:eastAsia="lv-LV"/>
              </w:rPr>
            </w:pPr>
          </w:p>
          <w:p w14:paraId="5F62A5C3" w14:textId="77777777" w:rsidR="004B1DCC" w:rsidRDefault="004B1DCC" w:rsidP="001433CA">
            <w:pPr>
              <w:rPr>
                <w:rFonts w:eastAsia="Times New Roman"/>
                <w:b/>
                <w:iCs/>
                <w:color w:val="000000"/>
                <w:sz w:val="22"/>
                <w:lang w:eastAsia="lv-LV"/>
              </w:rPr>
            </w:pPr>
          </w:p>
          <w:p w14:paraId="108D2BBB" w14:textId="77777777" w:rsidR="004B1DCC" w:rsidRDefault="004B1DCC" w:rsidP="001433CA">
            <w:pPr>
              <w:rPr>
                <w:rFonts w:eastAsia="Times New Roman"/>
                <w:b/>
                <w:iCs/>
                <w:color w:val="000000"/>
                <w:sz w:val="22"/>
                <w:lang w:eastAsia="lv-LV"/>
              </w:rPr>
            </w:pPr>
          </w:p>
          <w:p w14:paraId="526EF4BF" w14:textId="77777777" w:rsidR="004B1DCC" w:rsidRDefault="004B1DCC" w:rsidP="001433CA">
            <w:pPr>
              <w:rPr>
                <w:rFonts w:eastAsia="Times New Roman"/>
                <w:b/>
                <w:iCs/>
                <w:color w:val="000000"/>
                <w:sz w:val="22"/>
                <w:lang w:eastAsia="lv-LV"/>
              </w:rPr>
            </w:pPr>
          </w:p>
          <w:p w14:paraId="4F44586A" w14:textId="77777777" w:rsidR="004B1DCC" w:rsidRDefault="004B1DCC" w:rsidP="001433CA">
            <w:pPr>
              <w:rPr>
                <w:rFonts w:eastAsia="Times New Roman"/>
                <w:b/>
                <w:iCs/>
                <w:color w:val="000000"/>
                <w:sz w:val="22"/>
                <w:lang w:eastAsia="lv-LV"/>
              </w:rPr>
            </w:pPr>
          </w:p>
          <w:p w14:paraId="150A69DD" w14:textId="77777777" w:rsidR="004B1DCC" w:rsidRDefault="004B1DCC" w:rsidP="001433CA">
            <w:pPr>
              <w:rPr>
                <w:rFonts w:eastAsia="Times New Roman"/>
                <w:b/>
                <w:iCs/>
                <w:color w:val="000000"/>
                <w:sz w:val="22"/>
                <w:lang w:eastAsia="lv-LV"/>
              </w:rPr>
            </w:pPr>
          </w:p>
          <w:p w14:paraId="5723FEDE" w14:textId="77777777" w:rsidR="004B1DCC" w:rsidRDefault="004B1DCC" w:rsidP="001433CA">
            <w:pPr>
              <w:rPr>
                <w:rFonts w:eastAsia="Times New Roman"/>
                <w:b/>
                <w:iCs/>
                <w:color w:val="000000"/>
                <w:sz w:val="22"/>
                <w:lang w:eastAsia="lv-LV"/>
              </w:rPr>
            </w:pPr>
          </w:p>
          <w:p w14:paraId="556746B3" w14:textId="77777777" w:rsidR="004B1DCC" w:rsidRDefault="004B1DCC" w:rsidP="001433CA">
            <w:pPr>
              <w:rPr>
                <w:rFonts w:eastAsia="Times New Roman"/>
                <w:b/>
                <w:iCs/>
                <w:color w:val="000000"/>
                <w:sz w:val="22"/>
                <w:lang w:eastAsia="lv-LV"/>
              </w:rPr>
            </w:pPr>
          </w:p>
          <w:p w14:paraId="6350C367" w14:textId="77777777" w:rsidR="004B1DCC" w:rsidRDefault="004B1DCC" w:rsidP="001433CA">
            <w:pPr>
              <w:rPr>
                <w:rFonts w:eastAsia="Times New Roman"/>
                <w:b/>
                <w:iCs/>
                <w:color w:val="000000"/>
                <w:sz w:val="22"/>
                <w:lang w:eastAsia="lv-LV"/>
              </w:rPr>
            </w:pPr>
          </w:p>
          <w:p w14:paraId="43C919A4" w14:textId="77777777" w:rsidR="004B1DCC" w:rsidRDefault="004B1DCC" w:rsidP="001433CA">
            <w:pPr>
              <w:rPr>
                <w:rFonts w:eastAsia="Times New Roman"/>
                <w:b/>
                <w:iCs/>
                <w:color w:val="000000"/>
                <w:sz w:val="22"/>
                <w:lang w:eastAsia="lv-LV"/>
              </w:rPr>
            </w:pPr>
          </w:p>
          <w:p w14:paraId="5E11CAF9" w14:textId="77777777" w:rsidR="004B1DCC" w:rsidRDefault="004B1DCC" w:rsidP="001433CA">
            <w:pPr>
              <w:rPr>
                <w:rFonts w:eastAsia="Times New Roman"/>
                <w:b/>
                <w:iCs/>
                <w:color w:val="000000"/>
                <w:sz w:val="22"/>
                <w:lang w:eastAsia="lv-LV"/>
              </w:rPr>
            </w:pPr>
          </w:p>
          <w:p w14:paraId="22E08EB2" w14:textId="77777777" w:rsidR="004B1DCC" w:rsidRDefault="004B1DCC" w:rsidP="001433CA">
            <w:pPr>
              <w:rPr>
                <w:rFonts w:eastAsia="Times New Roman"/>
                <w:b/>
                <w:iCs/>
                <w:color w:val="000000"/>
                <w:sz w:val="22"/>
                <w:lang w:eastAsia="lv-LV"/>
              </w:rPr>
            </w:pPr>
          </w:p>
          <w:p w14:paraId="729F5CE1" w14:textId="77777777" w:rsidR="004B1DCC" w:rsidRDefault="004B1DCC" w:rsidP="001433CA">
            <w:pPr>
              <w:rPr>
                <w:rFonts w:eastAsia="Times New Roman"/>
                <w:b/>
                <w:iCs/>
                <w:color w:val="000000"/>
                <w:sz w:val="22"/>
                <w:lang w:eastAsia="lv-LV"/>
              </w:rPr>
            </w:pPr>
          </w:p>
          <w:p w14:paraId="31F781F9" w14:textId="77777777" w:rsidR="004B1DCC" w:rsidRDefault="004B1DCC" w:rsidP="001433CA">
            <w:pPr>
              <w:rPr>
                <w:rFonts w:eastAsia="Times New Roman"/>
                <w:b/>
                <w:iCs/>
                <w:color w:val="000000"/>
                <w:sz w:val="22"/>
                <w:lang w:eastAsia="lv-LV"/>
              </w:rPr>
            </w:pPr>
          </w:p>
          <w:p w14:paraId="240795CF" w14:textId="77777777" w:rsidR="004B1DCC" w:rsidRDefault="004B1DCC" w:rsidP="001433CA">
            <w:pPr>
              <w:rPr>
                <w:rFonts w:eastAsia="Times New Roman"/>
                <w:b/>
                <w:iCs/>
                <w:color w:val="000000"/>
                <w:sz w:val="22"/>
                <w:lang w:eastAsia="lv-LV"/>
              </w:rPr>
            </w:pPr>
          </w:p>
          <w:p w14:paraId="06F70062" w14:textId="77777777" w:rsidR="004B1DCC" w:rsidRDefault="004B1DCC" w:rsidP="001433CA">
            <w:pPr>
              <w:rPr>
                <w:rFonts w:eastAsia="Times New Roman"/>
                <w:b/>
                <w:iCs/>
                <w:color w:val="000000"/>
                <w:sz w:val="22"/>
                <w:lang w:eastAsia="lv-LV"/>
              </w:rPr>
            </w:pPr>
          </w:p>
          <w:p w14:paraId="582801FD" w14:textId="77777777" w:rsidR="004B1DCC" w:rsidRDefault="004B1DCC" w:rsidP="001433CA">
            <w:pPr>
              <w:rPr>
                <w:rFonts w:eastAsia="Times New Roman"/>
                <w:b/>
                <w:iCs/>
                <w:color w:val="000000"/>
                <w:sz w:val="22"/>
                <w:lang w:eastAsia="lv-LV"/>
              </w:rPr>
            </w:pPr>
          </w:p>
          <w:p w14:paraId="04F73452" w14:textId="77777777" w:rsidR="004B1DCC" w:rsidRDefault="004B1DCC" w:rsidP="001433CA">
            <w:pPr>
              <w:rPr>
                <w:rFonts w:eastAsia="Times New Roman"/>
                <w:b/>
                <w:iCs/>
                <w:color w:val="000000"/>
                <w:sz w:val="22"/>
                <w:lang w:eastAsia="lv-LV"/>
              </w:rPr>
            </w:pPr>
          </w:p>
          <w:p w14:paraId="5E906437" w14:textId="77777777" w:rsidR="004B1DCC" w:rsidRDefault="004B1DCC" w:rsidP="001433CA">
            <w:pPr>
              <w:rPr>
                <w:rFonts w:eastAsia="Times New Roman"/>
                <w:b/>
                <w:iCs/>
                <w:color w:val="000000"/>
                <w:sz w:val="22"/>
                <w:lang w:eastAsia="lv-LV"/>
              </w:rPr>
            </w:pPr>
          </w:p>
          <w:p w14:paraId="0AEA8C83" w14:textId="77777777" w:rsidR="004B1DCC" w:rsidRDefault="004B1DCC" w:rsidP="001433CA">
            <w:pPr>
              <w:rPr>
                <w:rFonts w:eastAsia="Times New Roman"/>
                <w:b/>
                <w:iCs/>
                <w:color w:val="000000"/>
                <w:sz w:val="22"/>
                <w:lang w:eastAsia="lv-LV"/>
              </w:rPr>
            </w:pPr>
          </w:p>
          <w:p w14:paraId="73FB534F" w14:textId="77777777" w:rsidR="004B1DCC" w:rsidRDefault="004B1DCC" w:rsidP="001433CA">
            <w:pPr>
              <w:rPr>
                <w:rFonts w:eastAsia="Times New Roman"/>
                <w:b/>
                <w:iCs/>
                <w:color w:val="000000"/>
                <w:sz w:val="22"/>
                <w:lang w:eastAsia="lv-LV"/>
              </w:rPr>
            </w:pPr>
          </w:p>
          <w:p w14:paraId="29587DEA" w14:textId="77777777" w:rsidR="004B1DCC" w:rsidRDefault="004B1DCC" w:rsidP="001433CA">
            <w:pPr>
              <w:rPr>
                <w:rFonts w:eastAsia="Times New Roman"/>
                <w:b/>
                <w:iCs/>
                <w:color w:val="000000"/>
                <w:sz w:val="22"/>
                <w:lang w:eastAsia="lv-LV"/>
              </w:rPr>
            </w:pPr>
          </w:p>
          <w:p w14:paraId="20F2D89C" w14:textId="77777777" w:rsidR="004B1DCC" w:rsidRDefault="004B1DCC" w:rsidP="001433CA">
            <w:pPr>
              <w:rPr>
                <w:rFonts w:eastAsia="Times New Roman"/>
                <w:b/>
                <w:iCs/>
                <w:color w:val="000000"/>
                <w:sz w:val="22"/>
                <w:lang w:eastAsia="lv-LV"/>
              </w:rPr>
            </w:pPr>
          </w:p>
          <w:p w14:paraId="22BF3A2D" w14:textId="77777777" w:rsidR="004B1DCC" w:rsidRDefault="004B1DCC" w:rsidP="001433CA">
            <w:pPr>
              <w:rPr>
                <w:rFonts w:eastAsia="Times New Roman"/>
                <w:b/>
                <w:iCs/>
                <w:color w:val="000000"/>
                <w:sz w:val="22"/>
                <w:lang w:eastAsia="lv-LV"/>
              </w:rPr>
            </w:pPr>
          </w:p>
          <w:p w14:paraId="135480A9" w14:textId="77777777" w:rsidR="004B1DCC" w:rsidRDefault="004B1DCC" w:rsidP="001433CA">
            <w:pPr>
              <w:rPr>
                <w:rFonts w:eastAsia="Times New Roman"/>
                <w:b/>
                <w:iCs/>
                <w:color w:val="000000"/>
                <w:sz w:val="22"/>
                <w:lang w:eastAsia="lv-LV"/>
              </w:rPr>
            </w:pPr>
          </w:p>
          <w:p w14:paraId="2BFA535A" w14:textId="77777777" w:rsidR="004B1DCC" w:rsidRDefault="004B1DCC" w:rsidP="001433CA">
            <w:pPr>
              <w:rPr>
                <w:rFonts w:eastAsia="Times New Roman"/>
                <w:b/>
                <w:iCs/>
                <w:color w:val="000000"/>
                <w:sz w:val="22"/>
                <w:lang w:eastAsia="lv-LV"/>
              </w:rPr>
            </w:pPr>
          </w:p>
          <w:p w14:paraId="1B9A185F" w14:textId="77777777" w:rsidR="004B1DCC" w:rsidRDefault="004B1DCC" w:rsidP="001433CA">
            <w:pPr>
              <w:rPr>
                <w:rFonts w:eastAsia="Times New Roman"/>
                <w:b/>
                <w:iCs/>
                <w:color w:val="000000"/>
                <w:sz w:val="22"/>
                <w:lang w:eastAsia="lv-LV"/>
              </w:rPr>
            </w:pPr>
          </w:p>
          <w:p w14:paraId="4FAB12B9" w14:textId="77777777" w:rsidR="004B1DCC" w:rsidRDefault="004B1DCC" w:rsidP="001433CA">
            <w:pPr>
              <w:rPr>
                <w:rFonts w:eastAsia="Times New Roman"/>
                <w:b/>
                <w:iCs/>
                <w:color w:val="000000"/>
                <w:sz w:val="22"/>
                <w:lang w:eastAsia="lv-LV"/>
              </w:rPr>
            </w:pPr>
          </w:p>
          <w:p w14:paraId="45B7D851" w14:textId="77777777" w:rsidR="004B1DCC" w:rsidRDefault="004B1DCC" w:rsidP="001433CA">
            <w:pPr>
              <w:rPr>
                <w:rFonts w:eastAsia="Times New Roman"/>
                <w:b/>
                <w:iCs/>
                <w:color w:val="000000"/>
                <w:sz w:val="22"/>
                <w:lang w:eastAsia="lv-LV"/>
              </w:rPr>
            </w:pPr>
          </w:p>
          <w:p w14:paraId="46561CB9" w14:textId="77777777" w:rsidR="004B1DCC" w:rsidRDefault="004B1DCC" w:rsidP="001433CA">
            <w:pPr>
              <w:rPr>
                <w:rFonts w:eastAsia="Times New Roman"/>
                <w:b/>
                <w:iCs/>
                <w:color w:val="000000"/>
                <w:sz w:val="22"/>
                <w:lang w:eastAsia="lv-LV"/>
              </w:rPr>
            </w:pPr>
          </w:p>
          <w:p w14:paraId="2F253E30" w14:textId="77777777" w:rsidR="004B1DCC" w:rsidRDefault="004B1DCC" w:rsidP="001433CA">
            <w:pPr>
              <w:rPr>
                <w:rFonts w:eastAsia="Times New Roman"/>
                <w:b/>
                <w:iCs/>
                <w:color w:val="000000"/>
                <w:sz w:val="22"/>
                <w:lang w:eastAsia="lv-LV"/>
              </w:rPr>
            </w:pPr>
          </w:p>
          <w:p w14:paraId="2DDD3B4C" w14:textId="77777777" w:rsidR="004B1DCC" w:rsidRDefault="004B1DCC" w:rsidP="001433CA">
            <w:pPr>
              <w:rPr>
                <w:rFonts w:eastAsia="Times New Roman"/>
                <w:b/>
                <w:iCs/>
                <w:color w:val="000000"/>
                <w:sz w:val="22"/>
                <w:lang w:eastAsia="lv-LV"/>
              </w:rPr>
            </w:pPr>
          </w:p>
          <w:p w14:paraId="6603630E" w14:textId="77777777" w:rsidR="004B1DCC" w:rsidRDefault="004B1DCC" w:rsidP="001433CA">
            <w:pPr>
              <w:rPr>
                <w:rFonts w:eastAsia="Times New Roman"/>
                <w:b/>
                <w:iCs/>
                <w:color w:val="000000"/>
                <w:sz w:val="22"/>
                <w:lang w:eastAsia="lv-LV"/>
              </w:rPr>
            </w:pPr>
          </w:p>
          <w:p w14:paraId="1EC569B3" w14:textId="77777777" w:rsidR="004B1DCC" w:rsidRDefault="004B1DCC" w:rsidP="001433CA">
            <w:pPr>
              <w:rPr>
                <w:rFonts w:eastAsia="Times New Roman"/>
                <w:b/>
                <w:iCs/>
                <w:color w:val="000000"/>
                <w:sz w:val="22"/>
                <w:lang w:eastAsia="lv-LV"/>
              </w:rPr>
            </w:pPr>
          </w:p>
          <w:p w14:paraId="198A4FFF" w14:textId="77777777" w:rsidR="004B1DCC" w:rsidRDefault="004B1DCC" w:rsidP="001433CA">
            <w:pPr>
              <w:rPr>
                <w:rFonts w:eastAsia="Times New Roman"/>
                <w:b/>
                <w:iCs/>
                <w:color w:val="000000"/>
                <w:sz w:val="22"/>
                <w:lang w:eastAsia="lv-LV"/>
              </w:rPr>
            </w:pPr>
          </w:p>
          <w:p w14:paraId="292E1111" w14:textId="77777777" w:rsidR="004B1DCC" w:rsidRDefault="004B1DCC" w:rsidP="001433CA">
            <w:pPr>
              <w:rPr>
                <w:rFonts w:eastAsia="Times New Roman"/>
                <w:b/>
                <w:iCs/>
                <w:color w:val="000000"/>
                <w:sz w:val="22"/>
                <w:lang w:eastAsia="lv-LV"/>
              </w:rPr>
            </w:pPr>
          </w:p>
          <w:p w14:paraId="3D5FAAB3" w14:textId="77777777" w:rsidR="004B1DCC" w:rsidRDefault="004B1DCC" w:rsidP="001433CA">
            <w:pPr>
              <w:rPr>
                <w:rFonts w:eastAsia="Times New Roman"/>
                <w:b/>
                <w:iCs/>
                <w:color w:val="000000"/>
                <w:sz w:val="22"/>
                <w:lang w:eastAsia="lv-LV"/>
              </w:rPr>
            </w:pPr>
          </w:p>
          <w:p w14:paraId="7F48B426" w14:textId="77777777" w:rsidR="004B1DCC" w:rsidRDefault="004B1DCC" w:rsidP="001433CA">
            <w:pPr>
              <w:rPr>
                <w:rFonts w:eastAsia="Times New Roman"/>
                <w:b/>
                <w:iCs/>
                <w:color w:val="000000"/>
                <w:sz w:val="22"/>
                <w:lang w:eastAsia="lv-LV"/>
              </w:rPr>
            </w:pPr>
          </w:p>
          <w:p w14:paraId="20AA5790" w14:textId="77777777" w:rsidR="004B1DCC" w:rsidRDefault="004B1DCC" w:rsidP="001433CA">
            <w:pPr>
              <w:rPr>
                <w:rFonts w:eastAsia="Times New Roman"/>
                <w:b/>
                <w:iCs/>
                <w:color w:val="000000"/>
                <w:sz w:val="22"/>
                <w:lang w:eastAsia="lv-LV"/>
              </w:rPr>
            </w:pPr>
          </w:p>
          <w:p w14:paraId="5EA38B3C" w14:textId="77777777" w:rsidR="004B1DCC" w:rsidRDefault="004B1DCC" w:rsidP="001433CA">
            <w:pPr>
              <w:rPr>
                <w:rFonts w:eastAsia="Times New Roman"/>
                <w:b/>
                <w:iCs/>
                <w:color w:val="000000"/>
                <w:sz w:val="22"/>
                <w:lang w:eastAsia="lv-LV"/>
              </w:rPr>
            </w:pPr>
          </w:p>
          <w:p w14:paraId="71E892AB" w14:textId="77777777" w:rsidR="004B1DCC" w:rsidRDefault="004B1DCC" w:rsidP="001433CA">
            <w:pPr>
              <w:rPr>
                <w:rFonts w:eastAsia="Times New Roman"/>
                <w:b/>
                <w:iCs/>
                <w:color w:val="000000"/>
                <w:sz w:val="22"/>
                <w:lang w:eastAsia="lv-LV"/>
              </w:rPr>
            </w:pPr>
          </w:p>
          <w:p w14:paraId="426904CD" w14:textId="77777777" w:rsidR="004B1DCC" w:rsidRDefault="004B1DCC" w:rsidP="001433CA">
            <w:pPr>
              <w:rPr>
                <w:rFonts w:eastAsia="Times New Roman"/>
                <w:b/>
                <w:iCs/>
                <w:color w:val="000000"/>
                <w:sz w:val="22"/>
                <w:lang w:eastAsia="lv-LV"/>
              </w:rPr>
            </w:pPr>
          </w:p>
          <w:p w14:paraId="1C319A85" w14:textId="77777777" w:rsidR="004B1DCC" w:rsidRDefault="004B1DCC" w:rsidP="001433CA">
            <w:pPr>
              <w:rPr>
                <w:rFonts w:eastAsia="Times New Roman"/>
                <w:b/>
                <w:iCs/>
                <w:color w:val="000000"/>
                <w:sz w:val="22"/>
                <w:lang w:eastAsia="lv-LV"/>
              </w:rPr>
            </w:pPr>
          </w:p>
          <w:p w14:paraId="7A2FEF22" w14:textId="77777777" w:rsidR="004B1DCC" w:rsidRDefault="004B1DCC" w:rsidP="001433CA">
            <w:pPr>
              <w:rPr>
                <w:rFonts w:eastAsia="Times New Roman"/>
                <w:b/>
                <w:iCs/>
                <w:color w:val="000000"/>
                <w:sz w:val="22"/>
                <w:lang w:eastAsia="lv-LV"/>
              </w:rPr>
            </w:pPr>
          </w:p>
          <w:p w14:paraId="42CDCA2E" w14:textId="77777777" w:rsidR="004B1DCC" w:rsidRDefault="004B1DCC" w:rsidP="001433CA">
            <w:pPr>
              <w:rPr>
                <w:rFonts w:eastAsia="Times New Roman"/>
                <w:b/>
                <w:iCs/>
                <w:color w:val="000000"/>
                <w:sz w:val="22"/>
                <w:lang w:eastAsia="lv-LV"/>
              </w:rPr>
            </w:pPr>
          </w:p>
          <w:p w14:paraId="772EF348" w14:textId="77777777" w:rsidR="004B1DCC" w:rsidRDefault="004B1DCC" w:rsidP="001433CA">
            <w:pPr>
              <w:rPr>
                <w:rFonts w:eastAsia="Times New Roman"/>
                <w:b/>
                <w:iCs/>
                <w:color w:val="000000"/>
                <w:sz w:val="22"/>
                <w:lang w:eastAsia="lv-LV"/>
              </w:rPr>
            </w:pPr>
          </w:p>
          <w:p w14:paraId="010AF5B2" w14:textId="77777777" w:rsidR="004B1DCC" w:rsidRDefault="004B1DCC" w:rsidP="001433CA">
            <w:pPr>
              <w:rPr>
                <w:rFonts w:eastAsia="Times New Roman"/>
                <w:b/>
                <w:iCs/>
                <w:color w:val="000000"/>
                <w:sz w:val="22"/>
                <w:lang w:eastAsia="lv-LV"/>
              </w:rPr>
            </w:pPr>
          </w:p>
          <w:p w14:paraId="040194EB" w14:textId="77777777" w:rsidR="004B1DCC" w:rsidRDefault="004B1DCC" w:rsidP="001433CA">
            <w:pPr>
              <w:rPr>
                <w:rFonts w:eastAsia="Times New Roman"/>
                <w:b/>
                <w:iCs/>
                <w:color w:val="000000"/>
                <w:sz w:val="22"/>
                <w:lang w:eastAsia="lv-LV"/>
              </w:rPr>
            </w:pPr>
          </w:p>
          <w:p w14:paraId="5549ABA0" w14:textId="77777777" w:rsidR="004B1DCC" w:rsidRDefault="004B1DCC" w:rsidP="001433CA">
            <w:pPr>
              <w:rPr>
                <w:rFonts w:eastAsia="Times New Roman"/>
                <w:b/>
                <w:iCs/>
                <w:color w:val="000000"/>
                <w:sz w:val="22"/>
                <w:lang w:eastAsia="lv-LV"/>
              </w:rPr>
            </w:pPr>
          </w:p>
          <w:p w14:paraId="60AF803C" w14:textId="77777777" w:rsidR="004B1DCC" w:rsidRDefault="004B1DCC" w:rsidP="001433CA">
            <w:pPr>
              <w:rPr>
                <w:rFonts w:eastAsia="Times New Roman"/>
                <w:b/>
                <w:iCs/>
                <w:color w:val="000000"/>
                <w:sz w:val="22"/>
                <w:lang w:eastAsia="lv-LV"/>
              </w:rPr>
            </w:pPr>
          </w:p>
          <w:p w14:paraId="2BDC734B" w14:textId="77777777" w:rsidR="004B1DCC" w:rsidRDefault="004B1DCC" w:rsidP="001433CA">
            <w:pPr>
              <w:rPr>
                <w:rFonts w:eastAsia="Times New Roman"/>
                <w:b/>
                <w:iCs/>
                <w:color w:val="000000"/>
                <w:sz w:val="22"/>
                <w:lang w:eastAsia="lv-LV"/>
              </w:rPr>
            </w:pPr>
          </w:p>
          <w:p w14:paraId="01664421" w14:textId="77777777" w:rsidR="004B1DCC" w:rsidRDefault="004B1DCC" w:rsidP="001433CA">
            <w:pPr>
              <w:rPr>
                <w:rFonts w:eastAsia="Times New Roman"/>
                <w:b/>
                <w:iCs/>
                <w:color w:val="000000"/>
                <w:sz w:val="22"/>
                <w:lang w:eastAsia="lv-LV"/>
              </w:rPr>
            </w:pPr>
          </w:p>
          <w:p w14:paraId="643D1F22" w14:textId="77777777" w:rsidR="004B1DCC" w:rsidRDefault="004B1DCC" w:rsidP="001433CA">
            <w:pPr>
              <w:rPr>
                <w:rFonts w:eastAsia="Times New Roman"/>
                <w:b/>
                <w:iCs/>
                <w:color w:val="000000"/>
                <w:sz w:val="22"/>
                <w:lang w:eastAsia="lv-LV"/>
              </w:rPr>
            </w:pPr>
          </w:p>
          <w:p w14:paraId="14FCEA12" w14:textId="77777777" w:rsidR="004B1DCC" w:rsidRDefault="004B1DCC" w:rsidP="001433CA">
            <w:pPr>
              <w:rPr>
                <w:rFonts w:eastAsia="Times New Roman"/>
                <w:b/>
                <w:iCs/>
                <w:color w:val="000000"/>
                <w:sz w:val="22"/>
                <w:lang w:eastAsia="lv-LV"/>
              </w:rPr>
            </w:pPr>
          </w:p>
          <w:p w14:paraId="04F3928A" w14:textId="77777777" w:rsidR="004B1DCC" w:rsidRDefault="004B1DCC" w:rsidP="001433CA">
            <w:pPr>
              <w:rPr>
                <w:rFonts w:eastAsia="Times New Roman"/>
                <w:b/>
                <w:iCs/>
                <w:color w:val="000000"/>
                <w:sz w:val="22"/>
                <w:lang w:eastAsia="lv-LV"/>
              </w:rPr>
            </w:pPr>
          </w:p>
          <w:p w14:paraId="0E3956C7" w14:textId="77777777" w:rsidR="004B1DCC" w:rsidRDefault="004B1DCC" w:rsidP="001433CA">
            <w:pPr>
              <w:rPr>
                <w:rFonts w:eastAsia="Times New Roman"/>
                <w:b/>
                <w:iCs/>
                <w:color w:val="000000"/>
                <w:sz w:val="22"/>
                <w:lang w:eastAsia="lv-LV"/>
              </w:rPr>
            </w:pPr>
          </w:p>
          <w:p w14:paraId="75BD0D21" w14:textId="77777777" w:rsidR="004B1DCC" w:rsidRDefault="004B1DCC" w:rsidP="001433CA">
            <w:pPr>
              <w:rPr>
                <w:rFonts w:eastAsia="Times New Roman"/>
                <w:b/>
                <w:iCs/>
                <w:color w:val="000000"/>
                <w:sz w:val="22"/>
                <w:lang w:eastAsia="lv-LV"/>
              </w:rPr>
            </w:pPr>
          </w:p>
          <w:p w14:paraId="4E9C2A6E" w14:textId="77777777" w:rsidR="004B1DCC" w:rsidRDefault="004B1DCC" w:rsidP="001433CA">
            <w:pPr>
              <w:rPr>
                <w:rFonts w:eastAsia="Times New Roman"/>
                <w:b/>
                <w:iCs/>
                <w:color w:val="000000"/>
                <w:sz w:val="22"/>
                <w:lang w:eastAsia="lv-LV"/>
              </w:rPr>
            </w:pPr>
          </w:p>
          <w:p w14:paraId="2AE21032" w14:textId="77777777" w:rsidR="004B1DCC" w:rsidRDefault="004B1DCC" w:rsidP="001433CA">
            <w:pPr>
              <w:rPr>
                <w:rFonts w:eastAsia="Times New Roman"/>
                <w:b/>
                <w:iCs/>
                <w:color w:val="000000"/>
                <w:sz w:val="22"/>
                <w:lang w:eastAsia="lv-LV"/>
              </w:rPr>
            </w:pPr>
          </w:p>
          <w:p w14:paraId="756E1B73" w14:textId="77777777" w:rsidR="004B1DCC" w:rsidRDefault="004B1DCC" w:rsidP="001433CA">
            <w:pPr>
              <w:rPr>
                <w:rFonts w:eastAsia="Times New Roman"/>
                <w:b/>
                <w:iCs/>
                <w:color w:val="000000"/>
                <w:sz w:val="22"/>
                <w:lang w:eastAsia="lv-LV"/>
              </w:rPr>
            </w:pPr>
          </w:p>
          <w:p w14:paraId="12F360B6" w14:textId="77777777" w:rsidR="004B1DCC" w:rsidRDefault="004B1DCC" w:rsidP="001433CA">
            <w:pPr>
              <w:rPr>
                <w:rFonts w:eastAsia="Times New Roman"/>
                <w:b/>
                <w:iCs/>
                <w:color w:val="000000"/>
                <w:sz w:val="22"/>
                <w:lang w:eastAsia="lv-LV"/>
              </w:rPr>
            </w:pPr>
          </w:p>
          <w:p w14:paraId="182ABBA9" w14:textId="77777777" w:rsidR="004B1DCC" w:rsidRDefault="004B1DCC" w:rsidP="001433CA">
            <w:pPr>
              <w:rPr>
                <w:rFonts w:eastAsia="Times New Roman"/>
                <w:b/>
                <w:iCs/>
                <w:color w:val="000000"/>
                <w:sz w:val="22"/>
                <w:lang w:eastAsia="lv-LV"/>
              </w:rPr>
            </w:pPr>
          </w:p>
          <w:p w14:paraId="26956829" w14:textId="77777777" w:rsidR="004B1DCC" w:rsidRDefault="004B1DCC" w:rsidP="001433CA">
            <w:pPr>
              <w:rPr>
                <w:rFonts w:eastAsia="Times New Roman"/>
                <w:b/>
                <w:iCs/>
                <w:color w:val="000000"/>
                <w:sz w:val="22"/>
                <w:lang w:eastAsia="lv-LV"/>
              </w:rPr>
            </w:pPr>
          </w:p>
          <w:p w14:paraId="7210E087" w14:textId="77777777" w:rsidR="004B1DCC" w:rsidRDefault="004B1DCC" w:rsidP="001433CA">
            <w:pPr>
              <w:rPr>
                <w:rFonts w:eastAsia="Times New Roman"/>
                <w:b/>
                <w:iCs/>
                <w:color w:val="000000"/>
                <w:sz w:val="22"/>
                <w:lang w:eastAsia="lv-LV"/>
              </w:rPr>
            </w:pPr>
          </w:p>
          <w:p w14:paraId="09EF2D30" w14:textId="77777777" w:rsidR="004B1DCC" w:rsidRDefault="004B1DCC" w:rsidP="001433CA">
            <w:pPr>
              <w:rPr>
                <w:rFonts w:eastAsia="Times New Roman"/>
                <w:b/>
                <w:iCs/>
                <w:color w:val="000000"/>
                <w:sz w:val="22"/>
                <w:lang w:eastAsia="lv-LV"/>
              </w:rPr>
            </w:pPr>
          </w:p>
          <w:p w14:paraId="56EC46B5" w14:textId="77777777" w:rsidR="004B1DCC" w:rsidRDefault="004B1DCC" w:rsidP="001433CA">
            <w:pPr>
              <w:rPr>
                <w:rFonts w:eastAsia="Times New Roman"/>
                <w:b/>
                <w:iCs/>
                <w:color w:val="000000"/>
                <w:sz w:val="22"/>
                <w:lang w:eastAsia="lv-LV"/>
              </w:rPr>
            </w:pPr>
          </w:p>
          <w:p w14:paraId="5356C6CB" w14:textId="77777777" w:rsidR="004B1DCC" w:rsidRDefault="004B1DCC" w:rsidP="001433CA">
            <w:pPr>
              <w:rPr>
                <w:rFonts w:eastAsia="Times New Roman"/>
                <w:b/>
                <w:iCs/>
                <w:color w:val="000000"/>
                <w:sz w:val="22"/>
                <w:lang w:eastAsia="lv-LV"/>
              </w:rPr>
            </w:pPr>
          </w:p>
          <w:p w14:paraId="1E5D7F32" w14:textId="77777777" w:rsidR="004B1DCC" w:rsidRDefault="004B1DCC" w:rsidP="001433CA">
            <w:pPr>
              <w:rPr>
                <w:rFonts w:eastAsia="Times New Roman"/>
                <w:b/>
                <w:iCs/>
                <w:color w:val="000000"/>
                <w:sz w:val="22"/>
                <w:lang w:eastAsia="lv-LV"/>
              </w:rPr>
            </w:pPr>
          </w:p>
          <w:p w14:paraId="0FCD4AAD" w14:textId="77777777" w:rsidR="004B1DCC" w:rsidRDefault="004B1DCC" w:rsidP="001433CA">
            <w:pPr>
              <w:rPr>
                <w:rFonts w:eastAsia="Times New Roman"/>
                <w:b/>
                <w:iCs/>
                <w:color w:val="000000"/>
                <w:sz w:val="22"/>
                <w:lang w:eastAsia="lv-LV"/>
              </w:rPr>
            </w:pPr>
          </w:p>
          <w:p w14:paraId="62AC9092" w14:textId="77777777" w:rsidR="004B1DCC" w:rsidRDefault="004B1DCC" w:rsidP="001433CA">
            <w:pPr>
              <w:rPr>
                <w:rFonts w:eastAsia="Times New Roman"/>
                <w:b/>
                <w:iCs/>
                <w:color w:val="000000"/>
                <w:sz w:val="22"/>
                <w:lang w:eastAsia="lv-LV"/>
              </w:rPr>
            </w:pPr>
          </w:p>
          <w:p w14:paraId="71E6E0DC" w14:textId="77777777" w:rsidR="004B1DCC" w:rsidRDefault="004B1DCC" w:rsidP="001433CA">
            <w:pPr>
              <w:rPr>
                <w:rFonts w:eastAsia="Times New Roman"/>
                <w:b/>
                <w:iCs/>
                <w:color w:val="000000"/>
                <w:sz w:val="22"/>
                <w:lang w:eastAsia="lv-LV"/>
              </w:rPr>
            </w:pPr>
          </w:p>
          <w:p w14:paraId="4D324CDB" w14:textId="77777777" w:rsidR="004B1DCC" w:rsidRDefault="004B1DCC" w:rsidP="001433CA">
            <w:pPr>
              <w:rPr>
                <w:rFonts w:eastAsia="Times New Roman"/>
                <w:b/>
                <w:iCs/>
                <w:color w:val="000000"/>
                <w:sz w:val="22"/>
                <w:lang w:eastAsia="lv-LV"/>
              </w:rPr>
            </w:pPr>
          </w:p>
          <w:p w14:paraId="3381134F" w14:textId="77777777" w:rsidR="004B1DCC" w:rsidRDefault="004B1DCC" w:rsidP="001433CA">
            <w:pPr>
              <w:rPr>
                <w:rFonts w:eastAsia="Times New Roman"/>
                <w:b/>
                <w:iCs/>
                <w:color w:val="000000"/>
                <w:sz w:val="22"/>
                <w:lang w:eastAsia="lv-LV"/>
              </w:rPr>
            </w:pPr>
          </w:p>
          <w:p w14:paraId="01626B4E" w14:textId="205CF8A1" w:rsidR="004B1DCC" w:rsidRDefault="004B1DCC" w:rsidP="001433CA">
            <w:pPr>
              <w:rPr>
                <w:rFonts w:eastAsia="Times New Roman"/>
                <w:b/>
                <w:iCs/>
                <w:color w:val="000000"/>
                <w:sz w:val="22"/>
                <w:lang w:eastAsia="lv-LV"/>
              </w:rPr>
            </w:pPr>
          </w:p>
          <w:p w14:paraId="29BAF3E9" w14:textId="77777777" w:rsidR="00E15E21" w:rsidRDefault="00E15E21" w:rsidP="001433CA">
            <w:pPr>
              <w:rPr>
                <w:rFonts w:eastAsia="Times New Roman"/>
                <w:b/>
                <w:iCs/>
                <w:color w:val="000000"/>
                <w:sz w:val="22"/>
                <w:lang w:eastAsia="lv-LV"/>
              </w:rPr>
            </w:pPr>
          </w:p>
          <w:p w14:paraId="4AD6D3B4" w14:textId="77777777" w:rsidR="005D038C" w:rsidRDefault="005D038C" w:rsidP="001433CA">
            <w:pPr>
              <w:rPr>
                <w:rFonts w:eastAsia="Times New Roman"/>
                <w:b/>
                <w:iCs/>
                <w:color w:val="000000"/>
                <w:sz w:val="22"/>
                <w:lang w:eastAsia="lv-LV"/>
              </w:rPr>
            </w:pPr>
          </w:p>
          <w:p w14:paraId="44B2157E" w14:textId="77777777" w:rsidR="004B1DCC" w:rsidRDefault="004B1DCC" w:rsidP="001433CA">
            <w:pPr>
              <w:rPr>
                <w:rFonts w:eastAsia="Times New Roman"/>
                <w:b/>
                <w:iCs/>
                <w:color w:val="000000"/>
                <w:sz w:val="22"/>
                <w:lang w:eastAsia="lv-LV"/>
              </w:rPr>
            </w:pPr>
          </w:p>
          <w:p w14:paraId="3F9B6663" w14:textId="57BE7FE6" w:rsidR="004B1DCC" w:rsidRDefault="004B1DCC" w:rsidP="001433CA">
            <w:pPr>
              <w:rPr>
                <w:rFonts w:eastAsia="Times New Roman"/>
                <w:b/>
                <w:iCs/>
                <w:color w:val="000000"/>
                <w:sz w:val="22"/>
                <w:lang w:eastAsia="lv-LV"/>
              </w:rPr>
            </w:pPr>
            <w:r>
              <w:rPr>
                <w:rFonts w:eastAsia="Times New Roman"/>
                <w:b/>
                <w:iCs/>
                <w:color w:val="000000"/>
                <w:sz w:val="22"/>
                <w:lang w:eastAsia="lv-LV"/>
              </w:rPr>
              <w:t>Neatbalstīt</w:t>
            </w:r>
          </w:p>
          <w:p w14:paraId="423D8FF8" w14:textId="4EC8E8C5" w:rsidR="004B1DCC" w:rsidRDefault="004B1DCC" w:rsidP="001433CA">
            <w:pPr>
              <w:rPr>
                <w:rFonts w:eastAsia="Times New Roman"/>
                <w:b/>
                <w:iCs/>
                <w:color w:val="000000"/>
                <w:sz w:val="22"/>
                <w:lang w:eastAsia="lv-LV"/>
              </w:rPr>
            </w:pPr>
          </w:p>
          <w:p w14:paraId="0C96B8F1" w14:textId="0D41B432" w:rsidR="004B1DCC" w:rsidRDefault="004B1DCC" w:rsidP="001433CA">
            <w:pPr>
              <w:rPr>
                <w:rFonts w:eastAsia="Times New Roman"/>
                <w:b/>
                <w:iCs/>
                <w:color w:val="000000"/>
                <w:sz w:val="22"/>
                <w:lang w:eastAsia="lv-LV"/>
              </w:rPr>
            </w:pPr>
          </w:p>
          <w:p w14:paraId="2CAA8FF2" w14:textId="26611015" w:rsidR="004B1DCC" w:rsidRDefault="004B1DCC" w:rsidP="001433CA">
            <w:pPr>
              <w:rPr>
                <w:rFonts w:eastAsia="Times New Roman"/>
                <w:b/>
                <w:iCs/>
                <w:color w:val="000000"/>
                <w:sz w:val="22"/>
                <w:lang w:eastAsia="lv-LV"/>
              </w:rPr>
            </w:pPr>
          </w:p>
          <w:p w14:paraId="74B2AEF2" w14:textId="05EE7866" w:rsidR="004B1DCC" w:rsidRDefault="004B1DCC" w:rsidP="001433CA">
            <w:pPr>
              <w:rPr>
                <w:rFonts w:eastAsia="Times New Roman"/>
                <w:b/>
                <w:iCs/>
                <w:color w:val="000000"/>
                <w:sz w:val="22"/>
                <w:lang w:eastAsia="lv-LV"/>
              </w:rPr>
            </w:pPr>
          </w:p>
          <w:p w14:paraId="288D858C" w14:textId="7D099DA7" w:rsidR="004B1DCC" w:rsidRDefault="00B65DF6" w:rsidP="001433CA">
            <w:pPr>
              <w:rPr>
                <w:rFonts w:eastAsia="Times New Roman"/>
                <w:b/>
                <w:iCs/>
                <w:color w:val="000000"/>
                <w:sz w:val="22"/>
                <w:lang w:eastAsia="lv-LV"/>
              </w:rPr>
            </w:pPr>
            <w:r>
              <w:rPr>
                <w:rFonts w:eastAsia="Times New Roman"/>
                <w:b/>
                <w:iCs/>
                <w:color w:val="000000"/>
                <w:sz w:val="22"/>
                <w:lang w:eastAsia="lv-LV"/>
              </w:rPr>
              <w:t>Neatbalstīt</w:t>
            </w:r>
          </w:p>
          <w:p w14:paraId="638C394D" w14:textId="77777777" w:rsidR="004B1DCC" w:rsidRDefault="004B1DCC" w:rsidP="001433CA">
            <w:pPr>
              <w:rPr>
                <w:rFonts w:eastAsia="Times New Roman"/>
                <w:b/>
                <w:iCs/>
                <w:color w:val="000000"/>
                <w:sz w:val="22"/>
                <w:lang w:eastAsia="lv-LV"/>
              </w:rPr>
            </w:pPr>
          </w:p>
          <w:p w14:paraId="67438986" w14:textId="77777777" w:rsidR="004B1DCC" w:rsidRDefault="004B1DCC" w:rsidP="001433CA">
            <w:pPr>
              <w:rPr>
                <w:rFonts w:eastAsia="Times New Roman"/>
                <w:b/>
                <w:iCs/>
                <w:color w:val="000000"/>
                <w:sz w:val="22"/>
                <w:lang w:eastAsia="lv-LV"/>
              </w:rPr>
            </w:pPr>
          </w:p>
          <w:p w14:paraId="025452F2" w14:textId="77777777" w:rsidR="004B1DCC" w:rsidRDefault="004B1DCC" w:rsidP="001433CA">
            <w:pPr>
              <w:rPr>
                <w:rFonts w:eastAsia="Times New Roman"/>
                <w:b/>
                <w:iCs/>
                <w:color w:val="000000"/>
                <w:sz w:val="22"/>
                <w:lang w:eastAsia="lv-LV"/>
              </w:rPr>
            </w:pPr>
          </w:p>
          <w:p w14:paraId="053F34A2" w14:textId="77777777" w:rsidR="004B1DCC" w:rsidRDefault="004B1DCC" w:rsidP="001433CA">
            <w:pPr>
              <w:rPr>
                <w:rFonts w:eastAsia="Times New Roman"/>
                <w:b/>
                <w:iCs/>
                <w:color w:val="000000"/>
                <w:sz w:val="22"/>
                <w:lang w:eastAsia="lv-LV"/>
              </w:rPr>
            </w:pPr>
          </w:p>
          <w:p w14:paraId="08ADCDEF" w14:textId="77777777" w:rsidR="004B1DCC" w:rsidRDefault="004B1DCC" w:rsidP="001433CA">
            <w:pPr>
              <w:rPr>
                <w:rFonts w:eastAsia="Times New Roman"/>
                <w:b/>
                <w:iCs/>
                <w:color w:val="000000"/>
                <w:sz w:val="22"/>
                <w:lang w:eastAsia="lv-LV"/>
              </w:rPr>
            </w:pPr>
          </w:p>
          <w:p w14:paraId="41D1D3A6" w14:textId="77777777" w:rsidR="004B1DCC" w:rsidRDefault="004B1DCC" w:rsidP="001433CA">
            <w:pPr>
              <w:rPr>
                <w:rFonts w:eastAsia="Times New Roman"/>
                <w:b/>
                <w:iCs/>
                <w:color w:val="000000"/>
                <w:sz w:val="22"/>
                <w:lang w:eastAsia="lv-LV"/>
              </w:rPr>
            </w:pPr>
          </w:p>
          <w:p w14:paraId="11BDFE96" w14:textId="77777777" w:rsidR="004B1DCC" w:rsidRDefault="004B1DCC" w:rsidP="001433CA">
            <w:pPr>
              <w:rPr>
                <w:rFonts w:eastAsia="Times New Roman"/>
                <w:b/>
                <w:iCs/>
                <w:color w:val="000000"/>
                <w:sz w:val="22"/>
                <w:lang w:eastAsia="lv-LV"/>
              </w:rPr>
            </w:pPr>
          </w:p>
          <w:p w14:paraId="20A07DAE" w14:textId="1CAFB263" w:rsidR="004B1DCC" w:rsidRDefault="004B1DCC" w:rsidP="001433CA">
            <w:pPr>
              <w:rPr>
                <w:rFonts w:eastAsia="Times New Roman"/>
                <w:b/>
                <w:iCs/>
                <w:color w:val="000000"/>
                <w:sz w:val="22"/>
                <w:lang w:eastAsia="lv-LV"/>
              </w:rPr>
            </w:pPr>
          </w:p>
          <w:p w14:paraId="1B5B3FCE" w14:textId="77777777" w:rsidR="00E15E21" w:rsidRDefault="00E15E21" w:rsidP="001433CA">
            <w:pPr>
              <w:rPr>
                <w:rFonts w:eastAsia="Times New Roman"/>
                <w:b/>
                <w:iCs/>
                <w:color w:val="000000"/>
                <w:sz w:val="22"/>
                <w:lang w:eastAsia="lv-LV"/>
              </w:rPr>
            </w:pPr>
          </w:p>
          <w:p w14:paraId="04A297D6" w14:textId="77777777" w:rsidR="00B65DF6" w:rsidRDefault="00B65DF6" w:rsidP="001433CA">
            <w:pPr>
              <w:rPr>
                <w:rFonts w:eastAsia="Times New Roman"/>
                <w:b/>
                <w:iCs/>
                <w:color w:val="000000"/>
                <w:sz w:val="22"/>
                <w:lang w:eastAsia="lv-LV"/>
              </w:rPr>
            </w:pPr>
          </w:p>
          <w:p w14:paraId="6EA7EC2F" w14:textId="77777777" w:rsidR="004B1DCC" w:rsidRDefault="004B1DCC" w:rsidP="001433CA">
            <w:pPr>
              <w:rPr>
                <w:rFonts w:eastAsia="Times New Roman"/>
                <w:b/>
                <w:iCs/>
                <w:color w:val="000000"/>
                <w:sz w:val="22"/>
                <w:lang w:eastAsia="lv-LV"/>
              </w:rPr>
            </w:pPr>
            <w:r>
              <w:rPr>
                <w:rFonts w:eastAsia="Times New Roman"/>
                <w:b/>
                <w:iCs/>
                <w:color w:val="000000"/>
                <w:sz w:val="22"/>
                <w:lang w:eastAsia="lv-LV"/>
              </w:rPr>
              <w:t>Neatbalstīt</w:t>
            </w:r>
          </w:p>
          <w:p w14:paraId="5724A26C" w14:textId="77777777" w:rsidR="004B1DCC" w:rsidRDefault="004B1DCC" w:rsidP="001433CA">
            <w:pPr>
              <w:rPr>
                <w:rFonts w:eastAsia="Times New Roman"/>
                <w:b/>
                <w:iCs/>
                <w:color w:val="000000"/>
                <w:sz w:val="22"/>
                <w:lang w:eastAsia="lv-LV"/>
              </w:rPr>
            </w:pPr>
          </w:p>
          <w:p w14:paraId="1B1DECC1" w14:textId="77777777" w:rsidR="004B1DCC" w:rsidRDefault="004B1DCC" w:rsidP="001433CA">
            <w:pPr>
              <w:rPr>
                <w:rFonts w:eastAsia="Times New Roman"/>
                <w:b/>
                <w:iCs/>
                <w:color w:val="000000"/>
                <w:sz w:val="22"/>
                <w:lang w:eastAsia="lv-LV"/>
              </w:rPr>
            </w:pPr>
          </w:p>
          <w:p w14:paraId="2092F39E" w14:textId="77777777" w:rsidR="004B1DCC" w:rsidRDefault="004B1DCC" w:rsidP="001433CA">
            <w:pPr>
              <w:rPr>
                <w:rFonts w:eastAsia="Times New Roman"/>
                <w:b/>
                <w:iCs/>
                <w:color w:val="000000"/>
                <w:sz w:val="22"/>
                <w:lang w:eastAsia="lv-LV"/>
              </w:rPr>
            </w:pPr>
          </w:p>
          <w:p w14:paraId="40553588" w14:textId="77777777" w:rsidR="004B1DCC" w:rsidRDefault="004B1DCC" w:rsidP="001433CA">
            <w:pPr>
              <w:rPr>
                <w:rFonts w:eastAsia="Times New Roman"/>
                <w:b/>
                <w:iCs/>
                <w:color w:val="000000"/>
                <w:sz w:val="22"/>
                <w:lang w:eastAsia="lv-LV"/>
              </w:rPr>
            </w:pPr>
          </w:p>
          <w:p w14:paraId="5B346B95" w14:textId="77777777" w:rsidR="004B1DCC" w:rsidRDefault="004B1DCC" w:rsidP="001433CA">
            <w:pPr>
              <w:rPr>
                <w:rFonts w:eastAsia="Times New Roman"/>
                <w:b/>
                <w:iCs/>
                <w:color w:val="000000"/>
                <w:sz w:val="22"/>
                <w:lang w:eastAsia="lv-LV"/>
              </w:rPr>
            </w:pPr>
          </w:p>
          <w:p w14:paraId="56C8157E" w14:textId="77777777" w:rsidR="004B1DCC" w:rsidRDefault="004B1DCC" w:rsidP="001433CA">
            <w:pPr>
              <w:rPr>
                <w:rFonts w:eastAsia="Times New Roman"/>
                <w:b/>
                <w:iCs/>
                <w:color w:val="000000"/>
                <w:sz w:val="22"/>
                <w:lang w:eastAsia="lv-LV"/>
              </w:rPr>
            </w:pPr>
          </w:p>
          <w:p w14:paraId="3406422E" w14:textId="77777777" w:rsidR="004B1DCC" w:rsidRDefault="004B1DCC" w:rsidP="001433CA">
            <w:pPr>
              <w:rPr>
                <w:rFonts w:eastAsia="Times New Roman"/>
                <w:b/>
                <w:iCs/>
                <w:color w:val="000000"/>
                <w:sz w:val="22"/>
                <w:lang w:eastAsia="lv-LV"/>
              </w:rPr>
            </w:pPr>
          </w:p>
          <w:p w14:paraId="112958CF" w14:textId="77777777" w:rsidR="004B1DCC" w:rsidRDefault="004B1DCC" w:rsidP="001433CA">
            <w:pPr>
              <w:rPr>
                <w:rFonts w:eastAsia="Times New Roman"/>
                <w:b/>
                <w:iCs/>
                <w:color w:val="000000"/>
                <w:sz w:val="22"/>
                <w:lang w:eastAsia="lv-LV"/>
              </w:rPr>
            </w:pPr>
          </w:p>
          <w:p w14:paraId="1F7EA63F" w14:textId="77777777" w:rsidR="004B1DCC" w:rsidRDefault="004B1DCC" w:rsidP="001433CA">
            <w:pPr>
              <w:rPr>
                <w:rFonts w:eastAsia="Times New Roman"/>
                <w:b/>
                <w:iCs/>
                <w:color w:val="000000"/>
                <w:sz w:val="22"/>
                <w:lang w:eastAsia="lv-LV"/>
              </w:rPr>
            </w:pPr>
          </w:p>
          <w:p w14:paraId="5128A3B2" w14:textId="77777777" w:rsidR="004B1DCC" w:rsidRDefault="004B1DCC" w:rsidP="001433CA">
            <w:pPr>
              <w:rPr>
                <w:rFonts w:eastAsia="Times New Roman"/>
                <w:b/>
                <w:iCs/>
                <w:color w:val="000000"/>
                <w:sz w:val="22"/>
                <w:lang w:eastAsia="lv-LV"/>
              </w:rPr>
            </w:pPr>
          </w:p>
          <w:p w14:paraId="2FBDEB95" w14:textId="77777777" w:rsidR="004B1DCC" w:rsidRDefault="004B1DCC" w:rsidP="001433CA">
            <w:pPr>
              <w:rPr>
                <w:rFonts w:eastAsia="Times New Roman"/>
                <w:b/>
                <w:iCs/>
                <w:color w:val="000000"/>
                <w:sz w:val="22"/>
                <w:lang w:eastAsia="lv-LV"/>
              </w:rPr>
            </w:pPr>
          </w:p>
          <w:p w14:paraId="37FBCF7D" w14:textId="77777777" w:rsidR="004B1DCC" w:rsidRDefault="004B1DCC" w:rsidP="001433CA">
            <w:pPr>
              <w:rPr>
                <w:rFonts w:eastAsia="Times New Roman"/>
                <w:b/>
                <w:iCs/>
                <w:color w:val="000000"/>
                <w:sz w:val="22"/>
                <w:lang w:eastAsia="lv-LV"/>
              </w:rPr>
            </w:pPr>
          </w:p>
          <w:p w14:paraId="73DCC96B" w14:textId="77777777" w:rsidR="004B1DCC" w:rsidRDefault="004B1DCC" w:rsidP="001433CA">
            <w:pPr>
              <w:rPr>
                <w:rFonts w:eastAsia="Times New Roman"/>
                <w:b/>
                <w:iCs/>
                <w:color w:val="000000"/>
                <w:sz w:val="22"/>
                <w:lang w:eastAsia="lv-LV"/>
              </w:rPr>
            </w:pPr>
          </w:p>
          <w:p w14:paraId="324C50B0" w14:textId="77777777" w:rsidR="004B1DCC" w:rsidRDefault="004B1DCC" w:rsidP="001433CA">
            <w:pPr>
              <w:rPr>
                <w:rFonts w:eastAsia="Times New Roman"/>
                <w:b/>
                <w:iCs/>
                <w:color w:val="000000"/>
                <w:sz w:val="22"/>
                <w:lang w:eastAsia="lv-LV"/>
              </w:rPr>
            </w:pPr>
          </w:p>
          <w:p w14:paraId="4CEFCA97" w14:textId="77777777" w:rsidR="004B1DCC" w:rsidRDefault="004B1DCC" w:rsidP="001433CA">
            <w:pPr>
              <w:rPr>
                <w:rFonts w:eastAsia="Times New Roman"/>
                <w:b/>
                <w:iCs/>
                <w:color w:val="000000"/>
                <w:sz w:val="22"/>
                <w:lang w:eastAsia="lv-LV"/>
              </w:rPr>
            </w:pPr>
          </w:p>
          <w:p w14:paraId="6115AFC4" w14:textId="77777777" w:rsidR="004B1DCC" w:rsidRDefault="004B1DCC" w:rsidP="001433CA">
            <w:pPr>
              <w:rPr>
                <w:rFonts w:eastAsia="Times New Roman"/>
                <w:b/>
                <w:iCs/>
                <w:color w:val="000000"/>
                <w:sz w:val="22"/>
                <w:lang w:eastAsia="lv-LV"/>
              </w:rPr>
            </w:pPr>
          </w:p>
          <w:p w14:paraId="0DF47290" w14:textId="77777777" w:rsidR="004B1DCC" w:rsidRDefault="004B1DCC" w:rsidP="001433CA">
            <w:pPr>
              <w:rPr>
                <w:rFonts w:eastAsia="Times New Roman"/>
                <w:b/>
                <w:iCs/>
                <w:color w:val="000000"/>
                <w:sz w:val="22"/>
                <w:lang w:eastAsia="lv-LV"/>
              </w:rPr>
            </w:pPr>
          </w:p>
          <w:p w14:paraId="0B0F03BA" w14:textId="77777777" w:rsidR="004B1DCC" w:rsidRDefault="004B1DCC" w:rsidP="001433CA">
            <w:pPr>
              <w:rPr>
                <w:rFonts w:eastAsia="Times New Roman"/>
                <w:b/>
                <w:iCs/>
                <w:color w:val="000000"/>
                <w:sz w:val="22"/>
                <w:lang w:eastAsia="lv-LV"/>
              </w:rPr>
            </w:pPr>
          </w:p>
          <w:p w14:paraId="0061D73E" w14:textId="77777777" w:rsidR="004B1DCC" w:rsidRDefault="004B1DCC" w:rsidP="001433CA">
            <w:pPr>
              <w:rPr>
                <w:rFonts w:eastAsia="Times New Roman"/>
                <w:b/>
                <w:iCs/>
                <w:color w:val="000000"/>
                <w:sz w:val="22"/>
                <w:lang w:eastAsia="lv-LV"/>
              </w:rPr>
            </w:pPr>
          </w:p>
          <w:p w14:paraId="25793BA0" w14:textId="77777777" w:rsidR="004B1DCC" w:rsidRDefault="004B1DCC" w:rsidP="001433CA">
            <w:pPr>
              <w:rPr>
                <w:rFonts w:eastAsia="Times New Roman"/>
                <w:b/>
                <w:iCs/>
                <w:color w:val="000000"/>
                <w:sz w:val="22"/>
                <w:lang w:eastAsia="lv-LV"/>
              </w:rPr>
            </w:pPr>
          </w:p>
          <w:p w14:paraId="5F49DEEB" w14:textId="6C2E22A6" w:rsidR="004B1DCC" w:rsidRDefault="004B1DCC" w:rsidP="001433CA">
            <w:pPr>
              <w:rPr>
                <w:rFonts w:eastAsia="Times New Roman"/>
                <w:b/>
                <w:iCs/>
                <w:color w:val="000000"/>
                <w:sz w:val="22"/>
                <w:lang w:eastAsia="lv-LV"/>
              </w:rPr>
            </w:pPr>
          </w:p>
          <w:p w14:paraId="40F41DCF" w14:textId="7028706D" w:rsidR="004B1DCC" w:rsidRDefault="004B1DCC" w:rsidP="001433CA">
            <w:pPr>
              <w:rPr>
                <w:rFonts w:eastAsia="Times New Roman"/>
                <w:b/>
                <w:iCs/>
                <w:color w:val="000000"/>
                <w:sz w:val="22"/>
                <w:lang w:eastAsia="lv-LV"/>
              </w:rPr>
            </w:pPr>
          </w:p>
          <w:p w14:paraId="5A6E0AD2" w14:textId="4AA1F2A1" w:rsidR="004B1DCC" w:rsidRDefault="004B1DCC" w:rsidP="001433CA">
            <w:pPr>
              <w:rPr>
                <w:rFonts w:eastAsia="Times New Roman"/>
                <w:b/>
                <w:iCs/>
                <w:color w:val="000000"/>
                <w:sz w:val="22"/>
                <w:lang w:eastAsia="lv-LV"/>
              </w:rPr>
            </w:pPr>
          </w:p>
          <w:p w14:paraId="41E5EA3F" w14:textId="2C5851F9" w:rsidR="004B1DCC" w:rsidRDefault="004B1DCC" w:rsidP="001433CA">
            <w:pPr>
              <w:rPr>
                <w:rFonts w:eastAsia="Times New Roman"/>
                <w:b/>
                <w:iCs/>
                <w:color w:val="000000"/>
                <w:sz w:val="22"/>
                <w:lang w:eastAsia="lv-LV"/>
              </w:rPr>
            </w:pPr>
          </w:p>
          <w:p w14:paraId="534D8430" w14:textId="5FD51142" w:rsidR="004B1DCC" w:rsidRDefault="004B1DCC" w:rsidP="001433CA">
            <w:pPr>
              <w:rPr>
                <w:rFonts w:eastAsia="Times New Roman"/>
                <w:b/>
                <w:iCs/>
                <w:color w:val="000000"/>
                <w:sz w:val="22"/>
                <w:lang w:eastAsia="lv-LV"/>
              </w:rPr>
            </w:pPr>
          </w:p>
          <w:p w14:paraId="0C03F96E" w14:textId="0F84AC62" w:rsidR="004B1DCC" w:rsidRDefault="004B1DCC" w:rsidP="001433CA">
            <w:pPr>
              <w:rPr>
                <w:rFonts w:eastAsia="Times New Roman"/>
                <w:b/>
                <w:iCs/>
                <w:color w:val="000000"/>
                <w:sz w:val="22"/>
                <w:lang w:eastAsia="lv-LV"/>
              </w:rPr>
            </w:pPr>
          </w:p>
          <w:p w14:paraId="6FD5E0A6" w14:textId="7B183138" w:rsidR="004B1DCC" w:rsidRDefault="004B1DCC" w:rsidP="001433CA">
            <w:pPr>
              <w:rPr>
                <w:rFonts w:eastAsia="Times New Roman"/>
                <w:b/>
                <w:iCs/>
                <w:color w:val="000000"/>
                <w:sz w:val="22"/>
                <w:lang w:eastAsia="lv-LV"/>
              </w:rPr>
            </w:pPr>
          </w:p>
          <w:p w14:paraId="6A25275B" w14:textId="2E63AB32" w:rsidR="004B1DCC" w:rsidRDefault="004B1DCC" w:rsidP="001433CA">
            <w:pPr>
              <w:rPr>
                <w:rFonts w:eastAsia="Times New Roman"/>
                <w:b/>
                <w:iCs/>
                <w:color w:val="000000"/>
                <w:sz w:val="22"/>
                <w:lang w:eastAsia="lv-LV"/>
              </w:rPr>
            </w:pPr>
          </w:p>
          <w:p w14:paraId="40AB6E89" w14:textId="0BBC61A7" w:rsidR="004B1DCC" w:rsidRDefault="004B1DCC" w:rsidP="001433CA">
            <w:pPr>
              <w:rPr>
                <w:rFonts w:eastAsia="Times New Roman"/>
                <w:b/>
                <w:iCs/>
                <w:color w:val="000000"/>
                <w:sz w:val="22"/>
                <w:lang w:eastAsia="lv-LV"/>
              </w:rPr>
            </w:pPr>
          </w:p>
          <w:p w14:paraId="54FAFC03" w14:textId="3BA2EFB5" w:rsidR="004B1DCC" w:rsidRDefault="004B1DCC" w:rsidP="001433CA">
            <w:pPr>
              <w:rPr>
                <w:rFonts w:eastAsia="Times New Roman"/>
                <w:b/>
                <w:iCs/>
                <w:color w:val="000000"/>
                <w:sz w:val="22"/>
                <w:lang w:eastAsia="lv-LV"/>
              </w:rPr>
            </w:pPr>
          </w:p>
          <w:p w14:paraId="74D2CCD1" w14:textId="56085480" w:rsidR="004B1DCC" w:rsidRDefault="004B1DCC" w:rsidP="001433CA">
            <w:pPr>
              <w:rPr>
                <w:rFonts w:eastAsia="Times New Roman"/>
                <w:b/>
                <w:iCs/>
                <w:color w:val="000000"/>
                <w:sz w:val="22"/>
                <w:lang w:eastAsia="lv-LV"/>
              </w:rPr>
            </w:pPr>
          </w:p>
          <w:p w14:paraId="189EA5F8" w14:textId="1951CB0D" w:rsidR="004B1DCC" w:rsidRDefault="004B1DCC" w:rsidP="001433CA">
            <w:pPr>
              <w:rPr>
                <w:rFonts w:eastAsia="Times New Roman"/>
                <w:b/>
                <w:iCs/>
                <w:color w:val="000000"/>
                <w:sz w:val="22"/>
                <w:lang w:eastAsia="lv-LV"/>
              </w:rPr>
            </w:pPr>
          </w:p>
          <w:p w14:paraId="71E76EC9" w14:textId="569216A5" w:rsidR="004B1DCC" w:rsidRDefault="004B1DCC" w:rsidP="001433CA">
            <w:pPr>
              <w:rPr>
                <w:rFonts w:eastAsia="Times New Roman"/>
                <w:b/>
                <w:iCs/>
                <w:color w:val="000000"/>
                <w:sz w:val="22"/>
                <w:lang w:eastAsia="lv-LV"/>
              </w:rPr>
            </w:pPr>
          </w:p>
          <w:p w14:paraId="3D7B9B12" w14:textId="49F8E74B" w:rsidR="004B1DCC" w:rsidRDefault="004B1DCC" w:rsidP="001433CA">
            <w:pPr>
              <w:rPr>
                <w:rFonts w:eastAsia="Times New Roman"/>
                <w:b/>
                <w:iCs/>
                <w:color w:val="000000"/>
                <w:sz w:val="22"/>
                <w:lang w:eastAsia="lv-LV"/>
              </w:rPr>
            </w:pPr>
          </w:p>
          <w:p w14:paraId="6CCDF558" w14:textId="344A2DA7" w:rsidR="004B1DCC" w:rsidRDefault="004B1DCC" w:rsidP="001433CA">
            <w:pPr>
              <w:rPr>
                <w:rFonts w:eastAsia="Times New Roman"/>
                <w:b/>
                <w:iCs/>
                <w:color w:val="000000"/>
                <w:sz w:val="22"/>
                <w:lang w:eastAsia="lv-LV"/>
              </w:rPr>
            </w:pPr>
          </w:p>
          <w:p w14:paraId="1CC61CBD" w14:textId="7749338E" w:rsidR="004B1DCC" w:rsidRDefault="004B1DCC" w:rsidP="001433CA">
            <w:pPr>
              <w:rPr>
                <w:rFonts w:eastAsia="Times New Roman"/>
                <w:b/>
                <w:iCs/>
                <w:color w:val="000000"/>
                <w:sz w:val="22"/>
                <w:lang w:eastAsia="lv-LV"/>
              </w:rPr>
            </w:pPr>
          </w:p>
          <w:p w14:paraId="4E4BD7EE" w14:textId="4EA79D5A" w:rsidR="004B1DCC" w:rsidRDefault="004B1DCC" w:rsidP="001433CA">
            <w:pPr>
              <w:rPr>
                <w:rFonts w:eastAsia="Times New Roman"/>
                <w:b/>
                <w:iCs/>
                <w:color w:val="000000"/>
                <w:sz w:val="22"/>
                <w:lang w:eastAsia="lv-LV"/>
              </w:rPr>
            </w:pPr>
          </w:p>
          <w:p w14:paraId="0F4C6203" w14:textId="0058B82E" w:rsidR="004B1DCC" w:rsidRDefault="004B1DCC" w:rsidP="001433CA">
            <w:pPr>
              <w:rPr>
                <w:rFonts w:eastAsia="Times New Roman"/>
                <w:b/>
                <w:iCs/>
                <w:color w:val="000000"/>
                <w:sz w:val="22"/>
                <w:lang w:eastAsia="lv-LV"/>
              </w:rPr>
            </w:pPr>
          </w:p>
          <w:p w14:paraId="669E5AD5" w14:textId="640F77F8" w:rsidR="004B1DCC" w:rsidRDefault="004B1DCC" w:rsidP="001433CA">
            <w:pPr>
              <w:rPr>
                <w:rFonts w:eastAsia="Times New Roman"/>
                <w:b/>
                <w:iCs/>
                <w:color w:val="000000"/>
                <w:sz w:val="22"/>
                <w:lang w:eastAsia="lv-LV"/>
              </w:rPr>
            </w:pPr>
          </w:p>
          <w:p w14:paraId="407A3E1C" w14:textId="2CAD89EC" w:rsidR="004B1DCC" w:rsidRDefault="004B1DCC" w:rsidP="001433CA">
            <w:pPr>
              <w:rPr>
                <w:rFonts w:eastAsia="Times New Roman"/>
                <w:b/>
                <w:iCs/>
                <w:color w:val="000000"/>
                <w:sz w:val="22"/>
                <w:lang w:eastAsia="lv-LV"/>
              </w:rPr>
            </w:pPr>
          </w:p>
          <w:p w14:paraId="1890DCBB" w14:textId="0870BC0B" w:rsidR="004B1DCC" w:rsidRDefault="004B1DCC" w:rsidP="001433CA">
            <w:pPr>
              <w:rPr>
                <w:rFonts w:eastAsia="Times New Roman"/>
                <w:b/>
                <w:iCs/>
                <w:color w:val="000000"/>
                <w:sz w:val="22"/>
                <w:lang w:eastAsia="lv-LV"/>
              </w:rPr>
            </w:pPr>
          </w:p>
          <w:p w14:paraId="67EA97C2" w14:textId="2DCCDC4C" w:rsidR="004B1DCC" w:rsidRDefault="004B1DCC" w:rsidP="001433CA">
            <w:pPr>
              <w:rPr>
                <w:rFonts w:eastAsia="Times New Roman"/>
                <w:b/>
                <w:iCs/>
                <w:color w:val="000000"/>
                <w:sz w:val="22"/>
                <w:lang w:eastAsia="lv-LV"/>
              </w:rPr>
            </w:pPr>
          </w:p>
          <w:p w14:paraId="272C1BE3" w14:textId="6236A9DB" w:rsidR="004B1DCC" w:rsidRDefault="004B1DCC" w:rsidP="001433CA">
            <w:pPr>
              <w:rPr>
                <w:rFonts w:eastAsia="Times New Roman"/>
                <w:b/>
                <w:iCs/>
                <w:color w:val="000000"/>
                <w:sz w:val="22"/>
                <w:lang w:eastAsia="lv-LV"/>
              </w:rPr>
            </w:pPr>
          </w:p>
          <w:p w14:paraId="661F20F4" w14:textId="53402E25" w:rsidR="004B1DCC" w:rsidRDefault="004B1DCC" w:rsidP="001433CA">
            <w:pPr>
              <w:rPr>
                <w:rFonts w:eastAsia="Times New Roman"/>
                <w:b/>
                <w:iCs/>
                <w:color w:val="000000"/>
                <w:sz w:val="22"/>
                <w:lang w:eastAsia="lv-LV"/>
              </w:rPr>
            </w:pPr>
          </w:p>
          <w:p w14:paraId="603724CB" w14:textId="3E8B7A67" w:rsidR="004B1DCC" w:rsidRDefault="004B1DCC" w:rsidP="001433CA">
            <w:pPr>
              <w:rPr>
                <w:rFonts w:eastAsia="Times New Roman"/>
                <w:b/>
                <w:iCs/>
                <w:color w:val="000000"/>
                <w:sz w:val="22"/>
                <w:lang w:eastAsia="lv-LV"/>
              </w:rPr>
            </w:pPr>
          </w:p>
          <w:p w14:paraId="07E3A886" w14:textId="43C4CDC2" w:rsidR="004B1DCC" w:rsidRDefault="004B1DCC" w:rsidP="001433CA">
            <w:pPr>
              <w:rPr>
                <w:rFonts w:eastAsia="Times New Roman"/>
                <w:b/>
                <w:iCs/>
                <w:color w:val="000000"/>
                <w:sz w:val="22"/>
                <w:lang w:eastAsia="lv-LV"/>
              </w:rPr>
            </w:pPr>
          </w:p>
          <w:p w14:paraId="70166457" w14:textId="261447C8" w:rsidR="004B1DCC" w:rsidRDefault="004B1DCC" w:rsidP="001433CA">
            <w:pPr>
              <w:rPr>
                <w:rFonts w:eastAsia="Times New Roman"/>
                <w:b/>
                <w:iCs/>
                <w:color w:val="000000"/>
                <w:sz w:val="22"/>
                <w:lang w:eastAsia="lv-LV"/>
              </w:rPr>
            </w:pPr>
          </w:p>
          <w:p w14:paraId="731285F7" w14:textId="28AA4B6B" w:rsidR="004B1DCC" w:rsidRDefault="004B1DCC" w:rsidP="001433CA">
            <w:pPr>
              <w:rPr>
                <w:rFonts w:eastAsia="Times New Roman"/>
                <w:b/>
                <w:iCs/>
                <w:color w:val="000000"/>
                <w:sz w:val="22"/>
                <w:lang w:eastAsia="lv-LV"/>
              </w:rPr>
            </w:pPr>
          </w:p>
          <w:p w14:paraId="281C16EC" w14:textId="7EABA589" w:rsidR="004B1DCC" w:rsidRDefault="004B1DCC" w:rsidP="001433CA">
            <w:pPr>
              <w:rPr>
                <w:rFonts w:eastAsia="Times New Roman"/>
                <w:b/>
                <w:iCs/>
                <w:color w:val="000000"/>
                <w:sz w:val="22"/>
                <w:lang w:eastAsia="lv-LV"/>
              </w:rPr>
            </w:pPr>
          </w:p>
          <w:p w14:paraId="19FA6964" w14:textId="36A9D51B" w:rsidR="000E64EC" w:rsidRDefault="000E64EC" w:rsidP="001433CA">
            <w:pPr>
              <w:rPr>
                <w:rFonts w:eastAsia="Times New Roman"/>
                <w:b/>
                <w:iCs/>
                <w:color w:val="000000"/>
                <w:sz w:val="22"/>
                <w:lang w:eastAsia="lv-LV"/>
              </w:rPr>
            </w:pPr>
          </w:p>
          <w:p w14:paraId="45FCD284" w14:textId="0F24F6F6" w:rsidR="004B1DCC" w:rsidRDefault="004B1DCC" w:rsidP="001433CA">
            <w:pPr>
              <w:rPr>
                <w:rFonts w:eastAsia="Times New Roman"/>
                <w:b/>
                <w:iCs/>
                <w:color w:val="000000"/>
                <w:sz w:val="22"/>
                <w:lang w:eastAsia="lv-LV"/>
              </w:rPr>
            </w:pPr>
          </w:p>
          <w:p w14:paraId="1822E927" w14:textId="5AC02EA7" w:rsidR="004B1DCC" w:rsidRDefault="004B1DCC" w:rsidP="001433CA">
            <w:pPr>
              <w:rPr>
                <w:rFonts w:eastAsia="Times New Roman"/>
                <w:b/>
                <w:iCs/>
                <w:color w:val="000000"/>
                <w:sz w:val="22"/>
                <w:lang w:eastAsia="lv-LV"/>
              </w:rPr>
            </w:pPr>
            <w:r>
              <w:rPr>
                <w:rFonts w:eastAsia="Times New Roman"/>
                <w:b/>
                <w:iCs/>
                <w:color w:val="000000"/>
                <w:sz w:val="22"/>
                <w:lang w:eastAsia="lv-LV"/>
              </w:rPr>
              <w:t>Neatbalstīt</w:t>
            </w:r>
          </w:p>
          <w:p w14:paraId="19CA917D" w14:textId="0B3C3391" w:rsidR="004B1DCC" w:rsidRDefault="004B1DCC" w:rsidP="001433CA">
            <w:pPr>
              <w:rPr>
                <w:rFonts w:eastAsia="Times New Roman"/>
                <w:b/>
                <w:iCs/>
                <w:color w:val="000000"/>
                <w:sz w:val="22"/>
                <w:lang w:eastAsia="lv-LV"/>
              </w:rPr>
            </w:pPr>
          </w:p>
          <w:p w14:paraId="1F92FC46" w14:textId="64E4BE8D" w:rsidR="004B1DCC" w:rsidRDefault="004B1DCC" w:rsidP="001433CA">
            <w:pPr>
              <w:rPr>
                <w:rFonts w:eastAsia="Times New Roman"/>
                <w:b/>
                <w:iCs/>
                <w:color w:val="000000"/>
                <w:sz w:val="22"/>
                <w:lang w:eastAsia="lv-LV"/>
              </w:rPr>
            </w:pPr>
          </w:p>
          <w:p w14:paraId="366F1F1C" w14:textId="6009409F" w:rsidR="004B1DCC" w:rsidRDefault="004B1DCC" w:rsidP="001433CA">
            <w:pPr>
              <w:rPr>
                <w:rFonts w:eastAsia="Times New Roman"/>
                <w:b/>
                <w:iCs/>
                <w:color w:val="000000"/>
                <w:sz w:val="22"/>
                <w:lang w:eastAsia="lv-LV"/>
              </w:rPr>
            </w:pPr>
          </w:p>
          <w:p w14:paraId="5E011097" w14:textId="5A4B4C8B" w:rsidR="004B1DCC" w:rsidRDefault="004B1DCC" w:rsidP="001433CA">
            <w:pPr>
              <w:rPr>
                <w:rFonts w:eastAsia="Times New Roman"/>
                <w:b/>
                <w:iCs/>
                <w:color w:val="000000"/>
                <w:sz w:val="22"/>
                <w:lang w:eastAsia="lv-LV"/>
              </w:rPr>
            </w:pPr>
            <w:r>
              <w:rPr>
                <w:rFonts w:eastAsia="Times New Roman"/>
                <w:b/>
                <w:iCs/>
                <w:color w:val="000000"/>
                <w:sz w:val="22"/>
                <w:lang w:eastAsia="lv-LV"/>
              </w:rPr>
              <w:t>Neatbalstīt</w:t>
            </w:r>
          </w:p>
          <w:p w14:paraId="15C46550" w14:textId="2A6F685C" w:rsidR="004B1DCC" w:rsidRDefault="004B1DCC" w:rsidP="001433CA">
            <w:pPr>
              <w:rPr>
                <w:rFonts w:eastAsia="Times New Roman"/>
                <w:b/>
                <w:iCs/>
                <w:color w:val="000000"/>
                <w:sz w:val="22"/>
                <w:lang w:eastAsia="lv-LV"/>
              </w:rPr>
            </w:pPr>
          </w:p>
          <w:p w14:paraId="0F03510A" w14:textId="0D48A847" w:rsidR="004B1DCC" w:rsidRDefault="004B1DCC" w:rsidP="001433CA">
            <w:pPr>
              <w:rPr>
                <w:rFonts w:eastAsia="Times New Roman"/>
                <w:b/>
                <w:iCs/>
                <w:color w:val="000000"/>
                <w:sz w:val="22"/>
                <w:lang w:eastAsia="lv-LV"/>
              </w:rPr>
            </w:pPr>
          </w:p>
          <w:p w14:paraId="376C75BF" w14:textId="56EE04F0" w:rsidR="004B1DCC" w:rsidRDefault="004B1DCC" w:rsidP="001433CA">
            <w:pPr>
              <w:rPr>
                <w:rFonts w:eastAsia="Times New Roman"/>
                <w:b/>
                <w:iCs/>
                <w:color w:val="000000"/>
                <w:sz w:val="22"/>
                <w:lang w:eastAsia="lv-LV"/>
              </w:rPr>
            </w:pPr>
          </w:p>
          <w:p w14:paraId="04406241" w14:textId="313DF7AD" w:rsidR="004B1DCC" w:rsidRDefault="004B1DCC" w:rsidP="001433CA">
            <w:pPr>
              <w:rPr>
                <w:rFonts w:eastAsia="Times New Roman"/>
                <w:b/>
                <w:iCs/>
                <w:color w:val="000000"/>
                <w:sz w:val="22"/>
                <w:lang w:eastAsia="lv-LV"/>
              </w:rPr>
            </w:pPr>
            <w:r>
              <w:rPr>
                <w:rFonts w:eastAsia="Times New Roman"/>
                <w:b/>
                <w:iCs/>
                <w:color w:val="000000"/>
                <w:sz w:val="22"/>
                <w:lang w:eastAsia="lv-LV"/>
              </w:rPr>
              <w:t>Neatbalstīt</w:t>
            </w:r>
          </w:p>
          <w:p w14:paraId="315372ED" w14:textId="696CC816" w:rsidR="002A4B74" w:rsidRDefault="002A4B74" w:rsidP="001433CA">
            <w:pPr>
              <w:rPr>
                <w:rFonts w:eastAsia="Times New Roman"/>
                <w:b/>
                <w:iCs/>
                <w:color w:val="000000"/>
                <w:sz w:val="22"/>
                <w:lang w:eastAsia="lv-LV"/>
              </w:rPr>
            </w:pPr>
          </w:p>
          <w:p w14:paraId="0D44D39B" w14:textId="24768C18" w:rsidR="002A4B74" w:rsidRDefault="002A4B74" w:rsidP="001433CA">
            <w:pPr>
              <w:rPr>
                <w:rFonts w:eastAsia="Times New Roman"/>
                <w:b/>
                <w:iCs/>
                <w:color w:val="000000"/>
                <w:sz w:val="22"/>
                <w:lang w:eastAsia="lv-LV"/>
              </w:rPr>
            </w:pPr>
          </w:p>
          <w:p w14:paraId="72E943B1" w14:textId="79D6C85F" w:rsidR="002A4B74" w:rsidRDefault="002A4B74" w:rsidP="001433CA">
            <w:pPr>
              <w:rPr>
                <w:rFonts w:eastAsia="Times New Roman"/>
                <w:b/>
                <w:iCs/>
                <w:color w:val="000000"/>
                <w:sz w:val="22"/>
                <w:lang w:eastAsia="lv-LV"/>
              </w:rPr>
            </w:pPr>
          </w:p>
          <w:p w14:paraId="3FD1D415" w14:textId="6FC1EEEF" w:rsidR="002A4B74" w:rsidRDefault="002A4B74" w:rsidP="001433CA">
            <w:pPr>
              <w:rPr>
                <w:rFonts w:eastAsia="Times New Roman"/>
                <w:b/>
                <w:iCs/>
                <w:color w:val="000000"/>
                <w:sz w:val="22"/>
                <w:lang w:eastAsia="lv-LV"/>
              </w:rPr>
            </w:pPr>
          </w:p>
          <w:p w14:paraId="7DF847B3" w14:textId="38E3880D" w:rsidR="002A4B74" w:rsidRDefault="002A4B74" w:rsidP="001433CA">
            <w:pPr>
              <w:rPr>
                <w:rFonts w:eastAsia="Times New Roman"/>
                <w:b/>
                <w:iCs/>
                <w:color w:val="000000"/>
                <w:sz w:val="22"/>
                <w:lang w:eastAsia="lv-LV"/>
              </w:rPr>
            </w:pPr>
          </w:p>
          <w:p w14:paraId="0BE73577" w14:textId="3FFAC86F" w:rsidR="002A4B74" w:rsidRDefault="002A4B74" w:rsidP="001433CA">
            <w:pPr>
              <w:rPr>
                <w:rFonts w:eastAsia="Times New Roman"/>
                <w:b/>
                <w:iCs/>
                <w:color w:val="000000"/>
                <w:sz w:val="22"/>
                <w:lang w:eastAsia="lv-LV"/>
              </w:rPr>
            </w:pPr>
          </w:p>
          <w:p w14:paraId="12E818A1" w14:textId="6D0584D8" w:rsidR="002A4B74" w:rsidRDefault="002A4B74" w:rsidP="001433CA">
            <w:pPr>
              <w:rPr>
                <w:rFonts w:eastAsia="Times New Roman"/>
                <w:b/>
                <w:iCs/>
                <w:color w:val="000000"/>
                <w:sz w:val="22"/>
                <w:lang w:eastAsia="lv-LV"/>
              </w:rPr>
            </w:pPr>
          </w:p>
          <w:p w14:paraId="07C640B1" w14:textId="5BAC8145" w:rsidR="002A4B74" w:rsidRDefault="002A4B74" w:rsidP="001433CA">
            <w:pPr>
              <w:rPr>
                <w:rFonts w:eastAsia="Times New Roman"/>
                <w:b/>
                <w:iCs/>
                <w:color w:val="000000"/>
                <w:sz w:val="22"/>
                <w:lang w:eastAsia="lv-LV"/>
              </w:rPr>
            </w:pPr>
          </w:p>
          <w:p w14:paraId="03E80C09" w14:textId="7822722F" w:rsidR="002A4B74" w:rsidRDefault="002A4B74" w:rsidP="001433CA">
            <w:pPr>
              <w:rPr>
                <w:rFonts w:eastAsia="Times New Roman"/>
                <w:b/>
                <w:iCs/>
                <w:color w:val="000000"/>
                <w:sz w:val="22"/>
                <w:lang w:eastAsia="lv-LV"/>
              </w:rPr>
            </w:pPr>
          </w:p>
          <w:p w14:paraId="5C8368C3" w14:textId="3856EC10" w:rsidR="002A4B74" w:rsidRDefault="002A4B74" w:rsidP="001433CA">
            <w:pPr>
              <w:rPr>
                <w:rFonts w:eastAsia="Times New Roman"/>
                <w:b/>
                <w:iCs/>
                <w:color w:val="000000"/>
                <w:sz w:val="22"/>
                <w:lang w:eastAsia="lv-LV"/>
              </w:rPr>
            </w:pPr>
          </w:p>
          <w:p w14:paraId="79AAF8E0" w14:textId="2F1AAC20" w:rsidR="002A4B74" w:rsidRDefault="002A4B74" w:rsidP="001433CA">
            <w:pPr>
              <w:rPr>
                <w:rFonts w:eastAsia="Times New Roman"/>
                <w:b/>
                <w:iCs/>
                <w:color w:val="000000"/>
                <w:sz w:val="22"/>
                <w:lang w:eastAsia="lv-LV"/>
              </w:rPr>
            </w:pPr>
          </w:p>
          <w:p w14:paraId="2D4A201E" w14:textId="0FBEE63C" w:rsidR="002A4B74" w:rsidRDefault="002A4B74" w:rsidP="001433CA">
            <w:pPr>
              <w:rPr>
                <w:rFonts w:eastAsia="Times New Roman"/>
                <w:b/>
                <w:iCs/>
                <w:color w:val="000000"/>
                <w:sz w:val="22"/>
                <w:lang w:eastAsia="lv-LV"/>
              </w:rPr>
            </w:pPr>
          </w:p>
          <w:p w14:paraId="29933C47" w14:textId="107C3747" w:rsidR="002A4B74" w:rsidRDefault="002A4B74" w:rsidP="001433CA">
            <w:pPr>
              <w:rPr>
                <w:rFonts w:eastAsia="Times New Roman"/>
                <w:b/>
                <w:iCs/>
                <w:color w:val="000000"/>
                <w:sz w:val="22"/>
                <w:lang w:eastAsia="lv-LV"/>
              </w:rPr>
            </w:pPr>
          </w:p>
          <w:p w14:paraId="08615D36" w14:textId="1A419FDC" w:rsidR="002A4B74" w:rsidRDefault="002A4B74" w:rsidP="001433CA">
            <w:pPr>
              <w:rPr>
                <w:rFonts w:eastAsia="Times New Roman"/>
                <w:b/>
                <w:iCs/>
                <w:color w:val="000000"/>
                <w:sz w:val="22"/>
                <w:lang w:eastAsia="lv-LV"/>
              </w:rPr>
            </w:pPr>
          </w:p>
          <w:p w14:paraId="629E7A16" w14:textId="74BE7C8C" w:rsidR="002A4B74" w:rsidRDefault="002A4B74" w:rsidP="001433CA">
            <w:pPr>
              <w:rPr>
                <w:rFonts w:eastAsia="Times New Roman"/>
                <w:b/>
                <w:iCs/>
                <w:color w:val="000000"/>
                <w:sz w:val="22"/>
                <w:lang w:eastAsia="lv-LV"/>
              </w:rPr>
            </w:pPr>
          </w:p>
          <w:p w14:paraId="4ABD0FE7" w14:textId="5217F34C" w:rsidR="002A4B74" w:rsidRDefault="002A4B74" w:rsidP="001433CA">
            <w:pPr>
              <w:rPr>
                <w:rFonts w:eastAsia="Times New Roman"/>
                <w:b/>
                <w:iCs/>
                <w:color w:val="000000"/>
                <w:sz w:val="22"/>
                <w:lang w:eastAsia="lv-LV"/>
              </w:rPr>
            </w:pPr>
          </w:p>
          <w:p w14:paraId="7BDD9767" w14:textId="7F0640BA" w:rsidR="002A4B74" w:rsidRDefault="002A4B74" w:rsidP="001433CA">
            <w:pPr>
              <w:rPr>
                <w:rFonts w:eastAsia="Times New Roman"/>
                <w:b/>
                <w:iCs/>
                <w:color w:val="000000"/>
                <w:sz w:val="22"/>
                <w:lang w:eastAsia="lv-LV"/>
              </w:rPr>
            </w:pPr>
          </w:p>
          <w:p w14:paraId="2DEE1895" w14:textId="2231CD18" w:rsidR="002A4B74" w:rsidRDefault="002A4B74" w:rsidP="001433CA">
            <w:pPr>
              <w:rPr>
                <w:rFonts w:eastAsia="Times New Roman"/>
                <w:b/>
                <w:iCs/>
                <w:color w:val="000000"/>
                <w:sz w:val="22"/>
                <w:lang w:eastAsia="lv-LV"/>
              </w:rPr>
            </w:pPr>
          </w:p>
          <w:p w14:paraId="6B95D7B3" w14:textId="6E80E0E4" w:rsidR="002A4B74" w:rsidRDefault="002A4B74" w:rsidP="001433CA">
            <w:pPr>
              <w:rPr>
                <w:rFonts w:eastAsia="Times New Roman"/>
                <w:b/>
                <w:iCs/>
                <w:color w:val="000000"/>
                <w:sz w:val="22"/>
                <w:lang w:eastAsia="lv-LV"/>
              </w:rPr>
            </w:pPr>
          </w:p>
          <w:p w14:paraId="61407633" w14:textId="0103679C" w:rsidR="002A4B74" w:rsidRDefault="002A4B74" w:rsidP="001433CA">
            <w:pPr>
              <w:rPr>
                <w:rFonts w:eastAsia="Times New Roman"/>
                <w:b/>
                <w:iCs/>
                <w:color w:val="000000"/>
                <w:sz w:val="22"/>
                <w:lang w:eastAsia="lv-LV"/>
              </w:rPr>
            </w:pPr>
          </w:p>
          <w:p w14:paraId="7AAA806B" w14:textId="7A0D8447" w:rsidR="002A4B74" w:rsidRDefault="002A4B74" w:rsidP="001433CA">
            <w:pPr>
              <w:rPr>
                <w:rFonts w:eastAsia="Times New Roman"/>
                <w:b/>
                <w:iCs/>
                <w:color w:val="000000"/>
                <w:sz w:val="22"/>
                <w:lang w:eastAsia="lv-LV"/>
              </w:rPr>
            </w:pPr>
          </w:p>
          <w:p w14:paraId="73988376" w14:textId="3CF846D2" w:rsidR="002A4B74" w:rsidRDefault="002A4B74" w:rsidP="001433CA">
            <w:pPr>
              <w:rPr>
                <w:rFonts w:eastAsia="Times New Roman"/>
                <w:b/>
                <w:iCs/>
                <w:color w:val="000000"/>
                <w:sz w:val="22"/>
                <w:lang w:eastAsia="lv-LV"/>
              </w:rPr>
            </w:pPr>
          </w:p>
          <w:p w14:paraId="1BC1B0FF" w14:textId="70AFDDC8" w:rsidR="002A4B74" w:rsidRDefault="002A4B74" w:rsidP="001433CA">
            <w:pPr>
              <w:rPr>
                <w:rFonts w:eastAsia="Times New Roman"/>
                <w:b/>
                <w:iCs/>
                <w:color w:val="000000"/>
                <w:sz w:val="22"/>
                <w:lang w:eastAsia="lv-LV"/>
              </w:rPr>
            </w:pPr>
          </w:p>
          <w:p w14:paraId="25DC35DF" w14:textId="0C0B7B5D" w:rsidR="002A4B74" w:rsidRDefault="002A4B74" w:rsidP="001433CA">
            <w:pPr>
              <w:rPr>
                <w:rFonts w:eastAsia="Times New Roman"/>
                <w:b/>
                <w:iCs/>
                <w:color w:val="000000"/>
                <w:sz w:val="22"/>
                <w:lang w:eastAsia="lv-LV"/>
              </w:rPr>
            </w:pPr>
          </w:p>
          <w:p w14:paraId="2F885FF9" w14:textId="1DD6AE59" w:rsidR="002A4B74" w:rsidRDefault="002A4B74" w:rsidP="001433CA">
            <w:pPr>
              <w:rPr>
                <w:rFonts w:eastAsia="Times New Roman"/>
                <w:b/>
                <w:iCs/>
                <w:color w:val="000000"/>
                <w:sz w:val="22"/>
                <w:lang w:eastAsia="lv-LV"/>
              </w:rPr>
            </w:pPr>
          </w:p>
          <w:p w14:paraId="4FEB4C78" w14:textId="10E18405" w:rsidR="002A4B74" w:rsidRDefault="002A4B74" w:rsidP="001433CA">
            <w:pPr>
              <w:rPr>
                <w:rFonts w:eastAsia="Times New Roman"/>
                <w:b/>
                <w:iCs/>
                <w:color w:val="000000"/>
                <w:sz w:val="22"/>
                <w:lang w:eastAsia="lv-LV"/>
              </w:rPr>
            </w:pPr>
          </w:p>
          <w:p w14:paraId="369260ED" w14:textId="289D24EA" w:rsidR="002A4B74" w:rsidRDefault="002A4B74" w:rsidP="001433CA">
            <w:pPr>
              <w:rPr>
                <w:rFonts w:eastAsia="Times New Roman"/>
                <w:b/>
                <w:iCs/>
                <w:color w:val="000000"/>
                <w:sz w:val="22"/>
                <w:lang w:eastAsia="lv-LV"/>
              </w:rPr>
            </w:pPr>
          </w:p>
          <w:p w14:paraId="2F9DDD0E" w14:textId="563636D4" w:rsidR="002A4B74" w:rsidRDefault="002A4B74" w:rsidP="001433CA">
            <w:pPr>
              <w:rPr>
                <w:rFonts w:eastAsia="Times New Roman"/>
                <w:b/>
                <w:iCs/>
                <w:color w:val="000000"/>
                <w:sz w:val="22"/>
                <w:lang w:eastAsia="lv-LV"/>
              </w:rPr>
            </w:pPr>
          </w:p>
          <w:p w14:paraId="78E24D8F" w14:textId="1CC67265" w:rsidR="002A4B74" w:rsidRDefault="002A4B74" w:rsidP="001433CA">
            <w:pPr>
              <w:rPr>
                <w:rFonts w:eastAsia="Times New Roman"/>
                <w:b/>
                <w:iCs/>
                <w:color w:val="000000"/>
                <w:sz w:val="22"/>
                <w:lang w:eastAsia="lv-LV"/>
              </w:rPr>
            </w:pPr>
          </w:p>
          <w:p w14:paraId="041F4185" w14:textId="3E2140F7" w:rsidR="002A4B74" w:rsidRDefault="002A4B74" w:rsidP="001433CA">
            <w:pPr>
              <w:rPr>
                <w:rFonts w:eastAsia="Times New Roman"/>
                <w:b/>
                <w:iCs/>
                <w:color w:val="000000"/>
                <w:sz w:val="22"/>
                <w:lang w:eastAsia="lv-LV"/>
              </w:rPr>
            </w:pPr>
          </w:p>
          <w:p w14:paraId="1CC61FAC" w14:textId="77B9B816" w:rsidR="002A4B74" w:rsidRDefault="002A4B74" w:rsidP="001433CA">
            <w:pPr>
              <w:rPr>
                <w:rFonts w:eastAsia="Times New Roman"/>
                <w:b/>
                <w:iCs/>
                <w:color w:val="000000"/>
                <w:sz w:val="22"/>
                <w:lang w:eastAsia="lv-LV"/>
              </w:rPr>
            </w:pPr>
          </w:p>
          <w:p w14:paraId="2AD82372" w14:textId="40D4A534" w:rsidR="002A4B74" w:rsidRDefault="002A4B74" w:rsidP="001433CA">
            <w:pPr>
              <w:rPr>
                <w:rFonts w:eastAsia="Times New Roman"/>
                <w:b/>
                <w:iCs/>
                <w:color w:val="000000"/>
                <w:sz w:val="22"/>
                <w:lang w:eastAsia="lv-LV"/>
              </w:rPr>
            </w:pPr>
          </w:p>
          <w:p w14:paraId="38D29F19" w14:textId="032E4872" w:rsidR="002A4B74" w:rsidRDefault="002A4B74" w:rsidP="001433CA">
            <w:pPr>
              <w:rPr>
                <w:rFonts w:eastAsia="Times New Roman"/>
                <w:b/>
                <w:iCs/>
                <w:color w:val="000000"/>
                <w:sz w:val="22"/>
                <w:lang w:eastAsia="lv-LV"/>
              </w:rPr>
            </w:pPr>
          </w:p>
          <w:p w14:paraId="219DE008" w14:textId="40A8699A" w:rsidR="002A4B74" w:rsidRDefault="002A4B74" w:rsidP="001433CA">
            <w:pPr>
              <w:rPr>
                <w:rFonts w:eastAsia="Times New Roman"/>
                <w:b/>
                <w:iCs/>
                <w:color w:val="000000"/>
                <w:sz w:val="22"/>
                <w:lang w:eastAsia="lv-LV"/>
              </w:rPr>
            </w:pPr>
          </w:p>
          <w:p w14:paraId="17E8097F" w14:textId="3BC10ABA" w:rsidR="002A4B74" w:rsidRDefault="002A4B74" w:rsidP="001433CA">
            <w:pPr>
              <w:rPr>
                <w:rFonts w:eastAsia="Times New Roman"/>
                <w:b/>
                <w:iCs/>
                <w:color w:val="000000"/>
                <w:sz w:val="22"/>
                <w:lang w:eastAsia="lv-LV"/>
              </w:rPr>
            </w:pPr>
          </w:p>
          <w:p w14:paraId="77C5673F" w14:textId="6B16C861" w:rsidR="002A4B74" w:rsidRDefault="002A4B74" w:rsidP="001433CA">
            <w:pPr>
              <w:rPr>
                <w:rFonts w:eastAsia="Times New Roman"/>
                <w:b/>
                <w:iCs/>
                <w:color w:val="000000"/>
                <w:sz w:val="22"/>
                <w:lang w:eastAsia="lv-LV"/>
              </w:rPr>
            </w:pPr>
          </w:p>
          <w:p w14:paraId="6412320A" w14:textId="29168CC4" w:rsidR="002A4B74" w:rsidRDefault="002A4B74" w:rsidP="001433CA">
            <w:pPr>
              <w:rPr>
                <w:rFonts w:eastAsia="Times New Roman"/>
                <w:b/>
                <w:iCs/>
                <w:color w:val="000000"/>
                <w:sz w:val="22"/>
                <w:lang w:eastAsia="lv-LV"/>
              </w:rPr>
            </w:pPr>
          </w:p>
          <w:p w14:paraId="6122FA97" w14:textId="15F46653" w:rsidR="002A4B74" w:rsidRDefault="002A4B74" w:rsidP="001433CA">
            <w:pPr>
              <w:rPr>
                <w:rFonts w:eastAsia="Times New Roman"/>
                <w:b/>
                <w:iCs/>
                <w:color w:val="000000"/>
                <w:sz w:val="22"/>
                <w:lang w:eastAsia="lv-LV"/>
              </w:rPr>
            </w:pPr>
          </w:p>
          <w:p w14:paraId="5C062E1B" w14:textId="7423A53C" w:rsidR="002A4B74" w:rsidRDefault="002A4B74" w:rsidP="001433CA">
            <w:pPr>
              <w:rPr>
                <w:rFonts w:eastAsia="Times New Roman"/>
                <w:b/>
                <w:iCs/>
                <w:color w:val="000000"/>
                <w:sz w:val="22"/>
                <w:lang w:eastAsia="lv-LV"/>
              </w:rPr>
            </w:pPr>
          </w:p>
          <w:p w14:paraId="1686F06D" w14:textId="51C2425D" w:rsidR="002A4B74" w:rsidRDefault="002A4B74" w:rsidP="001433CA">
            <w:pPr>
              <w:rPr>
                <w:rFonts w:eastAsia="Times New Roman"/>
                <w:b/>
                <w:iCs/>
                <w:color w:val="000000"/>
                <w:sz w:val="22"/>
                <w:lang w:eastAsia="lv-LV"/>
              </w:rPr>
            </w:pPr>
          </w:p>
          <w:p w14:paraId="2478CF8A" w14:textId="49BEAE3C" w:rsidR="002A4B74" w:rsidRDefault="002A4B74" w:rsidP="001433CA">
            <w:pPr>
              <w:rPr>
                <w:rFonts w:eastAsia="Times New Roman"/>
                <w:b/>
                <w:iCs/>
                <w:color w:val="000000"/>
                <w:sz w:val="22"/>
                <w:lang w:eastAsia="lv-LV"/>
              </w:rPr>
            </w:pPr>
          </w:p>
          <w:p w14:paraId="332F0A1E" w14:textId="2EA3DDF7" w:rsidR="002A4B74" w:rsidRDefault="002A4B74" w:rsidP="001433CA">
            <w:pPr>
              <w:rPr>
                <w:rFonts w:eastAsia="Times New Roman"/>
                <w:b/>
                <w:iCs/>
                <w:color w:val="000000"/>
                <w:sz w:val="22"/>
                <w:lang w:eastAsia="lv-LV"/>
              </w:rPr>
            </w:pPr>
          </w:p>
          <w:p w14:paraId="5F8727FE" w14:textId="5F161E41" w:rsidR="002A4B74" w:rsidRDefault="002A4B74" w:rsidP="001433CA">
            <w:pPr>
              <w:rPr>
                <w:rFonts w:eastAsia="Times New Roman"/>
                <w:b/>
                <w:iCs/>
                <w:color w:val="000000"/>
                <w:sz w:val="22"/>
                <w:lang w:eastAsia="lv-LV"/>
              </w:rPr>
            </w:pPr>
          </w:p>
          <w:p w14:paraId="6E937B6D" w14:textId="2AF3004E" w:rsidR="002A4B74" w:rsidRDefault="002A4B74" w:rsidP="001433CA">
            <w:pPr>
              <w:rPr>
                <w:rFonts w:eastAsia="Times New Roman"/>
                <w:b/>
                <w:iCs/>
                <w:color w:val="000000"/>
                <w:sz w:val="22"/>
                <w:lang w:eastAsia="lv-LV"/>
              </w:rPr>
            </w:pPr>
          </w:p>
          <w:p w14:paraId="475F85FB" w14:textId="36A3B943" w:rsidR="002A4B74" w:rsidRDefault="002A4B74" w:rsidP="001433CA">
            <w:pPr>
              <w:rPr>
                <w:rFonts w:eastAsia="Times New Roman"/>
                <w:b/>
                <w:iCs/>
                <w:color w:val="000000"/>
                <w:sz w:val="22"/>
                <w:lang w:eastAsia="lv-LV"/>
              </w:rPr>
            </w:pPr>
          </w:p>
          <w:p w14:paraId="42071954" w14:textId="25638B20" w:rsidR="002A4B74" w:rsidRDefault="002A4B74" w:rsidP="001433CA">
            <w:pPr>
              <w:rPr>
                <w:rFonts w:eastAsia="Times New Roman"/>
                <w:b/>
                <w:iCs/>
                <w:color w:val="000000"/>
                <w:sz w:val="22"/>
                <w:lang w:eastAsia="lv-LV"/>
              </w:rPr>
            </w:pPr>
          </w:p>
          <w:p w14:paraId="76DD1BC5" w14:textId="1B7F49E8" w:rsidR="002A4B74" w:rsidRDefault="002A4B74" w:rsidP="001433CA">
            <w:pPr>
              <w:rPr>
                <w:rFonts w:eastAsia="Times New Roman"/>
                <w:b/>
                <w:iCs/>
                <w:color w:val="000000"/>
                <w:sz w:val="22"/>
                <w:lang w:eastAsia="lv-LV"/>
              </w:rPr>
            </w:pPr>
          </w:p>
          <w:p w14:paraId="7D430E23" w14:textId="10825226" w:rsidR="002A4B74" w:rsidRDefault="002A4B74" w:rsidP="001433CA">
            <w:pPr>
              <w:rPr>
                <w:rFonts w:eastAsia="Times New Roman"/>
                <w:b/>
                <w:iCs/>
                <w:color w:val="000000"/>
                <w:sz w:val="22"/>
                <w:lang w:eastAsia="lv-LV"/>
              </w:rPr>
            </w:pPr>
          </w:p>
          <w:p w14:paraId="729631FA" w14:textId="07082A2D" w:rsidR="002A4B74" w:rsidRDefault="002A4B74" w:rsidP="001433CA">
            <w:pPr>
              <w:rPr>
                <w:rFonts w:eastAsia="Times New Roman"/>
                <w:b/>
                <w:iCs/>
                <w:color w:val="000000"/>
                <w:sz w:val="22"/>
                <w:lang w:eastAsia="lv-LV"/>
              </w:rPr>
            </w:pPr>
          </w:p>
          <w:p w14:paraId="5F46B89E" w14:textId="37256F0C" w:rsidR="002A4B74" w:rsidRDefault="002A4B74" w:rsidP="001433CA">
            <w:pPr>
              <w:rPr>
                <w:rFonts w:eastAsia="Times New Roman"/>
                <w:b/>
                <w:iCs/>
                <w:color w:val="000000"/>
                <w:sz w:val="22"/>
                <w:lang w:eastAsia="lv-LV"/>
              </w:rPr>
            </w:pPr>
          </w:p>
          <w:p w14:paraId="3221FD8C" w14:textId="5D08A3B2" w:rsidR="002A4B74" w:rsidRDefault="002A4B74" w:rsidP="001433CA">
            <w:pPr>
              <w:rPr>
                <w:rFonts w:eastAsia="Times New Roman"/>
                <w:b/>
                <w:iCs/>
                <w:color w:val="000000"/>
                <w:sz w:val="22"/>
                <w:lang w:eastAsia="lv-LV"/>
              </w:rPr>
            </w:pPr>
          </w:p>
          <w:p w14:paraId="2F7CDA94" w14:textId="63DA1D5B" w:rsidR="002A4B74" w:rsidRDefault="002A4B74" w:rsidP="001433CA">
            <w:pPr>
              <w:rPr>
                <w:rFonts w:eastAsia="Times New Roman"/>
                <w:b/>
                <w:iCs/>
                <w:color w:val="000000"/>
                <w:sz w:val="22"/>
                <w:lang w:eastAsia="lv-LV"/>
              </w:rPr>
            </w:pPr>
          </w:p>
          <w:p w14:paraId="41A511BD" w14:textId="74A645CA" w:rsidR="002A4B74" w:rsidRDefault="002A4B74" w:rsidP="001433CA">
            <w:pPr>
              <w:rPr>
                <w:rFonts w:eastAsia="Times New Roman"/>
                <w:b/>
                <w:iCs/>
                <w:color w:val="000000"/>
                <w:sz w:val="22"/>
                <w:lang w:eastAsia="lv-LV"/>
              </w:rPr>
            </w:pPr>
          </w:p>
          <w:p w14:paraId="29D05730" w14:textId="38AD8935" w:rsidR="002A4B74" w:rsidRDefault="002A4B74" w:rsidP="001433CA">
            <w:pPr>
              <w:rPr>
                <w:rFonts w:eastAsia="Times New Roman"/>
                <w:b/>
                <w:iCs/>
                <w:color w:val="000000"/>
                <w:sz w:val="22"/>
                <w:lang w:eastAsia="lv-LV"/>
              </w:rPr>
            </w:pPr>
          </w:p>
          <w:p w14:paraId="747575A4" w14:textId="592F080B" w:rsidR="002A4B74" w:rsidRDefault="002A4B74" w:rsidP="001433CA">
            <w:pPr>
              <w:rPr>
                <w:rFonts w:eastAsia="Times New Roman"/>
                <w:b/>
                <w:iCs/>
                <w:color w:val="000000"/>
                <w:sz w:val="22"/>
                <w:lang w:eastAsia="lv-LV"/>
              </w:rPr>
            </w:pPr>
          </w:p>
          <w:p w14:paraId="7C546463" w14:textId="4C9C145D" w:rsidR="002A4B74" w:rsidRDefault="002A4B74" w:rsidP="001433CA">
            <w:pPr>
              <w:rPr>
                <w:rFonts w:eastAsia="Times New Roman"/>
                <w:b/>
                <w:iCs/>
                <w:color w:val="000000"/>
                <w:sz w:val="22"/>
                <w:lang w:eastAsia="lv-LV"/>
              </w:rPr>
            </w:pPr>
          </w:p>
          <w:p w14:paraId="1AC60AEE" w14:textId="3A9E0974" w:rsidR="002A4B74" w:rsidRDefault="002A4B74" w:rsidP="001433CA">
            <w:pPr>
              <w:rPr>
                <w:rFonts w:eastAsia="Times New Roman"/>
                <w:b/>
                <w:iCs/>
                <w:color w:val="000000"/>
                <w:sz w:val="22"/>
                <w:lang w:eastAsia="lv-LV"/>
              </w:rPr>
            </w:pPr>
          </w:p>
          <w:p w14:paraId="5BDD7B6F" w14:textId="5AD5386D" w:rsidR="002A4B74" w:rsidRDefault="002A4B74" w:rsidP="001433CA">
            <w:pPr>
              <w:rPr>
                <w:rFonts w:eastAsia="Times New Roman"/>
                <w:b/>
                <w:iCs/>
                <w:color w:val="000000"/>
                <w:sz w:val="22"/>
                <w:lang w:eastAsia="lv-LV"/>
              </w:rPr>
            </w:pPr>
          </w:p>
          <w:p w14:paraId="40E2850A" w14:textId="4D16A97F" w:rsidR="002A4B74" w:rsidRDefault="002A4B74" w:rsidP="001433CA">
            <w:pPr>
              <w:rPr>
                <w:rFonts w:eastAsia="Times New Roman"/>
                <w:b/>
                <w:iCs/>
                <w:color w:val="000000"/>
                <w:sz w:val="22"/>
                <w:lang w:eastAsia="lv-LV"/>
              </w:rPr>
            </w:pPr>
          </w:p>
          <w:p w14:paraId="7971574F" w14:textId="0C2F5A4D" w:rsidR="002A4B74" w:rsidRDefault="002A4B74" w:rsidP="001433CA">
            <w:pPr>
              <w:rPr>
                <w:rFonts w:eastAsia="Times New Roman"/>
                <w:b/>
                <w:iCs/>
                <w:color w:val="000000"/>
                <w:sz w:val="22"/>
                <w:lang w:eastAsia="lv-LV"/>
              </w:rPr>
            </w:pPr>
          </w:p>
          <w:p w14:paraId="0FA80555" w14:textId="3BE13AB0" w:rsidR="002A4B74" w:rsidRDefault="002A4B74" w:rsidP="001433CA">
            <w:pPr>
              <w:rPr>
                <w:rFonts w:eastAsia="Times New Roman"/>
                <w:b/>
                <w:iCs/>
                <w:color w:val="000000"/>
                <w:sz w:val="22"/>
                <w:lang w:eastAsia="lv-LV"/>
              </w:rPr>
            </w:pPr>
          </w:p>
          <w:p w14:paraId="4A953D3D" w14:textId="5A5B3C0E" w:rsidR="002A4B74" w:rsidRDefault="002A4B74" w:rsidP="001433CA">
            <w:pPr>
              <w:rPr>
                <w:rFonts w:eastAsia="Times New Roman"/>
                <w:b/>
                <w:iCs/>
                <w:color w:val="000000"/>
                <w:sz w:val="22"/>
                <w:lang w:eastAsia="lv-LV"/>
              </w:rPr>
            </w:pPr>
          </w:p>
          <w:p w14:paraId="791BB854" w14:textId="377B6727" w:rsidR="002A4B74" w:rsidRDefault="002A4B74" w:rsidP="001433CA">
            <w:pPr>
              <w:rPr>
                <w:rFonts w:eastAsia="Times New Roman"/>
                <w:b/>
                <w:iCs/>
                <w:color w:val="000000"/>
                <w:sz w:val="22"/>
                <w:lang w:eastAsia="lv-LV"/>
              </w:rPr>
            </w:pPr>
          </w:p>
          <w:p w14:paraId="143107BB" w14:textId="38024C21" w:rsidR="002A4B74" w:rsidRDefault="002A4B74" w:rsidP="001433CA">
            <w:pPr>
              <w:rPr>
                <w:rFonts w:eastAsia="Times New Roman"/>
                <w:b/>
                <w:iCs/>
                <w:color w:val="000000"/>
                <w:sz w:val="22"/>
                <w:lang w:eastAsia="lv-LV"/>
              </w:rPr>
            </w:pPr>
          </w:p>
          <w:p w14:paraId="4B2F547F" w14:textId="71C9630D" w:rsidR="002A4B74" w:rsidRDefault="002A4B74" w:rsidP="001433CA">
            <w:pPr>
              <w:rPr>
                <w:rFonts w:eastAsia="Times New Roman"/>
                <w:b/>
                <w:iCs/>
                <w:color w:val="000000"/>
                <w:sz w:val="22"/>
                <w:lang w:eastAsia="lv-LV"/>
              </w:rPr>
            </w:pPr>
          </w:p>
          <w:p w14:paraId="55E9DE89" w14:textId="080B0E81" w:rsidR="002A4B74" w:rsidRDefault="002A4B74" w:rsidP="001433CA">
            <w:pPr>
              <w:rPr>
                <w:rFonts w:eastAsia="Times New Roman"/>
                <w:b/>
                <w:iCs/>
                <w:color w:val="000000"/>
                <w:sz w:val="22"/>
                <w:lang w:eastAsia="lv-LV"/>
              </w:rPr>
            </w:pPr>
          </w:p>
          <w:p w14:paraId="2B383173" w14:textId="25CDC04D" w:rsidR="002A4B74" w:rsidRDefault="002A4B74" w:rsidP="001433CA">
            <w:pPr>
              <w:rPr>
                <w:rFonts w:eastAsia="Times New Roman"/>
                <w:b/>
                <w:iCs/>
                <w:color w:val="000000"/>
                <w:sz w:val="22"/>
                <w:lang w:eastAsia="lv-LV"/>
              </w:rPr>
            </w:pPr>
          </w:p>
          <w:p w14:paraId="6157144D" w14:textId="64B2AF01" w:rsidR="002A4B74" w:rsidRDefault="002A4B74" w:rsidP="001433CA">
            <w:pPr>
              <w:rPr>
                <w:rFonts w:eastAsia="Times New Roman"/>
                <w:b/>
                <w:iCs/>
                <w:color w:val="000000"/>
                <w:sz w:val="22"/>
                <w:lang w:eastAsia="lv-LV"/>
              </w:rPr>
            </w:pPr>
          </w:p>
          <w:p w14:paraId="35F09BD2" w14:textId="6A9694B0" w:rsidR="002A4B74" w:rsidRDefault="002A4B74" w:rsidP="001433CA">
            <w:pPr>
              <w:rPr>
                <w:rFonts w:eastAsia="Times New Roman"/>
                <w:b/>
                <w:iCs/>
                <w:color w:val="000000"/>
                <w:sz w:val="22"/>
                <w:lang w:eastAsia="lv-LV"/>
              </w:rPr>
            </w:pPr>
          </w:p>
          <w:p w14:paraId="2DD31621" w14:textId="1604C2F0" w:rsidR="002A4B74" w:rsidRDefault="002A4B74" w:rsidP="001433CA">
            <w:pPr>
              <w:rPr>
                <w:rFonts w:eastAsia="Times New Roman"/>
                <w:b/>
                <w:iCs/>
                <w:color w:val="000000"/>
                <w:sz w:val="22"/>
                <w:lang w:eastAsia="lv-LV"/>
              </w:rPr>
            </w:pPr>
          </w:p>
          <w:p w14:paraId="4FB72796" w14:textId="40767A63" w:rsidR="002A4B74" w:rsidRDefault="002A4B74" w:rsidP="001433CA">
            <w:pPr>
              <w:rPr>
                <w:rFonts w:eastAsia="Times New Roman"/>
                <w:b/>
                <w:iCs/>
                <w:color w:val="000000"/>
                <w:sz w:val="22"/>
                <w:lang w:eastAsia="lv-LV"/>
              </w:rPr>
            </w:pPr>
          </w:p>
          <w:p w14:paraId="1C41FA17" w14:textId="2A23FAD4" w:rsidR="002A4B74" w:rsidRDefault="002A4B74" w:rsidP="001433CA">
            <w:pPr>
              <w:rPr>
                <w:rFonts w:eastAsia="Times New Roman"/>
                <w:b/>
                <w:iCs/>
                <w:color w:val="000000"/>
                <w:sz w:val="22"/>
                <w:lang w:eastAsia="lv-LV"/>
              </w:rPr>
            </w:pPr>
          </w:p>
          <w:p w14:paraId="415A72E1" w14:textId="45F5EFBD" w:rsidR="002A4B74" w:rsidRDefault="002A4B74" w:rsidP="001433CA">
            <w:pPr>
              <w:rPr>
                <w:rFonts w:eastAsia="Times New Roman"/>
                <w:b/>
                <w:iCs/>
                <w:color w:val="000000"/>
                <w:sz w:val="22"/>
                <w:lang w:eastAsia="lv-LV"/>
              </w:rPr>
            </w:pPr>
          </w:p>
          <w:p w14:paraId="06FB02E0" w14:textId="66A9FD5A" w:rsidR="002A4B74" w:rsidRDefault="002A4B74" w:rsidP="001433CA">
            <w:pPr>
              <w:rPr>
                <w:rFonts w:eastAsia="Times New Roman"/>
                <w:b/>
                <w:iCs/>
                <w:color w:val="000000"/>
                <w:sz w:val="22"/>
                <w:lang w:eastAsia="lv-LV"/>
              </w:rPr>
            </w:pPr>
          </w:p>
          <w:p w14:paraId="22694575" w14:textId="3B9A523A" w:rsidR="002A4B74" w:rsidRDefault="002A4B74" w:rsidP="001433CA">
            <w:pPr>
              <w:rPr>
                <w:rFonts w:eastAsia="Times New Roman"/>
                <w:b/>
                <w:iCs/>
                <w:color w:val="000000"/>
                <w:sz w:val="22"/>
                <w:lang w:eastAsia="lv-LV"/>
              </w:rPr>
            </w:pPr>
          </w:p>
          <w:p w14:paraId="2A5141CE" w14:textId="0A56414C" w:rsidR="002A4B74" w:rsidRDefault="002A4B74" w:rsidP="001433CA">
            <w:pPr>
              <w:rPr>
                <w:rFonts w:eastAsia="Times New Roman"/>
                <w:b/>
                <w:iCs/>
                <w:color w:val="000000"/>
                <w:sz w:val="22"/>
                <w:lang w:eastAsia="lv-LV"/>
              </w:rPr>
            </w:pPr>
          </w:p>
          <w:p w14:paraId="2A13C2B3" w14:textId="6CA796ED" w:rsidR="002A4B74" w:rsidRDefault="002A4B74" w:rsidP="001433CA">
            <w:pPr>
              <w:rPr>
                <w:rFonts w:eastAsia="Times New Roman"/>
                <w:b/>
                <w:iCs/>
                <w:color w:val="000000"/>
                <w:sz w:val="22"/>
                <w:lang w:eastAsia="lv-LV"/>
              </w:rPr>
            </w:pPr>
          </w:p>
          <w:p w14:paraId="7455E60D" w14:textId="1E67668D" w:rsidR="00B65DF6" w:rsidRDefault="00B65DF6" w:rsidP="001433CA">
            <w:pPr>
              <w:rPr>
                <w:rFonts w:eastAsia="Times New Roman"/>
                <w:b/>
                <w:iCs/>
                <w:color w:val="000000"/>
                <w:sz w:val="22"/>
                <w:lang w:eastAsia="lv-LV"/>
              </w:rPr>
            </w:pPr>
          </w:p>
          <w:p w14:paraId="7FD6035D" w14:textId="77777777" w:rsidR="00B65DF6" w:rsidRDefault="00B65DF6" w:rsidP="001433CA">
            <w:pPr>
              <w:rPr>
                <w:rFonts w:eastAsia="Times New Roman"/>
                <w:b/>
                <w:iCs/>
                <w:color w:val="000000"/>
                <w:sz w:val="22"/>
                <w:lang w:eastAsia="lv-LV"/>
              </w:rPr>
            </w:pPr>
          </w:p>
          <w:p w14:paraId="354DD8D4" w14:textId="06840793" w:rsidR="002A4B74" w:rsidRDefault="002A4B74" w:rsidP="001433CA">
            <w:pPr>
              <w:rPr>
                <w:rFonts w:eastAsia="Times New Roman"/>
                <w:b/>
                <w:iCs/>
                <w:color w:val="000000"/>
                <w:sz w:val="22"/>
                <w:lang w:eastAsia="lv-LV"/>
              </w:rPr>
            </w:pPr>
          </w:p>
          <w:p w14:paraId="0781CD67" w14:textId="77777777" w:rsidR="002A4B74" w:rsidRDefault="002A4B74" w:rsidP="002A4B74">
            <w:pPr>
              <w:rPr>
                <w:rFonts w:eastAsia="Times New Roman"/>
                <w:b/>
                <w:iCs/>
                <w:color w:val="000000"/>
                <w:sz w:val="22"/>
                <w:lang w:eastAsia="lv-LV"/>
              </w:rPr>
            </w:pPr>
            <w:r>
              <w:rPr>
                <w:rFonts w:eastAsia="Times New Roman"/>
                <w:b/>
                <w:iCs/>
                <w:color w:val="000000"/>
                <w:sz w:val="22"/>
                <w:lang w:eastAsia="lv-LV"/>
              </w:rPr>
              <w:t>Neatbalstīt</w:t>
            </w:r>
          </w:p>
          <w:p w14:paraId="55D5D60E" w14:textId="77777777" w:rsidR="002A4B74" w:rsidRDefault="002A4B74" w:rsidP="001433CA">
            <w:pPr>
              <w:rPr>
                <w:rFonts w:eastAsia="Times New Roman"/>
                <w:b/>
                <w:iCs/>
                <w:color w:val="000000"/>
                <w:sz w:val="22"/>
                <w:lang w:eastAsia="lv-LV"/>
              </w:rPr>
            </w:pPr>
          </w:p>
          <w:p w14:paraId="005C2316" w14:textId="54F741C1" w:rsidR="004B1DCC" w:rsidRPr="00836C9F" w:rsidRDefault="004B1DCC" w:rsidP="002A4B74">
            <w:pPr>
              <w:rPr>
                <w:rFonts w:eastAsia="Times New Roman"/>
                <w:b/>
                <w:iCs/>
                <w:color w:val="000000"/>
                <w:sz w:val="22"/>
                <w:lang w:eastAsia="lv-LV"/>
              </w:rPr>
            </w:pPr>
          </w:p>
        </w:tc>
        <w:tc>
          <w:tcPr>
            <w:tcW w:w="1418" w:type="dxa"/>
          </w:tcPr>
          <w:p w14:paraId="69BAA528" w14:textId="77777777" w:rsidR="00620E36" w:rsidRPr="00836C9F" w:rsidRDefault="00620E36" w:rsidP="00D7231D">
            <w:pPr>
              <w:jc w:val="center"/>
              <w:rPr>
                <w:rFonts w:eastAsia="Times New Roman"/>
                <w:b/>
                <w:iCs/>
                <w:color w:val="000000"/>
                <w:sz w:val="22"/>
                <w:lang w:eastAsia="lv-LV"/>
              </w:rPr>
            </w:pPr>
          </w:p>
        </w:tc>
      </w:tr>
      <w:tr w:rsidR="00620E36" w:rsidRPr="001B3F41" w14:paraId="38617FDD" w14:textId="77777777" w:rsidTr="006C04AA">
        <w:tc>
          <w:tcPr>
            <w:tcW w:w="3969" w:type="dxa"/>
            <w:shd w:val="clear" w:color="auto" w:fill="auto"/>
          </w:tcPr>
          <w:p w14:paraId="2C22EABD" w14:textId="77777777" w:rsidR="00C97CAF" w:rsidRDefault="00C97CAF" w:rsidP="00C97CAF">
            <w:pPr>
              <w:ind w:firstLine="567"/>
              <w:jc w:val="both"/>
              <w:rPr>
                <w:b/>
                <w:bCs/>
                <w:sz w:val="22"/>
              </w:rPr>
            </w:pPr>
            <w:r w:rsidRPr="00CB4926">
              <w:rPr>
                <w:b/>
                <w:bCs/>
                <w:sz w:val="22"/>
              </w:rPr>
              <w:t>6.</w:t>
            </w:r>
            <w:r w:rsidRPr="00CB4926">
              <w:rPr>
                <w:b/>
                <w:bCs/>
                <w:sz w:val="22"/>
                <w:vertAlign w:val="superscript"/>
              </w:rPr>
              <w:t>1</w:t>
            </w:r>
            <w:r w:rsidRPr="00CB4926">
              <w:rPr>
                <w:b/>
                <w:bCs/>
                <w:sz w:val="22"/>
              </w:rPr>
              <w:t xml:space="preserve"> pants. Tiesneša mēnešalga</w:t>
            </w:r>
          </w:p>
          <w:p w14:paraId="52941446" w14:textId="77777777" w:rsidR="00C97CAF" w:rsidRDefault="00C97CAF" w:rsidP="00C97CAF">
            <w:pPr>
              <w:ind w:firstLine="567"/>
              <w:jc w:val="both"/>
              <w:rPr>
                <w:sz w:val="22"/>
              </w:rPr>
            </w:pPr>
            <w:r w:rsidRPr="00966E07">
              <w:rPr>
                <w:sz w:val="22"/>
              </w:rPr>
              <w:t>(1</w:t>
            </w:r>
            <w:r w:rsidRPr="00966E07">
              <w:rPr>
                <w:sz w:val="22"/>
                <w:vertAlign w:val="superscript"/>
              </w:rPr>
              <w:t>1</w:t>
            </w:r>
            <w:r w:rsidRPr="00966E07">
              <w:rPr>
                <w:sz w:val="22"/>
              </w:rPr>
              <w:t>) Rajona (pilsētas) tiesas tiesneša mēnešalgu nosaka, bāzes mēnešalgas apmēram (4. panta otrā daļa) piemērojot koeficientu 2,91.</w:t>
            </w:r>
          </w:p>
          <w:p w14:paraId="15DAA370" w14:textId="77777777" w:rsidR="00C97CAF" w:rsidRDefault="00C97CAF" w:rsidP="00C97CAF">
            <w:pPr>
              <w:ind w:firstLine="567"/>
              <w:jc w:val="both"/>
              <w:rPr>
                <w:sz w:val="22"/>
              </w:rPr>
            </w:pPr>
          </w:p>
          <w:p w14:paraId="7FBCC9A3" w14:textId="77777777" w:rsidR="00680F29" w:rsidRPr="00680F29" w:rsidRDefault="00680F29" w:rsidP="00680F29">
            <w:pPr>
              <w:ind w:firstLine="567"/>
              <w:jc w:val="both"/>
              <w:rPr>
                <w:sz w:val="22"/>
              </w:rPr>
            </w:pPr>
            <w:r w:rsidRPr="00680F29">
              <w:rPr>
                <w:sz w:val="22"/>
              </w:rPr>
              <w:t>(2) Tiesnešu mēnešalgu nosaka, rajona (pilsētas) tiesas tiesneša mēnešalgai piemērojot šādu koeficientu:</w:t>
            </w:r>
          </w:p>
          <w:p w14:paraId="08907D23" w14:textId="77777777" w:rsidR="00680F29" w:rsidRPr="00680F29" w:rsidRDefault="00680F29" w:rsidP="00680F29">
            <w:pPr>
              <w:ind w:firstLine="567"/>
              <w:jc w:val="both"/>
              <w:rPr>
                <w:sz w:val="22"/>
              </w:rPr>
            </w:pPr>
            <w:r w:rsidRPr="00680F29">
              <w:rPr>
                <w:sz w:val="22"/>
              </w:rPr>
              <w:t>1) rajona (pilsētas) tiesas priekšsēdētāja vietniekam un rajona (pilsētas) tiesas tiesu nama priekšsēdētājam — 1,1;</w:t>
            </w:r>
          </w:p>
          <w:p w14:paraId="2A1D5233" w14:textId="77777777" w:rsidR="00680F29" w:rsidRPr="00680F29" w:rsidRDefault="00680F29" w:rsidP="00680F29">
            <w:pPr>
              <w:ind w:firstLine="567"/>
              <w:jc w:val="both"/>
              <w:rPr>
                <w:sz w:val="22"/>
              </w:rPr>
            </w:pPr>
            <w:r w:rsidRPr="00680F29">
              <w:rPr>
                <w:sz w:val="22"/>
              </w:rPr>
              <w:t>2) rajona (pilsētas) tiesas priekšsēdētājam — 1,2;</w:t>
            </w:r>
          </w:p>
          <w:p w14:paraId="41E747FE" w14:textId="77777777" w:rsidR="00680F29" w:rsidRPr="00680F29" w:rsidRDefault="00680F29" w:rsidP="00680F29">
            <w:pPr>
              <w:ind w:firstLine="567"/>
              <w:jc w:val="both"/>
              <w:rPr>
                <w:sz w:val="22"/>
              </w:rPr>
            </w:pPr>
            <w:r w:rsidRPr="00680F29">
              <w:rPr>
                <w:sz w:val="22"/>
              </w:rPr>
              <w:t>3) (izslēgts no 01.06.2019. ar 06.12.2018. likumu. Sk. Pārejas noteikumu 45. punktu);</w:t>
            </w:r>
          </w:p>
          <w:p w14:paraId="60C1B077" w14:textId="77777777" w:rsidR="00680F29" w:rsidRPr="00680F29" w:rsidRDefault="00680F29" w:rsidP="00680F29">
            <w:pPr>
              <w:ind w:firstLine="567"/>
              <w:jc w:val="both"/>
              <w:rPr>
                <w:sz w:val="22"/>
              </w:rPr>
            </w:pPr>
            <w:r w:rsidRPr="00680F29">
              <w:rPr>
                <w:sz w:val="22"/>
              </w:rPr>
              <w:t>4) (izslēgts no 01.06.2019. ar 06.12.2018. likumu. Sk. Pārejas noteikumu 45. punktu);</w:t>
            </w:r>
          </w:p>
          <w:p w14:paraId="019BB33B" w14:textId="77777777" w:rsidR="00680F29" w:rsidRPr="00680F29" w:rsidRDefault="00680F29" w:rsidP="00680F29">
            <w:pPr>
              <w:ind w:firstLine="567"/>
              <w:jc w:val="both"/>
              <w:rPr>
                <w:sz w:val="22"/>
              </w:rPr>
            </w:pPr>
            <w:r w:rsidRPr="00680F29">
              <w:rPr>
                <w:sz w:val="22"/>
              </w:rPr>
              <w:t>5) (izslēgts no 01.06.2019. ar 06.12.2018. likumu. Sk. Pārejas noteikumu 45. punktu);</w:t>
            </w:r>
          </w:p>
          <w:p w14:paraId="4D37846C" w14:textId="77777777" w:rsidR="00680F29" w:rsidRPr="00680F29" w:rsidRDefault="00680F29" w:rsidP="00680F29">
            <w:pPr>
              <w:ind w:firstLine="567"/>
              <w:jc w:val="both"/>
              <w:rPr>
                <w:sz w:val="22"/>
              </w:rPr>
            </w:pPr>
            <w:r w:rsidRPr="00680F29">
              <w:rPr>
                <w:sz w:val="22"/>
              </w:rPr>
              <w:t>6) apgabaltiesas tiesnesim — 1,2;</w:t>
            </w:r>
          </w:p>
          <w:p w14:paraId="65E00098" w14:textId="77777777" w:rsidR="00680F29" w:rsidRPr="00680F29" w:rsidRDefault="00680F29" w:rsidP="00680F29">
            <w:pPr>
              <w:ind w:firstLine="567"/>
              <w:jc w:val="both"/>
              <w:rPr>
                <w:sz w:val="22"/>
              </w:rPr>
            </w:pPr>
            <w:r w:rsidRPr="00680F29">
              <w:rPr>
                <w:sz w:val="22"/>
              </w:rPr>
              <w:t>7) apgabaltiesas priekšsēdētāja vietniekam un kolēģijas priekšsēdētājam, kā arī apgabaltiesas tiesu nama priekšsēdētājam — 1,28;</w:t>
            </w:r>
          </w:p>
          <w:p w14:paraId="5D83B8F5" w14:textId="77777777" w:rsidR="00680F29" w:rsidRPr="00680F29" w:rsidRDefault="00680F29" w:rsidP="00680F29">
            <w:pPr>
              <w:ind w:firstLine="567"/>
              <w:jc w:val="both"/>
              <w:rPr>
                <w:sz w:val="22"/>
              </w:rPr>
            </w:pPr>
            <w:r w:rsidRPr="00680F29">
              <w:rPr>
                <w:sz w:val="22"/>
              </w:rPr>
              <w:t>8) apgabaltiesas priekšsēdētājam — 1,35;</w:t>
            </w:r>
          </w:p>
          <w:p w14:paraId="215B84DE" w14:textId="77777777" w:rsidR="00680F29" w:rsidRPr="00680F29" w:rsidRDefault="00680F29" w:rsidP="00680F29">
            <w:pPr>
              <w:ind w:firstLine="567"/>
              <w:jc w:val="both"/>
              <w:rPr>
                <w:sz w:val="22"/>
              </w:rPr>
            </w:pPr>
            <w:r w:rsidRPr="00680F29">
              <w:rPr>
                <w:sz w:val="22"/>
              </w:rPr>
              <w:t>9) (izslēgts ar 12.12.2</w:t>
            </w:r>
            <w:r>
              <w:rPr>
                <w:sz w:val="22"/>
              </w:rPr>
              <w:t>0</w:t>
            </w:r>
            <w:r w:rsidRPr="00680F29">
              <w:rPr>
                <w:sz w:val="22"/>
              </w:rPr>
              <w:t>13. likumu);</w:t>
            </w:r>
          </w:p>
          <w:p w14:paraId="4F0507C6" w14:textId="77777777" w:rsidR="00680F29" w:rsidRPr="00680F29" w:rsidRDefault="00680F29" w:rsidP="00680F29">
            <w:pPr>
              <w:ind w:firstLine="567"/>
              <w:jc w:val="both"/>
              <w:rPr>
                <w:sz w:val="22"/>
              </w:rPr>
            </w:pPr>
            <w:r w:rsidRPr="00680F29">
              <w:rPr>
                <w:sz w:val="22"/>
              </w:rPr>
              <w:t>10) Augstākās tiesas tiesnesim — 1,42;</w:t>
            </w:r>
          </w:p>
          <w:p w14:paraId="0F080994" w14:textId="77777777" w:rsidR="00680F29" w:rsidRPr="00680F29" w:rsidRDefault="00680F29" w:rsidP="00680F29">
            <w:pPr>
              <w:ind w:firstLine="567"/>
              <w:jc w:val="both"/>
              <w:rPr>
                <w:sz w:val="22"/>
              </w:rPr>
            </w:pPr>
            <w:r w:rsidRPr="00680F29">
              <w:rPr>
                <w:sz w:val="22"/>
              </w:rPr>
              <w:t>11) Augstākās tiesas departamenta priekšsēdētājam — 1,55;</w:t>
            </w:r>
          </w:p>
          <w:p w14:paraId="426433A7" w14:textId="77777777" w:rsidR="00680F29" w:rsidRPr="00680F29" w:rsidRDefault="00680F29" w:rsidP="00680F29">
            <w:pPr>
              <w:ind w:firstLine="567"/>
              <w:jc w:val="both"/>
              <w:rPr>
                <w:sz w:val="22"/>
              </w:rPr>
            </w:pPr>
            <w:r w:rsidRPr="00680F29">
              <w:rPr>
                <w:sz w:val="22"/>
              </w:rPr>
              <w:t>12) Augstākās tiesas priekšsēdētājam — 1,947;</w:t>
            </w:r>
          </w:p>
          <w:p w14:paraId="191E730C" w14:textId="77777777" w:rsidR="00680F29" w:rsidRPr="00680F29" w:rsidRDefault="00680F29" w:rsidP="00680F29">
            <w:pPr>
              <w:ind w:firstLine="567"/>
              <w:jc w:val="both"/>
              <w:rPr>
                <w:sz w:val="22"/>
              </w:rPr>
            </w:pPr>
            <w:r w:rsidRPr="00680F29">
              <w:rPr>
                <w:sz w:val="22"/>
              </w:rPr>
              <w:t>13) Satversmes tiesas tiesnesim — 1,8;</w:t>
            </w:r>
          </w:p>
          <w:p w14:paraId="403063FC" w14:textId="77777777" w:rsidR="00680F29" w:rsidRPr="00680F29" w:rsidRDefault="00680F29" w:rsidP="00680F29">
            <w:pPr>
              <w:ind w:firstLine="567"/>
              <w:jc w:val="both"/>
              <w:rPr>
                <w:sz w:val="22"/>
              </w:rPr>
            </w:pPr>
            <w:r w:rsidRPr="00680F29">
              <w:rPr>
                <w:sz w:val="22"/>
              </w:rPr>
              <w:t>14) Satversmes tiesas priekšsēdētāja vietniekam — 1,98;</w:t>
            </w:r>
          </w:p>
          <w:p w14:paraId="1B787F1C" w14:textId="77777777" w:rsidR="00620E36" w:rsidRDefault="00680F29" w:rsidP="00680F29">
            <w:pPr>
              <w:ind w:firstLine="567"/>
              <w:jc w:val="both"/>
              <w:rPr>
                <w:sz w:val="22"/>
              </w:rPr>
            </w:pPr>
            <w:r w:rsidRPr="00680F29">
              <w:rPr>
                <w:sz w:val="22"/>
              </w:rPr>
              <w:t>15) Satversmes tiesas priekšsēdētājam — 2,25.</w:t>
            </w:r>
          </w:p>
          <w:p w14:paraId="78B1105D" w14:textId="77777777" w:rsidR="00C97CAF" w:rsidRDefault="00C97CAF" w:rsidP="00680F29">
            <w:pPr>
              <w:ind w:firstLine="567"/>
              <w:jc w:val="both"/>
              <w:rPr>
                <w:sz w:val="22"/>
              </w:rPr>
            </w:pPr>
          </w:p>
          <w:p w14:paraId="3BCDACA8" w14:textId="77777777" w:rsidR="00C97CAF" w:rsidRPr="00C61E3D" w:rsidRDefault="00C97CAF" w:rsidP="00680F29">
            <w:pPr>
              <w:ind w:firstLine="567"/>
              <w:jc w:val="both"/>
              <w:rPr>
                <w:sz w:val="22"/>
              </w:rPr>
            </w:pPr>
            <w:r w:rsidRPr="00716BC8">
              <w:rPr>
                <w:sz w:val="22"/>
              </w:rPr>
              <w:t>(6) Tiesneša amata kandidāts stažēšanās laikā saņem mēnešalgu 80 procentu apmērā no attiecīgi apgabaltiesas, rajona (pilsētas) tiesas tiesneša mēnešalgas.</w:t>
            </w:r>
          </w:p>
        </w:tc>
        <w:tc>
          <w:tcPr>
            <w:tcW w:w="3969" w:type="dxa"/>
            <w:shd w:val="clear" w:color="auto" w:fill="auto"/>
          </w:tcPr>
          <w:p w14:paraId="5C658006" w14:textId="77777777" w:rsidR="00C97CAF" w:rsidRPr="002D1145" w:rsidRDefault="00C97CAF" w:rsidP="00C97CAF">
            <w:pPr>
              <w:ind w:firstLine="567"/>
              <w:jc w:val="both"/>
              <w:rPr>
                <w:rFonts w:eastAsia="Times New Roman"/>
                <w:iCs/>
                <w:color w:val="000000"/>
                <w:sz w:val="22"/>
                <w:lang w:eastAsia="lv-LV"/>
              </w:rPr>
            </w:pPr>
            <w:r w:rsidRPr="002D1145">
              <w:rPr>
                <w:rFonts w:eastAsia="Times New Roman"/>
                <w:iCs/>
                <w:color w:val="000000"/>
                <w:sz w:val="22"/>
                <w:lang w:eastAsia="lv-LV"/>
              </w:rPr>
              <w:t>9. 6.</w:t>
            </w:r>
            <w:r w:rsidRPr="002D1145">
              <w:rPr>
                <w:rFonts w:eastAsia="Times New Roman"/>
                <w:iCs/>
                <w:color w:val="000000"/>
                <w:sz w:val="22"/>
                <w:vertAlign w:val="superscript"/>
                <w:lang w:eastAsia="lv-LV"/>
              </w:rPr>
              <w:t>1</w:t>
            </w:r>
            <w:r w:rsidRPr="002D1145">
              <w:rPr>
                <w:rFonts w:eastAsia="Times New Roman"/>
                <w:iCs/>
                <w:color w:val="000000"/>
                <w:sz w:val="22"/>
                <w:lang w:eastAsia="lv-LV"/>
              </w:rPr>
              <w:t> pantā:</w:t>
            </w:r>
          </w:p>
          <w:p w14:paraId="3CED3B99" w14:textId="77777777" w:rsidR="00C97CAF" w:rsidRDefault="00C97CAF" w:rsidP="00C97CAF">
            <w:pPr>
              <w:ind w:firstLine="567"/>
              <w:jc w:val="both"/>
              <w:rPr>
                <w:rFonts w:eastAsia="Times New Roman"/>
                <w:iCs/>
                <w:color w:val="000000"/>
                <w:sz w:val="22"/>
                <w:lang w:eastAsia="lv-LV"/>
              </w:rPr>
            </w:pPr>
            <w:r w:rsidRPr="002D1145">
              <w:rPr>
                <w:rFonts w:eastAsia="Times New Roman"/>
                <w:iCs/>
                <w:color w:val="000000"/>
                <w:sz w:val="22"/>
                <w:lang w:eastAsia="lv-LV"/>
              </w:rPr>
              <w:t>izslēgt 1.</w:t>
            </w:r>
            <w:r w:rsidRPr="002D1145">
              <w:rPr>
                <w:rFonts w:eastAsia="Times New Roman"/>
                <w:iCs/>
                <w:color w:val="000000"/>
                <w:sz w:val="22"/>
                <w:vertAlign w:val="superscript"/>
                <w:lang w:eastAsia="lv-LV"/>
              </w:rPr>
              <w:t>1</w:t>
            </w:r>
            <w:r w:rsidRPr="002D1145">
              <w:rPr>
                <w:rFonts w:eastAsia="Times New Roman"/>
                <w:iCs/>
                <w:color w:val="000000"/>
                <w:sz w:val="22"/>
                <w:lang w:eastAsia="lv-LV"/>
              </w:rPr>
              <w:t> daļu;</w:t>
            </w:r>
          </w:p>
          <w:p w14:paraId="7414391E" w14:textId="77777777" w:rsidR="00C97CAF" w:rsidRDefault="00C97CAF" w:rsidP="00C97CAF">
            <w:pPr>
              <w:ind w:firstLine="567"/>
              <w:jc w:val="both"/>
              <w:rPr>
                <w:rFonts w:eastAsia="Times New Roman"/>
                <w:iCs/>
                <w:color w:val="000000"/>
                <w:sz w:val="22"/>
                <w:lang w:eastAsia="lv-LV"/>
              </w:rPr>
            </w:pPr>
          </w:p>
          <w:p w14:paraId="46E01A40" w14:textId="77777777" w:rsidR="002D1145" w:rsidRPr="002D1145" w:rsidRDefault="002D1145" w:rsidP="002D1145">
            <w:pPr>
              <w:ind w:firstLine="567"/>
              <w:jc w:val="both"/>
              <w:rPr>
                <w:rFonts w:eastAsia="Times New Roman"/>
                <w:iCs/>
                <w:color w:val="000000"/>
                <w:sz w:val="22"/>
                <w:lang w:eastAsia="lv-LV"/>
              </w:rPr>
            </w:pPr>
            <w:r w:rsidRPr="002D1145">
              <w:rPr>
                <w:rFonts w:eastAsia="Times New Roman"/>
                <w:iCs/>
                <w:color w:val="000000"/>
                <w:sz w:val="22"/>
                <w:lang w:eastAsia="lv-LV"/>
              </w:rPr>
              <w:t>izteikt otro daļu šādā redakcijā:</w:t>
            </w:r>
          </w:p>
          <w:p w14:paraId="1E5BE7E3" w14:textId="77777777" w:rsidR="002D1145" w:rsidRPr="002D1145" w:rsidRDefault="002D1145" w:rsidP="002D1145">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"(2) Tiesnešu mēnešalgu nosaka, bāzes mēnešalgas apmēram (4. panta otrā daļa) piemērojot šādu koeficientu:</w:t>
            </w:r>
          </w:p>
          <w:p w14:paraId="46DBB2C0" w14:textId="77777777" w:rsidR="002D1145" w:rsidRPr="002D1145" w:rsidRDefault="002D1145" w:rsidP="002D1145">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1) rajona (pilsētas) tiesas tiesnesim – 3,2;</w:t>
            </w:r>
          </w:p>
          <w:p w14:paraId="75654DEF" w14:textId="77777777" w:rsidR="002D1145" w:rsidRPr="002D1145" w:rsidRDefault="002D1145" w:rsidP="002D1145">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2) rajona (pilsētas) tiesas priekšsēdētāja vietniekam un rajona (pilsētas) tiesas tiesu nama priekšsēdētājam – 3,52;</w:t>
            </w:r>
          </w:p>
          <w:p w14:paraId="4A6BB007" w14:textId="77777777" w:rsidR="002D1145" w:rsidRPr="002D1145" w:rsidRDefault="002D1145" w:rsidP="002D1145">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3) rajona (pilsētas) tiesas priekšsēdētājam – 3,84;</w:t>
            </w:r>
          </w:p>
          <w:p w14:paraId="204CCD18" w14:textId="77777777" w:rsidR="002D1145" w:rsidRPr="002D1145" w:rsidRDefault="002D1145" w:rsidP="002D1145">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4) apgabaltiesas tiesnesim – 3,84;</w:t>
            </w:r>
          </w:p>
          <w:p w14:paraId="3D64CF4F" w14:textId="77777777" w:rsidR="002D1145" w:rsidRPr="002D1145" w:rsidRDefault="002D1145" w:rsidP="002D1145">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5) apgabaltiesas priekšsēdētāja vietniekam un kolēģijas priekšsēdētājam, kā arī apgabaltiesas tiesu nama priekšsēdētājam – 4,09;</w:t>
            </w:r>
          </w:p>
          <w:p w14:paraId="5F71EF60" w14:textId="77777777" w:rsidR="002D1145" w:rsidRPr="002D1145" w:rsidRDefault="002D1145" w:rsidP="008A0B80">
            <w:pPr>
              <w:numPr>
                <w:ilvl w:val="0"/>
                <w:numId w:val="11"/>
              </w:numPr>
              <w:ind w:firstLine="567"/>
              <w:jc w:val="both"/>
              <w:rPr>
                <w:rFonts w:eastAsia="Times New Roman"/>
                <w:iCs/>
                <w:color w:val="000000"/>
                <w:sz w:val="22"/>
                <w:lang w:eastAsia="lv-LV"/>
              </w:rPr>
            </w:pPr>
            <w:r w:rsidRPr="002D1145">
              <w:rPr>
                <w:rFonts w:eastAsia="Times New Roman"/>
                <w:iCs/>
                <w:color w:val="000000"/>
                <w:sz w:val="22"/>
                <w:lang w:eastAsia="lv-LV"/>
              </w:rPr>
              <w:t>6) apgabaltiesas priekšsēdētājam – 4,32;</w:t>
            </w:r>
          </w:p>
          <w:p w14:paraId="30F9225F" w14:textId="77777777" w:rsidR="002D1145" w:rsidRPr="002D1145" w:rsidRDefault="002D1145" w:rsidP="008A0B80">
            <w:pPr>
              <w:numPr>
                <w:ilvl w:val="0"/>
                <w:numId w:val="11"/>
              </w:numPr>
              <w:ind w:firstLine="567"/>
              <w:jc w:val="both"/>
              <w:rPr>
                <w:rFonts w:eastAsia="Times New Roman"/>
                <w:iCs/>
                <w:color w:val="000000"/>
                <w:sz w:val="22"/>
                <w:lang w:eastAsia="lv-LV"/>
              </w:rPr>
            </w:pPr>
            <w:r w:rsidRPr="002D1145">
              <w:rPr>
                <w:rFonts w:eastAsia="Times New Roman"/>
                <w:iCs/>
                <w:color w:val="000000"/>
                <w:sz w:val="22"/>
                <w:lang w:eastAsia="lv-LV"/>
              </w:rPr>
              <w:t>7) Augstākās tiesas tiesnesim – 5,00;</w:t>
            </w:r>
          </w:p>
          <w:p w14:paraId="60A870F3" w14:textId="77777777" w:rsidR="002D1145" w:rsidRPr="002D1145" w:rsidRDefault="002D1145" w:rsidP="008A0B80">
            <w:pPr>
              <w:numPr>
                <w:ilvl w:val="0"/>
                <w:numId w:val="11"/>
              </w:numPr>
              <w:ind w:firstLine="567"/>
              <w:jc w:val="both"/>
              <w:rPr>
                <w:rFonts w:eastAsia="Times New Roman"/>
                <w:iCs/>
                <w:color w:val="000000"/>
                <w:sz w:val="22"/>
                <w:lang w:eastAsia="lv-LV"/>
              </w:rPr>
            </w:pPr>
            <w:r w:rsidRPr="002D1145">
              <w:rPr>
                <w:rFonts w:eastAsia="Times New Roman"/>
                <w:iCs/>
                <w:color w:val="000000"/>
                <w:sz w:val="22"/>
                <w:lang w:eastAsia="lv-LV"/>
              </w:rPr>
              <w:t>8) Augstākās tiesas departamenta priekšsēdētājam – 5,3;</w:t>
            </w:r>
          </w:p>
          <w:p w14:paraId="3901FD55" w14:textId="77777777" w:rsidR="002D1145" w:rsidRPr="002D1145" w:rsidRDefault="002D1145" w:rsidP="008A0B80">
            <w:pPr>
              <w:numPr>
                <w:ilvl w:val="0"/>
                <w:numId w:val="11"/>
              </w:numPr>
              <w:ind w:firstLine="567"/>
              <w:jc w:val="both"/>
              <w:rPr>
                <w:rFonts w:eastAsia="Times New Roman"/>
                <w:iCs/>
                <w:color w:val="000000"/>
                <w:sz w:val="22"/>
                <w:lang w:eastAsia="lv-LV"/>
              </w:rPr>
            </w:pPr>
            <w:r w:rsidRPr="002D1145">
              <w:rPr>
                <w:rFonts w:eastAsia="Times New Roman"/>
                <w:iCs/>
                <w:color w:val="000000"/>
                <w:sz w:val="22"/>
                <w:lang w:eastAsia="lv-LV"/>
              </w:rPr>
              <w:t>9) Augstākās tiesas priekšsēdētājam – 7,00;</w:t>
            </w:r>
          </w:p>
          <w:p w14:paraId="1C6084AA" w14:textId="77777777" w:rsidR="002D1145" w:rsidRPr="002D1145" w:rsidRDefault="002D1145" w:rsidP="008A0B80">
            <w:pPr>
              <w:numPr>
                <w:ilvl w:val="0"/>
                <w:numId w:val="11"/>
              </w:numPr>
              <w:ind w:firstLine="567"/>
              <w:jc w:val="both"/>
              <w:rPr>
                <w:rFonts w:eastAsia="Times New Roman"/>
                <w:iCs/>
                <w:color w:val="000000"/>
                <w:sz w:val="22"/>
                <w:lang w:eastAsia="lv-LV"/>
              </w:rPr>
            </w:pPr>
            <w:r w:rsidRPr="002D1145">
              <w:rPr>
                <w:rFonts w:eastAsia="Times New Roman"/>
                <w:iCs/>
                <w:color w:val="000000"/>
                <w:sz w:val="22"/>
                <w:lang w:eastAsia="lv-LV"/>
              </w:rPr>
              <w:t>10) Satversmes tiesas tiesnesim – 5,76;</w:t>
            </w:r>
          </w:p>
          <w:p w14:paraId="3DCE3EFB" w14:textId="77777777" w:rsidR="002D1145" w:rsidRPr="002D1145" w:rsidRDefault="002D1145" w:rsidP="008A0B80">
            <w:pPr>
              <w:numPr>
                <w:ilvl w:val="0"/>
                <w:numId w:val="11"/>
              </w:numPr>
              <w:ind w:firstLine="567"/>
              <w:jc w:val="both"/>
              <w:rPr>
                <w:rFonts w:eastAsia="Times New Roman"/>
                <w:iCs/>
                <w:color w:val="000000"/>
                <w:sz w:val="22"/>
                <w:lang w:eastAsia="lv-LV"/>
              </w:rPr>
            </w:pPr>
            <w:r w:rsidRPr="002D1145">
              <w:rPr>
                <w:rFonts w:eastAsia="Times New Roman"/>
                <w:iCs/>
                <w:color w:val="000000"/>
                <w:sz w:val="22"/>
                <w:lang w:eastAsia="lv-LV"/>
              </w:rPr>
              <w:t>11) Satversmes tiesas priekšsēdētāja vietniekam – 6,00;</w:t>
            </w:r>
          </w:p>
          <w:p w14:paraId="2C52F921" w14:textId="77777777" w:rsidR="00620E36" w:rsidRDefault="002D1145" w:rsidP="008A0B80">
            <w:pPr>
              <w:ind w:firstLine="567"/>
              <w:jc w:val="both"/>
              <w:rPr>
                <w:rFonts w:eastAsia="Times New Roman"/>
                <w:iCs/>
                <w:color w:val="000000"/>
                <w:sz w:val="22"/>
                <w:lang w:eastAsia="lv-LV"/>
              </w:rPr>
            </w:pPr>
            <w:r w:rsidRPr="002D1145">
              <w:rPr>
                <w:rFonts w:eastAsia="Times New Roman"/>
                <w:iCs/>
                <w:color w:val="000000"/>
                <w:sz w:val="22"/>
                <w:lang w:eastAsia="lv-LV"/>
              </w:rPr>
              <w:t>12) Satversmes tiesas priekšsēdētājam – 7,00.";</w:t>
            </w:r>
          </w:p>
          <w:p w14:paraId="062C2795" w14:textId="77777777" w:rsidR="00C97CAF" w:rsidRDefault="00C97CAF" w:rsidP="008A0B80">
            <w:pPr>
              <w:ind w:firstLine="567"/>
              <w:jc w:val="both"/>
              <w:rPr>
                <w:rFonts w:eastAsia="Times New Roman"/>
                <w:iCs/>
                <w:color w:val="000000"/>
                <w:sz w:val="22"/>
                <w:lang w:eastAsia="lv-LV"/>
              </w:rPr>
            </w:pPr>
          </w:p>
          <w:p w14:paraId="66F72245" w14:textId="77777777" w:rsidR="00C97CAF" w:rsidRDefault="00C97CAF" w:rsidP="008A0B80">
            <w:pPr>
              <w:ind w:firstLine="567"/>
              <w:jc w:val="both"/>
              <w:rPr>
                <w:rFonts w:eastAsia="Times New Roman"/>
                <w:iCs/>
                <w:color w:val="000000"/>
                <w:sz w:val="22"/>
                <w:lang w:eastAsia="lv-LV"/>
              </w:rPr>
            </w:pPr>
            <w:r w:rsidRPr="004B36D0">
              <w:rPr>
                <w:rFonts w:eastAsia="Times New Roman"/>
                <w:iCs/>
                <w:color w:val="000000"/>
                <w:sz w:val="22"/>
                <w:lang w:eastAsia="lv-LV"/>
              </w:rPr>
              <w:t>izslēgt sesto daļu.</w:t>
            </w:r>
          </w:p>
        </w:tc>
        <w:tc>
          <w:tcPr>
            <w:tcW w:w="567" w:type="dxa"/>
          </w:tcPr>
          <w:p w14:paraId="31EA922D" w14:textId="77777777" w:rsidR="00620E36" w:rsidRDefault="0086654E" w:rsidP="00A43531">
            <w:pPr>
              <w:jc w:val="center"/>
              <w:rPr>
                <w:rFonts w:eastAsia="Times New Roman"/>
                <w:b/>
                <w:iCs/>
                <w:color w:val="000000"/>
                <w:sz w:val="22"/>
                <w:lang w:eastAsia="lv-LV"/>
              </w:rPr>
            </w:pPr>
            <w:r>
              <w:rPr>
                <w:rFonts w:eastAsia="Times New Roman"/>
                <w:b/>
                <w:iCs/>
                <w:color w:val="000000"/>
                <w:sz w:val="22"/>
                <w:lang w:eastAsia="lv-LV"/>
              </w:rPr>
              <w:t>26</w:t>
            </w:r>
          </w:p>
          <w:p w14:paraId="0EF68B69" w14:textId="77777777" w:rsidR="0086654E" w:rsidRDefault="0086654E" w:rsidP="00A43531">
            <w:pPr>
              <w:jc w:val="center"/>
              <w:rPr>
                <w:rFonts w:eastAsia="Times New Roman"/>
                <w:b/>
                <w:iCs/>
                <w:color w:val="000000"/>
                <w:sz w:val="22"/>
                <w:lang w:eastAsia="lv-LV"/>
              </w:rPr>
            </w:pPr>
          </w:p>
          <w:p w14:paraId="234F046D" w14:textId="77777777" w:rsidR="0086654E" w:rsidRDefault="0086654E" w:rsidP="00A43531">
            <w:pPr>
              <w:jc w:val="center"/>
              <w:rPr>
                <w:rFonts w:eastAsia="Times New Roman"/>
                <w:b/>
                <w:iCs/>
                <w:color w:val="000000"/>
                <w:sz w:val="22"/>
                <w:lang w:eastAsia="lv-LV"/>
              </w:rPr>
            </w:pPr>
          </w:p>
          <w:p w14:paraId="296995CD" w14:textId="77777777" w:rsidR="0086654E" w:rsidRDefault="0086654E" w:rsidP="00A43531">
            <w:pPr>
              <w:jc w:val="center"/>
              <w:rPr>
                <w:rFonts w:eastAsia="Times New Roman"/>
                <w:b/>
                <w:iCs/>
                <w:color w:val="000000"/>
                <w:sz w:val="22"/>
                <w:lang w:eastAsia="lv-LV"/>
              </w:rPr>
            </w:pPr>
          </w:p>
          <w:p w14:paraId="52A4A8E5" w14:textId="77777777" w:rsidR="0086654E" w:rsidRDefault="0086654E" w:rsidP="00A43531">
            <w:pPr>
              <w:jc w:val="center"/>
              <w:rPr>
                <w:rFonts w:eastAsia="Times New Roman"/>
                <w:b/>
                <w:iCs/>
                <w:color w:val="000000"/>
                <w:sz w:val="22"/>
                <w:lang w:eastAsia="lv-LV"/>
              </w:rPr>
            </w:pPr>
          </w:p>
          <w:p w14:paraId="11F047B7" w14:textId="77777777" w:rsidR="0086654E" w:rsidRDefault="0086654E" w:rsidP="00A43531">
            <w:pPr>
              <w:jc w:val="center"/>
              <w:rPr>
                <w:rFonts w:eastAsia="Times New Roman"/>
                <w:b/>
                <w:iCs/>
                <w:color w:val="000000"/>
                <w:sz w:val="22"/>
                <w:lang w:eastAsia="lv-LV"/>
              </w:rPr>
            </w:pPr>
          </w:p>
          <w:p w14:paraId="49FBE7E2" w14:textId="77777777" w:rsidR="0086654E" w:rsidRDefault="0086654E" w:rsidP="00A43531">
            <w:pPr>
              <w:jc w:val="center"/>
              <w:rPr>
                <w:rFonts w:eastAsia="Times New Roman"/>
                <w:b/>
                <w:iCs/>
                <w:color w:val="000000"/>
                <w:sz w:val="22"/>
                <w:lang w:eastAsia="lv-LV"/>
              </w:rPr>
            </w:pPr>
          </w:p>
          <w:p w14:paraId="5FFBAFFA" w14:textId="77777777" w:rsidR="0086654E" w:rsidRDefault="0086654E" w:rsidP="00A43531">
            <w:pPr>
              <w:jc w:val="center"/>
              <w:rPr>
                <w:rFonts w:eastAsia="Times New Roman"/>
                <w:b/>
                <w:iCs/>
                <w:color w:val="000000"/>
                <w:sz w:val="22"/>
                <w:lang w:eastAsia="lv-LV"/>
              </w:rPr>
            </w:pPr>
          </w:p>
          <w:p w14:paraId="559AF2B8" w14:textId="77777777" w:rsidR="0086654E" w:rsidRDefault="0086654E" w:rsidP="00A43531">
            <w:pPr>
              <w:jc w:val="center"/>
              <w:rPr>
                <w:rFonts w:eastAsia="Times New Roman"/>
                <w:b/>
                <w:iCs/>
                <w:color w:val="000000"/>
                <w:sz w:val="22"/>
                <w:lang w:eastAsia="lv-LV"/>
              </w:rPr>
            </w:pPr>
          </w:p>
          <w:p w14:paraId="345E6213" w14:textId="77777777" w:rsidR="0086654E" w:rsidRDefault="0086654E" w:rsidP="00A43531">
            <w:pPr>
              <w:jc w:val="center"/>
              <w:rPr>
                <w:rFonts w:eastAsia="Times New Roman"/>
                <w:b/>
                <w:iCs/>
                <w:color w:val="000000"/>
                <w:sz w:val="22"/>
                <w:lang w:eastAsia="lv-LV"/>
              </w:rPr>
            </w:pPr>
          </w:p>
          <w:p w14:paraId="23E53597" w14:textId="77777777" w:rsidR="0086654E" w:rsidRDefault="0086654E" w:rsidP="00A43531">
            <w:pPr>
              <w:jc w:val="center"/>
              <w:rPr>
                <w:rFonts w:eastAsia="Times New Roman"/>
                <w:b/>
                <w:iCs/>
                <w:color w:val="000000"/>
                <w:sz w:val="22"/>
                <w:lang w:eastAsia="lv-LV"/>
              </w:rPr>
            </w:pPr>
          </w:p>
          <w:p w14:paraId="2B45AEA9" w14:textId="77777777" w:rsidR="0086654E" w:rsidRDefault="0086654E" w:rsidP="00A43531">
            <w:pPr>
              <w:jc w:val="center"/>
              <w:rPr>
                <w:rFonts w:eastAsia="Times New Roman"/>
                <w:b/>
                <w:iCs/>
                <w:color w:val="000000"/>
                <w:sz w:val="22"/>
                <w:lang w:eastAsia="lv-LV"/>
              </w:rPr>
            </w:pPr>
          </w:p>
          <w:p w14:paraId="2B4A43D7" w14:textId="77777777" w:rsidR="0086654E" w:rsidRDefault="0086654E" w:rsidP="00A43531">
            <w:pPr>
              <w:jc w:val="center"/>
              <w:rPr>
                <w:rFonts w:eastAsia="Times New Roman"/>
                <w:b/>
                <w:iCs/>
                <w:color w:val="000000"/>
                <w:sz w:val="22"/>
                <w:lang w:eastAsia="lv-LV"/>
              </w:rPr>
            </w:pPr>
          </w:p>
          <w:p w14:paraId="5B195CA8" w14:textId="77777777" w:rsidR="0086654E" w:rsidRDefault="0086654E" w:rsidP="00A43531">
            <w:pPr>
              <w:jc w:val="center"/>
              <w:rPr>
                <w:rFonts w:eastAsia="Times New Roman"/>
                <w:b/>
                <w:iCs/>
                <w:color w:val="000000"/>
                <w:sz w:val="22"/>
                <w:lang w:eastAsia="lv-LV"/>
              </w:rPr>
            </w:pPr>
          </w:p>
          <w:p w14:paraId="770472CB" w14:textId="77777777" w:rsidR="0086654E" w:rsidRDefault="0086654E" w:rsidP="00A43531">
            <w:pPr>
              <w:jc w:val="center"/>
              <w:rPr>
                <w:rFonts w:eastAsia="Times New Roman"/>
                <w:b/>
                <w:iCs/>
                <w:color w:val="000000"/>
                <w:sz w:val="22"/>
                <w:lang w:eastAsia="lv-LV"/>
              </w:rPr>
            </w:pPr>
          </w:p>
          <w:p w14:paraId="00B4C6D1" w14:textId="77777777" w:rsidR="0086654E" w:rsidRDefault="0086654E" w:rsidP="00A43531">
            <w:pPr>
              <w:jc w:val="center"/>
              <w:rPr>
                <w:rFonts w:eastAsia="Times New Roman"/>
                <w:b/>
                <w:iCs/>
                <w:color w:val="000000"/>
                <w:sz w:val="22"/>
                <w:lang w:eastAsia="lv-LV"/>
              </w:rPr>
            </w:pPr>
          </w:p>
          <w:p w14:paraId="323BF726" w14:textId="77777777" w:rsidR="0086654E" w:rsidRDefault="0086654E" w:rsidP="00A43531">
            <w:pPr>
              <w:jc w:val="center"/>
              <w:rPr>
                <w:rFonts w:eastAsia="Times New Roman"/>
                <w:b/>
                <w:iCs/>
                <w:color w:val="000000"/>
                <w:sz w:val="22"/>
                <w:lang w:eastAsia="lv-LV"/>
              </w:rPr>
            </w:pPr>
          </w:p>
          <w:p w14:paraId="418541A0" w14:textId="77777777" w:rsidR="0086654E" w:rsidRDefault="0086654E" w:rsidP="00A43531">
            <w:pPr>
              <w:jc w:val="center"/>
              <w:rPr>
                <w:rFonts w:eastAsia="Times New Roman"/>
                <w:b/>
                <w:iCs/>
                <w:color w:val="000000"/>
                <w:sz w:val="22"/>
                <w:lang w:eastAsia="lv-LV"/>
              </w:rPr>
            </w:pPr>
          </w:p>
          <w:p w14:paraId="30336DC8" w14:textId="77777777" w:rsidR="0086654E" w:rsidRDefault="0086654E" w:rsidP="00A43531">
            <w:pPr>
              <w:jc w:val="center"/>
              <w:rPr>
                <w:rFonts w:eastAsia="Times New Roman"/>
                <w:b/>
                <w:iCs/>
                <w:color w:val="000000"/>
                <w:sz w:val="22"/>
                <w:lang w:eastAsia="lv-LV"/>
              </w:rPr>
            </w:pPr>
          </w:p>
          <w:p w14:paraId="40075AF0" w14:textId="77777777" w:rsidR="0086654E" w:rsidRDefault="0086654E" w:rsidP="00A43531">
            <w:pPr>
              <w:jc w:val="center"/>
              <w:rPr>
                <w:rFonts w:eastAsia="Times New Roman"/>
                <w:b/>
                <w:iCs/>
                <w:color w:val="000000"/>
                <w:sz w:val="22"/>
                <w:lang w:eastAsia="lv-LV"/>
              </w:rPr>
            </w:pPr>
          </w:p>
          <w:p w14:paraId="75387563" w14:textId="77777777" w:rsidR="0086654E" w:rsidRDefault="0086654E" w:rsidP="00A43531">
            <w:pPr>
              <w:jc w:val="center"/>
              <w:rPr>
                <w:rFonts w:eastAsia="Times New Roman"/>
                <w:b/>
                <w:iCs/>
                <w:color w:val="000000"/>
                <w:sz w:val="22"/>
                <w:lang w:eastAsia="lv-LV"/>
              </w:rPr>
            </w:pPr>
          </w:p>
          <w:p w14:paraId="11FC4CC1" w14:textId="77777777" w:rsidR="0086654E" w:rsidRDefault="0086654E" w:rsidP="00A43531">
            <w:pPr>
              <w:jc w:val="center"/>
              <w:rPr>
                <w:rFonts w:eastAsia="Times New Roman"/>
                <w:b/>
                <w:iCs/>
                <w:color w:val="000000"/>
                <w:sz w:val="22"/>
                <w:lang w:eastAsia="lv-LV"/>
              </w:rPr>
            </w:pPr>
          </w:p>
          <w:p w14:paraId="17195046" w14:textId="77777777" w:rsidR="0086654E" w:rsidRDefault="0086654E" w:rsidP="00A43531">
            <w:pPr>
              <w:jc w:val="center"/>
              <w:rPr>
                <w:rFonts w:eastAsia="Times New Roman"/>
                <w:b/>
                <w:iCs/>
                <w:color w:val="000000"/>
                <w:sz w:val="22"/>
                <w:lang w:eastAsia="lv-LV"/>
              </w:rPr>
            </w:pPr>
          </w:p>
          <w:p w14:paraId="41293DD5" w14:textId="77777777" w:rsidR="0086654E" w:rsidRDefault="0086654E" w:rsidP="00A43531">
            <w:pPr>
              <w:jc w:val="center"/>
              <w:rPr>
                <w:rFonts w:eastAsia="Times New Roman"/>
                <w:b/>
                <w:iCs/>
                <w:color w:val="000000"/>
                <w:sz w:val="22"/>
                <w:lang w:eastAsia="lv-LV"/>
              </w:rPr>
            </w:pPr>
          </w:p>
          <w:p w14:paraId="6635FB41" w14:textId="77777777" w:rsidR="0086654E" w:rsidRDefault="0086654E" w:rsidP="00A43531">
            <w:pPr>
              <w:jc w:val="center"/>
              <w:rPr>
                <w:rFonts w:eastAsia="Times New Roman"/>
                <w:b/>
                <w:iCs/>
                <w:color w:val="000000"/>
                <w:sz w:val="22"/>
                <w:lang w:eastAsia="lv-LV"/>
              </w:rPr>
            </w:pPr>
          </w:p>
          <w:p w14:paraId="3FF4D583" w14:textId="77777777" w:rsidR="0086654E" w:rsidRDefault="0086654E" w:rsidP="00A43531">
            <w:pPr>
              <w:jc w:val="center"/>
              <w:rPr>
                <w:rFonts w:eastAsia="Times New Roman"/>
                <w:b/>
                <w:iCs/>
                <w:color w:val="000000"/>
                <w:sz w:val="22"/>
                <w:lang w:eastAsia="lv-LV"/>
              </w:rPr>
            </w:pPr>
          </w:p>
          <w:p w14:paraId="2EAFE7D2" w14:textId="77777777" w:rsidR="0086654E" w:rsidRDefault="0086654E" w:rsidP="00A43531">
            <w:pPr>
              <w:jc w:val="center"/>
              <w:rPr>
                <w:rFonts w:eastAsia="Times New Roman"/>
                <w:b/>
                <w:iCs/>
                <w:color w:val="000000"/>
                <w:sz w:val="22"/>
                <w:lang w:eastAsia="lv-LV"/>
              </w:rPr>
            </w:pPr>
          </w:p>
          <w:p w14:paraId="2D5D25FA" w14:textId="77777777" w:rsidR="0086654E" w:rsidRDefault="0086654E" w:rsidP="00A43531">
            <w:pPr>
              <w:jc w:val="center"/>
              <w:rPr>
                <w:rFonts w:eastAsia="Times New Roman"/>
                <w:b/>
                <w:iCs/>
                <w:color w:val="000000"/>
                <w:sz w:val="22"/>
                <w:lang w:eastAsia="lv-LV"/>
              </w:rPr>
            </w:pPr>
          </w:p>
          <w:p w14:paraId="6986B49F" w14:textId="77777777" w:rsidR="0086654E" w:rsidRDefault="0086654E" w:rsidP="00A43531">
            <w:pPr>
              <w:jc w:val="center"/>
              <w:rPr>
                <w:rFonts w:eastAsia="Times New Roman"/>
                <w:b/>
                <w:iCs/>
                <w:color w:val="000000"/>
                <w:sz w:val="22"/>
                <w:lang w:eastAsia="lv-LV"/>
              </w:rPr>
            </w:pPr>
          </w:p>
          <w:p w14:paraId="6FCC1891" w14:textId="77777777" w:rsidR="0086654E" w:rsidRDefault="0086654E" w:rsidP="00A43531">
            <w:pPr>
              <w:jc w:val="center"/>
              <w:rPr>
                <w:rFonts w:eastAsia="Times New Roman"/>
                <w:b/>
                <w:iCs/>
                <w:color w:val="000000"/>
                <w:sz w:val="22"/>
                <w:lang w:eastAsia="lv-LV"/>
              </w:rPr>
            </w:pPr>
          </w:p>
          <w:p w14:paraId="03D76698" w14:textId="77777777" w:rsidR="0086654E" w:rsidRDefault="0086654E" w:rsidP="00A43531">
            <w:pPr>
              <w:jc w:val="center"/>
              <w:rPr>
                <w:rFonts w:eastAsia="Times New Roman"/>
                <w:b/>
                <w:iCs/>
                <w:color w:val="000000"/>
                <w:sz w:val="22"/>
                <w:lang w:eastAsia="lv-LV"/>
              </w:rPr>
            </w:pPr>
          </w:p>
          <w:p w14:paraId="798788B1" w14:textId="77777777" w:rsidR="0086654E" w:rsidRDefault="0086654E" w:rsidP="00A43531">
            <w:pPr>
              <w:jc w:val="center"/>
              <w:rPr>
                <w:rFonts w:eastAsia="Times New Roman"/>
                <w:b/>
                <w:iCs/>
                <w:color w:val="000000"/>
                <w:sz w:val="22"/>
                <w:lang w:eastAsia="lv-LV"/>
              </w:rPr>
            </w:pPr>
          </w:p>
          <w:p w14:paraId="5F93E656" w14:textId="77777777" w:rsidR="0086654E" w:rsidRDefault="0086654E" w:rsidP="00A43531">
            <w:pPr>
              <w:jc w:val="center"/>
              <w:rPr>
                <w:rFonts w:eastAsia="Times New Roman"/>
                <w:b/>
                <w:iCs/>
                <w:color w:val="000000"/>
                <w:sz w:val="22"/>
                <w:lang w:eastAsia="lv-LV"/>
              </w:rPr>
            </w:pPr>
          </w:p>
          <w:p w14:paraId="47F84AC8" w14:textId="77777777" w:rsidR="0086654E" w:rsidRDefault="0086654E" w:rsidP="00A43531">
            <w:pPr>
              <w:jc w:val="center"/>
              <w:rPr>
                <w:rFonts w:eastAsia="Times New Roman"/>
                <w:b/>
                <w:iCs/>
                <w:color w:val="000000"/>
                <w:sz w:val="22"/>
                <w:lang w:eastAsia="lv-LV"/>
              </w:rPr>
            </w:pPr>
          </w:p>
          <w:p w14:paraId="1B59B6D2" w14:textId="77777777" w:rsidR="0086654E" w:rsidRDefault="0086654E" w:rsidP="00A43531">
            <w:pPr>
              <w:jc w:val="center"/>
              <w:rPr>
                <w:rFonts w:eastAsia="Times New Roman"/>
                <w:b/>
                <w:iCs/>
                <w:color w:val="000000"/>
                <w:sz w:val="22"/>
                <w:lang w:eastAsia="lv-LV"/>
              </w:rPr>
            </w:pPr>
          </w:p>
          <w:p w14:paraId="5BC759CC" w14:textId="77777777" w:rsidR="0086654E" w:rsidRDefault="0086654E" w:rsidP="00A43531">
            <w:pPr>
              <w:jc w:val="center"/>
              <w:rPr>
                <w:rFonts w:eastAsia="Times New Roman"/>
                <w:b/>
                <w:iCs/>
                <w:color w:val="000000"/>
                <w:sz w:val="22"/>
                <w:lang w:eastAsia="lv-LV"/>
              </w:rPr>
            </w:pPr>
          </w:p>
          <w:p w14:paraId="09CCDA34" w14:textId="77777777" w:rsidR="0086654E" w:rsidRDefault="0086654E" w:rsidP="00A43531">
            <w:pPr>
              <w:jc w:val="center"/>
              <w:rPr>
                <w:rFonts w:eastAsia="Times New Roman"/>
                <w:b/>
                <w:iCs/>
                <w:color w:val="000000"/>
                <w:sz w:val="22"/>
                <w:lang w:eastAsia="lv-LV"/>
              </w:rPr>
            </w:pPr>
          </w:p>
          <w:p w14:paraId="12DBB05F" w14:textId="77777777" w:rsidR="0086654E" w:rsidRDefault="0086654E" w:rsidP="00A43531">
            <w:pPr>
              <w:jc w:val="center"/>
              <w:rPr>
                <w:rFonts w:eastAsia="Times New Roman"/>
                <w:b/>
                <w:iCs/>
                <w:color w:val="000000"/>
                <w:sz w:val="22"/>
                <w:lang w:eastAsia="lv-LV"/>
              </w:rPr>
            </w:pPr>
          </w:p>
          <w:p w14:paraId="1109D7D3" w14:textId="77777777" w:rsidR="0086654E" w:rsidRPr="00A43531" w:rsidRDefault="0086654E" w:rsidP="00A43531">
            <w:pPr>
              <w:jc w:val="center"/>
              <w:rPr>
                <w:rFonts w:eastAsia="Times New Roman"/>
                <w:b/>
                <w:iCs/>
                <w:color w:val="000000"/>
                <w:sz w:val="22"/>
                <w:lang w:eastAsia="lv-LV"/>
              </w:rPr>
            </w:pPr>
            <w:r>
              <w:rPr>
                <w:rFonts w:eastAsia="Times New Roman"/>
                <w:b/>
                <w:iCs/>
                <w:color w:val="000000"/>
                <w:sz w:val="22"/>
                <w:lang w:eastAsia="lv-LV"/>
              </w:rPr>
              <w:t>27</w:t>
            </w:r>
          </w:p>
        </w:tc>
        <w:tc>
          <w:tcPr>
            <w:tcW w:w="3969" w:type="dxa"/>
          </w:tcPr>
          <w:p w14:paraId="41A96CAE" w14:textId="77777777" w:rsidR="00620E36" w:rsidRDefault="00571539"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Ē.Pucens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p>
          <w:p w14:paraId="1BBB1D70" w14:textId="77777777" w:rsidR="008A0B80" w:rsidRDefault="008A0B80" w:rsidP="001262E9">
            <w:pPr>
              <w:ind w:firstLine="567"/>
              <w:jc w:val="both"/>
              <w:rPr>
                <w:rFonts w:eastAsia="Times New Roman"/>
                <w:iCs/>
                <w:color w:val="000000"/>
                <w:sz w:val="22"/>
                <w:lang w:eastAsia="lv-LV"/>
              </w:rPr>
            </w:pPr>
            <w:r w:rsidRPr="001262E9">
              <w:rPr>
                <w:rFonts w:eastAsia="Times New Roman"/>
                <w:b/>
                <w:bCs/>
                <w:iCs/>
                <w:color w:val="000000"/>
                <w:sz w:val="22"/>
                <w:lang w:eastAsia="lv-LV"/>
              </w:rPr>
              <w:t>Izslēgt likumpr</w:t>
            </w:r>
            <w:r>
              <w:rPr>
                <w:rFonts w:eastAsia="Times New Roman"/>
                <w:b/>
                <w:bCs/>
                <w:iCs/>
                <w:color w:val="000000"/>
                <w:sz w:val="22"/>
                <w:lang w:eastAsia="lv-LV"/>
              </w:rPr>
              <w:t>ojekta 9</w:t>
            </w:r>
            <w:r w:rsidRPr="001262E9">
              <w:rPr>
                <w:rFonts w:eastAsia="Times New Roman"/>
                <w:b/>
                <w:bCs/>
                <w:iCs/>
                <w:color w:val="000000"/>
                <w:sz w:val="22"/>
                <w:lang w:eastAsia="lv-LV"/>
              </w:rPr>
              <w:t>. punktu</w:t>
            </w:r>
            <w:r w:rsidRPr="001262E9">
              <w:rPr>
                <w:rFonts w:eastAsia="Times New Roman"/>
                <w:iCs/>
                <w:color w:val="000000"/>
                <w:sz w:val="22"/>
                <w:lang w:eastAsia="lv-LV"/>
              </w:rPr>
              <w:t>:</w:t>
            </w:r>
          </w:p>
          <w:p w14:paraId="74651D70" w14:textId="77777777" w:rsidR="00CA0793" w:rsidRDefault="00F6252B" w:rsidP="001262E9">
            <w:pPr>
              <w:ind w:firstLine="567"/>
              <w:jc w:val="both"/>
              <w:rPr>
                <w:rFonts w:eastAsia="Times New Roman"/>
                <w:iCs/>
                <w:color w:val="000000"/>
                <w:sz w:val="22"/>
                <w:lang w:eastAsia="lv-LV"/>
              </w:rPr>
            </w:pPr>
            <w:r>
              <w:rPr>
                <w:rFonts w:eastAsia="Times New Roman"/>
                <w:iCs/>
                <w:color w:val="000000"/>
                <w:sz w:val="22"/>
                <w:lang w:eastAsia="lv-LV"/>
              </w:rPr>
              <w:t>“</w:t>
            </w:r>
            <w:r w:rsidR="00CA0793" w:rsidRPr="002D1145">
              <w:rPr>
                <w:rFonts w:eastAsia="Times New Roman"/>
                <w:iCs/>
                <w:color w:val="000000"/>
                <w:sz w:val="22"/>
                <w:lang w:eastAsia="lv-LV"/>
              </w:rPr>
              <w:t>izslēgt 1.</w:t>
            </w:r>
            <w:r w:rsidR="00CA0793" w:rsidRPr="002D1145">
              <w:rPr>
                <w:rFonts w:eastAsia="Times New Roman"/>
                <w:iCs/>
                <w:color w:val="000000"/>
                <w:sz w:val="22"/>
                <w:vertAlign w:val="superscript"/>
                <w:lang w:eastAsia="lv-LV"/>
              </w:rPr>
              <w:t>1</w:t>
            </w:r>
            <w:r w:rsidR="00CA0793" w:rsidRPr="002D1145">
              <w:rPr>
                <w:rFonts w:eastAsia="Times New Roman"/>
                <w:iCs/>
                <w:color w:val="000000"/>
                <w:sz w:val="22"/>
                <w:lang w:eastAsia="lv-LV"/>
              </w:rPr>
              <w:t> daļu;</w:t>
            </w:r>
          </w:p>
          <w:p w14:paraId="66274407" w14:textId="77777777" w:rsidR="00CA0793" w:rsidRPr="002D1145" w:rsidRDefault="00CA0793" w:rsidP="00CA0793">
            <w:pPr>
              <w:ind w:firstLine="567"/>
              <w:jc w:val="both"/>
              <w:rPr>
                <w:rFonts w:eastAsia="Times New Roman"/>
                <w:iCs/>
                <w:color w:val="000000"/>
                <w:sz w:val="22"/>
                <w:lang w:eastAsia="lv-LV"/>
              </w:rPr>
            </w:pPr>
            <w:r w:rsidRPr="002D1145">
              <w:rPr>
                <w:rFonts w:eastAsia="Times New Roman"/>
                <w:iCs/>
                <w:color w:val="000000"/>
                <w:sz w:val="22"/>
                <w:lang w:eastAsia="lv-LV"/>
              </w:rPr>
              <w:t>izteikt otro daļu šādā redakcijā:</w:t>
            </w:r>
          </w:p>
          <w:p w14:paraId="0B69A194"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"(2) Tiesnešu mēnešalgu nosaka, bāzes mēnešalgas apmēram (4. panta otrā daļa) piemērojot šādu koeficientu:</w:t>
            </w:r>
          </w:p>
          <w:p w14:paraId="6E6866DB"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1) rajona (pilsētas) tiesas tiesnesim – 3,2;</w:t>
            </w:r>
          </w:p>
          <w:p w14:paraId="363ED353"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2) rajona (pilsētas) tiesas priekšsēdētāja vietniekam un rajona (pilsētas) tiesas tiesu nama priekšsēdētājam – 3,52;</w:t>
            </w:r>
          </w:p>
          <w:p w14:paraId="233DE30F"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3) rajona (pilsētas) tiesas priekšsēdētājam – 3,84;</w:t>
            </w:r>
          </w:p>
          <w:p w14:paraId="183C6A01"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4) apgabaltiesas tiesnesim – 3,84;</w:t>
            </w:r>
          </w:p>
          <w:p w14:paraId="60BB5AA3"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5) apgabaltiesas priekšsēdētāja vietniekam un kolēģijas priekšsēdētājam, kā arī apgabaltiesas tiesu nama priekšsēdētājam – 4,09;</w:t>
            </w:r>
          </w:p>
          <w:p w14:paraId="0E911ADA"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6) apgabaltiesas priekšsēdētājam – 4,32;</w:t>
            </w:r>
          </w:p>
          <w:p w14:paraId="6FBFC56E"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7) Augstākās tiesas tiesnesim – 5,00;</w:t>
            </w:r>
          </w:p>
          <w:p w14:paraId="2B05FB8F"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8) Augstākās tiesas departamenta priekšsēdētājam – 5,3;</w:t>
            </w:r>
          </w:p>
          <w:p w14:paraId="1F905453"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9) Augstākās tiesas priekšsēdētājam – 7,00;</w:t>
            </w:r>
          </w:p>
          <w:p w14:paraId="7EFFB08B"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10) Satversmes tiesas tiesnesim – 5,76;</w:t>
            </w:r>
          </w:p>
          <w:p w14:paraId="3224ADC6" w14:textId="77777777" w:rsidR="00CA0793" w:rsidRPr="002D1145" w:rsidRDefault="00CA0793" w:rsidP="00CA0793">
            <w:pPr>
              <w:numPr>
                <w:ilvl w:val="0"/>
                <w:numId w:val="11"/>
              </w:numPr>
              <w:jc w:val="both"/>
              <w:rPr>
                <w:rFonts w:eastAsia="Times New Roman"/>
                <w:iCs/>
                <w:color w:val="000000"/>
                <w:sz w:val="22"/>
                <w:lang w:eastAsia="lv-LV"/>
              </w:rPr>
            </w:pPr>
            <w:r w:rsidRPr="002D1145">
              <w:rPr>
                <w:rFonts w:eastAsia="Times New Roman"/>
                <w:iCs/>
                <w:color w:val="000000"/>
                <w:sz w:val="22"/>
                <w:lang w:eastAsia="lv-LV"/>
              </w:rPr>
              <w:t>11) Satversmes tiesas priekšsēdētāja vietniekam – 6,00;</w:t>
            </w:r>
          </w:p>
          <w:p w14:paraId="442B4059" w14:textId="77777777" w:rsidR="00571539" w:rsidRDefault="00CA0793" w:rsidP="00CA0793">
            <w:pPr>
              <w:ind w:firstLine="567"/>
              <w:jc w:val="both"/>
              <w:rPr>
                <w:rFonts w:eastAsia="Times New Roman"/>
                <w:iCs/>
                <w:color w:val="000000"/>
                <w:sz w:val="22"/>
                <w:lang w:eastAsia="lv-LV"/>
              </w:rPr>
            </w:pPr>
            <w:r w:rsidRPr="002D1145">
              <w:rPr>
                <w:rFonts w:eastAsia="Times New Roman"/>
                <w:iCs/>
                <w:color w:val="000000"/>
                <w:sz w:val="22"/>
                <w:lang w:eastAsia="lv-LV"/>
              </w:rPr>
              <w:t>12) Satversmes tiesas priekšsēdētājam – 7,00."</w:t>
            </w:r>
          </w:p>
          <w:p w14:paraId="4A5071BF" w14:textId="77777777" w:rsidR="0005494D" w:rsidRDefault="0005494D" w:rsidP="00CA0793">
            <w:pPr>
              <w:ind w:firstLine="567"/>
              <w:jc w:val="both"/>
              <w:rPr>
                <w:rFonts w:eastAsia="Times New Roman"/>
                <w:iCs/>
                <w:color w:val="000000"/>
                <w:sz w:val="22"/>
                <w:lang w:eastAsia="lv-LV"/>
              </w:rPr>
            </w:pPr>
          </w:p>
          <w:p w14:paraId="0B2876F2" w14:textId="77777777" w:rsidR="0086654E" w:rsidRDefault="0086654E" w:rsidP="0005494D">
            <w:pPr>
              <w:ind w:firstLine="567"/>
              <w:jc w:val="both"/>
              <w:rPr>
                <w:rFonts w:eastAsia="Times New Roman"/>
                <w:b/>
                <w:iCs/>
                <w:color w:val="000000"/>
                <w:sz w:val="22"/>
                <w:u w:val="single"/>
                <w:lang w:eastAsia="lv-LV"/>
              </w:rPr>
            </w:pPr>
          </w:p>
          <w:p w14:paraId="2A67CB20" w14:textId="77777777" w:rsidR="0005494D" w:rsidRDefault="0005494D" w:rsidP="0005494D">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Deputātes </w:t>
            </w:r>
            <w:proofErr w:type="spellStart"/>
            <w:r>
              <w:rPr>
                <w:rFonts w:eastAsia="Times New Roman"/>
                <w:b/>
                <w:iCs/>
                <w:color w:val="000000"/>
                <w:sz w:val="22"/>
                <w:u w:val="single"/>
                <w:lang w:eastAsia="lv-LV"/>
              </w:rPr>
              <w:t>Ļ.Švecova</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J.Stepaņenko</w:t>
            </w:r>
            <w:proofErr w:type="spellEnd"/>
          </w:p>
          <w:p w14:paraId="6AE860B7" w14:textId="77777777" w:rsidR="0005494D" w:rsidRPr="00EA0C03" w:rsidRDefault="00C94725" w:rsidP="00CA0793">
            <w:pPr>
              <w:ind w:firstLine="567"/>
              <w:jc w:val="both"/>
              <w:rPr>
                <w:rFonts w:eastAsia="Times New Roman"/>
                <w:iCs/>
                <w:color w:val="000000"/>
                <w:sz w:val="22"/>
                <w:lang w:eastAsia="lv-LV"/>
              </w:rPr>
            </w:pPr>
            <w:r w:rsidRPr="00C94725">
              <w:rPr>
                <w:rFonts w:eastAsia="Times New Roman"/>
                <w:iCs/>
                <w:color w:val="000000"/>
                <w:sz w:val="22"/>
                <w:lang w:eastAsia="lv-LV"/>
              </w:rPr>
              <w:t>Izslēgt 6.</w:t>
            </w:r>
            <w:r w:rsidRPr="00C94725">
              <w:rPr>
                <w:rFonts w:eastAsia="Times New Roman"/>
                <w:iCs/>
                <w:color w:val="000000"/>
                <w:sz w:val="22"/>
                <w:vertAlign w:val="superscript"/>
                <w:lang w:eastAsia="lv-LV"/>
              </w:rPr>
              <w:t xml:space="preserve">1 </w:t>
            </w:r>
            <w:r w:rsidRPr="00C94725">
              <w:rPr>
                <w:rFonts w:eastAsia="Times New Roman"/>
                <w:iCs/>
                <w:color w:val="000000"/>
                <w:sz w:val="22"/>
                <w:lang w:eastAsia="lv-LV"/>
              </w:rPr>
              <w:t>panta jauno redakciju.</w:t>
            </w:r>
          </w:p>
        </w:tc>
        <w:tc>
          <w:tcPr>
            <w:tcW w:w="1417" w:type="dxa"/>
          </w:tcPr>
          <w:p w14:paraId="19B194A1" w14:textId="77777777" w:rsidR="002A4B74" w:rsidRDefault="002A4B74" w:rsidP="002A4B74">
            <w:pPr>
              <w:rPr>
                <w:rFonts w:eastAsia="Times New Roman"/>
                <w:b/>
                <w:iCs/>
                <w:color w:val="000000"/>
                <w:sz w:val="22"/>
                <w:lang w:eastAsia="lv-LV"/>
              </w:rPr>
            </w:pPr>
            <w:r>
              <w:rPr>
                <w:rFonts w:eastAsia="Times New Roman"/>
                <w:b/>
                <w:iCs/>
                <w:color w:val="000000"/>
                <w:sz w:val="22"/>
                <w:lang w:eastAsia="lv-LV"/>
              </w:rPr>
              <w:t>Neatbalstīt</w:t>
            </w:r>
          </w:p>
          <w:p w14:paraId="228CE548" w14:textId="77777777" w:rsidR="00620E36" w:rsidRDefault="00620E36" w:rsidP="002A4B74">
            <w:pPr>
              <w:rPr>
                <w:rFonts w:eastAsia="Times New Roman"/>
                <w:b/>
                <w:iCs/>
                <w:color w:val="000000"/>
                <w:sz w:val="22"/>
                <w:lang w:eastAsia="lv-LV"/>
              </w:rPr>
            </w:pPr>
          </w:p>
          <w:p w14:paraId="743C1CDC" w14:textId="77777777" w:rsidR="002A4B74" w:rsidRDefault="002A4B74" w:rsidP="002A4B74">
            <w:pPr>
              <w:rPr>
                <w:rFonts w:eastAsia="Times New Roman"/>
                <w:b/>
                <w:iCs/>
                <w:color w:val="000000"/>
                <w:sz w:val="22"/>
                <w:lang w:eastAsia="lv-LV"/>
              </w:rPr>
            </w:pPr>
          </w:p>
          <w:p w14:paraId="53F182B3" w14:textId="77777777" w:rsidR="002A4B74" w:rsidRDefault="002A4B74" w:rsidP="002A4B74">
            <w:pPr>
              <w:rPr>
                <w:rFonts w:eastAsia="Times New Roman"/>
                <w:b/>
                <w:iCs/>
                <w:color w:val="000000"/>
                <w:sz w:val="22"/>
                <w:lang w:eastAsia="lv-LV"/>
              </w:rPr>
            </w:pPr>
          </w:p>
          <w:p w14:paraId="12F75EF3" w14:textId="77777777" w:rsidR="002A4B74" w:rsidRDefault="002A4B74" w:rsidP="002A4B74">
            <w:pPr>
              <w:rPr>
                <w:rFonts w:eastAsia="Times New Roman"/>
                <w:b/>
                <w:iCs/>
                <w:color w:val="000000"/>
                <w:sz w:val="22"/>
                <w:lang w:eastAsia="lv-LV"/>
              </w:rPr>
            </w:pPr>
          </w:p>
          <w:p w14:paraId="6C9D9867" w14:textId="77777777" w:rsidR="002A4B74" w:rsidRDefault="002A4B74" w:rsidP="002A4B74">
            <w:pPr>
              <w:rPr>
                <w:rFonts w:eastAsia="Times New Roman"/>
                <w:b/>
                <w:iCs/>
                <w:color w:val="000000"/>
                <w:sz w:val="22"/>
                <w:lang w:eastAsia="lv-LV"/>
              </w:rPr>
            </w:pPr>
          </w:p>
          <w:p w14:paraId="35E190C5" w14:textId="77777777" w:rsidR="002A4B74" w:rsidRDefault="002A4B74" w:rsidP="002A4B74">
            <w:pPr>
              <w:rPr>
                <w:rFonts w:eastAsia="Times New Roman"/>
                <w:b/>
                <w:iCs/>
                <w:color w:val="000000"/>
                <w:sz w:val="22"/>
                <w:lang w:eastAsia="lv-LV"/>
              </w:rPr>
            </w:pPr>
          </w:p>
          <w:p w14:paraId="057E6311" w14:textId="77777777" w:rsidR="002A4B74" w:rsidRDefault="002A4B74" w:rsidP="002A4B74">
            <w:pPr>
              <w:rPr>
                <w:rFonts w:eastAsia="Times New Roman"/>
                <w:b/>
                <w:iCs/>
                <w:color w:val="000000"/>
                <w:sz w:val="22"/>
                <w:lang w:eastAsia="lv-LV"/>
              </w:rPr>
            </w:pPr>
          </w:p>
          <w:p w14:paraId="2DBE88F7" w14:textId="77777777" w:rsidR="002A4B74" w:rsidRDefault="002A4B74" w:rsidP="002A4B74">
            <w:pPr>
              <w:rPr>
                <w:rFonts w:eastAsia="Times New Roman"/>
                <w:b/>
                <w:iCs/>
                <w:color w:val="000000"/>
                <w:sz w:val="22"/>
                <w:lang w:eastAsia="lv-LV"/>
              </w:rPr>
            </w:pPr>
          </w:p>
          <w:p w14:paraId="6CEFA7A9" w14:textId="77777777" w:rsidR="002A4B74" w:rsidRDefault="002A4B74" w:rsidP="002A4B74">
            <w:pPr>
              <w:rPr>
                <w:rFonts w:eastAsia="Times New Roman"/>
                <w:b/>
                <w:iCs/>
                <w:color w:val="000000"/>
                <w:sz w:val="22"/>
                <w:lang w:eastAsia="lv-LV"/>
              </w:rPr>
            </w:pPr>
          </w:p>
          <w:p w14:paraId="36FC9AB3" w14:textId="77777777" w:rsidR="002A4B74" w:rsidRDefault="002A4B74" w:rsidP="002A4B74">
            <w:pPr>
              <w:rPr>
                <w:rFonts w:eastAsia="Times New Roman"/>
                <w:b/>
                <w:iCs/>
                <w:color w:val="000000"/>
                <w:sz w:val="22"/>
                <w:lang w:eastAsia="lv-LV"/>
              </w:rPr>
            </w:pPr>
          </w:p>
          <w:p w14:paraId="682A0A3B" w14:textId="77777777" w:rsidR="002A4B74" w:rsidRDefault="002A4B74" w:rsidP="002A4B74">
            <w:pPr>
              <w:rPr>
                <w:rFonts w:eastAsia="Times New Roman"/>
                <w:b/>
                <w:iCs/>
                <w:color w:val="000000"/>
                <w:sz w:val="22"/>
                <w:lang w:eastAsia="lv-LV"/>
              </w:rPr>
            </w:pPr>
          </w:p>
          <w:p w14:paraId="73578DF4" w14:textId="77777777" w:rsidR="002A4B74" w:rsidRDefault="002A4B74" w:rsidP="002A4B74">
            <w:pPr>
              <w:rPr>
                <w:rFonts w:eastAsia="Times New Roman"/>
                <w:b/>
                <w:iCs/>
                <w:color w:val="000000"/>
                <w:sz w:val="22"/>
                <w:lang w:eastAsia="lv-LV"/>
              </w:rPr>
            </w:pPr>
          </w:p>
          <w:p w14:paraId="38EA48BE" w14:textId="77777777" w:rsidR="002A4B74" w:rsidRDefault="002A4B74" w:rsidP="002A4B74">
            <w:pPr>
              <w:rPr>
                <w:rFonts w:eastAsia="Times New Roman"/>
                <w:b/>
                <w:iCs/>
                <w:color w:val="000000"/>
                <w:sz w:val="22"/>
                <w:lang w:eastAsia="lv-LV"/>
              </w:rPr>
            </w:pPr>
          </w:p>
          <w:p w14:paraId="7999F760" w14:textId="77777777" w:rsidR="002A4B74" w:rsidRDefault="002A4B74" w:rsidP="002A4B74">
            <w:pPr>
              <w:rPr>
                <w:rFonts w:eastAsia="Times New Roman"/>
                <w:b/>
                <w:iCs/>
                <w:color w:val="000000"/>
                <w:sz w:val="22"/>
                <w:lang w:eastAsia="lv-LV"/>
              </w:rPr>
            </w:pPr>
          </w:p>
          <w:p w14:paraId="733D73A6" w14:textId="77777777" w:rsidR="002A4B74" w:rsidRDefault="002A4B74" w:rsidP="002A4B74">
            <w:pPr>
              <w:rPr>
                <w:rFonts w:eastAsia="Times New Roman"/>
                <w:b/>
                <w:iCs/>
                <w:color w:val="000000"/>
                <w:sz w:val="22"/>
                <w:lang w:eastAsia="lv-LV"/>
              </w:rPr>
            </w:pPr>
          </w:p>
          <w:p w14:paraId="39B40127" w14:textId="77777777" w:rsidR="002A4B74" w:rsidRDefault="002A4B74" w:rsidP="002A4B74">
            <w:pPr>
              <w:rPr>
                <w:rFonts w:eastAsia="Times New Roman"/>
                <w:b/>
                <w:iCs/>
                <w:color w:val="000000"/>
                <w:sz w:val="22"/>
                <w:lang w:eastAsia="lv-LV"/>
              </w:rPr>
            </w:pPr>
          </w:p>
          <w:p w14:paraId="2ACE2075" w14:textId="77777777" w:rsidR="002A4B74" w:rsidRDefault="002A4B74" w:rsidP="002A4B74">
            <w:pPr>
              <w:rPr>
                <w:rFonts w:eastAsia="Times New Roman"/>
                <w:b/>
                <w:iCs/>
                <w:color w:val="000000"/>
                <w:sz w:val="22"/>
                <w:lang w:eastAsia="lv-LV"/>
              </w:rPr>
            </w:pPr>
          </w:p>
          <w:p w14:paraId="20AB2134" w14:textId="77777777" w:rsidR="002A4B74" w:rsidRDefault="002A4B74" w:rsidP="002A4B74">
            <w:pPr>
              <w:rPr>
                <w:rFonts w:eastAsia="Times New Roman"/>
                <w:b/>
                <w:iCs/>
                <w:color w:val="000000"/>
                <w:sz w:val="22"/>
                <w:lang w:eastAsia="lv-LV"/>
              </w:rPr>
            </w:pPr>
          </w:p>
          <w:p w14:paraId="1C788E9A" w14:textId="77777777" w:rsidR="002A4B74" w:rsidRDefault="002A4B74" w:rsidP="002A4B74">
            <w:pPr>
              <w:rPr>
                <w:rFonts w:eastAsia="Times New Roman"/>
                <w:b/>
                <w:iCs/>
                <w:color w:val="000000"/>
                <w:sz w:val="22"/>
                <w:lang w:eastAsia="lv-LV"/>
              </w:rPr>
            </w:pPr>
          </w:p>
          <w:p w14:paraId="17798380" w14:textId="77777777" w:rsidR="002A4B74" w:rsidRDefault="002A4B74" w:rsidP="002A4B74">
            <w:pPr>
              <w:rPr>
                <w:rFonts w:eastAsia="Times New Roman"/>
                <w:b/>
                <w:iCs/>
                <w:color w:val="000000"/>
                <w:sz w:val="22"/>
                <w:lang w:eastAsia="lv-LV"/>
              </w:rPr>
            </w:pPr>
          </w:p>
          <w:p w14:paraId="12C77AEF" w14:textId="77777777" w:rsidR="002A4B74" w:rsidRDefault="002A4B74" w:rsidP="002A4B74">
            <w:pPr>
              <w:rPr>
                <w:rFonts w:eastAsia="Times New Roman"/>
                <w:b/>
                <w:iCs/>
                <w:color w:val="000000"/>
                <w:sz w:val="22"/>
                <w:lang w:eastAsia="lv-LV"/>
              </w:rPr>
            </w:pPr>
          </w:p>
          <w:p w14:paraId="3B206134" w14:textId="77777777" w:rsidR="002A4B74" w:rsidRDefault="002A4B74" w:rsidP="002A4B74">
            <w:pPr>
              <w:rPr>
                <w:rFonts w:eastAsia="Times New Roman"/>
                <w:b/>
                <w:iCs/>
                <w:color w:val="000000"/>
                <w:sz w:val="22"/>
                <w:lang w:eastAsia="lv-LV"/>
              </w:rPr>
            </w:pPr>
          </w:p>
          <w:p w14:paraId="333AC96E" w14:textId="77777777" w:rsidR="002A4B74" w:rsidRDefault="002A4B74" w:rsidP="002A4B74">
            <w:pPr>
              <w:rPr>
                <w:rFonts w:eastAsia="Times New Roman"/>
                <w:b/>
                <w:iCs/>
                <w:color w:val="000000"/>
                <w:sz w:val="22"/>
                <w:lang w:eastAsia="lv-LV"/>
              </w:rPr>
            </w:pPr>
          </w:p>
          <w:p w14:paraId="61DF4B9B" w14:textId="77777777" w:rsidR="002A4B74" w:rsidRDefault="002A4B74" w:rsidP="002A4B74">
            <w:pPr>
              <w:rPr>
                <w:rFonts w:eastAsia="Times New Roman"/>
                <w:b/>
                <w:iCs/>
                <w:color w:val="000000"/>
                <w:sz w:val="22"/>
                <w:lang w:eastAsia="lv-LV"/>
              </w:rPr>
            </w:pPr>
          </w:p>
          <w:p w14:paraId="7C380F0E" w14:textId="77777777" w:rsidR="002A4B74" w:rsidRDefault="002A4B74" w:rsidP="002A4B74">
            <w:pPr>
              <w:rPr>
                <w:rFonts w:eastAsia="Times New Roman"/>
                <w:b/>
                <w:iCs/>
                <w:color w:val="000000"/>
                <w:sz w:val="22"/>
                <w:lang w:eastAsia="lv-LV"/>
              </w:rPr>
            </w:pPr>
          </w:p>
          <w:p w14:paraId="4A9CF667" w14:textId="77777777" w:rsidR="002A4B74" w:rsidRDefault="002A4B74" w:rsidP="002A4B74">
            <w:pPr>
              <w:rPr>
                <w:rFonts w:eastAsia="Times New Roman"/>
                <w:b/>
                <w:iCs/>
                <w:color w:val="000000"/>
                <w:sz w:val="22"/>
                <w:lang w:eastAsia="lv-LV"/>
              </w:rPr>
            </w:pPr>
          </w:p>
          <w:p w14:paraId="2A16A93E" w14:textId="77777777" w:rsidR="002A4B74" w:rsidRDefault="002A4B74" w:rsidP="002A4B74">
            <w:pPr>
              <w:rPr>
                <w:rFonts w:eastAsia="Times New Roman"/>
                <w:b/>
                <w:iCs/>
                <w:color w:val="000000"/>
                <w:sz w:val="22"/>
                <w:lang w:eastAsia="lv-LV"/>
              </w:rPr>
            </w:pPr>
          </w:p>
          <w:p w14:paraId="166FDB99" w14:textId="77777777" w:rsidR="002A4B74" w:rsidRDefault="002A4B74" w:rsidP="002A4B74">
            <w:pPr>
              <w:rPr>
                <w:rFonts w:eastAsia="Times New Roman"/>
                <w:b/>
                <w:iCs/>
                <w:color w:val="000000"/>
                <w:sz w:val="22"/>
                <w:lang w:eastAsia="lv-LV"/>
              </w:rPr>
            </w:pPr>
          </w:p>
          <w:p w14:paraId="57268F9B" w14:textId="77777777" w:rsidR="002A4B74" w:rsidRDefault="002A4B74" w:rsidP="002A4B74">
            <w:pPr>
              <w:rPr>
                <w:rFonts w:eastAsia="Times New Roman"/>
                <w:b/>
                <w:iCs/>
                <w:color w:val="000000"/>
                <w:sz w:val="22"/>
                <w:lang w:eastAsia="lv-LV"/>
              </w:rPr>
            </w:pPr>
          </w:p>
          <w:p w14:paraId="681BCD2E" w14:textId="77777777" w:rsidR="002A4B74" w:rsidRDefault="002A4B74" w:rsidP="002A4B74">
            <w:pPr>
              <w:rPr>
                <w:rFonts w:eastAsia="Times New Roman"/>
                <w:b/>
                <w:iCs/>
                <w:color w:val="000000"/>
                <w:sz w:val="22"/>
                <w:lang w:eastAsia="lv-LV"/>
              </w:rPr>
            </w:pPr>
          </w:p>
          <w:p w14:paraId="1BF0315F" w14:textId="77777777" w:rsidR="002A4B74" w:rsidRDefault="002A4B74" w:rsidP="002A4B74">
            <w:pPr>
              <w:rPr>
                <w:rFonts w:eastAsia="Times New Roman"/>
                <w:b/>
                <w:iCs/>
                <w:color w:val="000000"/>
                <w:sz w:val="22"/>
                <w:lang w:eastAsia="lv-LV"/>
              </w:rPr>
            </w:pPr>
          </w:p>
          <w:p w14:paraId="4A551840" w14:textId="77777777" w:rsidR="002A4B74" w:rsidRDefault="002A4B74" w:rsidP="002A4B74">
            <w:pPr>
              <w:rPr>
                <w:rFonts w:eastAsia="Times New Roman"/>
                <w:b/>
                <w:iCs/>
                <w:color w:val="000000"/>
                <w:sz w:val="22"/>
                <w:lang w:eastAsia="lv-LV"/>
              </w:rPr>
            </w:pPr>
          </w:p>
          <w:p w14:paraId="5CA23EC1" w14:textId="77777777" w:rsidR="002A4B74" w:rsidRDefault="002A4B74" w:rsidP="002A4B74">
            <w:pPr>
              <w:rPr>
                <w:rFonts w:eastAsia="Times New Roman"/>
                <w:b/>
                <w:iCs/>
                <w:color w:val="000000"/>
                <w:sz w:val="22"/>
                <w:lang w:eastAsia="lv-LV"/>
              </w:rPr>
            </w:pPr>
          </w:p>
          <w:p w14:paraId="71F85EFB" w14:textId="77777777" w:rsidR="002A4B74" w:rsidRDefault="002A4B74" w:rsidP="002A4B74">
            <w:pPr>
              <w:rPr>
                <w:rFonts w:eastAsia="Times New Roman"/>
                <w:b/>
                <w:iCs/>
                <w:color w:val="000000"/>
                <w:sz w:val="22"/>
                <w:lang w:eastAsia="lv-LV"/>
              </w:rPr>
            </w:pPr>
          </w:p>
          <w:p w14:paraId="7B84FB16" w14:textId="77777777" w:rsidR="002A4B74" w:rsidRDefault="002A4B74" w:rsidP="002A4B74">
            <w:pPr>
              <w:rPr>
                <w:rFonts w:eastAsia="Times New Roman"/>
                <w:b/>
                <w:iCs/>
                <w:color w:val="000000"/>
                <w:sz w:val="22"/>
                <w:lang w:eastAsia="lv-LV"/>
              </w:rPr>
            </w:pPr>
          </w:p>
          <w:p w14:paraId="49EE9440" w14:textId="77777777" w:rsidR="002A4B74" w:rsidRDefault="002A4B74" w:rsidP="002A4B74">
            <w:pPr>
              <w:rPr>
                <w:rFonts w:eastAsia="Times New Roman"/>
                <w:b/>
                <w:iCs/>
                <w:color w:val="000000"/>
                <w:sz w:val="22"/>
                <w:lang w:eastAsia="lv-LV"/>
              </w:rPr>
            </w:pPr>
          </w:p>
          <w:p w14:paraId="65148830" w14:textId="77777777" w:rsidR="002A4B74" w:rsidRDefault="002A4B74" w:rsidP="002A4B74">
            <w:pPr>
              <w:rPr>
                <w:rFonts w:eastAsia="Times New Roman"/>
                <w:b/>
                <w:iCs/>
                <w:color w:val="000000"/>
                <w:sz w:val="22"/>
                <w:lang w:eastAsia="lv-LV"/>
              </w:rPr>
            </w:pPr>
          </w:p>
          <w:p w14:paraId="203182C3" w14:textId="77777777" w:rsidR="002A4B74" w:rsidRDefault="002A4B74" w:rsidP="002A4B74">
            <w:pPr>
              <w:rPr>
                <w:rFonts w:eastAsia="Times New Roman"/>
                <w:b/>
                <w:iCs/>
                <w:color w:val="000000"/>
                <w:sz w:val="22"/>
                <w:lang w:eastAsia="lv-LV"/>
              </w:rPr>
            </w:pPr>
            <w:r>
              <w:rPr>
                <w:rFonts w:eastAsia="Times New Roman"/>
                <w:b/>
                <w:iCs/>
                <w:color w:val="000000"/>
                <w:sz w:val="22"/>
                <w:lang w:eastAsia="lv-LV"/>
              </w:rPr>
              <w:t>Neatbalstīt</w:t>
            </w:r>
          </w:p>
          <w:p w14:paraId="6FD3415E" w14:textId="5FB9748C" w:rsidR="002A4B74" w:rsidRPr="00836C9F" w:rsidRDefault="002A4B74" w:rsidP="002A4B74">
            <w:pPr>
              <w:rPr>
                <w:rFonts w:eastAsia="Times New Roman"/>
                <w:b/>
                <w:iCs/>
                <w:color w:val="000000"/>
                <w:sz w:val="22"/>
                <w:lang w:eastAsia="lv-LV"/>
              </w:rPr>
            </w:pPr>
          </w:p>
        </w:tc>
        <w:tc>
          <w:tcPr>
            <w:tcW w:w="1418" w:type="dxa"/>
          </w:tcPr>
          <w:p w14:paraId="167F9AC7" w14:textId="77777777" w:rsidR="00620E36" w:rsidRPr="00836C9F" w:rsidRDefault="00620E36" w:rsidP="00D7231D">
            <w:pPr>
              <w:jc w:val="center"/>
              <w:rPr>
                <w:rFonts w:eastAsia="Times New Roman"/>
                <w:b/>
                <w:iCs/>
                <w:color w:val="000000"/>
                <w:sz w:val="22"/>
                <w:lang w:eastAsia="lv-LV"/>
              </w:rPr>
            </w:pPr>
          </w:p>
        </w:tc>
      </w:tr>
      <w:tr w:rsidR="002D1145" w:rsidRPr="001B3F41" w14:paraId="0D51CB2A" w14:textId="77777777" w:rsidTr="006C04AA">
        <w:tc>
          <w:tcPr>
            <w:tcW w:w="3969" w:type="dxa"/>
            <w:shd w:val="clear" w:color="auto" w:fill="auto"/>
          </w:tcPr>
          <w:p w14:paraId="0F730446" w14:textId="77777777" w:rsidR="001262E9" w:rsidRPr="00637836" w:rsidRDefault="001262E9" w:rsidP="001262E9">
            <w:pPr>
              <w:ind w:firstLine="567"/>
              <w:jc w:val="both"/>
              <w:rPr>
                <w:sz w:val="22"/>
              </w:rPr>
            </w:pPr>
            <w:r w:rsidRPr="00637836">
              <w:rPr>
                <w:b/>
                <w:bCs/>
                <w:sz w:val="22"/>
              </w:rPr>
              <w:t>6.</w:t>
            </w:r>
            <w:r w:rsidRPr="00637836">
              <w:rPr>
                <w:b/>
                <w:bCs/>
                <w:sz w:val="22"/>
                <w:vertAlign w:val="superscript"/>
              </w:rPr>
              <w:t>2</w:t>
            </w:r>
            <w:r w:rsidRPr="00637836">
              <w:rPr>
                <w:b/>
                <w:bCs/>
                <w:sz w:val="22"/>
              </w:rPr>
              <w:t> pants. Prokurora mēnešalga</w:t>
            </w:r>
          </w:p>
          <w:p w14:paraId="4A77B3BE" w14:textId="77777777" w:rsidR="001262E9" w:rsidRDefault="001262E9" w:rsidP="001262E9">
            <w:pPr>
              <w:ind w:firstLine="567"/>
              <w:jc w:val="both"/>
              <w:rPr>
                <w:sz w:val="22"/>
              </w:rPr>
            </w:pPr>
            <w:r w:rsidRPr="00637836">
              <w:rPr>
                <w:sz w:val="22"/>
              </w:rPr>
              <w:t>(1) Rajona (pilsētas) prokurora mēnešalgu nosaka, bāzes mēnešalgas apmēram (4. panta otrā daļa) piemērojot koeficientu 2,85.</w:t>
            </w:r>
          </w:p>
          <w:p w14:paraId="6D375058" w14:textId="77777777" w:rsidR="00274466" w:rsidRPr="00274466" w:rsidRDefault="00274466" w:rsidP="00274466">
            <w:pPr>
              <w:ind w:firstLine="567"/>
              <w:jc w:val="both"/>
              <w:rPr>
                <w:sz w:val="22"/>
              </w:rPr>
            </w:pPr>
            <w:r w:rsidRPr="00274466">
              <w:rPr>
                <w:sz w:val="22"/>
              </w:rPr>
              <w:t>(2) Prokuroru mēnešalgu nosaka, rajona (pilsētas) prokurora mēnešalgai piemērojot šādu koeficientu:</w:t>
            </w:r>
          </w:p>
          <w:p w14:paraId="7E123561" w14:textId="77777777" w:rsidR="00274466" w:rsidRPr="00274466" w:rsidRDefault="00274466" w:rsidP="00274466">
            <w:pPr>
              <w:ind w:firstLine="567"/>
              <w:jc w:val="both"/>
              <w:rPr>
                <w:sz w:val="22"/>
              </w:rPr>
            </w:pPr>
            <w:r w:rsidRPr="00274466">
              <w:rPr>
                <w:sz w:val="22"/>
              </w:rPr>
              <w:t>1) rajona (pilsētas) prokuratūras virsprokurora vietniekam — 1,07;</w:t>
            </w:r>
          </w:p>
          <w:p w14:paraId="1B96BC5B" w14:textId="77777777" w:rsidR="00274466" w:rsidRPr="00274466" w:rsidRDefault="00274466" w:rsidP="00274466">
            <w:pPr>
              <w:ind w:firstLine="567"/>
              <w:jc w:val="both"/>
              <w:rPr>
                <w:sz w:val="22"/>
              </w:rPr>
            </w:pPr>
            <w:r w:rsidRPr="00274466">
              <w:rPr>
                <w:sz w:val="22"/>
              </w:rPr>
              <w:t>2) rajona (pilsētas) prokuratūras virsprokuroram — 1,16;</w:t>
            </w:r>
          </w:p>
          <w:p w14:paraId="00C4BB1D" w14:textId="77777777" w:rsidR="00274466" w:rsidRPr="00274466" w:rsidRDefault="00274466" w:rsidP="00274466">
            <w:pPr>
              <w:ind w:firstLine="567"/>
              <w:jc w:val="both"/>
              <w:rPr>
                <w:sz w:val="22"/>
              </w:rPr>
            </w:pPr>
            <w:r w:rsidRPr="00274466">
              <w:rPr>
                <w:sz w:val="22"/>
              </w:rPr>
              <w:t>3) tiesu apgabala prokuroram — 1,1;</w:t>
            </w:r>
          </w:p>
          <w:p w14:paraId="164B0906" w14:textId="77777777" w:rsidR="00274466" w:rsidRPr="00274466" w:rsidRDefault="00274466" w:rsidP="00274466">
            <w:pPr>
              <w:ind w:firstLine="567"/>
              <w:jc w:val="both"/>
              <w:rPr>
                <w:sz w:val="22"/>
              </w:rPr>
            </w:pPr>
            <w:r w:rsidRPr="00274466">
              <w:rPr>
                <w:sz w:val="22"/>
              </w:rPr>
              <w:t>4) tiesu apgabala virsprokurora vietniekam — 1,17;</w:t>
            </w:r>
          </w:p>
          <w:p w14:paraId="57A5FB94" w14:textId="77777777" w:rsidR="00274466" w:rsidRPr="00274466" w:rsidRDefault="00274466" w:rsidP="00274466">
            <w:pPr>
              <w:ind w:firstLine="567"/>
              <w:jc w:val="both"/>
              <w:rPr>
                <w:sz w:val="22"/>
              </w:rPr>
            </w:pPr>
            <w:r w:rsidRPr="00274466">
              <w:rPr>
                <w:sz w:val="22"/>
              </w:rPr>
              <w:t>5) tiesu apgabala virsprokuroram — 1,24;</w:t>
            </w:r>
          </w:p>
          <w:p w14:paraId="15B13E4A" w14:textId="77777777" w:rsidR="00274466" w:rsidRPr="00274466" w:rsidRDefault="00274466" w:rsidP="00274466">
            <w:pPr>
              <w:ind w:firstLine="567"/>
              <w:jc w:val="both"/>
              <w:rPr>
                <w:sz w:val="22"/>
              </w:rPr>
            </w:pPr>
            <w:r w:rsidRPr="00274466">
              <w:rPr>
                <w:sz w:val="22"/>
              </w:rPr>
              <w:t>6) Ģenerālprokuratūras prokuroram — 1,24;</w:t>
            </w:r>
          </w:p>
          <w:p w14:paraId="4BAF4CB0" w14:textId="77777777" w:rsidR="00274466" w:rsidRPr="00274466" w:rsidRDefault="00274466" w:rsidP="00274466">
            <w:pPr>
              <w:ind w:firstLine="567"/>
              <w:jc w:val="both"/>
              <w:rPr>
                <w:sz w:val="22"/>
              </w:rPr>
            </w:pPr>
            <w:r w:rsidRPr="00274466">
              <w:rPr>
                <w:sz w:val="22"/>
              </w:rPr>
              <w:t>7) Ģenerālprokuratūras nodaļas virsprokuroram — 1,45;</w:t>
            </w:r>
          </w:p>
          <w:p w14:paraId="1F1DD16F" w14:textId="77777777" w:rsidR="00274466" w:rsidRPr="00274466" w:rsidRDefault="00274466" w:rsidP="00274466">
            <w:pPr>
              <w:ind w:firstLine="567"/>
              <w:jc w:val="both"/>
              <w:rPr>
                <w:sz w:val="22"/>
              </w:rPr>
            </w:pPr>
            <w:r w:rsidRPr="00274466">
              <w:rPr>
                <w:sz w:val="22"/>
              </w:rPr>
              <w:t>8) Ģenerālprokuratūras departamenta virsprokuroram — 1,55;</w:t>
            </w:r>
          </w:p>
          <w:p w14:paraId="55F84C77" w14:textId="77777777" w:rsidR="00274466" w:rsidRPr="00274466" w:rsidRDefault="00274466" w:rsidP="00274466">
            <w:pPr>
              <w:ind w:firstLine="567"/>
              <w:jc w:val="both"/>
              <w:rPr>
                <w:sz w:val="22"/>
              </w:rPr>
            </w:pPr>
            <w:r w:rsidRPr="00274466">
              <w:rPr>
                <w:sz w:val="22"/>
              </w:rPr>
              <w:t>9) ģenerālprokuroram — 1,925.</w:t>
            </w:r>
          </w:p>
          <w:p w14:paraId="319A5376" w14:textId="77777777" w:rsidR="002D1145" w:rsidRPr="00C61E3D" w:rsidRDefault="002D1145" w:rsidP="00642FA0">
            <w:pPr>
              <w:ind w:firstLine="567"/>
              <w:jc w:val="both"/>
              <w:rPr>
                <w:sz w:val="22"/>
              </w:rPr>
            </w:pPr>
          </w:p>
        </w:tc>
        <w:tc>
          <w:tcPr>
            <w:tcW w:w="3969" w:type="dxa"/>
            <w:shd w:val="clear" w:color="auto" w:fill="auto"/>
          </w:tcPr>
          <w:p w14:paraId="0880B4BB" w14:textId="77777777" w:rsidR="001262E9" w:rsidRPr="00176B5C" w:rsidRDefault="001262E9" w:rsidP="001262E9">
            <w:pPr>
              <w:ind w:firstLine="567"/>
              <w:jc w:val="both"/>
              <w:rPr>
                <w:rFonts w:eastAsia="Times New Roman"/>
                <w:iCs/>
                <w:color w:val="000000"/>
                <w:sz w:val="22"/>
                <w:lang w:eastAsia="lv-LV"/>
              </w:rPr>
            </w:pPr>
            <w:r w:rsidRPr="00176B5C">
              <w:rPr>
                <w:rFonts w:eastAsia="Times New Roman"/>
                <w:iCs/>
                <w:color w:val="000000"/>
                <w:sz w:val="22"/>
                <w:lang w:eastAsia="lv-LV"/>
              </w:rPr>
              <w:t>10. 6.</w:t>
            </w:r>
            <w:r w:rsidRPr="00176B5C">
              <w:rPr>
                <w:rFonts w:eastAsia="Times New Roman"/>
                <w:iCs/>
                <w:color w:val="000000"/>
                <w:sz w:val="22"/>
                <w:vertAlign w:val="superscript"/>
                <w:lang w:eastAsia="lv-LV"/>
              </w:rPr>
              <w:t>2</w:t>
            </w:r>
            <w:r w:rsidRPr="00176B5C">
              <w:rPr>
                <w:rFonts w:eastAsia="Times New Roman"/>
                <w:iCs/>
                <w:color w:val="000000"/>
                <w:sz w:val="22"/>
                <w:lang w:eastAsia="lv-LV"/>
              </w:rPr>
              <w:t> pantā:</w:t>
            </w:r>
          </w:p>
          <w:p w14:paraId="4CA21BC3" w14:textId="77777777" w:rsidR="001262E9" w:rsidRDefault="001262E9" w:rsidP="001262E9">
            <w:pPr>
              <w:ind w:firstLine="567"/>
              <w:jc w:val="both"/>
              <w:rPr>
                <w:rFonts w:eastAsia="Times New Roman"/>
                <w:iCs/>
                <w:color w:val="000000"/>
                <w:sz w:val="22"/>
                <w:lang w:eastAsia="lv-LV"/>
              </w:rPr>
            </w:pPr>
            <w:r w:rsidRPr="00176B5C">
              <w:rPr>
                <w:rFonts w:eastAsia="Times New Roman"/>
                <w:iCs/>
                <w:color w:val="000000"/>
                <w:sz w:val="22"/>
                <w:lang w:eastAsia="lv-LV"/>
              </w:rPr>
              <w:t>izslēgt pirmo daļu;</w:t>
            </w:r>
          </w:p>
          <w:p w14:paraId="020FD9AA" w14:textId="77777777" w:rsidR="001262E9" w:rsidRDefault="001262E9" w:rsidP="00176B5C">
            <w:pPr>
              <w:ind w:firstLine="567"/>
              <w:jc w:val="both"/>
              <w:rPr>
                <w:rFonts w:eastAsia="Times New Roman"/>
                <w:iCs/>
                <w:color w:val="000000"/>
                <w:sz w:val="22"/>
                <w:lang w:eastAsia="lv-LV"/>
              </w:rPr>
            </w:pPr>
          </w:p>
          <w:p w14:paraId="351E0FB9" w14:textId="77777777" w:rsidR="00176B5C" w:rsidRPr="00176B5C" w:rsidRDefault="00176B5C" w:rsidP="00176B5C">
            <w:pPr>
              <w:ind w:firstLine="567"/>
              <w:jc w:val="both"/>
              <w:rPr>
                <w:rFonts w:eastAsia="Times New Roman"/>
                <w:iCs/>
                <w:color w:val="000000"/>
                <w:sz w:val="22"/>
                <w:lang w:eastAsia="lv-LV"/>
              </w:rPr>
            </w:pPr>
            <w:r w:rsidRPr="00176B5C">
              <w:rPr>
                <w:rFonts w:eastAsia="Times New Roman"/>
                <w:iCs/>
                <w:color w:val="000000"/>
                <w:sz w:val="22"/>
                <w:lang w:eastAsia="lv-LV"/>
              </w:rPr>
              <w:t>izteikt otro daļu šādā redakcijā:</w:t>
            </w:r>
          </w:p>
          <w:p w14:paraId="5D4DF231" w14:textId="77777777" w:rsidR="00176B5C" w:rsidRPr="00176B5C" w:rsidRDefault="00176B5C" w:rsidP="00176B5C">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"(2) Prokuroru mēnešalgu nosaka, bāzes mēnešalgas apmēram (4. panta otrā daļa) piemērojot šādu koeficientu:</w:t>
            </w:r>
          </w:p>
          <w:p w14:paraId="1251254F" w14:textId="77777777" w:rsidR="00176B5C" w:rsidRPr="00176B5C" w:rsidRDefault="00176B5C" w:rsidP="00176B5C">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1) rajona (pilsētas) prokuroram – 3,00;</w:t>
            </w:r>
          </w:p>
          <w:p w14:paraId="4E110391" w14:textId="77777777" w:rsidR="00176B5C" w:rsidRPr="00176B5C" w:rsidRDefault="00176B5C" w:rsidP="00176B5C">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2) rajona (pilsētas) prokuratūras virsprokurora vietniekam – 3,21;</w:t>
            </w:r>
          </w:p>
          <w:p w14:paraId="7DC2B088" w14:textId="77777777" w:rsidR="00176B5C" w:rsidRPr="00176B5C" w:rsidRDefault="00176B5C" w:rsidP="00176B5C">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3) rajona (pilsētas) prokuratūras virsprokuroram – 3,48;</w:t>
            </w:r>
          </w:p>
          <w:p w14:paraId="30FB4FF6" w14:textId="77777777" w:rsidR="00176B5C" w:rsidRPr="00176B5C" w:rsidRDefault="00176B5C" w:rsidP="00176B5C">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4) tiesu apgabala prokuroram – 3,3;</w:t>
            </w:r>
          </w:p>
          <w:p w14:paraId="34376244" w14:textId="77777777" w:rsidR="00176B5C" w:rsidRPr="00176B5C" w:rsidRDefault="00176B5C" w:rsidP="00176B5C">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5) tiesu apgabala virsprokurora vietniekam – 3,51;</w:t>
            </w:r>
          </w:p>
          <w:p w14:paraId="4BC192A2" w14:textId="77777777" w:rsidR="00176B5C" w:rsidRPr="00176B5C" w:rsidRDefault="00176B5C" w:rsidP="00176B5C">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6) tiesu apgabala virsprokuroram – 3,72;</w:t>
            </w:r>
          </w:p>
          <w:p w14:paraId="5C233913" w14:textId="77777777" w:rsidR="00176B5C" w:rsidRPr="00176B5C" w:rsidRDefault="00176B5C" w:rsidP="00176B5C">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7) Ģenerālprokuratūras prokuroram – 3,72;</w:t>
            </w:r>
          </w:p>
          <w:p w14:paraId="4E518124" w14:textId="77777777" w:rsidR="00176B5C" w:rsidRPr="00176B5C" w:rsidRDefault="00176B5C" w:rsidP="00176B5C">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8) Ģenerālprokuratūras nodaļas virsprokuroram – 4,35;</w:t>
            </w:r>
          </w:p>
          <w:p w14:paraId="27D429DB" w14:textId="77777777" w:rsidR="00176B5C" w:rsidRPr="00176B5C" w:rsidRDefault="00176B5C" w:rsidP="00176B5C">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9) Ģenerālprokuratūras departamenta virsprokuroram – 4,65;</w:t>
            </w:r>
          </w:p>
          <w:p w14:paraId="11567FFE" w14:textId="77777777" w:rsidR="002D1145" w:rsidRDefault="00176B5C" w:rsidP="00176B5C">
            <w:pPr>
              <w:ind w:firstLine="567"/>
              <w:jc w:val="both"/>
              <w:rPr>
                <w:rFonts w:eastAsia="Times New Roman"/>
                <w:iCs/>
                <w:color w:val="000000"/>
                <w:sz w:val="22"/>
                <w:lang w:eastAsia="lv-LV"/>
              </w:rPr>
            </w:pPr>
            <w:r w:rsidRPr="00176B5C">
              <w:rPr>
                <w:rFonts w:eastAsia="Times New Roman"/>
                <w:iCs/>
                <w:color w:val="000000"/>
                <w:sz w:val="22"/>
                <w:lang w:eastAsia="lv-LV"/>
              </w:rPr>
              <w:t>10) ģenerālprokuroram – 6,7."</w:t>
            </w:r>
          </w:p>
        </w:tc>
        <w:tc>
          <w:tcPr>
            <w:tcW w:w="567" w:type="dxa"/>
          </w:tcPr>
          <w:p w14:paraId="3E78E70D" w14:textId="77777777" w:rsidR="002D1145" w:rsidRDefault="0086654E" w:rsidP="00A43531">
            <w:pPr>
              <w:jc w:val="center"/>
              <w:rPr>
                <w:rFonts w:eastAsia="Times New Roman"/>
                <w:b/>
                <w:iCs/>
                <w:color w:val="000000"/>
                <w:sz w:val="22"/>
                <w:lang w:eastAsia="lv-LV"/>
              </w:rPr>
            </w:pPr>
            <w:r>
              <w:rPr>
                <w:rFonts w:eastAsia="Times New Roman"/>
                <w:b/>
                <w:iCs/>
                <w:color w:val="000000"/>
                <w:sz w:val="22"/>
                <w:lang w:eastAsia="lv-LV"/>
              </w:rPr>
              <w:t>28</w:t>
            </w:r>
          </w:p>
          <w:p w14:paraId="3F44A4E8" w14:textId="77777777" w:rsidR="0086654E" w:rsidRDefault="0086654E" w:rsidP="00A43531">
            <w:pPr>
              <w:jc w:val="center"/>
              <w:rPr>
                <w:rFonts w:eastAsia="Times New Roman"/>
                <w:b/>
                <w:iCs/>
                <w:color w:val="000000"/>
                <w:sz w:val="22"/>
                <w:lang w:eastAsia="lv-LV"/>
              </w:rPr>
            </w:pPr>
          </w:p>
          <w:p w14:paraId="47772130" w14:textId="77777777" w:rsidR="0086654E" w:rsidRDefault="0086654E" w:rsidP="00A43531">
            <w:pPr>
              <w:jc w:val="center"/>
              <w:rPr>
                <w:rFonts w:eastAsia="Times New Roman"/>
                <w:b/>
                <w:iCs/>
                <w:color w:val="000000"/>
                <w:sz w:val="22"/>
                <w:lang w:eastAsia="lv-LV"/>
              </w:rPr>
            </w:pPr>
          </w:p>
          <w:p w14:paraId="4040FE29" w14:textId="77777777" w:rsidR="0086654E" w:rsidRDefault="0086654E" w:rsidP="00A43531">
            <w:pPr>
              <w:jc w:val="center"/>
              <w:rPr>
                <w:rFonts w:eastAsia="Times New Roman"/>
                <w:b/>
                <w:iCs/>
                <w:color w:val="000000"/>
                <w:sz w:val="22"/>
                <w:lang w:eastAsia="lv-LV"/>
              </w:rPr>
            </w:pPr>
          </w:p>
          <w:p w14:paraId="18634EED" w14:textId="77777777" w:rsidR="0086654E" w:rsidRDefault="0086654E" w:rsidP="00A43531">
            <w:pPr>
              <w:jc w:val="center"/>
              <w:rPr>
                <w:rFonts w:eastAsia="Times New Roman"/>
                <w:b/>
                <w:iCs/>
                <w:color w:val="000000"/>
                <w:sz w:val="22"/>
                <w:lang w:eastAsia="lv-LV"/>
              </w:rPr>
            </w:pPr>
          </w:p>
          <w:p w14:paraId="34D7A062" w14:textId="77777777" w:rsidR="0086654E" w:rsidRDefault="0086654E" w:rsidP="00A43531">
            <w:pPr>
              <w:jc w:val="center"/>
              <w:rPr>
                <w:rFonts w:eastAsia="Times New Roman"/>
                <w:b/>
                <w:iCs/>
                <w:color w:val="000000"/>
                <w:sz w:val="22"/>
                <w:lang w:eastAsia="lv-LV"/>
              </w:rPr>
            </w:pPr>
          </w:p>
          <w:p w14:paraId="4F30919D" w14:textId="77777777" w:rsidR="0086654E" w:rsidRDefault="0086654E" w:rsidP="00A43531">
            <w:pPr>
              <w:jc w:val="center"/>
              <w:rPr>
                <w:rFonts w:eastAsia="Times New Roman"/>
                <w:b/>
                <w:iCs/>
                <w:color w:val="000000"/>
                <w:sz w:val="22"/>
                <w:lang w:eastAsia="lv-LV"/>
              </w:rPr>
            </w:pPr>
          </w:p>
          <w:p w14:paraId="154F0EDA" w14:textId="77777777" w:rsidR="0086654E" w:rsidRDefault="0086654E" w:rsidP="00A43531">
            <w:pPr>
              <w:jc w:val="center"/>
              <w:rPr>
                <w:rFonts w:eastAsia="Times New Roman"/>
                <w:b/>
                <w:iCs/>
                <w:color w:val="000000"/>
                <w:sz w:val="22"/>
                <w:lang w:eastAsia="lv-LV"/>
              </w:rPr>
            </w:pPr>
          </w:p>
          <w:p w14:paraId="14F97A5E" w14:textId="77777777" w:rsidR="0086654E" w:rsidRDefault="0086654E" w:rsidP="00A43531">
            <w:pPr>
              <w:jc w:val="center"/>
              <w:rPr>
                <w:rFonts w:eastAsia="Times New Roman"/>
                <w:b/>
                <w:iCs/>
                <w:color w:val="000000"/>
                <w:sz w:val="22"/>
                <w:lang w:eastAsia="lv-LV"/>
              </w:rPr>
            </w:pPr>
          </w:p>
          <w:p w14:paraId="41D83254" w14:textId="77777777" w:rsidR="0086654E" w:rsidRDefault="0086654E" w:rsidP="00A43531">
            <w:pPr>
              <w:jc w:val="center"/>
              <w:rPr>
                <w:rFonts w:eastAsia="Times New Roman"/>
                <w:b/>
                <w:iCs/>
                <w:color w:val="000000"/>
                <w:sz w:val="22"/>
                <w:lang w:eastAsia="lv-LV"/>
              </w:rPr>
            </w:pPr>
          </w:p>
          <w:p w14:paraId="1E0F939D" w14:textId="77777777" w:rsidR="0086654E" w:rsidRDefault="0086654E" w:rsidP="00A43531">
            <w:pPr>
              <w:jc w:val="center"/>
              <w:rPr>
                <w:rFonts w:eastAsia="Times New Roman"/>
                <w:b/>
                <w:iCs/>
                <w:color w:val="000000"/>
                <w:sz w:val="22"/>
                <w:lang w:eastAsia="lv-LV"/>
              </w:rPr>
            </w:pPr>
          </w:p>
          <w:p w14:paraId="569EB25E" w14:textId="77777777" w:rsidR="0086654E" w:rsidRDefault="0086654E" w:rsidP="00A43531">
            <w:pPr>
              <w:jc w:val="center"/>
              <w:rPr>
                <w:rFonts w:eastAsia="Times New Roman"/>
                <w:b/>
                <w:iCs/>
                <w:color w:val="000000"/>
                <w:sz w:val="22"/>
                <w:lang w:eastAsia="lv-LV"/>
              </w:rPr>
            </w:pPr>
          </w:p>
          <w:p w14:paraId="212DB32A" w14:textId="77777777" w:rsidR="0086654E" w:rsidRDefault="0086654E" w:rsidP="00A43531">
            <w:pPr>
              <w:jc w:val="center"/>
              <w:rPr>
                <w:rFonts w:eastAsia="Times New Roman"/>
                <w:b/>
                <w:iCs/>
                <w:color w:val="000000"/>
                <w:sz w:val="22"/>
                <w:lang w:eastAsia="lv-LV"/>
              </w:rPr>
            </w:pPr>
          </w:p>
          <w:p w14:paraId="713F2520" w14:textId="77777777" w:rsidR="0086654E" w:rsidRDefault="0086654E" w:rsidP="00A43531">
            <w:pPr>
              <w:jc w:val="center"/>
              <w:rPr>
                <w:rFonts w:eastAsia="Times New Roman"/>
                <w:b/>
                <w:iCs/>
                <w:color w:val="000000"/>
                <w:sz w:val="22"/>
                <w:lang w:eastAsia="lv-LV"/>
              </w:rPr>
            </w:pPr>
          </w:p>
          <w:p w14:paraId="1E8038C9" w14:textId="77777777" w:rsidR="0086654E" w:rsidRDefault="0086654E" w:rsidP="00A43531">
            <w:pPr>
              <w:jc w:val="center"/>
              <w:rPr>
                <w:rFonts w:eastAsia="Times New Roman"/>
                <w:b/>
                <w:iCs/>
                <w:color w:val="000000"/>
                <w:sz w:val="22"/>
                <w:lang w:eastAsia="lv-LV"/>
              </w:rPr>
            </w:pPr>
          </w:p>
          <w:p w14:paraId="380F29BF" w14:textId="77777777" w:rsidR="0086654E" w:rsidRDefault="0086654E" w:rsidP="00A43531">
            <w:pPr>
              <w:jc w:val="center"/>
              <w:rPr>
                <w:rFonts w:eastAsia="Times New Roman"/>
                <w:b/>
                <w:iCs/>
                <w:color w:val="000000"/>
                <w:sz w:val="22"/>
                <w:lang w:eastAsia="lv-LV"/>
              </w:rPr>
            </w:pPr>
          </w:p>
          <w:p w14:paraId="38C15D1A" w14:textId="77777777" w:rsidR="0086654E" w:rsidRDefault="0086654E" w:rsidP="00A43531">
            <w:pPr>
              <w:jc w:val="center"/>
              <w:rPr>
                <w:rFonts w:eastAsia="Times New Roman"/>
                <w:b/>
                <w:iCs/>
                <w:color w:val="000000"/>
                <w:sz w:val="22"/>
                <w:lang w:eastAsia="lv-LV"/>
              </w:rPr>
            </w:pPr>
          </w:p>
          <w:p w14:paraId="6D1D8AAE" w14:textId="77777777" w:rsidR="0086654E" w:rsidRDefault="0086654E" w:rsidP="00A43531">
            <w:pPr>
              <w:jc w:val="center"/>
              <w:rPr>
                <w:rFonts w:eastAsia="Times New Roman"/>
                <w:b/>
                <w:iCs/>
                <w:color w:val="000000"/>
                <w:sz w:val="22"/>
                <w:lang w:eastAsia="lv-LV"/>
              </w:rPr>
            </w:pPr>
          </w:p>
          <w:p w14:paraId="215E260E" w14:textId="77777777" w:rsidR="0086654E" w:rsidRDefault="0086654E" w:rsidP="00A43531">
            <w:pPr>
              <w:jc w:val="center"/>
              <w:rPr>
                <w:rFonts w:eastAsia="Times New Roman"/>
                <w:b/>
                <w:iCs/>
                <w:color w:val="000000"/>
                <w:sz w:val="22"/>
                <w:lang w:eastAsia="lv-LV"/>
              </w:rPr>
            </w:pPr>
          </w:p>
          <w:p w14:paraId="33E6AFD8" w14:textId="77777777" w:rsidR="0086654E" w:rsidRDefault="0086654E" w:rsidP="00A43531">
            <w:pPr>
              <w:jc w:val="center"/>
              <w:rPr>
                <w:rFonts w:eastAsia="Times New Roman"/>
                <w:b/>
                <w:iCs/>
                <w:color w:val="000000"/>
                <w:sz w:val="22"/>
                <w:lang w:eastAsia="lv-LV"/>
              </w:rPr>
            </w:pPr>
          </w:p>
          <w:p w14:paraId="33F4B342" w14:textId="77777777" w:rsidR="0086654E" w:rsidRDefault="0086654E" w:rsidP="00A43531">
            <w:pPr>
              <w:jc w:val="center"/>
              <w:rPr>
                <w:rFonts w:eastAsia="Times New Roman"/>
                <w:b/>
                <w:iCs/>
                <w:color w:val="000000"/>
                <w:sz w:val="22"/>
                <w:lang w:eastAsia="lv-LV"/>
              </w:rPr>
            </w:pPr>
          </w:p>
          <w:p w14:paraId="4D8DB0E2" w14:textId="77777777" w:rsidR="0086654E" w:rsidRDefault="0086654E" w:rsidP="00A43531">
            <w:pPr>
              <w:jc w:val="center"/>
              <w:rPr>
                <w:rFonts w:eastAsia="Times New Roman"/>
                <w:b/>
                <w:iCs/>
                <w:color w:val="000000"/>
                <w:sz w:val="22"/>
                <w:lang w:eastAsia="lv-LV"/>
              </w:rPr>
            </w:pPr>
          </w:p>
          <w:p w14:paraId="4FC7B9FF" w14:textId="77777777" w:rsidR="0086654E" w:rsidRDefault="0086654E" w:rsidP="00A43531">
            <w:pPr>
              <w:jc w:val="center"/>
              <w:rPr>
                <w:rFonts w:eastAsia="Times New Roman"/>
                <w:b/>
                <w:iCs/>
                <w:color w:val="000000"/>
                <w:sz w:val="22"/>
                <w:lang w:eastAsia="lv-LV"/>
              </w:rPr>
            </w:pPr>
          </w:p>
          <w:p w14:paraId="3C375B0E" w14:textId="77777777" w:rsidR="0086654E" w:rsidRDefault="0086654E" w:rsidP="00A43531">
            <w:pPr>
              <w:jc w:val="center"/>
              <w:rPr>
                <w:rFonts w:eastAsia="Times New Roman"/>
                <w:b/>
                <w:iCs/>
                <w:color w:val="000000"/>
                <w:sz w:val="22"/>
                <w:lang w:eastAsia="lv-LV"/>
              </w:rPr>
            </w:pPr>
          </w:p>
          <w:p w14:paraId="32AD05BF" w14:textId="77777777" w:rsidR="0086654E" w:rsidRDefault="0086654E" w:rsidP="00A43531">
            <w:pPr>
              <w:jc w:val="center"/>
              <w:rPr>
                <w:rFonts w:eastAsia="Times New Roman"/>
                <w:b/>
                <w:iCs/>
                <w:color w:val="000000"/>
                <w:sz w:val="22"/>
                <w:lang w:eastAsia="lv-LV"/>
              </w:rPr>
            </w:pPr>
          </w:p>
          <w:p w14:paraId="32C24C2D" w14:textId="77777777" w:rsidR="0086654E" w:rsidRDefault="0086654E" w:rsidP="00A43531">
            <w:pPr>
              <w:jc w:val="center"/>
              <w:rPr>
                <w:rFonts w:eastAsia="Times New Roman"/>
                <w:b/>
                <w:iCs/>
                <w:color w:val="000000"/>
                <w:sz w:val="22"/>
                <w:lang w:eastAsia="lv-LV"/>
              </w:rPr>
            </w:pPr>
          </w:p>
          <w:p w14:paraId="62F12161" w14:textId="77777777" w:rsidR="0086654E" w:rsidRDefault="0086654E" w:rsidP="00A43531">
            <w:pPr>
              <w:jc w:val="center"/>
              <w:rPr>
                <w:rFonts w:eastAsia="Times New Roman"/>
                <w:b/>
                <w:iCs/>
                <w:color w:val="000000"/>
                <w:sz w:val="22"/>
                <w:lang w:eastAsia="lv-LV"/>
              </w:rPr>
            </w:pPr>
          </w:p>
          <w:p w14:paraId="579A6792" w14:textId="77777777" w:rsidR="0086654E" w:rsidRDefault="0086654E" w:rsidP="00A43531">
            <w:pPr>
              <w:jc w:val="center"/>
              <w:rPr>
                <w:rFonts w:eastAsia="Times New Roman"/>
                <w:b/>
                <w:iCs/>
                <w:color w:val="000000"/>
                <w:sz w:val="22"/>
                <w:lang w:eastAsia="lv-LV"/>
              </w:rPr>
            </w:pPr>
          </w:p>
          <w:p w14:paraId="59842401" w14:textId="77777777" w:rsidR="0086654E" w:rsidRDefault="0086654E" w:rsidP="00A43531">
            <w:pPr>
              <w:jc w:val="center"/>
              <w:rPr>
                <w:rFonts w:eastAsia="Times New Roman"/>
                <w:b/>
                <w:iCs/>
                <w:color w:val="000000"/>
                <w:sz w:val="22"/>
                <w:lang w:eastAsia="lv-LV"/>
              </w:rPr>
            </w:pPr>
          </w:p>
          <w:p w14:paraId="30A93613" w14:textId="668C4427" w:rsidR="005D038C" w:rsidRDefault="005D038C" w:rsidP="00A43531">
            <w:pPr>
              <w:jc w:val="center"/>
              <w:rPr>
                <w:rFonts w:eastAsia="Times New Roman"/>
                <w:b/>
                <w:iCs/>
                <w:color w:val="000000"/>
                <w:sz w:val="22"/>
                <w:lang w:eastAsia="lv-LV"/>
              </w:rPr>
            </w:pPr>
          </w:p>
          <w:p w14:paraId="2E1F706C" w14:textId="0728BA6D" w:rsidR="005D038C" w:rsidRDefault="005D038C" w:rsidP="00A43531">
            <w:pPr>
              <w:jc w:val="center"/>
              <w:rPr>
                <w:rFonts w:eastAsia="Times New Roman"/>
                <w:b/>
                <w:iCs/>
                <w:color w:val="000000"/>
                <w:sz w:val="22"/>
                <w:lang w:eastAsia="lv-LV"/>
              </w:rPr>
            </w:pPr>
          </w:p>
          <w:p w14:paraId="197CDAB6" w14:textId="77777777" w:rsidR="00DB725C" w:rsidRDefault="00DB725C" w:rsidP="00A43531">
            <w:pPr>
              <w:jc w:val="center"/>
              <w:rPr>
                <w:rFonts w:eastAsia="Times New Roman"/>
                <w:b/>
                <w:iCs/>
                <w:color w:val="000000"/>
                <w:sz w:val="22"/>
                <w:lang w:eastAsia="lv-LV"/>
              </w:rPr>
            </w:pPr>
          </w:p>
          <w:p w14:paraId="48E29DA7" w14:textId="77777777" w:rsidR="0086654E" w:rsidRDefault="0086654E" w:rsidP="00A43531">
            <w:pPr>
              <w:jc w:val="center"/>
              <w:rPr>
                <w:rFonts w:eastAsia="Times New Roman"/>
                <w:b/>
                <w:iCs/>
                <w:color w:val="000000"/>
                <w:sz w:val="22"/>
                <w:lang w:eastAsia="lv-LV"/>
              </w:rPr>
            </w:pPr>
            <w:r>
              <w:rPr>
                <w:rFonts w:eastAsia="Times New Roman"/>
                <w:b/>
                <w:iCs/>
                <w:color w:val="000000"/>
                <w:sz w:val="22"/>
                <w:lang w:eastAsia="lv-LV"/>
              </w:rPr>
              <w:t>29</w:t>
            </w:r>
          </w:p>
          <w:p w14:paraId="42ED46E8" w14:textId="77777777" w:rsidR="00FE6DEF" w:rsidRDefault="00FE6DEF" w:rsidP="00A43531">
            <w:pPr>
              <w:jc w:val="center"/>
              <w:rPr>
                <w:rFonts w:eastAsia="Times New Roman"/>
                <w:b/>
                <w:iCs/>
                <w:color w:val="000000"/>
                <w:sz w:val="22"/>
                <w:lang w:eastAsia="lv-LV"/>
              </w:rPr>
            </w:pPr>
          </w:p>
          <w:p w14:paraId="7EF9FC5F" w14:textId="77777777" w:rsidR="00FE6DEF" w:rsidRDefault="00FE6DEF" w:rsidP="00A43531">
            <w:pPr>
              <w:jc w:val="center"/>
              <w:rPr>
                <w:rFonts w:eastAsia="Times New Roman"/>
                <w:b/>
                <w:iCs/>
                <w:color w:val="000000"/>
                <w:sz w:val="22"/>
                <w:lang w:eastAsia="lv-LV"/>
              </w:rPr>
            </w:pPr>
          </w:p>
          <w:p w14:paraId="434DD167" w14:textId="77777777" w:rsidR="00FE6DEF" w:rsidRDefault="00FE6DEF" w:rsidP="00A43531">
            <w:pPr>
              <w:jc w:val="center"/>
              <w:rPr>
                <w:rFonts w:eastAsia="Times New Roman"/>
                <w:b/>
                <w:iCs/>
                <w:color w:val="000000"/>
                <w:sz w:val="22"/>
                <w:lang w:eastAsia="lv-LV"/>
              </w:rPr>
            </w:pPr>
          </w:p>
          <w:p w14:paraId="118C1045" w14:textId="0D1C04C2" w:rsidR="00FE6DEF" w:rsidRPr="00A43531" w:rsidRDefault="00FE6DEF" w:rsidP="00A43531">
            <w:pPr>
              <w:jc w:val="center"/>
              <w:rPr>
                <w:rFonts w:eastAsia="Times New Roman"/>
                <w:b/>
                <w:iCs/>
                <w:color w:val="000000"/>
                <w:sz w:val="22"/>
                <w:lang w:eastAsia="lv-LV"/>
              </w:rPr>
            </w:pPr>
            <w:r w:rsidRPr="00BD395D">
              <w:rPr>
                <w:rFonts w:eastAsia="Times New Roman"/>
                <w:b/>
                <w:iCs/>
                <w:color w:val="000000"/>
                <w:sz w:val="22"/>
                <w:lang w:eastAsia="lv-LV"/>
              </w:rPr>
              <w:t>29A</w:t>
            </w:r>
          </w:p>
        </w:tc>
        <w:tc>
          <w:tcPr>
            <w:tcW w:w="3969" w:type="dxa"/>
          </w:tcPr>
          <w:p w14:paraId="4558EBED" w14:textId="77777777" w:rsidR="002D1145" w:rsidRDefault="001262E9"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Ē.Pucens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p>
          <w:p w14:paraId="7F5FBA29" w14:textId="77777777" w:rsidR="001262E9" w:rsidRPr="001262E9" w:rsidRDefault="001262E9" w:rsidP="001262E9">
            <w:pPr>
              <w:ind w:firstLine="567"/>
              <w:jc w:val="both"/>
              <w:rPr>
                <w:rFonts w:eastAsia="Times New Roman"/>
                <w:iCs/>
                <w:color w:val="000000"/>
                <w:sz w:val="22"/>
                <w:lang w:eastAsia="lv-LV"/>
              </w:rPr>
            </w:pPr>
            <w:r w:rsidRPr="001262E9">
              <w:rPr>
                <w:rFonts w:eastAsia="Times New Roman"/>
                <w:b/>
                <w:bCs/>
                <w:iCs/>
                <w:color w:val="000000"/>
                <w:sz w:val="22"/>
                <w:lang w:eastAsia="lv-LV"/>
              </w:rPr>
              <w:t>Izslēgt likumprojekta 10. punktu</w:t>
            </w:r>
            <w:r w:rsidRPr="001262E9">
              <w:rPr>
                <w:rFonts w:eastAsia="Times New Roman"/>
                <w:iCs/>
                <w:color w:val="000000"/>
                <w:sz w:val="22"/>
                <w:lang w:eastAsia="lv-LV"/>
              </w:rPr>
              <w:t>:</w:t>
            </w:r>
          </w:p>
          <w:p w14:paraId="1675B9A6" w14:textId="77777777" w:rsidR="00B04BBD" w:rsidRPr="00176B5C" w:rsidRDefault="00B04BBD" w:rsidP="00B04BBD">
            <w:pPr>
              <w:ind w:firstLine="567"/>
              <w:jc w:val="both"/>
              <w:rPr>
                <w:rFonts w:eastAsia="Times New Roman"/>
                <w:iCs/>
                <w:color w:val="000000"/>
                <w:sz w:val="22"/>
                <w:lang w:eastAsia="lv-LV"/>
              </w:rPr>
            </w:pPr>
            <w:r>
              <w:rPr>
                <w:rFonts w:eastAsia="Times New Roman"/>
                <w:iCs/>
                <w:color w:val="000000"/>
                <w:sz w:val="22"/>
                <w:lang w:eastAsia="lv-LV"/>
              </w:rPr>
              <w:t>“</w:t>
            </w:r>
            <w:r w:rsidRPr="00176B5C">
              <w:rPr>
                <w:rFonts w:eastAsia="Times New Roman"/>
                <w:iCs/>
                <w:color w:val="000000"/>
                <w:sz w:val="22"/>
                <w:lang w:eastAsia="lv-LV"/>
              </w:rPr>
              <w:t>6.</w:t>
            </w:r>
            <w:r w:rsidRPr="00176B5C">
              <w:rPr>
                <w:rFonts w:eastAsia="Times New Roman"/>
                <w:iCs/>
                <w:color w:val="000000"/>
                <w:sz w:val="22"/>
                <w:vertAlign w:val="superscript"/>
                <w:lang w:eastAsia="lv-LV"/>
              </w:rPr>
              <w:t>2</w:t>
            </w:r>
            <w:r w:rsidRPr="00176B5C">
              <w:rPr>
                <w:rFonts w:eastAsia="Times New Roman"/>
                <w:iCs/>
                <w:color w:val="000000"/>
                <w:sz w:val="22"/>
                <w:lang w:eastAsia="lv-LV"/>
              </w:rPr>
              <w:t> pantā:</w:t>
            </w:r>
          </w:p>
          <w:p w14:paraId="3D5FC76F" w14:textId="77777777" w:rsidR="00B04BBD" w:rsidRDefault="00B04BBD" w:rsidP="00B04BBD">
            <w:pPr>
              <w:ind w:firstLine="567"/>
              <w:jc w:val="both"/>
              <w:rPr>
                <w:rFonts w:eastAsia="Times New Roman"/>
                <w:iCs/>
                <w:color w:val="000000"/>
                <w:sz w:val="22"/>
                <w:lang w:eastAsia="lv-LV"/>
              </w:rPr>
            </w:pPr>
            <w:r w:rsidRPr="00176B5C">
              <w:rPr>
                <w:rFonts w:eastAsia="Times New Roman"/>
                <w:iCs/>
                <w:color w:val="000000"/>
                <w:sz w:val="22"/>
                <w:lang w:eastAsia="lv-LV"/>
              </w:rPr>
              <w:t>izslēgt pirmo daļu;</w:t>
            </w:r>
          </w:p>
          <w:p w14:paraId="1E72B4A9" w14:textId="77777777" w:rsidR="00B04BBD" w:rsidRDefault="00B04BBD" w:rsidP="00B04BBD">
            <w:pPr>
              <w:ind w:firstLine="567"/>
              <w:jc w:val="both"/>
              <w:rPr>
                <w:rFonts w:eastAsia="Times New Roman"/>
                <w:iCs/>
                <w:color w:val="000000"/>
                <w:sz w:val="22"/>
                <w:lang w:eastAsia="lv-LV"/>
              </w:rPr>
            </w:pPr>
          </w:p>
          <w:p w14:paraId="318967E0" w14:textId="77777777" w:rsidR="00B04BBD" w:rsidRPr="00176B5C" w:rsidRDefault="00B04BBD" w:rsidP="00B04BBD">
            <w:pPr>
              <w:ind w:firstLine="567"/>
              <w:jc w:val="both"/>
              <w:rPr>
                <w:rFonts w:eastAsia="Times New Roman"/>
                <w:iCs/>
                <w:color w:val="000000"/>
                <w:sz w:val="22"/>
                <w:lang w:eastAsia="lv-LV"/>
              </w:rPr>
            </w:pPr>
            <w:r w:rsidRPr="00176B5C">
              <w:rPr>
                <w:rFonts w:eastAsia="Times New Roman"/>
                <w:iCs/>
                <w:color w:val="000000"/>
                <w:sz w:val="22"/>
                <w:lang w:eastAsia="lv-LV"/>
              </w:rPr>
              <w:t>izteikt otro daļu šādā redakcijā:</w:t>
            </w:r>
          </w:p>
          <w:p w14:paraId="7F62C3DA" w14:textId="77777777" w:rsidR="00B04BBD" w:rsidRPr="00176B5C" w:rsidRDefault="00B04BBD" w:rsidP="00B04BBD">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"(2) Prokuroru mēnešalgu nosaka, bāzes mēnešalgas apmēram (4. panta otrā daļa) piemērojot šādu koeficientu:</w:t>
            </w:r>
          </w:p>
          <w:p w14:paraId="0B008D57" w14:textId="77777777" w:rsidR="00B04BBD" w:rsidRPr="00176B5C" w:rsidRDefault="00B04BBD" w:rsidP="00B04BBD">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1) rajona (pilsētas) prokuroram – 3,00;</w:t>
            </w:r>
          </w:p>
          <w:p w14:paraId="2F3B01EC" w14:textId="77777777" w:rsidR="00B04BBD" w:rsidRPr="00176B5C" w:rsidRDefault="00B04BBD" w:rsidP="00B04BBD">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2) rajona (pilsētas) prokuratūras virsprokurora vietniekam – 3,21;</w:t>
            </w:r>
          </w:p>
          <w:p w14:paraId="05C580DF" w14:textId="77777777" w:rsidR="00B04BBD" w:rsidRPr="00176B5C" w:rsidRDefault="00B04BBD" w:rsidP="00B04BBD">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3) rajona (pilsētas) prokuratūras virsprokuroram – 3,48;</w:t>
            </w:r>
          </w:p>
          <w:p w14:paraId="04ED9F17" w14:textId="77777777" w:rsidR="00B04BBD" w:rsidRPr="00176B5C" w:rsidRDefault="00B04BBD" w:rsidP="00B04BBD">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4) tiesu apgabala prokuroram – 3,3;</w:t>
            </w:r>
          </w:p>
          <w:p w14:paraId="2AFCF20D" w14:textId="77777777" w:rsidR="00B04BBD" w:rsidRPr="00176B5C" w:rsidRDefault="00B04BBD" w:rsidP="00B04BBD">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5) tiesu apgabala virsprokurora vietniekam – 3,51;</w:t>
            </w:r>
          </w:p>
          <w:p w14:paraId="44DE9525" w14:textId="77777777" w:rsidR="00B04BBD" w:rsidRPr="00176B5C" w:rsidRDefault="00B04BBD" w:rsidP="00B04BBD">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6) tiesu apgabala virsprokuroram – 3,72;</w:t>
            </w:r>
          </w:p>
          <w:p w14:paraId="2A0C7DAA" w14:textId="77777777" w:rsidR="00B04BBD" w:rsidRPr="00176B5C" w:rsidRDefault="00B04BBD" w:rsidP="00B04BBD">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7) Ģenerālprokuratūras prokuroram – 3,72;</w:t>
            </w:r>
          </w:p>
          <w:p w14:paraId="3C3DB8B3" w14:textId="77777777" w:rsidR="00B04BBD" w:rsidRPr="00176B5C" w:rsidRDefault="00B04BBD" w:rsidP="00B04BBD">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8) Ģenerālprokuratūras nodaļas virsprokuroram – 4,35;</w:t>
            </w:r>
          </w:p>
          <w:p w14:paraId="26E391FB" w14:textId="77777777" w:rsidR="00B04BBD" w:rsidRPr="00176B5C" w:rsidRDefault="00B04BBD" w:rsidP="00B04BBD">
            <w:pPr>
              <w:numPr>
                <w:ilvl w:val="0"/>
                <w:numId w:val="12"/>
              </w:numPr>
              <w:jc w:val="both"/>
              <w:rPr>
                <w:rFonts w:eastAsia="Times New Roman"/>
                <w:iCs/>
                <w:color w:val="000000"/>
                <w:sz w:val="22"/>
                <w:lang w:eastAsia="lv-LV"/>
              </w:rPr>
            </w:pPr>
            <w:r w:rsidRPr="00176B5C">
              <w:rPr>
                <w:rFonts w:eastAsia="Times New Roman"/>
                <w:iCs/>
                <w:color w:val="000000"/>
                <w:sz w:val="22"/>
                <w:lang w:eastAsia="lv-LV"/>
              </w:rPr>
              <w:t>9) Ģenerālprokuratūras departamenta virsprokuroram – 4,65;</w:t>
            </w:r>
          </w:p>
          <w:p w14:paraId="036413B1" w14:textId="77777777" w:rsidR="001262E9" w:rsidRDefault="00B04BBD" w:rsidP="00B04BBD">
            <w:pPr>
              <w:ind w:firstLine="567"/>
              <w:jc w:val="both"/>
              <w:rPr>
                <w:rFonts w:eastAsia="Times New Roman"/>
                <w:iCs/>
                <w:color w:val="000000"/>
                <w:sz w:val="22"/>
                <w:lang w:eastAsia="lv-LV"/>
              </w:rPr>
            </w:pPr>
            <w:r w:rsidRPr="00176B5C">
              <w:rPr>
                <w:rFonts w:eastAsia="Times New Roman"/>
                <w:iCs/>
                <w:color w:val="000000"/>
                <w:sz w:val="22"/>
                <w:lang w:eastAsia="lv-LV"/>
              </w:rPr>
              <w:t>10) ģen</w:t>
            </w:r>
            <w:r>
              <w:rPr>
                <w:rFonts w:eastAsia="Times New Roman"/>
                <w:iCs/>
                <w:color w:val="000000"/>
                <w:sz w:val="22"/>
                <w:lang w:eastAsia="lv-LV"/>
              </w:rPr>
              <w:t>erālprokuroram – 6,7.””</w:t>
            </w:r>
          </w:p>
          <w:p w14:paraId="3154280C" w14:textId="526F35CA" w:rsidR="00565D2B" w:rsidRDefault="00565D2B" w:rsidP="00B04BBD">
            <w:pPr>
              <w:ind w:firstLine="567"/>
              <w:jc w:val="both"/>
              <w:rPr>
                <w:rFonts w:eastAsia="Times New Roman"/>
                <w:iCs/>
                <w:color w:val="000000"/>
                <w:sz w:val="22"/>
                <w:lang w:eastAsia="lv-LV"/>
              </w:rPr>
            </w:pPr>
          </w:p>
          <w:p w14:paraId="0C7C6905" w14:textId="77777777" w:rsidR="005D038C" w:rsidRDefault="005D038C" w:rsidP="00B04BBD">
            <w:pPr>
              <w:ind w:firstLine="567"/>
              <w:jc w:val="both"/>
              <w:rPr>
                <w:rFonts w:eastAsia="Times New Roman"/>
                <w:iCs/>
                <w:color w:val="000000"/>
                <w:sz w:val="22"/>
                <w:lang w:eastAsia="lv-LV"/>
              </w:rPr>
            </w:pPr>
          </w:p>
          <w:p w14:paraId="0491176D" w14:textId="77777777" w:rsidR="00565D2B" w:rsidRDefault="00565D2B" w:rsidP="00B04BBD">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Deputātes </w:t>
            </w:r>
            <w:proofErr w:type="spellStart"/>
            <w:r>
              <w:rPr>
                <w:rFonts w:eastAsia="Times New Roman"/>
                <w:b/>
                <w:iCs/>
                <w:color w:val="000000"/>
                <w:sz w:val="22"/>
                <w:u w:val="single"/>
                <w:lang w:eastAsia="lv-LV"/>
              </w:rPr>
              <w:t>Ļ.Švecova</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J.Stepaņenko</w:t>
            </w:r>
            <w:proofErr w:type="spellEnd"/>
          </w:p>
          <w:p w14:paraId="11A91ECA" w14:textId="77777777" w:rsidR="00565D2B" w:rsidRDefault="00565D2B" w:rsidP="00B04BBD">
            <w:pPr>
              <w:ind w:firstLine="567"/>
              <w:jc w:val="both"/>
              <w:rPr>
                <w:rFonts w:eastAsia="Times New Roman"/>
                <w:iCs/>
                <w:color w:val="000000"/>
                <w:sz w:val="22"/>
                <w:lang w:eastAsia="lv-LV"/>
              </w:rPr>
            </w:pPr>
            <w:r w:rsidRPr="00565D2B">
              <w:rPr>
                <w:rFonts w:eastAsia="Times New Roman"/>
                <w:iCs/>
                <w:color w:val="000000"/>
                <w:sz w:val="22"/>
                <w:lang w:eastAsia="lv-LV"/>
              </w:rPr>
              <w:t>Izslēgt 6.</w:t>
            </w:r>
            <w:r w:rsidRPr="00565D2B">
              <w:rPr>
                <w:rFonts w:eastAsia="Times New Roman"/>
                <w:iCs/>
                <w:color w:val="000000"/>
                <w:sz w:val="22"/>
                <w:vertAlign w:val="superscript"/>
                <w:lang w:eastAsia="lv-LV"/>
              </w:rPr>
              <w:t>2</w:t>
            </w:r>
            <w:r w:rsidR="0075063A">
              <w:rPr>
                <w:rFonts w:eastAsia="Times New Roman"/>
                <w:iCs/>
                <w:color w:val="000000"/>
                <w:sz w:val="22"/>
                <w:vertAlign w:val="superscript"/>
                <w:lang w:eastAsia="lv-LV"/>
              </w:rPr>
              <w:t xml:space="preserve"> </w:t>
            </w:r>
            <w:r w:rsidRPr="00565D2B">
              <w:rPr>
                <w:rFonts w:eastAsia="Times New Roman"/>
                <w:iCs/>
                <w:color w:val="000000"/>
                <w:sz w:val="22"/>
                <w:lang w:eastAsia="lv-LV"/>
              </w:rPr>
              <w:t>panta jauno redakciju.</w:t>
            </w:r>
          </w:p>
          <w:p w14:paraId="76B08245" w14:textId="77777777" w:rsidR="00FE6DEF" w:rsidRDefault="00FE6DEF" w:rsidP="00B04BBD">
            <w:pPr>
              <w:ind w:firstLine="567"/>
              <w:jc w:val="both"/>
              <w:rPr>
                <w:rFonts w:eastAsia="Times New Roman"/>
                <w:iCs/>
                <w:color w:val="000000"/>
                <w:sz w:val="22"/>
                <w:lang w:eastAsia="lv-LV"/>
              </w:rPr>
            </w:pPr>
          </w:p>
          <w:p w14:paraId="679BBAC8" w14:textId="77777777" w:rsidR="00FE6DEF" w:rsidRDefault="00FE6DEF" w:rsidP="00FE6DEF">
            <w:pPr>
              <w:jc w:val="both"/>
              <w:rPr>
                <w:rFonts w:eastAsia="Times New Roman"/>
                <w:iCs/>
                <w:color w:val="000000"/>
                <w:sz w:val="22"/>
                <w:lang w:eastAsia="lv-LV"/>
              </w:rPr>
            </w:pPr>
          </w:p>
          <w:p w14:paraId="76ACAFB2" w14:textId="255D1737" w:rsidR="00FE6DEF" w:rsidRPr="00BD395D" w:rsidRDefault="00FE6DEF" w:rsidP="00FE6DEF">
            <w:pPr>
              <w:jc w:val="both"/>
              <w:rPr>
                <w:rFonts w:eastAsia="Times New Roman"/>
                <w:b/>
                <w:bCs/>
                <w:iCs/>
                <w:color w:val="000000"/>
                <w:sz w:val="22"/>
                <w:u w:val="single"/>
                <w:lang w:eastAsia="lv-LV"/>
              </w:rPr>
            </w:pPr>
            <w:r w:rsidRPr="00BD395D">
              <w:rPr>
                <w:rFonts w:eastAsia="Times New Roman"/>
                <w:b/>
                <w:bCs/>
                <w:iCs/>
                <w:color w:val="000000"/>
                <w:sz w:val="22"/>
                <w:u w:val="single"/>
                <w:lang w:eastAsia="lv-LV"/>
              </w:rPr>
              <w:t>Ministru kabineta priekšlikum</w:t>
            </w:r>
            <w:r w:rsidR="009B6546" w:rsidRPr="00BD395D">
              <w:rPr>
                <w:rFonts w:eastAsia="Times New Roman"/>
                <w:b/>
                <w:bCs/>
                <w:iCs/>
                <w:color w:val="000000"/>
                <w:sz w:val="22"/>
                <w:u w:val="single"/>
                <w:lang w:eastAsia="lv-LV"/>
              </w:rPr>
              <w:t>s</w:t>
            </w:r>
            <w:r w:rsidRPr="00BD395D">
              <w:rPr>
                <w:rFonts w:eastAsia="Times New Roman"/>
                <w:b/>
                <w:bCs/>
                <w:iCs/>
                <w:color w:val="000000"/>
                <w:sz w:val="22"/>
                <w:u w:val="single"/>
                <w:lang w:eastAsia="lv-LV"/>
              </w:rPr>
              <w:t>:</w:t>
            </w:r>
          </w:p>
          <w:p w14:paraId="327CD69C" w14:textId="6836299F" w:rsidR="00FE6DEF" w:rsidRPr="00BD395D" w:rsidRDefault="00FE6DEF" w:rsidP="00FE6DEF">
            <w:pPr>
              <w:rPr>
                <w:rFonts w:eastAsia="Times New Roman"/>
                <w:iCs/>
                <w:color w:val="000000"/>
                <w:sz w:val="22"/>
                <w:lang w:eastAsia="lv-LV"/>
              </w:rPr>
            </w:pPr>
            <w:r w:rsidRPr="00BD395D">
              <w:rPr>
                <w:rFonts w:eastAsia="Times New Roman"/>
                <w:iCs/>
                <w:color w:val="000000"/>
                <w:sz w:val="22"/>
                <w:lang w:eastAsia="lv-LV"/>
              </w:rPr>
              <w:t>"</w:t>
            </w:r>
            <w:r w:rsidR="00DB7022" w:rsidRPr="00BD395D">
              <w:rPr>
                <w:rFonts w:eastAsia="Times New Roman"/>
                <w:iCs/>
                <w:color w:val="000000"/>
                <w:sz w:val="22"/>
                <w:lang w:eastAsia="lv-LV"/>
              </w:rPr>
              <w:t xml:space="preserve">Izteikt </w:t>
            </w:r>
            <w:r w:rsidRPr="00BD395D">
              <w:rPr>
                <w:rFonts w:eastAsia="Times New Roman"/>
                <w:iCs/>
                <w:color w:val="000000"/>
                <w:sz w:val="22"/>
                <w:lang w:eastAsia="lv-LV"/>
              </w:rPr>
              <w:t>6.</w:t>
            </w:r>
            <w:r w:rsidRPr="00BD395D">
              <w:rPr>
                <w:rFonts w:eastAsia="Times New Roman"/>
                <w:iCs/>
                <w:color w:val="000000"/>
                <w:sz w:val="22"/>
                <w:vertAlign w:val="superscript"/>
                <w:lang w:eastAsia="lv-LV"/>
              </w:rPr>
              <w:t>2</w:t>
            </w:r>
            <w:r w:rsidRPr="00BD395D">
              <w:rPr>
                <w:rFonts w:eastAsia="Times New Roman"/>
                <w:iCs/>
                <w:color w:val="000000"/>
                <w:sz w:val="22"/>
                <w:lang w:eastAsia="lv-LV"/>
              </w:rPr>
              <w:t> panta otro daļu šādā redakcijā:</w:t>
            </w:r>
          </w:p>
          <w:p w14:paraId="4D3C5384" w14:textId="1055C7EE" w:rsidR="00FE6DEF" w:rsidRPr="00FE6DEF" w:rsidRDefault="00FE6DEF" w:rsidP="00DB7022">
            <w:pPr>
              <w:rPr>
                <w:rFonts w:eastAsia="Times New Roman"/>
                <w:iCs/>
                <w:color w:val="000000"/>
                <w:sz w:val="22"/>
                <w:lang w:eastAsia="lv-LV"/>
              </w:rPr>
            </w:pPr>
            <w:r w:rsidRPr="00BD395D">
              <w:rPr>
                <w:rFonts w:eastAsia="Times New Roman"/>
                <w:iCs/>
                <w:color w:val="000000"/>
                <w:sz w:val="22"/>
                <w:lang w:eastAsia="lv-LV"/>
              </w:rPr>
              <w:t>"</w:t>
            </w:r>
            <w:r w:rsidRPr="00BD395D">
              <w:rPr>
                <w:rStyle w:val="markedcontent"/>
                <w:color w:val="000000"/>
                <w:sz w:val="22"/>
                <w:shd w:val="clear" w:color="auto" w:fill="FFFFFF"/>
              </w:rPr>
              <w:t>(2) Prokuroru mēnešalgu nosaka, bāzes mēnešalgas apmēram (4. panta otrā</w:t>
            </w:r>
            <w:r w:rsidRPr="00BD395D">
              <w:rPr>
                <w:color w:val="000000"/>
                <w:sz w:val="22"/>
                <w:shd w:val="clear" w:color="auto" w:fill="FFFFFF"/>
              </w:rPr>
              <w:br/>
            </w:r>
            <w:r w:rsidRPr="00BD395D">
              <w:rPr>
                <w:rStyle w:val="markedcontent"/>
                <w:color w:val="000000"/>
                <w:sz w:val="22"/>
                <w:shd w:val="clear" w:color="auto" w:fill="FFFFFF"/>
              </w:rPr>
              <w:t>daļa) piemērojot šādu koeficientu:</w:t>
            </w:r>
            <w:r w:rsidRPr="00BD395D">
              <w:rPr>
                <w:color w:val="000000"/>
                <w:sz w:val="22"/>
                <w:shd w:val="clear" w:color="auto" w:fill="FFFFFF"/>
              </w:rPr>
              <w:br/>
            </w:r>
            <w:r w:rsidRPr="00BD395D">
              <w:rPr>
                <w:rStyle w:val="markedcontent"/>
                <w:color w:val="000000"/>
                <w:sz w:val="22"/>
                <w:shd w:val="clear" w:color="auto" w:fill="FFFFFF"/>
              </w:rPr>
              <w:t>1) rajona (pilsētas) prokuroram – 3,05;</w:t>
            </w:r>
            <w:r w:rsidRPr="00BD395D">
              <w:rPr>
                <w:color w:val="000000"/>
                <w:sz w:val="22"/>
                <w:shd w:val="clear" w:color="auto" w:fill="FFFFFF"/>
              </w:rPr>
              <w:br/>
            </w:r>
            <w:r w:rsidRPr="00BD395D">
              <w:rPr>
                <w:rStyle w:val="markedcontent"/>
                <w:color w:val="000000"/>
                <w:sz w:val="22"/>
                <w:shd w:val="clear" w:color="auto" w:fill="FFFFFF"/>
              </w:rPr>
              <w:t>2) rajona (pilsētas) prokuratūras virsprokurora vietniekam – 3,26;</w:t>
            </w:r>
            <w:r w:rsidRPr="00BD395D">
              <w:rPr>
                <w:color w:val="000000"/>
                <w:sz w:val="22"/>
                <w:shd w:val="clear" w:color="auto" w:fill="FFFFFF"/>
              </w:rPr>
              <w:br/>
            </w:r>
            <w:r w:rsidRPr="00BD395D">
              <w:rPr>
                <w:rStyle w:val="markedcontent"/>
                <w:color w:val="000000"/>
                <w:sz w:val="22"/>
                <w:shd w:val="clear" w:color="auto" w:fill="FFFFFF"/>
              </w:rPr>
              <w:t>3) rajona (pilsētas) prokuratūras virsprokuroram – 3,53;</w:t>
            </w:r>
            <w:r w:rsidRPr="00BD395D">
              <w:rPr>
                <w:color w:val="000000"/>
                <w:sz w:val="22"/>
                <w:shd w:val="clear" w:color="auto" w:fill="FFFFFF"/>
              </w:rPr>
              <w:br/>
            </w:r>
            <w:r w:rsidRPr="00BD395D">
              <w:rPr>
                <w:rStyle w:val="markedcontent"/>
                <w:color w:val="000000"/>
                <w:sz w:val="22"/>
                <w:shd w:val="clear" w:color="auto" w:fill="FFFFFF"/>
              </w:rPr>
              <w:t>4) tiesu apgabala prokuroram – 3,35;</w:t>
            </w:r>
            <w:r w:rsidRPr="00BD395D">
              <w:rPr>
                <w:color w:val="000000"/>
                <w:sz w:val="22"/>
                <w:shd w:val="clear" w:color="auto" w:fill="FFFFFF"/>
              </w:rPr>
              <w:br/>
            </w:r>
            <w:r w:rsidRPr="00BD395D">
              <w:rPr>
                <w:rStyle w:val="markedcontent"/>
                <w:color w:val="000000"/>
                <w:sz w:val="22"/>
                <w:shd w:val="clear" w:color="auto" w:fill="FFFFFF"/>
              </w:rPr>
              <w:t>5) tiesu apgabala virsprokurora vietniekam – 3,56;</w:t>
            </w:r>
            <w:r w:rsidRPr="00BD395D">
              <w:rPr>
                <w:color w:val="000000"/>
                <w:sz w:val="22"/>
                <w:shd w:val="clear" w:color="auto" w:fill="FFFFFF"/>
              </w:rPr>
              <w:br/>
            </w:r>
            <w:r w:rsidRPr="00BD395D">
              <w:rPr>
                <w:rStyle w:val="markedcontent"/>
                <w:color w:val="000000"/>
                <w:sz w:val="22"/>
                <w:shd w:val="clear" w:color="auto" w:fill="FFFFFF"/>
              </w:rPr>
              <w:t>6) tiesu apgabala virsprokuroram – 3,77;</w:t>
            </w:r>
            <w:r w:rsidRPr="00BD395D">
              <w:rPr>
                <w:color w:val="000000"/>
                <w:sz w:val="22"/>
                <w:shd w:val="clear" w:color="auto" w:fill="FFFFFF"/>
              </w:rPr>
              <w:br/>
            </w:r>
            <w:r w:rsidRPr="00BD395D">
              <w:rPr>
                <w:rStyle w:val="markedcontent"/>
                <w:color w:val="000000"/>
                <w:sz w:val="22"/>
                <w:shd w:val="clear" w:color="auto" w:fill="FFFFFF"/>
              </w:rPr>
              <w:t>7) Ģenerālprokuratūras prokuroram – 3,77;</w:t>
            </w:r>
            <w:r w:rsidRPr="00BD395D">
              <w:rPr>
                <w:color w:val="000000"/>
                <w:sz w:val="22"/>
                <w:shd w:val="clear" w:color="auto" w:fill="FFFFFF"/>
              </w:rPr>
              <w:br/>
            </w:r>
            <w:r w:rsidRPr="00BD395D">
              <w:rPr>
                <w:rStyle w:val="markedcontent"/>
                <w:color w:val="000000"/>
                <w:sz w:val="22"/>
                <w:shd w:val="clear" w:color="auto" w:fill="FFFFFF"/>
              </w:rPr>
              <w:t>8) Ģenerālprokuratūras nodaļas virsprokuroram – 4,4;</w:t>
            </w:r>
            <w:r w:rsidRPr="00BD395D">
              <w:rPr>
                <w:color w:val="000000"/>
                <w:sz w:val="22"/>
                <w:shd w:val="clear" w:color="auto" w:fill="FFFFFF"/>
              </w:rPr>
              <w:br/>
            </w:r>
            <w:r w:rsidRPr="00BD395D">
              <w:rPr>
                <w:rStyle w:val="markedcontent"/>
                <w:color w:val="000000"/>
                <w:sz w:val="22"/>
                <w:shd w:val="clear" w:color="auto" w:fill="FFFFFF"/>
              </w:rPr>
              <w:t>9) Ģenerālprokuratūras departamenta virsprokuroram – 4,7;</w:t>
            </w:r>
            <w:r w:rsidRPr="00BD395D">
              <w:rPr>
                <w:color w:val="000000"/>
                <w:sz w:val="22"/>
                <w:shd w:val="clear" w:color="auto" w:fill="FFFFFF"/>
              </w:rPr>
              <w:br/>
            </w:r>
            <w:r w:rsidRPr="00BD395D">
              <w:rPr>
                <w:rStyle w:val="markedcontent"/>
                <w:color w:val="000000"/>
                <w:sz w:val="22"/>
                <w:shd w:val="clear" w:color="auto" w:fill="FFFFFF"/>
              </w:rPr>
              <w:t>10) ģenerālprokuroram – 6,7."</w:t>
            </w:r>
          </w:p>
        </w:tc>
        <w:tc>
          <w:tcPr>
            <w:tcW w:w="1417" w:type="dxa"/>
          </w:tcPr>
          <w:p w14:paraId="14B11325" w14:textId="77777777" w:rsidR="002A4B74" w:rsidRPr="00BD395D" w:rsidRDefault="002A4B74" w:rsidP="002A4B74">
            <w:pPr>
              <w:rPr>
                <w:rFonts w:eastAsia="Times New Roman"/>
                <w:b/>
                <w:iCs/>
                <w:color w:val="000000"/>
                <w:sz w:val="22"/>
                <w:lang w:eastAsia="lv-LV"/>
              </w:rPr>
            </w:pPr>
            <w:r w:rsidRPr="00BD395D">
              <w:rPr>
                <w:rFonts w:eastAsia="Times New Roman"/>
                <w:b/>
                <w:iCs/>
                <w:color w:val="000000"/>
                <w:sz w:val="22"/>
                <w:lang w:eastAsia="lv-LV"/>
              </w:rPr>
              <w:t>Neatbalstīt</w:t>
            </w:r>
          </w:p>
          <w:p w14:paraId="7CED7745" w14:textId="77777777" w:rsidR="002A4B74" w:rsidRPr="00BD395D" w:rsidRDefault="002A4B74" w:rsidP="002A4B74">
            <w:pPr>
              <w:rPr>
                <w:rFonts w:eastAsia="Times New Roman"/>
                <w:b/>
                <w:iCs/>
                <w:color w:val="000000"/>
                <w:sz w:val="22"/>
                <w:lang w:eastAsia="lv-LV"/>
              </w:rPr>
            </w:pPr>
          </w:p>
          <w:p w14:paraId="1A504CD0" w14:textId="77777777" w:rsidR="00DB7022" w:rsidRPr="00BD395D" w:rsidRDefault="00DB7022" w:rsidP="002A4B74">
            <w:pPr>
              <w:rPr>
                <w:rFonts w:eastAsia="Times New Roman"/>
                <w:b/>
                <w:iCs/>
                <w:color w:val="000000"/>
                <w:sz w:val="22"/>
                <w:lang w:eastAsia="lv-LV"/>
              </w:rPr>
            </w:pPr>
          </w:p>
          <w:p w14:paraId="23FD8C43" w14:textId="77777777" w:rsidR="00DB7022" w:rsidRPr="00BD395D" w:rsidRDefault="00DB7022" w:rsidP="002A4B74">
            <w:pPr>
              <w:rPr>
                <w:rFonts w:eastAsia="Times New Roman"/>
                <w:b/>
                <w:iCs/>
                <w:color w:val="000000"/>
                <w:sz w:val="22"/>
                <w:lang w:eastAsia="lv-LV"/>
              </w:rPr>
            </w:pPr>
          </w:p>
          <w:p w14:paraId="3ADD023A" w14:textId="77777777" w:rsidR="00DB7022" w:rsidRPr="00BD395D" w:rsidRDefault="00DB7022" w:rsidP="002A4B74">
            <w:pPr>
              <w:rPr>
                <w:rFonts w:eastAsia="Times New Roman"/>
                <w:b/>
                <w:iCs/>
                <w:color w:val="000000"/>
                <w:sz w:val="22"/>
                <w:lang w:eastAsia="lv-LV"/>
              </w:rPr>
            </w:pPr>
          </w:p>
          <w:p w14:paraId="0112B7C4" w14:textId="77777777" w:rsidR="00DB7022" w:rsidRPr="00BD395D" w:rsidRDefault="00DB7022" w:rsidP="002A4B74">
            <w:pPr>
              <w:rPr>
                <w:rFonts w:eastAsia="Times New Roman"/>
                <w:b/>
                <w:iCs/>
                <w:color w:val="000000"/>
                <w:sz w:val="22"/>
                <w:lang w:eastAsia="lv-LV"/>
              </w:rPr>
            </w:pPr>
          </w:p>
          <w:p w14:paraId="687B0E4E" w14:textId="77777777" w:rsidR="00DB7022" w:rsidRPr="00BD395D" w:rsidRDefault="00DB7022" w:rsidP="002A4B74">
            <w:pPr>
              <w:rPr>
                <w:rFonts w:eastAsia="Times New Roman"/>
                <w:b/>
                <w:iCs/>
                <w:color w:val="000000"/>
                <w:sz w:val="22"/>
                <w:lang w:eastAsia="lv-LV"/>
              </w:rPr>
            </w:pPr>
          </w:p>
          <w:p w14:paraId="70C5F275" w14:textId="77777777" w:rsidR="00DB7022" w:rsidRPr="00BD395D" w:rsidRDefault="00DB7022" w:rsidP="002A4B74">
            <w:pPr>
              <w:rPr>
                <w:rFonts w:eastAsia="Times New Roman"/>
                <w:b/>
                <w:iCs/>
                <w:color w:val="000000"/>
                <w:sz w:val="22"/>
                <w:lang w:eastAsia="lv-LV"/>
              </w:rPr>
            </w:pPr>
          </w:p>
          <w:p w14:paraId="39AFA512" w14:textId="77777777" w:rsidR="00DB7022" w:rsidRPr="00BD395D" w:rsidRDefault="00DB7022" w:rsidP="002A4B74">
            <w:pPr>
              <w:rPr>
                <w:rFonts w:eastAsia="Times New Roman"/>
                <w:b/>
                <w:iCs/>
                <w:color w:val="000000"/>
                <w:sz w:val="22"/>
                <w:lang w:eastAsia="lv-LV"/>
              </w:rPr>
            </w:pPr>
          </w:p>
          <w:p w14:paraId="51F4FBE4" w14:textId="77777777" w:rsidR="00DB7022" w:rsidRPr="00BD395D" w:rsidRDefault="00DB7022" w:rsidP="002A4B74">
            <w:pPr>
              <w:rPr>
                <w:rFonts w:eastAsia="Times New Roman"/>
                <w:b/>
                <w:iCs/>
                <w:color w:val="000000"/>
                <w:sz w:val="22"/>
                <w:lang w:eastAsia="lv-LV"/>
              </w:rPr>
            </w:pPr>
          </w:p>
          <w:p w14:paraId="735DE310" w14:textId="77777777" w:rsidR="00DB7022" w:rsidRPr="00BD395D" w:rsidRDefault="00DB7022" w:rsidP="002A4B74">
            <w:pPr>
              <w:rPr>
                <w:rFonts w:eastAsia="Times New Roman"/>
                <w:b/>
                <w:iCs/>
                <w:color w:val="000000"/>
                <w:sz w:val="22"/>
                <w:lang w:eastAsia="lv-LV"/>
              </w:rPr>
            </w:pPr>
          </w:p>
          <w:p w14:paraId="7AC17814" w14:textId="77777777" w:rsidR="00DB7022" w:rsidRPr="00BD395D" w:rsidRDefault="00DB7022" w:rsidP="002A4B74">
            <w:pPr>
              <w:rPr>
                <w:rFonts w:eastAsia="Times New Roman"/>
                <w:b/>
                <w:iCs/>
                <w:color w:val="000000"/>
                <w:sz w:val="22"/>
                <w:lang w:eastAsia="lv-LV"/>
              </w:rPr>
            </w:pPr>
          </w:p>
          <w:p w14:paraId="0BCC906F" w14:textId="77777777" w:rsidR="00DB7022" w:rsidRPr="00BD395D" w:rsidRDefault="00DB7022" w:rsidP="002A4B74">
            <w:pPr>
              <w:rPr>
                <w:rFonts w:eastAsia="Times New Roman"/>
                <w:b/>
                <w:iCs/>
                <w:color w:val="000000"/>
                <w:sz w:val="22"/>
                <w:lang w:eastAsia="lv-LV"/>
              </w:rPr>
            </w:pPr>
          </w:p>
          <w:p w14:paraId="0C161BDA" w14:textId="77777777" w:rsidR="00DB7022" w:rsidRPr="00BD395D" w:rsidRDefault="00DB7022" w:rsidP="002A4B74">
            <w:pPr>
              <w:rPr>
                <w:rFonts w:eastAsia="Times New Roman"/>
                <w:b/>
                <w:iCs/>
                <w:color w:val="000000"/>
                <w:sz w:val="22"/>
                <w:lang w:eastAsia="lv-LV"/>
              </w:rPr>
            </w:pPr>
          </w:p>
          <w:p w14:paraId="2AD471AD" w14:textId="77777777" w:rsidR="00DB7022" w:rsidRPr="00BD395D" w:rsidRDefault="00DB7022" w:rsidP="002A4B74">
            <w:pPr>
              <w:rPr>
                <w:rFonts w:eastAsia="Times New Roman"/>
                <w:b/>
                <w:iCs/>
                <w:color w:val="000000"/>
                <w:sz w:val="22"/>
                <w:lang w:eastAsia="lv-LV"/>
              </w:rPr>
            </w:pPr>
          </w:p>
          <w:p w14:paraId="7D823F25" w14:textId="77777777" w:rsidR="00DB7022" w:rsidRPr="00BD395D" w:rsidRDefault="00DB7022" w:rsidP="002A4B74">
            <w:pPr>
              <w:rPr>
                <w:rFonts w:eastAsia="Times New Roman"/>
                <w:b/>
                <w:iCs/>
                <w:color w:val="000000"/>
                <w:sz w:val="22"/>
                <w:lang w:eastAsia="lv-LV"/>
              </w:rPr>
            </w:pPr>
          </w:p>
          <w:p w14:paraId="664A81B0" w14:textId="77777777" w:rsidR="00DB7022" w:rsidRPr="00BD395D" w:rsidRDefault="00DB7022" w:rsidP="002A4B74">
            <w:pPr>
              <w:rPr>
                <w:rFonts w:eastAsia="Times New Roman"/>
                <w:b/>
                <w:iCs/>
                <w:color w:val="000000"/>
                <w:sz w:val="22"/>
                <w:lang w:eastAsia="lv-LV"/>
              </w:rPr>
            </w:pPr>
          </w:p>
          <w:p w14:paraId="5C96B6B6" w14:textId="77777777" w:rsidR="00DB7022" w:rsidRPr="00BD395D" w:rsidRDefault="00DB7022" w:rsidP="002A4B74">
            <w:pPr>
              <w:rPr>
                <w:rFonts w:eastAsia="Times New Roman"/>
                <w:b/>
                <w:iCs/>
                <w:color w:val="000000"/>
                <w:sz w:val="22"/>
                <w:lang w:eastAsia="lv-LV"/>
              </w:rPr>
            </w:pPr>
          </w:p>
          <w:p w14:paraId="31C36721" w14:textId="77777777" w:rsidR="00DB7022" w:rsidRPr="00BD395D" w:rsidRDefault="00DB7022" w:rsidP="002A4B74">
            <w:pPr>
              <w:rPr>
                <w:rFonts w:eastAsia="Times New Roman"/>
                <w:b/>
                <w:iCs/>
                <w:color w:val="000000"/>
                <w:sz w:val="22"/>
                <w:lang w:eastAsia="lv-LV"/>
              </w:rPr>
            </w:pPr>
          </w:p>
          <w:p w14:paraId="4133EC18" w14:textId="77777777" w:rsidR="00DB7022" w:rsidRPr="00BD395D" w:rsidRDefault="00DB7022" w:rsidP="002A4B74">
            <w:pPr>
              <w:rPr>
                <w:rFonts w:eastAsia="Times New Roman"/>
                <w:b/>
                <w:iCs/>
                <w:color w:val="000000"/>
                <w:sz w:val="22"/>
                <w:lang w:eastAsia="lv-LV"/>
              </w:rPr>
            </w:pPr>
          </w:p>
          <w:p w14:paraId="7E833909" w14:textId="77777777" w:rsidR="00DB7022" w:rsidRPr="00BD395D" w:rsidRDefault="00DB7022" w:rsidP="002A4B74">
            <w:pPr>
              <w:rPr>
                <w:rFonts w:eastAsia="Times New Roman"/>
                <w:b/>
                <w:iCs/>
                <w:color w:val="000000"/>
                <w:sz w:val="22"/>
                <w:lang w:eastAsia="lv-LV"/>
              </w:rPr>
            </w:pPr>
          </w:p>
          <w:p w14:paraId="4F17F926" w14:textId="77777777" w:rsidR="00DB7022" w:rsidRPr="00BD395D" w:rsidRDefault="00DB7022" w:rsidP="002A4B74">
            <w:pPr>
              <w:rPr>
                <w:rFonts w:eastAsia="Times New Roman"/>
                <w:b/>
                <w:iCs/>
                <w:color w:val="000000"/>
                <w:sz w:val="22"/>
                <w:lang w:eastAsia="lv-LV"/>
              </w:rPr>
            </w:pPr>
          </w:p>
          <w:p w14:paraId="47958FCF" w14:textId="77777777" w:rsidR="00DB7022" w:rsidRPr="00BD395D" w:rsidRDefault="00DB7022" w:rsidP="002A4B74">
            <w:pPr>
              <w:rPr>
                <w:rFonts w:eastAsia="Times New Roman"/>
                <w:b/>
                <w:iCs/>
                <w:color w:val="000000"/>
                <w:sz w:val="22"/>
                <w:lang w:eastAsia="lv-LV"/>
              </w:rPr>
            </w:pPr>
          </w:p>
          <w:p w14:paraId="4C7A826B" w14:textId="77777777" w:rsidR="00DB7022" w:rsidRPr="00BD395D" w:rsidRDefault="00DB7022" w:rsidP="002A4B74">
            <w:pPr>
              <w:rPr>
                <w:rFonts w:eastAsia="Times New Roman"/>
                <w:b/>
                <w:iCs/>
                <w:color w:val="000000"/>
                <w:sz w:val="22"/>
                <w:lang w:eastAsia="lv-LV"/>
              </w:rPr>
            </w:pPr>
          </w:p>
          <w:p w14:paraId="39C3EAA5" w14:textId="77777777" w:rsidR="00DB7022" w:rsidRPr="00BD395D" w:rsidRDefault="00DB7022" w:rsidP="002A4B74">
            <w:pPr>
              <w:rPr>
                <w:rFonts w:eastAsia="Times New Roman"/>
                <w:b/>
                <w:iCs/>
                <w:color w:val="000000"/>
                <w:sz w:val="22"/>
                <w:lang w:eastAsia="lv-LV"/>
              </w:rPr>
            </w:pPr>
          </w:p>
          <w:p w14:paraId="1E636069" w14:textId="77777777" w:rsidR="00DB7022" w:rsidRPr="00BD395D" w:rsidRDefault="00DB7022" w:rsidP="002A4B74">
            <w:pPr>
              <w:rPr>
                <w:rFonts w:eastAsia="Times New Roman"/>
                <w:b/>
                <w:iCs/>
                <w:color w:val="000000"/>
                <w:sz w:val="22"/>
                <w:lang w:eastAsia="lv-LV"/>
              </w:rPr>
            </w:pPr>
          </w:p>
          <w:p w14:paraId="09B65776" w14:textId="77777777" w:rsidR="00DB7022" w:rsidRPr="00BD395D" w:rsidRDefault="00DB7022" w:rsidP="002A4B74">
            <w:pPr>
              <w:rPr>
                <w:rFonts w:eastAsia="Times New Roman"/>
                <w:b/>
                <w:iCs/>
                <w:color w:val="000000"/>
                <w:sz w:val="22"/>
                <w:lang w:eastAsia="lv-LV"/>
              </w:rPr>
            </w:pPr>
          </w:p>
          <w:p w14:paraId="1CC1E56A" w14:textId="77777777" w:rsidR="00DB7022" w:rsidRPr="00BD395D" w:rsidRDefault="00DB7022" w:rsidP="002A4B74">
            <w:pPr>
              <w:rPr>
                <w:rFonts w:eastAsia="Times New Roman"/>
                <w:b/>
                <w:iCs/>
                <w:color w:val="000000"/>
                <w:sz w:val="22"/>
                <w:lang w:eastAsia="lv-LV"/>
              </w:rPr>
            </w:pPr>
          </w:p>
          <w:p w14:paraId="494B1459" w14:textId="77777777" w:rsidR="00DB7022" w:rsidRPr="00BD395D" w:rsidRDefault="00DB7022" w:rsidP="002A4B74">
            <w:pPr>
              <w:rPr>
                <w:rFonts w:eastAsia="Times New Roman"/>
                <w:b/>
                <w:iCs/>
                <w:color w:val="000000"/>
                <w:sz w:val="22"/>
                <w:lang w:eastAsia="lv-LV"/>
              </w:rPr>
            </w:pPr>
          </w:p>
          <w:p w14:paraId="3A5405D7" w14:textId="77777777" w:rsidR="00DB7022" w:rsidRPr="00BD395D" w:rsidRDefault="00DB7022" w:rsidP="002A4B74">
            <w:pPr>
              <w:rPr>
                <w:rFonts w:eastAsia="Times New Roman"/>
                <w:b/>
                <w:iCs/>
                <w:color w:val="000000"/>
                <w:sz w:val="22"/>
                <w:lang w:eastAsia="lv-LV"/>
              </w:rPr>
            </w:pPr>
          </w:p>
          <w:p w14:paraId="3A2F4A8B" w14:textId="77777777" w:rsidR="00DB7022" w:rsidRPr="00BD395D" w:rsidRDefault="00DB7022" w:rsidP="002A4B74">
            <w:pPr>
              <w:rPr>
                <w:rFonts w:eastAsia="Times New Roman"/>
                <w:b/>
                <w:iCs/>
                <w:color w:val="000000"/>
                <w:sz w:val="22"/>
                <w:lang w:eastAsia="lv-LV"/>
              </w:rPr>
            </w:pPr>
          </w:p>
          <w:p w14:paraId="43C4F23C" w14:textId="77777777" w:rsidR="00DB7022" w:rsidRPr="00BD395D" w:rsidRDefault="00DB7022" w:rsidP="002A4B74">
            <w:pPr>
              <w:rPr>
                <w:rFonts w:eastAsia="Times New Roman"/>
                <w:b/>
                <w:iCs/>
                <w:color w:val="000000"/>
                <w:sz w:val="22"/>
                <w:lang w:eastAsia="lv-LV"/>
              </w:rPr>
            </w:pPr>
          </w:p>
          <w:p w14:paraId="52817AA2" w14:textId="77777777" w:rsidR="00DB7022" w:rsidRPr="00BD395D" w:rsidRDefault="00DB7022" w:rsidP="002A4B74">
            <w:pPr>
              <w:rPr>
                <w:rFonts w:eastAsia="Times New Roman"/>
                <w:b/>
                <w:iCs/>
                <w:color w:val="000000"/>
                <w:sz w:val="22"/>
                <w:lang w:eastAsia="lv-LV"/>
              </w:rPr>
            </w:pPr>
            <w:r w:rsidRPr="00BD395D">
              <w:rPr>
                <w:rFonts w:eastAsia="Times New Roman"/>
                <w:b/>
                <w:iCs/>
                <w:color w:val="000000"/>
                <w:sz w:val="22"/>
                <w:lang w:eastAsia="lv-LV"/>
              </w:rPr>
              <w:t>Neatbalstīt</w:t>
            </w:r>
          </w:p>
          <w:p w14:paraId="5D6F955F" w14:textId="77777777" w:rsidR="00DB7022" w:rsidRPr="00BD395D" w:rsidRDefault="00DB7022" w:rsidP="002A4B74">
            <w:pPr>
              <w:rPr>
                <w:rFonts w:eastAsia="Times New Roman"/>
                <w:b/>
                <w:iCs/>
                <w:color w:val="000000"/>
                <w:sz w:val="22"/>
                <w:lang w:eastAsia="lv-LV"/>
              </w:rPr>
            </w:pPr>
          </w:p>
          <w:p w14:paraId="6267C2A4" w14:textId="77777777" w:rsidR="00DB7022" w:rsidRPr="00BD395D" w:rsidRDefault="00DB7022" w:rsidP="002A4B74">
            <w:pPr>
              <w:rPr>
                <w:rFonts w:eastAsia="Times New Roman"/>
                <w:b/>
                <w:iCs/>
                <w:color w:val="000000"/>
                <w:sz w:val="22"/>
                <w:lang w:eastAsia="lv-LV"/>
              </w:rPr>
            </w:pPr>
          </w:p>
          <w:p w14:paraId="23E4EAE7" w14:textId="77777777" w:rsidR="00DB7022" w:rsidRPr="00BD395D" w:rsidRDefault="00DB7022" w:rsidP="002A4B74">
            <w:pPr>
              <w:rPr>
                <w:rFonts w:eastAsia="Times New Roman"/>
                <w:b/>
                <w:iCs/>
                <w:color w:val="000000"/>
                <w:sz w:val="22"/>
                <w:lang w:eastAsia="lv-LV"/>
              </w:rPr>
            </w:pPr>
          </w:p>
          <w:p w14:paraId="4BC0E276" w14:textId="77777777" w:rsidR="00DB7022" w:rsidRPr="00BD395D" w:rsidRDefault="00DB7022" w:rsidP="002A4B74">
            <w:pPr>
              <w:rPr>
                <w:rFonts w:eastAsia="Times New Roman"/>
                <w:b/>
                <w:iCs/>
                <w:color w:val="000000"/>
                <w:sz w:val="22"/>
                <w:lang w:eastAsia="lv-LV"/>
              </w:rPr>
            </w:pPr>
          </w:p>
          <w:p w14:paraId="0F9B0AE6" w14:textId="77777777" w:rsidR="00DB7022" w:rsidRPr="00BD395D" w:rsidRDefault="00DB7022" w:rsidP="002A4B74">
            <w:pPr>
              <w:rPr>
                <w:rFonts w:eastAsia="Times New Roman"/>
                <w:b/>
                <w:iCs/>
                <w:color w:val="000000"/>
                <w:sz w:val="22"/>
                <w:lang w:eastAsia="lv-LV"/>
              </w:rPr>
            </w:pPr>
            <w:r w:rsidRPr="00BD395D">
              <w:rPr>
                <w:rFonts w:eastAsia="Times New Roman"/>
                <w:b/>
                <w:iCs/>
                <w:color w:val="000000"/>
                <w:sz w:val="22"/>
                <w:lang w:eastAsia="lv-LV"/>
              </w:rPr>
              <w:t>Ņemot vērā Tieslietu padomes 2021. gada 22. oktobra sēdē lemto izteikt Ministru kabineta priekšlikumu</w:t>
            </w:r>
          </w:p>
          <w:p w14:paraId="09F77900" w14:textId="77777777" w:rsidR="00B65DF6" w:rsidRPr="00BD395D" w:rsidRDefault="00B65DF6" w:rsidP="002A4B74">
            <w:pPr>
              <w:rPr>
                <w:rFonts w:eastAsia="Times New Roman"/>
                <w:b/>
                <w:iCs/>
                <w:color w:val="000000"/>
                <w:sz w:val="22"/>
                <w:lang w:eastAsia="lv-LV"/>
              </w:rPr>
            </w:pPr>
            <w:r w:rsidRPr="00BD395D">
              <w:rPr>
                <w:rFonts w:eastAsia="Times New Roman"/>
                <w:b/>
                <w:iCs/>
                <w:color w:val="000000"/>
                <w:sz w:val="22"/>
                <w:lang w:eastAsia="lv-LV"/>
              </w:rPr>
              <w:t>Atbilstoši Ģenerālprokuratūras 26.10.2021. vēstulē Nr.N-101-2021-00440</w:t>
            </w:r>
          </w:p>
          <w:p w14:paraId="1E5CBB28" w14:textId="421B0D3D" w:rsidR="00B65DF6" w:rsidRPr="00BD395D" w:rsidRDefault="00B65DF6" w:rsidP="002A4B74">
            <w:pPr>
              <w:rPr>
                <w:rFonts w:eastAsia="Times New Roman"/>
                <w:b/>
                <w:iCs/>
                <w:color w:val="000000"/>
                <w:sz w:val="22"/>
                <w:lang w:eastAsia="lv-LV"/>
              </w:rPr>
            </w:pPr>
            <w:r w:rsidRPr="00BD395D">
              <w:rPr>
                <w:rFonts w:eastAsia="Times New Roman"/>
                <w:b/>
                <w:iCs/>
                <w:color w:val="000000"/>
                <w:sz w:val="22"/>
                <w:lang w:eastAsia="lv-LV"/>
              </w:rPr>
              <w:t xml:space="preserve">minētajam - </w:t>
            </w:r>
            <w:r w:rsidRPr="00BD395D">
              <w:rPr>
                <w:b/>
                <w:color w:val="000000"/>
                <w:sz w:val="22"/>
                <w:shd w:val="clear" w:color="auto" w:fill="FFFFFF"/>
              </w:rPr>
              <w:t>Ņemot vērā minēto, ja prokuroru mēnešalgas apmēra palielināšanai būs nepieciešami papildu budžeta līdzekļi, ievērojot, ka 2023.gadā un turpmākajos gados prokuratūrai bāzes izdevumos ir paredzēts finansējums  248 186 </w:t>
            </w:r>
            <w:proofErr w:type="spellStart"/>
            <w:r w:rsidRPr="00BD395D">
              <w:rPr>
                <w:b/>
                <w:i/>
                <w:iCs/>
                <w:color w:val="000000"/>
                <w:sz w:val="22"/>
                <w:shd w:val="clear" w:color="auto" w:fill="FFFFFF"/>
              </w:rPr>
              <w:t>euro</w:t>
            </w:r>
            <w:proofErr w:type="spellEnd"/>
            <w:r w:rsidRPr="00BD395D">
              <w:rPr>
                <w:b/>
                <w:color w:val="000000"/>
                <w:sz w:val="22"/>
                <w:shd w:val="clear" w:color="auto" w:fill="FFFFFF"/>
              </w:rPr>
              <w:t> apmērā Eiropas deleģēto prokuroru atalgojumam, daļēji būs iespējams līdzekļus pārdalīt prokuratūrai plānotā finansējuma ietvaros.</w:t>
            </w:r>
          </w:p>
        </w:tc>
        <w:tc>
          <w:tcPr>
            <w:tcW w:w="1418" w:type="dxa"/>
          </w:tcPr>
          <w:p w14:paraId="6684BCF4" w14:textId="77777777" w:rsidR="002D1145" w:rsidRPr="00836C9F" w:rsidRDefault="002D1145" w:rsidP="00D7231D">
            <w:pPr>
              <w:jc w:val="center"/>
              <w:rPr>
                <w:rFonts w:eastAsia="Times New Roman"/>
                <w:b/>
                <w:iCs/>
                <w:color w:val="000000"/>
                <w:sz w:val="22"/>
                <w:lang w:eastAsia="lv-LV"/>
              </w:rPr>
            </w:pPr>
          </w:p>
        </w:tc>
      </w:tr>
      <w:tr w:rsidR="002D1145" w:rsidRPr="001B3F41" w14:paraId="72DEE9F2" w14:textId="77777777" w:rsidTr="006C04AA">
        <w:tc>
          <w:tcPr>
            <w:tcW w:w="3969" w:type="dxa"/>
            <w:shd w:val="clear" w:color="auto" w:fill="auto"/>
          </w:tcPr>
          <w:p w14:paraId="15EBBAAA" w14:textId="77777777" w:rsidR="00684288" w:rsidRPr="00684288" w:rsidRDefault="00684288" w:rsidP="00684288">
            <w:pPr>
              <w:ind w:firstLine="567"/>
              <w:jc w:val="both"/>
              <w:rPr>
                <w:sz w:val="22"/>
              </w:rPr>
            </w:pPr>
            <w:r w:rsidRPr="00684288">
              <w:rPr>
                <w:b/>
                <w:bCs/>
                <w:sz w:val="22"/>
              </w:rPr>
              <w:t>7.</w:t>
            </w:r>
            <w:r>
              <w:rPr>
                <w:b/>
                <w:bCs/>
                <w:sz w:val="22"/>
              </w:rPr>
              <w:t xml:space="preserve"> </w:t>
            </w:r>
            <w:r w:rsidRPr="00684288">
              <w:rPr>
                <w:b/>
                <w:bCs/>
                <w:sz w:val="22"/>
              </w:rPr>
              <w:t>pants. Valsts un pašvaldību institūciju amatu katalogs un mēnešalgu grupas</w:t>
            </w:r>
          </w:p>
          <w:p w14:paraId="0F64CC46" w14:textId="77777777" w:rsidR="002D1145" w:rsidRPr="00C61E3D" w:rsidRDefault="00684288" w:rsidP="00684288">
            <w:pPr>
              <w:ind w:firstLine="567"/>
              <w:jc w:val="both"/>
              <w:rPr>
                <w:sz w:val="22"/>
              </w:rPr>
            </w:pPr>
            <w:r w:rsidRPr="00684288">
              <w:rPr>
                <w:sz w:val="22"/>
              </w:rPr>
              <w:t xml:space="preserve">(1) Valsts un pašvaldību institūciju amatu katalogs ir šajās institūcijās noteikto amatu funkciju sistematizēts apkopojums. Amatiem atbilstošās funkcijas sakārto funkcionālajās grupās — amatu saimēs. Amatu saimes, </w:t>
            </w:r>
            <w:proofErr w:type="spellStart"/>
            <w:r w:rsidRPr="00684288">
              <w:rPr>
                <w:sz w:val="22"/>
              </w:rPr>
              <w:t>apakšsaimes</w:t>
            </w:r>
            <w:proofErr w:type="spellEnd"/>
            <w:r w:rsidRPr="00684288">
              <w:rPr>
                <w:sz w:val="22"/>
              </w:rPr>
              <w:t xml:space="preserve"> un to aprakstus nosaka šā likuma 1.pielikums.</w:t>
            </w:r>
          </w:p>
        </w:tc>
        <w:tc>
          <w:tcPr>
            <w:tcW w:w="3969" w:type="dxa"/>
            <w:shd w:val="clear" w:color="auto" w:fill="auto"/>
          </w:tcPr>
          <w:p w14:paraId="28FD5BF8" w14:textId="77777777" w:rsidR="00675000" w:rsidRPr="00675000" w:rsidRDefault="00675000" w:rsidP="00675000">
            <w:pPr>
              <w:ind w:firstLine="567"/>
              <w:jc w:val="both"/>
              <w:rPr>
                <w:rFonts w:eastAsia="Times New Roman"/>
                <w:iCs/>
                <w:color w:val="000000"/>
                <w:sz w:val="22"/>
                <w:lang w:eastAsia="lv-LV"/>
              </w:rPr>
            </w:pPr>
            <w:r w:rsidRPr="00675000">
              <w:rPr>
                <w:rFonts w:eastAsia="Times New Roman"/>
                <w:iCs/>
                <w:color w:val="000000"/>
                <w:sz w:val="22"/>
                <w:lang w:eastAsia="lv-LV"/>
              </w:rPr>
              <w:t>11. 7. pantā:</w:t>
            </w:r>
          </w:p>
          <w:p w14:paraId="1ABDF7F6" w14:textId="77777777" w:rsidR="002D1145" w:rsidRDefault="00675000" w:rsidP="00675000">
            <w:pPr>
              <w:ind w:firstLine="567"/>
              <w:jc w:val="both"/>
              <w:rPr>
                <w:rFonts w:eastAsia="Times New Roman"/>
                <w:iCs/>
                <w:color w:val="000000"/>
                <w:sz w:val="22"/>
                <w:lang w:eastAsia="lv-LV"/>
              </w:rPr>
            </w:pPr>
            <w:r w:rsidRPr="00675000">
              <w:rPr>
                <w:rFonts w:eastAsia="Times New Roman"/>
                <w:iCs/>
                <w:color w:val="000000"/>
                <w:sz w:val="22"/>
                <w:lang w:eastAsia="lv-LV"/>
              </w:rPr>
              <w:t>izslēgt pirmās daļas trešo teikumu;</w:t>
            </w:r>
          </w:p>
        </w:tc>
        <w:tc>
          <w:tcPr>
            <w:tcW w:w="567" w:type="dxa"/>
          </w:tcPr>
          <w:p w14:paraId="04DE5B0F" w14:textId="77777777" w:rsidR="002D1145" w:rsidRPr="00A43531" w:rsidRDefault="002D1145" w:rsidP="00A43531">
            <w:pPr>
              <w:jc w:val="center"/>
              <w:rPr>
                <w:rFonts w:eastAsia="Times New Roman"/>
                <w:b/>
                <w:iCs/>
                <w:color w:val="000000"/>
                <w:sz w:val="22"/>
                <w:lang w:eastAsia="lv-LV"/>
              </w:rPr>
            </w:pPr>
          </w:p>
        </w:tc>
        <w:tc>
          <w:tcPr>
            <w:tcW w:w="3969" w:type="dxa"/>
          </w:tcPr>
          <w:p w14:paraId="6157F4E3" w14:textId="77777777" w:rsidR="002D1145" w:rsidRPr="00EA0C03" w:rsidRDefault="002D1145" w:rsidP="00EC158C">
            <w:pPr>
              <w:ind w:firstLine="567"/>
              <w:jc w:val="both"/>
              <w:rPr>
                <w:rFonts w:eastAsia="Times New Roman"/>
                <w:iCs/>
                <w:color w:val="000000"/>
                <w:sz w:val="22"/>
                <w:lang w:eastAsia="lv-LV"/>
              </w:rPr>
            </w:pPr>
          </w:p>
        </w:tc>
        <w:tc>
          <w:tcPr>
            <w:tcW w:w="1417" w:type="dxa"/>
          </w:tcPr>
          <w:p w14:paraId="065A8947" w14:textId="77777777" w:rsidR="002D1145" w:rsidRPr="00836C9F" w:rsidRDefault="002D1145" w:rsidP="00D7231D">
            <w:pPr>
              <w:jc w:val="center"/>
              <w:rPr>
                <w:rFonts w:eastAsia="Times New Roman"/>
                <w:b/>
                <w:iCs/>
                <w:color w:val="000000"/>
                <w:sz w:val="22"/>
                <w:lang w:eastAsia="lv-LV"/>
              </w:rPr>
            </w:pPr>
          </w:p>
        </w:tc>
        <w:tc>
          <w:tcPr>
            <w:tcW w:w="1418" w:type="dxa"/>
          </w:tcPr>
          <w:p w14:paraId="5A510FFB" w14:textId="77777777" w:rsidR="002D1145" w:rsidRPr="00836C9F" w:rsidRDefault="002D1145" w:rsidP="00D7231D">
            <w:pPr>
              <w:jc w:val="center"/>
              <w:rPr>
                <w:rFonts w:eastAsia="Times New Roman"/>
                <w:b/>
                <w:iCs/>
                <w:color w:val="000000"/>
                <w:sz w:val="22"/>
                <w:lang w:eastAsia="lv-LV"/>
              </w:rPr>
            </w:pPr>
          </w:p>
        </w:tc>
      </w:tr>
      <w:tr w:rsidR="002D1145" w:rsidRPr="001B3F41" w14:paraId="0D68A741" w14:textId="77777777" w:rsidTr="006C04AA">
        <w:tc>
          <w:tcPr>
            <w:tcW w:w="3969" w:type="dxa"/>
            <w:shd w:val="clear" w:color="auto" w:fill="auto"/>
          </w:tcPr>
          <w:p w14:paraId="6CC1D9FA" w14:textId="77777777" w:rsidR="002D1145" w:rsidRPr="00C61E3D" w:rsidRDefault="00684288" w:rsidP="00642FA0">
            <w:pPr>
              <w:ind w:firstLine="567"/>
              <w:jc w:val="both"/>
              <w:rPr>
                <w:sz w:val="22"/>
              </w:rPr>
            </w:pPr>
            <w:r w:rsidRPr="00684288">
              <w:rPr>
                <w:sz w:val="22"/>
              </w:rPr>
              <w:t xml:space="preserve">(2) Amatu saime aptver amatu pamatfunkcijas, proti, līdzīgus darba uzdevumus un pamatpienākumus. Amatu saimē amatus sadala pa līmeņiem, kas raksturo galvenās atšķirības starp vienas saimes amatiem, ņemot vērā pienākumu sarežģītību, atbildību un vadības funkcijas. Amatu katalogs ietver amatu saimju un </w:t>
            </w:r>
            <w:proofErr w:type="spellStart"/>
            <w:r w:rsidRPr="00684288">
              <w:rPr>
                <w:sz w:val="22"/>
              </w:rPr>
              <w:t>apakšsaimju</w:t>
            </w:r>
            <w:proofErr w:type="spellEnd"/>
            <w:r w:rsidRPr="00684288">
              <w:rPr>
                <w:sz w:val="22"/>
              </w:rPr>
              <w:t xml:space="preserve"> aprakstu, amatu saimju un </w:t>
            </w:r>
            <w:proofErr w:type="spellStart"/>
            <w:r w:rsidRPr="00684288">
              <w:rPr>
                <w:sz w:val="22"/>
              </w:rPr>
              <w:t>apakšsaimju</w:t>
            </w:r>
            <w:proofErr w:type="spellEnd"/>
            <w:r w:rsidRPr="00684288">
              <w:rPr>
                <w:sz w:val="22"/>
              </w:rPr>
              <w:t xml:space="preserve"> līmeņu raksturojumu, kā arī attiecīgajiem amatiem atbilstošo pamatpienākumu aprakstu.</w:t>
            </w:r>
          </w:p>
        </w:tc>
        <w:tc>
          <w:tcPr>
            <w:tcW w:w="3969" w:type="dxa"/>
            <w:shd w:val="clear" w:color="auto" w:fill="auto"/>
          </w:tcPr>
          <w:p w14:paraId="63D44FC4" w14:textId="77777777" w:rsidR="002D1145" w:rsidRDefault="00675000" w:rsidP="003B73F0">
            <w:pPr>
              <w:ind w:firstLine="567"/>
              <w:jc w:val="both"/>
              <w:rPr>
                <w:rFonts w:eastAsia="Times New Roman"/>
                <w:iCs/>
                <w:color w:val="000000"/>
                <w:sz w:val="22"/>
                <w:lang w:eastAsia="lv-LV"/>
              </w:rPr>
            </w:pPr>
            <w:r w:rsidRPr="00675000">
              <w:rPr>
                <w:rFonts w:eastAsia="Times New Roman"/>
                <w:iCs/>
                <w:color w:val="000000"/>
                <w:sz w:val="22"/>
                <w:lang w:eastAsia="lv-LV"/>
              </w:rPr>
              <w:t>papildināt otro daļu pēc vārda "raksturojumu" ar vārdiem "un sadalījumu pa mēnešalgu grupām";</w:t>
            </w:r>
          </w:p>
        </w:tc>
        <w:tc>
          <w:tcPr>
            <w:tcW w:w="567" w:type="dxa"/>
          </w:tcPr>
          <w:p w14:paraId="63050D75" w14:textId="77777777" w:rsidR="002D1145" w:rsidRPr="00A43531" w:rsidRDefault="002D1145" w:rsidP="00A43531">
            <w:pPr>
              <w:jc w:val="center"/>
              <w:rPr>
                <w:rFonts w:eastAsia="Times New Roman"/>
                <w:b/>
                <w:iCs/>
                <w:color w:val="000000"/>
                <w:sz w:val="22"/>
                <w:lang w:eastAsia="lv-LV"/>
              </w:rPr>
            </w:pPr>
          </w:p>
        </w:tc>
        <w:tc>
          <w:tcPr>
            <w:tcW w:w="3969" w:type="dxa"/>
          </w:tcPr>
          <w:p w14:paraId="53E239FD" w14:textId="77777777" w:rsidR="002D1145" w:rsidRPr="00EA0C03" w:rsidRDefault="002D1145" w:rsidP="00EC158C">
            <w:pPr>
              <w:ind w:firstLine="567"/>
              <w:jc w:val="both"/>
              <w:rPr>
                <w:rFonts w:eastAsia="Times New Roman"/>
                <w:iCs/>
                <w:color w:val="000000"/>
                <w:sz w:val="22"/>
                <w:lang w:eastAsia="lv-LV"/>
              </w:rPr>
            </w:pPr>
          </w:p>
        </w:tc>
        <w:tc>
          <w:tcPr>
            <w:tcW w:w="1417" w:type="dxa"/>
          </w:tcPr>
          <w:p w14:paraId="28D77BC0" w14:textId="77777777" w:rsidR="002D1145" w:rsidRPr="00836C9F" w:rsidRDefault="002D1145" w:rsidP="00D7231D">
            <w:pPr>
              <w:jc w:val="center"/>
              <w:rPr>
                <w:rFonts w:eastAsia="Times New Roman"/>
                <w:b/>
                <w:iCs/>
                <w:color w:val="000000"/>
                <w:sz w:val="22"/>
                <w:lang w:eastAsia="lv-LV"/>
              </w:rPr>
            </w:pPr>
          </w:p>
        </w:tc>
        <w:tc>
          <w:tcPr>
            <w:tcW w:w="1418" w:type="dxa"/>
          </w:tcPr>
          <w:p w14:paraId="6DB32A3F" w14:textId="77777777" w:rsidR="002D1145" w:rsidRPr="00836C9F" w:rsidRDefault="002D1145" w:rsidP="00D7231D">
            <w:pPr>
              <w:jc w:val="center"/>
              <w:rPr>
                <w:rFonts w:eastAsia="Times New Roman"/>
                <w:b/>
                <w:iCs/>
                <w:color w:val="000000"/>
                <w:sz w:val="22"/>
                <w:lang w:eastAsia="lv-LV"/>
              </w:rPr>
            </w:pPr>
          </w:p>
        </w:tc>
      </w:tr>
      <w:tr w:rsidR="002D1145" w:rsidRPr="001B3F41" w14:paraId="77E63D50" w14:textId="77777777" w:rsidTr="006C04AA">
        <w:tc>
          <w:tcPr>
            <w:tcW w:w="3969" w:type="dxa"/>
            <w:shd w:val="clear" w:color="auto" w:fill="auto"/>
          </w:tcPr>
          <w:p w14:paraId="02E51F8A" w14:textId="77777777" w:rsidR="002D1145" w:rsidRPr="00C61E3D" w:rsidRDefault="00FF4AD2" w:rsidP="00642FA0">
            <w:pPr>
              <w:ind w:firstLine="567"/>
              <w:jc w:val="both"/>
              <w:rPr>
                <w:sz w:val="22"/>
              </w:rPr>
            </w:pPr>
            <w:r w:rsidRPr="00FF4AD2">
              <w:rPr>
                <w:sz w:val="22"/>
              </w:rPr>
              <w:t>(4) Amatu saimes un to līmeņus sadala pa mēnešalgu grupām. Mēnešalgu grupas un to maksimālās mēnešalgas nosaka šā likuma 3.pielikums. Amatu saimēm atbilstošās maksimālās mēnešalgu grupas nosaka šā likuma 2.pielikums, bet amatu saimju līmeņu sadalījumu pa mēnešalgu grupām, ievērojot šā likuma 2.pielikumu, nosaka Ministru kabinets. Mēnešalgu grupai var noteikt apakšgrupu, nepārsniedzot attiecīgajai mēnešalgu grupai noteikto maksimālo mēnešalgu.</w:t>
            </w:r>
          </w:p>
        </w:tc>
        <w:tc>
          <w:tcPr>
            <w:tcW w:w="3969" w:type="dxa"/>
            <w:shd w:val="clear" w:color="auto" w:fill="auto"/>
          </w:tcPr>
          <w:p w14:paraId="2AF7AA14" w14:textId="77777777" w:rsidR="00675000" w:rsidRPr="00675000" w:rsidRDefault="00675000" w:rsidP="00675000">
            <w:pPr>
              <w:ind w:firstLine="567"/>
              <w:jc w:val="both"/>
              <w:rPr>
                <w:rFonts w:eastAsia="Times New Roman"/>
                <w:iCs/>
                <w:color w:val="000000"/>
                <w:sz w:val="22"/>
                <w:lang w:eastAsia="lv-LV"/>
              </w:rPr>
            </w:pPr>
            <w:r w:rsidRPr="00675000">
              <w:rPr>
                <w:rFonts w:eastAsia="Times New Roman"/>
                <w:iCs/>
                <w:color w:val="000000"/>
                <w:sz w:val="22"/>
                <w:lang w:eastAsia="lv-LV"/>
              </w:rPr>
              <w:t>izteikt ceturto daļu šādā redakcijā:</w:t>
            </w:r>
          </w:p>
          <w:p w14:paraId="7A449CE7" w14:textId="77777777" w:rsidR="002D1145" w:rsidRDefault="00675000" w:rsidP="00675000">
            <w:pPr>
              <w:ind w:firstLine="567"/>
              <w:jc w:val="both"/>
              <w:rPr>
                <w:rFonts w:eastAsia="Times New Roman"/>
                <w:iCs/>
                <w:color w:val="000000"/>
                <w:sz w:val="22"/>
                <w:lang w:eastAsia="lv-LV"/>
              </w:rPr>
            </w:pPr>
            <w:r w:rsidRPr="00675000">
              <w:rPr>
                <w:rFonts w:eastAsia="Times New Roman"/>
                <w:iCs/>
                <w:color w:val="000000"/>
                <w:sz w:val="22"/>
                <w:lang w:eastAsia="lv-LV"/>
              </w:rPr>
              <w:t>"(4) Valsts un pašvaldību institūciju amatpersonu (darbinieku) amatu saimes un to līmeņus sadala mēnešalgu grupās (zemākajā mēnešalgu grupā ir amati, kuru pildītāji veic fizisku darbu, bet augstākajās mēnešalgu grupās – vadītāju amati), ņemot vērā amatā veicamo pienākumu sarežģītību, atbildību, vadības funkcijas un amata pienākumu izpildei nepieciešamo izglītību un profesionālo pieredzi. Attiecīgās mēnešalgu grupas mēnešalgu intervālus, izteiktus kā koeficientus pret bāzes mēnešalgu (4. panta otrā daļa), nosaka šā likuma 3. pielikums."</w:t>
            </w:r>
          </w:p>
        </w:tc>
        <w:tc>
          <w:tcPr>
            <w:tcW w:w="567" w:type="dxa"/>
          </w:tcPr>
          <w:p w14:paraId="35444061" w14:textId="77777777" w:rsidR="002D1145" w:rsidRPr="00A43531" w:rsidRDefault="002D1145" w:rsidP="00A43531">
            <w:pPr>
              <w:jc w:val="center"/>
              <w:rPr>
                <w:rFonts w:eastAsia="Times New Roman"/>
                <w:b/>
                <w:iCs/>
                <w:color w:val="000000"/>
                <w:sz w:val="22"/>
                <w:lang w:eastAsia="lv-LV"/>
              </w:rPr>
            </w:pPr>
          </w:p>
        </w:tc>
        <w:tc>
          <w:tcPr>
            <w:tcW w:w="3969" w:type="dxa"/>
          </w:tcPr>
          <w:p w14:paraId="1666A9D3" w14:textId="77777777" w:rsidR="002D1145" w:rsidRPr="00EA0C03" w:rsidRDefault="002D1145" w:rsidP="00EC158C">
            <w:pPr>
              <w:ind w:firstLine="567"/>
              <w:jc w:val="both"/>
              <w:rPr>
                <w:rFonts w:eastAsia="Times New Roman"/>
                <w:iCs/>
                <w:color w:val="000000"/>
                <w:sz w:val="22"/>
                <w:lang w:eastAsia="lv-LV"/>
              </w:rPr>
            </w:pPr>
          </w:p>
        </w:tc>
        <w:tc>
          <w:tcPr>
            <w:tcW w:w="1417" w:type="dxa"/>
          </w:tcPr>
          <w:p w14:paraId="7B8DBC4B" w14:textId="77777777" w:rsidR="002D1145" w:rsidRPr="00836C9F" w:rsidRDefault="002D1145" w:rsidP="00D7231D">
            <w:pPr>
              <w:jc w:val="center"/>
              <w:rPr>
                <w:rFonts w:eastAsia="Times New Roman"/>
                <w:b/>
                <w:iCs/>
                <w:color w:val="000000"/>
                <w:sz w:val="22"/>
                <w:lang w:eastAsia="lv-LV"/>
              </w:rPr>
            </w:pPr>
          </w:p>
        </w:tc>
        <w:tc>
          <w:tcPr>
            <w:tcW w:w="1418" w:type="dxa"/>
          </w:tcPr>
          <w:p w14:paraId="077D95BE" w14:textId="77777777" w:rsidR="002D1145" w:rsidRPr="00836C9F" w:rsidRDefault="002D1145" w:rsidP="00D7231D">
            <w:pPr>
              <w:jc w:val="center"/>
              <w:rPr>
                <w:rFonts w:eastAsia="Times New Roman"/>
                <w:b/>
                <w:iCs/>
                <w:color w:val="000000"/>
                <w:sz w:val="22"/>
                <w:lang w:eastAsia="lv-LV"/>
              </w:rPr>
            </w:pPr>
          </w:p>
        </w:tc>
      </w:tr>
      <w:tr w:rsidR="002D1145" w:rsidRPr="001B3F41" w14:paraId="61A298B7" w14:textId="77777777" w:rsidTr="006C04AA">
        <w:tc>
          <w:tcPr>
            <w:tcW w:w="3969" w:type="dxa"/>
            <w:shd w:val="clear" w:color="auto" w:fill="auto"/>
          </w:tcPr>
          <w:p w14:paraId="56CB151B" w14:textId="77777777" w:rsidR="00E96279" w:rsidRPr="00E96279" w:rsidRDefault="00E96279" w:rsidP="00E96279">
            <w:pPr>
              <w:ind w:firstLine="567"/>
              <w:jc w:val="both"/>
              <w:rPr>
                <w:sz w:val="22"/>
              </w:rPr>
            </w:pPr>
            <w:r w:rsidRPr="00E96279">
              <w:rPr>
                <w:b/>
                <w:bCs/>
                <w:sz w:val="22"/>
              </w:rPr>
              <w:t>11.</w:t>
            </w:r>
            <w:r>
              <w:rPr>
                <w:b/>
                <w:bCs/>
                <w:sz w:val="22"/>
              </w:rPr>
              <w:t xml:space="preserve"> </w:t>
            </w:r>
            <w:r w:rsidRPr="00E96279">
              <w:rPr>
                <w:b/>
                <w:bCs/>
                <w:sz w:val="22"/>
              </w:rPr>
              <w:t>pants. Citu valsts un pašvaldību institūciju amatpersonu (darbinieku) mēnešalga</w:t>
            </w:r>
          </w:p>
          <w:p w14:paraId="47F58E24" w14:textId="77777777" w:rsidR="00E96279" w:rsidRPr="00E96279" w:rsidRDefault="00E96279" w:rsidP="00E96279">
            <w:pPr>
              <w:ind w:firstLine="567"/>
              <w:jc w:val="both"/>
              <w:rPr>
                <w:sz w:val="22"/>
              </w:rPr>
            </w:pPr>
            <w:r w:rsidRPr="00E96279">
              <w:rPr>
                <w:sz w:val="22"/>
              </w:rPr>
              <w:t>(1) Centrālās vēlēšanu komisijas, Centrālās zemes komisijas, Nacionālās elektronisko plašsaziņas līdzekļu padomes, Sabiedrisko elektronisko plašsaziņas līdzekļu padomes, tiesu un prokuratūras, publisko nodibinājumu, zinātnisko institūtu, Latvijas Zinātņu akadēmijas, Augstākās izglītības padomes, pašvaldību, plānošanas reģionu, pastarpinātās pārvaldes iestāžu amatpersonām (darbiniekiem), valsts dibinātu augstskolu vispārējam personālam, kas neieņem pedagogu amatu sarakstā noteiktos amatus, un zinātniskajos institūtos nodarbinātajiem, kas neieņem akadēmiskos amatus, mēnešalgu nosaka, ņemot vērā amata vērtību (atbildības līmeni un sarežģītību), kā arī konkrētās amatpersonas (darbinieka) individuālās kvalifikācijas un prasmju novērtējumu, bet šīs mēnešalgas nedrīkst pārsniegt tiešās pārvaldes iestāžu amatpersonām (darbiniekiem), kuri pilda līdzīgas atbildības un sarežģītības amatus, šā likuma 2. un 3.pielikumā noteiktās maksimālās mēnešalgas. Amatus klasificē atbilstoši Ministru kabineta noteiktajam valsts un pašvaldību institūciju amatu katalogam, amatu saimi un līmeni nosaka, klasificēšanas rezultātus apstiprina šo institūciju darbību regulējošos normatīvajos aktos noteiktās amatpersonas (institūcijas).</w:t>
            </w:r>
          </w:p>
          <w:p w14:paraId="325AD30C" w14:textId="77777777" w:rsidR="00E96279" w:rsidRPr="00E96279" w:rsidRDefault="00E96279" w:rsidP="00E96279">
            <w:pPr>
              <w:ind w:firstLine="567"/>
              <w:jc w:val="both"/>
              <w:rPr>
                <w:sz w:val="22"/>
              </w:rPr>
            </w:pPr>
            <w:r w:rsidRPr="00E96279">
              <w:rPr>
                <w:sz w:val="22"/>
              </w:rPr>
              <w:t xml:space="preserve">(2) Valsts kontroles, Valsts prezidenta kancelejas, Satversmes tiesas, Augstākās tiesas, </w:t>
            </w:r>
            <w:proofErr w:type="spellStart"/>
            <w:r w:rsidRPr="00E96279">
              <w:rPr>
                <w:sz w:val="22"/>
              </w:rPr>
              <w:t>Tiesībsarga</w:t>
            </w:r>
            <w:proofErr w:type="spellEnd"/>
            <w:r w:rsidRPr="00E96279">
              <w:rPr>
                <w:sz w:val="22"/>
              </w:rPr>
              <w:t xml:space="preserve"> biroja, Saeimas Administrācijas un citu Saeimas struktūrvienību amatpersonu (darbinieku) mēnešalgu nosaka šo institūciju darbību regulējošos normatīvajos aktos noteiktās amatpersonas (institūcijas), ņemot vērā amata vērtību (atbildības līmeni un sarežģītību) un konkrētās amatpersonas (darbinieka) individuālās kvalifikācijas un prasmju novērtējumu, kā arī tiešās pārvaldes iestāžu amatpersonu (darbinieku) līdzīgas atbildības un sarežģītības amatiem noteiktās mēnešalgas.</w:t>
            </w:r>
          </w:p>
          <w:p w14:paraId="615F3046" w14:textId="77777777" w:rsidR="002D1145" w:rsidRPr="00C61E3D" w:rsidRDefault="002D1145" w:rsidP="00642FA0">
            <w:pPr>
              <w:ind w:firstLine="567"/>
              <w:jc w:val="both"/>
              <w:rPr>
                <w:sz w:val="22"/>
              </w:rPr>
            </w:pPr>
          </w:p>
        </w:tc>
        <w:tc>
          <w:tcPr>
            <w:tcW w:w="3969" w:type="dxa"/>
            <w:shd w:val="clear" w:color="auto" w:fill="auto"/>
          </w:tcPr>
          <w:p w14:paraId="1BCBE11F" w14:textId="77777777" w:rsidR="00AA00A5" w:rsidRPr="00AA00A5" w:rsidRDefault="00AA00A5" w:rsidP="00AA00A5">
            <w:pPr>
              <w:ind w:firstLine="567"/>
              <w:jc w:val="both"/>
              <w:rPr>
                <w:rFonts w:eastAsia="Times New Roman"/>
                <w:iCs/>
                <w:color w:val="000000"/>
                <w:sz w:val="22"/>
                <w:lang w:eastAsia="lv-LV"/>
              </w:rPr>
            </w:pPr>
            <w:r w:rsidRPr="00AA00A5">
              <w:rPr>
                <w:rFonts w:eastAsia="Times New Roman"/>
                <w:iCs/>
                <w:color w:val="000000"/>
                <w:sz w:val="22"/>
                <w:lang w:eastAsia="lv-LV"/>
              </w:rPr>
              <w:t>12. Izteikt 11. pantu šādā redakcijā:</w:t>
            </w:r>
          </w:p>
          <w:p w14:paraId="7788271E" w14:textId="77777777" w:rsidR="00AA00A5" w:rsidRPr="00AA00A5" w:rsidRDefault="00AA00A5" w:rsidP="00AA00A5">
            <w:pPr>
              <w:numPr>
                <w:ilvl w:val="0"/>
                <w:numId w:val="13"/>
              </w:numPr>
              <w:jc w:val="both"/>
              <w:rPr>
                <w:rFonts w:eastAsia="Times New Roman"/>
                <w:iCs/>
                <w:color w:val="000000"/>
                <w:sz w:val="22"/>
                <w:lang w:eastAsia="lv-LV"/>
              </w:rPr>
            </w:pPr>
            <w:r w:rsidRPr="00AA00A5">
              <w:rPr>
                <w:rFonts w:eastAsia="Times New Roman"/>
                <w:iCs/>
                <w:color w:val="000000"/>
                <w:sz w:val="22"/>
                <w:lang w:eastAsia="lv-LV"/>
              </w:rPr>
              <w:t>"</w:t>
            </w:r>
            <w:r w:rsidRPr="00AA00A5">
              <w:rPr>
                <w:rFonts w:eastAsia="Times New Roman"/>
                <w:b/>
                <w:iCs/>
                <w:color w:val="000000"/>
                <w:sz w:val="22"/>
                <w:lang w:eastAsia="lv-LV"/>
              </w:rPr>
              <w:t>11. pants. Citu valsts un pašvaldību institūciju amatpersonu (darbinieku) mēnešalga</w:t>
            </w:r>
          </w:p>
          <w:p w14:paraId="3D51A754" w14:textId="77777777" w:rsidR="00AA00A5" w:rsidRPr="00AA00A5" w:rsidRDefault="00AA00A5" w:rsidP="00AA00A5">
            <w:pPr>
              <w:numPr>
                <w:ilvl w:val="0"/>
                <w:numId w:val="13"/>
              </w:numPr>
              <w:jc w:val="both"/>
              <w:rPr>
                <w:rFonts w:eastAsia="Times New Roman"/>
                <w:iCs/>
                <w:color w:val="000000"/>
                <w:sz w:val="22"/>
                <w:lang w:eastAsia="lv-LV"/>
              </w:rPr>
            </w:pPr>
            <w:r w:rsidRPr="00AA00A5">
              <w:rPr>
                <w:rFonts w:eastAsia="Times New Roman"/>
                <w:iCs/>
                <w:color w:val="000000"/>
                <w:sz w:val="22"/>
                <w:lang w:eastAsia="lv-LV"/>
              </w:rPr>
              <w:t>(1) Centrālās vēlēšanu komisijas, Nacionālās elektronisko plašsaziņas līdzekļu padomes, Sabiedrisko elektronisko plašsaziņas līdzekļu padomes, tiesu (izņemot Satversmes tiesu un Augstāko tiesu) un prokuratūras, publisko nodibinājumu, zinātnisko institūtu, Latvijas Zinātņu akadēmijas, Augstākās izglītības padomes, pašvaldību, plānošanas reģionu un pastarpinātās pārvaldes iestāžu amatpersonām (darbiniekiem) mēnešalgu nosaka, ņemot vērā amata vērtību (atbildības līmeni un sarežģītību), kā arī konkrētās amatpersonas (darbinieka) individuālās kvalifikācijas, kompetenču un darba snieguma līmeni, bet šīs mēnešalgas nedrīkst pārsniegt šā likuma 3. pielikumā noteikto mēnešalgu grupas intervāla maksimumu tiešās pārvaldes iestāžu amatpersonu (darbinieku) līdzīgas atbildības un sarežģītības amatiem. Amatus klasificē atbilstoši Ministru kabineta noteiktajam valsts un pašvaldību institūciju amatu katalogam, amatu saimi un līmeni nosaka, kā arī klasificēšanas rezultātus apstiprina šo institūciju darbību regulējošos normatīvajos aktos noteiktās amatpersonas (institūcijas).</w:t>
            </w:r>
          </w:p>
          <w:p w14:paraId="008D1E0E" w14:textId="77777777" w:rsidR="002D1145" w:rsidRDefault="00AA00A5" w:rsidP="00AA00A5">
            <w:pPr>
              <w:ind w:firstLine="567"/>
              <w:jc w:val="both"/>
              <w:rPr>
                <w:rFonts w:eastAsia="Times New Roman"/>
                <w:iCs/>
                <w:color w:val="000000"/>
                <w:sz w:val="22"/>
                <w:lang w:eastAsia="lv-LV"/>
              </w:rPr>
            </w:pPr>
            <w:r w:rsidRPr="00AA00A5">
              <w:rPr>
                <w:rFonts w:eastAsia="Times New Roman"/>
                <w:iCs/>
                <w:color w:val="000000"/>
                <w:sz w:val="22"/>
                <w:lang w:eastAsia="lv-LV"/>
              </w:rPr>
              <w:t xml:space="preserve">(2) Satversmes tiesas, Augstākās tiesas, Valsts prezidenta kancelejas, Saeimas Administrācijas un citu Saeimas struktūrvienību amatpersonām (darbiniekiem), Valsts kontroles, </w:t>
            </w:r>
            <w:proofErr w:type="spellStart"/>
            <w:r w:rsidRPr="00AA00A5">
              <w:rPr>
                <w:rFonts w:eastAsia="Times New Roman"/>
                <w:iCs/>
                <w:color w:val="000000"/>
                <w:sz w:val="22"/>
                <w:lang w:eastAsia="lv-LV"/>
              </w:rPr>
              <w:t>Tiesībsarga</w:t>
            </w:r>
            <w:proofErr w:type="spellEnd"/>
            <w:r w:rsidRPr="00AA00A5">
              <w:rPr>
                <w:rFonts w:eastAsia="Times New Roman"/>
                <w:iCs/>
                <w:color w:val="000000"/>
                <w:sz w:val="22"/>
                <w:lang w:eastAsia="lv-LV"/>
              </w:rPr>
              <w:t xml:space="preserve"> biroja, valsts dibinātu augstskolu vispārējam augstskolas personālam, kas neieņem pedagogu amatu sarakstā noteiktos amatus, un zinātniskajos institūtos nodarbinātajiem, kas neieņem akadēmiskos amatus, mēnešalgu nosaka šo institūciju darbību regulējošos normatīvajos aktos noteiktās amatpersonas (institūcijas), ņemot vērā amata vērtību (atbildības līmeni un sarežģītību) un konkrētās amatpersonas (darbinieka) individuālās kvalifikācijas, kompetenču un darba snieguma līmeni, kā arī tiešās pārvaldes iestāžu amatpersonu (darbinieku) līdzīgas atbildības un sarežģītības amatiem noteiktās mēnešalgas, nepārsniedzot attiecīgajam amatam šā likuma 3. pielikumā noteikto mēnešalgu grupas intervāla maksimumu."</w:t>
            </w:r>
          </w:p>
        </w:tc>
        <w:tc>
          <w:tcPr>
            <w:tcW w:w="567" w:type="dxa"/>
          </w:tcPr>
          <w:p w14:paraId="40C6BF13" w14:textId="77777777" w:rsidR="002D1145" w:rsidRPr="00A43531" w:rsidRDefault="0086654E" w:rsidP="00A43531">
            <w:pPr>
              <w:jc w:val="center"/>
              <w:rPr>
                <w:rFonts w:eastAsia="Times New Roman"/>
                <w:b/>
                <w:iCs/>
                <w:color w:val="000000"/>
                <w:sz w:val="22"/>
                <w:lang w:eastAsia="lv-LV"/>
              </w:rPr>
            </w:pPr>
            <w:r>
              <w:rPr>
                <w:rFonts w:eastAsia="Times New Roman"/>
                <w:b/>
                <w:iCs/>
                <w:color w:val="000000"/>
                <w:sz w:val="22"/>
                <w:lang w:eastAsia="lv-LV"/>
              </w:rPr>
              <w:t>30</w:t>
            </w:r>
          </w:p>
        </w:tc>
        <w:tc>
          <w:tcPr>
            <w:tcW w:w="3969" w:type="dxa"/>
          </w:tcPr>
          <w:p w14:paraId="239D1A64" w14:textId="77777777" w:rsidR="00C77F8A" w:rsidRDefault="00C77F8A" w:rsidP="00C77F8A">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Deputātes </w:t>
            </w:r>
            <w:proofErr w:type="spellStart"/>
            <w:r>
              <w:rPr>
                <w:rFonts w:eastAsia="Times New Roman"/>
                <w:b/>
                <w:iCs/>
                <w:color w:val="000000"/>
                <w:sz w:val="22"/>
                <w:u w:val="single"/>
                <w:lang w:eastAsia="lv-LV"/>
              </w:rPr>
              <w:t>Ļ.Švecova</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J.Stepaņenko</w:t>
            </w:r>
            <w:proofErr w:type="spellEnd"/>
          </w:p>
          <w:p w14:paraId="5D0A2F24" w14:textId="77777777" w:rsidR="002D1145" w:rsidRPr="00EA0C03" w:rsidRDefault="00C77F8A" w:rsidP="00EC158C">
            <w:pPr>
              <w:ind w:firstLine="567"/>
              <w:jc w:val="both"/>
              <w:rPr>
                <w:rFonts w:eastAsia="Times New Roman"/>
                <w:iCs/>
                <w:color w:val="000000"/>
                <w:sz w:val="22"/>
                <w:lang w:eastAsia="lv-LV"/>
              </w:rPr>
            </w:pPr>
            <w:r w:rsidRPr="00C77F8A">
              <w:rPr>
                <w:rFonts w:eastAsia="Times New Roman"/>
                <w:iCs/>
                <w:color w:val="000000"/>
                <w:sz w:val="22"/>
                <w:lang w:eastAsia="lv-LV"/>
              </w:rPr>
              <w:t>Izslēgt 11.</w:t>
            </w:r>
            <w:r>
              <w:rPr>
                <w:rFonts w:eastAsia="Times New Roman"/>
                <w:iCs/>
                <w:color w:val="000000"/>
                <w:sz w:val="22"/>
                <w:lang w:eastAsia="lv-LV"/>
              </w:rPr>
              <w:t xml:space="preserve"> </w:t>
            </w:r>
            <w:r w:rsidRPr="00C77F8A">
              <w:rPr>
                <w:rFonts w:eastAsia="Times New Roman"/>
                <w:iCs/>
                <w:color w:val="000000"/>
                <w:sz w:val="22"/>
                <w:lang w:eastAsia="lv-LV"/>
              </w:rPr>
              <w:t>panta jauno redakciju.</w:t>
            </w:r>
          </w:p>
        </w:tc>
        <w:tc>
          <w:tcPr>
            <w:tcW w:w="1417" w:type="dxa"/>
          </w:tcPr>
          <w:p w14:paraId="6838392C" w14:textId="77777777" w:rsidR="002A4B74" w:rsidRDefault="002A4B74" w:rsidP="002A4B74">
            <w:pPr>
              <w:rPr>
                <w:rFonts w:eastAsia="Times New Roman"/>
                <w:b/>
                <w:iCs/>
                <w:color w:val="000000"/>
                <w:sz w:val="22"/>
                <w:lang w:eastAsia="lv-LV"/>
              </w:rPr>
            </w:pPr>
            <w:r>
              <w:rPr>
                <w:rFonts w:eastAsia="Times New Roman"/>
                <w:b/>
                <w:iCs/>
                <w:color w:val="000000"/>
                <w:sz w:val="22"/>
                <w:lang w:eastAsia="lv-LV"/>
              </w:rPr>
              <w:t>Neatbalstīt</w:t>
            </w:r>
          </w:p>
          <w:p w14:paraId="6ABF567C" w14:textId="77777777" w:rsidR="002D1145" w:rsidRPr="00836C9F" w:rsidRDefault="002D1145" w:rsidP="00D7231D">
            <w:pPr>
              <w:jc w:val="center"/>
              <w:rPr>
                <w:rFonts w:eastAsia="Times New Roman"/>
                <w:b/>
                <w:iCs/>
                <w:color w:val="000000"/>
                <w:sz w:val="22"/>
                <w:lang w:eastAsia="lv-LV"/>
              </w:rPr>
            </w:pPr>
          </w:p>
        </w:tc>
        <w:tc>
          <w:tcPr>
            <w:tcW w:w="1418" w:type="dxa"/>
          </w:tcPr>
          <w:p w14:paraId="4965CE27" w14:textId="77777777" w:rsidR="002D1145" w:rsidRPr="00836C9F" w:rsidRDefault="002D1145" w:rsidP="00D7231D">
            <w:pPr>
              <w:jc w:val="center"/>
              <w:rPr>
                <w:rFonts w:eastAsia="Times New Roman"/>
                <w:b/>
                <w:iCs/>
                <w:color w:val="000000"/>
                <w:sz w:val="22"/>
                <w:lang w:eastAsia="lv-LV"/>
              </w:rPr>
            </w:pPr>
          </w:p>
        </w:tc>
      </w:tr>
      <w:tr w:rsidR="002D1145" w:rsidRPr="001B3F41" w14:paraId="04518208" w14:textId="77777777" w:rsidTr="006C04AA">
        <w:tc>
          <w:tcPr>
            <w:tcW w:w="3969" w:type="dxa"/>
            <w:shd w:val="clear" w:color="auto" w:fill="auto"/>
          </w:tcPr>
          <w:p w14:paraId="35C9898F" w14:textId="77777777" w:rsidR="00760536" w:rsidRPr="00760536" w:rsidRDefault="00760536" w:rsidP="00760536">
            <w:pPr>
              <w:ind w:firstLine="567"/>
              <w:jc w:val="both"/>
              <w:rPr>
                <w:sz w:val="22"/>
              </w:rPr>
            </w:pPr>
            <w:r w:rsidRPr="00760536">
              <w:rPr>
                <w:b/>
                <w:bCs/>
                <w:sz w:val="22"/>
              </w:rPr>
              <w:t>13.</w:t>
            </w:r>
            <w:r w:rsidRPr="00760536">
              <w:rPr>
                <w:b/>
                <w:bCs/>
                <w:sz w:val="22"/>
                <w:vertAlign w:val="superscript"/>
              </w:rPr>
              <w:t>4</w:t>
            </w:r>
            <w:r w:rsidRPr="00760536">
              <w:rPr>
                <w:b/>
                <w:bCs/>
                <w:sz w:val="22"/>
              </w:rPr>
              <w:t xml:space="preserve"> pants. Valsts ieņēmumu dienesta amatpersonu (darbinieku) mēnešalga</w:t>
            </w:r>
          </w:p>
          <w:p w14:paraId="0FAF0E11" w14:textId="77777777" w:rsidR="002D1145" w:rsidRDefault="00760536" w:rsidP="00E9350A">
            <w:pPr>
              <w:ind w:firstLine="567"/>
              <w:jc w:val="both"/>
              <w:rPr>
                <w:sz w:val="22"/>
              </w:rPr>
            </w:pPr>
            <w:r w:rsidRPr="00760536">
              <w:rPr>
                <w:sz w:val="22"/>
              </w:rPr>
              <w:t>Valsts ieņēmumu dienesta amatpersonu (darbinieku) mēnešalgas apmēru un noteikšanas kārtību nosaka Ministru kabinets saskaņā ar šā likuma 4.pielikumu.</w:t>
            </w:r>
          </w:p>
          <w:p w14:paraId="49BB50DB" w14:textId="77777777" w:rsidR="00760536" w:rsidRPr="00760536" w:rsidRDefault="00760536" w:rsidP="00760536">
            <w:pPr>
              <w:ind w:firstLine="567"/>
              <w:jc w:val="both"/>
              <w:rPr>
                <w:sz w:val="22"/>
              </w:rPr>
            </w:pPr>
            <w:r w:rsidRPr="00760536">
              <w:rPr>
                <w:b/>
                <w:bCs/>
                <w:sz w:val="22"/>
              </w:rPr>
              <w:t>13.</w:t>
            </w:r>
            <w:r w:rsidRPr="00760536">
              <w:rPr>
                <w:b/>
                <w:bCs/>
                <w:sz w:val="22"/>
                <w:vertAlign w:val="superscript"/>
              </w:rPr>
              <w:t>8</w:t>
            </w:r>
            <w:r w:rsidRPr="00760536">
              <w:rPr>
                <w:b/>
                <w:bCs/>
                <w:sz w:val="22"/>
              </w:rPr>
              <w:t xml:space="preserve"> pants. Korupcijas novēršanas un apkarošanas biroja amatpersonu (darbinieku) mēnešalga</w:t>
            </w:r>
          </w:p>
          <w:p w14:paraId="3219C19E" w14:textId="77777777" w:rsidR="00760536" w:rsidRPr="00C61E3D" w:rsidRDefault="00760536" w:rsidP="00760536">
            <w:pPr>
              <w:ind w:firstLine="567"/>
              <w:jc w:val="both"/>
              <w:rPr>
                <w:sz w:val="22"/>
              </w:rPr>
            </w:pPr>
            <w:r w:rsidRPr="00760536">
              <w:rPr>
                <w:sz w:val="22"/>
              </w:rPr>
              <w:t>Korupcijas novēršanas un apkarošanas biroja amatpersonu (darbinieku) mēnešalgas apmēru un noteikšanas kārtību nosaka Ministru kabinets saskaņā ar šā likuma 5. pielikumu.</w:t>
            </w:r>
          </w:p>
        </w:tc>
        <w:tc>
          <w:tcPr>
            <w:tcW w:w="3969" w:type="dxa"/>
            <w:shd w:val="clear" w:color="auto" w:fill="auto"/>
          </w:tcPr>
          <w:p w14:paraId="21259EFF" w14:textId="77777777" w:rsidR="002D1145" w:rsidRDefault="00BA5200" w:rsidP="003B73F0">
            <w:pPr>
              <w:ind w:firstLine="567"/>
              <w:jc w:val="both"/>
              <w:rPr>
                <w:rFonts w:eastAsia="Times New Roman"/>
                <w:iCs/>
                <w:color w:val="000000"/>
                <w:sz w:val="22"/>
                <w:lang w:eastAsia="lv-LV"/>
              </w:rPr>
            </w:pPr>
            <w:r w:rsidRPr="00BA5200">
              <w:rPr>
                <w:rFonts w:eastAsia="Times New Roman"/>
                <w:iCs/>
                <w:color w:val="000000"/>
                <w:sz w:val="22"/>
                <w:lang w:eastAsia="lv-LV"/>
              </w:rPr>
              <w:t>13. Izslēgt 13.</w:t>
            </w:r>
            <w:r w:rsidRPr="00BA5200">
              <w:rPr>
                <w:rFonts w:eastAsia="Times New Roman"/>
                <w:iCs/>
                <w:color w:val="000000"/>
                <w:sz w:val="22"/>
                <w:vertAlign w:val="superscript"/>
                <w:lang w:eastAsia="lv-LV"/>
              </w:rPr>
              <w:t>4</w:t>
            </w:r>
            <w:r w:rsidRPr="00BA5200">
              <w:rPr>
                <w:rFonts w:eastAsia="Times New Roman"/>
                <w:iCs/>
                <w:color w:val="000000"/>
                <w:sz w:val="22"/>
                <w:lang w:eastAsia="lv-LV"/>
              </w:rPr>
              <w:t xml:space="preserve"> un 13.</w:t>
            </w:r>
            <w:r w:rsidRPr="00BA5200">
              <w:rPr>
                <w:rFonts w:eastAsia="Times New Roman"/>
                <w:iCs/>
                <w:color w:val="000000"/>
                <w:sz w:val="22"/>
                <w:vertAlign w:val="superscript"/>
                <w:lang w:eastAsia="lv-LV"/>
              </w:rPr>
              <w:t>8</w:t>
            </w:r>
            <w:r w:rsidRPr="00BA5200">
              <w:rPr>
                <w:rFonts w:eastAsia="Times New Roman"/>
                <w:iCs/>
                <w:color w:val="000000"/>
                <w:sz w:val="22"/>
                <w:lang w:eastAsia="lv-LV"/>
              </w:rPr>
              <w:t> pantu.</w:t>
            </w:r>
          </w:p>
        </w:tc>
        <w:tc>
          <w:tcPr>
            <w:tcW w:w="567" w:type="dxa"/>
          </w:tcPr>
          <w:p w14:paraId="3B5152E3" w14:textId="77777777" w:rsidR="002D1145" w:rsidRPr="00A43531" w:rsidRDefault="002D1145" w:rsidP="00A43531">
            <w:pPr>
              <w:jc w:val="center"/>
              <w:rPr>
                <w:rFonts w:eastAsia="Times New Roman"/>
                <w:b/>
                <w:iCs/>
                <w:color w:val="000000"/>
                <w:sz w:val="22"/>
                <w:lang w:eastAsia="lv-LV"/>
              </w:rPr>
            </w:pPr>
          </w:p>
        </w:tc>
        <w:tc>
          <w:tcPr>
            <w:tcW w:w="3969" w:type="dxa"/>
          </w:tcPr>
          <w:p w14:paraId="39E5956C" w14:textId="77777777" w:rsidR="002D1145" w:rsidRPr="00EA0C03" w:rsidRDefault="002D1145" w:rsidP="00EC158C">
            <w:pPr>
              <w:ind w:firstLine="567"/>
              <w:jc w:val="both"/>
              <w:rPr>
                <w:rFonts w:eastAsia="Times New Roman"/>
                <w:iCs/>
                <w:color w:val="000000"/>
                <w:sz w:val="22"/>
                <w:lang w:eastAsia="lv-LV"/>
              </w:rPr>
            </w:pPr>
          </w:p>
        </w:tc>
        <w:tc>
          <w:tcPr>
            <w:tcW w:w="1417" w:type="dxa"/>
          </w:tcPr>
          <w:p w14:paraId="37A22A99" w14:textId="77777777" w:rsidR="002D1145" w:rsidRPr="00836C9F" w:rsidRDefault="002D1145" w:rsidP="00D7231D">
            <w:pPr>
              <w:jc w:val="center"/>
              <w:rPr>
                <w:rFonts w:eastAsia="Times New Roman"/>
                <w:b/>
                <w:iCs/>
                <w:color w:val="000000"/>
                <w:sz w:val="22"/>
                <w:lang w:eastAsia="lv-LV"/>
              </w:rPr>
            </w:pPr>
          </w:p>
        </w:tc>
        <w:tc>
          <w:tcPr>
            <w:tcW w:w="1418" w:type="dxa"/>
          </w:tcPr>
          <w:p w14:paraId="63490BAB" w14:textId="77777777" w:rsidR="002D1145" w:rsidRPr="00836C9F" w:rsidRDefault="002D1145" w:rsidP="00D7231D">
            <w:pPr>
              <w:jc w:val="center"/>
              <w:rPr>
                <w:rFonts w:eastAsia="Times New Roman"/>
                <w:b/>
                <w:iCs/>
                <w:color w:val="000000"/>
                <w:sz w:val="22"/>
                <w:lang w:eastAsia="lv-LV"/>
              </w:rPr>
            </w:pPr>
          </w:p>
        </w:tc>
      </w:tr>
      <w:tr w:rsidR="002D1145" w:rsidRPr="001B3F41" w14:paraId="4DAE1A51" w14:textId="77777777" w:rsidTr="006C04AA">
        <w:tc>
          <w:tcPr>
            <w:tcW w:w="3969" w:type="dxa"/>
            <w:shd w:val="clear" w:color="auto" w:fill="auto"/>
          </w:tcPr>
          <w:p w14:paraId="45F61764" w14:textId="77777777" w:rsidR="00E908BD" w:rsidRPr="00E908BD" w:rsidRDefault="00E908BD" w:rsidP="00E908BD">
            <w:pPr>
              <w:ind w:firstLine="567"/>
              <w:jc w:val="both"/>
              <w:rPr>
                <w:sz w:val="22"/>
              </w:rPr>
            </w:pPr>
            <w:r w:rsidRPr="00E908BD">
              <w:rPr>
                <w:b/>
                <w:bCs/>
                <w:sz w:val="22"/>
              </w:rPr>
              <w:t>14.</w:t>
            </w:r>
            <w:r>
              <w:rPr>
                <w:b/>
                <w:bCs/>
                <w:sz w:val="22"/>
              </w:rPr>
              <w:t xml:space="preserve"> </w:t>
            </w:r>
            <w:r w:rsidRPr="00E908BD">
              <w:rPr>
                <w:b/>
                <w:bCs/>
                <w:sz w:val="22"/>
              </w:rPr>
              <w:t>pants. Vispārējās piemaksas</w:t>
            </w:r>
          </w:p>
          <w:p w14:paraId="0CEC30CC" w14:textId="77777777" w:rsidR="002D1145" w:rsidRPr="00C61E3D" w:rsidRDefault="00E908BD" w:rsidP="00E908BD">
            <w:pPr>
              <w:ind w:firstLine="567"/>
              <w:jc w:val="both"/>
              <w:rPr>
                <w:sz w:val="22"/>
              </w:rPr>
            </w:pPr>
            <w:r w:rsidRPr="00E908BD">
              <w:rPr>
                <w:sz w:val="22"/>
              </w:rPr>
              <w:t xml:space="preserve">(1) Amatpersona (darbinieks) saņem piemaksu ne vairāk kā 30 procentu apmērā no tai noteiktās mēnešalgas, ja papildus saviem tiešajiem amata (darba, dienesta) pienākumiem aizvieto prombūtnē esošu amatpersonu (darbinieku), pilda vakanta amata (dienesta, darba) pienākumus vai papildus amata aprakstā noteiktajiem pienākumiem pilda vēl citus pienākumus. Par prombūtnē esošas ārstniecības personas, kā arī vakanta ārstniecības personas amata pienākumu pildīšanu ārstniecības persona saņem piemaksu, kas nav lielāka par 50 procentiem no tai noteiktās mēnešalgas. </w:t>
            </w:r>
            <w:proofErr w:type="spellStart"/>
            <w:r w:rsidRPr="00E908BD">
              <w:rPr>
                <w:sz w:val="22"/>
              </w:rPr>
              <w:t>Iekšlietu</w:t>
            </w:r>
            <w:proofErr w:type="spellEnd"/>
            <w:r w:rsidRPr="00E908BD">
              <w:rPr>
                <w:sz w:val="22"/>
              </w:rPr>
              <w:t xml:space="preserve"> ministrijas sistēmas iestādes vai Ieslodzījuma vietu pārvaldes amatpersona ar speciālo dienesta pakāpi saņem piemaksu par papildu pedagoģisko darbu izglītības iestādē, kurā attiecīgā amatpersona ieņem amatu, ja šīs amatpersonas amata pienākumos neietilpst pedagoģiskā darba veikšana, un šī piemaksa nedrīkst būt lielāka par 50 procentiem no attiecīgajam pedagoga amatam noteiktās mēnešalgas, ievērojot to, ka pedagoģiskā darba apjoms gadā nedrīkst pārsniegt 50 procentus no normatīvajos aktos par pedagogu darba samaksu attiecīgajam pedagoga amatam noteiktās vienai darba likmei atbilstošās darba slodzes (stundās). Karavīrs saņem piemaksu par pedagoģisko darbu militārajā izglītības iestādē vai Nacionālo bruņoto spēku vienībā, kuras uzdevumos ietilpst pieaugušo izglītības programmu īstenošana, ja viņa amata pienākumos neietilpst pedagoģiskā darba veikšana, un šī piemaksa nedrīkst būt lielāka par 50 procentiem no karavīram noteiktās mēnešalgas. Prokurors saņem piemaksu ne vairāk kā 30 procentu apmērā no viņam noteiktās mēnešalgas, ja papildus saviem tiešajiem amata pienākumiem pilda vēl citus pienākumus. Piemaksas apmēru, tās noteikšanas pamatojumu, kā arī laikposmu, uz kuru nosakāma piemaksa, reglamentē attiecīgās valsts vai pašvaldības institūcijas kompetentā amatpersona (institūcija).</w:t>
            </w:r>
          </w:p>
        </w:tc>
        <w:tc>
          <w:tcPr>
            <w:tcW w:w="3969" w:type="dxa"/>
            <w:shd w:val="clear" w:color="auto" w:fill="auto"/>
          </w:tcPr>
          <w:p w14:paraId="5C18B0F0" w14:textId="77777777" w:rsidR="004E2184" w:rsidRPr="004E2184" w:rsidRDefault="004E2184" w:rsidP="004E2184">
            <w:pPr>
              <w:ind w:firstLine="567"/>
              <w:jc w:val="both"/>
              <w:rPr>
                <w:rFonts w:eastAsia="Times New Roman"/>
                <w:iCs/>
                <w:color w:val="000000"/>
                <w:sz w:val="22"/>
                <w:lang w:eastAsia="lv-LV"/>
              </w:rPr>
            </w:pPr>
            <w:r w:rsidRPr="004E2184">
              <w:rPr>
                <w:rFonts w:eastAsia="Times New Roman"/>
                <w:iCs/>
                <w:color w:val="000000"/>
                <w:sz w:val="22"/>
                <w:lang w:eastAsia="lv-LV"/>
              </w:rPr>
              <w:t>14. 14. pantā:</w:t>
            </w:r>
          </w:p>
          <w:p w14:paraId="3A48D52F" w14:textId="77777777" w:rsidR="002D1145" w:rsidRDefault="004E2184" w:rsidP="004E2184">
            <w:pPr>
              <w:ind w:firstLine="567"/>
              <w:jc w:val="both"/>
              <w:rPr>
                <w:rFonts w:eastAsia="Times New Roman"/>
                <w:iCs/>
                <w:color w:val="000000"/>
                <w:sz w:val="22"/>
                <w:lang w:eastAsia="lv-LV"/>
              </w:rPr>
            </w:pPr>
            <w:r w:rsidRPr="004E2184">
              <w:rPr>
                <w:rFonts w:eastAsia="Times New Roman"/>
                <w:iCs/>
                <w:color w:val="000000"/>
                <w:sz w:val="22"/>
                <w:lang w:eastAsia="lv-LV"/>
              </w:rPr>
              <w:t>aizstāt pirmajā daļā vārdus "pilda vakanta amata (dienesta, darba) pienākumus vai papildus amata aprakstā noteiktajiem pienākumiem" ar vārdu "vai";</w:t>
            </w:r>
          </w:p>
        </w:tc>
        <w:tc>
          <w:tcPr>
            <w:tcW w:w="567" w:type="dxa"/>
          </w:tcPr>
          <w:p w14:paraId="1727386E" w14:textId="77777777" w:rsidR="002D1145" w:rsidRPr="00A43531" w:rsidRDefault="002D1145" w:rsidP="00A43531">
            <w:pPr>
              <w:jc w:val="center"/>
              <w:rPr>
                <w:rFonts w:eastAsia="Times New Roman"/>
                <w:b/>
                <w:iCs/>
                <w:color w:val="000000"/>
                <w:sz w:val="22"/>
                <w:lang w:eastAsia="lv-LV"/>
              </w:rPr>
            </w:pPr>
          </w:p>
        </w:tc>
        <w:tc>
          <w:tcPr>
            <w:tcW w:w="3969" w:type="dxa"/>
          </w:tcPr>
          <w:p w14:paraId="56AC8AF5" w14:textId="77777777" w:rsidR="002D1145" w:rsidRPr="00EA0C03" w:rsidRDefault="002D1145" w:rsidP="00EC158C">
            <w:pPr>
              <w:ind w:firstLine="567"/>
              <w:jc w:val="both"/>
              <w:rPr>
                <w:rFonts w:eastAsia="Times New Roman"/>
                <w:iCs/>
                <w:color w:val="000000"/>
                <w:sz w:val="22"/>
                <w:lang w:eastAsia="lv-LV"/>
              </w:rPr>
            </w:pPr>
          </w:p>
        </w:tc>
        <w:tc>
          <w:tcPr>
            <w:tcW w:w="1417" w:type="dxa"/>
          </w:tcPr>
          <w:p w14:paraId="345BBF48" w14:textId="77777777" w:rsidR="002D1145" w:rsidRPr="00836C9F" w:rsidRDefault="002D1145" w:rsidP="00D7231D">
            <w:pPr>
              <w:jc w:val="center"/>
              <w:rPr>
                <w:rFonts w:eastAsia="Times New Roman"/>
                <w:b/>
                <w:iCs/>
                <w:color w:val="000000"/>
                <w:sz w:val="22"/>
                <w:lang w:eastAsia="lv-LV"/>
              </w:rPr>
            </w:pPr>
          </w:p>
        </w:tc>
        <w:tc>
          <w:tcPr>
            <w:tcW w:w="1418" w:type="dxa"/>
          </w:tcPr>
          <w:p w14:paraId="3EC604AC" w14:textId="77777777" w:rsidR="002D1145" w:rsidRPr="00836C9F" w:rsidRDefault="002D1145" w:rsidP="00D7231D">
            <w:pPr>
              <w:jc w:val="center"/>
              <w:rPr>
                <w:rFonts w:eastAsia="Times New Roman"/>
                <w:b/>
                <w:iCs/>
                <w:color w:val="000000"/>
                <w:sz w:val="22"/>
                <w:lang w:eastAsia="lv-LV"/>
              </w:rPr>
            </w:pPr>
          </w:p>
        </w:tc>
      </w:tr>
      <w:tr w:rsidR="002D1145" w:rsidRPr="001B3F41" w14:paraId="574D255A" w14:textId="77777777" w:rsidTr="006C04AA">
        <w:tc>
          <w:tcPr>
            <w:tcW w:w="3969" w:type="dxa"/>
            <w:shd w:val="clear" w:color="auto" w:fill="auto"/>
          </w:tcPr>
          <w:p w14:paraId="2B347B7B" w14:textId="77777777" w:rsidR="002D1145" w:rsidRPr="00C61E3D" w:rsidRDefault="002D1145" w:rsidP="00642FA0">
            <w:pPr>
              <w:ind w:firstLine="567"/>
              <w:jc w:val="both"/>
              <w:rPr>
                <w:sz w:val="22"/>
              </w:rPr>
            </w:pPr>
            <w:bookmarkStart w:id="5" w:name="_Hlk86306134"/>
          </w:p>
        </w:tc>
        <w:tc>
          <w:tcPr>
            <w:tcW w:w="3969" w:type="dxa"/>
            <w:shd w:val="clear" w:color="auto" w:fill="auto"/>
          </w:tcPr>
          <w:p w14:paraId="1771E04C" w14:textId="77777777" w:rsidR="004E2184" w:rsidRPr="004E2184" w:rsidRDefault="004E2184" w:rsidP="004E2184">
            <w:pPr>
              <w:ind w:firstLine="567"/>
              <w:jc w:val="both"/>
              <w:rPr>
                <w:rFonts w:eastAsia="Times New Roman"/>
                <w:iCs/>
                <w:color w:val="000000"/>
                <w:sz w:val="22"/>
                <w:lang w:eastAsia="lv-LV"/>
              </w:rPr>
            </w:pPr>
            <w:r w:rsidRPr="004E2184">
              <w:rPr>
                <w:rFonts w:eastAsia="Times New Roman"/>
                <w:iCs/>
                <w:color w:val="000000"/>
                <w:sz w:val="22"/>
                <w:lang w:eastAsia="lv-LV"/>
              </w:rPr>
              <w:t>papildināt pantu ar 1.</w:t>
            </w:r>
            <w:r w:rsidRPr="004E2184">
              <w:rPr>
                <w:rFonts w:eastAsia="Times New Roman"/>
                <w:iCs/>
                <w:color w:val="000000"/>
                <w:sz w:val="22"/>
                <w:vertAlign w:val="superscript"/>
                <w:lang w:eastAsia="lv-LV"/>
              </w:rPr>
              <w:t>2</w:t>
            </w:r>
            <w:r w:rsidRPr="004E2184">
              <w:rPr>
                <w:rFonts w:eastAsia="Times New Roman"/>
                <w:iCs/>
                <w:color w:val="000000"/>
                <w:sz w:val="22"/>
                <w:lang w:eastAsia="lv-LV"/>
              </w:rPr>
              <w:t> daļu šādā redakcijā:</w:t>
            </w:r>
          </w:p>
          <w:p w14:paraId="06B68972" w14:textId="77777777" w:rsidR="002D1145" w:rsidRDefault="004E2184" w:rsidP="004E2184">
            <w:pPr>
              <w:ind w:firstLine="567"/>
              <w:jc w:val="both"/>
              <w:rPr>
                <w:rFonts w:eastAsia="Times New Roman"/>
                <w:iCs/>
                <w:color w:val="000000"/>
                <w:sz w:val="22"/>
                <w:lang w:eastAsia="lv-LV"/>
              </w:rPr>
            </w:pPr>
            <w:r w:rsidRPr="004E2184">
              <w:rPr>
                <w:rFonts w:eastAsia="Times New Roman"/>
                <w:iCs/>
                <w:color w:val="000000"/>
                <w:sz w:val="22"/>
                <w:lang w:eastAsia="lv-LV"/>
              </w:rPr>
              <w:t>"(1</w:t>
            </w:r>
            <w:r w:rsidRPr="004E2184">
              <w:rPr>
                <w:rFonts w:eastAsia="Times New Roman"/>
                <w:iCs/>
                <w:color w:val="000000"/>
                <w:sz w:val="22"/>
                <w:vertAlign w:val="superscript"/>
                <w:lang w:eastAsia="lv-LV"/>
              </w:rPr>
              <w:t>2</w:t>
            </w:r>
            <w:r w:rsidRPr="004E2184">
              <w:rPr>
                <w:rFonts w:eastAsia="Times New Roman"/>
                <w:iCs/>
                <w:color w:val="000000"/>
                <w:sz w:val="22"/>
                <w:lang w:eastAsia="lv-LV"/>
              </w:rPr>
              <w:t>) Ģenerālprokurors par katru apmeklēto Tieslietu padomes sēdi saņem piemaksu triju procentu apmērā no rajona (pilsētas) prokuroram noteiktās mēnešalgas.";</w:t>
            </w:r>
          </w:p>
        </w:tc>
        <w:tc>
          <w:tcPr>
            <w:tcW w:w="567" w:type="dxa"/>
          </w:tcPr>
          <w:p w14:paraId="23C398FB" w14:textId="77777777" w:rsidR="002D1145" w:rsidRDefault="0086654E" w:rsidP="00A43531">
            <w:pPr>
              <w:jc w:val="center"/>
              <w:rPr>
                <w:rFonts w:eastAsia="Times New Roman"/>
                <w:b/>
                <w:iCs/>
                <w:color w:val="000000"/>
                <w:sz w:val="22"/>
                <w:lang w:eastAsia="lv-LV"/>
              </w:rPr>
            </w:pPr>
            <w:r>
              <w:rPr>
                <w:rFonts w:eastAsia="Times New Roman"/>
                <w:b/>
                <w:iCs/>
                <w:color w:val="000000"/>
                <w:sz w:val="22"/>
                <w:lang w:eastAsia="lv-LV"/>
              </w:rPr>
              <w:t>31</w:t>
            </w:r>
          </w:p>
          <w:p w14:paraId="21D0A25D" w14:textId="77777777" w:rsidR="0086654E" w:rsidRDefault="0086654E" w:rsidP="00A43531">
            <w:pPr>
              <w:jc w:val="center"/>
              <w:rPr>
                <w:rFonts w:eastAsia="Times New Roman"/>
                <w:b/>
                <w:iCs/>
                <w:color w:val="000000"/>
                <w:sz w:val="22"/>
                <w:lang w:eastAsia="lv-LV"/>
              </w:rPr>
            </w:pPr>
          </w:p>
          <w:p w14:paraId="5BF180B5" w14:textId="77777777" w:rsidR="0086654E" w:rsidRDefault="0086654E" w:rsidP="00A43531">
            <w:pPr>
              <w:jc w:val="center"/>
              <w:rPr>
                <w:rFonts w:eastAsia="Times New Roman"/>
                <w:b/>
                <w:iCs/>
                <w:color w:val="000000"/>
                <w:sz w:val="22"/>
                <w:lang w:eastAsia="lv-LV"/>
              </w:rPr>
            </w:pPr>
          </w:p>
          <w:p w14:paraId="5AE37F10" w14:textId="77777777" w:rsidR="0086654E" w:rsidRDefault="0086654E" w:rsidP="00A43531">
            <w:pPr>
              <w:jc w:val="center"/>
              <w:rPr>
                <w:rFonts w:eastAsia="Times New Roman"/>
                <w:b/>
                <w:iCs/>
                <w:color w:val="000000"/>
                <w:sz w:val="22"/>
                <w:lang w:eastAsia="lv-LV"/>
              </w:rPr>
            </w:pPr>
          </w:p>
          <w:p w14:paraId="648E6473" w14:textId="77777777" w:rsidR="0086654E" w:rsidRDefault="0086654E" w:rsidP="00A43531">
            <w:pPr>
              <w:jc w:val="center"/>
              <w:rPr>
                <w:rFonts w:eastAsia="Times New Roman"/>
                <w:b/>
                <w:iCs/>
                <w:color w:val="000000"/>
                <w:sz w:val="22"/>
                <w:lang w:eastAsia="lv-LV"/>
              </w:rPr>
            </w:pPr>
          </w:p>
          <w:p w14:paraId="45B06F3C" w14:textId="77777777" w:rsidR="0086654E" w:rsidRDefault="0086654E" w:rsidP="00A43531">
            <w:pPr>
              <w:jc w:val="center"/>
              <w:rPr>
                <w:rFonts w:eastAsia="Times New Roman"/>
                <w:b/>
                <w:iCs/>
                <w:color w:val="000000"/>
                <w:sz w:val="22"/>
                <w:lang w:eastAsia="lv-LV"/>
              </w:rPr>
            </w:pPr>
          </w:p>
          <w:p w14:paraId="1CA83A60" w14:textId="77777777" w:rsidR="0086654E" w:rsidRDefault="0086654E" w:rsidP="00A43531">
            <w:pPr>
              <w:jc w:val="center"/>
              <w:rPr>
                <w:rFonts w:eastAsia="Times New Roman"/>
                <w:b/>
                <w:iCs/>
                <w:color w:val="000000"/>
                <w:sz w:val="22"/>
                <w:lang w:eastAsia="lv-LV"/>
              </w:rPr>
            </w:pPr>
          </w:p>
          <w:p w14:paraId="7CD425BA" w14:textId="77777777" w:rsidR="0086654E" w:rsidRDefault="0086654E" w:rsidP="00A43531">
            <w:pPr>
              <w:jc w:val="center"/>
              <w:rPr>
                <w:rFonts w:eastAsia="Times New Roman"/>
                <w:b/>
                <w:iCs/>
                <w:color w:val="000000"/>
                <w:sz w:val="22"/>
                <w:lang w:eastAsia="lv-LV"/>
              </w:rPr>
            </w:pPr>
          </w:p>
          <w:p w14:paraId="71B83AE4" w14:textId="77777777" w:rsidR="0086654E" w:rsidRDefault="0086654E" w:rsidP="00A43531">
            <w:pPr>
              <w:jc w:val="center"/>
              <w:rPr>
                <w:rFonts w:eastAsia="Times New Roman"/>
                <w:b/>
                <w:iCs/>
                <w:color w:val="000000"/>
                <w:sz w:val="22"/>
                <w:lang w:eastAsia="lv-LV"/>
              </w:rPr>
            </w:pPr>
          </w:p>
          <w:p w14:paraId="43B83371" w14:textId="77777777" w:rsidR="0086654E" w:rsidRDefault="0086654E" w:rsidP="00A43531">
            <w:pPr>
              <w:jc w:val="center"/>
              <w:rPr>
                <w:rFonts w:eastAsia="Times New Roman"/>
                <w:b/>
                <w:iCs/>
                <w:color w:val="000000"/>
                <w:sz w:val="22"/>
                <w:lang w:eastAsia="lv-LV"/>
              </w:rPr>
            </w:pPr>
          </w:p>
          <w:p w14:paraId="0C9A3E36" w14:textId="77777777" w:rsidR="0086654E" w:rsidRDefault="0086654E" w:rsidP="00A43531">
            <w:pPr>
              <w:jc w:val="center"/>
              <w:rPr>
                <w:rFonts w:eastAsia="Times New Roman"/>
                <w:b/>
                <w:iCs/>
                <w:color w:val="000000"/>
                <w:sz w:val="22"/>
                <w:lang w:eastAsia="lv-LV"/>
              </w:rPr>
            </w:pPr>
          </w:p>
          <w:p w14:paraId="14514E06" w14:textId="77777777" w:rsidR="0086654E" w:rsidRDefault="0086654E" w:rsidP="00A43531">
            <w:pPr>
              <w:jc w:val="center"/>
              <w:rPr>
                <w:rFonts w:eastAsia="Times New Roman"/>
                <w:b/>
                <w:iCs/>
                <w:color w:val="000000"/>
                <w:sz w:val="22"/>
                <w:lang w:eastAsia="lv-LV"/>
              </w:rPr>
            </w:pPr>
          </w:p>
          <w:p w14:paraId="0E2AFCB2" w14:textId="77777777" w:rsidR="0086654E" w:rsidRDefault="0086654E" w:rsidP="00A43531">
            <w:pPr>
              <w:jc w:val="center"/>
              <w:rPr>
                <w:rFonts w:eastAsia="Times New Roman"/>
                <w:b/>
                <w:iCs/>
                <w:color w:val="000000"/>
                <w:sz w:val="22"/>
                <w:lang w:eastAsia="lv-LV"/>
              </w:rPr>
            </w:pPr>
          </w:p>
          <w:p w14:paraId="222CFB34" w14:textId="77777777" w:rsidR="0086654E" w:rsidRDefault="0086654E" w:rsidP="00A43531">
            <w:pPr>
              <w:jc w:val="center"/>
              <w:rPr>
                <w:rFonts w:eastAsia="Times New Roman"/>
                <w:b/>
                <w:iCs/>
                <w:color w:val="000000"/>
                <w:sz w:val="22"/>
                <w:lang w:eastAsia="lv-LV"/>
              </w:rPr>
            </w:pPr>
          </w:p>
          <w:p w14:paraId="32ADB8C2" w14:textId="77777777" w:rsidR="0086654E" w:rsidRDefault="0086654E" w:rsidP="00A43531">
            <w:pPr>
              <w:jc w:val="center"/>
              <w:rPr>
                <w:rFonts w:eastAsia="Times New Roman"/>
                <w:b/>
                <w:iCs/>
                <w:color w:val="000000"/>
                <w:sz w:val="22"/>
                <w:lang w:eastAsia="lv-LV"/>
              </w:rPr>
            </w:pPr>
          </w:p>
          <w:p w14:paraId="4D95AD2A" w14:textId="77777777" w:rsidR="0086654E" w:rsidRDefault="0086654E" w:rsidP="00A43531">
            <w:pPr>
              <w:jc w:val="center"/>
              <w:rPr>
                <w:rFonts w:eastAsia="Times New Roman"/>
                <w:b/>
                <w:iCs/>
                <w:color w:val="000000"/>
                <w:sz w:val="22"/>
                <w:lang w:eastAsia="lv-LV"/>
              </w:rPr>
            </w:pPr>
          </w:p>
          <w:p w14:paraId="0220F110" w14:textId="77777777" w:rsidR="0086654E" w:rsidRDefault="0086654E" w:rsidP="00A43531">
            <w:pPr>
              <w:jc w:val="center"/>
              <w:rPr>
                <w:rFonts w:eastAsia="Times New Roman"/>
                <w:b/>
                <w:iCs/>
                <w:color w:val="000000"/>
                <w:sz w:val="22"/>
                <w:lang w:eastAsia="lv-LV"/>
              </w:rPr>
            </w:pPr>
          </w:p>
          <w:p w14:paraId="44CCAD42" w14:textId="77777777" w:rsidR="0086654E" w:rsidRDefault="0086654E" w:rsidP="00A43531">
            <w:pPr>
              <w:jc w:val="center"/>
              <w:rPr>
                <w:rFonts w:eastAsia="Times New Roman"/>
                <w:b/>
                <w:iCs/>
                <w:color w:val="000000"/>
                <w:sz w:val="22"/>
                <w:lang w:eastAsia="lv-LV"/>
              </w:rPr>
            </w:pPr>
          </w:p>
          <w:p w14:paraId="7B1F8A87" w14:textId="77777777" w:rsidR="0086654E" w:rsidRDefault="0086654E" w:rsidP="00A43531">
            <w:pPr>
              <w:jc w:val="center"/>
              <w:rPr>
                <w:rFonts w:eastAsia="Times New Roman"/>
                <w:b/>
                <w:iCs/>
                <w:color w:val="000000"/>
                <w:sz w:val="22"/>
                <w:lang w:eastAsia="lv-LV"/>
              </w:rPr>
            </w:pPr>
          </w:p>
          <w:p w14:paraId="04124DD0" w14:textId="77777777" w:rsidR="0086654E" w:rsidRDefault="0086654E" w:rsidP="00A43531">
            <w:pPr>
              <w:jc w:val="center"/>
              <w:rPr>
                <w:rFonts w:eastAsia="Times New Roman"/>
                <w:b/>
                <w:iCs/>
                <w:color w:val="000000"/>
                <w:sz w:val="22"/>
                <w:lang w:eastAsia="lv-LV"/>
              </w:rPr>
            </w:pPr>
          </w:p>
          <w:p w14:paraId="4D3FE646" w14:textId="77777777" w:rsidR="0086654E" w:rsidRDefault="0086654E" w:rsidP="00A43531">
            <w:pPr>
              <w:jc w:val="center"/>
              <w:rPr>
                <w:rFonts w:eastAsia="Times New Roman"/>
                <w:b/>
                <w:iCs/>
                <w:color w:val="000000"/>
                <w:sz w:val="22"/>
                <w:lang w:eastAsia="lv-LV"/>
              </w:rPr>
            </w:pPr>
          </w:p>
          <w:p w14:paraId="2771F0BC" w14:textId="77777777" w:rsidR="0086654E" w:rsidRDefault="0086654E" w:rsidP="00A43531">
            <w:pPr>
              <w:jc w:val="center"/>
              <w:rPr>
                <w:rFonts w:eastAsia="Times New Roman"/>
                <w:b/>
                <w:iCs/>
                <w:color w:val="000000"/>
                <w:sz w:val="22"/>
                <w:lang w:eastAsia="lv-LV"/>
              </w:rPr>
            </w:pPr>
          </w:p>
          <w:p w14:paraId="592D25F3" w14:textId="77777777" w:rsidR="0086654E" w:rsidRDefault="0086654E" w:rsidP="00A43531">
            <w:pPr>
              <w:jc w:val="center"/>
              <w:rPr>
                <w:rFonts w:eastAsia="Times New Roman"/>
                <w:b/>
                <w:iCs/>
                <w:color w:val="000000"/>
                <w:sz w:val="22"/>
                <w:lang w:eastAsia="lv-LV"/>
              </w:rPr>
            </w:pPr>
          </w:p>
          <w:p w14:paraId="3415CA52" w14:textId="77777777" w:rsidR="0086654E" w:rsidRDefault="0086654E" w:rsidP="00A43531">
            <w:pPr>
              <w:jc w:val="center"/>
              <w:rPr>
                <w:rFonts w:eastAsia="Times New Roman"/>
                <w:b/>
                <w:iCs/>
                <w:color w:val="000000"/>
                <w:sz w:val="22"/>
                <w:lang w:eastAsia="lv-LV"/>
              </w:rPr>
            </w:pPr>
          </w:p>
          <w:p w14:paraId="42FF8CF9" w14:textId="77777777" w:rsidR="0086654E" w:rsidRDefault="0086654E" w:rsidP="00A43531">
            <w:pPr>
              <w:jc w:val="center"/>
              <w:rPr>
                <w:rFonts w:eastAsia="Times New Roman"/>
                <w:b/>
                <w:iCs/>
                <w:color w:val="000000"/>
                <w:sz w:val="22"/>
                <w:lang w:eastAsia="lv-LV"/>
              </w:rPr>
            </w:pPr>
          </w:p>
          <w:p w14:paraId="60CFF67C" w14:textId="77777777" w:rsidR="0086654E" w:rsidRDefault="0086654E" w:rsidP="00A43531">
            <w:pPr>
              <w:jc w:val="center"/>
              <w:rPr>
                <w:rFonts w:eastAsia="Times New Roman"/>
                <w:b/>
                <w:iCs/>
                <w:color w:val="000000"/>
                <w:sz w:val="22"/>
                <w:lang w:eastAsia="lv-LV"/>
              </w:rPr>
            </w:pPr>
          </w:p>
          <w:p w14:paraId="252FDE92" w14:textId="77777777" w:rsidR="0086654E" w:rsidRDefault="0086654E" w:rsidP="00A43531">
            <w:pPr>
              <w:jc w:val="center"/>
              <w:rPr>
                <w:rFonts w:eastAsia="Times New Roman"/>
                <w:b/>
                <w:iCs/>
                <w:color w:val="000000"/>
                <w:sz w:val="22"/>
                <w:lang w:eastAsia="lv-LV"/>
              </w:rPr>
            </w:pPr>
          </w:p>
          <w:p w14:paraId="387A539E" w14:textId="77777777" w:rsidR="0086654E" w:rsidRDefault="0086654E" w:rsidP="00A43531">
            <w:pPr>
              <w:jc w:val="center"/>
              <w:rPr>
                <w:rFonts w:eastAsia="Times New Roman"/>
                <w:b/>
                <w:iCs/>
                <w:color w:val="000000"/>
                <w:sz w:val="22"/>
                <w:lang w:eastAsia="lv-LV"/>
              </w:rPr>
            </w:pPr>
          </w:p>
          <w:p w14:paraId="47E6A04D" w14:textId="77777777" w:rsidR="0086654E" w:rsidRDefault="0086654E" w:rsidP="00A43531">
            <w:pPr>
              <w:jc w:val="center"/>
              <w:rPr>
                <w:rFonts w:eastAsia="Times New Roman"/>
                <w:b/>
                <w:iCs/>
                <w:color w:val="000000"/>
                <w:sz w:val="22"/>
                <w:lang w:eastAsia="lv-LV"/>
              </w:rPr>
            </w:pPr>
          </w:p>
          <w:p w14:paraId="75A083E2" w14:textId="77777777" w:rsidR="0086654E" w:rsidRDefault="0086654E" w:rsidP="00A43531">
            <w:pPr>
              <w:jc w:val="center"/>
              <w:rPr>
                <w:rFonts w:eastAsia="Times New Roman"/>
                <w:b/>
                <w:iCs/>
                <w:color w:val="000000"/>
                <w:sz w:val="22"/>
                <w:lang w:eastAsia="lv-LV"/>
              </w:rPr>
            </w:pPr>
          </w:p>
          <w:p w14:paraId="29F0741B" w14:textId="77777777" w:rsidR="0086654E" w:rsidRDefault="0086654E" w:rsidP="00A43531">
            <w:pPr>
              <w:jc w:val="center"/>
              <w:rPr>
                <w:rFonts w:eastAsia="Times New Roman"/>
                <w:b/>
                <w:iCs/>
                <w:color w:val="000000"/>
                <w:sz w:val="22"/>
                <w:lang w:eastAsia="lv-LV"/>
              </w:rPr>
            </w:pPr>
          </w:p>
          <w:p w14:paraId="08A30528" w14:textId="77777777" w:rsidR="0086654E" w:rsidRDefault="0086654E" w:rsidP="00A43531">
            <w:pPr>
              <w:jc w:val="center"/>
              <w:rPr>
                <w:rFonts w:eastAsia="Times New Roman"/>
                <w:b/>
                <w:iCs/>
                <w:color w:val="000000"/>
                <w:sz w:val="22"/>
                <w:lang w:eastAsia="lv-LV"/>
              </w:rPr>
            </w:pPr>
          </w:p>
          <w:p w14:paraId="71097EBC" w14:textId="77777777" w:rsidR="0086654E" w:rsidRDefault="0086654E" w:rsidP="00A43531">
            <w:pPr>
              <w:jc w:val="center"/>
              <w:rPr>
                <w:rFonts w:eastAsia="Times New Roman"/>
                <w:b/>
                <w:iCs/>
                <w:color w:val="000000"/>
                <w:sz w:val="22"/>
                <w:lang w:eastAsia="lv-LV"/>
              </w:rPr>
            </w:pPr>
          </w:p>
          <w:p w14:paraId="144FDCC6" w14:textId="77777777" w:rsidR="0086654E" w:rsidRDefault="0086654E" w:rsidP="00A43531">
            <w:pPr>
              <w:jc w:val="center"/>
              <w:rPr>
                <w:rFonts w:eastAsia="Times New Roman"/>
                <w:b/>
                <w:iCs/>
                <w:color w:val="000000"/>
                <w:sz w:val="22"/>
                <w:lang w:eastAsia="lv-LV"/>
              </w:rPr>
            </w:pPr>
          </w:p>
          <w:p w14:paraId="56D54FC0" w14:textId="77777777" w:rsidR="0086654E" w:rsidRDefault="0086654E" w:rsidP="00A43531">
            <w:pPr>
              <w:jc w:val="center"/>
              <w:rPr>
                <w:rFonts w:eastAsia="Times New Roman"/>
                <w:b/>
                <w:iCs/>
                <w:color w:val="000000"/>
                <w:sz w:val="22"/>
                <w:lang w:eastAsia="lv-LV"/>
              </w:rPr>
            </w:pPr>
          </w:p>
          <w:p w14:paraId="50615EF4" w14:textId="77777777" w:rsidR="0086654E" w:rsidRDefault="0086654E" w:rsidP="00A43531">
            <w:pPr>
              <w:jc w:val="center"/>
              <w:rPr>
                <w:rFonts w:eastAsia="Times New Roman"/>
                <w:b/>
                <w:iCs/>
                <w:color w:val="000000"/>
                <w:sz w:val="22"/>
                <w:lang w:eastAsia="lv-LV"/>
              </w:rPr>
            </w:pPr>
          </w:p>
          <w:p w14:paraId="42848730" w14:textId="77777777" w:rsidR="0086654E" w:rsidRDefault="0086654E" w:rsidP="00A43531">
            <w:pPr>
              <w:jc w:val="center"/>
              <w:rPr>
                <w:rFonts w:eastAsia="Times New Roman"/>
                <w:b/>
                <w:iCs/>
                <w:color w:val="000000"/>
                <w:sz w:val="22"/>
                <w:lang w:eastAsia="lv-LV"/>
              </w:rPr>
            </w:pPr>
          </w:p>
          <w:p w14:paraId="71432064" w14:textId="77777777" w:rsidR="0086654E" w:rsidRDefault="0086654E" w:rsidP="00A43531">
            <w:pPr>
              <w:jc w:val="center"/>
              <w:rPr>
                <w:rFonts w:eastAsia="Times New Roman"/>
                <w:b/>
                <w:iCs/>
                <w:color w:val="000000"/>
                <w:sz w:val="22"/>
                <w:lang w:eastAsia="lv-LV"/>
              </w:rPr>
            </w:pPr>
          </w:p>
          <w:p w14:paraId="373E8202" w14:textId="77777777" w:rsidR="0086654E" w:rsidRDefault="0086654E" w:rsidP="00A43531">
            <w:pPr>
              <w:jc w:val="center"/>
              <w:rPr>
                <w:rFonts w:eastAsia="Times New Roman"/>
                <w:b/>
                <w:iCs/>
                <w:color w:val="000000"/>
                <w:sz w:val="22"/>
                <w:lang w:eastAsia="lv-LV"/>
              </w:rPr>
            </w:pPr>
          </w:p>
          <w:p w14:paraId="740E4CEE" w14:textId="77777777" w:rsidR="0086654E" w:rsidRPr="00A43531" w:rsidRDefault="0086654E" w:rsidP="00A43531">
            <w:pPr>
              <w:jc w:val="center"/>
              <w:rPr>
                <w:rFonts w:eastAsia="Times New Roman"/>
                <w:b/>
                <w:iCs/>
                <w:color w:val="000000"/>
                <w:sz w:val="22"/>
                <w:lang w:eastAsia="lv-LV"/>
              </w:rPr>
            </w:pPr>
            <w:r>
              <w:rPr>
                <w:rFonts w:eastAsia="Times New Roman"/>
                <w:b/>
                <w:iCs/>
                <w:color w:val="000000"/>
                <w:sz w:val="22"/>
                <w:lang w:eastAsia="lv-LV"/>
              </w:rPr>
              <w:t>32</w:t>
            </w:r>
          </w:p>
        </w:tc>
        <w:tc>
          <w:tcPr>
            <w:tcW w:w="3969" w:type="dxa"/>
          </w:tcPr>
          <w:p w14:paraId="63AA4E3B" w14:textId="77777777" w:rsidR="002D1145" w:rsidRDefault="006A31B3"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17880C5F" w14:textId="77777777" w:rsidR="006A31B3" w:rsidRDefault="005927C3" w:rsidP="00EC158C">
            <w:pPr>
              <w:ind w:firstLine="567"/>
              <w:jc w:val="both"/>
              <w:rPr>
                <w:rFonts w:eastAsia="Times New Roman"/>
                <w:iCs/>
                <w:color w:val="000000"/>
                <w:sz w:val="22"/>
                <w:lang w:eastAsia="lv-LV"/>
              </w:rPr>
            </w:pPr>
            <w:r w:rsidRPr="005927C3">
              <w:rPr>
                <w:rFonts w:eastAsia="Times New Roman"/>
                <w:i/>
                <w:iCs/>
                <w:color w:val="000000"/>
                <w:sz w:val="22"/>
                <w:lang w:eastAsia="lv-LV"/>
              </w:rPr>
              <w:t>Likumprojekta 14. panta otrajā daļā ir paredzēts papildināt likuma 14. pantu ar 1.</w:t>
            </w:r>
            <w:r w:rsidRPr="005927C3">
              <w:rPr>
                <w:rFonts w:eastAsia="Times New Roman"/>
                <w:i/>
                <w:iCs/>
                <w:color w:val="000000"/>
                <w:sz w:val="22"/>
                <w:vertAlign w:val="superscript"/>
                <w:lang w:eastAsia="lv-LV"/>
              </w:rPr>
              <w:t>2</w:t>
            </w:r>
            <w:r w:rsidRPr="005927C3">
              <w:rPr>
                <w:rFonts w:eastAsia="Times New Roman"/>
                <w:i/>
                <w:iCs/>
                <w:color w:val="000000"/>
                <w:sz w:val="22"/>
                <w:lang w:eastAsia="lv-LV"/>
              </w:rPr>
              <w:t> daļu, nosakot, ka arī ģenerālprokurors saņem piemaksu par dalību Tieslietu padomes sēdē. Tomēr saskaņā ar likuma “Par tiesu varu” 89.</w:t>
            </w:r>
            <w:r w:rsidRPr="005927C3">
              <w:rPr>
                <w:rFonts w:eastAsia="Times New Roman"/>
                <w:i/>
                <w:iCs/>
                <w:color w:val="000000"/>
                <w:sz w:val="22"/>
                <w:vertAlign w:val="superscript"/>
                <w:lang w:eastAsia="lv-LV"/>
              </w:rPr>
              <w:t>2</w:t>
            </w:r>
            <w:r w:rsidRPr="005927C3">
              <w:rPr>
                <w:rFonts w:eastAsia="Times New Roman"/>
                <w:i/>
                <w:iCs/>
                <w:color w:val="000000"/>
                <w:sz w:val="22"/>
                <w:lang w:eastAsia="lv-LV"/>
              </w:rPr>
              <w:t> panta pirmo daļu ģenerālprokurors ir tikai viens no Tieslietu padomes patstāvīgajiem locekļiem. Likumprojekta anotācijā pamatots, ka šāds regulējums iecerēts, lai “novērstu nevienlīdzīgo attieksmi”, jo Augstākās tiesas priekšsēdētājs saņem piemaksu par Tieslietu padomes sēdi. Taču Augstākās tiesas priekšsēdētājs likumā minēto piemaksu saņem tādēļ, ka saskaņā ar likumu “Par tiesu varu” 89.</w:t>
            </w:r>
            <w:r w:rsidRPr="005927C3">
              <w:rPr>
                <w:rFonts w:eastAsia="Times New Roman"/>
                <w:i/>
                <w:iCs/>
                <w:color w:val="000000"/>
                <w:sz w:val="22"/>
                <w:vertAlign w:val="superscript"/>
                <w:lang w:eastAsia="lv-LV"/>
              </w:rPr>
              <w:t>7</w:t>
            </w:r>
            <w:r w:rsidRPr="005927C3">
              <w:rPr>
                <w:rFonts w:eastAsia="Times New Roman"/>
                <w:i/>
                <w:iCs/>
                <w:color w:val="000000"/>
                <w:sz w:val="22"/>
                <w:lang w:eastAsia="lv-LV"/>
              </w:rPr>
              <w:t> pantu viņš ir arī Tieslietu padomes priekšsēdētājs, kuram Tieslietu padomes darbā ir īpaši papildus pienākumi. Tādēļ attiecībā uz piemaksu Tieslietu padomes priekšsēdētājam šādai atšķirīgai attieksmei ir objektīvs un saprātīgs pamats. Savukārt paredzot piemaksu ģenerālprokuroram, nevienlīdzība nevis tiek novērsta, bet gan radīta, jo likumprojekta anotācijā nav pamatots, kādēļ ģenerālprokuroram tiek noteikta piemaksa par dalību Tieslietu padomes sēdē, bet citiem Tieslietu padomes patstāvīgajiem locekļiem – ne.</w:t>
            </w:r>
            <w:r w:rsidRPr="005927C3">
              <w:rPr>
                <w:rFonts w:eastAsia="Times New Roman"/>
                <w:iCs/>
                <w:color w:val="000000"/>
                <w:sz w:val="22"/>
                <w:lang w:eastAsia="lv-LV"/>
              </w:rPr>
              <w:t xml:space="preserve"> Tādēļ ierosinām apsvērt iespēju izslēgt likumprojekta 14. panta otro daļu vai paredzēt piemaksu arī pārējiem Tieslietu padomes locekļiem, vai pamatot, kādēļ šādai atšķirīgai attieksmei attiecībā uz ģenerālprokuroru būtu objektīvs un saprātīgs pamats</w:t>
            </w:r>
            <w:r>
              <w:rPr>
                <w:rFonts w:eastAsia="Times New Roman"/>
                <w:iCs/>
                <w:color w:val="000000"/>
                <w:sz w:val="22"/>
                <w:lang w:eastAsia="lv-LV"/>
              </w:rPr>
              <w:t>.</w:t>
            </w:r>
          </w:p>
          <w:p w14:paraId="594F514E" w14:textId="77777777" w:rsidR="005A268C" w:rsidRDefault="005A268C" w:rsidP="00EC158C">
            <w:pPr>
              <w:ind w:firstLine="567"/>
              <w:jc w:val="both"/>
              <w:rPr>
                <w:rFonts w:eastAsia="Times New Roman"/>
                <w:iCs/>
                <w:color w:val="000000"/>
                <w:sz w:val="22"/>
                <w:lang w:eastAsia="lv-LV"/>
              </w:rPr>
            </w:pPr>
          </w:p>
          <w:p w14:paraId="52EF1166" w14:textId="77777777" w:rsidR="005A268C" w:rsidRDefault="005A268C"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Ē.Pucens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p>
          <w:p w14:paraId="387B5DC2" w14:textId="77777777" w:rsidR="005A268C" w:rsidRDefault="001876C8" w:rsidP="00EC158C">
            <w:pPr>
              <w:ind w:firstLine="567"/>
              <w:jc w:val="both"/>
              <w:rPr>
                <w:rFonts w:eastAsia="Times New Roman"/>
                <w:iCs/>
                <w:color w:val="000000"/>
                <w:sz w:val="22"/>
                <w:lang w:eastAsia="lv-LV"/>
              </w:rPr>
            </w:pPr>
            <w:r w:rsidRPr="001876C8">
              <w:rPr>
                <w:rFonts w:eastAsia="Times New Roman"/>
                <w:b/>
                <w:bCs/>
                <w:iCs/>
                <w:color w:val="000000"/>
                <w:sz w:val="22"/>
                <w:lang w:eastAsia="lv-LV"/>
              </w:rPr>
              <w:t>Izslēgt likumprojekta 14. punkta daļas</w:t>
            </w:r>
            <w:r w:rsidRPr="001876C8">
              <w:rPr>
                <w:rFonts w:eastAsia="Times New Roman"/>
                <w:iCs/>
                <w:color w:val="000000"/>
                <w:sz w:val="22"/>
                <w:lang w:eastAsia="lv-LV"/>
              </w:rPr>
              <w:t>:</w:t>
            </w:r>
          </w:p>
          <w:p w14:paraId="6FC89DEF" w14:textId="77777777" w:rsidR="001876C8" w:rsidRPr="004E2184" w:rsidRDefault="001876C8" w:rsidP="001876C8">
            <w:pPr>
              <w:ind w:firstLine="567"/>
              <w:jc w:val="both"/>
              <w:rPr>
                <w:rFonts w:eastAsia="Times New Roman"/>
                <w:iCs/>
                <w:color w:val="000000"/>
                <w:sz w:val="22"/>
                <w:lang w:eastAsia="lv-LV"/>
              </w:rPr>
            </w:pPr>
            <w:r>
              <w:rPr>
                <w:rFonts w:eastAsia="Times New Roman"/>
                <w:iCs/>
                <w:color w:val="000000"/>
                <w:sz w:val="22"/>
                <w:lang w:eastAsia="lv-LV"/>
              </w:rPr>
              <w:t>“</w:t>
            </w:r>
            <w:r w:rsidRPr="004E2184">
              <w:rPr>
                <w:rFonts w:eastAsia="Times New Roman"/>
                <w:iCs/>
                <w:color w:val="000000"/>
                <w:sz w:val="22"/>
                <w:lang w:eastAsia="lv-LV"/>
              </w:rPr>
              <w:t>papildināt pantu ar 1.</w:t>
            </w:r>
            <w:r w:rsidRPr="004E2184">
              <w:rPr>
                <w:rFonts w:eastAsia="Times New Roman"/>
                <w:iCs/>
                <w:color w:val="000000"/>
                <w:sz w:val="22"/>
                <w:vertAlign w:val="superscript"/>
                <w:lang w:eastAsia="lv-LV"/>
              </w:rPr>
              <w:t>2</w:t>
            </w:r>
            <w:r w:rsidRPr="004E2184">
              <w:rPr>
                <w:rFonts w:eastAsia="Times New Roman"/>
                <w:iCs/>
                <w:color w:val="000000"/>
                <w:sz w:val="22"/>
                <w:lang w:eastAsia="lv-LV"/>
              </w:rPr>
              <w:t> daļu šādā redakcijā:</w:t>
            </w:r>
          </w:p>
          <w:p w14:paraId="7E5FDE72" w14:textId="77777777" w:rsidR="001876C8" w:rsidRPr="005A268C" w:rsidRDefault="001876C8" w:rsidP="001876C8">
            <w:pPr>
              <w:ind w:firstLine="567"/>
              <w:jc w:val="both"/>
              <w:rPr>
                <w:rFonts w:eastAsia="Times New Roman"/>
                <w:iCs/>
                <w:color w:val="000000"/>
                <w:sz w:val="22"/>
                <w:lang w:eastAsia="lv-LV"/>
              </w:rPr>
            </w:pPr>
            <w:r w:rsidRPr="004E2184">
              <w:rPr>
                <w:rFonts w:eastAsia="Times New Roman"/>
                <w:iCs/>
                <w:color w:val="000000"/>
                <w:sz w:val="22"/>
                <w:lang w:eastAsia="lv-LV"/>
              </w:rPr>
              <w:t>"(1</w:t>
            </w:r>
            <w:r w:rsidRPr="004E2184">
              <w:rPr>
                <w:rFonts w:eastAsia="Times New Roman"/>
                <w:iCs/>
                <w:color w:val="000000"/>
                <w:sz w:val="22"/>
                <w:vertAlign w:val="superscript"/>
                <w:lang w:eastAsia="lv-LV"/>
              </w:rPr>
              <w:t>2</w:t>
            </w:r>
            <w:r w:rsidRPr="004E2184">
              <w:rPr>
                <w:rFonts w:eastAsia="Times New Roman"/>
                <w:iCs/>
                <w:color w:val="000000"/>
                <w:sz w:val="22"/>
                <w:lang w:eastAsia="lv-LV"/>
              </w:rPr>
              <w:t>) Ģenerālprokurors par katru apmeklēto Tieslietu padomes sēdi saņem piemaksu triju procentu apmērā no rajona (pilsētas) prokuroram noteiktās mēnešalgas."</w:t>
            </w:r>
          </w:p>
        </w:tc>
        <w:tc>
          <w:tcPr>
            <w:tcW w:w="1417" w:type="dxa"/>
          </w:tcPr>
          <w:p w14:paraId="0EC65BDE" w14:textId="291ABD18" w:rsidR="002D1145" w:rsidRPr="00DB7022" w:rsidRDefault="00DB7022" w:rsidP="00912EDD">
            <w:pPr>
              <w:rPr>
                <w:rFonts w:eastAsia="Times New Roman"/>
                <w:b/>
                <w:iCs/>
                <w:color w:val="000000"/>
                <w:sz w:val="22"/>
                <w:lang w:eastAsia="lv-LV"/>
              </w:rPr>
            </w:pPr>
            <w:r w:rsidRPr="00B65DF6">
              <w:rPr>
                <w:rFonts w:eastAsia="Times New Roman"/>
                <w:b/>
                <w:iCs/>
                <w:color w:val="000000"/>
                <w:sz w:val="22"/>
                <w:lang w:eastAsia="lv-LV"/>
              </w:rPr>
              <w:t>Atbalstīt priekšlikumu par izslēgšanu</w:t>
            </w:r>
          </w:p>
          <w:p w14:paraId="3EF3F79D" w14:textId="77777777" w:rsidR="00912EDD" w:rsidRDefault="00912EDD" w:rsidP="00912EDD">
            <w:pPr>
              <w:rPr>
                <w:rFonts w:eastAsia="Times New Roman"/>
                <w:b/>
                <w:iCs/>
                <w:color w:val="000000"/>
                <w:sz w:val="22"/>
                <w:highlight w:val="yellow"/>
                <w:lang w:eastAsia="lv-LV"/>
              </w:rPr>
            </w:pPr>
          </w:p>
          <w:p w14:paraId="324DC962" w14:textId="77777777" w:rsidR="00912EDD" w:rsidRDefault="00912EDD" w:rsidP="00912EDD">
            <w:pPr>
              <w:rPr>
                <w:rFonts w:eastAsia="Times New Roman"/>
                <w:b/>
                <w:iCs/>
                <w:color w:val="000000"/>
                <w:sz w:val="22"/>
                <w:highlight w:val="yellow"/>
                <w:lang w:eastAsia="lv-LV"/>
              </w:rPr>
            </w:pPr>
          </w:p>
          <w:p w14:paraId="6CB8C48F" w14:textId="77777777" w:rsidR="00912EDD" w:rsidRDefault="00912EDD" w:rsidP="00912EDD">
            <w:pPr>
              <w:rPr>
                <w:rFonts w:eastAsia="Times New Roman"/>
                <w:b/>
                <w:iCs/>
                <w:color w:val="000000"/>
                <w:sz w:val="22"/>
                <w:highlight w:val="yellow"/>
                <w:lang w:eastAsia="lv-LV"/>
              </w:rPr>
            </w:pPr>
          </w:p>
          <w:p w14:paraId="11B7A60F" w14:textId="77777777" w:rsidR="00912EDD" w:rsidRDefault="00912EDD" w:rsidP="00912EDD">
            <w:pPr>
              <w:rPr>
                <w:rFonts w:eastAsia="Times New Roman"/>
                <w:b/>
                <w:iCs/>
                <w:color w:val="000000"/>
                <w:sz w:val="22"/>
                <w:highlight w:val="yellow"/>
                <w:lang w:eastAsia="lv-LV"/>
              </w:rPr>
            </w:pPr>
          </w:p>
          <w:p w14:paraId="035492BA" w14:textId="77777777" w:rsidR="00912EDD" w:rsidRDefault="00912EDD" w:rsidP="00912EDD">
            <w:pPr>
              <w:rPr>
                <w:rFonts w:eastAsia="Times New Roman"/>
                <w:b/>
                <w:iCs/>
                <w:color w:val="000000"/>
                <w:sz w:val="22"/>
                <w:highlight w:val="yellow"/>
                <w:lang w:eastAsia="lv-LV"/>
              </w:rPr>
            </w:pPr>
          </w:p>
          <w:p w14:paraId="79198F2E" w14:textId="77777777" w:rsidR="00912EDD" w:rsidRDefault="00912EDD" w:rsidP="00912EDD">
            <w:pPr>
              <w:rPr>
                <w:rFonts w:eastAsia="Times New Roman"/>
                <w:b/>
                <w:iCs/>
                <w:color w:val="000000"/>
                <w:sz w:val="22"/>
                <w:highlight w:val="yellow"/>
                <w:lang w:eastAsia="lv-LV"/>
              </w:rPr>
            </w:pPr>
          </w:p>
          <w:p w14:paraId="06316870" w14:textId="77777777" w:rsidR="00912EDD" w:rsidRDefault="00912EDD" w:rsidP="00912EDD">
            <w:pPr>
              <w:rPr>
                <w:rFonts w:eastAsia="Times New Roman"/>
                <w:b/>
                <w:iCs/>
                <w:color w:val="000000"/>
                <w:sz w:val="22"/>
                <w:highlight w:val="yellow"/>
                <w:lang w:eastAsia="lv-LV"/>
              </w:rPr>
            </w:pPr>
          </w:p>
          <w:p w14:paraId="41934A26" w14:textId="77777777" w:rsidR="00912EDD" w:rsidRDefault="00912EDD" w:rsidP="00912EDD">
            <w:pPr>
              <w:rPr>
                <w:rFonts w:eastAsia="Times New Roman"/>
                <w:b/>
                <w:iCs/>
                <w:color w:val="000000"/>
                <w:sz w:val="22"/>
                <w:highlight w:val="yellow"/>
                <w:lang w:eastAsia="lv-LV"/>
              </w:rPr>
            </w:pPr>
          </w:p>
          <w:p w14:paraId="216C48E2" w14:textId="77777777" w:rsidR="00912EDD" w:rsidRDefault="00912EDD" w:rsidP="00912EDD">
            <w:pPr>
              <w:rPr>
                <w:rFonts w:eastAsia="Times New Roman"/>
                <w:b/>
                <w:iCs/>
                <w:color w:val="000000"/>
                <w:sz w:val="22"/>
                <w:highlight w:val="yellow"/>
                <w:lang w:eastAsia="lv-LV"/>
              </w:rPr>
            </w:pPr>
          </w:p>
          <w:p w14:paraId="4ED0F122" w14:textId="77777777" w:rsidR="00912EDD" w:rsidRDefault="00912EDD" w:rsidP="00912EDD">
            <w:pPr>
              <w:rPr>
                <w:rFonts w:eastAsia="Times New Roman"/>
                <w:b/>
                <w:iCs/>
                <w:color w:val="000000"/>
                <w:sz w:val="22"/>
                <w:highlight w:val="yellow"/>
                <w:lang w:eastAsia="lv-LV"/>
              </w:rPr>
            </w:pPr>
          </w:p>
          <w:p w14:paraId="0B8E02D9" w14:textId="77777777" w:rsidR="00912EDD" w:rsidRDefault="00912EDD" w:rsidP="00912EDD">
            <w:pPr>
              <w:rPr>
                <w:rFonts w:eastAsia="Times New Roman"/>
                <w:b/>
                <w:iCs/>
                <w:color w:val="000000"/>
                <w:sz w:val="22"/>
                <w:highlight w:val="yellow"/>
                <w:lang w:eastAsia="lv-LV"/>
              </w:rPr>
            </w:pPr>
          </w:p>
          <w:p w14:paraId="1C19CC7B" w14:textId="77777777" w:rsidR="00912EDD" w:rsidRDefault="00912EDD" w:rsidP="00912EDD">
            <w:pPr>
              <w:rPr>
                <w:rFonts w:eastAsia="Times New Roman"/>
                <w:b/>
                <w:iCs/>
                <w:color w:val="000000"/>
                <w:sz w:val="22"/>
                <w:highlight w:val="yellow"/>
                <w:lang w:eastAsia="lv-LV"/>
              </w:rPr>
            </w:pPr>
          </w:p>
          <w:p w14:paraId="673F7A8D" w14:textId="77777777" w:rsidR="00912EDD" w:rsidRDefault="00912EDD" w:rsidP="00912EDD">
            <w:pPr>
              <w:rPr>
                <w:rFonts w:eastAsia="Times New Roman"/>
                <w:b/>
                <w:iCs/>
                <w:color w:val="000000"/>
                <w:sz w:val="22"/>
                <w:highlight w:val="yellow"/>
                <w:lang w:eastAsia="lv-LV"/>
              </w:rPr>
            </w:pPr>
          </w:p>
          <w:p w14:paraId="79CDDFBA" w14:textId="77777777" w:rsidR="00912EDD" w:rsidRDefault="00912EDD" w:rsidP="00912EDD">
            <w:pPr>
              <w:rPr>
                <w:rFonts w:eastAsia="Times New Roman"/>
                <w:b/>
                <w:iCs/>
                <w:color w:val="000000"/>
                <w:sz w:val="22"/>
                <w:highlight w:val="yellow"/>
                <w:lang w:eastAsia="lv-LV"/>
              </w:rPr>
            </w:pPr>
          </w:p>
          <w:p w14:paraId="08765982" w14:textId="77777777" w:rsidR="00912EDD" w:rsidRDefault="00912EDD" w:rsidP="00912EDD">
            <w:pPr>
              <w:rPr>
                <w:rFonts w:eastAsia="Times New Roman"/>
                <w:b/>
                <w:iCs/>
                <w:color w:val="000000"/>
                <w:sz w:val="22"/>
                <w:highlight w:val="yellow"/>
                <w:lang w:eastAsia="lv-LV"/>
              </w:rPr>
            </w:pPr>
          </w:p>
          <w:p w14:paraId="2A896854" w14:textId="77777777" w:rsidR="00912EDD" w:rsidRDefault="00912EDD" w:rsidP="00912EDD">
            <w:pPr>
              <w:rPr>
                <w:rFonts w:eastAsia="Times New Roman"/>
                <w:b/>
                <w:iCs/>
                <w:color w:val="000000"/>
                <w:sz w:val="22"/>
                <w:highlight w:val="yellow"/>
                <w:lang w:eastAsia="lv-LV"/>
              </w:rPr>
            </w:pPr>
          </w:p>
          <w:p w14:paraId="2766C678" w14:textId="77777777" w:rsidR="00912EDD" w:rsidRDefault="00912EDD" w:rsidP="00912EDD">
            <w:pPr>
              <w:rPr>
                <w:rFonts w:eastAsia="Times New Roman"/>
                <w:b/>
                <w:iCs/>
                <w:color w:val="000000"/>
                <w:sz w:val="22"/>
                <w:highlight w:val="yellow"/>
                <w:lang w:eastAsia="lv-LV"/>
              </w:rPr>
            </w:pPr>
          </w:p>
          <w:p w14:paraId="0F2AF4E7" w14:textId="77777777" w:rsidR="00912EDD" w:rsidRDefault="00912EDD" w:rsidP="00912EDD">
            <w:pPr>
              <w:rPr>
                <w:rFonts w:eastAsia="Times New Roman"/>
                <w:b/>
                <w:iCs/>
                <w:color w:val="000000"/>
                <w:sz w:val="22"/>
                <w:highlight w:val="yellow"/>
                <w:lang w:eastAsia="lv-LV"/>
              </w:rPr>
            </w:pPr>
          </w:p>
          <w:p w14:paraId="2AFF4313" w14:textId="77777777" w:rsidR="00912EDD" w:rsidRDefault="00912EDD" w:rsidP="00912EDD">
            <w:pPr>
              <w:rPr>
                <w:rFonts w:eastAsia="Times New Roman"/>
                <w:b/>
                <w:iCs/>
                <w:color w:val="000000"/>
                <w:sz w:val="22"/>
                <w:highlight w:val="yellow"/>
                <w:lang w:eastAsia="lv-LV"/>
              </w:rPr>
            </w:pPr>
          </w:p>
          <w:p w14:paraId="7493B914" w14:textId="77777777" w:rsidR="00912EDD" w:rsidRDefault="00912EDD" w:rsidP="00912EDD">
            <w:pPr>
              <w:rPr>
                <w:rFonts w:eastAsia="Times New Roman"/>
                <w:b/>
                <w:iCs/>
                <w:color w:val="000000"/>
                <w:sz w:val="22"/>
                <w:highlight w:val="yellow"/>
                <w:lang w:eastAsia="lv-LV"/>
              </w:rPr>
            </w:pPr>
          </w:p>
          <w:p w14:paraId="6AB09B80" w14:textId="77777777" w:rsidR="00912EDD" w:rsidRDefault="00912EDD" w:rsidP="00912EDD">
            <w:pPr>
              <w:rPr>
                <w:rFonts w:eastAsia="Times New Roman"/>
                <w:b/>
                <w:iCs/>
                <w:color w:val="000000"/>
                <w:sz w:val="22"/>
                <w:highlight w:val="yellow"/>
                <w:lang w:eastAsia="lv-LV"/>
              </w:rPr>
            </w:pPr>
          </w:p>
          <w:p w14:paraId="041C49BD" w14:textId="77777777" w:rsidR="00912EDD" w:rsidRDefault="00912EDD" w:rsidP="00912EDD">
            <w:pPr>
              <w:rPr>
                <w:rFonts w:eastAsia="Times New Roman"/>
                <w:b/>
                <w:iCs/>
                <w:color w:val="000000"/>
                <w:sz w:val="22"/>
                <w:highlight w:val="yellow"/>
                <w:lang w:eastAsia="lv-LV"/>
              </w:rPr>
            </w:pPr>
          </w:p>
          <w:p w14:paraId="207C4BF8" w14:textId="77777777" w:rsidR="00912EDD" w:rsidRDefault="00912EDD" w:rsidP="00912EDD">
            <w:pPr>
              <w:rPr>
                <w:rFonts w:eastAsia="Times New Roman"/>
                <w:b/>
                <w:iCs/>
                <w:color w:val="000000"/>
                <w:sz w:val="22"/>
                <w:highlight w:val="yellow"/>
                <w:lang w:eastAsia="lv-LV"/>
              </w:rPr>
            </w:pPr>
          </w:p>
          <w:p w14:paraId="21340E79" w14:textId="77777777" w:rsidR="00912EDD" w:rsidRDefault="00912EDD" w:rsidP="00912EDD">
            <w:pPr>
              <w:rPr>
                <w:rFonts w:eastAsia="Times New Roman"/>
                <w:b/>
                <w:iCs/>
                <w:color w:val="000000"/>
                <w:sz w:val="22"/>
                <w:highlight w:val="yellow"/>
                <w:lang w:eastAsia="lv-LV"/>
              </w:rPr>
            </w:pPr>
          </w:p>
          <w:p w14:paraId="006DB616" w14:textId="77777777" w:rsidR="00912EDD" w:rsidRDefault="00912EDD" w:rsidP="00912EDD">
            <w:pPr>
              <w:rPr>
                <w:rFonts w:eastAsia="Times New Roman"/>
                <w:b/>
                <w:iCs/>
                <w:color w:val="000000"/>
                <w:sz w:val="22"/>
                <w:highlight w:val="yellow"/>
                <w:lang w:eastAsia="lv-LV"/>
              </w:rPr>
            </w:pPr>
          </w:p>
          <w:p w14:paraId="718C1C45" w14:textId="77777777" w:rsidR="00912EDD" w:rsidRDefault="00912EDD" w:rsidP="00912EDD">
            <w:pPr>
              <w:rPr>
                <w:rFonts w:eastAsia="Times New Roman"/>
                <w:b/>
                <w:iCs/>
                <w:color w:val="000000"/>
                <w:sz w:val="22"/>
                <w:highlight w:val="yellow"/>
                <w:lang w:eastAsia="lv-LV"/>
              </w:rPr>
            </w:pPr>
          </w:p>
          <w:p w14:paraId="636AC3E2" w14:textId="77777777" w:rsidR="00912EDD" w:rsidRDefault="00912EDD" w:rsidP="00912EDD">
            <w:pPr>
              <w:rPr>
                <w:rFonts w:eastAsia="Times New Roman"/>
                <w:b/>
                <w:iCs/>
                <w:color w:val="000000"/>
                <w:sz w:val="22"/>
                <w:highlight w:val="yellow"/>
                <w:lang w:eastAsia="lv-LV"/>
              </w:rPr>
            </w:pPr>
          </w:p>
          <w:p w14:paraId="4C9E315D" w14:textId="77777777" w:rsidR="00912EDD" w:rsidRDefault="00912EDD" w:rsidP="00912EDD">
            <w:pPr>
              <w:rPr>
                <w:rFonts w:eastAsia="Times New Roman"/>
                <w:b/>
                <w:iCs/>
                <w:color w:val="000000"/>
                <w:sz w:val="22"/>
                <w:highlight w:val="yellow"/>
                <w:lang w:eastAsia="lv-LV"/>
              </w:rPr>
            </w:pPr>
          </w:p>
          <w:p w14:paraId="6E95EF9D" w14:textId="77777777" w:rsidR="00912EDD" w:rsidRDefault="00912EDD" w:rsidP="00912EDD">
            <w:pPr>
              <w:rPr>
                <w:rFonts w:eastAsia="Times New Roman"/>
                <w:b/>
                <w:iCs/>
                <w:color w:val="000000"/>
                <w:sz w:val="22"/>
                <w:highlight w:val="yellow"/>
                <w:lang w:eastAsia="lv-LV"/>
              </w:rPr>
            </w:pPr>
          </w:p>
          <w:p w14:paraId="388DF38C" w14:textId="77777777" w:rsidR="00912EDD" w:rsidRDefault="00912EDD" w:rsidP="00912EDD">
            <w:pPr>
              <w:rPr>
                <w:rFonts w:eastAsia="Times New Roman"/>
                <w:b/>
                <w:iCs/>
                <w:color w:val="000000"/>
                <w:sz w:val="22"/>
                <w:highlight w:val="yellow"/>
                <w:lang w:eastAsia="lv-LV"/>
              </w:rPr>
            </w:pPr>
          </w:p>
          <w:p w14:paraId="7BD5DE6E" w14:textId="77777777" w:rsidR="00912EDD" w:rsidRDefault="00912EDD" w:rsidP="00912EDD">
            <w:pPr>
              <w:rPr>
                <w:rFonts w:eastAsia="Times New Roman"/>
                <w:b/>
                <w:iCs/>
                <w:color w:val="000000"/>
                <w:sz w:val="22"/>
                <w:highlight w:val="yellow"/>
                <w:lang w:eastAsia="lv-LV"/>
              </w:rPr>
            </w:pPr>
          </w:p>
          <w:p w14:paraId="16759D6B" w14:textId="77777777" w:rsidR="00912EDD" w:rsidRDefault="00912EDD" w:rsidP="00912EDD">
            <w:pPr>
              <w:rPr>
                <w:rFonts w:eastAsia="Times New Roman"/>
                <w:b/>
                <w:iCs/>
                <w:color w:val="000000"/>
                <w:sz w:val="22"/>
                <w:highlight w:val="yellow"/>
                <w:lang w:eastAsia="lv-LV"/>
              </w:rPr>
            </w:pPr>
          </w:p>
          <w:p w14:paraId="563D3044" w14:textId="77777777" w:rsidR="00912EDD" w:rsidRDefault="00912EDD" w:rsidP="00912EDD">
            <w:pPr>
              <w:rPr>
                <w:rFonts w:eastAsia="Times New Roman"/>
                <w:b/>
                <w:iCs/>
                <w:color w:val="000000"/>
                <w:sz w:val="22"/>
                <w:highlight w:val="yellow"/>
                <w:lang w:eastAsia="lv-LV"/>
              </w:rPr>
            </w:pPr>
          </w:p>
          <w:p w14:paraId="11544E37" w14:textId="77777777" w:rsidR="00912EDD" w:rsidRDefault="00912EDD" w:rsidP="00912EDD">
            <w:pPr>
              <w:rPr>
                <w:rFonts w:eastAsia="Times New Roman"/>
                <w:b/>
                <w:iCs/>
                <w:color w:val="000000"/>
                <w:sz w:val="22"/>
                <w:highlight w:val="yellow"/>
                <w:lang w:eastAsia="lv-LV"/>
              </w:rPr>
            </w:pPr>
          </w:p>
          <w:p w14:paraId="229F3328" w14:textId="77777777" w:rsidR="00912EDD" w:rsidRDefault="00912EDD" w:rsidP="00912EDD">
            <w:pPr>
              <w:rPr>
                <w:rFonts w:eastAsia="Times New Roman"/>
                <w:b/>
                <w:iCs/>
                <w:color w:val="000000"/>
                <w:sz w:val="22"/>
                <w:highlight w:val="yellow"/>
                <w:lang w:eastAsia="lv-LV"/>
              </w:rPr>
            </w:pPr>
          </w:p>
          <w:p w14:paraId="3EE5A8BC" w14:textId="3A3131DC" w:rsidR="00912EDD" w:rsidRPr="00912EDD" w:rsidRDefault="004E69F0" w:rsidP="00912EDD">
            <w:pPr>
              <w:rPr>
                <w:rFonts w:eastAsia="Times New Roman"/>
                <w:b/>
                <w:iCs/>
                <w:color w:val="000000"/>
                <w:sz w:val="22"/>
                <w:highlight w:val="yellow"/>
                <w:lang w:eastAsia="lv-LV"/>
              </w:rPr>
            </w:pPr>
            <w:r>
              <w:rPr>
                <w:rFonts w:eastAsia="Times New Roman"/>
                <w:b/>
                <w:iCs/>
                <w:color w:val="000000"/>
                <w:sz w:val="22"/>
                <w:lang w:eastAsia="lv-LV"/>
              </w:rPr>
              <w:t>A</w:t>
            </w:r>
            <w:r w:rsidR="00912EDD" w:rsidRPr="00912EDD">
              <w:rPr>
                <w:rFonts w:eastAsia="Times New Roman"/>
                <w:b/>
                <w:iCs/>
                <w:color w:val="000000"/>
                <w:sz w:val="22"/>
                <w:lang w:eastAsia="lv-LV"/>
              </w:rPr>
              <w:t>tbalstīt</w:t>
            </w:r>
          </w:p>
        </w:tc>
        <w:tc>
          <w:tcPr>
            <w:tcW w:w="1418" w:type="dxa"/>
          </w:tcPr>
          <w:p w14:paraId="0B870EBD" w14:textId="77777777" w:rsidR="002D1145" w:rsidRPr="00836C9F" w:rsidRDefault="002D1145" w:rsidP="00D7231D">
            <w:pPr>
              <w:jc w:val="center"/>
              <w:rPr>
                <w:rFonts w:eastAsia="Times New Roman"/>
                <w:b/>
                <w:iCs/>
                <w:color w:val="000000"/>
                <w:sz w:val="22"/>
                <w:lang w:eastAsia="lv-LV"/>
              </w:rPr>
            </w:pPr>
          </w:p>
        </w:tc>
      </w:tr>
      <w:bookmarkEnd w:id="5"/>
      <w:tr w:rsidR="002D1145" w:rsidRPr="001B3F41" w14:paraId="3BDABB4C" w14:textId="77777777" w:rsidTr="006C04AA">
        <w:tc>
          <w:tcPr>
            <w:tcW w:w="3969" w:type="dxa"/>
            <w:shd w:val="clear" w:color="auto" w:fill="auto"/>
          </w:tcPr>
          <w:p w14:paraId="459ECC7B" w14:textId="77777777" w:rsidR="002D1145" w:rsidRPr="00C61E3D" w:rsidRDefault="00F2773C" w:rsidP="00642FA0">
            <w:pPr>
              <w:ind w:firstLine="567"/>
              <w:jc w:val="both"/>
              <w:rPr>
                <w:sz w:val="22"/>
              </w:rPr>
            </w:pPr>
            <w:r w:rsidRPr="00F2773C">
              <w:rPr>
                <w:sz w:val="22"/>
              </w:rPr>
              <w:t>(2) Ja amatpersonai (darbiniekam) ir noteiktas vairākas šā panta pirmajā daļā minētās piemaksas, to kopsumma nedrīkst pārsniegt 30 procentus no mēnešalgas. Ja ārstniecības personai noteiktas vairākas piemaksas par dažādiem papildus veicamajiem darbiem, piemaksu kopsumma nedrīkst pārsniegt 50 procentus no mēnešalgas. Amatpersonai ar speciālo dienesta pakāpi, kura saskaņā ar šā panta pirmo daļu saņem piemaksu par pedagoģisko darbu un vēl citu šā panta pirmajā daļā minēto piemaksu, piemaksu kopsumma nedrīkst pārsniegt amatpersonai noteikto mēnešalgu. Karavīram, kurš saskaņā ar šā panta pirmo daļu saņem piemaksu par pedagoģisko darbu militārajā izglītības iestādē vai Nacionālo bruņoto spēku vienībā, kuras uzdevumos ietilpst pieaugušo izglītības programmu īstenošana, un vēl citu šā panta pirmajā daļā minēto piemaksu, piemaksu kopsumma nedrīkst pārsniegt karavīram noteikto mēnešalgu.</w:t>
            </w:r>
          </w:p>
        </w:tc>
        <w:tc>
          <w:tcPr>
            <w:tcW w:w="3969" w:type="dxa"/>
            <w:shd w:val="clear" w:color="auto" w:fill="auto"/>
          </w:tcPr>
          <w:p w14:paraId="78175BE7" w14:textId="77777777" w:rsidR="002D1145" w:rsidRDefault="00F827E6" w:rsidP="003B73F0">
            <w:pPr>
              <w:ind w:firstLine="567"/>
              <w:jc w:val="both"/>
              <w:rPr>
                <w:rFonts w:eastAsia="Times New Roman"/>
                <w:iCs/>
                <w:color w:val="000000"/>
                <w:sz w:val="22"/>
                <w:lang w:eastAsia="lv-LV"/>
              </w:rPr>
            </w:pPr>
            <w:r w:rsidRPr="00F827E6">
              <w:rPr>
                <w:rFonts w:eastAsia="Times New Roman"/>
                <w:iCs/>
                <w:color w:val="000000"/>
                <w:sz w:val="22"/>
                <w:lang w:eastAsia="lv-LV"/>
              </w:rPr>
              <w:t>izslēgt otro daļu;</w:t>
            </w:r>
          </w:p>
        </w:tc>
        <w:tc>
          <w:tcPr>
            <w:tcW w:w="567" w:type="dxa"/>
          </w:tcPr>
          <w:p w14:paraId="332DA93A" w14:textId="77777777" w:rsidR="002D1145" w:rsidRPr="00A43531" w:rsidRDefault="00355C34" w:rsidP="00A43531">
            <w:pPr>
              <w:jc w:val="center"/>
              <w:rPr>
                <w:rFonts w:eastAsia="Times New Roman"/>
                <w:b/>
                <w:iCs/>
                <w:color w:val="000000"/>
                <w:sz w:val="22"/>
                <w:lang w:eastAsia="lv-LV"/>
              </w:rPr>
            </w:pPr>
            <w:r>
              <w:rPr>
                <w:rFonts w:eastAsia="Times New Roman"/>
                <w:b/>
                <w:iCs/>
                <w:color w:val="000000"/>
                <w:sz w:val="22"/>
                <w:lang w:eastAsia="lv-LV"/>
              </w:rPr>
              <w:t>33</w:t>
            </w:r>
          </w:p>
        </w:tc>
        <w:tc>
          <w:tcPr>
            <w:tcW w:w="3969" w:type="dxa"/>
          </w:tcPr>
          <w:p w14:paraId="79C1D6BB" w14:textId="77777777" w:rsidR="001876C8" w:rsidRDefault="001876C8" w:rsidP="001876C8">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Ē.Pucens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p>
          <w:p w14:paraId="1C57BAC6" w14:textId="77777777" w:rsidR="001876C8" w:rsidRDefault="001876C8" w:rsidP="001876C8">
            <w:pPr>
              <w:ind w:firstLine="567"/>
              <w:jc w:val="both"/>
              <w:rPr>
                <w:rFonts w:eastAsia="Times New Roman"/>
                <w:iCs/>
                <w:color w:val="000000"/>
                <w:sz w:val="22"/>
                <w:lang w:eastAsia="lv-LV"/>
              </w:rPr>
            </w:pPr>
            <w:r w:rsidRPr="001876C8">
              <w:rPr>
                <w:rFonts w:eastAsia="Times New Roman"/>
                <w:b/>
                <w:bCs/>
                <w:iCs/>
                <w:color w:val="000000"/>
                <w:sz w:val="22"/>
                <w:lang w:eastAsia="lv-LV"/>
              </w:rPr>
              <w:t>Izslēgt likumprojekta 14. punkta daļas</w:t>
            </w:r>
            <w:r w:rsidRPr="001876C8">
              <w:rPr>
                <w:rFonts w:eastAsia="Times New Roman"/>
                <w:iCs/>
                <w:color w:val="000000"/>
                <w:sz w:val="22"/>
                <w:lang w:eastAsia="lv-LV"/>
              </w:rPr>
              <w:t>:</w:t>
            </w:r>
          </w:p>
          <w:p w14:paraId="6CA4F4B3" w14:textId="77777777" w:rsidR="002D1145" w:rsidRPr="00EA0C03" w:rsidRDefault="001876C8" w:rsidP="00EC158C">
            <w:pPr>
              <w:ind w:firstLine="567"/>
              <w:jc w:val="both"/>
              <w:rPr>
                <w:rFonts w:eastAsia="Times New Roman"/>
                <w:iCs/>
                <w:color w:val="000000"/>
                <w:sz w:val="22"/>
                <w:lang w:eastAsia="lv-LV"/>
              </w:rPr>
            </w:pPr>
            <w:r w:rsidRPr="00F827E6">
              <w:rPr>
                <w:rFonts w:eastAsia="Times New Roman"/>
                <w:iCs/>
                <w:color w:val="000000"/>
                <w:sz w:val="22"/>
                <w:lang w:eastAsia="lv-LV"/>
              </w:rPr>
              <w:t>izslēgt otro daļu;</w:t>
            </w:r>
          </w:p>
        </w:tc>
        <w:tc>
          <w:tcPr>
            <w:tcW w:w="1417" w:type="dxa"/>
          </w:tcPr>
          <w:p w14:paraId="0F4C6EC4" w14:textId="4C57C9B4" w:rsidR="002D1145" w:rsidRPr="00836C9F" w:rsidRDefault="00912EDD" w:rsidP="00912EDD">
            <w:pPr>
              <w:rPr>
                <w:rFonts w:eastAsia="Times New Roman"/>
                <w:b/>
                <w:iCs/>
                <w:color w:val="000000"/>
                <w:sz w:val="22"/>
                <w:lang w:eastAsia="lv-LV"/>
              </w:rPr>
            </w:pPr>
            <w:r w:rsidRPr="00912EDD">
              <w:rPr>
                <w:rFonts w:eastAsia="Times New Roman"/>
                <w:b/>
                <w:iCs/>
                <w:color w:val="000000"/>
                <w:sz w:val="22"/>
                <w:lang w:eastAsia="lv-LV"/>
              </w:rPr>
              <w:t>Neatbalstīt</w:t>
            </w:r>
          </w:p>
        </w:tc>
        <w:tc>
          <w:tcPr>
            <w:tcW w:w="1418" w:type="dxa"/>
          </w:tcPr>
          <w:p w14:paraId="024212E0" w14:textId="77777777" w:rsidR="002D1145" w:rsidRPr="00836C9F" w:rsidRDefault="002D1145" w:rsidP="00D7231D">
            <w:pPr>
              <w:jc w:val="center"/>
              <w:rPr>
                <w:rFonts w:eastAsia="Times New Roman"/>
                <w:b/>
                <w:iCs/>
                <w:color w:val="000000"/>
                <w:sz w:val="22"/>
                <w:lang w:eastAsia="lv-LV"/>
              </w:rPr>
            </w:pPr>
          </w:p>
        </w:tc>
      </w:tr>
      <w:tr w:rsidR="002D1145" w:rsidRPr="001B3F41" w14:paraId="4424F1DC" w14:textId="77777777" w:rsidTr="006C04AA">
        <w:tc>
          <w:tcPr>
            <w:tcW w:w="3969" w:type="dxa"/>
            <w:shd w:val="clear" w:color="auto" w:fill="auto"/>
          </w:tcPr>
          <w:p w14:paraId="5150149F" w14:textId="77777777" w:rsidR="002D1145" w:rsidRPr="00C61E3D" w:rsidRDefault="00A81265" w:rsidP="00642FA0">
            <w:pPr>
              <w:ind w:firstLine="567"/>
              <w:jc w:val="both"/>
              <w:rPr>
                <w:sz w:val="22"/>
              </w:rPr>
            </w:pPr>
            <w:r w:rsidRPr="00A81265">
              <w:rPr>
                <w:sz w:val="22"/>
              </w:rPr>
              <w:t>(5) Ārstniecības persona par darbu neatliekamās medicīniskās palīdzības sniegšanā, ārstniecības persona, kas strādā dzemdību vai jaundzimušo nodaļā, kā arī neatliekamās medicīniskās palīdzības automobiļa vadītājs saņem piemaksu par nakts darbu 75 procentu apmērā no attiecīgajam darbiniekam noteiktās stundas algas likmes.</w:t>
            </w:r>
          </w:p>
        </w:tc>
        <w:tc>
          <w:tcPr>
            <w:tcW w:w="3969" w:type="dxa"/>
            <w:shd w:val="clear" w:color="auto" w:fill="auto"/>
          </w:tcPr>
          <w:p w14:paraId="08340995" w14:textId="77777777" w:rsidR="00F827E6" w:rsidRPr="00F827E6" w:rsidRDefault="00F827E6" w:rsidP="00F827E6">
            <w:pPr>
              <w:ind w:firstLine="567"/>
              <w:jc w:val="both"/>
              <w:rPr>
                <w:rFonts w:eastAsia="Times New Roman"/>
                <w:iCs/>
                <w:color w:val="000000"/>
                <w:sz w:val="22"/>
                <w:lang w:eastAsia="lv-LV"/>
              </w:rPr>
            </w:pPr>
            <w:r w:rsidRPr="00F827E6">
              <w:rPr>
                <w:rFonts w:eastAsia="Times New Roman"/>
                <w:iCs/>
                <w:color w:val="000000"/>
                <w:sz w:val="22"/>
                <w:lang w:eastAsia="lv-LV"/>
              </w:rPr>
              <w:t>izteikt piekto daļu šādā redakcijā:</w:t>
            </w:r>
          </w:p>
          <w:p w14:paraId="4F60493B" w14:textId="77777777" w:rsidR="002D1145" w:rsidRDefault="00F827E6" w:rsidP="00F827E6">
            <w:pPr>
              <w:ind w:firstLine="567"/>
              <w:jc w:val="both"/>
              <w:rPr>
                <w:rFonts w:eastAsia="Times New Roman"/>
                <w:iCs/>
                <w:color w:val="000000"/>
                <w:sz w:val="22"/>
                <w:lang w:eastAsia="lv-LV"/>
              </w:rPr>
            </w:pPr>
            <w:r w:rsidRPr="00F827E6">
              <w:rPr>
                <w:rFonts w:eastAsia="Times New Roman"/>
                <w:iCs/>
                <w:color w:val="000000"/>
                <w:sz w:val="22"/>
                <w:lang w:eastAsia="lv-LV"/>
              </w:rPr>
              <w:t>"(5) Ārstniecības persona un medicīnas asistents par darbu neatliekamās medicīniskās palīdzības sniegšanā, ārstniecības persona, kura strādā dzemdību vai jaundzimušo nodaļā, kā arī neatliekamās medicīniskās palīdzības operatīvā medicīniskā transportlīdzekļa vadītājs saņem piemaksu par nakts darbu 75 procentu apmērā no attiecīgajam darbiniekam noteiktās stundas algas likmes.";</w:t>
            </w:r>
          </w:p>
        </w:tc>
        <w:tc>
          <w:tcPr>
            <w:tcW w:w="567" w:type="dxa"/>
          </w:tcPr>
          <w:p w14:paraId="3BE64DCD" w14:textId="77777777" w:rsidR="002D1145" w:rsidRPr="00A43531" w:rsidRDefault="002D1145" w:rsidP="00A43531">
            <w:pPr>
              <w:jc w:val="center"/>
              <w:rPr>
                <w:rFonts w:eastAsia="Times New Roman"/>
                <w:b/>
                <w:iCs/>
                <w:color w:val="000000"/>
                <w:sz w:val="22"/>
                <w:lang w:eastAsia="lv-LV"/>
              </w:rPr>
            </w:pPr>
          </w:p>
        </w:tc>
        <w:tc>
          <w:tcPr>
            <w:tcW w:w="3969" w:type="dxa"/>
          </w:tcPr>
          <w:p w14:paraId="0D43847F" w14:textId="77777777" w:rsidR="002D1145" w:rsidRPr="00EA0C03" w:rsidRDefault="002D1145" w:rsidP="00EC158C">
            <w:pPr>
              <w:ind w:firstLine="567"/>
              <w:jc w:val="both"/>
              <w:rPr>
                <w:rFonts w:eastAsia="Times New Roman"/>
                <w:iCs/>
                <w:color w:val="000000"/>
                <w:sz w:val="22"/>
                <w:lang w:eastAsia="lv-LV"/>
              </w:rPr>
            </w:pPr>
          </w:p>
        </w:tc>
        <w:tc>
          <w:tcPr>
            <w:tcW w:w="1417" w:type="dxa"/>
          </w:tcPr>
          <w:p w14:paraId="723EB980" w14:textId="77777777" w:rsidR="002D1145" w:rsidRPr="00836C9F" w:rsidRDefault="002D1145" w:rsidP="00D7231D">
            <w:pPr>
              <w:jc w:val="center"/>
              <w:rPr>
                <w:rFonts w:eastAsia="Times New Roman"/>
                <w:b/>
                <w:iCs/>
                <w:color w:val="000000"/>
                <w:sz w:val="22"/>
                <w:lang w:eastAsia="lv-LV"/>
              </w:rPr>
            </w:pPr>
          </w:p>
        </w:tc>
        <w:tc>
          <w:tcPr>
            <w:tcW w:w="1418" w:type="dxa"/>
          </w:tcPr>
          <w:p w14:paraId="6B5F5AA2" w14:textId="77777777" w:rsidR="002D1145" w:rsidRPr="00836C9F" w:rsidRDefault="002D1145" w:rsidP="00D7231D">
            <w:pPr>
              <w:jc w:val="center"/>
              <w:rPr>
                <w:rFonts w:eastAsia="Times New Roman"/>
                <w:b/>
                <w:iCs/>
                <w:color w:val="000000"/>
                <w:sz w:val="22"/>
                <w:lang w:eastAsia="lv-LV"/>
              </w:rPr>
            </w:pPr>
          </w:p>
        </w:tc>
      </w:tr>
      <w:tr w:rsidR="002D1145" w:rsidRPr="001B3F41" w14:paraId="6B86B68F" w14:textId="77777777" w:rsidTr="006C04AA">
        <w:tc>
          <w:tcPr>
            <w:tcW w:w="3969" w:type="dxa"/>
            <w:shd w:val="clear" w:color="auto" w:fill="auto"/>
          </w:tcPr>
          <w:p w14:paraId="585F6C3F" w14:textId="77777777" w:rsidR="002D1145" w:rsidRPr="00C61E3D" w:rsidRDefault="002E11CD" w:rsidP="00642FA0">
            <w:pPr>
              <w:ind w:firstLine="567"/>
              <w:jc w:val="both"/>
              <w:rPr>
                <w:sz w:val="22"/>
              </w:rPr>
            </w:pPr>
            <w:r w:rsidRPr="002E11CD">
              <w:rPr>
                <w:sz w:val="22"/>
              </w:rPr>
              <w:t>(12) Valsts un pašvaldību institūciju vadītāji nolūkā nodrošināt kompetentāko amatpersonu (darbinieku) (izņemot šā likuma 5., 5.</w:t>
            </w:r>
            <w:r w:rsidRPr="002E11CD">
              <w:rPr>
                <w:sz w:val="22"/>
                <w:vertAlign w:val="superscript"/>
              </w:rPr>
              <w:t>1</w:t>
            </w:r>
            <w:r w:rsidRPr="002E11CD">
              <w:rPr>
                <w:sz w:val="22"/>
              </w:rPr>
              <w:t>, 6., 6.</w:t>
            </w:r>
            <w:r w:rsidRPr="002E11CD">
              <w:rPr>
                <w:sz w:val="22"/>
                <w:vertAlign w:val="superscript"/>
              </w:rPr>
              <w:t>1</w:t>
            </w:r>
            <w:r w:rsidRPr="002E11CD">
              <w:rPr>
                <w:sz w:val="22"/>
              </w:rPr>
              <w:t> pantā, 6.</w:t>
            </w:r>
            <w:r w:rsidRPr="002E11CD">
              <w:rPr>
                <w:sz w:val="22"/>
                <w:vertAlign w:val="superscript"/>
              </w:rPr>
              <w:t>2</w:t>
            </w:r>
            <w:r w:rsidRPr="002E11CD">
              <w:rPr>
                <w:sz w:val="22"/>
              </w:rPr>
              <w:t> panta otrās daļas 9. punktā un 13. pantā minētās amatpersonas (darbiniekus) un fiziskā darba veicējus) motivēšanu un ņemot vērā konkrētās amatpersonas (darbinieka) ieguldījumu attiecīgās institūcijas mērķu sasniegšanā, var šai amatpersonai (darbiniekam) noteikt piemaksu par personisko darba ieguldījumu un darba kvalitāti. Piemaksas apmērs mēnesī nedrīkst pārsniegt 40 procentus no amatpersonai (darbiniekam) noteiktās mēnešalgas. Korupcijas novēršanas un apkarošanas biroja amatpersonai (darbiniekam) piemaksas apmērs mēnesī nedrīkst pārsniegt 30 procentus no amatpersonai (darbiniekam) noteiktās mēnešalgas. Piemaksu regulāri pārskata, izvērtējot tās nepieciešamību un pamatojumu, bet ne retāk kā reizi gadā.</w:t>
            </w:r>
          </w:p>
        </w:tc>
        <w:tc>
          <w:tcPr>
            <w:tcW w:w="3969" w:type="dxa"/>
            <w:shd w:val="clear" w:color="auto" w:fill="auto"/>
          </w:tcPr>
          <w:p w14:paraId="5FC8993B" w14:textId="77777777" w:rsidR="000E6DA1" w:rsidRPr="000E6DA1" w:rsidRDefault="000E6DA1" w:rsidP="000E6DA1">
            <w:pPr>
              <w:ind w:firstLine="567"/>
              <w:jc w:val="both"/>
              <w:rPr>
                <w:rFonts w:eastAsia="Times New Roman"/>
                <w:iCs/>
                <w:color w:val="000000"/>
                <w:sz w:val="22"/>
                <w:lang w:eastAsia="lv-LV"/>
              </w:rPr>
            </w:pPr>
            <w:r w:rsidRPr="000E6DA1">
              <w:rPr>
                <w:rFonts w:eastAsia="Times New Roman"/>
                <w:iCs/>
                <w:color w:val="000000"/>
                <w:sz w:val="22"/>
                <w:lang w:eastAsia="lv-LV"/>
              </w:rPr>
              <w:t>izteikt divpadsmito daļu šādā redakcijā:</w:t>
            </w:r>
          </w:p>
          <w:p w14:paraId="2DAB5F4D" w14:textId="77777777" w:rsidR="002D1145" w:rsidRDefault="000E6DA1" w:rsidP="000E6DA1">
            <w:pPr>
              <w:ind w:firstLine="567"/>
              <w:jc w:val="both"/>
              <w:rPr>
                <w:rFonts w:eastAsia="Times New Roman"/>
                <w:iCs/>
                <w:color w:val="000000"/>
                <w:sz w:val="22"/>
                <w:lang w:eastAsia="lv-LV"/>
              </w:rPr>
            </w:pPr>
            <w:r w:rsidRPr="000E6DA1">
              <w:rPr>
                <w:rFonts w:eastAsia="Times New Roman"/>
                <w:iCs/>
                <w:color w:val="000000"/>
                <w:sz w:val="22"/>
                <w:lang w:eastAsia="lv-LV"/>
              </w:rPr>
              <w:t>"(12) Amatpersonai (darbiniekam) (izņemot šā likuma 5., 5.</w:t>
            </w:r>
            <w:r w:rsidRPr="000E6DA1">
              <w:rPr>
                <w:rFonts w:eastAsia="Times New Roman"/>
                <w:iCs/>
                <w:color w:val="000000"/>
                <w:sz w:val="22"/>
                <w:vertAlign w:val="superscript"/>
                <w:lang w:eastAsia="lv-LV"/>
              </w:rPr>
              <w:t>1</w:t>
            </w:r>
            <w:r w:rsidRPr="000E6DA1">
              <w:rPr>
                <w:rFonts w:eastAsia="Times New Roman"/>
                <w:iCs/>
                <w:color w:val="000000"/>
                <w:sz w:val="22"/>
                <w:lang w:eastAsia="lv-LV"/>
              </w:rPr>
              <w:t>, 6., 6.</w:t>
            </w:r>
            <w:r w:rsidRPr="000E6DA1">
              <w:rPr>
                <w:rFonts w:eastAsia="Times New Roman"/>
                <w:iCs/>
                <w:color w:val="000000"/>
                <w:sz w:val="22"/>
                <w:vertAlign w:val="superscript"/>
                <w:lang w:eastAsia="lv-LV"/>
              </w:rPr>
              <w:t>1</w:t>
            </w:r>
            <w:r w:rsidRPr="000E6DA1">
              <w:rPr>
                <w:rFonts w:eastAsia="Times New Roman"/>
                <w:iCs/>
                <w:color w:val="000000"/>
                <w:sz w:val="22"/>
                <w:lang w:eastAsia="lv-LV"/>
              </w:rPr>
              <w:t>, 6.</w:t>
            </w:r>
            <w:r w:rsidRPr="000E6DA1">
              <w:rPr>
                <w:rFonts w:eastAsia="Times New Roman"/>
                <w:iCs/>
                <w:color w:val="000000"/>
                <w:sz w:val="22"/>
                <w:vertAlign w:val="superscript"/>
                <w:lang w:eastAsia="lv-LV"/>
              </w:rPr>
              <w:t>2</w:t>
            </w:r>
            <w:r w:rsidRPr="000E6DA1">
              <w:rPr>
                <w:rFonts w:eastAsia="Times New Roman"/>
                <w:iCs/>
                <w:color w:val="000000"/>
                <w:sz w:val="22"/>
                <w:lang w:eastAsia="lv-LV"/>
              </w:rPr>
              <w:t xml:space="preserve"> un 13. pantā minētās amatpersonas (darbiniekus) un fiziskā darba veicējus) var noteikt piemaksu par nozīmīgu ieguldījumu attiecīgās institūcijas stratēģisko mērķu sasniegšanā. Piemaksas apmērs mēnesī nedrīkst pārsniegt 30 procentus no amatpersonai (darbiniekam) noteiktās mēnešalgas.";</w:t>
            </w:r>
          </w:p>
        </w:tc>
        <w:tc>
          <w:tcPr>
            <w:tcW w:w="567" w:type="dxa"/>
          </w:tcPr>
          <w:p w14:paraId="2273D1E9" w14:textId="77777777" w:rsidR="002D1145" w:rsidRPr="00A43531" w:rsidRDefault="002D1145" w:rsidP="00A43531">
            <w:pPr>
              <w:jc w:val="center"/>
              <w:rPr>
                <w:rFonts w:eastAsia="Times New Roman"/>
                <w:b/>
                <w:iCs/>
                <w:color w:val="000000"/>
                <w:sz w:val="22"/>
                <w:lang w:eastAsia="lv-LV"/>
              </w:rPr>
            </w:pPr>
          </w:p>
        </w:tc>
        <w:tc>
          <w:tcPr>
            <w:tcW w:w="3969" w:type="dxa"/>
          </w:tcPr>
          <w:p w14:paraId="50488F51" w14:textId="77777777" w:rsidR="002D1145" w:rsidRPr="00EA0C03" w:rsidRDefault="002D1145" w:rsidP="00EC158C">
            <w:pPr>
              <w:ind w:firstLine="567"/>
              <w:jc w:val="both"/>
              <w:rPr>
                <w:rFonts w:eastAsia="Times New Roman"/>
                <w:iCs/>
                <w:color w:val="000000"/>
                <w:sz w:val="22"/>
                <w:lang w:eastAsia="lv-LV"/>
              </w:rPr>
            </w:pPr>
          </w:p>
        </w:tc>
        <w:tc>
          <w:tcPr>
            <w:tcW w:w="1417" w:type="dxa"/>
          </w:tcPr>
          <w:p w14:paraId="0AAEEEB2" w14:textId="77777777" w:rsidR="002D1145" w:rsidRPr="00836C9F" w:rsidRDefault="002D1145" w:rsidP="00D7231D">
            <w:pPr>
              <w:jc w:val="center"/>
              <w:rPr>
                <w:rFonts w:eastAsia="Times New Roman"/>
                <w:b/>
                <w:iCs/>
                <w:color w:val="000000"/>
                <w:sz w:val="22"/>
                <w:lang w:eastAsia="lv-LV"/>
              </w:rPr>
            </w:pPr>
          </w:p>
        </w:tc>
        <w:tc>
          <w:tcPr>
            <w:tcW w:w="1418" w:type="dxa"/>
          </w:tcPr>
          <w:p w14:paraId="7407D517" w14:textId="77777777" w:rsidR="002D1145" w:rsidRPr="00836C9F" w:rsidRDefault="002D1145" w:rsidP="00D7231D">
            <w:pPr>
              <w:jc w:val="center"/>
              <w:rPr>
                <w:rFonts w:eastAsia="Times New Roman"/>
                <w:b/>
                <w:iCs/>
                <w:color w:val="000000"/>
                <w:sz w:val="22"/>
                <w:lang w:eastAsia="lv-LV"/>
              </w:rPr>
            </w:pPr>
          </w:p>
        </w:tc>
      </w:tr>
      <w:tr w:rsidR="002D1145" w:rsidRPr="001B3F41" w14:paraId="54B2D5C0" w14:textId="77777777" w:rsidTr="006C04AA">
        <w:tc>
          <w:tcPr>
            <w:tcW w:w="3969" w:type="dxa"/>
            <w:shd w:val="clear" w:color="auto" w:fill="auto"/>
          </w:tcPr>
          <w:p w14:paraId="2A1678AC" w14:textId="77777777" w:rsidR="002D1145" w:rsidRPr="00C61E3D" w:rsidRDefault="002D1145" w:rsidP="00642FA0">
            <w:pPr>
              <w:ind w:firstLine="567"/>
              <w:jc w:val="both"/>
              <w:rPr>
                <w:sz w:val="22"/>
              </w:rPr>
            </w:pPr>
          </w:p>
        </w:tc>
        <w:tc>
          <w:tcPr>
            <w:tcW w:w="3969" w:type="dxa"/>
            <w:shd w:val="clear" w:color="auto" w:fill="auto"/>
          </w:tcPr>
          <w:p w14:paraId="3B20278A" w14:textId="77777777" w:rsidR="000E6DA1" w:rsidRPr="000E6DA1" w:rsidRDefault="000E6DA1" w:rsidP="000E6DA1">
            <w:pPr>
              <w:ind w:firstLine="567"/>
              <w:jc w:val="both"/>
              <w:rPr>
                <w:rFonts w:eastAsia="Times New Roman"/>
                <w:iCs/>
                <w:color w:val="000000"/>
                <w:sz w:val="22"/>
                <w:lang w:eastAsia="lv-LV"/>
              </w:rPr>
            </w:pPr>
            <w:r w:rsidRPr="000E6DA1">
              <w:rPr>
                <w:rFonts w:eastAsia="Times New Roman"/>
                <w:iCs/>
                <w:color w:val="000000"/>
                <w:sz w:val="22"/>
                <w:lang w:eastAsia="lv-LV"/>
              </w:rPr>
              <w:t>papildināt pantu ar 12.</w:t>
            </w:r>
            <w:r w:rsidRPr="000E6DA1">
              <w:rPr>
                <w:rFonts w:eastAsia="Times New Roman"/>
                <w:iCs/>
                <w:color w:val="000000"/>
                <w:sz w:val="22"/>
                <w:vertAlign w:val="superscript"/>
                <w:lang w:eastAsia="lv-LV"/>
              </w:rPr>
              <w:t>1</w:t>
            </w:r>
            <w:r w:rsidRPr="000E6DA1">
              <w:rPr>
                <w:rFonts w:eastAsia="Times New Roman"/>
                <w:iCs/>
                <w:color w:val="000000"/>
                <w:sz w:val="22"/>
                <w:lang w:eastAsia="lv-LV"/>
              </w:rPr>
              <w:t> un 12.</w:t>
            </w:r>
            <w:r w:rsidRPr="000E6DA1">
              <w:rPr>
                <w:rFonts w:eastAsia="Times New Roman"/>
                <w:iCs/>
                <w:color w:val="000000"/>
                <w:sz w:val="22"/>
                <w:vertAlign w:val="superscript"/>
                <w:lang w:eastAsia="lv-LV"/>
              </w:rPr>
              <w:t>2</w:t>
            </w:r>
            <w:r w:rsidRPr="000E6DA1">
              <w:rPr>
                <w:rFonts w:eastAsia="Times New Roman"/>
                <w:iCs/>
                <w:color w:val="000000"/>
                <w:sz w:val="22"/>
                <w:lang w:eastAsia="lv-LV"/>
              </w:rPr>
              <w:t> daļu šādā redakcijā:</w:t>
            </w:r>
          </w:p>
          <w:p w14:paraId="5B99B6CB" w14:textId="77777777" w:rsidR="002D1145" w:rsidRPr="00724224" w:rsidRDefault="000E6DA1" w:rsidP="00724224">
            <w:pPr>
              <w:numPr>
                <w:ilvl w:val="0"/>
                <w:numId w:val="14"/>
              </w:numPr>
              <w:jc w:val="both"/>
              <w:rPr>
                <w:rFonts w:eastAsia="Times New Roman"/>
                <w:iCs/>
                <w:color w:val="000000"/>
                <w:sz w:val="22"/>
                <w:lang w:eastAsia="lv-LV"/>
              </w:rPr>
            </w:pPr>
            <w:r w:rsidRPr="000E6DA1">
              <w:rPr>
                <w:rFonts w:eastAsia="Times New Roman"/>
                <w:iCs/>
                <w:color w:val="000000"/>
                <w:sz w:val="22"/>
                <w:lang w:eastAsia="lv-LV"/>
              </w:rPr>
              <w:t>"(12</w:t>
            </w:r>
            <w:r w:rsidRPr="000E6DA1">
              <w:rPr>
                <w:rFonts w:eastAsia="Times New Roman"/>
                <w:iCs/>
                <w:color w:val="000000"/>
                <w:sz w:val="22"/>
                <w:vertAlign w:val="superscript"/>
                <w:lang w:eastAsia="lv-LV"/>
              </w:rPr>
              <w:t>1</w:t>
            </w:r>
            <w:r w:rsidRPr="000E6DA1">
              <w:rPr>
                <w:rFonts w:eastAsia="Times New Roman"/>
                <w:iCs/>
                <w:color w:val="000000"/>
                <w:sz w:val="22"/>
                <w:lang w:eastAsia="lv-LV"/>
              </w:rPr>
              <w:t>) </w:t>
            </w:r>
            <w:proofErr w:type="spellStart"/>
            <w:r w:rsidRPr="000E6DA1">
              <w:rPr>
                <w:rFonts w:eastAsia="Times New Roman"/>
                <w:iCs/>
                <w:color w:val="000000"/>
                <w:sz w:val="22"/>
                <w:lang w:eastAsia="lv-LV"/>
              </w:rPr>
              <w:t>Iekšlietu</w:t>
            </w:r>
            <w:proofErr w:type="spellEnd"/>
            <w:r w:rsidRPr="000E6DA1">
              <w:rPr>
                <w:rFonts w:eastAsia="Times New Roman"/>
                <w:iCs/>
                <w:color w:val="000000"/>
                <w:sz w:val="22"/>
                <w:lang w:eastAsia="lv-LV"/>
              </w:rPr>
              <w:t xml:space="preserve"> ministrijas sistēmas iestāžu amatpersonai ar speciālo dienesta pakāpi, Korupcijas novēršanas un apkarošanas biroja amatpersonai, Valsts ieņēmumu dienesta amatpersonai, kura ir iesaistīta izmeklēšanas darbību veikšanā, kā arī prokuroram var noteikt piemaksu par procesuālo darbību veikšanu liela apjoma vai juridiski sarežģītās smagu vai sevišķi smagu noziegumu lietās. Piemaksas apmērs mēnesī nedrīkst pārsniegt 30 procentus no amatpersonai noteiktās mēnešalgas.</w:t>
            </w:r>
          </w:p>
        </w:tc>
        <w:tc>
          <w:tcPr>
            <w:tcW w:w="567" w:type="dxa"/>
          </w:tcPr>
          <w:p w14:paraId="33066589" w14:textId="77777777" w:rsidR="002D1145" w:rsidRPr="00A43531" w:rsidRDefault="002D1145" w:rsidP="00A43531">
            <w:pPr>
              <w:jc w:val="center"/>
              <w:rPr>
                <w:rFonts w:eastAsia="Times New Roman"/>
                <w:b/>
                <w:iCs/>
                <w:color w:val="000000"/>
                <w:sz w:val="22"/>
                <w:lang w:eastAsia="lv-LV"/>
              </w:rPr>
            </w:pPr>
          </w:p>
        </w:tc>
        <w:tc>
          <w:tcPr>
            <w:tcW w:w="3969" w:type="dxa"/>
          </w:tcPr>
          <w:p w14:paraId="1771FFCE" w14:textId="77777777" w:rsidR="002D1145" w:rsidRPr="00EA0C03" w:rsidRDefault="002D1145" w:rsidP="00EC158C">
            <w:pPr>
              <w:ind w:firstLine="567"/>
              <w:jc w:val="both"/>
              <w:rPr>
                <w:rFonts w:eastAsia="Times New Roman"/>
                <w:iCs/>
                <w:color w:val="000000"/>
                <w:sz w:val="22"/>
                <w:lang w:eastAsia="lv-LV"/>
              </w:rPr>
            </w:pPr>
          </w:p>
        </w:tc>
        <w:tc>
          <w:tcPr>
            <w:tcW w:w="1417" w:type="dxa"/>
          </w:tcPr>
          <w:p w14:paraId="0B6F3CCF" w14:textId="77777777" w:rsidR="002D1145" w:rsidRPr="00836C9F" w:rsidRDefault="002D1145" w:rsidP="00D7231D">
            <w:pPr>
              <w:jc w:val="center"/>
              <w:rPr>
                <w:rFonts w:eastAsia="Times New Roman"/>
                <w:b/>
                <w:iCs/>
                <w:color w:val="000000"/>
                <w:sz w:val="22"/>
                <w:lang w:eastAsia="lv-LV"/>
              </w:rPr>
            </w:pPr>
          </w:p>
        </w:tc>
        <w:tc>
          <w:tcPr>
            <w:tcW w:w="1418" w:type="dxa"/>
          </w:tcPr>
          <w:p w14:paraId="457C82CD" w14:textId="77777777" w:rsidR="002D1145" w:rsidRPr="00836C9F" w:rsidRDefault="002D1145" w:rsidP="00D7231D">
            <w:pPr>
              <w:jc w:val="center"/>
              <w:rPr>
                <w:rFonts w:eastAsia="Times New Roman"/>
                <w:b/>
                <w:iCs/>
                <w:color w:val="000000"/>
                <w:sz w:val="22"/>
                <w:lang w:eastAsia="lv-LV"/>
              </w:rPr>
            </w:pPr>
          </w:p>
        </w:tc>
      </w:tr>
      <w:tr w:rsidR="00724224" w:rsidRPr="001B3F41" w14:paraId="788B0928" w14:textId="77777777" w:rsidTr="006C04AA">
        <w:tc>
          <w:tcPr>
            <w:tcW w:w="3969" w:type="dxa"/>
            <w:shd w:val="clear" w:color="auto" w:fill="auto"/>
          </w:tcPr>
          <w:p w14:paraId="6BBF1A70" w14:textId="77777777" w:rsidR="00724224" w:rsidRPr="00C61E3D" w:rsidRDefault="00724224" w:rsidP="00642FA0">
            <w:pPr>
              <w:ind w:firstLine="567"/>
              <w:jc w:val="both"/>
              <w:rPr>
                <w:sz w:val="22"/>
              </w:rPr>
            </w:pPr>
          </w:p>
        </w:tc>
        <w:tc>
          <w:tcPr>
            <w:tcW w:w="3969" w:type="dxa"/>
            <w:shd w:val="clear" w:color="auto" w:fill="auto"/>
          </w:tcPr>
          <w:p w14:paraId="1D6625EA" w14:textId="77777777" w:rsidR="00724224" w:rsidRPr="000E6DA1" w:rsidRDefault="00724224" w:rsidP="000E6DA1">
            <w:pPr>
              <w:ind w:firstLine="567"/>
              <w:jc w:val="both"/>
              <w:rPr>
                <w:rFonts w:eastAsia="Times New Roman"/>
                <w:iCs/>
                <w:color w:val="000000"/>
                <w:sz w:val="22"/>
                <w:lang w:eastAsia="lv-LV"/>
              </w:rPr>
            </w:pPr>
            <w:r w:rsidRPr="000E6DA1">
              <w:rPr>
                <w:rFonts w:eastAsia="Times New Roman"/>
                <w:iCs/>
                <w:color w:val="000000"/>
                <w:sz w:val="22"/>
                <w:lang w:eastAsia="lv-LV"/>
              </w:rPr>
              <w:t>(12</w:t>
            </w:r>
            <w:r w:rsidRPr="000E6DA1">
              <w:rPr>
                <w:rFonts w:eastAsia="Times New Roman"/>
                <w:iCs/>
                <w:color w:val="000000"/>
                <w:sz w:val="22"/>
                <w:vertAlign w:val="superscript"/>
                <w:lang w:eastAsia="lv-LV"/>
              </w:rPr>
              <w:t>2</w:t>
            </w:r>
            <w:r w:rsidRPr="000E6DA1">
              <w:rPr>
                <w:rFonts w:eastAsia="Times New Roman"/>
                <w:iCs/>
                <w:color w:val="000000"/>
                <w:sz w:val="22"/>
                <w:lang w:eastAsia="lv-LV"/>
              </w:rPr>
              <w:t>) Šā panta divpadsmitajā un 12.</w:t>
            </w:r>
            <w:r w:rsidRPr="000E6DA1">
              <w:rPr>
                <w:rFonts w:eastAsia="Times New Roman"/>
                <w:iCs/>
                <w:color w:val="000000"/>
                <w:sz w:val="22"/>
                <w:vertAlign w:val="superscript"/>
                <w:lang w:eastAsia="lv-LV"/>
              </w:rPr>
              <w:t>1</w:t>
            </w:r>
            <w:r w:rsidRPr="000E6DA1">
              <w:rPr>
                <w:rFonts w:eastAsia="Times New Roman"/>
                <w:iCs/>
                <w:color w:val="000000"/>
                <w:sz w:val="22"/>
                <w:lang w:eastAsia="lv-LV"/>
              </w:rPr>
              <w:t> daļā minēto piemaksu regulāri – ne retāk kā reizi gadā – pārskata, izvērtējot tās nepieciešamību un pamatojumu. Valsts un pašvaldības institūcija piemaksu nosaka tādējādi, lai amatpersonas (darbinieka) mēnešalga kopā ar piemaksu nepārsniegtu Ministru prezidentam noteikto mēnešalgu.";</w:t>
            </w:r>
          </w:p>
        </w:tc>
        <w:tc>
          <w:tcPr>
            <w:tcW w:w="567" w:type="dxa"/>
          </w:tcPr>
          <w:p w14:paraId="72C932C9" w14:textId="77777777" w:rsidR="00724224" w:rsidRPr="00A43531" w:rsidRDefault="00D80C6D" w:rsidP="00A43531">
            <w:pPr>
              <w:jc w:val="center"/>
              <w:rPr>
                <w:rFonts w:eastAsia="Times New Roman"/>
                <w:b/>
                <w:iCs/>
                <w:color w:val="000000"/>
                <w:sz w:val="22"/>
                <w:lang w:eastAsia="lv-LV"/>
              </w:rPr>
            </w:pPr>
            <w:r>
              <w:rPr>
                <w:rFonts w:eastAsia="Times New Roman"/>
                <w:b/>
                <w:iCs/>
                <w:color w:val="000000"/>
                <w:sz w:val="22"/>
                <w:lang w:eastAsia="lv-LV"/>
              </w:rPr>
              <w:t>34</w:t>
            </w:r>
          </w:p>
        </w:tc>
        <w:tc>
          <w:tcPr>
            <w:tcW w:w="3969" w:type="dxa"/>
          </w:tcPr>
          <w:p w14:paraId="2BAE2C60" w14:textId="77777777" w:rsidR="00724224" w:rsidRDefault="00724224" w:rsidP="00724224">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Deputāti </w:t>
            </w:r>
            <w:proofErr w:type="spellStart"/>
            <w:r>
              <w:rPr>
                <w:rFonts w:eastAsia="Times New Roman"/>
                <w:b/>
                <w:iCs/>
                <w:color w:val="000000"/>
                <w:sz w:val="22"/>
                <w:u w:val="single"/>
                <w:lang w:eastAsia="lv-LV"/>
              </w:rPr>
              <w:t>Ē.Pucens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E.Papule</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K.Ģirģens</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V.Dombrovskis</w:t>
            </w:r>
            <w:proofErr w:type="spellEnd"/>
          </w:p>
          <w:p w14:paraId="53E93351" w14:textId="77777777" w:rsidR="00724224" w:rsidRDefault="00724224" w:rsidP="00724224">
            <w:pPr>
              <w:ind w:firstLine="567"/>
              <w:jc w:val="both"/>
              <w:rPr>
                <w:rFonts w:eastAsia="Times New Roman"/>
                <w:iCs/>
                <w:color w:val="000000"/>
                <w:sz w:val="22"/>
                <w:lang w:eastAsia="lv-LV"/>
              </w:rPr>
            </w:pPr>
            <w:r w:rsidRPr="001876C8">
              <w:rPr>
                <w:rFonts w:eastAsia="Times New Roman"/>
                <w:b/>
                <w:bCs/>
                <w:iCs/>
                <w:color w:val="000000"/>
                <w:sz w:val="22"/>
                <w:lang w:eastAsia="lv-LV"/>
              </w:rPr>
              <w:t>Izslēgt likumprojekta 14. punkta daļas</w:t>
            </w:r>
            <w:r w:rsidRPr="001876C8">
              <w:rPr>
                <w:rFonts w:eastAsia="Times New Roman"/>
                <w:iCs/>
                <w:color w:val="000000"/>
                <w:sz w:val="22"/>
                <w:lang w:eastAsia="lv-LV"/>
              </w:rPr>
              <w:t>:</w:t>
            </w:r>
          </w:p>
          <w:p w14:paraId="34629F77" w14:textId="77777777" w:rsidR="00724224" w:rsidRPr="00724224" w:rsidRDefault="00724224" w:rsidP="00724224">
            <w:pPr>
              <w:ind w:firstLine="567"/>
              <w:jc w:val="both"/>
              <w:rPr>
                <w:rFonts w:eastAsia="Times New Roman"/>
                <w:iCs/>
                <w:color w:val="000000"/>
                <w:sz w:val="22"/>
                <w:lang w:eastAsia="lv-LV"/>
              </w:rPr>
            </w:pPr>
            <w:r w:rsidRPr="00724224">
              <w:rPr>
                <w:rFonts w:eastAsia="Times New Roman"/>
                <w:iCs/>
                <w:color w:val="000000"/>
                <w:sz w:val="22"/>
                <w:lang w:eastAsia="lv-LV"/>
              </w:rPr>
              <w:t>Papildināt pantu ar 12.</w:t>
            </w:r>
            <w:r w:rsidRPr="00724224">
              <w:rPr>
                <w:rFonts w:eastAsia="Times New Roman"/>
                <w:iCs/>
                <w:color w:val="000000"/>
                <w:sz w:val="22"/>
                <w:vertAlign w:val="superscript"/>
                <w:lang w:eastAsia="lv-LV"/>
              </w:rPr>
              <w:t>2</w:t>
            </w:r>
            <w:r w:rsidRPr="00724224">
              <w:rPr>
                <w:rFonts w:eastAsia="Times New Roman"/>
                <w:iCs/>
                <w:color w:val="000000"/>
                <w:sz w:val="22"/>
                <w:lang w:eastAsia="lv-LV"/>
              </w:rPr>
              <w:t xml:space="preserve"> daļu šādā redakcijā:</w:t>
            </w:r>
          </w:p>
          <w:p w14:paraId="468C676E" w14:textId="77777777" w:rsidR="00724224" w:rsidRPr="00EA0C03" w:rsidRDefault="00141230" w:rsidP="00EC158C">
            <w:pPr>
              <w:ind w:firstLine="567"/>
              <w:jc w:val="both"/>
              <w:rPr>
                <w:rFonts w:eastAsia="Times New Roman"/>
                <w:iCs/>
                <w:color w:val="000000"/>
                <w:sz w:val="22"/>
                <w:lang w:eastAsia="lv-LV"/>
              </w:rPr>
            </w:pPr>
            <w:r>
              <w:rPr>
                <w:rFonts w:eastAsia="Times New Roman"/>
                <w:iCs/>
                <w:color w:val="000000"/>
                <w:sz w:val="22"/>
                <w:lang w:eastAsia="lv-LV"/>
              </w:rPr>
              <w:t>“</w:t>
            </w:r>
            <w:r w:rsidR="00724224" w:rsidRPr="000E6DA1">
              <w:rPr>
                <w:rFonts w:eastAsia="Times New Roman"/>
                <w:iCs/>
                <w:color w:val="000000"/>
                <w:sz w:val="22"/>
                <w:lang w:eastAsia="lv-LV"/>
              </w:rPr>
              <w:t>(12</w:t>
            </w:r>
            <w:r w:rsidR="00724224" w:rsidRPr="000E6DA1">
              <w:rPr>
                <w:rFonts w:eastAsia="Times New Roman"/>
                <w:iCs/>
                <w:color w:val="000000"/>
                <w:sz w:val="22"/>
                <w:vertAlign w:val="superscript"/>
                <w:lang w:eastAsia="lv-LV"/>
              </w:rPr>
              <w:t>2</w:t>
            </w:r>
            <w:r w:rsidR="00724224" w:rsidRPr="000E6DA1">
              <w:rPr>
                <w:rFonts w:eastAsia="Times New Roman"/>
                <w:iCs/>
                <w:color w:val="000000"/>
                <w:sz w:val="22"/>
                <w:lang w:eastAsia="lv-LV"/>
              </w:rPr>
              <w:t>) Šā panta divpadsmitajā un 12.</w:t>
            </w:r>
            <w:r w:rsidR="00724224" w:rsidRPr="000E6DA1">
              <w:rPr>
                <w:rFonts w:eastAsia="Times New Roman"/>
                <w:iCs/>
                <w:color w:val="000000"/>
                <w:sz w:val="22"/>
                <w:vertAlign w:val="superscript"/>
                <w:lang w:eastAsia="lv-LV"/>
              </w:rPr>
              <w:t>1</w:t>
            </w:r>
            <w:r w:rsidR="00724224" w:rsidRPr="000E6DA1">
              <w:rPr>
                <w:rFonts w:eastAsia="Times New Roman"/>
                <w:iCs/>
                <w:color w:val="000000"/>
                <w:sz w:val="22"/>
                <w:lang w:eastAsia="lv-LV"/>
              </w:rPr>
              <w:t xml:space="preserve"> daļā minēto piemaksu regulāri – ne retāk kā reizi gadā – pārskata, izvērtējot tās nepieciešamību un pamatojumu. Valsts un pašvaldības institūcija piemaksu nosaka tādējādi, lai amatpersonas (darbinieka) mēnešalga kopā ar piemaksu nepārsniegtu Ministru </w:t>
            </w:r>
            <w:r>
              <w:rPr>
                <w:rFonts w:eastAsia="Times New Roman"/>
                <w:iCs/>
                <w:color w:val="000000"/>
                <w:sz w:val="22"/>
                <w:lang w:eastAsia="lv-LV"/>
              </w:rPr>
              <w:t>prezidentam noteikto mēnešalgu.”</w:t>
            </w:r>
          </w:p>
        </w:tc>
        <w:tc>
          <w:tcPr>
            <w:tcW w:w="1417" w:type="dxa"/>
          </w:tcPr>
          <w:p w14:paraId="1368C094" w14:textId="5EE1E03F" w:rsidR="00724224" w:rsidRPr="00836C9F" w:rsidRDefault="00912EDD" w:rsidP="00912EDD">
            <w:pPr>
              <w:rPr>
                <w:rFonts w:eastAsia="Times New Roman"/>
                <w:b/>
                <w:iCs/>
                <w:color w:val="000000"/>
                <w:sz w:val="22"/>
                <w:lang w:eastAsia="lv-LV"/>
              </w:rPr>
            </w:pPr>
            <w:r w:rsidRPr="00912EDD">
              <w:rPr>
                <w:rFonts w:eastAsia="Times New Roman"/>
                <w:b/>
                <w:iCs/>
                <w:color w:val="000000"/>
                <w:sz w:val="22"/>
                <w:lang w:eastAsia="lv-LV"/>
              </w:rPr>
              <w:t>Neatbalstīt</w:t>
            </w:r>
          </w:p>
        </w:tc>
        <w:tc>
          <w:tcPr>
            <w:tcW w:w="1418" w:type="dxa"/>
          </w:tcPr>
          <w:p w14:paraId="34B0AA89" w14:textId="77777777" w:rsidR="00724224" w:rsidRPr="00836C9F" w:rsidRDefault="00724224" w:rsidP="00D7231D">
            <w:pPr>
              <w:jc w:val="center"/>
              <w:rPr>
                <w:rFonts w:eastAsia="Times New Roman"/>
                <w:b/>
                <w:iCs/>
                <w:color w:val="000000"/>
                <w:sz w:val="22"/>
                <w:lang w:eastAsia="lv-LV"/>
              </w:rPr>
            </w:pPr>
          </w:p>
        </w:tc>
      </w:tr>
      <w:tr w:rsidR="002D1145" w:rsidRPr="001B3F41" w14:paraId="0A40A77E" w14:textId="77777777" w:rsidTr="006C04AA">
        <w:tc>
          <w:tcPr>
            <w:tcW w:w="3969" w:type="dxa"/>
            <w:shd w:val="clear" w:color="auto" w:fill="auto"/>
          </w:tcPr>
          <w:p w14:paraId="08EB3700" w14:textId="77777777" w:rsidR="002D1145" w:rsidRPr="00C61E3D" w:rsidRDefault="00F402D3" w:rsidP="00642FA0">
            <w:pPr>
              <w:ind w:firstLine="567"/>
              <w:jc w:val="both"/>
              <w:rPr>
                <w:sz w:val="22"/>
              </w:rPr>
            </w:pPr>
            <w:r w:rsidRPr="00F402D3">
              <w:rPr>
                <w:sz w:val="22"/>
              </w:rPr>
              <w:t>(13) Ja amatpersona (darbinieks) saņem vienu vai vairākas šā panta pirmajā daļā minētās piemaksas un vienlaikus arī šā panta divpadsmitajā daļā minēto piemaksu, piemaksu kopsumma nedrīkst pārsniegt 60 procentus no mēnešalgas. Korupcijas novēršanas un apkarošanas biroja amatpersonai (darbiniekam) piemaksu kopsumma nedrīkst pārsniegt 30 procentus no mēnešalgas.</w:t>
            </w:r>
          </w:p>
        </w:tc>
        <w:tc>
          <w:tcPr>
            <w:tcW w:w="3969" w:type="dxa"/>
            <w:shd w:val="clear" w:color="auto" w:fill="auto"/>
          </w:tcPr>
          <w:p w14:paraId="42A9AB07" w14:textId="77777777" w:rsidR="00DE321A" w:rsidRPr="00DE321A" w:rsidRDefault="00DE321A" w:rsidP="00DE321A">
            <w:pPr>
              <w:ind w:firstLine="567"/>
              <w:jc w:val="both"/>
              <w:rPr>
                <w:rFonts w:eastAsia="Times New Roman"/>
                <w:iCs/>
                <w:color w:val="000000"/>
                <w:sz w:val="22"/>
                <w:lang w:eastAsia="lv-LV"/>
              </w:rPr>
            </w:pPr>
            <w:r w:rsidRPr="00DE321A">
              <w:rPr>
                <w:rFonts w:eastAsia="Times New Roman"/>
                <w:iCs/>
                <w:color w:val="000000"/>
                <w:sz w:val="22"/>
                <w:lang w:eastAsia="lv-LV"/>
              </w:rPr>
              <w:t>izteikt trīspadsmito daļu šādā redakcijā:</w:t>
            </w:r>
          </w:p>
          <w:p w14:paraId="021315F2" w14:textId="77777777" w:rsidR="002D1145" w:rsidRDefault="00DE321A" w:rsidP="00DE321A">
            <w:pPr>
              <w:ind w:firstLine="567"/>
              <w:jc w:val="both"/>
              <w:rPr>
                <w:rFonts w:eastAsia="Times New Roman"/>
                <w:iCs/>
                <w:color w:val="000000"/>
                <w:sz w:val="22"/>
                <w:lang w:eastAsia="lv-LV"/>
              </w:rPr>
            </w:pPr>
            <w:r w:rsidRPr="00DE321A">
              <w:rPr>
                <w:rFonts w:eastAsia="Times New Roman"/>
                <w:iCs/>
                <w:color w:val="000000"/>
                <w:sz w:val="22"/>
                <w:lang w:eastAsia="lv-LV"/>
              </w:rPr>
              <w:t>"(13) Ja amatpersona (darbinieks) saņem vienu vai vairākas šā panta pirmajā daļā, divpadsmitajā vai 12.</w:t>
            </w:r>
            <w:r w:rsidRPr="00DE321A">
              <w:rPr>
                <w:rFonts w:eastAsia="Times New Roman"/>
                <w:iCs/>
                <w:color w:val="000000"/>
                <w:sz w:val="22"/>
                <w:vertAlign w:val="superscript"/>
                <w:lang w:eastAsia="lv-LV"/>
              </w:rPr>
              <w:t>1</w:t>
            </w:r>
            <w:r w:rsidRPr="00DE321A">
              <w:rPr>
                <w:rFonts w:eastAsia="Times New Roman"/>
                <w:iCs/>
                <w:color w:val="000000"/>
                <w:sz w:val="22"/>
                <w:lang w:eastAsia="lv-LV"/>
              </w:rPr>
              <w:t> daļā minētās piemaksas, piemaksu kopsumma nedrīkst pārsniegt 30 procentus no mēnešalgas, izņemot ārstniecības personu, kurai piemaksu kopsumma nedrīkst pārsniegt 50 procentus no mēnešalgas, kā arī karavīru un amatpersonu ar speciālo dienesta pakāpi, kura saņem piemaksu par papildu pedagoģisko darbu un kurai piemaksu kopsumma nedrīkst pārsniegt amatpersonai noteikto mēnešalgu. Piemaksu kopsumma kopā ar mēnešalgu nedrīkst pārsniegt Ministru prezidentam noteikto mēnešalgu."</w:t>
            </w:r>
          </w:p>
        </w:tc>
        <w:tc>
          <w:tcPr>
            <w:tcW w:w="567" w:type="dxa"/>
          </w:tcPr>
          <w:p w14:paraId="313D95B2" w14:textId="77777777" w:rsidR="002D1145" w:rsidRPr="00A43531" w:rsidRDefault="002D1145" w:rsidP="00A43531">
            <w:pPr>
              <w:jc w:val="center"/>
              <w:rPr>
                <w:rFonts w:eastAsia="Times New Roman"/>
                <w:b/>
                <w:iCs/>
                <w:color w:val="000000"/>
                <w:sz w:val="22"/>
                <w:lang w:eastAsia="lv-LV"/>
              </w:rPr>
            </w:pPr>
          </w:p>
        </w:tc>
        <w:tc>
          <w:tcPr>
            <w:tcW w:w="3969" w:type="dxa"/>
          </w:tcPr>
          <w:p w14:paraId="22A48AA9" w14:textId="77777777" w:rsidR="002D1145" w:rsidRPr="00EA0C03" w:rsidRDefault="002D1145" w:rsidP="00EC158C">
            <w:pPr>
              <w:ind w:firstLine="567"/>
              <w:jc w:val="both"/>
              <w:rPr>
                <w:rFonts w:eastAsia="Times New Roman"/>
                <w:iCs/>
                <w:color w:val="000000"/>
                <w:sz w:val="22"/>
                <w:lang w:eastAsia="lv-LV"/>
              </w:rPr>
            </w:pPr>
          </w:p>
        </w:tc>
        <w:tc>
          <w:tcPr>
            <w:tcW w:w="1417" w:type="dxa"/>
          </w:tcPr>
          <w:p w14:paraId="1D683A55" w14:textId="77777777" w:rsidR="002D1145" w:rsidRPr="00836C9F" w:rsidRDefault="002D1145" w:rsidP="00D7231D">
            <w:pPr>
              <w:jc w:val="center"/>
              <w:rPr>
                <w:rFonts w:eastAsia="Times New Roman"/>
                <w:b/>
                <w:iCs/>
                <w:color w:val="000000"/>
                <w:sz w:val="22"/>
                <w:lang w:eastAsia="lv-LV"/>
              </w:rPr>
            </w:pPr>
          </w:p>
        </w:tc>
        <w:tc>
          <w:tcPr>
            <w:tcW w:w="1418" w:type="dxa"/>
          </w:tcPr>
          <w:p w14:paraId="4292868D" w14:textId="77777777" w:rsidR="002D1145" w:rsidRPr="00836C9F" w:rsidRDefault="002D1145" w:rsidP="00D7231D">
            <w:pPr>
              <w:jc w:val="center"/>
              <w:rPr>
                <w:rFonts w:eastAsia="Times New Roman"/>
                <w:b/>
                <w:iCs/>
                <w:color w:val="000000"/>
                <w:sz w:val="22"/>
                <w:lang w:eastAsia="lv-LV"/>
              </w:rPr>
            </w:pPr>
          </w:p>
        </w:tc>
      </w:tr>
      <w:tr w:rsidR="000E6DA1" w:rsidRPr="001B3F41" w14:paraId="0BC18701" w14:textId="77777777" w:rsidTr="006C04AA">
        <w:tc>
          <w:tcPr>
            <w:tcW w:w="3969" w:type="dxa"/>
            <w:shd w:val="clear" w:color="auto" w:fill="auto"/>
          </w:tcPr>
          <w:p w14:paraId="6D663F33" w14:textId="77777777" w:rsidR="000E6DA1" w:rsidRDefault="003C3A4D" w:rsidP="00642FA0">
            <w:pPr>
              <w:ind w:firstLine="567"/>
              <w:jc w:val="both"/>
              <w:rPr>
                <w:b/>
                <w:bCs/>
                <w:sz w:val="22"/>
              </w:rPr>
            </w:pPr>
            <w:r w:rsidRPr="003C3A4D">
              <w:rPr>
                <w:b/>
                <w:bCs/>
                <w:sz w:val="22"/>
              </w:rPr>
              <w:t>15.</w:t>
            </w:r>
            <w:r>
              <w:rPr>
                <w:b/>
                <w:bCs/>
                <w:sz w:val="22"/>
              </w:rPr>
              <w:t xml:space="preserve"> </w:t>
            </w:r>
            <w:r w:rsidRPr="003C3A4D">
              <w:rPr>
                <w:b/>
                <w:bCs/>
                <w:sz w:val="22"/>
              </w:rPr>
              <w:t>pants. Speciālās piemaksas</w:t>
            </w:r>
          </w:p>
          <w:p w14:paraId="06936ABC" w14:textId="77777777" w:rsidR="00B33CC4" w:rsidRPr="00B33CC4" w:rsidRDefault="00B33CC4" w:rsidP="00B33CC4">
            <w:pPr>
              <w:ind w:firstLine="567"/>
              <w:jc w:val="both"/>
              <w:rPr>
                <w:sz w:val="22"/>
              </w:rPr>
            </w:pPr>
            <w:r w:rsidRPr="00B33CC4">
              <w:rPr>
                <w:sz w:val="22"/>
              </w:rPr>
              <w:t>(4) Ja tiesnesis tiesneša profesionālās darbības kārtējā novērtēšanā saņēmis pozitīvu atzinumu, tiesnesim, izņemot Satversmes tiesas tiesnesi un Augstākās tiesas priekšsēdētāju, nosaka izdienas piemaksu pie mēnešalgas šādā apmērā:</w:t>
            </w:r>
          </w:p>
          <w:p w14:paraId="607274A7" w14:textId="77777777" w:rsidR="00B33CC4" w:rsidRPr="00B33CC4" w:rsidRDefault="00B33CC4" w:rsidP="00B33CC4">
            <w:pPr>
              <w:ind w:firstLine="567"/>
              <w:jc w:val="both"/>
              <w:rPr>
                <w:sz w:val="22"/>
              </w:rPr>
            </w:pPr>
            <w:r w:rsidRPr="00B33CC4">
              <w:rPr>
                <w:sz w:val="22"/>
              </w:rPr>
              <w:t>1) pēc sešiem amatā nostrādātiem gadiem — 5 procenti no mēnešalgas;</w:t>
            </w:r>
          </w:p>
          <w:p w14:paraId="21F21A03" w14:textId="77777777" w:rsidR="003C3A4D" w:rsidRPr="00B33CC4" w:rsidRDefault="00B33CC4" w:rsidP="00B33CC4">
            <w:pPr>
              <w:ind w:firstLine="567"/>
              <w:jc w:val="both"/>
              <w:rPr>
                <w:sz w:val="22"/>
              </w:rPr>
            </w:pPr>
            <w:r w:rsidRPr="00B33CC4">
              <w:rPr>
                <w:sz w:val="22"/>
              </w:rPr>
              <w:t>2) pēc 10 amatā nostrādātiem gadiem — 10 procenti no mēnešalgas.</w:t>
            </w:r>
          </w:p>
        </w:tc>
        <w:tc>
          <w:tcPr>
            <w:tcW w:w="3969" w:type="dxa"/>
            <w:shd w:val="clear" w:color="auto" w:fill="auto"/>
          </w:tcPr>
          <w:p w14:paraId="5FDCBBC8" w14:textId="77777777" w:rsidR="00DE321A" w:rsidRPr="00DE321A" w:rsidRDefault="00DE321A" w:rsidP="00DE321A">
            <w:pPr>
              <w:ind w:firstLine="567"/>
              <w:jc w:val="both"/>
              <w:rPr>
                <w:rFonts w:eastAsia="Times New Roman"/>
                <w:iCs/>
                <w:color w:val="000000"/>
                <w:sz w:val="22"/>
                <w:lang w:eastAsia="lv-LV"/>
              </w:rPr>
            </w:pPr>
            <w:r w:rsidRPr="00DE321A">
              <w:rPr>
                <w:rFonts w:eastAsia="Times New Roman"/>
                <w:iCs/>
                <w:color w:val="000000"/>
                <w:sz w:val="22"/>
                <w:lang w:eastAsia="lv-LV"/>
              </w:rPr>
              <w:t>15. 15. pantā:</w:t>
            </w:r>
          </w:p>
          <w:p w14:paraId="321CC791" w14:textId="77777777" w:rsidR="000E6DA1" w:rsidRDefault="00DE321A" w:rsidP="00DE321A">
            <w:pPr>
              <w:ind w:firstLine="567"/>
              <w:jc w:val="both"/>
              <w:rPr>
                <w:rFonts w:eastAsia="Times New Roman"/>
                <w:iCs/>
                <w:color w:val="000000"/>
                <w:sz w:val="22"/>
                <w:lang w:eastAsia="lv-LV"/>
              </w:rPr>
            </w:pPr>
            <w:r w:rsidRPr="00DE321A">
              <w:rPr>
                <w:rFonts w:eastAsia="Times New Roman"/>
                <w:iCs/>
                <w:color w:val="000000"/>
                <w:sz w:val="22"/>
                <w:lang w:eastAsia="lv-LV"/>
              </w:rPr>
              <w:t>aizstāt ceturtajā daļā vārdu "priekšsēdētāju" ar vārdu "tiesnesi";</w:t>
            </w:r>
          </w:p>
        </w:tc>
        <w:tc>
          <w:tcPr>
            <w:tcW w:w="567" w:type="dxa"/>
          </w:tcPr>
          <w:p w14:paraId="1520CC56" w14:textId="77777777" w:rsidR="000E6DA1" w:rsidRPr="00A43531" w:rsidRDefault="000E6DA1" w:rsidP="00A43531">
            <w:pPr>
              <w:jc w:val="center"/>
              <w:rPr>
                <w:rFonts w:eastAsia="Times New Roman"/>
                <w:b/>
                <w:iCs/>
                <w:color w:val="000000"/>
                <w:sz w:val="22"/>
                <w:lang w:eastAsia="lv-LV"/>
              </w:rPr>
            </w:pPr>
          </w:p>
        </w:tc>
        <w:tc>
          <w:tcPr>
            <w:tcW w:w="3969" w:type="dxa"/>
          </w:tcPr>
          <w:p w14:paraId="264BBDBC" w14:textId="77777777" w:rsidR="000E6DA1" w:rsidRPr="00EA0C03" w:rsidRDefault="000E6DA1" w:rsidP="00EC158C">
            <w:pPr>
              <w:ind w:firstLine="567"/>
              <w:jc w:val="both"/>
              <w:rPr>
                <w:rFonts w:eastAsia="Times New Roman"/>
                <w:iCs/>
                <w:color w:val="000000"/>
                <w:sz w:val="22"/>
                <w:lang w:eastAsia="lv-LV"/>
              </w:rPr>
            </w:pPr>
          </w:p>
        </w:tc>
        <w:tc>
          <w:tcPr>
            <w:tcW w:w="1417" w:type="dxa"/>
          </w:tcPr>
          <w:p w14:paraId="42BA9B81" w14:textId="77777777" w:rsidR="000E6DA1" w:rsidRPr="00836C9F" w:rsidRDefault="000E6DA1" w:rsidP="00D7231D">
            <w:pPr>
              <w:jc w:val="center"/>
              <w:rPr>
                <w:rFonts w:eastAsia="Times New Roman"/>
                <w:b/>
                <w:iCs/>
                <w:color w:val="000000"/>
                <w:sz w:val="22"/>
                <w:lang w:eastAsia="lv-LV"/>
              </w:rPr>
            </w:pPr>
          </w:p>
        </w:tc>
        <w:tc>
          <w:tcPr>
            <w:tcW w:w="1418" w:type="dxa"/>
          </w:tcPr>
          <w:p w14:paraId="0BEC8546" w14:textId="77777777" w:rsidR="000E6DA1" w:rsidRPr="00836C9F" w:rsidRDefault="000E6DA1" w:rsidP="00D7231D">
            <w:pPr>
              <w:jc w:val="center"/>
              <w:rPr>
                <w:rFonts w:eastAsia="Times New Roman"/>
                <w:b/>
                <w:iCs/>
                <w:color w:val="000000"/>
                <w:sz w:val="22"/>
                <w:lang w:eastAsia="lv-LV"/>
              </w:rPr>
            </w:pPr>
          </w:p>
        </w:tc>
      </w:tr>
      <w:tr w:rsidR="000E6DA1" w:rsidRPr="001B3F41" w14:paraId="52AE4195" w14:textId="77777777" w:rsidTr="006C04AA">
        <w:tc>
          <w:tcPr>
            <w:tcW w:w="3969" w:type="dxa"/>
            <w:shd w:val="clear" w:color="auto" w:fill="auto"/>
          </w:tcPr>
          <w:p w14:paraId="1A64EA29" w14:textId="77777777" w:rsidR="000E6DA1" w:rsidRDefault="00290262" w:rsidP="00642FA0">
            <w:pPr>
              <w:ind w:firstLine="567"/>
              <w:jc w:val="both"/>
              <w:rPr>
                <w:sz w:val="22"/>
              </w:rPr>
            </w:pPr>
            <w:r w:rsidRPr="00290262">
              <w:rPr>
                <w:sz w:val="22"/>
              </w:rPr>
              <w:t>(6) Augstākās tiesas priekšsēdētājs vai viņa īpaši pilnvaroti Augstākās tiesas tiesneši par vienu dežūras dienu saņem piemaksu triju procentu apmērā no šā likuma 6.</w:t>
            </w:r>
            <w:r w:rsidRPr="00290262">
              <w:rPr>
                <w:sz w:val="22"/>
                <w:vertAlign w:val="superscript"/>
              </w:rPr>
              <w:t>1</w:t>
            </w:r>
            <w:r w:rsidRPr="00290262">
              <w:rPr>
                <w:sz w:val="22"/>
              </w:rPr>
              <w:t xml:space="preserve"> panta pirmajā daļā noteiktās tiesneša mēnešalgas par Operatīvās darbības likuma 7.panta ceturtajā daļā paredzēto sevišķā veidā veicamo operatīvās darbības pasākumu un Kredītiestāžu likuma 63.panta pirmās daļas 6. un 7.punktā paredzēto kredītiestāžu rīcībā esošo neizpaužamo ziņu pieprasījumu akceptēšanu.</w:t>
            </w:r>
          </w:p>
          <w:p w14:paraId="2C77F499" w14:textId="77777777" w:rsidR="00D80C6D" w:rsidRPr="00C61E3D" w:rsidRDefault="00D80C6D" w:rsidP="00642FA0">
            <w:pPr>
              <w:ind w:firstLine="567"/>
              <w:jc w:val="both"/>
              <w:rPr>
                <w:sz w:val="22"/>
              </w:rPr>
            </w:pPr>
          </w:p>
        </w:tc>
        <w:tc>
          <w:tcPr>
            <w:tcW w:w="3969" w:type="dxa"/>
            <w:shd w:val="clear" w:color="auto" w:fill="auto"/>
          </w:tcPr>
          <w:p w14:paraId="10EF52EC" w14:textId="77777777" w:rsidR="000E6DA1" w:rsidRDefault="00DE321A" w:rsidP="003B73F0">
            <w:pPr>
              <w:ind w:firstLine="567"/>
              <w:jc w:val="both"/>
              <w:rPr>
                <w:rFonts w:eastAsia="Times New Roman"/>
                <w:iCs/>
                <w:color w:val="000000"/>
                <w:sz w:val="22"/>
                <w:lang w:eastAsia="lv-LV"/>
              </w:rPr>
            </w:pPr>
            <w:r w:rsidRPr="00DE321A">
              <w:rPr>
                <w:rFonts w:eastAsia="Times New Roman"/>
                <w:iCs/>
                <w:color w:val="000000"/>
                <w:sz w:val="22"/>
                <w:lang w:eastAsia="lv-LV"/>
              </w:rPr>
              <w:t>aizstāt sestajā daļā vārdus "pirmajā daļā" ar vārdiem un skaitli "otrās daļas 1. punktā";</w:t>
            </w:r>
          </w:p>
        </w:tc>
        <w:tc>
          <w:tcPr>
            <w:tcW w:w="567" w:type="dxa"/>
          </w:tcPr>
          <w:p w14:paraId="484CEA32" w14:textId="77777777" w:rsidR="000E6DA1" w:rsidRPr="00A43531" w:rsidRDefault="000E6DA1" w:rsidP="00A43531">
            <w:pPr>
              <w:jc w:val="center"/>
              <w:rPr>
                <w:rFonts w:eastAsia="Times New Roman"/>
                <w:b/>
                <w:iCs/>
                <w:color w:val="000000"/>
                <w:sz w:val="22"/>
                <w:lang w:eastAsia="lv-LV"/>
              </w:rPr>
            </w:pPr>
          </w:p>
        </w:tc>
        <w:tc>
          <w:tcPr>
            <w:tcW w:w="3969" w:type="dxa"/>
          </w:tcPr>
          <w:p w14:paraId="49C15E6C" w14:textId="77777777" w:rsidR="000E6DA1" w:rsidRPr="00EA0C03" w:rsidRDefault="000E6DA1" w:rsidP="00EC158C">
            <w:pPr>
              <w:ind w:firstLine="567"/>
              <w:jc w:val="both"/>
              <w:rPr>
                <w:rFonts w:eastAsia="Times New Roman"/>
                <w:iCs/>
                <w:color w:val="000000"/>
                <w:sz w:val="22"/>
                <w:lang w:eastAsia="lv-LV"/>
              </w:rPr>
            </w:pPr>
          </w:p>
        </w:tc>
        <w:tc>
          <w:tcPr>
            <w:tcW w:w="1417" w:type="dxa"/>
          </w:tcPr>
          <w:p w14:paraId="1A504268" w14:textId="77777777" w:rsidR="000E6DA1" w:rsidRPr="00836C9F" w:rsidRDefault="000E6DA1" w:rsidP="00D7231D">
            <w:pPr>
              <w:jc w:val="center"/>
              <w:rPr>
                <w:rFonts w:eastAsia="Times New Roman"/>
                <w:b/>
                <w:iCs/>
                <w:color w:val="000000"/>
                <w:sz w:val="22"/>
                <w:lang w:eastAsia="lv-LV"/>
              </w:rPr>
            </w:pPr>
          </w:p>
        </w:tc>
        <w:tc>
          <w:tcPr>
            <w:tcW w:w="1418" w:type="dxa"/>
          </w:tcPr>
          <w:p w14:paraId="14105C36" w14:textId="77777777" w:rsidR="000E6DA1" w:rsidRPr="00836C9F" w:rsidRDefault="000E6DA1" w:rsidP="00D7231D">
            <w:pPr>
              <w:jc w:val="center"/>
              <w:rPr>
                <w:rFonts w:eastAsia="Times New Roman"/>
                <w:b/>
                <w:iCs/>
                <w:color w:val="000000"/>
                <w:sz w:val="22"/>
                <w:lang w:eastAsia="lv-LV"/>
              </w:rPr>
            </w:pPr>
          </w:p>
        </w:tc>
      </w:tr>
      <w:tr w:rsidR="000E6DA1" w:rsidRPr="001B3F41" w14:paraId="4A51D9DC" w14:textId="77777777" w:rsidTr="006C04AA">
        <w:tc>
          <w:tcPr>
            <w:tcW w:w="3969" w:type="dxa"/>
            <w:shd w:val="clear" w:color="auto" w:fill="auto"/>
          </w:tcPr>
          <w:p w14:paraId="0216D34A" w14:textId="77777777" w:rsidR="000E6DA1" w:rsidRPr="00C61E3D" w:rsidRDefault="00E24CBE" w:rsidP="00642FA0">
            <w:pPr>
              <w:ind w:firstLine="567"/>
              <w:jc w:val="both"/>
              <w:rPr>
                <w:sz w:val="22"/>
              </w:rPr>
            </w:pPr>
            <w:r w:rsidRPr="00E24CBE">
              <w:rPr>
                <w:sz w:val="22"/>
              </w:rPr>
              <w:t>(8) Prokurors par vienu dežūras dienu saņem piemaksu ģenerālprokurora noteiktajā kārtībā un apmērā, bet ne vairāk kā trīs procentus no šā likuma 6.</w:t>
            </w:r>
            <w:r w:rsidRPr="00E24CBE">
              <w:rPr>
                <w:sz w:val="22"/>
                <w:vertAlign w:val="superscript"/>
              </w:rPr>
              <w:t>2</w:t>
            </w:r>
            <w:r w:rsidRPr="00E24CBE">
              <w:rPr>
                <w:sz w:val="22"/>
              </w:rPr>
              <w:t xml:space="preserve"> panta pirmās daļas 1.punktā noteiktās prokurora mēnešalgas, vai arī prokuroram tiek piešķirts apmaksāts atpūtas laiks citā nedēļas dienā.</w:t>
            </w:r>
          </w:p>
        </w:tc>
        <w:tc>
          <w:tcPr>
            <w:tcW w:w="3969" w:type="dxa"/>
            <w:shd w:val="clear" w:color="auto" w:fill="auto"/>
          </w:tcPr>
          <w:p w14:paraId="40B46F69" w14:textId="77777777" w:rsidR="000E6DA1" w:rsidRDefault="009E4547" w:rsidP="003B73F0">
            <w:pPr>
              <w:ind w:firstLine="567"/>
              <w:jc w:val="both"/>
              <w:rPr>
                <w:rFonts w:eastAsia="Times New Roman"/>
                <w:iCs/>
                <w:color w:val="000000"/>
                <w:sz w:val="22"/>
                <w:lang w:eastAsia="lv-LV"/>
              </w:rPr>
            </w:pPr>
            <w:r w:rsidRPr="009E4547">
              <w:rPr>
                <w:rFonts w:eastAsia="Times New Roman"/>
                <w:iCs/>
                <w:color w:val="000000"/>
                <w:sz w:val="22"/>
                <w:lang w:eastAsia="lv-LV"/>
              </w:rPr>
              <w:t>aizstāt astotajā daļā vārdu "pirmās" ar vārdu "otrās";</w:t>
            </w:r>
          </w:p>
        </w:tc>
        <w:tc>
          <w:tcPr>
            <w:tcW w:w="567" w:type="dxa"/>
          </w:tcPr>
          <w:p w14:paraId="6522EB75" w14:textId="77777777" w:rsidR="000E6DA1" w:rsidRPr="00A43531" w:rsidRDefault="000E6DA1" w:rsidP="00A43531">
            <w:pPr>
              <w:jc w:val="center"/>
              <w:rPr>
                <w:rFonts w:eastAsia="Times New Roman"/>
                <w:b/>
                <w:iCs/>
                <w:color w:val="000000"/>
                <w:sz w:val="22"/>
                <w:lang w:eastAsia="lv-LV"/>
              </w:rPr>
            </w:pPr>
          </w:p>
        </w:tc>
        <w:tc>
          <w:tcPr>
            <w:tcW w:w="3969" w:type="dxa"/>
          </w:tcPr>
          <w:p w14:paraId="07AFCFF5" w14:textId="77777777" w:rsidR="000E6DA1" w:rsidRPr="00EA0C03" w:rsidRDefault="000E6DA1" w:rsidP="00EC158C">
            <w:pPr>
              <w:ind w:firstLine="567"/>
              <w:jc w:val="both"/>
              <w:rPr>
                <w:rFonts w:eastAsia="Times New Roman"/>
                <w:iCs/>
                <w:color w:val="000000"/>
                <w:sz w:val="22"/>
                <w:lang w:eastAsia="lv-LV"/>
              </w:rPr>
            </w:pPr>
          </w:p>
        </w:tc>
        <w:tc>
          <w:tcPr>
            <w:tcW w:w="1417" w:type="dxa"/>
          </w:tcPr>
          <w:p w14:paraId="7EC9A56B" w14:textId="77777777" w:rsidR="000E6DA1" w:rsidRPr="00836C9F" w:rsidRDefault="000E6DA1" w:rsidP="00D7231D">
            <w:pPr>
              <w:jc w:val="center"/>
              <w:rPr>
                <w:rFonts w:eastAsia="Times New Roman"/>
                <w:b/>
                <w:iCs/>
                <w:color w:val="000000"/>
                <w:sz w:val="22"/>
                <w:lang w:eastAsia="lv-LV"/>
              </w:rPr>
            </w:pPr>
          </w:p>
        </w:tc>
        <w:tc>
          <w:tcPr>
            <w:tcW w:w="1418" w:type="dxa"/>
          </w:tcPr>
          <w:p w14:paraId="18DBFBA6" w14:textId="77777777" w:rsidR="000E6DA1" w:rsidRPr="00836C9F" w:rsidRDefault="000E6DA1" w:rsidP="00D7231D">
            <w:pPr>
              <w:jc w:val="center"/>
              <w:rPr>
                <w:rFonts w:eastAsia="Times New Roman"/>
                <w:b/>
                <w:iCs/>
                <w:color w:val="000000"/>
                <w:sz w:val="22"/>
                <w:lang w:eastAsia="lv-LV"/>
              </w:rPr>
            </w:pPr>
          </w:p>
        </w:tc>
      </w:tr>
      <w:tr w:rsidR="000E6DA1" w:rsidRPr="001B3F41" w14:paraId="671E5DCF" w14:textId="77777777" w:rsidTr="006C04AA">
        <w:tc>
          <w:tcPr>
            <w:tcW w:w="3969" w:type="dxa"/>
            <w:shd w:val="clear" w:color="auto" w:fill="auto"/>
          </w:tcPr>
          <w:p w14:paraId="411F9C7F" w14:textId="77777777" w:rsidR="000E6DA1" w:rsidRDefault="004B05D1" w:rsidP="00642FA0">
            <w:pPr>
              <w:ind w:firstLine="567"/>
              <w:jc w:val="both"/>
              <w:rPr>
                <w:sz w:val="22"/>
              </w:rPr>
            </w:pPr>
            <w:r w:rsidRPr="004B05D1">
              <w:rPr>
                <w:sz w:val="22"/>
              </w:rPr>
              <w:t>(9) Tiesnesis par darbu nedēļas atpūtas laikā vai svētku dienā saskaņā ar izmeklēšanas tiesnešu darba grafiku saņem piemaksu triju procentu apmērā no šā likuma 6.</w:t>
            </w:r>
            <w:r w:rsidRPr="004B05D1">
              <w:rPr>
                <w:sz w:val="22"/>
                <w:vertAlign w:val="superscript"/>
              </w:rPr>
              <w:t>1</w:t>
            </w:r>
            <w:r w:rsidRPr="004B05D1">
              <w:rPr>
                <w:sz w:val="22"/>
              </w:rPr>
              <w:t xml:space="preserve"> panta pirmajā daļā noteiktās tiesneša mēnešalgas vai arī viņam tiek piešķirts apmaksāts atpūtas laiks citā nedēļas dienā.</w:t>
            </w:r>
          </w:p>
          <w:p w14:paraId="74C38A3A" w14:textId="77777777" w:rsidR="00D80C6D" w:rsidRPr="00C61E3D" w:rsidRDefault="00D80C6D" w:rsidP="00642FA0">
            <w:pPr>
              <w:ind w:firstLine="567"/>
              <w:jc w:val="both"/>
              <w:rPr>
                <w:sz w:val="22"/>
              </w:rPr>
            </w:pPr>
          </w:p>
        </w:tc>
        <w:tc>
          <w:tcPr>
            <w:tcW w:w="3969" w:type="dxa"/>
            <w:shd w:val="clear" w:color="auto" w:fill="auto"/>
          </w:tcPr>
          <w:p w14:paraId="0C9AC7F6" w14:textId="77777777" w:rsidR="000E6DA1" w:rsidRDefault="00DE321A" w:rsidP="003B73F0">
            <w:pPr>
              <w:ind w:firstLine="567"/>
              <w:jc w:val="both"/>
              <w:rPr>
                <w:rFonts w:eastAsia="Times New Roman"/>
                <w:iCs/>
                <w:color w:val="000000"/>
                <w:sz w:val="22"/>
                <w:lang w:eastAsia="lv-LV"/>
              </w:rPr>
            </w:pPr>
            <w:r w:rsidRPr="00DE321A">
              <w:rPr>
                <w:rFonts w:eastAsia="Times New Roman"/>
                <w:iCs/>
                <w:color w:val="000000"/>
                <w:sz w:val="22"/>
                <w:lang w:eastAsia="lv-LV"/>
              </w:rPr>
              <w:t>aizstāt devītajā daļā vārdus "pirmajā daļā" ar vārdiem un skaitli "otrās daļas 1. punktā";</w:t>
            </w:r>
          </w:p>
        </w:tc>
        <w:tc>
          <w:tcPr>
            <w:tcW w:w="567" w:type="dxa"/>
          </w:tcPr>
          <w:p w14:paraId="28F5E9A2" w14:textId="77777777" w:rsidR="000E6DA1" w:rsidRPr="00A43531" w:rsidRDefault="000E6DA1" w:rsidP="00A43531">
            <w:pPr>
              <w:jc w:val="center"/>
              <w:rPr>
                <w:rFonts w:eastAsia="Times New Roman"/>
                <w:b/>
                <w:iCs/>
                <w:color w:val="000000"/>
                <w:sz w:val="22"/>
                <w:lang w:eastAsia="lv-LV"/>
              </w:rPr>
            </w:pPr>
          </w:p>
        </w:tc>
        <w:tc>
          <w:tcPr>
            <w:tcW w:w="3969" w:type="dxa"/>
          </w:tcPr>
          <w:p w14:paraId="7D10A757" w14:textId="77777777" w:rsidR="000E6DA1" w:rsidRPr="00EA0C03" w:rsidRDefault="000E6DA1" w:rsidP="00EC158C">
            <w:pPr>
              <w:ind w:firstLine="567"/>
              <w:jc w:val="both"/>
              <w:rPr>
                <w:rFonts w:eastAsia="Times New Roman"/>
                <w:iCs/>
                <w:color w:val="000000"/>
                <w:sz w:val="22"/>
                <w:lang w:eastAsia="lv-LV"/>
              </w:rPr>
            </w:pPr>
          </w:p>
        </w:tc>
        <w:tc>
          <w:tcPr>
            <w:tcW w:w="1417" w:type="dxa"/>
          </w:tcPr>
          <w:p w14:paraId="02F0BD5B" w14:textId="77777777" w:rsidR="000E6DA1" w:rsidRPr="00836C9F" w:rsidRDefault="000E6DA1" w:rsidP="00D7231D">
            <w:pPr>
              <w:jc w:val="center"/>
              <w:rPr>
                <w:rFonts w:eastAsia="Times New Roman"/>
                <w:b/>
                <w:iCs/>
                <w:color w:val="000000"/>
                <w:sz w:val="22"/>
                <w:lang w:eastAsia="lv-LV"/>
              </w:rPr>
            </w:pPr>
          </w:p>
        </w:tc>
        <w:tc>
          <w:tcPr>
            <w:tcW w:w="1418" w:type="dxa"/>
          </w:tcPr>
          <w:p w14:paraId="689CEC33" w14:textId="77777777" w:rsidR="000E6DA1" w:rsidRPr="00836C9F" w:rsidRDefault="000E6DA1" w:rsidP="00D7231D">
            <w:pPr>
              <w:jc w:val="center"/>
              <w:rPr>
                <w:rFonts w:eastAsia="Times New Roman"/>
                <w:b/>
                <w:iCs/>
                <w:color w:val="000000"/>
                <w:sz w:val="22"/>
                <w:lang w:eastAsia="lv-LV"/>
              </w:rPr>
            </w:pPr>
          </w:p>
        </w:tc>
      </w:tr>
      <w:tr w:rsidR="000E6DA1" w:rsidRPr="001B3F41" w14:paraId="2A4CA8E8" w14:textId="77777777" w:rsidTr="006C04AA">
        <w:tc>
          <w:tcPr>
            <w:tcW w:w="3969" w:type="dxa"/>
            <w:shd w:val="clear" w:color="auto" w:fill="auto"/>
          </w:tcPr>
          <w:p w14:paraId="1301B3A8" w14:textId="77777777" w:rsidR="000E6DA1" w:rsidRPr="00C61E3D" w:rsidRDefault="004B05D1" w:rsidP="00642FA0">
            <w:pPr>
              <w:ind w:firstLine="567"/>
              <w:jc w:val="both"/>
              <w:rPr>
                <w:sz w:val="22"/>
              </w:rPr>
            </w:pPr>
            <w:r w:rsidRPr="004B05D1">
              <w:rPr>
                <w:sz w:val="22"/>
              </w:rPr>
              <w:t>(10) Valsts kontrolieris saņem piemaksu 50 procentu apmērā no viņam noteiktās mēnešalgas par Valsts kontroles padomes priekšsēdētāja pienākumu pildīšanu. Valsts kontroles padomes loceklis saņem piemaksu 50 procentu apmērā no viņam noteiktās mēnešalgas par Valsts kontroles revīzijas departamenta direktora pienākumu pildīšanu.</w:t>
            </w:r>
          </w:p>
        </w:tc>
        <w:tc>
          <w:tcPr>
            <w:tcW w:w="3969" w:type="dxa"/>
            <w:shd w:val="clear" w:color="auto" w:fill="auto"/>
          </w:tcPr>
          <w:p w14:paraId="4355E542" w14:textId="77777777" w:rsidR="000E6DA1" w:rsidRDefault="00864079" w:rsidP="003B73F0">
            <w:pPr>
              <w:ind w:firstLine="567"/>
              <w:jc w:val="both"/>
              <w:rPr>
                <w:rFonts w:eastAsia="Times New Roman"/>
                <w:iCs/>
                <w:color w:val="000000"/>
                <w:sz w:val="22"/>
                <w:lang w:eastAsia="lv-LV"/>
              </w:rPr>
            </w:pPr>
            <w:r w:rsidRPr="00864079">
              <w:rPr>
                <w:rFonts w:eastAsia="Times New Roman"/>
                <w:iCs/>
                <w:color w:val="000000"/>
                <w:sz w:val="22"/>
                <w:lang w:eastAsia="lv-LV"/>
              </w:rPr>
              <w:t>izslēgt desmito daļu;</w:t>
            </w:r>
          </w:p>
        </w:tc>
        <w:tc>
          <w:tcPr>
            <w:tcW w:w="567" w:type="dxa"/>
          </w:tcPr>
          <w:p w14:paraId="5148FBC7" w14:textId="77777777" w:rsidR="000E6DA1" w:rsidRPr="00A43531" w:rsidRDefault="000E6DA1" w:rsidP="00A43531">
            <w:pPr>
              <w:jc w:val="center"/>
              <w:rPr>
                <w:rFonts w:eastAsia="Times New Roman"/>
                <w:b/>
                <w:iCs/>
                <w:color w:val="000000"/>
                <w:sz w:val="22"/>
                <w:lang w:eastAsia="lv-LV"/>
              </w:rPr>
            </w:pPr>
          </w:p>
        </w:tc>
        <w:tc>
          <w:tcPr>
            <w:tcW w:w="3969" w:type="dxa"/>
          </w:tcPr>
          <w:p w14:paraId="77EFE339" w14:textId="77777777" w:rsidR="000E6DA1" w:rsidRPr="00EA0C03" w:rsidRDefault="000E6DA1" w:rsidP="00EC158C">
            <w:pPr>
              <w:ind w:firstLine="567"/>
              <w:jc w:val="both"/>
              <w:rPr>
                <w:rFonts w:eastAsia="Times New Roman"/>
                <w:iCs/>
                <w:color w:val="000000"/>
                <w:sz w:val="22"/>
                <w:lang w:eastAsia="lv-LV"/>
              </w:rPr>
            </w:pPr>
          </w:p>
        </w:tc>
        <w:tc>
          <w:tcPr>
            <w:tcW w:w="1417" w:type="dxa"/>
          </w:tcPr>
          <w:p w14:paraId="48ECEB0E" w14:textId="77777777" w:rsidR="000E6DA1" w:rsidRPr="00836C9F" w:rsidRDefault="000E6DA1" w:rsidP="00D7231D">
            <w:pPr>
              <w:jc w:val="center"/>
              <w:rPr>
                <w:rFonts w:eastAsia="Times New Roman"/>
                <w:b/>
                <w:iCs/>
                <w:color w:val="000000"/>
                <w:sz w:val="22"/>
                <w:lang w:eastAsia="lv-LV"/>
              </w:rPr>
            </w:pPr>
          </w:p>
        </w:tc>
        <w:tc>
          <w:tcPr>
            <w:tcW w:w="1418" w:type="dxa"/>
          </w:tcPr>
          <w:p w14:paraId="440260E9" w14:textId="77777777" w:rsidR="000E6DA1" w:rsidRPr="00836C9F" w:rsidRDefault="000E6DA1" w:rsidP="00D7231D">
            <w:pPr>
              <w:jc w:val="center"/>
              <w:rPr>
                <w:rFonts w:eastAsia="Times New Roman"/>
                <w:b/>
                <w:iCs/>
                <w:color w:val="000000"/>
                <w:sz w:val="22"/>
                <w:lang w:eastAsia="lv-LV"/>
              </w:rPr>
            </w:pPr>
          </w:p>
        </w:tc>
      </w:tr>
      <w:tr w:rsidR="000E6DA1" w:rsidRPr="001B3F41" w14:paraId="534AD094" w14:textId="77777777" w:rsidTr="006C04AA">
        <w:tc>
          <w:tcPr>
            <w:tcW w:w="3969" w:type="dxa"/>
            <w:shd w:val="clear" w:color="auto" w:fill="auto"/>
          </w:tcPr>
          <w:p w14:paraId="59F89316" w14:textId="77777777" w:rsidR="000E6DA1" w:rsidRPr="00C61E3D" w:rsidRDefault="007E7FED" w:rsidP="00642FA0">
            <w:pPr>
              <w:ind w:firstLine="567"/>
              <w:jc w:val="both"/>
              <w:rPr>
                <w:sz w:val="22"/>
              </w:rPr>
            </w:pPr>
            <w:bookmarkStart w:id="6" w:name="_Hlk86306358"/>
            <w:r w:rsidRPr="007E7FED">
              <w:rPr>
                <w:sz w:val="22"/>
              </w:rPr>
              <w:t>(11) Amatpersona (darbinieks), izņemot šā likuma 5., 5.</w:t>
            </w:r>
            <w:r w:rsidRPr="007E7FED">
              <w:rPr>
                <w:sz w:val="22"/>
                <w:vertAlign w:val="superscript"/>
              </w:rPr>
              <w:t>1</w:t>
            </w:r>
            <w:r w:rsidRPr="007E7FED">
              <w:rPr>
                <w:sz w:val="22"/>
              </w:rPr>
              <w:t>, 6., 6.</w:t>
            </w:r>
            <w:r w:rsidRPr="007E7FED">
              <w:rPr>
                <w:sz w:val="22"/>
                <w:vertAlign w:val="superscript"/>
              </w:rPr>
              <w:t>1</w:t>
            </w:r>
            <w:r w:rsidRPr="007E7FED">
              <w:rPr>
                <w:sz w:val="22"/>
              </w:rPr>
              <w:t xml:space="preserve"> pantā, 6.</w:t>
            </w:r>
            <w:r w:rsidRPr="007E7FED">
              <w:rPr>
                <w:sz w:val="22"/>
                <w:vertAlign w:val="superscript"/>
              </w:rPr>
              <w:t>2</w:t>
            </w:r>
            <w:r w:rsidRPr="007E7FED">
              <w:rPr>
                <w:sz w:val="22"/>
              </w:rPr>
              <w:t xml:space="preserve"> panta pirmās daļas 10.punktā, 13. un 13.</w:t>
            </w:r>
            <w:r w:rsidRPr="007E7FED">
              <w:rPr>
                <w:sz w:val="22"/>
                <w:vertAlign w:val="superscript"/>
              </w:rPr>
              <w:t>8</w:t>
            </w:r>
            <w:r w:rsidRPr="007E7FED">
              <w:rPr>
                <w:sz w:val="22"/>
              </w:rPr>
              <w:t> pantā minētās amatpersonas (darbiniekus) un fiziskā darba veicējus, var saņemt speciālo piemaksu par valsts vai pašvaldības institūcijai būtisko funkciju nodrošināšanu vai stratēģiski svarīgu mērķu īstenošanu. Speciālās piemaksas apmērs nepārsniedz 100 procentus no mēnešalgas, un mēnešalgas apmērs kopā ar šo speciālo piemaksu nepārsniedz Ministru prezidentam noteikto mēnešalgu. Šādu amatpersonu (darbinieku) īpatsvars nepārsniedz piecus procentus no attiecīgajā atvasinātajā publiskajā personā, tiešās pārvaldes iestādē vai citā valsts institūcijā nodarbināto amatpersonu (darbinieku) skaita. Speciālo piemaksu regulāri pārskata, izvērtējot tās nepieciešamību un pamatojumu, bet ne retāk kā reizi pusgadā atbilstoši attiecīgajā atvasinātajā publiskajā personā, tiešās pārvaldes iestādē vai citā valsts institūcijā nodarbināto amatpersonu (darbinieku) skaitam.</w:t>
            </w:r>
          </w:p>
        </w:tc>
        <w:tc>
          <w:tcPr>
            <w:tcW w:w="3969" w:type="dxa"/>
            <w:shd w:val="clear" w:color="auto" w:fill="auto"/>
          </w:tcPr>
          <w:p w14:paraId="302FA5C9" w14:textId="77777777" w:rsidR="000B3CB8" w:rsidRPr="000B3CB8" w:rsidRDefault="000B3CB8" w:rsidP="000B3CB8">
            <w:pPr>
              <w:ind w:firstLine="567"/>
              <w:jc w:val="both"/>
              <w:rPr>
                <w:rFonts w:eastAsia="Times New Roman"/>
                <w:iCs/>
                <w:color w:val="000000"/>
                <w:sz w:val="22"/>
                <w:lang w:eastAsia="lv-LV"/>
              </w:rPr>
            </w:pPr>
            <w:r w:rsidRPr="000B3CB8">
              <w:rPr>
                <w:rFonts w:eastAsia="Times New Roman"/>
                <w:iCs/>
                <w:color w:val="000000"/>
                <w:sz w:val="22"/>
                <w:lang w:eastAsia="lv-LV"/>
              </w:rPr>
              <w:t>izteikt vienpadsmito daļu šādā redakcijā:</w:t>
            </w:r>
          </w:p>
          <w:p w14:paraId="2EF7CDFD" w14:textId="77777777" w:rsidR="000E6DA1" w:rsidRDefault="000B3CB8" w:rsidP="000B3CB8">
            <w:pPr>
              <w:ind w:firstLine="567"/>
              <w:jc w:val="both"/>
              <w:rPr>
                <w:rFonts w:eastAsia="Times New Roman"/>
                <w:iCs/>
                <w:color w:val="000000"/>
                <w:sz w:val="22"/>
                <w:lang w:eastAsia="lv-LV"/>
              </w:rPr>
            </w:pPr>
            <w:r w:rsidRPr="000B3CB8">
              <w:rPr>
                <w:rFonts w:eastAsia="Times New Roman"/>
                <w:iCs/>
                <w:color w:val="000000"/>
                <w:sz w:val="22"/>
                <w:lang w:eastAsia="lv-LV"/>
              </w:rPr>
              <w:t>"(11) Amatpersonām (darbiniekiem) (izņemot šā likuma 5., 5.</w:t>
            </w:r>
            <w:r w:rsidRPr="000B3CB8">
              <w:rPr>
                <w:rFonts w:eastAsia="Times New Roman"/>
                <w:iCs/>
                <w:color w:val="000000"/>
                <w:sz w:val="22"/>
                <w:vertAlign w:val="superscript"/>
                <w:lang w:eastAsia="lv-LV"/>
              </w:rPr>
              <w:t>1</w:t>
            </w:r>
            <w:r w:rsidRPr="000B3CB8">
              <w:rPr>
                <w:rFonts w:eastAsia="Times New Roman"/>
                <w:iCs/>
                <w:color w:val="000000"/>
                <w:sz w:val="22"/>
                <w:lang w:eastAsia="lv-LV"/>
              </w:rPr>
              <w:t>, 6., 6.</w:t>
            </w:r>
            <w:r w:rsidRPr="000B3CB8">
              <w:rPr>
                <w:rFonts w:eastAsia="Times New Roman"/>
                <w:iCs/>
                <w:color w:val="000000"/>
                <w:sz w:val="22"/>
                <w:vertAlign w:val="superscript"/>
                <w:lang w:eastAsia="lv-LV"/>
              </w:rPr>
              <w:t>1</w:t>
            </w:r>
            <w:r w:rsidRPr="000B3CB8">
              <w:rPr>
                <w:rFonts w:eastAsia="Times New Roman"/>
                <w:iCs/>
                <w:color w:val="000000"/>
                <w:sz w:val="22"/>
                <w:lang w:eastAsia="lv-LV"/>
              </w:rPr>
              <w:t>, 6.</w:t>
            </w:r>
            <w:r w:rsidRPr="000B3CB8">
              <w:rPr>
                <w:rFonts w:eastAsia="Times New Roman"/>
                <w:iCs/>
                <w:color w:val="000000"/>
                <w:sz w:val="22"/>
                <w:vertAlign w:val="superscript"/>
                <w:lang w:eastAsia="lv-LV"/>
              </w:rPr>
              <w:t>2 </w:t>
            </w:r>
            <w:r w:rsidRPr="000B3CB8">
              <w:rPr>
                <w:rFonts w:eastAsia="Times New Roman"/>
                <w:iCs/>
                <w:color w:val="000000"/>
                <w:sz w:val="22"/>
                <w:lang w:eastAsia="lv-LV"/>
              </w:rPr>
              <w:t xml:space="preserve">un 13. pantā minētās amatpersonas (darbiniekus) un fiziskā darba veicējus) vai konkrētiem amatiem noteiktajai mēnešalgai var piemērot tirgus koeficientu, nodrošinot, ka ar koeficientu reizinātais mēnešalgas apmērs nepārsniedz Ministru prezidentam noteikto mēnešalgu. Šādu amatpersonu (darbinieku) īpatsvars nedrīkst pārsniegt 15 procentus no valsts vai pašvaldības institūcijā nodarbināto amatpersonu (darbinieku) skaita, bet institūcijās, kuras nodrošina pakalpojumu sniegšanu valsts un pašvaldību institūcijām </w:t>
            </w:r>
            <w:proofErr w:type="spellStart"/>
            <w:r w:rsidRPr="000B3CB8">
              <w:rPr>
                <w:rFonts w:eastAsia="Times New Roman"/>
                <w:iCs/>
                <w:color w:val="000000"/>
                <w:sz w:val="22"/>
                <w:lang w:eastAsia="lv-LV"/>
              </w:rPr>
              <w:t>pārresoru</w:t>
            </w:r>
            <w:proofErr w:type="spellEnd"/>
            <w:r w:rsidRPr="000B3CB8">
              <w:rPr>
                <w:rFonts w:eastAsia="Times New Roman"/>
                <w:iCs/>
                <w:color w:val="000000"/>
                <w:sz w:val="22"/>
                <w:lang w:eastAsia="lv-LV"/>
              </w:rPr>
              <w:t xml:space="preserve"> līmenī, šādu amatpersonu (darbinieku) īpatsvars nedrīkst pārsniegt 30 procentus. Ja konkrētiem amatiem (izņemot </w:t>
            </w:r>
            <w:proofErr w:type="spellStart"/>
            <w:r w:rsidRPr="000B3CB8">
              <w:rPr>
                <w:rFonts w:eastAsia="Times New Roman"/>
                <w:iCs/>
                <w:color w:val="000000"/>
                <w:sz w:val="22"/>
                <w:lang w:eastAsia="lv-LV"/>
              </w:rPr>
              <w:t>Iekšlietu</w:t>
            </w:r>
            <w:proofErr w:type="spellEnd"/>
            <w:r w:rsidRPr="000B3CB8">
              <w:rPr>
                <w:rFonts w:eastAsia="Times New Roman"/>
                <w:iCs/>
                <w:color w:val="000000"/>
                <w:sz w:val="22"/>
                <w:lang w:eastAsia="lv-LV"/>
              </w:rPr>
              <w:t xml:space="preserve"> ministrijas sistēmas iestāžu un Ieslodzījuma vietu pārvaldes amatpersonu ar speciālajām dienesta pakāpēm amatus) un amatpersonām (darbiniekiem) noteiktajai mēnešalgai ticis piemērots tirgus koeficients, valsts vai pašvaldības institūcija ne retāk kā reizi divos gados to pārskata, izvērtējot tirgus koeficienta piemērošanas nepieciešamību un pamatojumu. </w:t>
            </w:r>
            <w:r w:rsidRPr="00353A3E">
              <w:rPr>
                <w:rFonts w:eastAsia="Times New Roman"/>
                <w:iCs/>
                <w:color w:val="000000"/>
                <w:sz w:val="22"/>
                <w:u w:val="single"/>
                <w:lang w:eastAsia="lv-LV"/>
              </w:rPr>
              <w:t>Valsts kanceleja reizi gadā savā tīmekļvietnē publicē</w:t>
            </w:r>
            <w:r w:rsidRPr="000B3CB8">
              <w:rPr>
                <w:rFonts w:eastAsia="Times New Roman"/>
                <w:iCs/>
                <w:color w:val="000000"/>
                <w:sz w:val="22"/>
                <w:lang w:eastAsia="lv-LV"/>
              </w:rPr>
              <w:t xml:space="preserve"> profesijas un specifiskās jomas, kurām piemērojams tirgus koeficients. Tirgus koeficientu nosaka robežās no 1,1 līdz 1,5.";</w:t>
            </w:r>
          </w:p>
        </w:tc>
        <w:tc>
          <w:tcPr>
            <w:tcW w:w="567" w:type="dxa"/>
          </w:tcPr>
          <w:p w14:paraId="156099E0" w14:textId="77777777" w:rsidR="000E6DA1" w:rsidRDefault="00A5396D" w:rsidP="00A43531">
            <w:pPr>
              <w:jc w:val="center"/>
              <w:rPr>
                <w:rFonts w:eastAsia="Times New Roman"/>
                <w:b/>
                <w:iCs/>
                <w:color w:val="000000"/>
                <w:sz w:val="22"/>
                <w:lang w:eastAsia="lv-LV"/>
              </w:rPr>
            </w:pPr>
            <w:r>
              <w:rPr>
                <w:rFonts w:eastAsia="Times New Roman"/>
                <w:b/>
                <w:iCs/>
                <w:color w:val="000000"/>
                <w:sz w:val="22"/>
                <w:lang w:eastAsia="lv-LV"/>
              </w:rPr>
              <w:t>35</w:t>
            </w:r>
          </w:p>
          <w:p w14:paraId="193D793E" w14:textId="77777777" w:rsidR="00DB7022" w:rsidRDefault="00DB7022" w:rsidP="00A43531">
            <w:pPr>
              <w:jc w:val="center"/>
              <w:rPr>
                <w:rFonts w:eastAsia="Times New Roman"/>
                <w:b/>
                <w:iCs/>
                <w:color w:val="000000"/>
                <w:sz w:val="22"/>
                <w:lang w:eastAsia="lv-LV"/>
              </w:rPr>
            </w:pPr>
          </w:p>
          <w:p w14:paraId="30FAF14D" w14:textId="77777777" w:rsidR="00DB7022" w:rsidRDefault="00DB7022" w:rsidP="00A43531">
            <w:pPr>
              <w:jc w:val="center"/>
              <w:rPr>
                <w:rFonts w:eastAsia="Times New Roman"/>
                <w:b/>
                <w:iCs/>
                <w:color w:val="000000"/>
                <w:sz w:val="22"/>
                <w:lang w:eastAsia="lv-LV"/>
              </w:rPr>
            </w:pPr>
          </w:p>
          <w:p w14:paraId="18E7D629" w14:textId="77777777" w:rsidR="00DB7022" w:rsidRDefault="00DB7022" w:rsidP="00A43531">
            <w:pPr>
              <w:jc w:val="center"/>
              <w:rPr>
                <w:rFonts w:eastAsia="Times New Roman"/>
                <w:b/>
                <w:iCs/>
                <w:color w:val="000000"/>
                <w:sz w:val="22"/>
                <w:lang w:eastAsia="lv-LV"/>
              </w:rPr>
            </w:pPr>
          </w:p>
          <w:p w14:paraId="2055D1AD" w14:textId="77777777" w:rsidR="00DB7022" w:rsidRDefault="00DB7022" w:rsidP="00A43531">
            <w:pPr>
              <w:jc w:val="center"/>
              <w:rPr>
                <w:rFonts w:eastAsia="Times New Roman"/>
                <w:b/>
                <w:iCs/>
                <w:color w:val="000000"/>
                <w:sz w:val="22"/>
                <w:lang w:eastAsia="lv-LV"/>
              </w:rPr>
            </w:pPr>
          </w:p>
          <w:p w14:paraId="615E9D05" w14:textId="77777777" w:rsidR="00DB7022" w:rsidRDefault="00DB7022" w:rsidP="00A43531">
            <w:pPr>
              <w:jc w:val="center"/>
              <w:rPr>
                <w:rFonts w:eastAsia="Times New Roman"/>
                <w:b/>
                <w:iCs/>
                <w:color w:val="000000"/>
                <w:sz w:val="22"/>
                <w:lang w:eastAsia="lv-LV"/>
              </w:rPr>
            </w:pPr>
          </w:p>
          <w:p w14:paraId="68AD82C6" w14:textId="77777777" w:rsidR="00DB7022" w:rsidRDefault="00DB7022" w:rsidP="00A43531">
            <w:pPr>
              <w:jc w:val="center"/>
              <w:rPr>
                <w:rFonts w:eastAsia="Times New Roman"/>
                <w:b/>
                <w:iCs/>
                <w:color w:val="000000"/>
                <w:sz w:val="22"/>
                <w:lang w:eastAsia="lv-LV"/>
              </w:rPr>
            </w:pPr>
          </w:p>
          <w:p w14:paraId="11AC4D70" w14:textId="77777777" w:rsidR="00DB7022" w:rsidRDefault="00DB7022" w:rsidP="00A43531">
            <w:pPr>
              <w:jc w:val="center"/>
              <w:rPr>
                <w:rFonts w:eastAsia="Times New Roman"/>
                <w:b/>
                <w:iCs/>
                <w:color w:val="000000"/>
                <w:sz w:val="22"/>
                <w:lang w:eastAsia="lv-LV"/>
              </w:rPr>
            </w:pPr>
          </w:p>
          <w:p w14:paraId="5F5AE685" w14:textId="77777777" w:rsidR="00DB7022" w:rsidRDefault="00DB7022" w:rsidP="00A43531">
            <w:pPr>
              <w:jc w:val="center"/>
              <w:rPr>
                <w:rFonts w:eastAsia="Times New Roman"/>
                <w:b/>
                <w:iCs/>
                <w:color w:val="000000"/>
                <w:sz w:val="22"/>
                <w:lang w:eastAsia="lv-LV"/>
              </w:rPr>
            </w:pPr>
          </w:p>
          <w:p w14:paraId="6AFA0A1E" w14:textId="77777777" w:rsidR="00DB7022" w:rsidRDefault="00DB7022" w:rsidP="00A43531">
            <w:pPr>
              <w:jc w:val="center"/>
              <w:rPr>
                <w:rFonts w:eastAsia="Times New Roman"/>
                <w:b/>
                <w:iCs/>
                <w:color w:val="000000"/>
                <w:sz w:val="22"/>
                <w:lang w:eastAsia="lv-LV"/>
              </w:rPr>
            </w:pPr>
          </w:p>
          <w:p w14:paraId="171392F5" w14:textId="77777777" w:rsidR="00DB7022" w:rsidRDefault="00DB7022" w:rsidP="00A43531">
            <w:pPr>
              <w:jc w:val="center"/>
              <w:rPr>
                <w:rFonts w:eastAsia="Times New Roman"/>
                <w:b/>
                <w:iCs/>
                <w:color w:val="000000"/>
                <w:sz w:val="22"/>
                <w:lang w:eastAsia="lv-LV"/>
              </w:rPr>
            </w:pPr>
          </w:p>
          <w:p w14:paraId="511602EF" w14:textId="77777777" w:rsidR="00DB7022" w:rsidRDefault="00DB7022" w:rsidP="00A43531">
            <w:pPr>
              <w:jc w:val="center"/>
              <w:rPr>
                <w:rFonts w:eastAsia="Times New Roman"/>
                <w:b/>
                <w:iCs/>
                <w:color w:val="000000"/>
                <w:sz w:val="22"/>
                <w:lang w:eastAsia="lv-LV"/>
              </w:rPr>
            </w:pPr>
          </w:p>
          <w:p w14:paraId="1BB50C3C" w14:textId="77777777" w:rsidR="00DB7022" w:rsidRDefault="00DB7022" w:rsidP="00A43531">
            <w:pPr>
              <w:jc w:val="center"/>
              <w:rPr>
                <w:rFonts w:eastAsia="Times New Roman"/>
                <w:b/>
                <w:iCs/>
                <w:color w:val="000000"/>
                <w:sz w:val="22"/>
                <w:lang w:eastAsia="lv-LV"/>
              </w:rPr>
            </w:pPr>
          </w:p>
          <w:p w14:paraId="0CD5FEDA" w14:textId="77777777" w:rsidR="00DB7022" w:rsidRDefault="00DB7022" w:rsidP="00A43531">
            <w:pPr>
              <w:jc w:val="center"/>
              <w:rPr>
                <w:rFonts w:eastAsia="Times New Roman"/>
                <w:b/>
                <w:iCs/>
                <w:color w:val="000000"/>
                <w:sz w:val="22"/>
                <w:lang w:eastAsia="lv-LV"/>
              </w:rPr>
            </w:pPr>
          </w:p>
          <w:p w14:paraId="47851EA6" w14:textId="77777777" w:rsidR="00DB7022" w:rsidRDefault="00DB7022" w:rsidP="00A43531">
            <w:pPr>
              <w:jc w:val="center"/>
              <w:rPr>
                <w:rFonts w:eastAsia="Times New Roman"/>
                <w:b/>
                <w:iCs/>
                <w:color w:val="000000"/>
                <w:sz w:val="22"/>
                <w:lang w:eastAsia="lv-LV"/>
              </w:rPr>
            </w:pPr>
          </w:p>
          <w:p w14:paraId="641005F6" w14:textId="77777777" w:rsidR="00DB7022" w:rsidRDefault="00DB7022" w:rsidP="00A43531">
            <w:pPr>
              <w:jc w:val="center"/>
              <w:rPr>
                <w:rFonts w:eastAsia="Times New Roman"/>
                <w:b/>
                <w:iCs/>
                <w:color w:val="000000"/>
                <w:sz w:val="22"/>
                <w:lang w:eastAsia="lv-LV"/>
              </w:rPr>
            </w:pPr>
          </w:p>
          <w:p w14:paraId="00F1589F" w14:textId="77777777" w:rsidR="00DB7022" w:rsidRDefault="00DB7022" w:rsidP="00A43531">
            <w:pPr>
              <w:jc w:val="center"/>
              <w:rPr>
                <w:rFonts w:eastAsia="Times New Roman"/>
                <w:b/>
                <w:iCs/>
                <w:color w:val="000000"/>
                <w:sz w:val="22"/>
                <w:lang w:eastAsia="lv-LV"/>
              </w:rPr>
            </w:pPr>
          </w:p>
          <w:p w14:paraId="78032B82" w14:textId="77777777" w:rsidR="00DB7022" w:rsidRDefault="00DB7022" w:rsidP="00A43531">
            <w:pPr>
              <w:jc w:val="center"/>
              <w:rPr>
                <w:rFonts w:eastAsia="Times New Roman"/>
                <w:b/>
                <w:iCs/>
                <w:color w:val="000000"/>
                <w:sz w:val="22"/>
                <w:lang w:eastAsia="lv-LV"/>
              </w:rPr>
            </w:pPr>
          </w:p>
          <w:p w14:paraId="6FAF70F6" w14:textId="77777777" w:rsidR="00DB7022" w:rsidRDefault="00DB7022" w:rsidP="00A43531">
            <w:pPr>
              <w:jc w:val="center"/>
              <w:rPr>
                <w:rFonts w:eastAsia="Times New Roman"/>
                <w:b/>
                <w:iCs/>
                <w:color w:val="000000"/>
                <w:sz w:val="22"/>
                <w:lang w:eastAsia="lv-LV"/>
              </w:rPr>
            </w:pPr>
          </w:p>
          <w:p w14:paraId="290CD0C2" w14:textId="77777777" w:rsidR="00DB7022" w:rsidRDefault="00DB7022" w:rsidP="00A43531">
            <w:pPr>
              <w:jc w:val="center"/>
              <w:rPr>
                <w:rFonts w:eastAsia="Times New Roman"/>
                <w:b/>
                <w:iCs/>
                <w:color w:val="000000"/>
                <w:sz w:val="22"/>
                <w:lang w:eastAsia="lv-LV"/>
              </w:rPr>
            </w:pPr>
          </w:p>
          <w:p w14:paraId="0E40D78C" w14:textId="77777777" w:rsidR="00DB7022" w:rsidRDefault="00DB7022" w:rsidP="00A43531">
            <w:pPr>
              <w:jc w:val="center"/>
              <w:rPr>
                <w:rFonts w:eastAsia="Times New Roman"/>
                <w:b/>
                <w:iCs/>
                <w:color w:val="000000"/>
                <w:sz w:val="22"/>
                <w:lang w:eastAsia="lv-LV"/>
              </w:rPr>
            </w:pPr>
          </w:p>
          <w:p w14:paraId="7009EBB0" w14:textId="77777777" w:rsidR="00DB7022" w:rsidRDefault="00DB7022" w:rsidP="00A43531">
            <w:pPr>
              <w:jc w:val="center"/>
              <w:rPr>
                <w:rFonts w:eastAsia="Times New Roman"/>
                <w:b/>
                <w:iCs/>
                <w:color w:val="000000"/>
                <w:sz w:val="22"/>
                <w:lang w:eastAsia="lv-LV"/>
              </w:rPr>
            </w:pPr>
          </w:p>
          <w:p w14:paraId="6B25D0A8" w14:textId="77777777" w:rsidR="00DB7022" w:rsidRDefault="00DB7022" w:rsidP="00A43531">
            <w:pPr>
              <w:jc w:val="center"/>
              <w:rPr>
                <w:rFonts w:eastAsia="Times New Roman"/>
                <w:b/>
                <w:iCs/>
                <w:color w:val="000000"/>
                <w:sz w:val="22"/>
                <w:lang w:eastAsia="lv-LV"/>
              </w:rPr>
            </w:pPr>
          </w:p>
          <w:p w14:paraId="5C41AB5F" w14:textId="77777777" w:rsidR="00DB7022" w:rsidRDefault="00DB7022" w:rsidP="00A43531">
            <w:pPr>
              <w:jc w:val="center"/>
              <w:rPr>
                <w:rFonts w:eastAsia="Times New Roman"/>
                <w:b/>
                <w:iCs/>
                <w:color w:val="000000"/>
                <w:sz w:val="22"/>
                <w:lang w:eastAsia="lv-LV"/>
              </w:rPr>
            </w:pPr>
          </w:p>
          <w:p w14:paraId="78993426" w14:textId="77777777" w:rsidR="00DB7022" w:rsidRDefault="00DB7022" w:rsidP="00A43531">
            <w:pPr>
              <w:jc w:val="center"/>
              <w:rPr>
                <w:rFonts w:eastAsia="Times New Roman"/>
                <w:b/>
                <w:iCs/>
                <w:color w:val="000000"/>
                <w:sz w:val="22"/>
                <w:lang w:eastAsia="lv-LV"/>
              </w:rPr>
            </w:pPr>
          </w:p>
          <w:p w14:paraId="4EBAFEDB" w14:textId="77777777" w:rsidR="00DB7022" w:rsidRDefault="00DB7022" w:rsidP="00A43531">
            <w:pPr>
              <w:jc w:val="center"/>
              <w:rPr>
                <w:rFonts w:eastAsia="Times New Roman"/>
                <w:b/>
                <w:iCs/>
                <w:color w:val="000000"/>
                <w:sz w:val="22"/>
                <w:lang w:eastAsia="lv-LV"/>
              </w:rPr>
            </w:pPr>
          </w:p>
          <w:p w14:paraId="2297C5CA" w14:textId="77777777" w:rsidR="00DB7022" w:rsidRDefault="00DB7022" w:rsidP="00A43531">
            <w:pPr>
              <w:jc w:val="center"/>
              <w:rPr>
                <w:rFonts w:eastAsia="Times New Roman"/>
                <w:b/>
                <w:iCs/>
                <w:color w:val="000000"/>
                <w:sz w:val="22"/>
                <w:lang w:eastAsia="lv-LV"/>
              </w:rPr>
            </w:pPr>
          </w:p>
          <w:p w14:paraId="4BC3943C" w14:textId="6B18FBCD" w:rsidR="00DB7022" w:rsidRDefault="00DB7022" w:rsidP="00A43531">
            <w:pPr>
              <w:jc w:val="center"/>
              <w:rPr>
                <w:rFonts w:eastAsia="Times New Roman"/>
                <w:b/>
                <w:iCs/>
                <w:color w:val="000000"/>
                <w:sz w:val="22"/>
                <w:lang w:eastAsia="lv-LV"/>
              </w:rPr>
            </w:pPr>
            <w:r>
              <w:rPr>
                <w:rFonts w:eastAsia="Times New Roman"/>
                <w:b/>
                <w:iCs/>
                <w:color w:val="000000"/>
                <w:sz w:val="22"/>
                <w:lang w:eastAsia="lv-LV"/>
              </w:rPr>
              <w:t>35A</w:t>
            </w:r>
          </w:p>
          <w:p w14:paraId="7BCED986" w14:textId="77777777" w:rsidR="00DB7022" w:rsidRDefault="00DB7022" w:rsidP="00A43531">
            <w:pPr>
              <w:jc w:val="center"/>
              <w:rPr>
                <w:rFonts w:eastAsia="Times New Roman"/>
                <w:b/>
                <w:iCs/>
                <w:color w:val="000000"/>
                <w:sz w:val="22"/>
                <w:lang w:eastAsia="lv-LV"/>
              </w:rPr>
            </w:pPr>
          </w:p>
          <w:p w14:paraId="2FCE6B9C" w14:textId="77777777" w:rsidR="00DB7022" w:rsidRDefault="00DB7022" w:rsidP="00A43531">
            <w:pPr>
              <w:jc w:val="center"/>
              <w:rPr>
                <w:rFonts w:eastAsia="Times New Roman"/>
                <w:b/>
                <w:iCs/>
                <w:color w:val="000000"/>
                <w:sz w:val="22"/>
                <w:lang w:eastAsia="lv-LV"/>
              </w:rPr>
            </w:pPr>
          </w:p>
          <w:p w14:paraId="1B66A338" w14:textId="77777777" w:rsidR="00DB7022" w:rsidRDefault="00DB7022" w:rsidP="00A43531">
            <w:pPr>
              <w:jc w:val="center"/>
              <w:rPr>
                <w:rFonts w:eastAsia="Times New Roman"/>
                <w:b/>
                <w:iCs/>
                <w:color w:val="000000"/>
                <w:sz w:val="22"/>
                <w:lang w:eastAsia="lv-LV"/>
              </w:rPr>
            </w:pPr>
          </w:p>
          <w:p w14:paraId="7EC44B10" w14:textId="77777777" w:rsidR="00DB7022" w:rsidRDefault="00DB7022" w:rsidP="00A43531">
            <w:pPr>
              <w:jc w:val="center"/>
              <w:rPr>
                <w:rFonts w:eastAsia="Times New Roman"/>
                <w:b/>
                <w:iCs/>
                <w:color w:val="000000"/>
                <w:sz w:val="22"/>
                <w:lang w:eastAsia="lv-LV"/>
              </w:rPr>
            </w:pPr>
          </w:p>
          <w:p w14:paraId="73A61EB3" w14:textId="4B906D77" w:rsidR="00DB7022" w:rsidRPr="00A43531" w:rsidRDefault="00DB7022" w:rsidP="00A43531">
            <w:pPr>
              <w:jc w:val="center"/>
              <w:rPr>
                <w:rFonts w:eastAsia="Times New Roman"/>
                <w:b/>
                <w:iCs/>
                <w:color w:val="000000"/>
                <w:sz w:val="22"/>
                <w:lang w:eastAsia="lv-LV"/>
              </w:rPr>
            </w:pPr>
          </w:p>
        </w:tc>
        <w:tc>
          <w:tcPr>
            <w:tcW w:w="3969" w:type="dxa"/>
          </w:tcPr>
          <w:p w14:paraId="46F4B748" w14:textId="77777777" w:rsidR="000E6DA1" w:rsidRDefault="00B07409" w:rsidP="00B07409">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3528218B" w14:textId="77777777" w:rsidR="00B07409" w:rsidRPr="00B07409" w:rsidRDefault="00B07409" w:rsidP="00B07409">
            <w:pPr>
              <w:ind w:firstLine="567"/>
              <w:jc w:val="both"/>
              <w:rPr>
                <w:rFonts w:eastAsia="Times New Roman"/>
                <w:iCs/>
                <w:color w:val="000000"/>
                <w:sz w:val="22"/>
                <w:lang w:eastAsia="lv-LV"/>
              </w:rPr>
            </w:pPr>
            <w:r w:rsidRPr="00B07409">
              <w:rPr>
                <w:rFonts w:eastAsia="Times New Roman"/>
                <w:iCs/>
                <w:color w:val="000000"/>
                <w:sz w:val="22"/>
                <w:lang w:eastAsia="lv-LV"/>
              </w:rPr>
              <w:t xml:space="preserve">Aizstāt likumprojekta 15. pantā paredzētajā likuma 15. panta vienpadsmitajā daļā vārdus “Valsts kanceleja reizi gadā savā tīmekļvietnē publicē” ar vārdiem “Ministru kabinets reizi gadā apstiprina”. </w:t>
            </w:r>
          </w:p>
          <w:p w14:paraId="42CEFA68" w14:textId="77777777" w:rsidR="00B07409" w:rsidRDefault="00B07409" w:rsidP="00B07409">
            <w:pPr>
              <w:ind w:firstLine="567"/>
              <w:jc w:val="both"/>
              <w:rPr>
                <w:rFonts w:eastAsia="Times New Roman"/>
                <w:i/>
                <w:iCs/>
                <w:color w:val="000000"/>
                <w:sz w:val="22"/>
                <w:lang w:eastAsia="lv-LV"/>
              </w:rPr>
            </w:pPr>
            <w:r w:rsidRPr="00B07409">
              <w:rPr>
                <w:rFonts w:eastAsia="Times New Roman"/>
                <w:i/>
                <w:iCs/>
                <w:color w:val="000000"/>
                <w:sz w:val="22"/>
                <w:lang w:eastAsia="lv-LV"/>
              </w:rPr>
              <w:t>Likumprojektā paredzētais “profesiju vai specifisko jomu saraksts, kuram var piemērot tirgus koeficientu” pēc būtības saturēs tiesību normas, kuras ir nepieciešamas likumā ietvertās regulējuma konkretizēšanai. Satversmes tiesa ir atzinusi, ka “ārējo normatīvo aktu izdošanai atšķirībā no citu izpildvaras darbību veikšanas ir nepieciešama tam atbilstoša demokrātiskā leģitimācija.”</w:t>
            </w:r>
            <w:r>
              <w:rPr>
                <w:rFonts w:eastAsia="Times New Roman"/>
                <w:i/>
                <w:iCs/>
                <w:color w:val="000000"/>
                <w:sz w:val="22"/>
                <w:lang w:eastAsia="lv-LV"/>
              </w:rPr>
              <w:t xml:space="preserve"> </w:t>
            </w:r>
            <w:r w:rsidRPr="00B07409">
              <w:rPr>
                <w:rFonts w:eastAsia="Times New Roman"/>
                <w:i/>
                <w:iCs/>
                <w:color w:val="000000"/>
                <w:sz w:val="22"/>
                <w:lang w:eastAsia="lv-LV"/>
              </w:rPr>
              <w:t>(Sk., piemēram, Satversmes tiesas 2016. gada 2. marta spriedumu lietā Nr. 2015-11-03, 21.1. punktu.) Tādējādi likumprojektā minēto jautājumu ir tiesīgs noregulēt Ministru kabinets, izdodot noteikumus, bet ne Valsts kanceleja, kurai nav tiesību izdot citām institūcijām un personām saistošas tiesību normas.</w:t>
            </w:r>
          </w:p>
          <w:p w14:paraId="76CD9982" w14:textId="77777777" w:rsidR="00DB7022" w:rsidRDefault="00DB7022" w:rsidP="00B07409">
            <w:pPr>
              <w:ind w:firstLine="567"/>
              <w:jc w:val="both"/>
              <w:rPr>
                <w:rFonts w:eastAsia="Times New Roman"/>
                <w:i/>
                <w:iCs/>
                <w:color w:val="000000"/>
                <w:sz w:val="22"/>
                <w:lang w:eastAsia="lv-LV"/>
              </w:rPr>
            </w:pPr>
          </w:p>
          <w:p w14:paraId="7E1E59D8" w14:textId="77777777" w:rsidR="00DB7022" w:rsidRDefault="00DB7022" w:rsidP="00DB7022">
            <w:pPr>
              <w:jc w:val="both"/>
              <w:rPr>
                <w:rFonts w:eastAsia="Times New Roman"/>
                <w:i/>
                <w:iCs/>
                <w:color w:val="000000"/>
                <w:sz w:val="22"/>
                <w:lang w:eastAsia="lv-LV"/>
              </w:rPr>
            </w:pPr>
          </w:p>
          <w:p w14:paraId="018144CE" w14:textId="77777777" w:rsidR="00DB7022" w:rsidRDefault="00DB7022" w:rsidP="00DB7022">
            <w:pPr>
              <w:jc w:val="both"/>
              <w:rPr>
                <w:rFonts w:eastAsia="Times New Roman"/>
                <w:b/>
                <w:bCs/>
                <w:color w:val="000000"/>
                <w:sz w:val="22"/>
                <w:u w:val="single"/>
                <w:lang w:eastAsia="lv-LV"/>
              </w:rPr>
            </w:pPr>
            <w:r>
              <w:rPr>
                <w:rFonts w:eastAsia="Times New Roman"/>
                <w:b/>
                <w:bCs/>
                <w:color w:val="000000"/>
                <w:sz w:val="22"/>
                <w:u w:val="single"/>
                <w:lang w:eastAsia="lv-LV"/>
              </w:rPr>
              <w:t>Ministru kabineta alternatīvais priekšlikums:</w:t>
            </w:r>
          </w:p>
          <w:p w14:paraId="5F9BA9E9" w14:textId="06752541" w:rsidR="00DB7022" w:rsidRPr="00DB7022" w:rsidRDefault="00DB7022" w:rsidP="00DB7022">
            <w:pPr>
              <w:jc w:val="both"/>
              <w:rPr>
                <w:rFonts w:eastAsia="Times New Roman"/>
                <w:bCs/>
                <w:color w:val="000000"/>
                <w:sz w:val="22"/>
                <w:lang w:eastAsia="lv-LV"/>
              </w:rPr>
            </w:pPr>
            <w:r w:rsidRPr="00DB7022">
              <w:rPr>
                <w:rFonts w:eastAsia="Times New Roman"/>
                <w:bCs/>
                <w:iCs/>
                <w:color w:val="000000"/>
                <w:sz w:val="22"/>
                <w:lang w:eastAsia="lv-LV"/>
              </w:rPr>
              <w:t>"izslēgt 15. panta vienpadsmito daļu".</w:t>
            </w:r>
          </w:p>
        </w:tc>
        <w:tc>
          <w:tcPr>
            <w:tcW w:w="1417" w:type="dxa"/>
          </w:tcPr>
          <w:p w14:paraId="737D83FD" w14:textId="694B4FDE" w:rsidR="00DB7022" w:rsidRDefault="00DB7022" w:rsidP="00912EDD">
            <w:pPr>
              <w:rPr>
                <w:rFonts w:eastAsia="Times New Roman"/>
                <w:b/>
                <w:iCs/>
                <w:color w:val="000000"/>
                <w:sz w:val="22"/>
                <w:lang w:eastAsia="lv-LV"/>
              </w:rPr>
            </w:pPr>
            <w:r>
              <w:rPr>
                <w:rFonts w:eastAsia="Times New Roman"/>
                <w:b/>
                <w:iCs/>
                <w:color w:val="000000"/>
                <w:sz w:val="22"/>
                <w:lang w:eastAsia="lv-LV"/>
              </w:rPr>
              <w:t xml:space="preserve">Daļēji atbalstīt, skat. Ministru kabineta alternatīvo </w:t>
            </w:r>
            <w:r w:rsidR="004E69F0">
              <w:rPr>
                <w:rFonts w:eastAsia="Times New Roman"/>
                <w:b/>
                <w:iCs/>
                <w:color w:val="000000"/>
                <w:sz w:val="22"/>
                <w:lang w:eastAsia="lv-LV"/>
              </w:rPr>
              <w:t xml:space="preserve">35A </w:t>
            </w:r>
            <w:r>
              <w:rPr>
                <w:rFonts w:eastAsia="Times New Roman"/>
                <w:b/>
                <w:iCs/>
                <w:color w:val="000000"/>
                <w:sz w:val="22"/>
                <w:lang w:eastAsia="lv-LV"/>
              </w:rPr>
              <w:t>priekšlikumu</w:t>
            </w:r>
          </w:p>
          <w:p w14:paraId="1BAF53FA" w14:textId="77FD39B3" w:rsidR="00DB7022" w:rsidRDefault="00DB7022" w:rsidP="00912EDD">
            <w:pPr>
              <w:rPr>
                <w:rFonts w:eastAsia="Times New Roman"/>
                <w:b/>
                <w:iCs/>
                <w:color w:val="000000"/>
                <w:sz w:val="22"/>
                <w:lang w:eastAsia="lv-LV"/>
              </w:rPr>
            </w:pPr>
          </w:p>
          <w:p w14:paraId="489B6E87" w14:textId="65068734" w:rsidR="00DB7022" w:rsidRDefault="00DB7022" w:rsidP="00912EDD">
            <w:pPr>
              <w:rPr>
                <w:rFonts w:eastAsia="Times New Roman"/>
                <w:b/>
                <w:iCs/>
                <w:color w:val="000000"/>
                <w:sz w:val="22"/>
                <w:lang w:eastAsia="lv-LV"/>
              </w:rPr>
            </w:pPr>
          </w:p>
          <w:p w14:paraId="467DB44D" w14:textId="5F7AC2B7" w:rsidR="00DB7022" w:rsidRDefault="00DB7022" w:rsidP="00912EDD">
            <w:pPr>
              <w:rPr>
                <w:rFonts w:eastAsia="Times New Roman"/>
                <w:b/>
                <w:iCs/>
                <w:color w:val="000000"/>
                <w:sz w:val="22"/>
                <w:lang w:eastAsia="lv-LV"/>
              </w:rPr>
            </w:pPr>
          </w:p>
          <w:p w14:paraId="038CD108" w14:textId="4C3BDE9F" w:rsidR="00DB7022" w:rsidRDefault="00DB7022" w:rsidP="00912EDD">
            <w:pPr>
              <w:rPr>
                <w:rFonts w:eastAsia="Times New Roman"/>
                <w:b/>
                <w:iCs/>
                <w:color w:val="000000"/>
                <w:sz w:val="22"/>
                <w:lang w:eastAsia="lv-LV"/>
              </w:rPr>
            </w:pPr>
          </w:p>
          <w:p w14:paraId="2FD854E0" w14:textId="193CEA6C" w:rsidR="00DB7022" w:rsidRDefault="00DB7022" w:rsidP="00912EDD">
            <w:pPr>
              <w:rPr>
                <w:rFonts w:eastAsia="Times New Roman"/>
                <w:b/>
                <w:iCs/>
                <w:color w:val="000000"/>
                <w:sz w:val="22"/>
                <w:lang w:eastAsia="lv-LV"/>
              </w:rPr>
            </w:pPr>
          </w:p>
          <w:p w14:paraId="50F9EAEE" w14:textId="1EB6810F" w:rsidR="00DB7022" w:rsidRDefault="00DB7022" w:rsidP="00912EDD">
            <w:pPr>
              <w:rPr>
                <w:rFonts w:eastAsia="Times New Roman"/>
                <w:b/>
                <w:iCs/>
                <w:color w:val="000000"/>
                <w:sz w:val="22"/>
                <w:lang w:eastAsia="lv-LV"/>
              </w:rPr>
            </w:pPr>
          </w:p>
          <w:p w14:paraId="5A81D2B2" w14:textId="417CE3FC" w:rsidR="00DB7022" w:rsidRDefault="00DB7022" w:rsidP="00912EDD">
            <w:pPr>
              <w:rPr>
                <w:rFonts w:eastAsia="Times New Roman"/>
                <w:b/>
                <w:iCs/>
                <w:color w:val="000000"/>
                <w:sz w:val="22"/>
                <w:lang w:eastAsia="lv-LV"/>
              </w:rPr>
            </w:pPr>
          </w:p>
          <w:p w14:paraId="6F4314E8" w14:textId="7B860ABA" w:rsidR="00DB7022" w:rsidRDefault="00DB7022" w:rsidP="00912EDD">
            <w:pPr>
              <w:rPr>
                <w:rFonts w:eastAsia="Times New Roman"/>
                <w:b/>
                <w:iCs/>
                <w:color w:val="000000"/>
                <w:sz w:val="22"/>
                <w:lang w:eastAsia="lv-LV"/>
              </w:rPr>
            </w:pPr>
          </w:p>
          <w:p w14:paraId="60568AEA" w14:textId="731C0AE5" w:rsidR="00DB7022" w:rsidRDefault="00DB7022" w:rsidP="00912EDD">
            <w:pPr>
              <w:rPr>
                <w:rFonts w:eastAsia="Times New Roman"/>
                <w:b/>
                <w:iCs/>
                <w:color w:val="000000"/>
                <w:sz w:val="22"/>
                <w:lang w:eastAsia="lv-LV"/>
              </w:rPr>
            </w:pPr>
          </w:p>
          <w:p w14:paraId="15DAF5DF" w14:textId="0C171719" w:rsidR="00DB7022" w:rsidRDefault="00DB7022" w:rsidP="00912EDD">
            <w:pPr>
              <w:rPr>
                <w:rFonts w:eastAsia="Times New Roman"/>
                <w:b/>
                <w:iCs/>
                <w:color w:val="000000"/>
                <w:sz w:val="22"/>
                <w:lang w:eastAsia="lv-LV"/>
              </w:rPr>
            </w:pPr>
          </w:p>
          <w:p w14:paraId="6CDDDE90" w14:textId="16B03B44" w:rsidR="00DB7022" w:rsidRDefault="00DB7022" w:rsidP="00912EDD">
            <w:pPr>
              <w:rPr>
                <w:rFonts w:eastAsia="Times New Roman"/>
                <w:b/>
                <w:iCs/>
                <w:color w:val="000000"/>
                <w:sz w:val="22"/>
                <w:lang w:eastAsia="lv-LV"/>
              </w:rPr>
            </w:pPr>
          </w:p>
          <w:p w14:paraId="01DE6A69" w14:textId="4CA4F54B" w:rsidR="00DB7022" w:rsidRDefault="00DB7022" w:rsidP="00912EDD">
            <w:pPr>
              <w:rPr>
                <w:rFonts w:eastAsia="Times New Roman"/>
                <w:b/>
                <w:iCs/>
                <w:color w:val="000000"/>
                <w:sz w:val="22"/>
                <w:lang w:eastAsia="lv-LV"/>
              </w:rPr>
            </w:pPr>
          </w:p>
          <w:p w14:paraId="6F630C19" w14:textId="45D4015C" w:rsidR="00DB7022" w:rsidRDefault="00DB7022" w:rsidP="00912EDD">
            <w:pPr>
              <w:rPr>
                <w:rFonts w:eastAsia="Times New Roman"/>
                <w:b/>
                <w:iCs/>
                <w:color w:val="000000"/>
                <w:sz w:val="22"/>
                <w:lang w:eastAsia="lv-LV"/>
              </w:rPr>
            </w:pPr>
          </w:p>
          <w:p w14:paraId="7144FE03" w14:textId="7ED19FE3" w:rsidR="00DB7022" w:rsidRDefault="00DB7022" w:rsidP="00912EDD">
            <w:pPr>
              <w:rPr>
                <w:rFonts w:eastAsia="Times New Roman"/>
                <w:b/>
                <w:iCs/>
                <w:color w:val="000000"/>
                <w:sz w:val="22"/>
                <w:lang w:eastAsia="lv-LV"/>
              </w:rPr>
            </w:pPr>
          </w:p>
          <w:p w14:paraId="4AEFCFC2" w14:textId="6D022EE6" w:rsidR="00DB7022" w:rsidRDefault="00DB7022" w:rsidP="00912EDD">
            <w:pPr>
              <w:rPr>
                <w:rFonts w:eastAsia="Times New Roman"/>
                <w:b/>
                <w:iCs/>
                <w:color w:val="000000"/>
                <w:sz w:val="22"/>
                <w:lang w:eastAsia="lv-LV"/>
              </w:rPr>
            </w:pPr>
          </w:p>
          <w:p w14:paraId="07CE1D34" w14:textId="0942F9E2" w:rsidR="00DB7022" w:rsidRDefault="00DB7022" w:rsidP="00912EDD">
            <w:pPr>
              <w:rPr>
                <w:rFonts w:eastAsia="Times New Roman"/>
                <w:b/>
                <w:iCs/>
                <w:color w:val="000000"/>
                <w:sz w:val="22"/>
                <w:lang w:eastAsia="lv-LV"/>
              </w:rPr>
            </w:pPr>
          </w:p>
          <w:p w14:paraId="69790A19" w14:textId="6385475B" w:rsidR="00DB7022" w:rsidRDefault="00DB7022" w:rsidP="00912EDD">
            <w:pPr>
              <w:rPr>
                <w:rFonts w:eastAsia="Times New Roman"/>
                <w:b/>
                <w:iCs/>
                <w:color w:val="000000"/>
                <w:sz w:val="22"/>
                <w:lang w:eastAsia="lv-LV"/>
              </w:rPr>
            </w:pPr>
          </w:p>
          <w:p w14:paraId="41B033F5" w14:textId="1FC622EF" w:rsidR="00DB7022" w:rsidRDefault="00DB7022" w:rsidP="00912EDD">
            <w:pPr>
              <w:rPr>
                <w:rFonts w:eastAsia="Times New Roman"/>
                <w:b/>
                <w:iCs/>
                <w:color w:val="000000"/>
                <w:sz w:val="22"/>
                <w:lang w:eastAsia="lv-LV"/>
              </w:rPr>
            </w:pPr>
          </w:p>
          <w:p w14:paraId="71D2365E" w14:textId="3670DDE6" w:rsidR="002B662D" w:rsidRPr="00836C9F" w:rsidRDefault="00DB7022" w:rsidP="00DB7022">
            <w:pPr>
              <w:rPr>
                <w:rFonts w:eastAsia="Times New Roman"/>
                <w:b/>
                <w:iCs/>
                <w:color w:val="000000"/>
                <w:sz w:val="22"/>
                <w:lang w:eastAsia="lv-LV"/>
              </w:rPr>
            </w:pPr>
            <w:r>
              <w:rPr>
                <w:rFonts w:eastAsia="Times New Roman"/>
                <w:b/>
                <w:iCs/>
                <w:color w:val="000000"/>
                <w:sz w:val="22"/>
                <w:lang w:eastAsia="lv-LV"/>
              </w:rPr>
              <w:t>Šāds priekšlikums, ņ</w:t>
            </w:r>
            <w:r w:rsidR="00DB725C">
              <w:rPr>
                <w:rFonts w:eastAsia="Times New Roman"/>
                <w:b/>
                <w:iCs/>
                <w:color w:val="000000"/>
                <w:sz w:val="22"/>
                <w:lang w:eastAsia="lv-LV"/>
              </w:rPr>
              <w:t xml:space="preserve">emot vērā alternatīvo </w:t>
            </w:r>
            <w:r>
              <w:rPr>
                <w:rFonts w:eastAsia="Times New Roman"/>
                <w:b/>
                <w:iCs/>
                <w:color w:val="000000"/>
                <w:sz w:val="22"/>
                <w:lang w:eastAsia="lv-LV"/>
              </w:rPr>
              <w:t xml:space="preserve">Ministru kabineta </w:t>
            </w:r>
            <w:r w:rsidR="00DB725C" w:rsidRPr="00DB725C">
              <w:rPr>
                <w:rFonts w:eastAsia="Times New Roman"/>
                <w:b/>
                <w:iCs/>
                <w:color w:val="000000"/>
                <w:sz w:val="22"/>
                <w:lang w:eastAsia="lv-LV"/>
              </w:rPr>
              <w:t>4A priekšlikumu</w:t>
            </w:r>
          </w:p>
        </w:tc>
        <w:tc>
          <w:tcPr>
            <w:tcW w:w="1418" w:type="dxa"/>
          </w:tcPr>
          <w:p w14:paraId="287CB57A" w14:textId="77777777" w:rsidR="000E6DA1" w:rsidRPr="00836C9F" w:rsidRDefault="000E6DA1" w:rsidP="00D7231D">
            <w:pPr>
              <w:jc w:val="center"/>
              <w:rPr>
                <w:rFonts w:eastAsia="Times New Roman"/>
                <w:b/>
                <w:iCs/>
                <w:color w:val="000000"/>
                <w:sz w:val="22"/>
                <w:lang w:eastAsia="lv-LV"/>
              </w:rPr>
            </w:pPr>
          </w:p>
        </w:tc>
      </w:tr>
      <w:bookmarkEnd w:id="6"/>
      <w:tr w:rsidR="000E6DA1" w:rsidRPr="001B3F41" w14:paraId="20405C3A" w14:textId="77777777" w:rsidTr="006C04AA">
        <w:tc>
          <w:tcPr>
            <w:tcW w:w="3969" w:type="dxa"/>
            <w:shd w:val="clear" w:color="auto" w:fill="auto"/>
          </w:tcPr>
          <w:p w14:paraId="78308DA3" w14:textId="77777777" w:rsidR="00FD3D13" w:rsidRPr="00FD3D13" w:rsidRDefault="00FD3D13" w:rsidP="00FD3D13">
            <w:pPr>
              <w:ind w:firstLine="567"/>
              <w:jc w:val="both"/>
              <w:rPr>
                <w:sz w:val="22"/>
              </w:rPr>
            </w:pPr>
            <w:r w:rsidRPr="00FD3D13">
              <w:rPr>
                <w:sz w:val="22"/>
              </w:rPr>
              <w:t>(12) Ja Korupcijas novēršanas un apkarošanas biroja amatpersona ikgadējā darbības un tās rezultātu novērtēšanā saņēmusi pozitīvu novērtējumu, tai nosaka izdienas piemaksu pie mēnešalgas šādā apmērā:</w:t>
            </w:r>
          </w:p>
          <w:p w14:paraId="79B6982D" w14:textId="77777777" w:rsidR="00FD3D13" w:rsidRPr="00FD3D13" w:rsidRDefault="00FD3D13" w:rsidP="00FD3D13">
            <w:pPr>
              <w:ind w:firstLine="567"/>
              <w:jc w:val="both"/>
              <w:rPr>
                <w:sz w:val="22"/>
              </w:rPr>
            </w:pPr>
            <w:r w:rsidRPr="00FD3D13">
              <w:rPr>
                <w:sz w:val="22"/>
              </w:rPr>
              <w:t>1) pēc sešiem Korupcijas novēršanas un apkarošanas birojā nostrādātiem gadiem — 5 procenti no mēnešalgas;</w:t>
            </w:r>
          </w:p>
          <w:p w14:paraId="6CF90130" w14:textId="77777777" w:rsidR="000E6DA1" w:rsidRPr="00C61E3D" w:rsidRDefault="00FD3D13" w:rsidP="00FD3D13">
            <w:pPr>
              <w:ind w:firstLine="567"/>
              <w:jc w:val="both"/>
              <w:rPr>
                <w:sz w:val="22"/>
              </w:rPr>
            </w:pPr>
            <w:r w:rsidRPr="00FD3D13">
              <w:rPr>
                <w:sz w:val="22"/>
              </w:rPr>
              <w:t>2) pēc 10 Korupcijas novēršanas un apkarošanas birojā nostrādātiem gadiem — 10 procenti no mēnešalgas.</w:t>
            </w:r>
          </w:p>
        </w:tc>
        <w:tc>
          <w:tcPr>
            <w:tcW w:w="3969" w:type="dxa"/>
            <w:shd w:val="clear" w:color="auto" w:fill="auto"/>
          </w:tcPr>
          <w:p w14:paraId="27AF7E9B" w14:textId="77777777" w:rsidR="000E6DA1" w:rsidRDefault="000B3CB8" w:rsidP="003B73F0">
            <w:pPr>
              <w:ind w:firstLine="567"/>
              <w:jc w:val="both"/>
              <w:rPr>
                <w:rFonts w:eastAsia="Times New Roman"/>
                <w:iCs/>
                <w:color w:val="000000"/>
                <w:sz w:val="22"/>
                <w:lang w:eastAsia="lv-LV"/>
              </w:rPr>
            </w:pPr>
            <w:r w:rsidRPr="000B3CB8">
              <w:rPr>
                <w:rFonts w:eastAsia="Times New Roman"/>
                <w:iCs/>
                <w:color w:val="000000"/>
                <w:sz w:val="22"/>
                <w:lang w:eastAsia="lv-LV"/>
              </w:rPr>
              <w:t>papildināt divpadsmito daļu pēc vārda "amatpersona" ar vārdiem "izņemot Korupcijas novēršanas un apkarošanas biroja priekšnieku".</w:t>
            </w:r>
          </w:p>
        </w:tc>
        <w:tc>
          <w:tcPr>
            <w:tcW w:w="567" w:type="dxa"/>
          </w:tcPr>
          <w:p w14:paraId="1298D701" w14:textId="77777777" w:rsidR="000E6DA1" w:rsidRPr="00A43531" w:rsidRDefault="000E6DA1" w:rsidP="00A43531">
            <w:pPr>
              <w:jc w:val="center"/>
              <w:rPr>
                <w:rFonts w:eastAsia="Times New Roman"/>
                <w:b/>
                <w:iCs/>
                <w:color w:val="000000"/>
                <w:sz w:val="22"/>
                <w:lang w:eastAsia="lv-LV"/>
              </w:rPr>
            </w:pPr>
          </w:p>
        </w:tc>
        <w:tc>
          <w:tcPr>
            <w:tcW w:w="3969" w:type="dxa"/>
          </w:tcPr>
          <w:p w14:paraId="0C7CFAE9" w14:textId="77777777" w:rsidR="000E6DA1" w:rsidRPr="00EA0C03" w:rsidRDefault="000E6DA1" w:rsidP="00EC158C">
            <w:pPr>
              <w:ind w:firstLine="567"/>
              <w:jc w:val="both"/>
              <w:rPr>
                <w:rFonts w:eastAsia="Times New Roman"/>
                <w:iCs/>
                <w:color w:val="000000"/>
                <w:sz w:val="22"/>
                <w:lang w:eastAsia="lv-LV"/>
              </w:rPr>
            </w:pPr>
          </w:p>
        </w:tc>
        <w:tc>
          <w:tcPr>
            <w:tcW w:w="1417" w:type="dxa"/>
          </w:tcPr>
          <w:p w14:paraId="31B2834E" w14:textId="77777777" w:rsidR="000E6DA1" w:rsidRPr="00836C9F" w:rsidRDefault="000E6DA1" w:rsidP="00D7231D">
            <w:pPr>
              <w:jc w:val="center"/>
              <w:rPr>
                <w:rFonts w:eastAsia="Times New Roman"/>
                <w:b/>
                <w:iCs/>
                <w:color w:val="000000"/>
                <w:sz w:val="22"/>
                <w:lang w:eastAsia="lv-LV"/>
              </w:rPr>
            </w:pPr>
          </w:p>
        </w:tc>
        <w:tc>
          <w:tcPr>
            <w:tcW w:w="1418" w:type="dxa"/>
          </w:tcPr>
          <w:p w14:paraId="286405D4" w14:textId="77777777" w:rsidR="000E6DA1" w:rsidRPr="00836C9F" w:rsidRDefault="000E6DA1" w:rsidP="00D7231D">
            <w:pPr>
              <w:jc w:val="center"/>
              <w:rPr>
                <w:rFonts w:eastAsia="Times New Roman"/>
                <w:b/>
                <w:iCs/>
                <w:color w:val="000000"/>
                <w:sz w:val="22"/>
                <w:lang w:eastAsia="lv-LV"/>
              </w:rPr>
            </w:pPr>
          </w:p>
        </w:tc>
      </w:tr>
      <w:tr w:rsidR="000E6DA1" w:rsidRPr="001B3F41" w14:paraId="679DD5F4" w14:textId="77777777" w:rsidTr="006C04AA">
        <w:tc>
          <w:tcPr>
            <w:tcW w:w="3969" w:type="dxa"/>
            <w:shd w:val="clear" w:color="auto" w:fill="auto"/>
          </w:tcPr>
          <w:p w14:paraId="601ED81D" w14:textId="77777777" w:rsidR="000E6DA1" w:rsidRDefault="00551514" w:rsidP="00642FA0">
            <w:pPr>
              <w:ind w:firstLine="567"/>
              <w:jc w:val="both"/>
              <w:rPr>
                <w:b/>
                <w:bCs/>
                <w:sz w:val="22"/>
              </w:rPr>
            </w:pPr>
            <w:r w:rsidRPr="00551514">
              <w:rPr>
                <w:b/>
                <w:bCs/>
                <w:sz w:val="22"/>
              </w:rPr>
              <w:t>17.</w:t>
            </w:r>
            <w:r>
              <w:rPr>
                <w:b/>
                <w:bCs/>
                <w:sz w:val="22"/>
              </w:rPr>
              <w:t xml:space="preserve"> </w:t>
            </w:r>
            <w:r w:rsidRPr="00551514">
              <w:rPr>
                <w:b/>
                <w:bCs/>
                <w:sz w:val="22"/>
              </w:rPr>
              <w:t>pants. Atlaišanas vai atvaļināšanas pabalsts</w:t>
            </w:r>
          </w:p>
          <w:p w14:paraId="1A55AF79" w14:textId="77777777" w:rsidR="00685F49" w:rsidRPr="00685F49" w:rsidRDefault="00685F49" w:rsidP="00685F49">
            <w:pPr>
              <w:ind w:firstLine="567"/>
              <w:jc w:val="both"/>
              <w:rPr>
                <w:sz w:val="22"/>
              </w:rPr>
            </w:pPr>
            <w:r w:rsidRPr="00685F49">
              <w:rPr>
                <w:sz w:val="22"/>
              </w:rPr>
              <w:t>(9) Atlaišanas pabalstu vienas mēnešalgas apmērā izmaksā:</w:t>
            </w:r>
          </w:p>
          <w:p w14:paraId="64396DC0" w14:textId="77777777" w:rsidR="00551514" w:rsidRPr="00685F49" w:rsidRDefault="00685F49" w:rsidP="00685F49">
            <w:pPr>
              <w:ind w:firstLine="567"/>
              <w:jc w:val="both"/>
              <w:rPr>
                <w:sz w:val="22"/>
              </w:rPr>
            </w:pPr>
            <w:r w:rsidRPr="00685F49">
              <w:rPr>
                <w:sz w:val="22"/>
              </w:rPr>
              <w:t>1) Saeimas ievēlētai, apstiprinātai vai ieceltai amatpersonai, tai atstājot amatu pēc pilnvaru termiņa beigām, ar nosacījumu, ka tā nav atkārtoti ievēlēta, apstiprināta vai iecelta šajā pašā amatā;</w:t>
            </w:r>
          </w:p>
        </w:tc>
        <w:tc>
          <w:tcPr>
            <w:tcW w:w="3969" w:type="dxa"/>
            <w:shd w:val="clear" w:color="auto" w:fill="auto"/>
          </w:tcPr>
          <w:p w14:paraId="0A3452D1" w14:textId="77777777" w:rsidR="006E3C2A" w:rsidRPr="006E3C2A" w:rsidRDefault="006E3C2A" w:rsidP="006E3C2A">
            <w:pPr>
              <w:ind w:firstLine="567"/>
              <w:jc w:val="both"/>
              <w:rPr>
                <w:rFonts w:eastAsia="Times New Roman"/>
                <w:iCs/>
                <w:color w:val="000000"/>
                <w:sz w:val="22"/>
                <w:lang w:eastAsia="lv-LV"/>
              </w:rPr>
            </w:pPr>
            <w:r w:rsidRPr="006E3C2A">
              <w:rPr>
                <w:rFonts w:eastAsia="Times New Roman"/>
                <w:iCs/>
                <w:color w:val="000000"/>
                <w:sz w:val="22"/>
                <w:lang w:eastAsia="lv-LV"/>
              </w:rPr>
              <w:t>16. 17. pantā:</w:t>
            </w:r>
          </w:p>
          <w:p w14:paraId="1459DD44" w14:textId="77777777" w:rsidR="000E6DA1" w:rsidRDefault="006E3C2A" w:rsidP="006E3C2A">
            <w:pPr>
              <w:ind w:firstLine="567"/>
              <w:jc w:val="both"/>
              <w:rPr>
                <w:rFonts w:eastAsia="Times New Roman"/>
                <w:iCs/>
                <w:color w:val="000000"/>
                <w:sz w:val="22"/>
                <w:lang w:eastAsia="lv-LV"/>
              </w:rPr>
            </w:pPr>
            <w:r w:rsidRPr="006E3C2A">
              <w:rPr>
                <w:rFonts w:eastAsia="Times New Roman"/>
                <w:iCs/>
                <w:color w:val="000000"/>
                <w:sz w:val="22"/>
                <w:lang w:eastAsia="lv-LV"/>
              </w:rPr>
              <w:t>izslēgt devītās daļas 1. punktu;</w:t>
            </w:r>
          </w:p>
        </w:tc>
        <w:tc>
          <w:tcPr>
            <w:tcW w:w="567" w:type="dxa"/>
          </w:tcPr>
          <w:p w14:paraId="568A3C2A" w14:textId="77777777" w:rsidR="000E6DA1" w:rsidRPr="00A43531" w:rsidRDefault="00A5396D" w:rsidP="00A43531">
            <w:pPr>
              <w:jc w:val="center"/>
              <w:rPr>
                <w:rFonts w:eastAsia="Times New Roman"/>
                <w:b/>
                <w:iCs/>
                <w:color w:val="000000"/>
                <w:sz w:val="22"/>
                <w:lang w:eastAsia="lv-LV"/>
              </w:rPr>
            </w:pPr>
            <w:r>
              <w:rPr>
                <w:rFonts w:eastAsia="Times New Roman"/>
                <w:b/>
                <w:iCs/>
                <w:color w:val="000000"/>
                <w:sz w:val="22"/>
                <w:lang w:eastAsia="lv-LV"/>
              </w:rPr>
              <w:t>36</w:t>
            </w:r>
          </w:p>
        </w:tc>
        <w:tc>
          <w:tcPr>
            <w:tcW w:w="3969" w:type="dxa"/>
          </w:tcPr>
          <w:p w14:paraId="1032F585" w14:textId="77777777" w:rsidR="0051597F" w:rsidRDefault="0051597F" w:rsidP="0051597F">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Deputātes </w:t>
            </w:r>
            <w:proofErr w:type="spellStart"/>
            <w:r>
              <w:rPr>
                <w:rFonts w:eastAsia="Times New Roman"/>
                <w:b/>
                <w:iCs/>
                <w:color w:val="000000"/>
                <w:sz w:val="22"/>
                <w:u w:val="single"/>
                <w:lang w:eastAsia="lv-LV"/>
              </w:rPr>
              <w:t>Ļ.Švecova</w:t>
            </w:r>
            <w:proofErr w:type="spellEnd"/>
            <w:r>
              <w:rPr>
                <w:rFonts w:eastAsia="Times New Roman"/>
                <w:b/>
                <w:iCs/>
                <w:color w:val="000000"/>
                <w:sz w:val="22"/>
                <w:u w:val="single"/>
                <w:lang w:eastAsia="lv-LV"/>
              </w:rPr>
              <w:t xml:space="preserve">, </w:t>
            </w:r>
            <w:proofErr w:type="spellStart"/>
            <w:r>
              <w:rPr>
                <w:rFonts w:eastAsia="Times New Roman"/>
                <w:b/>
                <w:iCs/>
                <w:color w:val="000000"/>
                <w:sz w:val="22"/>
                <w:u w:val="single"/>
                <w:lang w:eastAsia="lv-LV"/>
              </w:rPr>
              <w:t>J.Stepaņenko</w:t>
            </w:r>
            <w:proofErr w:type="spellEnd"/>
          </w:p>
          <w:p w14:paraId="0E01B621" w14:textId="77777777" w:rsidR="000E6DA1" w:rsidRPr="00EA0C03" w:rsidRDefault="0051597F" w:rsidP="00EC158C">
            <w:pPr>
              <w:ind w:firstLine="567"/>
              <w:jc w:val="both"/>
              <w:rPr>
                <w:rFonts w:eastAsia="Times New Roman"/>
                <w:iCs/>
                <w:color w:val="000000"/>
                <w:sz w:val="22"/>
                <w:lang w:eastAsia="lv-LV"/>
              </w:rPr>
            </w:pPr>
            <w:r w:rsidRPr="0051597F">
              <w:rPr>
                <w:rFonts w:eastAsia="Times New Roman"/>
                <w:iCs/>
                <w:color w:val="000000"/>
                <w:sz w:val="22"/>
                <w:lang w:eastAsia="lv-LV"/>
              </w:rPr>
              <w:t>Izslēgt 17. panta jauno redakciju.</w:t>
            </w:r>
          </w:p>
        </w:tc>
        <w:tc>
          <w:tcPr>
            <w:tcW w:w="1417" w:type="dxa"/>
          </w:tcPr>
          <w:p w14:paraId="72B4B60D" w14:textId="01026339" w:rsidR="000E6DA1" w:rsidRPr="00836C9F" w:rsidRDefault="00912EDD" w:rsidP="00912EDD">
            <w:pPr>
              <w:rPr>
                <w:rFonts w:eastAsia="Times New Roman"/>
                <w:b/>
                <w:iCs/>
                <w:color w:val="000000"/>
                <w:sz w:val="22"/>
                <w:lang w:eastAsia="lv-LV"/>
              </w:rPr>
            </w:pPr>
            <w:r w:rsidRPr="00912EDD">
              <w:rPr>
                <w:rFonts w:eastAsia="Times New Roman"/>
                <w:b/>
                <w:iCs/>
                <w:color w:val="000000"/>
                <w:sz w:val="22"/>
                <w:lang w:eastAsia="lv-LV"/>
              </w:rPr>
              <w:t>Neatbalstīt</w:t>
            </w:r>
          </w:p>
        </w:tc>
        <w:tc>
          <w:tcPr>
            <w:tcW w:w="1418" w:type="dxa"/>
          </w:tcPr>
          <w:p w14:paraId="19B8F50E" w14:textId="77777777" w:rsidR="000E6DA1" w:rsidRPr="00836C9F" w:rsidRDefault="000E6DA1" w:rsidP="00D7231D">
            <w:pPr>
              <w:jc w:val="center"/>
              <w:rPr>
                <w:rFonts w:eastAsia="Times New Roman"/>
                <w:b/>
                <w:iCs/>
                <w:color w:val="000000"/>
                <w:sz w:val="22"/>
                <w:lang w:eastAsia="lv-LV"/>
              </w:rPr>
            </w:pPr>
          </w:p>
        </w:tc>
      </w:tr>
      <w:tr w:rsidR="000E6DA1" w:rsidRPr="001B3F41" w14:paraId="3992A93C" w14:textId="77777777" w:rsidTr="006C04AA">
        <w:tc>
          <w:tcPr>
            <w:tcW w:w="3969" w:type="dxa"/>
            <w:shd w:val="clear" w:color="auto" w:fill="auto"/>
          </w:tcPr>
          <w:p w14:paraId="2D25D080" w14:textId="77777777" w:rsidR="000E6DA1" w:rsidRPr="00C61E3D" w:rsidRDefault="00263460" w:rsidP="00642FA0">
            <w:pPr>
              <w:ind w:firstLine="567"/>
              <w:jc w:val="both"/>
              <w:rPr>
                <w:sz w:val="22"/>
              </w:rPr>
            </w:pPr>
            <w:bookmarkStart w:id="7" w:name="_Hlk86306402"/>
            <w:r w:rsidRPr="00263460">
              <w:rPr>
                <w:sz w:val="22"/>
              </w:rPr>
              <w:t>3</w:t>
            </w:r>
            <w:r w:rsidRPr="00263460">
              <w:rPr>
                <w:sz w:val="22"/>
                <w:vertAlign w:val="superscript"/>
              </w:rPr>
              <w:t>1</w:t>
            </w:r>
            <w:r w:rsidRPr="00263460">
              <w:rPr>
                <w:sz w:val="22"/>
              </w:rPr>
              <w:t>) Valsts prezidenta padomniekam, izbeidzoties darba līgumam, kas noslēgts uz Valsts prezidenta pilnvaru laiku. Pabalstu izmaksā mēneša laikā no darba līguma izbeigšanās dienas, ja šī amatpersona sniegusi apliecinājumu, ka uz to neattiecas šajā punktā minētie pabalsta izmaksas ierobežojumi. Ja Valsts prezidenta padomnieks turpina veikt Valsts prezidenta padomnieka pienākumus tā paša vai nākamā Valsts prezidenta pilnvaru laikā, Ministru kabineta locekļa konsultatīvās amatpersonas vai darbinieka, Ministru kabineta locekļa, parlamentārā sekretāra vai Saeimas deputāta pienākumus vai uzsāk to pildīšanu mēneša laikā no darba līguma izbeigšanās dienas, atlaišanas pabalstu neizmaksā;</w:t>
            </w:r>
          </w:p>
        </w:tc>
        <w:tc>
          <w:tcPr>
            <w:tcW w:w="3969" w:type="dxa"/>
            <w:shd w:val="clear" w:color="auto" w:fill="auto"/>
          </w:tcPr>
          <w:p w14:paraId="1EBC96B1" w14:textId="77777777" w:rsidR="003D4E56" w:rsidRPr="003D4E56" w:rsidRDefault="003D4E56" w:rsidP="003D4E56">
            <w:pPr>
              <w:ind w:firstLine="567"/>
              <w:jc w:val="both"/>
              <w:rPr>
                <w:rFonts w:eastAsia="Times New Roman"/>
                <w:iCs/>
                <w:color w:val="000000"/>
                <w:sz w:val="22"/>
                <w:lang w:eastAsia="lv-LV"/>
              </w:rPr>
            </w:pPr>
            <w:r w:rsidRPr="003D4E56">
              <w:rPr>
                <w:rFonts w:eastAsia="Times New Roman"/>
                <w:iCs/>
                <w:color w:val="000000"/>
                <w:sz w:val="22"/>
                <w:lang w:eastAsia="lv-LV"/>
              </w:rPr>
              <w:t>izteikt devītās daļas 3.</w:t>
            </w:r>
            <w:r w:rsidRPr="003D4E56">
              <w:rPr>
                <w:rFonts w:eastAsia="Times New Roman"/>
                <w:iCs/>
                <w:color w:val="000000"/>
                <w:sz w:val="22"/>
                <w:vertAlign w:val="superscript"/>
                <w:lang w:eastAsia="lv-LV"/>
              </w:rPr>
              <w:t>1</w:t>
            </w:r>
            <w:r w:rsidRPr="003D4E56">
              <w:rPr>
                <w:rFonts w:eastAsia="Times New Roman"/>
                <w:iCs/>
                <w:color w:val="000000"/>
                <w:sz w:val="22"/>
                <w:lang w:eastAsia="lv-LV"/>
              </w:rPr>
              <w:t> punktu šādā redakcijā:</w:t>
            </w:r>
          </w:p>
          <w:p w14:paraId="43EDD61F" w14:textId="08AF7041" w:rsidR="000E6DA1" w:rsidRDefault="00FB77D0" w:rsidP="003D4E56">
            <w:pPr>
              <w:ind w:firstLine="567"/>
              <w:jc w:val="both"/>
              <w:rPr>
                <w:rFonts w:eastAsia="Times New Roman"/>
                <w:iCs/>
                <w:color w:val="000000"/>
                <w:sz w:val="22"/>
                <w:lang w:eastAsia="lv-LV"/>
              </w:rPr>
            </w:pPr>
            <w:r>
              <w:rPr>
                <w:rFonts w:eastAsia="Times New Roman"/>
                <w:iCs/>
                <w:color w:val="000000"/>
                <w:sz w:val="22"/>
                <w:lang w:eastAsia="lv-LV"/>
              </w:rPr>
              <w:t>"3</w:t>
            </w:r>
            <w:r>
              <w:rPr>
                <w:rFonts w:eastAsia="Times New Roman"/>
                <w:iCs/>
                <w:color w:val="000000"/>
                <w:sz w:val="22"/>
                <w:vertAlign w:val="superscript"/>
                <w:lang w:eastAsia="lv-LV"/>
              </w:rPr>
              <w:t>1</w:t>
            </w:r>
            <w:r>
              <w:rPr>
                <w:rFonts w:eastAsia="Times New Roman"/>
                <w:iCs/>
                <w:color w:val="000000"/>
                <w:sz w:val="22"/>
                <w:lang w:eastAsia="lv-LV"/>
              </w:rPr>
              <w:t>) Valsts prezidenta padomniekam, Valsts prezidenta kancelejas vadītājam un viņa vietniekam, izbeidzoties darba līgumam, kas noslēgts uz Valsts prezidenta pilnvaru laiku. Pabalstu izmaksā, ja šī amatpersona sniegusi apliecinājumu, ka uz to neattiecas šajā punktā minētie pabalsta izmaksas ierobežojumi. Ja Valsts prezidenta padomnieks, Valsts prezidenta kancelejas vadītājs vai viņa vietnieks turpina veikt tos pašus pienākumus tā paša vai nākamā Valsts prezidenta pilnvaru laikā, veic Ministru kabineta locekļa konsultatīvās amatpersonas vai darbinieka, Ministru kabineta locekļa, parlamentārā sekretāra vai Saeimas deputāta pienākumus vai uzsāk to pildīšanu mēneša laikā no darba līguma izbeigšanās dienas, atlaišanas pabalstu neizmaksā;";</w:t>
            </w:r>
          </w:p>
        </w:tc>
        <w:tc>
          <w:tcPr>
            <w:tcW w:w="567" w:type="dxa"/>
          </w:tcPr>
          <w:p w14:paraId="3F5D156C" w14:textId="77777777" w:rsidR="000E6DA1" w:rsidRDefault="00A5396D" w:rsidP="00A43531">
            <w:pPr>
              <w:jc w:val="center"/>
              <w:rPr>
                <w:rFonts w:eastAsia="Times New Roman"/>
                <w:b/>
                <w:iCs/>
                <w:color w:val="000000"/>
                <w:sz w:val="22"/>
                <w:lang w:eastAsia="lv-LV"/>
              </w:rPr>
            </w:pPr>
            <w:r>
              <w:rPr>
                <w:rFonts w:eastAsia="Times New Roman"/>
                <w:b/>
                <w:iCs/>
                <w:color w:val="000000"/>
                <w:sz w:val="22"/>
                <w:lang w:eastAsia="lv-LV"/>
              </w:rPr>
              <w:t>37</w:t>
            </w:r>
          </w:p>
          <w:p w14:paraId="64D68B9C" w14:textId="77777777" w:rsidR="00DB7022" w:rsidRDefault="00DB7022" w:rsidP="00A43531">
            <w:pPr>
              <w:jc w:val="center"/>
              <w:rPr>
                <w:rFonts w:eastAsia="Times New Roman"/>
                <w:b/>
                <w:iCs/>
                <w:color w:val="000000"/>
                <w:sz w:val="22"/>
                <w:lang w:eastAsia="lv-LV"/>
              </w:rPr>
            </w:pPr>
          </w:p>
          <w:p w14:paraId="2269F50D" w14:textId="77777777" w:rsidR="00DB7022" w:rsidRDefault="00DB7022" w:rsidP="00A43531">
            <w:pPr>
              <w:jc w:val="center"/>
              <w:rPr>
                <w:rFonts w:eastAsia="Times New Roman"/>
                <w:b/>
                <w:iCs/>
                <w:color w:val="000000"/>
                <w:sz w:val="22"/>
                <w:lang w:eastAsia="lv-LV"/>
              </w:rPr>
            </w:pPr>
          </w:p>
          <w:p w14:paraId="28B24375" w14:textId="77777777" w:rsidR="00DB7022" w:rsidRDefault="00DB7022" w:rsidP="00A43531">
            <w:pPr>
              <w:jc w:val="center"/>
              <w:rPr>
                <w:rFonts w:eastAsia="Times New Roman"/>
                <w:b/>
                <w:iCs/>
                <w:color w:val="000000"/>
                <w:sz w:val="22"/>
                <w:lang w:eastAsia="lv-LV"/>
              </w:rPr>
            </w:pPr>
          </w:p>
          <w:p w14:paraId="7FFB663B" w14:textId="77777777" w:rsidR="00DB7022" w:rsidRDefault="00DB7022" w:rsidP="00A43531">
            <w:pPr>
              <w:jc w:val="center"/>
              <w:rPr>
                <w:rFonts w:eastAsia="Times New Roman"/>
                <w:b/>
                <w:iCs/>
                <w:color w:val="000000"/>
                <w:sz w:val="22"/>
                <w:lang w:eastAsia="lv-LV"/>
              </w:rPr>
            </w:pPr>
          </w:p>
          <w:p w14:paraId="5DEC4FC6" w14:textId="77777777" w:rsidR="00DB7022" w:rsidRDefault="00DB7022" w:rsidP="00A43531">
            <w:pPr>
              <w:jc w:val="center"/>
              <w:rPr>
                <w:rFonts w:eastAsia="Times New Roman"/>
                <w:b/>
                <w:iCs/>
                <w:color w:val="000000"/>
                <w:sz w:val="22"/>
                <w:lang w:eastAsia="lv-LV"/>
              </w:rPr>
            </w:pPr>
          </w:p>
          <w:p w14:paraId="72A467CB" w14:textId="77777777" w:rsidR="00DB7022" w:rsidRDefault="00DB7022" w:rsidP="00A43531">
            <w:pPr>
              <w:jc w:val="center"/>
              <w:rPr>
                <w:rFonts w:eastAsia="Times New Roman"/>
                <w:b/>
                <w:iCs/>
                <w:color w:val="000000"/>
                <w:sz w:val="22"/>
                <w:lang w:eastAsia="lv-LV"/>
              </w:rPr>
            </w:pPr>
          </w:p>
          <w:p w14:paraId="2383CD72" w14:textId="77777777" w:rsidR="00DB7022" w:rsidRDefault="00DB7022" w:rsidP="00A43531">
            <w:pPr>
              <w:jc w:val="center"/>
              <w:rPr>
                <w:rFonts w:eastAsia="Times New Roman"/>
                <w:b/>
                <w:iCs/>
                <w:color w:val="000000"/>
                <w:sz w:val="22"/>
                <w:lang w:eastAsia="lv-LV"/>
              </w:rPr>
            </w:pPr>
          </w:p>
          <w:p w14:paraId="0482B9A2" w14:textId="77777777" w:rsidR="00DB7022" w:rsidRDefault="00DB7022" w:rsidP="00A43531">
            <w:pPr>
              <w:jc w:val="center"/>
              <w:rPr>
                <w:rFonts w:eastAsia="Times New Roman"/>
                <w:b/>
                <w:iCs/>
                <w:color w:val="000000"/>
                <w:sz w:val="22"/>
                <w:lang w:eastAsia="lv-LV"/>
              </w:rPr>
            </w:pPr>
          </w:p>
          <w:p w14:paraId="096954DB" w14:textId="77777777" w:rsidR="00DB7022" w:rsidRDefault="00DB7022" w:rsidP="00A43531">
            <w:pPr>
              <w:jc w:val="center"/>
              <w:rPr>
                <w:rFonts w:eastAsia="Times New Roman"/>
                <w:b/>
                <w:iCs/>
                <w:color w:val="000000"/>
                <w:sz w:val="22"/>
                <w:lang w:eastAsia="lv-LV"/>
              </w:rPr>
            </w:pPr>
          </w:p>
          <w:p w14:paraId="0D77222E" w14:textId="77777777" w:rsidR="00DB7022" w:rsidRDefault="00DB7022" w:rsidP="00A43531">
            <w:pPr>
              <w:jc w:val="center"/>
              <w:rPr>
                <w:rFonts w:eastAsia="Times New Roman"/>
                <w:b/>
                <w:iCs/>
                <w:color w:val="000000"/>
                <w:sz w:val="22"/>
                <w:lang w:eastAsia="lv-LV"/>
              </w:rPr>
            </w:pPr>
          </w:p>
          <w:p w14:paraId="3F2C4430" w14:textId="77777777" w:rsidR="00DB7022" w:rsidRDefault="00DB7022" w:rsidP="00A43531">
            <w:pPr>
              <w:jc w:val="center"/>
              <w:rPr>
                <w:rFonts w:eastAsia="Times New Roman"/>
                <w:b/>
                <w:iCs/>
                <w:color w:val="000000"/>
                <w:sz w:val="22"/>
                <w:lang w:eastAsia="lv-LV"/>
              </w:rPr>
            </w:pPr>
          </w:p>
          <w:p w14:paraId="6C871487" w14:textId="77777777" w:rsidR="00DB7022" w:rsidRDefault="00DB7022" w:rsidP="00A43531">
            <w:pPr>
              <w:jc w:val="center"/>
              <w:rPr>
                <w:rFonts w:eastAsia="Times New Roman"/>
                <w:b/>
                <w:iCs/>
                <w:color w:val="000000"/>
                <w:sz w:val="22"/>
                <w:lang w:eastAsia="lv-LV"/>
              </w:rPr>
            </w:pPr>
          </w:p>
          <w:p w14:paraId="3CB573FD" w14:textId="77777777" w:rsidR="00DB7022" w:rsidRDefault="00DB7022" w:rsidP="00A43531">
            <w:pPr>
              <w:jc w:val="center"/>
              <w:rPr>
                <w:rFonts w:eastAsia="Times New Roman"/>
                <w:b/>
                <w:iCs/>
                <w:color w:val="000000"/>
                <w:sz w:val="22"/>
                <w:lang w:eastAsia="lv-LV"/>
              </w:rPr>
            </w:pPr>
          </w:p>
          <w:p w14:paraId="70587709" w14:textId="77777777" w:rsidR="00DB7022" w:rsidRDefault="00DB7022" w:rsidP="00A43531">
            <w:pPr>
              <w:jc w:val="center"/>
              <w:rPr>
                <w:rFonts w:eastAsia="Times New Roman"/>
                <w:b/>
                <w:iCs/>
                <w:color w:val="000000"/>
                <w:sz w:val="22"/>
                <w:lang w:eastAsia="lv-LV"/>
              </w:rPr>
            </w:pPr>
          </w:p>
          <w:p w14:paraId="5C7D32EA" w14:textId="77777777" w:rsidR="00DB7022" w:rsidRDefault="00DB7022" w:rsidP="00A43531">
            <w:pPr>
              <w:jc w:val="center"/>
              <w:rPr>
                <w:rFonts w:eastAsia="Times New Roman"/>
                <w:b/>
                <w:iCs/>
                <w:color w:val="000000"/>
                <w:sz w:val="22"/>
                <w:lang w:eastAsia="lv-LV"/>
              </w:rPr>
            </w:pPr>
          </w:p>
          <w:p w14:paraId="764A8F2D" w14:textId="77777777" w:rsidR="00DB7022" w:rsidRDefault="00DB7022" w:rsidP="00A43531">
            <w:pPr>
              <w:jc w:val="center"/>
              <w:rPr>
                <w:rFonts w:eastAsia="Times New Roman"/>
                <w:b/>
                <w:iCs/>
                <w:color w:val="000000"/>
                <w:sz w:val="22"/>
                <w:lang w:eastAsia="lv-LV"/>
              </w:rPr>
            </w:pPr>
          </w:p>
          <w:p w14:paraId="7CA21FC3" w14:textId="77777777" w:rsidR="00DB7022" w:rsidRDefault="00DB7022" w:rsidP="00A43531">
            <w:pPr>
              <w:jc w:val="center"/>
              <w:rPr>
                <w:rFonts w:eastAsia="Times New Roman"/>
                <w:b/>
                <w:iCs/>
                <w:color w:val="000000"/>
                <w:sz w:val="22"/>
                <w:lang w:eastAsia="lv-LV"/>
              </w:rPr>
            </w:pPr>
          </w:p>
          <w:p w14:paraId="6A592BB4" w14:textId="77777777" w:rsidR="00DB7022" w:rsidRDefault="00DB7022" w:rsidP="00A43531">
            <w:pPr>
              <w:jc w:val="center"/>
              <w:rPr>
                <w:rFonts w:eastAsia="Times New Roman"/>
                <w:b/>
                <w:iCs/>
                <w:color w:val="000000"/>
                <w:sz w:val="22"/>
                <w:lang w:eastAsia="lv-LV"/>
              </w:rPr>
            </w:pPr>
          </w:p>
          <w:p w14:paraId="50D6D719" w14:textId="77777777" w:rsidR="00DB7022" w:rsidRDefault="00DB7022" w:rsidP="00A43531">
            <w:pPr>
              <w:jc w:val="center"/>
              <w:rPr>
                <w:rFonts w:eastAsia="Times New Roman"/>
                <w:b/>
                <w:iCs/>
                <w:color w:val="000000"/>
                <w:sz w:val="22"/>
                <w:lang w:eastAsia="lv-LV"/>
              </w:rPr>
            </w:pPr>
          </w:p>
          <w:p w14:paraId="660BAC93" w14:textId="77777777" w:rsidR="00DB7022" w:rsidRDefault="00DB7022" w:rsidP="00A43531">
            <w:pPr>
              <w:jc w:val="center"/>
              <w:rPr>
                <w:rFonts w:eastAsia="Times New Roman"/>
                <w:b/>
                <w:iCs/>
                <w:color w:val="000000"/>
                <w:sz w:val="22"/>
                <w:lang w:eastAsia="lv-LV"/>
              </w:rPr>
            </w:pPr>
          </w:p>
          <w:p w14:paraId="3A0AEE9F" w14:textId="77777777" w:rsidR="00DB7022" w:rsidRDefault="00DB7022" w:rsidP="00A43531">
            <w:pPr>
              <w:jc w:val="center"/>
              <w:rPr>
                <w:rFonts w:eastAsia="Times New Roman"/>
                <w:b/>
                <w:iCs/>
                <w:color w:val="000000"/>
                <w:sz w:val="22"/>
                <w:lang w:eastAsia="lv-LV"/>
              </w:rPr>
            </w:pPr>
          </w:p>
          <w:p w14:paraId="1D75B362" w14:textId="77777777" w:rsidR="00DB7022" w:rsidRDefault="00DB7022" w:rsidP="00A43531">
            <w:pPr>
              <w:jc w:val="center"/>
              <w:rPr>
                <w:rFonts w:eastAsia="Times New Roman"/>
                <w:b/>
                <w:iCs/>
                <w:color w:val="000000"/>
                <w:sz w:val="22"/>
                <w:lang w:eastAsia="lv-LV"/>
              </w:rPr>
            </w:pPr>
          </w:p>
          <w:p w14:paraId="17AA19ED" w14:textId="77777777" w:rsidR="00DB7022" w:rsidRDefault="00DB7022" w:rsidP="00A43531">
            <w:pPr>
              <w:jc w:val="center"/>
              <w:rPr>
                <w:rFonts w:eastAsia="Times New Roman"/>
                <w:b/>
                <w:iCs/>
                <w:color w:val="000000"/>
                <w:sz w:val="22"/>
                <w:lang w:eastAsia="lv-LV"/>
              </w:rPr>
            </w:pPr>
          </w:p>
          <w:p w14:paraId="729D030A" w14:textId="77777777" w:rsidR="00DB7022" w:rsidRDefault="00DB7022" w:rsidP="00A43531">
            <w:pPr>
              <w:jc w:val="center"/>
              <w:rPr>
                <w:rFonts w:eastAsia="Times New Roman"/>
                <w:b/>
                <w:iCs/>
                <w:color w:val="000000"/>
                <w:sz w:val="22"/>
                <w:lang w:eastAsia="lv-LV"/>
              </w:rPr>
            </w:pPr>
          </w:p>
          <w:p w14:paraId="39737C64" w14:textId="77777777" w:rsidR="00DB7022" w:rsidRDefault="00DB7022" w:rsidP="00A43531">
            <w:pPr>
              <w:jc w:val="center"/>
              <w:rPr>
                <w:rFonts w:eastAsia="Times New Roman"/>
                <w:b/>
                <w:iCs/>
                <w:color w:val="000000"/>
                <w:sz w:val="22"/>
                <w:lang w:eastAsia="lv-LV"/>
              </w:rPr>
            </w:pPr>
          </w:p>
          <w:p w14:paraId="75609D7E" w14:textId="77777777" w:rsidR="00DB7022" w:rsidRDefault="00DB7022" w:rsidP="00A43531">
            <w:pPr>
              <w:jc w:val="center"/>
              <w:rPr>
                <w:rFonts w:eastAsia="Times New Roman"/>
                <w:b/>
                <w:iCs/>
                <w:color w:val="000000"/>
                <w:sz w:val="22"/>
                <w:lang w:eastAsia="lv-LV"/>
              </w:rPr>
            </w:pPr>
          </w:p>
          <w:p w14:paraId="4F6D3BF3" w14:textId="77777777" w:rsidR="00DB7022" w:rsidRDefault="00DB7022" w:rsidP="00A43531">
            <w:pPr>
              <w:jc w:val="center"/>
              <w:rPr>
                <w:rFonts w:eastAsia="Times New Roman"/>
                <w:b/>
                <w:iCs/>
                <w:color w:val="000000"/>
                <w:sz w:val="22"/>
                <w:lang w:eastAsia="lv-LV"/>
              </w:rPr>
            </w:pPr>
          </w:p>
          <w:p w14:paraId="5532D71C" w14:textId="77777777" w:rsidR="00DB7022" w:rsidRDefault="00DB7022" w:rsidP="00A43531">
            <w:pPr>
              <w:jc w:val="center"/>
              <w:rPr>
                <w:rFonts w:eastAsia="Times New Roman"/>
                <w:b/>
                <w:iCs/>
                <w:color w:val="000000"/>
                <w:sz w:val="22"/>
                <w:lang w:eastAsia="lv-LV"/>
              </w:rPr>
            </w:pPr>
          </w:p>
          <w:p w14:paraId="4ED1CE14" w14:textId="77777777" w:rsidR="00DB7022" w:rsidRDefault="00DB7022" w:rsidP="00A43531">
            <w:pPr>
              <w:jc w:val="center"/>
              <w:rPr>
                <w:rFonts w:eastAsia="Times New Roman"/>
                <w:b/>
                <w:iCs/>
                <w:color w:val="000000"/>
                <w:sz w:val="22"/>
                <w:lang w:eastAsia="lv-LV"/>
              </w:rPr>
            </w:pPr>
          </w:p>
          <w:p w14:paraId="4740694B" w14:textId="77777777" w:rsidR="00DB7022" w:rsidRDefault="00DB7022" w:rsidP="00A43531">
            <w:pPr>
              <w:jc w:val="center"/>
              <w:rPr>
                <w:rFonts w:eastAsia="Times New Roman"/>
                <w:b/>
                <w:iCs/>
                <w:color w:val="000000"/>
                <w:sz w:val="22"/>
                <w:lang w:eastAsia="lv-LV"/>
              </w:rPr>
            </w:pPr>
          </w:p>
          <w:p w14:paraId="5ED8AC90" w14:textId="77777777" w:rsidR="00DB7022" w:rsidRDefault="00DB7022" w:rsidP="00A43531">
            <w:pPr>
              <w:jc w:val="center"/>
              <w:rPr>
                <w:rFonts w:eastAsia="Times New Roman"/>
                <w:b/>
                <w:iCs/>
                <w:color w:val="000000"/>
                <w:sz w:val="22"/>
                <w:lang w:eastAsia="lv-LV"/>
              </w:rPr>
            </w:pPr>
          </w:p>
          <w:p w14:paraId="5AB815A7" w14:textId="77777777" w:rsidR="00DB7022" w:rsidRDefault="00DB7022" w:rsidP="00A43531">
            <w:pPr>
              <w:jc w:val="center"/>
              <w:rPr>
                <w:rFonts w:eastAsia="Times New Roman"/>
                <w:b/>
                <w:iCs/>
                <w:color w:val="000000"/>
                <w:sz w:val="22"/>
                <w:lang w:eastAsia="lv-LV"/>
              </w:rPr>
            </w:pPr>
          </w:p>
          <w:p w14:paraId="640C8B52" w14:textId="77777777" w:rsidR="00DB7022" w:rsidRDefault="00DB7022" w:rsidP="00A43531">
            <w:pPr>
              <w:jc w:val="center"/>
              <w:rPr>
                <w:rFonts w:eastAsia="Times New Roman"/>
                <w:b/>
                <w:iCs/>
                <w:color w:val="000000"/>
                <w:sz w:val="22"/>
                <w:lang w:eastAsia="lv-LV"/>
              </w:rPr>
            </w:pPr>
          </w:p>
          <w:p w14:paraId="34EAE0E9" w14:textId="77777777" w:rsidR="00DB7022" w:rsidRDefault="00DB7022" w:rsidP="00A43531">
            <w:pPr>
              <w:jc w:val="center"/>
              <w:rPr>
                <w:rFonts w:eastAsia="Times New Roman"/>
                <w:b/>
                <w:iCs/>
                <w:color w:val="000000"/>
                <w:sz w:val="22"/>
                <w:lang w:eastAsia="lv-LV"/>
              </w:rPr>
            </w:pPr>
          </w:p>
          <w:p w14:paraId="244D7263" w14:textId="77777777" w:rsidR="00DB7022" w:rsidRDefault="00DB7022" w:rsidP="00A43531">
            <w:pPr>
              <w:jc w:val="center"/>
              <w:rPr>
                <w:rFonts w:eastAsia="Times New Roman"/>
                <w:b/>
                <w:iCs/>
                <w:color w:val="000000"/>
                <w:sz w:val="22"/>
                <w:lang w:eastAsia="lv-LV"/>
              </w:rPr>
            </w:pPr>
          </w:p>
          <w:p w14:paraId="4A247CEA" w14:textId="77777777" w:rsidR="00DB7022" w:rsidRDefault="00DB7022" w:rsidP="00A43531">
            <w:pPr>
              <w:jc w:val="center"/>
              <w:rPr>
                <w:rFonts w:eastAsia="Times New Roman"/>
                <w:b/>
                <w:iCs/>
                <w:color w:val="000000"/>
                <w:sz w:val="22"/>
                <w:lang w:eastAsia="lv-LV"/>
              </w:rPr>
            </w:pPr>
          </w:p>
          <w:p w14:paraId="44FDF7EC" w14:textId="77777777" w:rsidR="00DB7022" w:rsidRDefault="00DB7022" w:rsidP="00A43531">
            <w:pPr>
              <w:jc w:val="center"/>
              <w:rPr>
                <w:rFonts w:eastAsia="Times New Roman"/>
                <w:b/>
                <w:iCs/>
                <w:color w:val="000000"/>
                <w:sz w:val="22"/>
                <w:lang w:eastAsia="lv-LV"/>
              </w:rPr>
            </w:pPr>
          </w:p>
          <w:p w14:paraId="1902B286" w14:textId="77777777" w:rsidR="00DB7022" w:rsidRDefault="00DB7022" w:rsidP="00A43531">
            <w:pPr>
              <w:jc w:val="center"/>
              <w:rPr>
                <w:rFonts w:eastAsia="Times New Roman"/>
                <w:b/>
                <w:iCs/>
                <w:color w:val="000000"/>
                <w:sz w:val="22"/>
                <w:lang w:eastAsia="lv-LV"/>
              </w:rPr>
            </w:pPr>
          </w:p>
          <w:p w14:paraId="4391EA6D" w14:textId="77777777" w:rsidR="00DB7022" w:rsidRDefault="00DB7022" w:rsidP="00A43531">
            <w:pPr>
              <w:jc w:val="center"/>
              <w:rPr>
                <w:rFonts w:eastAsia="Times New Roman"/>
                <w:b/>
                <w:iCs/>
                <w:color w:val="000000"/>
                <w:sz w:val="22"/>
                <w:lang w:eastAsia="lv-LV"/>
              </w:rPr>
            </w:pPr>
          </w:p>
          <w:p w14:paraId="2657EF1F" w14:textId="1B804436" w:rsidR="00DB7022" w:rsidRDefault="00DB7022" w:rsidP="00A43531">
            <w:pPr>
              <w:jc w:val="center"/>
              <w:rPr>
                <w:rFonts w:eastAsia="Times New Roman"/>
                <w:b/>
                <w:iCs/>
                <w:color w:val="000000"/>
                <w:sz w:val="22"/>
                <w:lang w:eastAsia="lv-LV"/>
              </w:rPr>
            </w:pPr>
          </w:p>
          <w:p w14:paraId="22C57FFF" w14:textId="77777777" w:rsidR="00DB7022" w:rsidRDefault="00DB7022" w:rsidP="00A43531">
            <w:pPr>
              <w:jc w:val="center"/>
              <w:rPr>
                <w:rFonts w:eastAsia="Times New Roman"/>
                <w:b/>
                <w:iCs/>
                <w:color w:val="000000"/>
                <w:sz w:val="22"/>
                <w:lang w:eastAsia="lv-LV"/>
              </w:rPr>
            </w:pPr>
          </w:p>
          <w:p w14:paraId="5D81E69F" w14:textId="77777777" w:rsidR="00DB7022" w:rsidRDefault="00DB7022" w:rsidP="00A43531">
            <w:pPr>
              <w:jc w:val="center"/>
              <w:rPr>
                <w:rFonts w:eastAsia="Times New Roman"/>
                <w:b/>
                <w:iCs/>
                <w:color w:val="000000"/>
                <w:sz w:val="22"/>
                <w:lang w:eastAsia="lv-LV"/>
              </w:rPr>
            </w:pPr>
          </w:p>
          <w:p w14:paraId="163C4A97" w14:textId="26B8D2EB" w:rsidR="00DB7022" w:rsidRPr="00A43531" w:rsidRDefault="00DB7022" w:rsidP="00A43531">
            <w:pPr>
              <w:jc w:val="center"/>
              <w:rPr>
                <w:rFonts w:eastAsia="Times New Roman"/>
                <w:b/>
                <w:iCs/>
                <w:color w:val="000000"/>
                <w:sz w:val="22"/>
                <w:lang w:eastAsia="lv-LV"/>
              </w:rPr>
            </w:pPr>
            <w:r>
              <w:rPr>
                <w:rFonts w:eastAsia="Times New Roman"/>
                <w:b/>
                <w:iCs/>
                <w:color w:val="000000"/>
                <w:sz w:val="22"/>
                <w:lang w:eastAsia="lv-LV"/>
              </w:rPr>
              <w:t>37A</w:t>
            </w:r>
          </w:p>
        </w:tc>
        <w:tc>
          <w:tcPr>
            <w:tcW w:w="3969" w:type="dxa"/>
          </w:tcPr>
          <w:p w14:paraId="220648D7" w14:textId="77777777" w:rsidR="000E6DA1" w:rsidRDefault="00CE0E95"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67EF0567" w14:textId="77777777" w:rsidR="00CE0E95" w:rsidRDefault="00A27BAA" w:rsidP="00EC158C">
            <w:pPr>
              <w:ind w:firstLine="567"/>
              <w:jc w:val="both"/>
              <w:rPr>
                <w:rFonts w:eastAsia="Times New Roman"/>
                <w:i/>
                <w:iCs/>
                <w:color w:val="000000"/>
                <w:sz w:val="22"/>
                <w:lang w:eastAsia="lv-LV"/>
              </w:rPr>
            </w:pPr>
            <w:r w:rsidRPr="00A27BAA">
              <w:rPr>
                <w:rFonts w:eastAsia="Times New Roman"/>
                <w:i/>
                <w:iCs/>
                <w:color w:val="000000"/>
                <w:sz w:val="22"/>
                <w:lang w:eastAsia="lv-LV"/>
              </w:rPr>
              <w:t>Likumprojekta 16. pantā ir paredzēts papildināt likuma 17. panta devīto daļu ar jaunu 3.</w:t>
            </w:r>
            <w:r w:rsidRPr="00A27BAA">
              <w:rPr>
                <w:rFonts w:eastAsia="Times New Roman"/>
                <w:i/>
                <w:iCs/>
                <w:color w:val="000000"/>
                <w:sz w:val="22"/>
                <w:vertAlign w:val="superscript"/>
                <w:lang w:eastAsia="lv-LV"/>
              </w:rPr>
              <w:t>2</w:t>
            </w:r>
            <w:r w:rsidRPr="00A27BAA">
              <w:rPr>
                <w:rFonts w:eastAsia="Times New Roman"/>
                <w:i/>
                <w:iCs/>
                <w:color w:val="000000"/>
                <w:sz w:val="22"/>
                <w:lang w:eastAsia="lv-LV"/>
              </w:rPr>
              <w:t xml:space="preserve"> un 3.</w:t>
            </w:r>
            <w:r w:rsidRPr="00A27BAA">
              <w:rPr>
                <w:rFonts w:eastAsia="Times New Roman"/>
                <w:i/>
                <w:iCs/>
                <w:color w:val="000000"/>
                <w:sz w:val="22"/>
                <w:vertAlign w:val="superscript"/>
                <w:lang w:eastAsia="lv-LV"/>
              </w:rPr>
              <w:t>3</w:t>
            </w:r>
            <w:r w:rsidRPr="00A27BAA">
              <w:rPr>
                <w:rFonts w:eastAsia="Times New Roman"/>
                <w:i/>
                <w:iCs/>
                <w:color w:val="000000"/>
                <w:sz w:val="22"/>
                <w:lang w:eastAsia="lv-LV"/>
              </w:rPr>
              <w:t> punktu, kā arī izteikt jaunā redakcijā 3.</w:t>
            </w:r>
            <w:r w:rsidRPr="00A27BAA">
              <w:rPr>
                <w:rFonts w:eastAsia="Times New Roman"/>
                <w:i/>
                <w:iCs/>
                <w:color w:val="000000"/>
                <w:sz w:val="22"/>
                <w:vertAlign w:val="superscript"/>
                <w:lang w:eastAsia="lv-LV"/>
              </w:rPr>
              <w:t>1</w:t>
            </w:r>
            <w:r w:rsidRPr="00A27BAA">
              <w:rPr>
                <w:rFonts w:eastAsia="Times New Roman"/>
                <w:i/>
                <w:iCs/>
                <w:color w:val="000000"/>
                <w:sz w:val="22"/>
                <w:lang w:eastAsia="lv-LV"/>
              </w:rPr>
              <w:t> punktu. Visos šajos punktos ir paredzēti gadījumi, kad atlaišanas pabalsts netiek izmaksāts, ja no amata atbrīvotā persona turpina nodarbinātības attiecības likumā minētajos citos amatos. Taču attiecībā uz gadījumiem, kad pabalsts netiek izmaksāts, likumprojektā ietvertais regulējums attiecībā uz Satversmes tiesas tiesneša palīgu, Satversmes tiesas priekšsēdētāja palīgu un padomnieku ir ievērojami nelabvēlīgāks, nekā, piemēram, uz Valsts prezidenta kancelejā vai Saeimas Administratīvajā vadībā nodarbinātajiem. Proti, Satversmes tiesas tiesneša palīgs nav tiesīgs saņemt atbrīvošanas pabalstu, “ja veic valsts vai pašvaldības institūcijas amatpersonas (darbinieka) pienākumus vai uzsāk to pildīšanu mēneša laikā no darba līguma izbeigšanās dienas.” Turpretim Valsts prezidenta padomniekam, Valsts prezidenta kancelejas vadītājam un viņa vietniekam, kā arī Saeimas Administrācijas ģenerālsekretāram, Saeimas prezidija locekļa konsultatīvai amatpersonai vai darbiniekam, kas turpina veikt tos pašus pienākumus vai sāk pildīt Saeimas Administrācijas ģenerālsekretāra, Saeimas Prezidija locekļa konsultatīvās amatpersonas vai darbinieka, Saeimas frakcijas darbinieka, Saeimas deputāta palīga pienākumus nav tiesības saņemt pabalstu tikai tad, ja turpina ieņemt ievērojami šaurāku amatu loku. Šobrīd no likumprojekta neizriet pamatojums šādai atšķirīgai attieksmei.</w:t>
            </w:r>
          </w:p>
          <w:p w14:paraId="783DD1B7" w14:textId="77777777" w:rsidR="00DB7022" w:rsidRDefault="00DB7022" w:rsidP="00DB7022">
            <w:pPr>
              <w:jc w:val="both"/>
              <w:rPr>
                <w:rFonts w:eastAsia="Times New Roman"/>
                <w:i/>
                <w:iCs/>
                <w:color w:val="000000"/>
                <w:sz w:val="22"/>
                <w:lang w:eastAsia="lv-LV"/>
              </w:rPr>
            </w:pPr>
          </w:p>
          <w:p w14:paraId="74D0F397" w14:textId="77777777" w:rsidR="00DB7022" w:rsidRDefault="00DB7022" w:rsidP="00DB7022">
            <w:pPr>
              <w:jc w:val="both"/>
              <w:rPr>
                <w:rFonts w:eastAsia="Times New Roman"/>
                <w:i/>
                <w:iCs/>
                <w:color w:val="000000"/>
                <w:sz w:val="22"/>
                <w:lang w:eastAsia="lv-LV"/>
              </w:rPr>
            </w:pPr>
          </w:p>
          <w:p w14:paraId="1DEDC5A5" w14:textId="77777777" w:rsidR="00DB7022" w:rsidRDefault="00DB7022" w:rsidP="00DB7022">
            <w:pPr>
              <w:jc w:val="both"/>
              <w:rPr>
                <w:rFonts w:eastAsia="Times New Roman"/>
                <w:b/>
                <w:bCs/>
                <w:color w:val="000000"/>
                <w:sz w:val="22"/>
                <w:u w:val="single"/>
                <w:lang w:eastAsia="lv-LV"/>
              </w:rPr>
            </w:pPr>
            <w:r>
              <w:rPr>
                <w:rFonts w:eastAsia="Times New Roman"/>
                <w:b/>
                <w:bCs/>
                <w:color w:val="000000"/>
                <w:sz w:val="22"/>
                <w:u w:val="single"/>
                <w:lang w:eastAsia="lv-LV"/>
              </w:rPr>
              <w:t>Ministru kabineta alternatīvais priekšlikums:</w:t>
            </w:r>
          </w:p>
          <w:p w14:paraId="450C6C25" w14:textId="3BE6BAB9" w:rsidR="006776C9" w:rsidRPr="003D4E56" w:rsidRDefault="006776C9" w:rsidP="006776C9">
            <w:pPr>
              <w:jc w:val="both"/>
              <w:rPr>
                <w:rFonts w:eastAsia="Times New Roman"/>
                <w:iCs/>
                <w:color w:val="000000"/>
                <w:sz w:val="22"/>
                <w:lang w:eastAsia="lv-LV"/>
              </w:rPr>
            </w:pPr>
            <w:r>
              <w:rPr>
                <w:rFonts w:eastAsia="Times New Roman"/>
                <w:iCs/>
                <w:color w:val="000000"/>
                <w:sz w:val="22"/>
                <w:lang w:eastAsia="lv-LV"/>
              </w:rPr>
              <w:t xml:space="preserve">"izteikt </w:t>
            </w:r>
            <w:r w:rsidRPr="005D038C">
              <w:rPr>
                <w:rFonts w:eastAsia="Times New Roman"/>
                <w:iCs/>
                <w:color w:val="000000"/>
                <w:sz w:val="22"/>
                <w:lang w:eastAsia="lv-LV"/>
              </w:rPr>
              <w:t>17. panta devītās daļas 3.</w:t>
            </w:r>
            <w:r w:rsidRPr="005D038C">
              <w:rPr>
                <w:rFonts w:eastAsia="Times New Roman"/>
                <w:iCs/>
                <w:color w:val="000000"/>
                <w:sz w:val="22"/>
                <w:vertAlign w:val="superscript"/>
                <w:lang w:eastAsia="lv-LV"/>
              </w:rPr>
              <w:t>1</w:t>
            </w:r>
            <w:r w:rsidRPr="005D038C">
              <w:rPr>
                <w:rFonts w:eastAsia="Times New Roman"/>
                <w:iCs/>
                <w:color w:val="000000"/>
                <w:sz w:val="22"/>
                <w:lang w:eastAsia="lv-LV"/>
              </w:rPr>
              <w:t> un</w:t>
            </w:r>
            <w:r>
              <w:rPr>
                <w:rFonts w:eastAsia="Times New Roman"/>
                <w:iCs/>
                <w:color w:val="000000"/>
                <w:lang w:eastAsia="lv-LV"/>
              </w:rPr>
              <w:t xml:space="preserve"> 3.</w:t>
            </w:r>
            <w:r w:rsidRPr="00136783">
              <w:rPr>
                <w:rFonts w:eastAsia="Times New Roman"/>
                <w:iCs/>
                <w:color w:val="000000"/>
                <w:vertAlign w:val="superscript"/>
                <w:lang w:eastAsia="lv-LV"/>
              </w:rPr>
              <w:t>3</w:t>
            </w:r>
            <w:r>
              <w:rPr>
                <w:rFonts w:eastAsia="Times New Roman"/>
                <w:iCs/>
                <w:color w:val="000000"/>
                <w:lang w:eastAsia="lv-LV"/>
              </w:rPr>
              <w:t> </w:t>
            </w:r>
            <w:r w:rsidRPr="003D4E56">
              <w:rPr>
                <w:rFonts w:eastAsia="Times New Roman"/>
                <w:iCs/>
                <w:color w:val="000000"/>
                <w:sz w:val="22"/>
                <w:lang w:eastAsia="lv-LV"/>
              </w:rPr>
              <w:t>punktu šādā redakcijā:</w:t>
            </w:r>
          </w:p>
          <w:p w14:paraId="089DA614" w14:textId="77777777" w:rsidR="006776C9" w:rsidRPr="006776C9" w:rsidRDefault="006776C9" w:rsidP="006776C9">
            <w:pPr>
              <w:jc w:val="both"/>
              <w:rPr>
                <w:rFonts w:eastAsia="Times New Roman"/>
                <w:iCs/>
                <w:color w:val="000000"/>
                <w:sz w:val="22"/>
                <w:lang w:eastAsia="lv-LV"/>
              </w:rPr>
            </w:pPr>
            <w:r w:rsidRPr="003D4E56">
              <w:rPr>
                <w:rFonts w:eastAsia="Times New Roman"/>
                <w:iCs/>
                <w:color w:val="000000"/>
                <w:sz w:val="22"/>
                <w:lang w:eastAsia="lv-LV"/>
              </w:rPr>
              <w:t>"3</w:t>
            </w:r>
            <w:r w:rsidRPr="003D4E56">
              <w:rPr>
                <w:rFonts w:eastAsia="Times New Roman"/>
                <w:iCs/>
                <w:color w:val="000000"/>
                <w:sz w:val="22"/>
                <w:vertAlign w:val="superscript"/>
                <w:lang w:eastAsia="lv-LV"/>
              </w:rPr>
              <w:t>1</w:t>
            </w:r>
            <w:r w:rsidRPr="003D4E56">
              <w:rPr>
                <w:rFonts w:eastAsia="Times New Roman"/>
                <w:iCs/>
                <w:color w:val="000000"/>
                <w:sz w:val="22"/>
                <w:lang w:eastAsia="lv-LV"/>
              </w:rPr>
              <w:t xml:space="preserve">) Valsts prezidenta padomniekam, Valsts prezidenta kancelejas vadītājam un viņa vietniekam, izbeidzoties darba līgumam, kas noslēgts uz Valsts prezidenta pilnvaru laiku. Pabalstu izmaksā, ja šī amatpersona sniegusi apliecinājumu, ka uz to neattiecas šajā punktā minētie pabalsta izmaksas ierobežojumi. Ja Valsts prezidenta padomnieks, Valsts prezidenta kancelejas vadītājs vai viņa vietnieks turpina veikt tos pašus pienākumus tā paša vai nākamā Valsts prezidenta pilnvaru laikā, veic Ministru kabineta locekļa konsultatīvās amatpersonas vai darbinieka, Ministru kabineta </w:t>
            </w:r>
            <w:r w:rsidRPr="006776C9">
              <w:rPr>
                <w:rFonts w:eastAsia="Times New Roman"/>
                <w:iCs/>
                <w:color w:val="000000"/>
                <w:sz w:val="22"/>
                <w:lang w:eastAsia="lv-LV"/>
              </w:rPr>
              <w:t>locekļa, parlamentārā sekretāra vai Saeimas deputāta, valsts vai pašvaldības institūcijas amatpersonas (darbinieka) pienākumus vai uzsāk to pildīšanu mēneša laikā no darba līguma izbeigšanās dienas, atlaišanas pabalstu neizmaksā;";</w:t>
            </w:r>
          </w:p>
          <w:p w14:paraId="22F9108E" w14:textId="77777777" w:rsidR="006776C9" w:rsidRPr="006776C9" w:rsidRDefault="006776C9" w:rsidP="006776C9">
            <w:pPr>
              <w:jc w:val="both"/>
              <w:rPr>
                <w:rFonts w:eastAsia="Times New Roman"/>
                <w:iCs/>
                <w:color w:val="000000"/>
                <w:sz w:val="22"/>
                <w:lang w:eastAsia="lv-LV"/>
              </w:rPr>
            </w:pPr>
            <w:bookmarkStart w:id="8" w:name="_Hlk86256326"/>
          </w:p>
          <w:p w14:paraId="66252C9B" w14:textId="47FCCF68" w:rsidR="00DB7022" w:rsidRPr="006776C9" w:rsidRDefault="006776C9" w:rsidP="006776C9">
            <w:pPr>
              <w:jc w:val="both"/>
              <w:rPr>
                <w:rFonts w:eastAsia="Times New Roman"/>
                <w:color w:val="000000"/>
                <w:sz w:val="22"/>
                <w:lang w:eastAsia="lv-LV"/>
              </w:rPr>
            </w:pPr>
            <w:r w:rsidRPr="006776C9">
              <w:rPr>
                <w:rFonts w:eastAsia="Times New Roman"/>
                <w:iCs/>
                <w:color w:val="000000"/>
                <w:sz w:val="22"/>
                <w:lang w:eastAsia="lv-LV"/>
              </w:rPr>
              <w:t>3</w:t>
            </w:r>
            <w:r w:rsidRPr="006776C9">
              <w:rPr>
                <w:rFonts w:eastAsia="Times New Roman"/>
                <w:iCs/>
                <w:color w:val="000000"/>
                <w:sz w:val="22"/>
                <w:vertAlign w:val="superscript"/>
                <w:lang w:eastAsia="lv-LV"/>
              </w:rPr>
              <w:t>3</w:t>
            </w:r>
            <w:r w:rsidRPr="006776C9">
              <w:rPr>
                <w:rFonts w:eastAsia="Times New Roman"/>
                <w:iCs/>
                <w:color w:val="000000"/>
                <w:sz w:val="22"/>
                <w:lang w:eastAsia="lv-LV"/>
              </w:rPr>
              <w:t>) Saeimas Administrācijas ģenerālsekretāram un Saeimas Prezidija locekļa konsultatīvajai amatpersonai vai darbiniekam, izbeidzoties darba līgumam, kas noslēgts uz Saeimas Prezidija locekļa pilnvaru laiku. Pabalstu izmaksā mēneša laikā no darba līguma izbeigšanās dienas, ja šī amatpersona sniegusi apliecinājumu, ka uz to neattiecas šajā punktā minētie pabalsta izmaksas ierobežojumi. Ja Saeimas Administrācijas ģenerālsekretārs, Saeimas prezidija locekļa konsultatīvā amatpersona vai darbinieks turpina veikt tos pašus pienākumus vai sāk pildīt Saeimas Administrācijas ģenerālsekretāra, Saeimas Prezidija locekļa konsultatīvās amatpersonas vai darbinieka, Saeimas frakcijas darbinieka, Saeimas deputāta palīga pienākumus tās pašas vai nākamās Saeimas pilnvaru laikā, valsts vai pašvaldības institūcijas amatpersonas (darbinieka) pienākumus vai uzsāk to pildīšanu mēneša laikā no darba</w:t>
            </w:r>
            <w:r w:rsidRPr="0070623A">
              <w:rPr>
                <w:rFonts w:eastAsia="Times New Roman"/>
                <w:iCs/>
                <w:color w:val="000000"/>
                <w:sz w:val="22"/>
                <w:lang w:eastAsia="lv-LV"/>
              </w:rPr>
              <w:t xml:space="preserve"> līguma izbeigšanās dienas, atlaišanas pabalstu neizmaksā;"</w:t>
            </w:r>
            <w:bookmarkEnd w:id="8"/>
            <w:r>
              <w:rPr>
                <w:rFonts w:eastAsia="Times New Roman"/>
                <w:iCs/>
                <w:color w:val="000000"/>
                <w:sz w:val="22"/>
                <w:lang w:eastAsia="lv-LV"/>
              </w:rPr>
              <w:t>.</w:t>
            </w:r>
          </w:p>
        </w:tc>
        <w:tc>
          <w:tcPr>
            <w:tcW w:w="1417" w:type="dxa"/>
          </w:tcPr>
          <w:p w14:paraId="7738596D" w14:textId="5893A1E9" w:rsidR="00DB7022" w:rsidRDefault="00DB7022" w:rsidP="00FB77D0">
            <w:pPr>
              <w:rPr>
                <w:rFonts w:eastAsia="Times New Roman"/>
                <w:b/>
                <w:iCs/>
                <w:color w:val="000000"/>
                <w:sz w:val="22"/>
                <w:lang w:eastAsia="lv-LV"/>
              </w:rPr>
            </w:pPr>
            <w:bookmarkStart w:id="9" w:name="_Hlk86256122"/>
            <w:r>
              <w:rPr>
                <w:rFonts w:eastAsia="Times New Roman"/>
                <w:b/>
                <w:iCs/>
                <w:color w:val="000000"/>
                <w:sz w:val="22"/>
                <w:lang w:eastAsia="lv-LV"/>
              </w:rPr>
              <w:t>Daļēji atbalstīts, skat. Ministru kabineta alternatīvo 37A priekšlikumu</w:t>
            </w:r>
          </w:p>
          <w:p w14:paraId="6CCE7BEC" w14:textId="77777777" w:rsidR="00DB7022" w:rsidRDefault="00DB7022" w:rsidP="00FB77D0">
            <w:pPr>
              <w:rPr>
                <w:rFonts w:eastAsia="Times New Roman"/>
                <w:b/>
                <w:iCs/>
                <w:color w:val="000000"/>
                <w:sz w:val="22"/>
                <w:lang w:eastAsia="lv-LV"/>
              </w:rPr>
            </w:pPr>
          </w:p>
          <w:bookmarkEnd w:id="9"/>
          <w:p w14:paraId="3B2D219B" w14:textId="14844300" w:rsidR="00FB77D0" w:rsidRPr="00836C9F" w:rsidRDefault="00FB77D0" w:rsidP="00DB7022">
            <w:pPr>
              <w:jc w:val="both"/>
              <w:rPr>
                <w:rFonts w:eastAsia="Times New Roman"/>
                <w:b/>
                <w:iCs/>
                <w:color w:val="000000"/>
                <w:sz w:val="22"/>
                <w:lang w:eastAsia="lv-LV"/>
              </w:rPr>
            </w:pPr>
          </w:p>
        </w:tc>
        <w:tc>
          <w:tcPr>
            <w:tcW w:w="1418" w:type="dxa"/>
          </w:tcPr>
          <w:p w14:paraId="4D6F1558" w14:textId="77777777" w:rsidR="000E6DA1" w:rsidRPr="00836C9F" w:rsidRDefault="000E6DA1" w:rsidP="00D7231D">
            <w:pPr>
              <w:jc w:val="center"/>
              <w:rPr>
                <w:rFonts w:eastAsia="Times New Roman"/>
                <w:b/>
                <w:iCs/>
                <w:color w:val="000000"/>
                <w:sz w:val="22"/>
                <w:lang w:eastAsia="lv-LV"/>
              </w:rPr>
            </w:pPr>
          </w:p>
        </w:tc>
      </w:tr>
      <w:bookmarkEnd w:id="7"/>
      <w:tr w:rsidR="000E6DA1" w:rsidRPr="001B3F41" w14:paraId="7843DDC3" w14:textId="77777777" w:rsidTr="006C04AA">
        <w:tc>
          <w:tcPr>
            <w:tcW w:w="3969" w:type="dxa"/>
            <w:shd w:val="clear" w:color="auto" w:fill="auto"/>
          </w:tcPr>
          <w:p w14:paraId="4A733B96" w14:textId="77777777" w:rsidR="000E6DA1" w:rsidRPr="00C61E3D" w:rsidRDefault="000E6DA1" w:rsidP="00642FA0">
            <w:pPr>
              <w:ind w:firstLine="567"/>
              <w:jc w:val="both"/>
              <w:rPr>
                <w:sz w:val="22"/>
              </w:rPr>
            </w:pPr>
          </w:p>
        </w:tc>
        <w:tc>
          <w:tcPr>
            <w:tcW w:w="3969" w:type="dxa"/>
            <w:shd w:val="clear" w:color="auto" w:fill="auto"/>
          </w:tcPr>
          <w:p w14:paraId="41C1CCB3" w14:textId="77777777" w:rsidR="0070623A" w:rsidRPr="0070623A" w:rsidRDefault="0070623A" w:rsidP="0070623A">
            <w:pPr>
              <w:ind w:firstLine="567"/>
              <w:jc w:val="both"/>
              <w:rPr>
                <w:rFonts w:eastAsia="Times New Roman"/>
                <w:iCs/>
                <w:color w:val="000000"/>
                <w:sz w:val="22"/>
                <w:lang w:eastAsia="lv-LV"/>
              </w:rPr>
            </w:pPr>
            <w:r w:rsidRPr="0070623A">
              <w:rPr>
                <w:rFonts w:eastAsia="Times New Roman"/>
                <w:iCs/>
                <w:color w:val="000000"/>
                <w:sz w:val="22"/>
                <w:lang w:eastAsia="lv-LV"/>
              </w:rPr>
              <w:t>papildināt devīto daļu ar 3.</w:t>
            </w:r>
            <w:r w:rsidRPr="0070623A">
              <w:rPr>
                <w:rFonts w:eastAsia="Times New Roman"/>
                <w:iCs/>
                <w:color w:val="000000"/>
                <w:sz w:val="22"/>
                <w:vertAlign w:val="superscript"/>
                <w:lang w:eastAsia="lv-LV"/>
              </w:rPr>
              <w:t>2</w:t>
            </w:r>
            <w:r w:rsidRPr="0070623A">
              <w:rPr>
                <w:rFonts w:eastAsia="Times New Roman"/>
                <w:iCs/>
                <w:color w:val="000000"/>
                <w:sz w:val="22"/>
                <w:lang w:eastAsia="lv-LV"/>
              </w:rPr>
              <w:t> un 3.</w:t>
            </w:r>
            <w:r w:rsidRPr="0070623A">
              <w:rPr>
                <w:rFonts w:eastAsia="Times New Roman"/>
                <w:iCs/>
                <w:color w:val="000000"/>
                <w:sz w:val="22"/>
                <w:vertAlign w:val="superscript"/>
                <w:lang w:eastAsia="lv-LV"/>
              </w:rPr>
              <w:t>3</w:t>
            </w:r>
            <w:r w:rsidRPr="0070623A">
              <w:rPr>
                <w:rFonts w:eastAsia="Times New Roman"/>
                <w:iCs/>
                <w:color w:val="000000"/>
                <w:sz w:val="22"/>
                <w:lang w:eastAsia="lv-LV"/>
              </w:rPr>
              <w:t> punktu šādā redakcijā:</w:t>
            </w:r>
          </w:p>
          <w:p w14:paraId="42D6B563" w14:textId="77777777" w:rsidR="0070623A" w:rsidRPr="0070623A" w:rsidRDefault="0070623A" w:rsidP="0070623A">
            <w:pPr>
              <w:numPr>
                <w:ilvl w:val="0"/>
                <w:numId w:val="15"/>
              </w:numPr>
              <w:jc w:val="both"/>
              <w:rPr>
                <w:rFonts w:eastAsia="Times New Roman"/>
                <w:iCs/>
                <w:color w:val="000000"/>
                <w:sz w:val="22"/>
                <w:lang w:eastAsia="lv-LV"/>
              </w:rPr>
            </w:pPr>
            <w:r w:rsidRPr="0070623A">
              <w:rPr>
                <w:rFonts w:eastAsia="Times New Roman"/>
                <w:iCs/>
                <w:color w:val="000000"/>
                <w:sz w:val="22"/>
                <w:lang w:eastAsia="lv-LV"/>
              </w:rPr>
              <w:t>"3</w:t>
            </w:r>
            <w:r w:rsidRPr="0070623A">
              <w:rPr>
                <w:rFonts w:eastAsia="Times New Roman"/>
                <w:iCs/>
                <w:color w:val="000000"/>
                <w:sz w:val="22"/>
                <w:vertAlign w:val="superscript"/>
                <w:lang w:eastAsia="lv-LV"/>
              </w:rPr>
              <w:t>2</w:t>
            </w:r>
            <w:r w:rsidRPr="0070623A">
              <w:rPr>
                <w:rFonts w:eastAsia="Times New Roman"/>
                <w:iCs/>
                <w:color w:val="000000"/>
                <w:sz w:val="22"/>
                <w:lang w:eastAsia="lv-LV"/>
              </w:rPr>
              <w:t>) Satversmes tiesas tiesneša palīgam, izbeidzoties darba līgumam, kas noslēgts uz Satversmes tiesas tiesneša pilnvaru laiku, un Satversmes tiesas priekšsēdētāja padomniekam un palīgam, izbeidzoties darba līgumam, kas noslēgts uz Satversmes tiesas priekšsēdētāja pilnvaru laiku. Pabalstu izmaksā, ja šī amatpersona sniegusi apliecinājumu, ka uz to neattiecas šajā punktā minētie pabalsta izmaksas ierobežojumi. Ja Satversmes tiesas tiesneša palīgs, Satversmes tiesas priekšsēdētāja padomnieks vai palīgs turpina veikt tos pašus pienākumus tā paša vai cita Satversmes tiesas tiesneša vai Satversmes tiesas priekšsēdētāja pilnvaru laikā, veic valsts vai pašvaldības institūcijas amatpersonas (darbinieka) pienākumus vai uzsāk to pildīšanu mēneša laikā no darba līguma izbeigšanās dienas, atlaišanas pabalstu neizmaksā;</w:t>
            </w:r>
          </w:p>
          <w:p w14:paraId="41F95FF2" w14:textId="77777777" w:rsidR="000E6DA1" w:rsidRDefault="0070623A" w:rsidP="0070623A">
            <w:pPr>
              <w:ind w:firstLine="567"/>
              <w:jc w:val="both"/>
              <w:rPr>
                <w:rFonts w:eastAsia="Times New Roman"/>
                <w:iCs/>
                <w:color w:val="000000"/>
                <w:sz w:val="22"/>
                <w:lang w:eastAsia="lv-LV"/>
              </w:rPr>
            </w:pPr>
            <w:r w:rsidRPr="0070623A">
              <w:rPr>
                <w:rFonts w:eastAsia="Times New Roman"/>
                <w:iCs/>
                <w:color w:val="000000"/>
                <w:sz w:val="22"/>
                <w:lang w:eastAsia="lv-LV"/>
              </w:rPr>
              <w:t>3</w:t>
            </w:r>
            <w:r w:rsidRPr="0070623A">
              <w:rPr>
                <w:rFonts w:eastAsia="Times New Roman"/>
                <w:iCs/>
                <w:color w:val="000000"/>
                <w:sz w:val="22"/>
                <w:vertAlign w:val="superscript"/>
                <w:lang w:eastAsia="lv-LV"/>
              </w:rPr>
              <w:t>3</w:t>
            </w:r>
            <w:r w:rsidRPr="0070623A">
              <w:rPr>
                <w:rFonts w:eastAsia="Times New Roman"/>
                <w:iCs/>
                <w:color w:val="000000"/>
                <w:sz w:val="22"/>
                <w:lang w:eastAsia="lv-LV"/>
              </w:rPr>
              <w:t>) Saeimas Administrācijas ģenerālsekretāram un Saeimas Prezidija locekļa konsultatīvajai amatpersonai vai darbiniekam, izbeidzoties darba līgumam, kas noslēgts uz Saeimas Prezidija locekļa pilnvaru laiku. Pabalstu izmaksā mēneša laikā no darba līguma izbeigšanās dienas, ja šī amatpersona sniegusi apliecinājumu, ka uz to neattiecas šajā punktā minētie pabalsta izmaksas ierobežojumi. Ja Saeimas Administrācijas ģenerālsekretārs, Saeimas prezidija locekļa konsultatīvā amatpersona vai darbinieks turpina veikt tos pašus pienākumus vai sāk pildīt Saeimas Administrācijas ģenerālsekretāra, Saeimas Prezidija locekļa konsultatīvās amatpersonas vai darbinieka, Saeimas frakcijas darbinieka, Saeimas deputāta palīga pienākumus tās pašas vai nākamās Saeimas pilnvaru laikā vai uzsāk to pildīšanu mēneša laikā no darba līguma izbeigšanās dienas, atlaišanas pabalstu neizmaksā;";</w:t>
            </w:r>
          </w:p>
        </w:tc>
        <w:tc>
          <w:tcPr>
            <w:tcW w:w="567" w:type="dxa"/>
          </w:tcPr>
          <w:p w14:paraId="16E29D9C" w14:textId="77777777" w:rsidR="000E6DA1" w:rsidRPr="00A43531" w:rsidRDefault="000E6DA1" w:rsidP="00A43531">
            <w:pPr>
              <w:jc w:val="center"/>
              <w:rPr>
                <w:rFonts w:eastAsia="Times New Roman"/>
                <w:b/>
                <w:iCs/>
                <w:color w:val="000000"/>
                <w:sz w:val="22"/>
                <w:lang w:eastAsia="lv-LV"/>
              </w:rPr>
            </w:pPr>
          </w:p>
        </w:tc>
        <w:tc>
          <w:tcPr>
            <w:tcW w:w="3969" w:type="dxa"/>
          </w:tcPr>
          <w:p w14:paraId="0EC52338" w14:textId="77777777" w:rsidR="000E6DA1" w:rsidRPr="00EA0C03" w:rsidRDefault="000E6DA1" w:rsidP="00EC158C">
            <w:pPr>
              <w:ind w:firstLine="567"/>
              <w:jc w:val="both"/>
              <w:rPr>
                <w:rFonts w:eastAsia="Times New Roman"/>
                <w:iCs/>
                <w:color w:val="000000"/>
                <w:sz w:val="22"/>
                <w:lang w:eastAsia="lv-LV"/>
              </w:rPr>
            </w:pPr>
          </w:p>
        </w:tc>
        <w:tc>
          <w:tcPr>
            <w:tcW w:w="1417" w:type="dxa"/>
          </w:tcPr>
          <w:p w14:paraId="3BE4E200" w14:textId="77777777" w:rsidR="000E6DA1" w:rsidRPr="00836C9F" w:rsidRDefault="000E6DA1" w:rsidP="00D7231D">
            <w:pPr>
              <w:jc w:val="center"/>
              <w:rPr>
                <w:rFonts w:eastAsia="Times New Roman"/>
                <w:b/>
                <w:iCs/>
                <w:color w:val="000000"/>
                <w:sz w:val="22"/>
                <w:lang w:eastAsia="lv-LV"/>
              </w:rPr>
            </w:pPr>
          </w:p>
        </w:tc>
        <w:tc>
          <w:tcPr>
            <w:tcW w:w="1418" w:type="dxa"/>
          </w:tcPr>
          <w:p w14:paraId="56BEFEDA" w14:textId="77777777" w:rsidR="000E6DA1" w:rsidRPr="00836C9F" w:rsidRDefault="000E6DA1" w:rsidP="00D7231D">
            <w:pPr>
              <w:jc w:val="center"/>
              <w:rPr>
                <w:rFonts w:eastAsia="Times New Roman"/>
                <w:b/>
                <w:iCs/>
                <w:color w:val="000000"/>
                <w:sz w:val="22"/>
                <w:lang w:eastAsia="lv-LV"/>
              </w:rPr>
            </w:pPr>
          </w:p>
        </w:tc>
      </w:tr>
      <w:tr w:rsidR="00A06E61" w:rsidRPr="001B3F41" w14:paraId="25EB0757" w14:textId="77777777" w:rsidTr="006C04AA">
        <w:tc>
          <w:tcPr>
            <w:tcW w:w="3969" w:type="dxa"/>
            <w:shd w:val="clear" w:color="auto" w:fill="auto"/>
          </w:tcPr>
          <w:p w14:paraId="5E9F899C" w14:textId="77777777" w:rsidR="00A06E61" w:rsidRPr="00830F7F" w:rsidRDefault="00A06E61" w:rsidP="00B6215C">
            <w:pPr>
              <w:ind w:firstLine="567"/>
              <w:jc w:val="both"/>
              <w:rPr>
                <w:sz w:val="22"/>
              </w:rPr>
            </w:pPr>
          </w:p>
        </w:tc>
        <w:tc>
          <w:tcPr>
            <w:tcW w:w="3969" w:type="dxa"/>
            <w:shd w:val="clear" w:color="auto" w:fill="auto"/>
          </w:tcPr>
          <w:p w14:paraId="296F049C" w14:textId="77777777" w:rsidR="009A5B58" w:rsidRPr="009A5B58" w:rsidRDefault="009A5B58" w:rsidP="009A5B58">
            <w:pPr>
              <w:ind w:firstLine="567"/>
              <w:jc w:val="both"/>
              <w:rPr>
                <w:rFonts w:eastAsia="Times New Roman"/>
                <w:iCs/>
                <w:color w:val="000000"/>
                <w:sz w:val="22"/>
                <w:lang w:eastAsia="lv-LV"/>
              </w:rPr>
            </w:pPr>
            <w:r w:rsidRPr="009A5B58">
              <w:rPr>
                <w:rFonts w:eastAsia="Times New Roman"/>
                <w:iCs/>
                <w:color w:val="000000"/>
                <w:sz w:val="22"/>
                <w:lang w:eastAsia="lv-LV"/>
              </w:rPr>
              <w:t>papildināt pantu ar 12.</w:t>
            </w:r>
            <w:r w:rsidRPr="009A5B58">
              <w:rPr>
                <w:rFonts w:eastAsia="Times New Roman"/>
                <w:iCs/>
                <w:color w:val="000000"/>
                <w:sz w:val="22"/>
                <w:vertAlign w:val="superscript"/>
                <w:lang w:eastAsia="lv-LV"/>
              </w:rPr>
              <w:t>1</w:t>
            </w:r>
            <w:r w:rsidRPr="009A5B58">
              <w:rPr>
                <w:rFonts w:eastAsia="Times New Roman"/>
                <w:iCs/>
                <w:color w:val="000000"/>
                <w:sz w:val="22"/>
                <w:lang w:eastAsia="lv-LV"/>
              </w:rPr>
              <w:t> daļu šādā redakcijā:</w:t>
            </w:r>
          </w:p>
          <w:p w14:paraId="23108D78" w14:textId="77777777" w:rsidR="009A5B58" w:rsidRPr="009A5B58" w:rsidRDefault="009A5B58" w:rsidP="009A5B58">
            <w:pPr>
              <w:numPr>
                <w:ilvl w:val="0"/>
                <w:numId w:val="16"/>
              </w:numPr>
              <w:jc w:val="both"/>
              <w:rPr>
                <w:rFonts w:eastAsia="Times New Roman"/>
                <w:iCs/>
                <w:color w:val="000000"/>
                <w:sz w:val="22"/>
                <w:lang w:eastAsia="lv-LV"/>
              </w:rPr>
            </w:pPr>
            <w:r w:rsidRPr="009A5B58">
              <w:rPr>
                <w:rFonts w:eastAsia="Times New Roman"/>
                <w:iCs/>
                <w:color w:val="000000"/>
                <w:sz w:val="22"/>
                <w:lang w:eastAsia="lv-LV"/>
              </w:rPr>
              <w:t>"(12</w:t>
            </w:r>
            <w:r w:rsidRPr="009A5B58">
              <w:rPr>
                <w:rFonts w:eastAsia="Times New Roman"/>
                <w:iCs/>
                <w:color w:val="000000"/>
                <w:sz w:val="22"/>
                <w:vertAlign w:val="superscript"/>
                <w:lang w:eastAsia="lv-LV"/>
              </w:rPr>
              <w:t>1</w:t>
            </w:r>
            <w:r w:rsidRPr="009A5B58">
              <w:rPr>
                <w:rFonts w:eastAsia="Times New Roman"/>
                <w:iCs/>
                <w:color w:val="000000"/>
                <w:sz w:val="22"/>
                <w:lang w:eastAsia="lv-LV"/>
              </w:rPr>
              <w:t>) Atlaišanas pabalstu triju mēnešalgu apmērā izmaksā:</w:t>
            </w:r>
          </w:p>
          <w:p w14:paraId="4D10024B" w14:textId="77777777" w:rsidR="009A5B58" w:rsidRPr="009A5B58" w:rsidRDefault="009A5B58" w:rsidP="009A5B58">
            <w:pPr>
              <w:numPr>
                <w:ilvl w:val="0"/>
                <w:numId w:val="16"/>
              </w:numPr>
              <w:jc w:val="both"/>
              <w:rPr>
                <w:rFonts w:eastAsia="Times New Roman"/>
                <w:iCs/>
                <w:color w:val="000000"/>
                <w:sz w:val="22"/>
                <w:lang w:eastAsia="lv-LV"/>
              </w:rPr>
            </w:pPr>
            <w:r w:rsidRPr="009A5B58">
              <w:rPr>
                <w:rFonts w:eastAsia="Times New Roman"/>
                <w:iCs/>
                <w:color w:val="000000"/>
                <w:sz w:val="22"/>
                <w:lang w:eastAsia="lv-LV"/>
              </w:rPr>
              <w:t xml:space="preserve">1) Satversmes tiesas tiesnesim, Augstākās tiesas priekšsēdētājam, ģenerālprokuroram, Valsts kontrolierim, Valsts kontroles padomes loceklim, Sabiedrisko pakalpojumu regulēšanas komisijas priekšsēdētājam, Sabiedrisko pakalpojumu regulēšanas komisijas padomes loceklim, </w:t>
            </w:r>
            <w:proofErr w:type="spellStart"/>
            <w:r w:rsidRPr="009A5B58">
              <w:rPr>
                <w:rFonts w:eastAsia="Times New Roman"/>
                <w:iCs/>
                <w:color w:val="000000"/>
                <w:sz w:val="22"/>
                <w:lang w:eastAsia="lv-LV"/>
              </w:rPr>
              <w:t>tiesībsargam</w:t>
            </w:r>
            <w:proofErr w:type="spellEnd"/>
            <w:r w:rsidRPr="009A5B58">
              <w:rPr>
                <w:rFonts w:eastAsia="Times New Roman"/>
                <w:iCs/>
                <w:color w:val="000000"/>
                <w:sz w:val="22"/>
                <w:lang w:eastAsia="lv-LV"/>
              </w:rPr>
              <w:t>, Nacionālās elektronisko plašsaziņas līdzekļu padomes priekšsēdētājam, vietniekam vai padomes loceklim, Sabiedrisko elektronisko plašsaziņas līdzekļu padomes priekšsēdētājam vai loceklim, Centrālās vēlēšanu komisijas priekšsēdētājam, vietniekam vai komisijas sekretāram, Augstākās izglītības padomes priekšsēdētājam, Korupcijas novēršanas un apkarošanas biroja priekšniekam, Satversmes aizsardzības biroja direktoram un Finanšu izlūkošanas dienesta priekšniekam, tam atstājot amatu pēc pilnvaru termiņa beigām, ar nosacījumu, ka tas nav atkārtoti ievēlēts, apstiprināts vai iecelts šajā pašā amatā;</w:t>
            </w:r>
          </w:p>
          <w:p w14:paraId="7A34DEF2" w14:textId="77777777" w:rsidR="00A06E61" w:rsidRDefault="009A5B58" w:rsidP="009A5B58">
            <w:pPr>
              <w:ind w:firstLine="567"/>
              <w:jc w:val="both"/>
              <w:rPr>
                <w:rFonts w:eastAsia="Times New Roman"/>
                <w:iCs/>
                <w:color w:val="000000"/>
                <w:sz w:val="22"/>
                <w:lang w:eastAsia="lv-LV"/>
              </w:rPr>
            </w:pPr>
            <w:r w:rsidRPr="009A5B58">
              <w:rPr>
                <w:rFonts w:eastAsia="Times New Roman"/>
                <w:iCs/>
                <w:color w:val="000000"/>
                <w:sz w:val="22"/>
                <w:lang w:eastAsia="lv-LV"/>
              </w:rPr>
              <w:t>2) Ministru kabineta ieceltai vai apstiprinātai vai ministra ieceltai amatpersonai, tai atstājot amatu sakarā ar termiņa izbeigšanos, ar nosacījumu, ka tā nav atkārtoti apstiprināta vai iecelta šajā pašā amatā vai pārcelta citā amatā.";</w:t>
            </w:r>
          </w:p>
          <w:p w14:paraId="5959D2BD" w14:textId="77777777" w:rsidR="00CF1215" w:rsidRDefault="00CF1215" w:rsidP="009A5B58">
            <w:pPr>
              <w:ind w:firstLine="567"/>
              <w:jc w:val="both"/>
              <w:rPr>
                <w:rFonts w:eastAsia="Times New Roman"/>
                <w:iCs/>
                <w:color w:val="000000"/>
                <w:sz w:val="22"/>
                <w:lang w:eastAsia="lv-LV"/>
              </w:rPr>
            </w:pPr>
          </w:p>
        </w:tc>
        <w:tc>
          <w:tcPr>
            <w:tcW w:w="567" w:type="dxa"/>
          </w:tcPr>
          <w:p w14:paraId="65F67AFE" w14:textId="77777777" w:rsidR="00A06E61" w:rsidRPr="00A43531" w:rsidRDefault="00A06E61" w:rsidP="00A43531">
            <w:pPr>
              <w:jc w:val="center"/>
              <w:rPr>
                <w:rFonts w:eastAsia="Times New Roman"/>
                <w:b/>
                <w:iCs/>
                <w:color w:val="000000"/>
                <w:sz w:val="22"/>
                <w:lang w:eastAsia="lv-LV"/>
              </w:rPr>
            </w:pPr>
          </w:p>
        </w:tc>
        <w:tc>
          <w:tcPr>
            <w:tcW w:w="3969" w:type="dxa"/>
          </w:tcPr>
          <w:p w14:paraId="3BD9566A" w14:textId="77777777" w:rsidR="00A06E61" w:rsidRPr="00EA0C03" w:rsidRDefault="00A06E61" w:rsidP="00EC158C">
            <w:pPr>
              <w:ind w:firstLine="567"/>
              <w:jc w:val="both"/>
              <w:rPr>
                <w:rFonts w:eastAsia="Times New Roman"/>
                <w:iCs/>
                <w:color w:val="000000"/>
                <w:sz w:val="22"/>
                <w:lang w:eastAsia="lv-LV"/>
              </w:rPr>
            </w:pPr>
          </w:p>
        </w:tc>
        <w:tc>
          <w:tcPr>
            <w:tcW w:w="1417" w:type="dxa"/>
          </w:tcPr>
          <w:p w14:paraId="1BD4E8D1" w14:textId="77777777" w:rsidR="00A06E61" w:rsidRPr="00836C9F" w:rsidRDefault="00A06E61" w:rsidP="00D7231D">
            <w:pPr>
              <w:jc w:val="center"/>
              <w:rPr>
                <w:rFonts w:eastAsia="Times New Roman"/>
                <w:b/>
                <w:iCs/>
                <w:color w:val="000000"/>
                <w:sz w:val="22"/>
                <w:lang w:eastAsia="lv-LV"/>
              </w:rPr>
            </w:pPr>
          </w:p>
        </w:tc>
        <w:tc>
          <w:tcPr>
            <w:tcW w:w="1418" w:type="dxa"/>
          </w:tcPr>
          <w:p w14:paraId="51F45844" w14:textId="77777777" w:rsidR="00A06E61" w:rsidRPr="00836C9F" w:rsidRDefault="00A06E61" w:rsidP="00D7231D">
            <w:pPr>
              <w:jc w:val="center"/>
              <w:rPr>
                <w:rFonts w:eastAsia="Times New Roman"/>
                <w:b/>
                <w:iCs/>
                <w:color w:val="000000"/>
                <w:sz w:val="22"/>
                <w:lang w:eastAsia="lv-LV"/>
              </w:rPr>
            </w:pPr>
          </w:p>
        </w:tc>
      </w:tr>
      <w:tr w:rsidR="0070623A" w:rsidRPr="001B3F41" w14:paraId="5F8918E7" w14:textId="77777777" w:rsidTr="006C04AA">
        <w:tc>
          <w:tcPr>
            <w:tcW w:w="3969" w:type="dxa"/>
            <w:shd w:val="clear" w:color="auto" w:fill="auto"/>
          </w:tcPr>
          <w:p w14:paraId="448557E4" w14:textId="77777777" w:rsidR="0070623A" w:rsidRPr="00830F7F" w:rsidRDefault="008366C9" w:rsidP="00B6215C">
            <w:pPr>
              <w:ind w:firstLine="567"/>
              <w:jc w:val="both"/>
              <w:rPr>
                <w:sz w:val="22"/>
              </w:rPr>
            </w:pPr>
            <w:r w:rsidRPr="008366C9">
              <w:rPr>
                <w:sz w:val="22"/>
              </w:rPr>
              <w:t>(14) Atlaišanas pabalstu, izbeidzot amata (dienesta, darba) tiesiskās attiecības pēc savstarpējas vienošanās, ja atlaišanas pabalsta izmaksa nav noteikta citās šā panta daļās vai šajā likumā nav noteikts, ka attiecīgajā jautājumā piemērojams cits likums, var izmaksāt 70 procentu apmērā no mēneša vidējās izpeļņas. Šādā gadījumā atlaišanas pabalsta izmaksu saskaņo ar augstāku iestādi vai amatpersonu (ja tāda ir).</w:t>
            </w:r>
          </w:p>
        </w:tc>
        <w:tc>
          <w:tcPr>
            <w:tcW w:w="3969" w:type="dxa"/>
            <w:shd w:val="clear" w:color="auto" w:fill="auto"/>
          </w:tcPr>
          <w:p w14:paraId="4A89A403" w14:textId="77777777" w:rsidR="00A02CFE" w:rsidRPr="00A02CFE" w:rsidRDefault="00A02CFE" w:rsidP="00A02CFE">
            <w:pPr>
              <w:ind w:firstLine="567"/>
              <w:jc w:val="both"/>
              <w:rPr>
                <w:rFonts w:eastAsia="Times New Roman"/>
                <w:iCs/>
                <w:color w:val="000000"/>
                <w:sz w:val="22"/>
                <w:lang w:eastAsia="lv-LV"/>
              </w:rPr>
            </w:pPr>
            <w:r w:rsidRPr="00A02CFE">
              <w:rPr>
                <w:rFonts w:eastAsia="Times New Roman"/>
                <w:iCs/>
                <w:color w:val="000000"/>
                <w:sz w:val="22"/>
                <w:lang w:eastAsia="lv-LV"/>
              </w:rPr>
              <w:t>izteikt četrpadsmito daļu šādā redakcijā:</w:t>
            </w:r>
          </w:p>
          <w:p w14:paraId="1D65ED4B" w14:textId="77777777" w:rsidR="0070623A" w:rsidRDefault="00A02CFE" w:rsidP="00A02CFE">
            <w:pPr>
              <w:ind w:firstLine="567"/>
              <w:jc w:val="both"/>
              <w:rPr>
                <w:rFonts w:eastAsia="Times New Roman"/>
                <w:iCs/>
                <w:color w:val="000000"/>
                <w:sz w:val="22"/>
                <w:lang w:eastAsia="lv-LV"/>
              </w:rPr>
            </w:pPr>
            <w:r w:rsidRPr="00A02CFE">
              <w:rPr>
                <w:rFonts w:eastAsia="Times New Roman"/>
                <w:iCs/>
                <w:color w:val="000000"/>
                <w:sz w:val="22"/>
                <w:lang w:eastAsia="lv-LV"/>
              </w:rPr>
              <w:t>"(14) Izbeidzot amata (dienesta, darba) tiesiskās attiecības pēc savstarpējas vienošanās, atlaišanas pabalstu var izmaksāt viena mēneša vidējās izpeļņas apmērā, ja atlaišanas pabalsta izmaksa nav noteikta citās šā panta daļās vai šajā likumā nav noteikts, ka attiecīgajā jautājumā piemērojams cits likums."</w:t>
            </w:r>
          </w:p>
        </w:tc>
        <w:tc>
          <w:tcPr>
            <w:tcW w:w="567" w:type="dxa"/>
          </w:tcPr>
          <w:p w14:paraId="6A4D26CB" w14:textId="77777777" w:rsidR="0070623A" w:rsidRPr="00A43531" w:rsidRDefault="0070623A" w:rsidP="00A43531">
            <w:pPr>
              <w:jc w:val="center"/>
              <w:rPr>
                <w:rFonts w:eastAsia="Times New Roman"/>
                <w:b/>
                <w:iCs/>
                <w:color w:val="000000"/>
                <w:sz w:val="22"/>
                <w:lang w:eastAsia="lv-LV"/>
              </w:rPr>
            </w:pPr>
          </w:p>
        </w:tc>
        <w:tc>
          <w:tcPr>
            <w:tcW w:w="3969" w:type="dxa"/>
          </w:tcPr>
          <w:p w14:paraId="2CD61DB4" w14:textId="77777777" w:rsidR="0070623A" w:rsidRPr="00EA0C03" w:rsidRDefault="0070623A" w:rsidP="00EC158C">
            <w:pPr>
              <w:ind w:firstLine="567"/>
              <w:jc w:val="both"/>
              <w:rPr>
                <w:rFonts w:eastAsia="Times New Roman"/>
                <w:iCs/>
                <w:color w:val="000000"/>
                <w:sz w:val="22"/>
                <w:lang w:eastAsia="lv-LV"/>
              </w:rPr>
            </w:pPr>
          </w:p>
        </w:tc>
        <w:tc>
          <w:tcPr>
            <w:tcW w:w="1417" w:type="dxa"/>
          </w:tcPr>
          <w:p w14:paraId="2D3E41B5" w14:textId="77777777" w:rsidR="0070623A" w:rsidRPr="00836C9F" w:rsidRDefault="0070623A" w:rsidP="00D7231D">
            <w:pPr>
              <w:jc w:val="center"/>
              <w:rPr>
                <w:rFonts w:eastAsia="Times New Roman"/>
                <w:b/>
                <w:iCs/>
                <w:color w:val="000000"/>
                <w:sz w:val="22"/>
                <w:lang w:eastAsia="lv-LV"/>
              </w:rPr>
            </w:pPr>
          </w:p>
        </w:tc>
        <w:tc>
          <w:tcPr>
            <w:tcW w:w="1418" w:type="dxa"/>
          </w:tcPr>
          <w:p w14:paraId="486B82E3" w14:textId="77777777" w:rsidR="0070623A" w:rsidRPr="00836C9F" w:rsidRDefault="0070623A" w:rsidP="00D7231D">
            <w:pPr>
              <w:jc w:val="center"/>
              <w:rPr>
                <w:rFonts w:eastAsia="Times New Roman"/>
                <w:b/>
                <w:iCs/>
                <w:color w:val="000000"/>
                <w:sz w:val="22"/>
                <w:lang w:eastAsia="lv-LV"/>
              </w:rPr>
            </w:pPr>
          </w:p>
        </w:tc>
      </w:tr>
      <w:tr w:rsidR="0070623A" w:rsidRPr="001B3F41" w14:paraId="3456DFA5" w14:textId="77777777" w:rsidTr="006C04AA">
        <w:tc>
          <w:tcPr>
            <w:tcW w:w="3969" w:type="dxa"/>
            <w:shd w:val="clear" w:color="auto" w:fill="auto"/>
          </w:tcPr>
          <w:p w14:paraId="298D38FA" w14:textId="77777777" w:rsidR="00CF31AB" w:rsidRPr="00CF31AB" w:rsidRDefault="00CF31AB" w:rsidP="00CF31AB">
            <w:pPr>
              <w:ind w:firstLine="567"/>
              <w:jc w:val="both"/>
              <w:rPr>
                <w:sz w:val="22"/>
              </w:rPr>
            </w:pPr>
            <w:r w:rsidRPr="00CF31AB">
              <w:rPr>
                <w:b/>
                <w:bCs/>
                <w:sz w:val="22"/>
              </w:rPr>
              <w:t>20.</w:t>
            </w:r>
            <w:r>
              <w:rPr>
                <w:b/>
                <w:bCs/>
                <w:sz w:val="22"/>
              </w:rPr>
              <w:t xml:space="preserve"> </w:t>
            </w:r>
            <w:r w:rsidRPr="00CF31AB">
              <w:rPr>
                <w:b/>
                <w:bCs/>
                <w:sz w:val="22"/>
              </w:rPr>
              <w:t>pants. Pabalsts sakarā ar ģimenes locekļa vai apgādājamā nāvi</w:t>
            </w:r>
          </w:p>
          <w:p w14:paraId="29CF873E" w14:textId="77777777" w:rsidR="0070623A" w:rsidRPr="00830F7F" w:rsidRDefault="00CF31AB" w:rsidP="00CF31AB">
            <w:pPr>
              <w:ind w:firstLine="567"/>
              <w:jc w:val="both"/>
              <w:rPr>
                <w:sz w:val="22"/>
              </w:rPr>
            </w:pPr>
            <w:r w:rsidRPr="00CF31AB">
              <w:rPr>
                <w:sz w:val="22"/>
              </w:rPr>
              <w:t>Amatpersonai (darbiniekam) izmaksā pabalstu sakarā ar ģimenes locekļa (laulātā, bērna, vecāku, vecvecāku, adoptētāja vai adoptētā, brāļa vai māsas) vai apgādājamā nāvi ne vairāk kā vienas minimālās mēneša darba algas apmērā. Šā pabalsta piešķiršanas kārtību nosaka Ministru kabinets.</w:t>
            </w:r>
          </w:p>
        </w:tc>
        <w:tc>
          <w:tcPr>
            <w:tcW w:w="3969" w:type="dxa"/>
            <w:shd w:val="clear" w:color="auto" w:fill="auto"/>
          </w:tcPr>
          <w:p w14:paraId="198426C0" w14:textId="77777777" w:rsidR="0070623A" w:rsidRDefault="00A02CFE" w:rsidP="00EB4D37">
            <w:pPr>
              <w:ind w:firstLine="567"/>
              <w:jc w:val="both"/>
              <w:rPr>
                <w:rFonts w:eastAsia="Times New Roman"/>
                <w:iCs/>
                <w:color w:val="000000"/>
                <w:sz w:val="22"/>
                <w:lang w:eastAsia="lv-LV"/>
              </w:rPr>
            </w:pPr>
            <w:r w:rsidRPr="00A02CFE">
              <w:rPr>
                <w:rFonts w:eastAsia="Times New Roman"/>
                <w:iCs/>
                <w:color w:val="000000"/>
                <w:sz w:val="22"/>
                <w:lang w:eastAsia="lv-LV"/>
              </w:rPr>
              <w:t>17. Aizstāt 20. pantā vārdus "laulātā, bērna, vecāku, vecvecāku, adoptētāja vai adoptētā, brāļa vai māsas" ar vārdiem "laulātā, bērna, mazbērna, vecāku, vecvecāku, adoptētāja vai adoptētā, brāļa, māsas, pusbrāļa vai pusmāsas".</w:t>
            </w:r>
          </w:p>
        </w:tc>
        <w:tc>
          <w:tcPr>
            <w:tcW w:w="567" w:type="dxa"/>
          </w:tcPr>
          <w:p w14:paraId="7DCF4353" w14:textId="77777777" w:rsidR="0070623A" w:rsidRPr="00A43531" w:rsidRDefault="0070623A" w:rsidP="00A43531">
            <w:pPr>
              <w:jc w:val="center"/>
              <w:rPr>
                <w:rFonts w:eastAsia="Times New Roman"/>
                <w:b/>
                <w:iCs/>
                <w:color w:val="000000"/>
                <w:sz w:val="22"/>
                <w:lang w:eastAsia="lv-LV"/>
              </w:rPr>
            </w:pPr>
          </w:p>
        </w:tc>
        <w:tc>
          <w:tcPr>
            <w:tcW w:w="3969" w:type="dxa"/>
          </w:tcPr>
          <w:p w14:paraId="1356D478" w14:textId="77777777" w:rsidR="0070623A" w:rsidRPr="00EA0C03" w:rsidRDefault="0070623A" w:rsidP="00EC158C">
            <w:pPr>
              <w:ind w:firstLine="567"/>
              <w:jc w:val="both"/>
              <w:rPr>
                <w:rFonts w:eastAsia="Times New Roman"/>
                <w:iCs/>
                <w:color w:val="000000"/>
                <w:sz w:val="22"/>
                <w:lang w:eastAsia="lv-LV"/>
              </w:rPr>
            </w:pPr>
          </w:p>
        </w:tc>
        <w:tc>
          <w:tcPr>
            <w:tcW w:w="1417" w:type="dxa"/>
          </w:tcPr>
          <w:p w14:paraId="0521C941" w14:textId="77777777" w:rsidR="0070623A" w:rsidRPr="00836C9F" w:rsidRDefault="0070623A" w:rsidP="00D7231D">
            <w:pPr>
              <w:jc w:val="center"/>
              <w:rPr>
                <w:rFonts w:eastAsia="Times New Roman"/>
                <w:b/>
                <w:iCs/>
                <w:color w:val="000000"/>
                <w:sz w:val="22"/>
                <w:lang w:eastAsia="lv-LV"/>
              </w:rPr>
            </w:pPr>
          </w:p>
        </w:tc>
        <w:tc>
          <w:tcPr>
            <w:tcW w:w="1418" w:type="dxa"/>
          </w:tcPr>
          <w:p w14:paraId="7C3264ED" w14:textId="77777777" w:rsidR="0070623A" w:rsidRPr="00836C9F" w:rsidRDefault="0070623A" w:rsidP="00D7231D">
            <w:pPr>
              <w:jc w:val="center"/>
              <w:rPr>
                <w:rFonts w:eastAsia="Times New Roman"/>
                <w:b/>
                <w:iCs/>
                <w:color w:val="000000"/>
                <w:sz w:val="22"/>
                <w:lang w:eastAsia="lv-LV"/>
              </w:rPr>
            </w:pPr>
          </w:p>
        </w:tc>
      </w:tr>
      <w:tr w:rsidR="0070623A" w:rsidRPr="001B3F41" w14:paraId="4986B688" w14:textId="77777777" w:rsidTr="006C04AA">
        <w:tc>
          <w:tcPr>
            <w:tcW w:w="3969" w:type="dxa"/>
            <w:shd w:val="clear" w:color="auto" w:fill="auto"/>
          </w:tcPr>
          <w:p w14:paraId="03CE870D" w14:textId="77777777" w:rsidR="00640C96" w:rsidRPr="00640C96" w:rsidRDefault="00640C96" w:rsidP="00640C96">
            <w:pPr>
              <w:ind w:firstLine="567"/>
              <w:jc w:val="both"/>
              <w:rPr>
                <w:sz w:val="22"/>
              </w:rPr>
            </w:pPr>
            <w:r w:rsidRPr="00640C96">
              <w:rPr>
                <w:b/>
                <w:bCs/>
                <w:sz w:val="22"/>
              </w:rPr>
              <w:t>31.</w:t>
            </w:r>
            <w:r w:rsidR="00701FF5">
              <w:rPr>
                <w:b/>
                <w:bCs/>
                <w:sz w:val="22"/>
              </w:rPr>
              <w:t xml:space="preserve"> </w:t>
            </w:r>
            <w:r w:rsidRPr="00640C96">
              <w:rPr>
                <w:b/>
                <w:bCs/>
                <w:sz w:val="22"/>
              </w:rPr>
              <w:t>pants. Kompensācija par dzīvojamās telpas īri un komunālajiem maksājumiem</w:t>
            </w:r>
          </w:p>
          <w:p w14:paraId="251FA37D" w14:textId="77777777" w:rsidR="00640C96" w:rsidRPr="00640C96" w:rsidRDefault="00640C96" w:rsidP="00640C96">
            <w:pPr>
              <w:ind w:firstLine="567"/>
              <w:jc w:val="both"/>
              <w:rPr>
                <w:sz w:val="22"/>
              </w:rPr>
            </w:pPr>
            <w:r w:rsidRPr="00640C96">
              <w:rPr>
                <w:sz w:val="22"/>
              </w:rPr>
              <w:t xml:space="preserve">(1) Karavīram, kuram nav piešķirts dienesta dzīvoklis, izmaksā kompensāciju dzīvojamās telpas īres izdevumu un komunālo maksājumu segšanai. Kompensācijas apmēru un piešķiršanas kārtību nosaka Ministru kabinets, un tā nedrīkst pārsniegt 142,29 </w:t>
            </w:r>
            <w:proofErr w:type="spellStart"/>
            <w:r w:rsidRPr="00640C96">
              <w:rPr>
                <w:i/>
                <w:iCs/>
                <w:sz w:val="22"/>
              </w:rPr>
              <w:t>euro</w:t>
            </w:r>
            <w:proofErr w:type="spellEnd"/>
            <w:r w:rsidRPr="00640C96">
              <w:rPr>
                <w:sz w:val="22"/>
              </w:rPr>
              <w:t xml:space="preserve"> mēnesī.</w:t>
            </w:r>
          </w:p>
          <w:p w14:paraId="49CFBADE" w14:textId="77777777" w:rsidR="0070623A" w:rsidRPr="00830F7F" w:rsidRDefault="00640C96" w:rsidP="00640C96">
            <w:pPr>
              <w:ind w:firstLine="567"/>
              <w:jc w:val="both"/>
              <w:rPr>
                <w:sz w:val="22"/>
              </w:rPr>
            </w:pPr>
            <w:r w:rsidRPr="00640C96">
              <w:rPr>
                <w:sz w:val="22"/>
              </w:rPr>
              <w:t xml:space="preserve">(2) Amatpersonai (darbiniekam), kura uz noteiktu laiku pārcelta amatā uz citu Latvijas Republikas administratīvo teritoriju, izmaksā kompensāciju par dzīvojamās telpas īri un komunālajiem maksājumiem. Tas neattiecas uz </w:t>
            </w:r>
            <w:proofErr w:type="spellStart"/>
            <w:r w:rsidRPr="00640C96">
              <w:rPr>
                <w:sz w:val="22"/>
              </w:rPr>
              <w:t>Iekšlietu</w:t>
            </w:r>
            <w:proofErr w:type="spellEnd"/>
            <w:r w:rsidRPr="00640C96">
              <w:rPr>
                <w:sz w:val="22"/>
              </w:rPr>
              <w:t xml:space="preserve"> ministrijas sistēmas iestāžu un Ieslodzījuma vietu pārvaldes amatpersonām ar speciālajām dienesta pakāpēm, kuras nosūtītas uz </w:t>
            </w:r>
            <w:proofErr w:type="spellStart"/>
            <w:r w:rsidRPr="00640C96">
              <w:rPr>
                <w:sz w:val="22"/>
              </w:rPr>
              <w:t>Iekšlietu</w:t>
            </w:r>
            <w:proofErr w:type="spellEnd"/>
            <w:r w:rsidRPr="00640C96">
              <w:rPr>
                <w:sz w:val="22"/>
              </w:rPr>
              <w:t xml:space="preserve"> ministrijas sistēmas vai Ieslodzījuma vietu pārvaldes izglītības iestādi nepieciešamās izglītības iegūšanai. Dzīvojamās telpas īres izdevumu un komunālo maksājumu kompensācijas apmēru un piešķiršanas kārtību nosaka Ministru kabinets, un tā nedrīkst pārsniegt 142,29 </w:t>
            </w:r>
            <w:proofErr w:type="spellStart"/>
            <w:r w:rsidRPr="00640C96">
              <w:rPr>
                <w:i/>
                <w:iCs/>
                <w:sz w:val="22"/>
              </w:rPr>
              <w:t>euro</w:t>
            </w:r>
            <w:proofErr w:type="spellEnd"/>
            <w:r w:rsidRPr="00640C96">
              <w:rPr>
                <w:sz w:val="22"/>
              </w:rPr>
              <w:t xml:space="preserve"> mēnesī.</w:t>
            </w:r>
          </w:p>
        </w:tc>
        <w:tc>
          <w:tcPr>
            <w:tcW w:w="3969" w:type="dxa"/>
            <w:shd w:val="clear" w:color="auto" w:fill="auto"/>
          </w:tcPr>
          <w:p w14:paraId="4140A2ED" w14:textId="77777777" w:rsidR="0070623A" w:rsidRDefault="00A02CFE" w:rsidP="00EB4D37">
            <w:pPr>
              <w:ind w:firstLine="567"/>
              <w:jc w:val="both"/>
              <w:rPr>
                <w:rFonts w:eastAsia="Times New Roman"/>
                <w:iCs/>
                <w:color w:val="000000"/>
                <w:sz w:val="22"/>
                <w:lang w:eastAsia="lv-LV"/>
              </w:rPr>
            </w:pPr>
            <w:r w:rsidRPr="00A02CFE">
              <w:rPr>
                <w:rFonts w:eastAsia="Times New Roman"/>
                <w:iCs/>
                <w:color w:val="000000"/>
                <w:sz w:val="22"/>
                <w:lang w:eastAsia="lv-LV"/>
              </w:rPr>
              <w:t>18. Aizstāt 31. panta pirmajā un otrajā daļā skaitli "142,29" ar skaitli "250".</w:t>
            </w:r>
          </w:p>
        </w:tc>
        <w:tc>
          <w:tcPr>
            <w:tcW w:w="567" w:type="dxa"/>
          </w:tcPr>
          <w:p w14:paraId="67B7347D" w14:textId="77777777" w:rsidR="0070623A" w:rsidRPr="00A43531" w:rsidRDefault="0070623A" w:rsidP="00A43531">
            <w:pPr>
              <w:jc w:val="center"/>
              <w:rPr>
                <w:rFonts w:eastAsia="Times New Roman"/>
                <w:b/>
                <w:iCs/>
                <w:color w:val="000000"/>
                <w:sz w:val="22"/>
                <w:lang w:eastAsia="lv-LV"/>
              </w:rPr>
            </w:pPr>
          </w:p>
        </w:tc>
        <w:tc>
          <w:tcPr>
            <w:tcW w:w="3969" w:type="dxa"/>
          </w:tcPr>
          <w:p w14:paraId="7A6589CE" w14:textId="77777777" w:rsidR="0070623A" w:rsidRPr="00EA0C03" w:rsidRDefault="0070623A" w:rsidP="00EC158C">
            <w:pPr>
              <w:ind w:firstLine="567"/>
              <w:jc w:val="both"/>
              <w:rPr>
                <w:rFonts w:eastAsia="Times New Roman"/>
                <w:iCs/>
                <w:color w:val="000000"/>
                <w:sz w:val="22"/>
                <w:lang w:eastAsia="lv-LV"/>
              </w:rPr>
            </w:pPr>
          </w:p>
        </w:tc>
        <w:tc>
          <w:tcPr>
            <w:tcW w:w="1417" w:type="dxa"/>
          </w:tcPr>
          <w:p w14:paraId="2464A158" w14:textId="77777777" w:rsidR="0070623A" w:rsidRPr="00836C9F" w:rsidRDefault="0070623A" w:rsidP="00D7231D">
            <w:pPr>
              <w:jc w:val="center"/>
              <w:rPr>
                <w:rFonts w:eastAsia="Times New Roman"/>
                <w:b/>
                <w:iCs/>
                <w:color w:val="000000"/>
                <w:sz w:val="22"/>
                <w:lang w:eastAsia="lv-LV"/>
              </w:rPr>
            </w:pPr>
          </w:p>
        </w:tc>
        <w:tc>
          <w:tcPr>
            <w:tcW w:w="1418" w:type="dxa"/>
          </w:tcPr>
          <w:p w14:paraId="438E6A09" w14:textId="77777777" w:rsidR="0070623A" w:rsidRPr="00836C9F" w:rsidRDefault="0070623A" w:rsidP="00D7231D">
            <w:pPr>
              <w:jc w:val="center"/>
              <w:rPr>
                <w:rFonts w:eastAsia="Times New Roman"/>
                <w:b/>
                <w:iCs/>
                <w:color w:val="000000"/>
                <w:sz w:val="22"/>
                <w:lang w:eastAsia="lv-LV"/>
              </w:rPr>
            </w:pPr>
          </w:p>
        </w:tc>
      </w:tr>
      <w:tr w:rsidR="0070623A" w:rsidRPr="001B3F41" w14:paraId="00411792" w14:textId="77777777" w:rsidTr="006C04AA">
        <w:tc>
          <w:tcPr>
            <w:tcW w:w="3969" w:type="dxa"/>
            <w:shd w:val="clear" w:color="auto" w:fill="auto"/>
          </w:tcPr>
          <w:p w14:paraId="50156263" w14:textId="77777777" w:rsidR="0070623A" w:rsidRPr="00830F7F" w:rsidRDefault="0070623A" w:rsidP="00B6215C">
            <w:pPr>
              <w:ind w:firstLine="567"/>
              <w:jc w:val="both"/>
              <w:rPr>
                <w:sz w:val="22"/>
              </w:rPr>
            </w:pPr>
            <w:bookmarkStart w:id="10" w:name="_Hlk86306460"/>
          </w:p>
        </w:tc>
        <w:tc>
          <w:tcPr>
            <w:tcW w:w="3969" w:type="dxa"/>
            <w:shd w:val="clear" w:color="auto" w:fill="auto"/>
          </w:tcPr>
          <w:p w14:paraId="5F6C47C7" w14:textId="77777777" w:rsidR="00B6558B" w:rsidRPr="00B6558B" w:rsidRDefault="00B6558B" w:rsidP="00B6558B">
            <w:pPr>
              <w:ind w:firstLine="567"/>
              <w:jc w:val="both"/>
              <w:rPr>
                <w:rFonts w:eastAsia="Times New Roman"/>
                <w:iCs/>
                <w:color w:val="000000"/>
                <w:sz w:val="22"/>
                <w:lang w:eastAsia="lv-LV"/>
              </w:rPr>
            </w:pPr>
            <w:r w:rsidRPr="00B6558B">
              <w:rPr>
                <w:rFonts w:eastAsia="Times New Roman"/>
                <w:iCs/>
                <w:color w:val="000000"/>
                <w:sz w:val="22"/>
                <w:lang w:eastAsia="lv-LV"/>
              </w:rPr>
              <w:t>19. Papildināt likumu ar 32.</w:t>
            </w:r>
            <w:r w:rsidRPr="00B6558B">
              <w:rPr>
                <w:rFonts w:eastAsia="Times New Roman"/>
                <w:iCs/>
                <w:color w:val="000000"/>
                <w:sz w:val="22"/>
                <w:vertAlign w:val="superscript"/>
                <w:lang w:eastAsia="lv-LV"/>
              </w:rPr>
              <w:t>1</w:t>
            </w:r>
            <w:r w:rsidRPr="00B6558B">
              <w:rPr>
                <w:rFonts w:eastAsia="Times New Roman"/>
                <w:iCs/>
                <w:color w:val="000000"/>
                <w:sz w:val="22"/>
                <w:lang w:eastAsia="lv-LV"/>
              </w:rPr>
              <w:t> pantu šādā redakcijā:</w:t>
            </w:r>
          </w:p>
          <w:p w14:paraId="580A9900" w14:textId="77777777" w:rsidR="00B6558B" w:rsidRPr="00B6558B" w:rsidRDefault="00B6558B" w:rsidP="00B6558B">
            <w:pPr>
              <w:numPr>
                <w:ilvl w:val="0"/>
                <w:numId w:val="17"/>
              </w:numPr>
              <w:jc w:val="both"/>
              <w:rPr>
                <w:rFonts w:eastAsia="Times New Roman"/>
                <w:iCs/>
                <w:color w:val="000000"/>
                <w:sz w:val="22"/>
                <w:lang w:eastAsia="lv-LV"/>
              </w:rPr>
            </w:pPr>
            <w:r w:rsidRPr="00B6558B">
              <w:rPr>
                <w:rFonts w:eastAsia="Times New Roman"/>
                <w:iCs/>
                <w:color w:val="000000"/>
                <w:sz w:val="22"/>
                <w:lang w:eastAsia="lv-LV"/>
              </w:rPr>
              <w:t>"</w:t>
            </w:r>
            <w:r w:rsidRPr="00B6558B">
              <w:rPr>
                <w:rFonts w:eastAsia="Times New Roman"/>
                <w:b/>
                <w:iCs/>
                <w:color w:val="000000"/>
                <w:sz w:val="22"/>
                <w:lang w:eastAsia="lv-LV"/>
              </w:rPr>
              <w:t>32.</w:t>
            </w:r>
            <w:r w:rsidRPr="00B6558B">
              <w:rPr>
                <w:rFonts w:eastAsia="Times New Roman"/>
                <w:b/>
                <w:iCs/>
                <w:color w:val="000000"/>
                <w:sz w:val="22"/>
                <w:vertAlign w:val="superscript"/>
                <w:lang w:eastAsia="lv-LV"/>
              </w:rPr>
              <w:t>1</w:t>
            </w:r>
            <w:r w:rsidRPr="00B6558B">
              <w:rPr>
                <w:rFonts w:eastAsia="Times New Roman"/>
                <w:b/>
                <w:iCs/>
                <w:color w:val="000000"/>
                <w:sz w:val="22"/>
                <w:lang w:eastAsia="lv-LV"/>
              </w:rPr>
              <w:t> pants. Reprezentācijas izdevumu segšana</w:t>
            </w:r>
          </w:p>
          <w:p w14:paraId="299C6A92" w14:textId="77777777" w:rsidR="00B6558B" w:rsidRPr="00B6558B" w:rsidRDefault="00B6558B" w:rsidP="00B6558B">
            <w:pPr>
              <w:numPr>
                <w:ilvl w:val="0"/>
                <w:numId w:val="17"/>
              </w:numPr>
              <w:jc w:val="both"/>
              <w:rPr>
                <w:rFonts w:eastAsia="Times New Roman"/>
                <w:iCs/>
                <w:color w:val="000000"/>
                <w:sz w:val="22"/>
                <w:lang w:eastAsia="lv-LV"/>
              </w:rPr>
            </w:pPr>
            <w:r w:rsidRPr="00B6558B">
              <w:rPr>
                <w:rFonts w:eastAsia="Times New Roman"/>
                <w:iCs/>
                <w:color w:val="000000"/>
                <w:sz w:val="22"/>
                <w:lang w:eastAsia="lv-LV"/>
              </w:rPr>
              <w:t>(1) Valsts prezidentam, Saeimas priekšsēdētājam, Ministru prezidentam un ministram sedz reprezentācijas izdevumus 20 procentu apmērā no amatpersonai noteiktās mēnešalgas. Ja Valsts prezidentam ir laulātais, papildus sedz reprezentācijas izdevumus 20 procentu apmērā no amatpersonai noteiktās mēnešalgas.</w:t>
            </w:r>
          </w:p>
          <w:p w14:paraId="70B12725" w14:textId="77777777" w:rsidR="0070623A" w:rsidRDefault="00B6558B" w:rsidP="00B6558B">
            <w:pPr>
              <w:ind w:firstLine="567"/>
              <w:jc w:val="both"/>
              <w:rPr>
                <w:rFonts w:eastAsia="Times New Roman"/>
                <w:iCs/>
                <w:color w:val="000000"/>
                <w:sz w:val="22"/>
                <w:lang w:eastAsia="lv-LV"/>
              </w:rPr>
            </w:pPr>
            <w:r w:rsidRPr="00B6558B">
              <w:rPr>
                <w:rFonts w:eastAsia="Times New Roman"/>
                <w:iCs/>
                <w:color w:val="000000"/>
                <w:sz w:val="22"/>
                <w:lang w:eastAsia="lv-LV"/>
              </w:rPr>
              <w:t>(2) Satversmes tiesas priekšsēdētājam un Augstākās tiesas priekšsēdētājam sedz reprezentācijas izdevumus 10 procentu apmērā no amatpersonai noteiktās mēnešalgas."</w:t>
            </w:r>
          </w:p>
        </w:tc>
        <w:tc>
          <w:tcPr>
            <w:tcW w:w="567" w:type="dxa"/>
          </w:tcPr>
          <w:p w14:paraId="5737BAEA" w14:textId="77777777" w:rsidR="0070623A" w:rsidRDefault="00CF1215" w:rsidP="00A43531">
            <w:pPr>
              <w:jc w:val="center"/>
              <w:rPr>
                <w:rFonts w:eastAsia="Times New Roman"/>
                <w:b/>
                <w:iCs/>
                <w:color w:val="000000"/>
                <w:sz w:val="22"/>
                <w:lang w:eastAsia="lv-LV"/>
              </w:rPr>
            </w:pPr>
            <w:r>
              <w:rPr>
                <w:rFonts w:eastAsia="Times New Roman"/>
                <w:b/>
                <w:iCs/>
                <w:color w:val="000000"/>
                <w:sz w:val="22"/>
                <w:lang w:eastAsia="lv-LV"/>
              </w:rPr>
              <w:t>38</w:t>
            </w:r>
          </w:p>
          <w:p w14:paraId="100A823F" w14:textId="77777777" w:rsidR="00CF1215" w:rsidRDefault="00CF1215" w:rsidP="00A43531">
            <w:pPr>
              <w:jc w:val="center"/>
              <w:rPr>
                <w:rFonts w:eastAsia="Times New Roman"/>
                <w:b/>
                <w:iCs/>
                <w:color w:val="000000"/>
                <w:sz w:val="22"/>
                <w:lang w:eastAsia="lv-LV"/>
              </w:rPr>
            </w:pPr>
          </w:p>
          <w:p w14:paraId="7E335930" w14:textId="77777777" w:rsidR="00CF1215" w:rsidRDefault="00CF1215" w:rsidP="00A43531">
            <w:pPr>
              <w:jc w:val="center"/>
              <w:rPr>
                <w:rFonts w:eastAsia="Times New Roman"/>
                <w:b/>
                <w:iCs/>
                <w:color w:val="000000"/>
                <w:sz w:val="22"/>
                <w:lang w:eastAsia="lv-LV"/>
              </w:rPr>
            </w:pPr>
          </w:p>
          <w:p w14:paraId="12F19062" w14:textId="77777777" w:rsidR="00CF1215" w:rsidRDefault="00CF1215" w:rsidP="00A43531">
            <w:pPr>
              <w:jc w:val="center"/>
              <w:rPr>
                <w:rFonts w:eastAsia="Times New Roman"/>
                <w:b/>
                <w:iCs/>
                <w:color w:val="000000"/>
                <w:sz w:val="22"/>
                <w:lang w:eastAsia="lv-LV"/>
              </w:rPr>
            </w:pPr>
          </w:p>
          <w:p w14:paraId="583CC283" w14:textId="77777777" w:rsidR="00CF1215" w:rsidRDefault="00CF1215" w:rsidP="00A43531">
            <w:pPr>
              <w:jc w:val="center"/>
              <w:rPr>
                <w:rFonts w:eastAsia="Times New Roman"/>
                <w:b/>
                <w:iCs/>
                <w:color w:val="000000"/>
                <w:sz w:val="22"/>
                <w:lang w:eastAsia="lv-LV"/>
              </w:rPr>
            </w:pPr>
          </w:p>
          <w:p w14:paraId="2DFEFD4C" w14:textId="77777777" w:rsidR="00CF1215" w:rsidRDefault="00CF1215" w:rsidP="00A43531">
            <w:pPr>
              <w:jc w:val="center"/>
              <w:rPr>
                <w:rFonts w:eastAsia="Times New Roman"/>
                <w:b/>
                <w:iCs/>
                <w:color w:val="000000"/>
                <w:sz w:val="22"/>
                <w:lang w:eastAsia="lv-LV"/>
              </w:rPr>
            </w:pPr>
          </w:p>
          <w:p w14:paraId="2A48210E" w14:textId="77777777" w:rsidR="00CF1215" w:rsidRDefault="00CF1215" w:rsidP="00A43531">
            <w:pPr>
              <w:jc w:val="center"/>
              <w:rPr>
                <w:rFonts w:eastAsia="Times New Roman"/>
                <w:b/>
                <w:iCs/>
                <w:color w:val="000000"/>
                <w:sz w:val="22"/>
                <w:lang w:eastAsia="lv-LV"/>
              </w:rPr>
            </w:pPr>
          </w:p>
          <w:p w14:paraId="2C28E4C3" w14:textId="77777777" w:rsidR="00CF1215" w:rsidRDefault="00CF1215" w:rsidP="00A43531">
            <w:pPr>
              <w:jc w:val="center"/>
              <w:rPr>
                <w:rFonts w:eastAsia="Times New Roman"/>
                <w:b/>
                <w:iCs/>
                <w:color w:val="000000"/>
                <w:sz w:val="22"/>
                <w:lang w:eastAsia="lv-LV"/>
              </w:rPr>
            </w:pPr>
          </w:p>
          <w:p w14:paraId="37DCDC0A" w14:textId="77777777" w:rsidR="00CF1215" w:rsidRDefault="00CF1215" w:rsidP="00A43531">
            <w:pPr>
              <w:jc w:val="center"/>
              <w:rPr>
                <w:rFonts w:eastAsia="Times New Roman"/>
                <w:b/>
                <w:iCs/>
                <w:color w:val="000000"/>
                <w:sz w:val="22"/>
                <w:lang w:eastAsia="lv-LV"/>
              </w:rPr>
            </w:pPr>
          </w:p>
          <w:p w14:paraId="2EF24540" w14:textId="77777777" w:rsidR="00CF1215" w:rsidRDefault="00CF1215" w:rsidP="00A43531">
            <w:pPr>
              <w:jc w:val="center"/>
              <w:rPr>
                <w:rFonts w:eastAsia="Times New Roman"/>
                <w:b/>
                <w:iCs/>
                <w:color w:val="000000"/>
                <w:sz w:val="22"/>
                <w:lang w:eastAsia="lv-LV"/>
              </w:rPr>
            </w:pPr>
          </w:p>
          <w:p w14:paraId="1F576505" w14:textId="77777777" w:rsidR="00CF1215" w:rsidRDefault="00CF1215" w:rsidP="00A43531">
            <w:pPr>
              <w:jc w:val="center"/>
              <w:rPr>
                <w:rFonts w:eastAsia="Times New Roman"/>
                <w:b/>
                <w:iCs/>
                <w:color w:val="000000"/>
                <w:sz w:val="22"/>
                <w:lang w:eastAsia="lv-LV"/>
              </w:rPr>
            </w:pPr>
          </w:p>
          <w:p w14:paraId="76CB3034" w14:textId="77777777" w:rsidR="00CF1215" w:rsidRDefault="00CF1215" w:rsidP="00A43531">
            <w:pPr>
              <w:jc w:val="center"/>
              <w:rPr>
                <w:rFonts w:eastAsia="Times New Roman"/>
                <w:b/>
                <w:iCs/>
                <w:color w:val="000000"/>
                <w:sz w:val="22"/>
                <w:lang w:eastAsia="lv-LV"/>
              </w:rPr>
            </w:pPr>
          </w:p>
          <w:p w14:paraId="6C052E5A" w14:textId="77777777" w:rsidR="00CF1215" w:rsidRDefault="00CF1215" w:rsidP="00A43531">
            <w:pPr>
              <w:jc w:val="center"/>
              <w:rPr>
                <w:rFonts w:eastAsia="Times New Roman"/>
                <w:b/>
                <w:iCs/>
                <w:color w:val="000000"/>
                <w:sz w:val="22"/>
                <w:lang w:eastAsia="lv-LV"/>
              </w:rPr>
            </w:pPr>
          </w:p>
          <w:p w14:paraId="1DD02F74" w14:textId="77777777" w:rsidR="00CF1215" w:rsidRDefault="00CF1215" w:rsidP="00A43531">
            <w:pPr>
              <w:jc w:val="center"/>
              <w:rPr>
                <w:rFonts w:eastAsia="Times New Roman"/>
                <w:b/>
                <w:iCs/>
                <w:color w:val="000000"/>
                <w:sz w:val="22"/>
                <w:lang w:eastAsia="lv-LV"/>
              </w:rPr>
            </w:pPr>
          </w:p>
          <w:p w14:paraId="56B93940" w14:textId="77777777" w:rsidR="00CF1215" w:rsidRDefault="00CF1215" w:rsidP="00A43531">
            <w:pPr>
              <w:jc w:val="center"/>
              <w:rPr>
                <w:rFonts w:eastAsia="Times New Roman"/>
                <w:b/>
                <w:iCs/>
                <w:color w:val="000000"/>
                <w:sz w:val="22"/>
                <w:lang w:eastAsia="lv-LV"/>
              </w:rPr>
            </w:pPr>
          </w:p>
          <w:p w14:paraId="1AD62A5D" w14:textId="77777777" w:rsidR="00CF1215" w:rsidRDefault="00CF1215" w:rsidP="00A43531">
            <w:pPr>
              <w:jc w:val="center"/>
              <w:rPr>
                <w:rFonts w:eastAsia="Times New Roman"/>
                <w:b/>
                <w:iCs/>
                <w:color w:val="000000"/>
                <w:sz w:val="22"/>
                <w:lang w:eastAsia="lv-LV"/>
              </w:rPr>
            </w:pPr>
          </w:p>
          <w:p w14:paraId="2523EAA8" w14:textId="77777777" w:rsidR="00CF1215" w:rsidRDefault="00CF1215" w:rsidP="00A43531">
            <w:pPr>
              <w:jc w:val="center"/>
              <w:rPr>
                <w:rFonts w:eastAsia="Times New Roman"/>
                <w:b/>
                <w:iCs/>
                <w:color w:val="000000"/>
                <w:sz w:val="22"/>
                <w:lang w:eastAsia="lv-LV"/>
              </w:rPr>
            </w:pPr>
          </w:p>
          <w:p w14:paraId="6DEE03B3" w14:textId="77777777" w:rsidR="00CF1215" w:rsidRDefault="00CF1215" w:rsidP="00A43531">
            <w:pPr>
              <w:jc w:val="center"/>
              <w:rPr>
                <w:rFonts w:eastAsia="Times New Roman"/>
                <w:b/>
                <w:iCs/>
                <w:color w:val="000000"/>
                <w:sz w:val="22"/>
                <w:lang w:eastAsia="lv-LV"/>
              </w:rPr>
            </w:pPr>
          </w:p>
          <w:p w14:paraId="5F10CD9B" w14:textId="77777777" w:rsidR="00CF1215" w:rsidRDefault="00CF1215" w:rsidP="00A43531">
            <w:pPr>
              <w:jc w:val="center"/>
              <w:rPr>
                <w:rFonts w:eastAsia="Times New Roman"/>
                <w:b/>
                <w:iCs/>
                <w:color w:val="000000"/>
                <w:sz w:val="22"/>
                <w:lang w:eastAsia="lv-LV"/>
              </w:rPr>
            </w:pPr>
          </w:p>
          <w:p w14:paraId="22AC9C96" w14:textId="77777777" w:rsidR="00CF1215" w:rsidRDefault="00CF1215" w:rsidP="00A43531">
            <w:pPr>
              <w:jc w:val="center"/>
              <w:rPr>
                <w:rFonts w:eastAsia="Times New Roman"/>
                <w:b/>
                <w:iCs/>
                <w:color w:val="000000"/>
                <w:sz w:val="22"/>
                <w:lang w:eastAsia="lv-LV"/>
              </w:rPr>
            </w:pPr>
          </w:p>
          <w:p w14:paraId="52FFE1D6" w14:textId="77777777" w:rsidR="00CF1215" w:rsidRDefault="00CF1215" w:rsidP="00A43531">
            <w:pPr>
              <w:jc w:val="center"/>
              <w:rPr>
                <w:rFonts w:eastAsia="Times New Roman"/>
                <w:b/>
                <w:iCs/>
                <w:color w:val="000000"/>
                <w:sz w:val="22"/>
                <w:lang w:eastAsia="lv-LV"/>
              </w:rPr>
            </w:pPr>
          </w:p>
          <w:p w14:paraId="3D87A330" w14:textId="77777777" w:rsidR="00CF1215" w:rsidRDefault="00CF1215" w:rsidP="00A43531">
            <w:pPr>
              <w:jc w:val="center"/>
              <w:rPr>
                <w:rFonts w:eastAsia="Times New Roman"/>
                <w:b/>
                <w:iCs/>
                <w:color w:val="000000"/>
                <w:sz w:val="22"/>
                <w:lang w:eastAsia="lv-LV"/>
              </w:rPr>
            </w:pPr>
          </w:p>
          <w:p w14:paraId="178C371D" w14:textId="77777777" w:rsidR="00CF1215" w:rsidRDefault="00CF1215" w:rsidP="00A43531">
            <w:pPr>
              <w:jc w:val="center"/>
              <w:rPr>
                <w:rFonts w:eastAsia="Times New Roman"/>
                <w:b/>
                <w:iCs/>
                <w:color w:val="000000"/>
                <w:sz w:val="22"/>
                <w:lang w:eastAsia="lv-LV"/>
              </w:rPr>
            </w:pPr>
          </w:p>
          <w:p w14:paraId="792B22BB" w14:textId="77777777" w:rsidR="00CF1215" w:rsidRDefault="00CF1215" w:rsidP="00A43531">
            <w:pPr>
              <w:jc w:val="center"/>
              <w:rPr>
                <w:rFonts w:eastAsia="Times New Roman"/>
                <w:b/>
                <w:iCs/>
                <w:color w:val="000000"/>
                <w:sz w:val="22"/>
                <w:lang w:eastAsia="lv-LV"/>
              </w:rPr>
            </w:pPr>
          </w:p>
          <w:p w14:paraId="06E05FEA" w14:textId="77777777" w:rsidR="00CF1215" w:rsidRDefault="00CF1215" w:rsidP="00A43531">
            <w:pPr>
              <w:jc w:val="center"/>
              <w:rPr>
                <w:rFonts w:eastAsia="Times New Roman"/>
                <w:b/>
                <w:iCs/>
                <w:color w:val="000000"/>
                <w:sz w:val="22"/>
                <w:lang w:eastAsia="lv-LV"/>
              </w:rPr>
            </w:pPr>
          </w:p>
          <w:p w14:paraId="68CC50C6" w14:textId="77777777" w:rsidR="00CF1215" w:rsidRDefault="00CF1215" w:rsidP="00A43531">
            <w:pPr>
              <w:jc w:val="center"/>
              <w:rPr>
                <w:rFonts w:eastAsia="Times New Roman"/>
                <w:b/>
                <w:iCs/>
                <w:color w:val="000000"/>
                <w:sz w:val="22"/>
                <w:lang w:eastAsia="lv-LV"/>
              </w:rPr>
            </w:pPr>
          </w:p>
          <w:p w14:paraId="0143A1B0" w14:textId="77777777" w:rsidR="00CF1215" w:rsidRDefault="00CF1215" w:rsidP="00A43531">
            <w:pPr>
              <w:jc w:val="center"/>
              <w:rPr>
                <w:rFonts w:eastAsia="Times New Roman"/>
                <w:b/>
                <w:iCs/>
                <w:color w:val="000000"/>
                <w:sz w:val="22"/>
                <w:lang w:eastAsia="lv-LV"/>
              </w:rPr>
            </w:pPr>
          </w:p>
          <w:p w14:paraId="1A9E83AE" w14:textId="77777777" w:rsidR="00CF1215" w:rsidRDefault="00CF1215" w:rsidP="00A43531">
            <w:pPr>
              <w:jc w:val="center"/>
              <w:rPr>
                <w:rFonts w:eastAsia="Times New Roman"/>
                <w:b/>
                <w:iCs/>
                <w:color w:val="000000"/>
                <w:sz w:val="22"/>
                <w:lang w:eastAsia="lv-LV"/>
              </w:rPr>
            </w:pPr>
          </w:p>
          <w:p w14:paraId="4E2E5A2A" w14:textId="77777777" w:rsidR="00CF1215" w:rsidRDefault="00CF1215" w:rsidP="00A43531">
            <w:pPr>
              <w:jc w:val="center"/>
              <w:rPr>
                <w:rFonts w:eastAsia="Times New Roman"/>
                <w:b/>
                <w:iCs/>
                <w:color w:val="000000"/>
                <w:sz w:val="22"/>
                <w:lang w:eastAsia="lv-LV"/>
              </w:rPr>
            </w:pPr>
          </w:p>
          <w:p w14:paraId="6345EC30" w14:textId="77777777" w:rsidR="00CF1215" w:rsidRDefault="00CF1215" w:rsidP="00A43531">
            <w:pPr>
              <w:jc w:val="center"/>
              <w:rPr>
                <w:rFonts w:eastAsia="Times New Roman"/>
                <w:b/>
                <w:iCs/>
                <w:color w:val="000000"/>
                <w:sz w:val="22"/>
                <w:lang w:eastAsia="lv-LV"/>
              </w:rPr>
            </w:pPr>
          </w:p>
          <w:p w14:paraId="0C82D764" w14:textId="77777777" w:rsidR="00CF1215" w:rsidRDefault="00CF1215" w:rsidP="00A43531">
            <w:pPr>
              <w:jc w:val="center"/>
              <w:rPr>
                <w:rFonts w:eastAsia="Times New Roman"/>
                <w:b/>
                <w:iCs/>
                <w:color w:val="000000"/>
                <w:sz w:val="22"/>
                <w:lang w:eastAsia="lv-LV"/>
              </w:rPr>
            </w:pPr>
          </w:p>
          <w:p w14:paraId="128DC4AA" w14:textId="77777777" w:rsidR="00CF1215" w:rsidRDefault="00CF1215" w:rsidP="00A43531">
            <w:pPr>
              <w:jc w:val="center"/>
              <w:rPr>
                <w:rFonts w:eastAsia="Times New Roman"/>
                <w:b/>
                <w:iCs/>
                <w:color w:val="000000"/>
                <w:sz w:val="22"/>
                <w:lang w:eastAsia="lv-LV"/>
              </w:rPr>
            </w:pPr>
          </w:p>
          <w:p w14:paraId="63BE5D1C" w14:textId="77777777" w:rsidR="00CF1215" w:rsidRDefault="00CF1215" w:rsidP="00A43531">
            <w:pPr>
              <w:jc w:val="center"/>
              <w:rPr>
                <w:rFonts w:eastAsia="Times New Roman"/>
                <w:b/>
                <w:iCs/>
                <w:color w:val="000000"/>
                <w:sz w:val="22"/>
                <w:lang w:eastAsia="lv-LV"/>
              </w:rPr>
            </w:pPr>
          </w:p>
          <w:p w14:paraId="1906F396" w14:textId="77777777" w:rsidR="00CF1215" w:rsidRDefault="00CF1215" w:rsidP="00A43531">
            <w:pPr>
              <w:jc w:val="center"/>
              <w:rPr>
                <w:rFonts w:eastAsia="Times New Roman"/>
                <w:b/>
                <w:iCs/>
                <w:color w:val="000000"/>
                <w:sz w:val="22"/>
                <w:lang w:eastAsia="lv-LV"/>
              </w:rPr>
            </w:pPr>
          </w:p>
          <w:p w14:paraId="3ABB70FF" w14:textId="77777777" w:rsidR="00CF1215" w:rsidRDefault="00CF1215" w:rsidP="00A43531">
            <w:pPr>
              <w:jc w:val="center"/>
              <w:rPr>
                <w:rFonts w:eastAsia="Times New Roman"/>
                <w:b/>
                <w:iCs/>
                <w:color w:val="000000"/>
                <w:sz w:val="22"/>
                <w:lang w:eastAsia="lv-LV"/>
              </w:rPr>
            </w:pPr>
          </w:p>
          <w:p w14:paraId="43EAC69F" w14:textId="77777777" w:rsidR="00CF1215" w:rsidRDefault="00CF1215" w:rsidP="00A43531">
            <w:pPr>
              <w:jc w:val="center"/>
              <w:rPr>
                <w:rFonts w:eastAsia="Times New Roman"/>
                <w:b/>
                <w:iCs/>
                <w:color w:val="000000"/>
                <w:sz w:val="22"/>
                <w:lang w:eastAsia="lv-LV"/>
              </w:rPr>
            </w:pPr>
          </w:p>
          <w:p w14:paraId="20D28F64" w14:textId="77777777" w:rsidR="00CF1215" w:rsidRDefault="00CF1215" w:rsidP="00A43531">
            <w:pPr>
              <w:jc w:val="center"/>
              <w:rPr>
                <w:rFonts w:eastAsia="Times New Roman"/>
                <w:b/>
                <w:iCs/>
                <w:color w:val="000000"/>
                <w:sz w:val="22"/>
                <w:lang w:eastAsia="lv-LV"/>
              </w:rPr>
            </w:pPr>
          </w:p>
          <w:p w14:paraId="48D3A9B2" w14:textId="77777777" w:rsidR="00CF1215" w:rsidRDefault="00CF1215" w:rsidP="00A43531">
            <w:pPr>
              <w:jc w:val="center"/>
              <w:rPr>
                <w:rFonts w:eastAsia="Times New Roman"/>
                <w:b/>
                <w:iCs/>
                <w:color w:val="000000"/>
                <w:sz w:val="22"/>
                <w:lang w:eastAsia="lv-LV"/>
              </w:rPr>
            </w:pPr>
          </w:p>
          <w:p w14:paraId="7B21FE9B" w14:textId="77777777" w:rsidR="00CF1215" w:rsidRDefault="00CF1215" w:rsidP="00A43531">
            <w:pPr>
              <w:jc w:val="center"/>
              <w:rPr>
                <w:rFonts w:eastAsia="Times New Roman"/>
                <w:b/>
                <w:iCs/>
                <w:color w:val="000000"/>
                <w:sz w:val="22"/>
                <w:lang w:eastAsia="lv-LV"/>
              </w:rPr>
            </w:pPr>
          </w:p>
          <w:p w14:paraId="6231848E" w14:textId="77777777" w:rsidR="00CF1215" w:rsidRDefault="00CF1215" w:rsidP="00A43531">
            <w:pPr>
              <w:jc w:val="center"/>
              <w:rPr>
                <w:rFonts w:eastAsia="Times New Roman"/>
                <w:b/>
                <w:iCs/>
                <w:color w:val="000000"/>
                <w:sz w:val="22"/>
                <w:lang w:eastAsia="lv-LV"/>
              </w:rPr>
            </w:pPr>
          </w:p>
          <w:p w14:paraId="20B72C5B" w14:textId="77777777" w:rsidR="00CF1215" w:rsidRDefault="00CF1215" w:rsidP="00A43531">
            <w:pPr>
              <w:jc w:val="center"/>
              <w:rPr>
                <w:rFonts w:eastAsia="Times New Roman"/>
                <w:b/>
                <w:iCs/>
                <w:color w:val="000000"/>
                <w:sz w:val="22"/>
                <w:lang w:eastAsia="lv-LV"/>
              </w:rPr>
            </w:pPr>
          </w:p>
          <w:p w14:paraId="2E2D60B2" w14:textId="77777777" w:rsidR="00CF1215" w:rsidRDefault="00CF1215" w:rsidP="00A43531">
            <w:pPr>
              <w:jc w:val="center"/>
              <w:rPr>
                <w:rFonts w:eastAsia="Times New Roman"/>
                <w:b/>
                <w:iCs/>
                <w:color w:val="000000"/>
                <w:sz w:val="22"/>
                <w:lang w:eastAsia="lv-LV"/>
              </w:rPr>
            </w:pPr>
          </w:p>
          <w:p w14:paraId="1DE36B00" w14:textId="77777777" w:rsidR="00CF1215" w:rsidRDefault="00CF1215" w:rsidP="00A43531">
            <w:pPr>
              <w:jc w:val="center"/>
              <w:rPr>
                <w:rFonts w:eastAsia="Times New Roman"/>
                <w:b/>
                <w:iCs/>
                <w:color w:val="000000"/>
                <w:sz w:val="22"/>
                <w:lang w:eastAsia="lv-LV"/>
              </w:rPr>
            </w:pPr>
          </w:p>
          <w:p w14:paraId="388CACC7" w14:textId="77777777" w:rsidR="00CF1215" w:rsidRDefault="00CF1215" w:rsidP="00A43531">
            <w:pPr>
              <w:jc w:val="center"/>
              <w:rPr>
                <w:rFonts w:eastAsia="Times New Roman"/>
                <w:b/>
                <w:iCs/>
                <w:color w:val="000000"/>
                <w:sz w:val="22"/>
                <w:lang w:eastAsia="lv-LV"/>
              </w:rPr>
            </w:pPr>
          </w:p>
          <w:p w14:paraId="07CD169A" w14:textId="77777777" w:rsidR="00CF1215" w:rsidRDefault="00CF1215" w:rsidP="00A43531">
            <w:pPr>
              <w:jc w:val="center"/>
              <w:rPr>
                <w:rFonts w:eastAsia="Times New Roman"/>
                <w:b/>
                <w:iCs/>
                <w:color w:val="000000"/>
                <w:sz w:val="22"/>
                <w:lang w:eastAsia="lv-LV"/>
              </w:rPr>
            </w:pPr>
          </w:p>
          <w:p w14:paraId="61E8D049" w14:textId="77777777" w:rsidR="00CF1215" w:rsidRDefault="00CF1215" w:rsidP="00A43531">
            <w:pPr>
              <w:jc w:val="center"/>
              <w:rPr>
                <w:rFonts w:eastAsia="Times New Roman"/>
                <w:b/>
                <w:iCs/>
                <w:color w:val="000000"/>
                <w:sz w:val="22"/>
                <w:lang w:eastAsia="lv-LV"/>
              </w:rPr>
            </w:pPr>
          </w:p>
          <w:p w14:paraId="3B8B5F28" w14:textId="77777777" w:rsidR="00CF1215" w:rsidRDefault="00CF1215" w:rsidP="00A43531">
            <w:pPr>
              <w:jc w:val="center"/>
              <w:rPr>
                <w:rFonts w:eastAsia="Times New Roman"/>
                <w:b/>
                <w:iCs/>
                <w:color w:val="000000"/>
                <w:sz w:val="22"/>
                <w:lang w:eastAsia="lv-LV"/>
              </w:rPr>
            </w:pPr>
          </w:p>
          <w:p w14:paraId="6CCE44D0" w14:textId="77777777" w:rsidR="00CF1215" w:rsidRDefault="00CF1215" w:rsidP="00A43531">
            <w:pPr>
              <w:jc w:val="center"/>
              <w:rPr>
                <w:rFonts w:eastAsia="Times New Roman"/>
                <w:b/>
                <w:iCs/>
                <w:color w:val="000000"/>
                <w:sz w:val="22"/>
                <w:lang w:eastAsia="lv-LV"/>
              </w:rPr>
            </w:pPr>
          </w:p>
          <w:p w14:paraId="4032E41C" w14:textId="77777777" w:rsidR="00CF1215" w:rsidRDefault="00CF1215" w:rsidP="00A43531">
            <w:pPr>
              <w:jc w:val="center"/>
              <w:rPr>
                <w:rFonts w:eastAsia="Times New Roman"/>
                <w:b/>
                <w:iCs/>
                <w:color w:val="000000"/>
                <w:sz w:val="22"/>
                <w:lang w:eastAsia="lv-LV"/>
              </w:rPr>
            </w:pPr>
          </w:p>
          <w:p w14:paraId="7B65EC72" w14:textId="77777777" w:rsidR="00CF1215" w:rsidRDefault="00CF1215" w:rsidP="00A43531">
            <w:pPr>
              <w:jc w:val="center"/>
              <w:rPr>
                <w:rFonts w:eastAsia="Times New Roman"/>
                <w:b/>
                <w:iCs/>
                <w:color w:val="000000"/>
                <w:sz w:val="22"/>
                <w:lang w:eastAsia="lv-LV"/>
              </w:rPr>
            </w:pPr>
          </w:p>
          <w:p w14:paraId="102CCF4C" w14:textId="77777777" w:rsidR="00CF1215" w:rsidRDefault="00CF1215" w:rsidP="00A43531">
            <w:pPr>
              <w:jc w:val="center"/>
              <w:rPr>
                <w:rFonts w:eastAsia="Times New Roman"/>
                <w:b/>
                <w:iCs/>
                <w:color w:val="000000"/>
                <w:sz w:val="22"/>
                <w:lang w:eastAsia="lv-LV"/>
              </w:rPr>
            </w:pPr>
          </w:p>
          <w:p w14:paraId="22195015" w14:textId="77777777" w:rsidR="00CF1215" w:rsidRDefault="00CF1215" w:rsidP="00A43531">
            <w:pPr>
              <w:jc w:val="center"/>
              <w:rPr>
                <w:rFonts w:eastAsia="Times New Roman"/>
                <w:b/>
                <w:iCs/>
                <w:color w:val="000000"/>
                <w:sz w:val="22"/>
                <w:lang w:eastAsia="lv-LV"/>
              </w:rPr>
            </w:pPr>
          </w:p>
          <w:p w14:paraId="4021F551" w14:textId="77777777" w:rsidR="00CF1215" w:rsidRDefault="00CF1215" w:rsidP="00A43531">
            <w:pPr>
              <w:jc w:val="center"/>
              <w:rPr>
                <w:rFonts w:eastAsia="Times New Roman"/>
                <w:b/>
                <w:iCs/>
                <w:color w:val="000000"/>
                <w:sz w:val="22"/>
                <w:lang w:eastAsia="lv-LV"/>
              </w:rPr>
            </w:pPr>
          </w:p>
          <w:p w14:paraId="71CD0D66" w14:textId="77777777" w:rsidR="00CF1215" w:rsidRDefault="00CF1215" w:rsidP="00A43531">
            <w:pPr>
              <w:jc w:val="center"/>
              <w:rPr>
                <w:rFonts w:eastAsia="Times New Roman"/>
                <w:b/>
                <w:iCs/>
                <w:color w:val="000000"/>
                <w:sz w:val="22"/>
                <w:lang w:eastAsia="lv-LV"/>
              </w:rPr>
            </w:pPr>
          </w:p>
          <w:p w14:paraId="6287EE40" w14:textId="77777777" w:rsidR="00CF1215" w:rsidRDefault="00CF1215" w:rsidP="00A43531">
            <w:pPr>
              <w:jc w:val="center"/>
              <w:rPr>
                <w:rFonts w:eastAsia="Times New Roman"/>
                <w:b/>
                <w:iCs/>
                <w:color w:val="000000"/>
                <w:sz w:val="22"/>
                <w:lang w:eastAsia="lv-LV"/>
              </w:rPr>
            </w:pPr>
          </w:p>
          <w:p w14:paraId="13CBF22E" w14:textId="77777777" w:rsidR="00CF1215" w:rsidRDefault="00CF1215" w:rsidP="00A43531">
            <w:pPr>
              <w:jc w:val="center"/>
              <w:rPr>
                <w:rFonts w:eastAsia="Times New Roman"/>
                <w:b/>
                <w:iCs/>
                <w:color w:val="000000"/>
                <w:sz w:val="22"/>
                <w:lang w:eastAsia="lv-LV"/>
              </w:rPr>
            </w:pPr>
          </w:p>
          <w:p w14:paraId="12169BE4" w14:textId="77777777" w:rsidR="00CF1215" w:rsidRDefault="00CF1215" w:rsidP="00A43531">
            <w:pPr>
              <w:jc w:val="center"/>
              <w:rPr>
                <w:rFonts w:eastAsia="Times New Roman"/>
                <w:b/>
                <w:iCs/>
                <w:color w:val="000000"/>
                <w:sz w:val="22"/>
                <w:lang w:eastAsia="lv-LV"/>
              </w:rPr>
            </w:pPr>
          </w:p>
          <w:p w14:paraId="086730C1" w14:textId="77777777" w:rsidR="00CF1215" w:rsidRDefault="00CF1215" w:rsidP="00A43531">
            <w:pPr>
              <w:jc w:val="center"/>
              <w:rPr>
                <w:rFonts w:eastAsia="Times New Roman"/>
                <w:b/>
                <w:iCs/>
                <w:color w:val="000000"/>
                <w:sz w:val="22"/>
                <w:lang w:eastAsia="lv-LV"/>
              </w:rPr>
            </w:pPr>
          </w:p>
          <w:p w14:paraId="79C6150E" w14:textId="77777777" w:rsidR="00CF1215" w:rsidRDefault="00CF1215" w:rsidP="00A43531">
            <w:pPr>
              <w:jc w:val="center"/>
              <w:rPr>
                <w:rFonts w:eastAsia="Times New Roman"/>
                <w:b/>
                <w:iCs/>
                <w:color w:val="000000"/>
                <w:sz w:val="22"/>
                <w:lang w:eastAsia="lv-LV"/>
              </w:rPr>
            </w:pPr>
          </w:p>
          <w:p w14:paraId="3F22BC16" w14:textId="77777777" w:rsidR="00CF1215" w:rsidRDefault="00CF1215" w:rsidP="00A43531">
            <w:pPr>
              <w:jc w:val="center"/>
              <w:rPr>
                <w:rFonts w:eastAsia="Times New Roman"/>
                <w:b/>
                <w:iCs/>
                <w:color w:val="000000"/>
                <w:sz w:val="22"/>
                <w:lang w:eastAsia="lv-LV"/>
              </w:rPr>
            </w:pPr>
          </w:p>
          <w:p w14:paraId="32967787" w14:textId="77777777" w:rsidR="00CF1215" w:rsidRDefault="00CF1215" w:rsidP="00A43531">
            <w:pPr>
              <w:jc w:val="center"/>
              <w:rPr>
                <w:rFonts w:eastAsia="Times New Roman"/>
                <w:b/>
                <w:iCs/>
                <w:color w:val="000000"/>
                <w:sz w:val="22"/>
                <w:lang w:eastAsia="lv-LV"/>
              </w:rPr>
            </w:pPr>
          </w:p>
          <w:p w14:paraId="51744039" w14:textId="77777777" w:rsidR="00CF1215" w:rsidRDefault="00CF1215" w:rsidP="00A43531">
            <w:pPr>
              <w:jc w:val="center"/>
              <w:rPr>
                <w:rFonts w:eastAsia="Times New Roman"/>
                <w:b/>
                <w:iCs/>
                <w:color w:val="000000"/>
                <w:sz w:val="22"/>
                <w:lang w:eastAsia="lv-LV"/>
              </w:rPr>
            </w:pPr>
          </w:p>
          <w:p w14:paraId="73D09DCD" w14:textId="77777777" w:rsidR="00CF1215" w:rsidRDefault="00CF1215" w:rsidP="00A43531">
            <w:pPr>
              <w:jc w:val="center"/>
              <w:rPr>
                <w:rFonts w:eastAsia="Times New Roman"/>
                <w:b/>
                <w:iCs/>
                <w:color w:val="000000"/>
                <w:sz w:val="22"/>
                <w:lang w:eastAsia="lv-LV"/>
              </w:rPr>
            </w:pPr>
          </w:p>
          <w:p w14:paraId="2542AC2C" w14:textId="77777777" w:rsidR="00CF1215" w:rsidRDefault="00CF1215" w:rsidP="00A43531">
            <w:pPr>
              <w:jc w:val="center"/>
              <w:rPr>
                <w:rFonts w:eastAsia="Times New Roman"/>
                <w:b/>
                <w:iCs/>
                <w:color w:val="000000"/>
                <w:sz w:val="22"/>
                <w:lang w:eastAsia="lv-LV"/>
              </w:rPr>
            </w:pPr>
          </w:p>
          <w:p w14:paraId="09D3E0A4" w14:textId="77777777" w:rsidR="00CF1215" w:rsidRDefault="00CF1215" w:rsidP="00A43531">
            <w:pPr>
              <w:jc w:val="center"/>
              <w:rPr>
                <w:rFonts w:eastAsia="Times New Roman"/>
                <w:b/>
                <w:iCs/>
                <w:color w:val="000000"/>
                <w:sz w:val="22"/>
                <w:lang w:eastAsia="lv-LV"/>
              </w:rPr>
            </w:pPr>
          </w:p>
          <w:p w14:paraId="205DA016" w14:textId="77777777" w:rsidR="00CF1215" w:rsidRDefault="00CF1215" w:rsidP="00A43531">
            <w:pPr>
              <w:jc w:val="center"/>
              <w:rPr>
                <w:rFonts w:eastAsia="Times New Roman"/>
                <w:b/>
                <w:iCs/>
                <w:color w:val="000000"/>
                <w:sz w:val="22"/>
                <w:lang w:eastAsia="lv-LV"/>
              </w:rPr>
            </w:pPr>
          </w:p>
          <w:p w14:paraId="42D341C9" w14:textId="77777777" w:rsidR="00CF1215" w:rsidRDefault="00CF1215" w:rsidP="00A43531">
            <w:pPr>
              <w:jc w:val="center"/>
              <w:rPr>
                <w:rFonts w:eastAsia="Times New Roman"/>
                <w:b/>
                <w:iCs/>
                <w:color w:val="000000"/>
                <w:sz w:val="22"/>
                <w:lang w:eastAsia="lv-LV"/>
              </w:rPr>
            </w:pPr>
          </w:p>
          <w:p w14:paraId="3D8F9509" w14:textId="77777777" w:rsidR="00CF1215" w:rsidRDefault="00CF1215" w:rsidP="00A43531">
            <w:pPr>
              <w:jc w:val="center"/>
              <w:rPr>
                <w:rFonts w:eastAsia="Times New Roman"/>
                <w:b/>
                <w:iCs/>
                <w:color w:val="000000"/>
                <w:sz w:val="22"/>
                <w:lang w:eastAsia="lv-LV"/>
              </w:rPr>
            </w:pPr>
          </w:p>
          <w:p w14:paraId="48554C04" w14:textId="77777777" w:rsidR="00CF1215" w:rsidRDefault="00CF1215" w:rsidP="00A43531">
            <w:pPr>
              <w:jc w:val="center"/>
              <w:rPr>
                <w:rFonts w:eastAsia="Times New Roman"/>
                <w:b/>
                <w:iCs/>
                <w:color w:val="000000"/>
                <w:sz w:val="22"/>
                <w:lang w:eastAsia="lv-LV"/>
              </w:rPr>
            </w:pPr>
          </w:p>
          <w:p w14:paraId="0B5215D0" w14:textId="77777777" w:rsidR="00CF1215" w:rsidRDefault="00CF1215" w:rsidP="00A43531">
            <w:pPr>
              <w:jc w:val="center"/>
              <w:rPr>
                <w:rFonts w:eastAsia="Times New Roman"/>
                <w:b/>
                <w:iCs/>
                <w:color w:val="000000"/>
                <w:sz w:val="22"/>
                <w:lang w:eastAsia="lv-LV"/>
              </w:rPr>
            </w:pPr>
          </w:p>
          <w:p w14:paraId="671B96AA" w14:textId="77777777" w:rsidR="00CF1215" w:rsidRDefault="00CF1215" w:rsidP="00A43531">
            <w:pPr>
              <w:jc w:val="center"/>
              <w:rPr>
                <w:rFonts w:eastAsia="Times New Roman"/>
                <w:b/>
                <w:iCs/>
                <w:color w:val="000000"/>
                <w:sz w:val="22"/>
                <w:lang w:eastAsia="lv-LV"/>
              </w:rPr>
            </w:pPr>
          </w:p>
          <w:p w14:paraId="286FEA40" w14:textId="77777777" w:rsidR="00CF1215" w:rsidRDefault="00CF1215" w:rsidP="00A43531">
            <w:pPr>
              <w:jc w:val="center"/>
              <w:rPr>
                <w:rFonts w:eastAsia="Times New Roman"/>
                <w:b/>
                <w:iCs/>
                <w:color w:val="000000"/>
                <w:sz w:val="22"/>
                <w:lang w:eastAsia="lv-LV"/>
              </w:rPr>
            </w:pPr>
          </w:p>
          <w:p w14:paraId="687A61B4" w14:textId="77777777" w:rsidR="00CF1215" w:rsidRDefault="00CF1215" w:rsidP="00A43531">
            <w:pPr>
              <w:jc w:val="center"/>
              <w:rPr>
                <w:rFonts w:eastAsia="Times New Roman"/>
                <w:b/>
                <w:iCs/>
                <w:color w:val="000000"/>
                <w:sz w:val="22"/>
                <w:lang w:eastAsia="lv-LV"/>
              </w:rPr>
            </w:pPr>
          </w:p>
          <w:p w14:paraId="3A032908" w14:textId="7A3D4A13" w:rsidR="00CF1215" w:rsidRDefault="00CF1215" w:rsidP="00A43531">
            <w:pPr>
              <w:jc w:val="center"/>
              <w:rPr>
                <w:rFonts w:eastAsia="Times New Roman"/>
                <w:b/>
                <w:iCs/>
                <w:color w:val="000000"/>
                <w:sz w:val="22"/>
                <w:lang w:eastAsia="lv-LV"/>
              </w:rPr>
            </w:pPr>
          </w:p>
          <w:p w14:paraId="1C4FAF58" w14:textId="4E7B875F" w:rsidR="00774F0E" w:rsidRDefault="00774F0E" w:rsidP="00A43531">
            <w:pPr>
              <w:jc w:val="center"/>
              <w:rPr>
                <w:rFonts w:eastAsia="Times New Roman"/>
                <w:b/>
                <w:iCs/>
                <w:color w:val="000000"/>
                <w:sz w:val="22"/>
                <w:lang w:eastAsia="lv-LV"/>
              </w:rPr>
            </w:pPr>
            <w:r>
              <w:rPr>
                <w:rFonts w:eastAsia="Times New Roman"/>
                <w:b/>
                <w:iCs/>
                <w:color w:val="000000"/>
                <w:sz w:val="22"/>
                <w:lang w:eastAsia="lv-LV"/>
              </w:rPr>
              <w:t>38A</w:t>
            </w:r>
          </w:p>
          <w:p w14:paraId="6C8D32FA" w14:textId="77777777" w:rsidR="00774F0E" w:rsidRDefault="00774F0E" w:rsidP="00A43531">
            <w:pPr>
              <w:jc w:val="center"/>
              <w:rPr>
                <w:rFonts w:eastAsia="Times New Roman"/>
                <w:b/>
                <w:iCs/>
                <w:color w:val="000000"/>
                <w:sz w:val="22"/>
                <w:lang w:eastAsia="lv-LV"/>
              </w:rPr>
            </w:pPr>
          </w:p>
          <w:p w14:paraId="2649EE4D" w14:textId="77777777" w:rsidR="00CF1215" w:rsidRDefault="00CF1215" w:rsidP="00A43531">
            <w:pPr>
              <w:jc w:val="center"/>
              <w:rPr>
                <w:rFonts w:eastAsia="Times New Roman"/>
                <w:b/>
                <w:iCs/>
                <w:color w:val="000000"/>
                <w:sz w:val="22"/>
                <w:lang w:eastAsia="lv-LV"/>
              </w:rPr>
            </w:pPr>
          </w:p>
          <w:p w14:paraId="7D47C401" w14:textId="77777777" w:rsidR="00CF1215" w:rsidRDefault="00CF1215" w:rsidP="00A43531">
            <w:pPr>
              <w:jc w:val="center"/>
              <w:rPr>
                <w:rFonts w:eastAsia="Times New Roman"/>
                <w:b/>
                <w:iCs/>
                <w:color w:val="000000"/>
                <w:sz w:val="22"/>
                <w:lang w:eastAsia="lv-LV"/>
              </w:rPr>
            </w:pPr>
          </w:p>
          <w:p w14:paraId="7732C313" w14:textId="77777777" w:rsidR="009E2ECB" w:rsidRDefault="009E2ECB" w:rsidP="00A43531">
            <w:pPr>
              <w:jc w:val="center"/>
              <w:rPr>
                <w:rFonts w:eastAsia="Times New Roman"/>
                <w:b/>
                <w:iCs/>
                <w:color w:val="000000"/>
                <w:sz w:val="22"/>
                <w:lang w:eastAsia="lv-LV"/>
              </w:rPr>
            </w:pPr>
          </w:p>
          <w:p w14:paraId="7172B187" w14:textId="77777777" w:rsidR="009E2ECB" w:rsidRDefault="009E2ECB" w:rsidP="00A43531">
            <w:pPr>
              <w:jc w:val="center"/>
              <w:rPr>
                <w:rFonts w:eastAsia="Times New Roman"/>
                <w:b/>
                <w:iCs/>
                <w:color w:val="000000"/>
                <w:sz w:val="22"/>
                <w:lang w:eastAsia="lv-LV"/>
              </w:rPr>
            </w:pPr>
          </w:p>
          <w:p w14:paraId="58116B2C" w14:textId="77777777" w:rsidR="009E2ECB" w:rsidRDefault="009E2ECB" w:rsidP="00A43531">
            <w:pPr>
              <w:jc w:val="center"/>
              <w:rPr>
                <w:rFonts w:eastAsia="Times New Roman"/>
                <w:b/>
                <w:iCs/>
                <w:color w:val="000000"/>
                <w:sz w:val="22"/>
                <w:lang w:eastAsia="lv-LV"/>
              </w:rPr>
            </w:pPr>
          </w:p>
          <w:p w14:paraId="2F495CD0" w14:textId="77777777" w:rsidR="009E2ECB" w:rsidRDefault="009E2ECB" w:rsidP="00A43531">
            <w:pPr>
              <w:jc w:val="center"/>
              <w:rPr>
                <w:rFonts w:eastAsia="Times New Roman"/>
                <w:b/>
                <w:iCs/>
                <w:color w:val="000000"/>
                <w:sz w:val="22"/>
                <w:lang w:eastAsia="lv-LV"/>
              </w:rPr>
            </w:pPr>
          </w:p>
          <w:p w14:paraId="2C7A6BA2" w14:textId="77777777" w:rsidR="009E2ECB" w:rsidRDefault="009E2ECB" w:rsidP="00A43531">
            <w:pPr>
              <w:jc w:val="center"/>
              <w:rPr>
                <w:rFonts w:eastAsia="Times New Roman"/>
                <w:b/>
                <w:iCs/>
                <w:color w:val="000000"/>
                <w:sz w:val="22"/>
                <w:lang w:eastAsia="lv-LV"/>
              </w:rPr>
            </w:pPr>
          </w:p>
          <w:p w14:paraId="6F7FF80C" w14:textId="77777777" w:rsidR="009E2ECB" w:rsidRDefault="009E2ECB" w:rsidP="00A43531">
            <w:pPr>
              <w:jc w:val="center"/>
              <w:rPr>
                <w:rFonts w:eastAsia="Times New Roman"/>
                <w:b/>
                <w:iCs/>
                <w:color w:val="000000"/>
                <w:sz w:val="22"/>
                <w:lang w:eastAsia="lv-LV"/>
              </w:rPr>
            </w:pPr>
          </w:p>
          <w:p w14:paraId="1B5BC82B" w14:textId="77777777" w:rsidR="009E2ECB" w:rsidRDefault="009E2ECB" w:rsidP="00A43531">
            <w:pPr>
              <w:jc w:val="center"/>
              <w:rPr>
                <w:rFonts w:eastAsia="Times New Roman"/>
                <w:b/>
                <w:iCs/>
                <w:color w:val="000000"/>
                <w:sz w:val="22"/>
                <w:lang w:eastAsia="lv-LV"/>
              </w:rPr>
            </w:pPr>
          </w:p>
          <w:p w14:paraId="2B1ACB00" w14:textId="77777777" w:rsidR="009E2ECB" w:rsidRDefault="009E2ECB" w:rsidP="00A43531">
            <w:pPr>
              <w:jc w:val="center"/>
              <w:rPr>
                <w:rFonts w:eastAsia="Times New Roman"/>
                <w:b/>
                <w:iCs/>
                <w:color w:val="000000"/>
                <w:sz w:val="22"/>
                <w:lang w:eastAsia="lv-LV"/>
              </w:rPr>
            </w:pPr>
          </w:p>
          <w:p w14:paraId="3DEA8D60" w14:textId="77777777" w:rsidR="009E2ECB" w:rsidRDefault="009E2ECB" w:rsidP="00A43531">
            <w:pPr>
              <w:jc w:val="center"/>
              <w:rPr>
                <w:rFonts w:eastAsia="Times New Roman"/>
                <w:b/>
                <w:iCs/>
                <w:color w:val="000000"/>
                <w:sz w:val="22"/>
                <w:lang w:eastAsia="lv-LV"/>
              </w:rPr>
            </w:pPr>
          </w:p>
          <w:p w14:paraId="6A3E7590" w14:textId="77777777" w:rsidR="009E2ECB" w:rsidRDefault="009E2ECB" w:rsidP="00A43531">
            <w:pPr>
              <w:jc w:val="center"/>
              <w:rPr>
                <w:rFonts w:eastAsia="Times New Roman"/>
                <w:b/>
                <w:iCs/>
                <w:color w:val="000000"/>
                <w:sz w:val="22"/>
                <w:lang w:eastAsia="lv-LV"/>
              </w:rPr>
            </w:pPr>
          </w:p>
          <w:p w14:paraId="7930FF68" w14:textId="77777777" w:rsidR="009E2ECB" w:rsidRDefault="009E2ECB" w:rsidP="00A43531">
            <w:pPr>
              <w:jc w:val="center"/>
              <w:rPr>
                <w:rFonts w:eastAsia="Times New Roman"/>
                <w:b/>
                <w:iCs/>
                <w:color w:val="000000"/>
                <w:sz w:val="22"/>
                <w:lang w:eastAsia="lv-LV"/>
              </w:rPr>
            </w:pPr>
          </w:p>
          <w:p w14:paraId="67C340C6" w14:textId="77777777" w:rsidR="009E2ECB" w:rsidRDefault="009E2ECB" w:rsidP="00A43531">
            <w:pPr>
              <w:jc w:val="center"/>
              <w:rPr>
                <w:rFonts w:eastAsia="Times New Roman"/>
                <w:b/>
                <w:iCs/>
                <w:color w:val="000000"/>
                <w:sz w:val="22"/>
                <w:lang w:eastAsia="lv-LV"/>
              </w:rPr>
            </w:pPr>
          </w:p>
          <w:p w14:paraId="4898DFD8" w14:textId="77777777" w:rsidR="009E2ECB" w:rsidRDefault="009E2ECB" w:rsidP="00A43531">
            <w:pPr>
              <w:jc w:val="center"/>
              <w:rPr>
                <w:rFonts w:eastAsia="Times New Roman"/>
                <w:b/>
                <w:iCs/>
                <w:color w:val="000000"/>
                <w:sz w:val="22"/>
                <w:lang w:eastAsia="lv-LV"/>
              </w:rPr>
            </w:pPr>
          </w:p>
          <w:p w14:paraId="2BD03B3C" w14:textId="77777777" w:rsidR="009E2ECB" w:rsidRDefault="009E2ECB" w:rsidP="00A43531">
            <w:pPr>
              <w:jc w:val="center"/>
              <w:rPr>
                <w:rFonts w:eastAsia="Times New Roman"/>
                <w:b/>
                <w:iCs/>
                <w:color w:val="000000"/>
                <w:sz w:val="22"/>
                <w:lang w:eastAsia="lv-LV"/>
              </w:rPr>
            </w:pPr>
          </w:p>
          <w:p w14:paraId="6E7D377F" w14:textId="77777777" w:rsidR="009E2ECB" w:rsidRDefault="009E2ECB" w:rsidP="00A43531">
            <w:pPr>
              <w:jc w:val="center"/>
              <w:rPr>
                <w:rFonts w:eastAsia="Times New Roman"/>
                <w:b/>
                <w:iCs/>
                <w:color w:val="000000"/>
                <w:sz w:val="22"/>
                <w:lang w:eastAsia="lv-LV"/>
              </w:rPr>
            </w:pPr>
          </w:p>
          <w:p w14:paraId="54C70702" w14:textId="77777777" w:rsidR="009E2ECB" w:rsidRDefault="009E2ECB" w:rsidP="00A43531">
            <w:pPr>
              <w:jc w:val="center"/>
              <w:rPr>
                <w:rFonts w:eastAsia="Times New Roman"/>
                <w:b/>
                <w:iCs/>
                <w:color w:val="000000"/>
                <w:sz w:val="22"/>
                <w:lang w:eastAsia="lv-LV"/>
              </w:rPr>
            </w:pPr>
          </w:p>
          <w:p w14:paraId="7264CBF0" w14:textId="77777777" w:rsidR="009E2ECB" w:rsidRDefault="009E2ECB" w:rsidP="00A43531">
            <w:pPr>
              <w:jc w:val="center"/>
              <w:rPr>
                <w:rFonts w:eastAsia="Times New Roman"/>
                <w:b/>
                <w:iCs/>
                <w:color w:val="000000"/>
                <w:sz w:val="22"/>
                <w:lang w:eastAsia="lv-LV"/>
              </w:rPr>
            </w:pPr>
          </w:p>
          <w:p w14:paraId="1FF0ABD4" w14:textId="77777777" w:rsidR="009E2ECB" w:rsidRDefault="009E2ECB" w:rsidP="00A43531">
            <w:pPr>
              <w:jc w:val="center"/>
              <w:rPr>
                <w:rFonts w:eastAsia="Times New Roman"/>
                <w:b/>
                <w:iCs/>
                <w:color w:val="000000"/>
                <w:sz w:val="22"/>
                <w:lang w:eastAsia="lv-LV"/>
              </w:rPr>
            </w:pPr>
          </w:p>
          <w:p w14:paraId="6EFC9E62" w14:textId="43EC7E09" w:rsidR="009E2ECB" w:rsidRDefault="009E2ECB" w:rsidP="00A43531">
            <w:pPr>
              <w:jc w:val="center"/>
              <w:rPr>
                <w:rFonts w:eastAsia="Times New Roman"/>
                <w:b/>
                <w:iCs/>
                <w:color w:val="000000"/>
                <w:sz w:val="22"/>
                <w:lang w:eastAsia="lv-LV"/>
              </w:rPr>
            </w:pPr>
          </w:p>
          <w:p w14:paraId="62ABEDDE" w14:textId="78D14C3D" w:rsidR="00283A7D" w:rsidRDefault="00283A7D" w:rsidP="00A43531">
            <w:pPr>
              <w:jc w:val="center"/>
              <w:rPr>
                <w:rFonts w:eastAsia="Times New Roman"/>
                <w:b/>
                <w:iCs/>
                <w:color w:val="000000"/>
                <w:sz w:val="22"/>
                <w:lang w:eastAsia="lv-LV"/>
              </w:rPr>
            </w:pPr>
          </w:p>
          <w:p w14:paraId="1066C443" w14:textId="5183FACE" w:rsidR="00283A7D" w:rsidRDefault="00283A7D" w:rsidP="00A43531">
            <w:pPr>
              <w:jc w:val="center"/>
              <w:rPr>
                <w:rFonts w:eastAsia="Times New Roman"/>
                <w:b/>
                <w:iCs/>
                <w:color w:val="000000"/>
                <w:sz w:val="22"/>
                <w:lang w:eastAsia="lv-LV"/>
              </w:rPr>
            </w:pPr>
          </w:p>
          <w:p w14:paraId="4F39A114" w14:textId="70E559D9" w:rsidR="00283A7D" w:rsidRDefault="00283A7D" w:rsidP="00A43531">
            <w:pPr>
              <w:jc w:val="center"/>
              <w:rPr>
                <w:rFonts w:eastAsia="Times New Roman"/>
                <w:b/>
                <w:iCs/>
                <w:color w:val="000000"/>
                <w:sz w:val="22"/>
                <w:lang w:eastAsia="lv-LV"/>
              </w:rPr>
            </w:pPr>
          </w:p>
          <w:p w14:paraId="29B4D504" w14:textId="195CC59C" w:rsidR="00283A7D" w:rsidRDefault="00283A7D" w:rsidP="00A43531">
            <w:pPr>
              <w:jc w:val="center"/>
              <w:rPr>
                <w:rFonts w:eastAsia="Times New Roman"/>
                <w:b/>
                <w:iCs/>
                <w:color w:val="000000"/>
                <w:sz w:val="22"/>
                <w:lang w:eastAsia="lv-LV"/>
              </w:rPr>
            </w:pPr>
          </w:p>
          <w:p w14:paraId="1715AC45" w14:textId="357E8831" w:rsidR="00283A7D" w:rsidRDefault="00283A7D" w:rsidP="00A43531">
            <w:pPr>
              <w:jc w:val="center"/>
              <w:rPr>
                <w:rFonts w:eastAsia="Times New Roman"/>
                <w:b/>
                <w:iCs/>
                <w:color w:val="000000"/>
                <w:sz w:val="22"/>
                <w:lang w:eastAsia="lv-LV"/>
              </w:rPr>
            </w:pPr>
          </w:p>
          <w:p w14:paraId="523B9152" w14:textId="5242E89B" w:rsidR="00283A7D" w:rsidRDefault="00283A7D" w:rsidP="00A43531">
            <w:pPr>
              <w:jc w:val="center"/>
              <w:rPr>
                <w:rFonts w:eastAsia="Times New Roman"/>
                <w:b/>
                <w:iCs/>
                <w:color w:val="000000"/>
                <w:sz w:val="22"/>
                <w:lang w:eastAsia="lv-LV"/>
              </w:rPr>
            </w:pPr>
          </w:p>
          <w:p w14:paraId="6BE258C6" w14:textId="6574954B" w:rsidR="00283A7D" w:rsidRDefault="00283A7D" w:rsidP="00A43531">
            <w:pPr>
              <w:jc w:val="center"/>
              <w:rPr>
                <w:rFonts w:eastAsia="Times New Roman"/>
                <w:b/>
                <w:iCs/>
                <w:color w:val="000000"/>
                <w:sz w:val="22"/>
                <w:lang w:eastAsia="lv-LV"/>
              </w:rPr>
            </w:pPr>
          </w:p>
          <w:p w14:paraId="449057B4" w14:textId="70817F16" w:rsidR="00283A7D" w:rsidRDefault="00283A7D" w:rsidP="00A43531">
            <w:pPr>
              <w:jc w:val="center"/>
              <w:rPr>
                <w:rFonts w:eastAsia="Times New Roman"/>
                <w:b/>
                <w:iCs/>
                <w:color w:val="000000"/>
                <w:sz w:val="22"/>
                <w:lang w:eastAsia="lv-LV"/>
              </w:rPr>
            </w:pPr>
          </w:p>
          <w:p w14:paraId="32F56202" w14:textId="77777777" w:rsidR="00283A7D" w:rsidRDefault="00283A7D" w:rsidP="00283A7D">
            <w:pPr>
              <w:rPr>
                <w:rFonts w:eastAsia="Times New Roman"/>
                <w:b/>
                <w:iCs/>
                <w:color w:val="000000"/>
                <w:sz w:val="22"/>
                <w:lang w:eastAsia="lv-LV"/>
              </w:rPr>
            </w:pPr>
          </w:p>
          <w:p w14:paraId="6C55028C" w14:textId="77777777" w:rsidR="009E2ECB" w:rsidRDefault="009E2ECB" w:rsidP="00A43531">
            <w:pPr>
              <w:jc w:val="center"/>
              <w:rPr>
                <w:rFonts w:eastAsia="Times New Roman"/>
                <w:b/>
                <w:iCs/>
                <w:color w:val="000000"/>
                <w:sz w:val="22"/>
                <w:lang w:eastAsia="lv-LV"/>
              </w:rPr>
            </w:pPr>
          </w:p>
          <w:p w14:paraId="144F92E6" w14:textId="77777777" w:rsidR="009E2ECB" w:rsidRDefault="009E2ECB" w:rsidP="00A43531">
            <w:pPr>
              <w:jc w:val="center"/>
              <w:rPr>
                <w:rFonts w:eastAsia="Times New Roman"/>
                <w:b/>
                <w:iCs/>
                <w:color w:val="000000"/>
                <w:sz w:val="22"/>
                <w:lang w:eastAsia="lv-LV"/>
              </w:rPr>
            </w:pPr>
          </w:p>
          <w:p w14:paraId="05385FCF" w14:textId="77777777" w:rsidR="00283A7D" w:rsidRDefault="00283A7D" w:rsidP="00A43531">
            <w:pPr>
              <w:jc w:val="center"/>
              <w:rPr>
                <w:rFonts w:eastAsia="Times New Roman"/>
                <w:b/>
                <w:iCs/>
                <w:color w:val="000000"/>
                <w:sz w:val="22"/>
                <w:lang w:eastAsia="lv-LV"/>
              </w:rPr>
            </w:pPr>
          </w:p>
          <w:p w14:paraId="0E653D0B" w14:textId="4DCCE364" w:rsidR="00283A7D" w:rsidRDefault="00283A7D" w:rsidP="00A43531">
            <w:pPr>
              <w:jc w:val="center"/>
              <w:rPr>
                <w:rFonts w:eastAsia="Times New Roman"/>
                <w:b/>
                <w:iCs/>
                <w:color w:val="000000"/>
                <w:sz w:val="22"/>
                <w:lang w:eastAsia="lv-LV"/>
              </w:rPr>
            </w:pPr>
            <w:r>
              <w:rPr>
                <w:rFonts w:eastAsia="Times New Roman"/>
                <w:b/>
                <w:iCs/>
                <w:color w:val="000000"/>
                <w:sz w:val="22"/>
                <w:lang w:eastAsia="lv-LV"/>
              </w:rPr>
              <w:t>39</w:t>
            </w:r>
          </w:p>
          <w:p w14:paraId="1E5EF5A6" w14:textId="483C599B" w:rsidR="00283A7D" w:rsidRDefault="00283A7D" w:rsidP="00A43531">
            <w:pPr>
              <w:jc w:val="center"/>
              <w:rPr>
                <w:rFonts w:eastAsia="Times New Roman"/>
                <w:b/>
                <w:iCs/>
                <w:color w:val="000000"/>
                <w:sz w:val="22"/>
                <w:lang w:eastAsia="lv-LV"/>
              </w:rPr>
            </w:pPr>
          </w:p>
          <w:p w14:paraId="4E4666D3" w14:textId="7DE38C7B" w:rsidR="00283A7D" w:rsidRDefault="00283A7D" w:rsidP="00A43531">
            <w:pPr>
              <w:jc w:val="center"/>
              <w:rPr>
                <w:rFonts w:eastAsia="Times New Roman"/>
                <w:b/>
                <w:iCs/>
                <w:color w:val="000000"/>
                <w:sz w:val="22"/>
                <w:lang w:eastAsia="lv-LV"/>
              </w:rPr>
            </w:pPr>
          </w:p>
          <w:p w14:paraId="1D91571A" w14:textId="6BC74334" w:rsidR="00283A7D" w:rsidRDefault="00283A7D" w:rsidP="00A43531">
            <w:pPr>
              <w:jc w:val="center"/>
              <w:rPr>
                <w:rFonts w:eastAsia="Times New Roman"/>
                <w:b/>
                <w:iCs/>
                <w:color w:val="000000"/>
                <w:sz w:val="22"/>
                <w:lang w:eastAsia="lv-LV"/>
              </w:rPr>
            </w:pPr>
          </w:p>
          <w:p w14:paraId="566A1C06" w14:textId="3FC1EF04" w:rsidR="00283A7D" w:rsidRDefault="00283A7D" w:rsidP="00A43531">
            <w:pPr>
              <w:jc w:val="center"/>
              <w:rPr>
                <w:rFonts w:eastAsia="Times New Roman"/>
                <w:b/>
                <w:iCs/>
                <w:color w:val="000000"/>
                <w:sz w:val="22"/>
                <w:lang w:eastAsia="lv-LV"/>
              </w:rPr>
            </w:pPr>
          </w:p>
          <w:p w14:paraId="0DFB4852" w14:textId="7C12196C" w:rsidR="00283A7D" w:rsidRDefault="00283A7D" w:rsidP="00A43531">
            <w:pPr>
              <w:jc w:val="center"/>
              <w:rPr>
                <w:rFonts w:eastAsia="Times New Roman"/>
                <w:b/>
                <w:iCs/>
                <w:color w:val="000000"/>
                <w:sz w:val="22"/>
                <w:lang w:eastAsia="lv-LV"/>
              </w:rPr>
            </w:pPr>
          </w:p>
          <w:p w14:paraId="5D6647CF" w14:textId="37DDA88A" w:rsidR="00283A7D" w:rsidRDefault="00283A7D" w:rsidP="00A43531">
            <w:pPr>
              <w:jc w:val="center"/>
              <w:rPr>
                <w:rFonts w:eastAsia="Times New Roman"/>
                <w:b/>
                <w:iCs/>
                <w:color w:val="000000"/>
                <w:sz w:val="22"/>
                <w:lang w:eastAsia="lv-LV"/>
              </w:rPr>
            </w:pPr>
          </w:p>
          <w:p w14:paraId="4D9795E4" w14:textId="4B5E2AE9" w:rsidR="00283A7D" w:rsidRDefault="00283A7D" w:rsidP="00A43531">
            <w:pPr>
              <w:jc w:val="center"/>
              <w:rPr>
                <w:rFonts w:eastAsia="Times New Roman"/>
                <w:b/>
                <w:iCs/>
                <w:color w:val="000000"/>
                <w:sz w:val="22"/>
                <w:lang w:eastAsia="lv-LV"/>
              </w:rPr>
            </w:pPr>
          </w:p>
          <w:p w14:paraId="76A119BD" w14:textId="1D65537C" w:rsidR="00283A7D" w:rsidRDefault="00283A7D" w:rsidP="00A43531">
            <w:pPr>
              <w:jc w:val="center"/>
              <w:rPr>
                <w:rFonts w:eastAsia="Times New Roman"/>
                <w:b/>
                <w:iCs/>
                <w:color w:val="000000"/>
                <w:sz w:val="22"/>
                <w:lang w:eastAsia="lv-LV"/>
              </w:rPr>
            </w:pPr>
          </w:p>
          <w:p w14:paraId="53407E35" w14:textId="6C36A000" w:rsidR="00283A7D" w:rsidRDefault="00283A7D" w:rsidP="00A43531">
            <w:pPr>
              <w:jc w:val="center"/>
              <w:rPr>
                <w:rFonts w:eastAsia="Times New Roman"/>
                <w:b/>
                <w:iCs/>
                <w:color w:val="000000"/>
                <w:sz w:val="22"/>
                <w:lang w:eastAsia="lv-LV"/>
              </w:rPr>
            </w:pPr>
          </w:p>
          <w:p w14:paraId="06A51DA9" w14:textId="076F810A" w:rsidR="00283A7D" w:rsidRDefault="00283A7D" w:rsidP="00A43531">
            <w:pPr>
              <w:jc w:val="center"/>
              <w:rPr>
                <w:rFonts w:eastAsia="Times New Roman"/>
                <w:b/>
                <w:iCs/>
                <w:color w:val="000000"/>
                <w:sz w:val="22"/>
                <w:lang w:eastAsia="lv-LV"/>
              </w:rPr>
            </w:pPr>
          </w:p>
          <w:p w14:paraId="5BB6094A" w14:textId="718F3F9C" w:rsidR="00283A7D" w:rsidRDefault="00283A7D" w:rsidP="00A43531">
            <w:pPr>
              <w:jc w:val="center"/>
              <w:rPr>
                <w:rFonts w:eastAsia="Times New Roman"/>
                <w:b/>
                <w:iCs/>
                <w:color w:val="000000"/>
                <w:sz w:val="22"/>
                <w:lang w:eastAsia="lv-LV"/>
              </w:rPr>
            </w:pPr>
          </w:p>
          <w:p w14:paraId="1F883ACF" w14:textId="4844E9D8" w:rsidR="00283A7D" w:rsidRDefault="00283A7D" w:rsidP="00A43531">
            <w:pPr>
              <w:jc w:val="center"/>
              <w:rPr>
                <w:rFonts w:eastAsia="Times New Roman"/>
                <w:b/>
                <w:iCs/>
                <w:color w:val="000000"/>
                <w:sz w:val="22"/>
                <w:lang w:eastAsia="lv-LV"/>
              </w:rPr>
            </w:pPr>
          </w:p>
          <w:p w14:paraId="16CBEAB9" w14:textId="27F87A39" w:rsidR="00283A7D" w:rsidRDefault="00283A7D" w:rsidP="00A43531">
            <w:pPr>
              <w:jc w:val="center"/>
              <w:rPr>
                <w:rFonts w:eastAsia="Times New Roman"/>
                <w:b/>
                <w:iCs/>
                <w:color w:val="000000"/>
                <w:sz w:val="22"/>
                <w:lang w:eastAsia="lv-LV"/>
              </w:rPr>
            </w:pPr>
          </w:p>
          <w:p w14:paraId="0275AD55" w14:textId="77875A6F" w:rsidR="00283A7D" w:rsidRDefault="00283A7D" w:rsidP="00A43531">
            <w:pPr>
              <w:jc w:val="center"/>
              <w:rPr>
                <w:rFonts w:eastAsia="Times New Roman"/>
                <w:b/>
                <w:iCs/>
                <w:color w:val="000000"/>
                <w:sz w:val="22"/>
                <w:lang w:eastAsia="lv-LV"/>
              </w:rPr>
            </w:pPr>
          </w:p>
          <w:p w14:paraId="1EA55C40" w14:textId="48D0BA79" w:rsidR="00283A7D" w:rsidRDefault="00283A7D" w:rsidP="00A43531">
            <w:pPr>
              <w:jc w:val="center"/>
              <w:rPr>
                <w:rFonts w:eastAsia="Times New Roman"/>
                <w:b/>
                <w:iCs/>
                <w:color w:val="000000"/>
                <w:sz w:val="22"/>
                <w:lang w:eastAsia="lv-LV"/>
              </w:rPr>
            </w:pPr>
          </w:p>
          <w:p w14:paraId="0A8E88C8" w14:textId="19220573" w:rsidR="00283A7D" w:rsidRDefault="00283A7D" w:rsidP="00A43531">
            <w:pPr>
              <w:jc w:val="center"/>
              <w:rPr>
                <w:rFonts w:eastAsia="Times New Roman"/>
                <w:b/>
                <w:iCs/>
                <w:color w:val="000000"/>
                <w:sz w:val="22"/>
                <w:lang w:eastAsia="lv-LV"/>
              </w:rPr>
            </w:pPr>
          </w:p>
          <w:p w14:paraId="4937C75F" w14:textId="7BE862FF" w:rsidR="00283A7D" w:rsidRDefault="00283A7D" w:rsidP="00A43531">
            <w:pPr>
              <w:jc w:val="center"/>
              <w:rPr>
                <w:rFonts w:eastAsia="Times New Roman"/>
                <w:b/>
                <w:iCs/>
                <w:color w:val="000000"/>
                <w:sz w:val="22"/>
                <w:lang w:eastAsia="lv-LV"/>
              </w:rPr>
            </w:pPr>
          </w:p>
          <w:p w14:paraId="1D2AC886" w14:textId="0D5B8823" w:rsidR="00283A7D" w:rsidRDefault="00283A7D" w:rsidP="00A43531">
            <w:pPr>
              <w:jc w:val="center"/>
              <w:rPr>
                <w:rFonts w:eastAsia="Times New Roman"/>
                <w:b/>
                <w:iCs/>
                <w:color w:val="000000"/>
                <w:sz w:val="22"/>
                <w:lang w:eastAsia="lv-LV"/>
              </w:rPr>
            </w:pPr>
          </w:p>
          <w:p w14:paraId="0B8256D3" w14:textId="2249814B" w:rsidR="00283A7D" w:rsidRDefault="00283A7D" w:rsidP="00A43531">
            <w:pPr>
              <w:jc w:val="center"/>
              <w:rPr>
                <w:rFonts w:eastAsia="Times New Roman"/>
                <w:b/>
                <w:iCs/>
                <w:color w:val="000000"/>
                <w:sz w:val="22"/>
                <w:lang w:eastAsia="lv-LV"/>
              </w:rPr>
            </w:pPr>
          </w:p>
          <w:p w14:paraId="78F1ED43" w14:textId="74282D6E" w:rsidR="00283A7D" w:rsidRDefault="00283A7D" w:rsidP="00A43531">
            <w:pPr>
              <w:jc w:val="center"/>
              <w:rPr>
                <w:rFonts w:eastAsia="Times New Roman"/>
                <w:b/>
                <w:iCs/>
                <w:color w:val="000000"/>
                <w:sz w:val="22"/>
                <w:lang w:eastAsia="lv-LV"/>
              </w:rPr>
            </w:pPr>
          </w:p>
          <w:p w14:paraId="4463CC2C" w14:textId="439C8D86" w:rsidR="00283A7D" w:rsidRDefault="00283A7D" w:rsidP="00A43531">
            <w:pPr>
              <w:jc w:val="center"/>
              <w:rPr>
                <w:rFonts w:eastAsia="Times New Roman"/>
                <w:b/>
                <w:iCs/>
                <w:color w:val="000000"/>
                <w:sz w:val="22"/>
                <w:lang w:eastAsia="lv-LV"/>
              </w:rPr>
            </w:pPr>
          </w:p>
          <w:p w14:paraId="67EE29D7" w14:textId="77777777" w:rsidR="00283A7D" w:rsidRDefault="00283A7D" w:rsidP="00283A7D">
            <w:pPr>
              <w:rPr>
                <w:rFonts w:eastAsia="Times New Roman"/>
                <w:b/>
                <w:iCs/>
                <w:color w:val="000000"/>
                <w:sz w:val="22"/>
                <w:lang w:eastAsia="lv-LV"/>
              </w:rPr>
            </w:pPr>
          </w:p>
          <w:p w14:paraId="07A6AACE" w14:textId="1FF35B5B" w:rsidR="00283A7D" w:rsidRDefault="009E2ECB" w:rsidP="00283A7D">
            <w:pPr>
              <w:jc w:val="center"/>
              <w:rPr>
                <w:rFonts w:eastAsia="Times New Roman"/>
                <w:b/>
                <w:iCs/>
                <w:color w:val="000000"/>
                <w:sz w:val="22"/>
                <w:lang w:eastAsia="lv-LV"/>
              </w:rPr>
            </w:pPr>
            <w:r>
              <w:rPr>
                <w:rFonts w:eastAsia="Times New Roman"/>
                <w:b/>
                <w:iCs/>
                <w:color w:val="000000"/>
                <w:sz w:val="22"/>
                <w:lang w:eastAsia="lv-LV"/>
              </w:rPr>
              <w:t>40</w:t>
            </w:r>
          </w:p>
          <w:p w14:paraId="56754849" w14:textId="6C630D68" w:rsidR="00283A7D" w:rsidRDefault="00283A7D" w:rsidP="00A43531">
            <w:pPr>
              <w:jc w:val="center"/>
              <w:rPr>
                <w:rFonts w:eastAsia="Times New Roman"/>
                <w:b/>
                <w:iCs/>
                <w:color w:val="000000"/>
                <w:sz w:val="22"/>
                <w:lang w:eastAsia="lv-LV"/>
              </w:rPr>
            </w:pPr>
          </w:p>
          <w:p w14:paraId="30BB19FD" w14:textId="77777777" w:rsidR="00D3109E" w:rsidRDefault="00D3109E" w:rsidP="00283A7D">
            <w:pPr>
              <w:rPr>
                <w:rFonts w:eastAsia="Times New Roman"/>
                <w:b/>
                <w:iCs/>
                <w:color w:val="000000"/>
                <w:sz w:val="22"/>
                <w:lang w:eastAsia="lv-LV"/>
              </w:rPr>
            </w:pPr>
          </w:p>
          <w:p w14:paraId="6577FED9" w14:textId="77777777" w:rsidR="009E2ECB" w:rsidRDefault="009E2ECB" w:rsidP="00A43531">
            <w:pPr>
              <w:jc w:val="center"/>
              <w:rPr>
                <w:rFonts w:eastAsia="Times New Roman"/>
                <w:b/>
                <w:iCs/>
                <w:color w:val="000000"/>
                <w:sz w:val="22"/>
                <w:lang w:eastAsia="lv-LV"/>
              </w:rPr>
            </w:pPr>
            <w:r>
              <w:rPr>
                <w:rFonts w:eastAsia="Times New Roman"/>
                <w:b/>
                <w:iCs/>
                <w:color w:val="000000"/>
                <w:sz w:val="22"/>
                <w:lang w:eastAsia="lv-LV"/>
              </w:rPr>
              <w:t>41</w:t>
            </w:r>
          </w:p>
          <w:p w14:paraId="4778B348" w14:textId="77777777" w:rsidR="009E2ECB" w:rsidRDefault="009E2ECB" w:rsidP="00A43531">
            <w:pPr>
              <w:jc w:val="center"/>
              <w:rPr>
                <w:rFonts w:eastAsia="Times New Roman"/>
                <w:b/>
                <w:iCs/>
                <w:color w:val="000000"/>
                <w:sz w:val="22"/>
                <w:lang w:eastAsia="lv-LV"/>
              </w:rPr>
            </w:pPr>
          </w:p>
          <w:p w14:paraId="7C82B2EF" w14:textId="77777777" w:rsidR="009E2ECB" w:rsidRDefault="009E2ECB" w:rsidP="00A43531">
            <w:pPr>
              <w:jc w:val="center"/>
              <w:rPr>
                <w:rFonts w:eastAsia="Times New Roman"/>
                <w:b/>
                <w:iCs/>
                <w:color w:val="000000"/>
                <w:sz w:val="22"/>
                <w:lang w:eastAsia="lv-LV"/>
              </w:rPr>
            </w:pPr>
          </w:p>
          <w:p w14:paraId="3D177C9A" w14:textId="77777777" w:rsidR="009E2ECB" w:rsidRDefault="009E2ECB" w:rsidP="00A43531">
            <w:pPr>
              <w:jc w:val="center"/>
              <w:rPr>
                <w:rFonts w:eastAsia="Times New Roman"/>
                <w:b/>
                <w:iCs/>
                <w:color w:val="000000"/>
                <w:sz w:val="22"/>
                <w:lang w:eastAsia="lv-LV"/>
              </w:rPr>
            </w:pPr>
          </w:p>
          <w:p w14:paraId="4913EA80" w14:textId="77777777" w:rsidR="009E2ECB" w:rsidRDefault="009E2ECB" w:rsidP="00A43531">
            <w:pPr>
              <w:jc w:val="center"/>
              <w:rPr>
                <w:rFonts w:eastAsia="Times New Roman"/>
                <w:b/>
                <w:iCs/>
                <w:color w:val="000000"/>
                <w:sz w:val="22"/>
                <w:lang w:eastAsia="lv-LV"/>
              </w:rPr>
            </w:pPr>
          </w:p>
          <w:p w14:paraId="1C180014" w14:textId="77777777" w:rsidR="009E2ECB" w:rsidRPr="00A43531" w:rsidRDefault="009E2ECB" w:rsidP="00A43531">
            <w:pPr>
              <w:jc w:val="center"/>
              <w:rPr>
                <w:rFonts w:eastAsia="Times New Roman"/>
                <w:b/>
                <w:iCs/>
                <w:color w:val="000000"/>
                <w:sz w:val="22"/>
                <w:lang w:eastAsia="lv-LV"/>
              </w:rPr>
            </w:pPr>
            <w:r>
              <w:rPr>
                <w:rFonts w:eastAsia="Times New Roman"/>
                <w:b/>
                <w:iCs/>
                <w:color w:val="000000"/>
                <w:sz w:val="22"/>
                <w:lang w:eastAsia="lv-LV"/>
              </w:rPr>
              <w:t>42</w:t>
            </w:r>
          </w:p>
        </w:tc>
        <w:tc>
          <w:tcPr>
            <w:tcW w:w="3969" w:type="dxa"/>
          </w:tcPr>
          <w:p w14:paraId="5FC7AEFE" w14:textId="77777777" w:rsidR="0070623A" w:rsidRPr="009179AD" w:rsidRDefault="00D763EB" w:rsidP="00EC158C">
            <w:pPr>
              <w:ind w:firstLine="567"/>
              <w:jc w:val="both"/>
              <w:rPr>
                <w:rFonts w:eastAsia="Times New Roman"/>
                <w:b/>
                <w:iCs/>
                <w:color w:val="000000"/>
                <w:sz w:val="22"/>
                <w:u w:val="single"/>
                <w:lang w:eastAsia="lv-LV"/>
              </w:rPr>
            </w:pPr>
            <w:r w:rsidRPr="009179AD">
              <w:rPr>
                <w:rFonts w:eastAsia="Times New Roman"/>
                <w:b/>
                <w:iCs/>
                <w:color w:val="000000"/>
                <w:sz w:val="22"/>
                <w:u w:val="single"/>
                <w:lang w:eastAsia="lv-LV"/>
              </w:rPr>
              <w:t>Juridiskais birojs</w:t>
            </w:r>
          </w:p>
          <w:p w14:paraId="0A913B2A" w14:textId="77777777" w:rsidR="00D763EB" w:rsidRPr="009179AD" w:rsidRDefault="00D763EB" w:rsidP="00EC158C">
            <w:pPr>
              <w:ind w:firstLine="567"/>
              <w:jc w:val="both"/>
              <w:rPr>
                <w:rFonts w:eastAsia="Times New Roman"/>
                <w:i/>
                <w:iCs/>
                <w:color w:val="000000"/>
                <w:sz w:val="22"/>
                <w:lang w:eastAsia="lv-LV"/>
              </w:rPr>
            </w:pPr>
            <w:r w:rsidRPr="009179AD">
              <w:rPr>
                <w:rFonts w:eastAsia="Times New Roman"/>
                <w:i/>
                <w:iCs/>
                <w:color w:val="000000"/>
                <w:sz w:val="22"/>
                <w:lang w:eastAsia="lv-LV"/>
              </w:rPr>
              <w:t>Likumprojektu ir paredzēts papildināt ar 32.</w:t>
            </w:r>
            <w:r w:rsidRPr="009179AD">
              <w:rPr>
                <w:rFonts w:eastAsia="Times New Roman"/>
                <w:i/>
                <w:iCs/>
                <w:color w:val="000000"/>
                <w:sz w:val="22"/>
                <w:vertAlign w:val="superscript"/>
                <w:lang w:eastAsia="lv-LV"/>
              </w:rPr>
              <w:t>1</w:t>
            </w:r>
            <w:r w:rsidRPr="009179AD">
              <w:rPr>
                <w:rFonts w:eastAsia="Times New Roman"/>
                <w:i/>
                <w:iCs/>
                <w:color w:val="000000"/>
                <w:sz w:val="22"/>
                <w:lang w:eastAsia="lv-LV"/>
              </w:rPr>
              <w:t> pantu par reprezentācijas izdevumiem Valsts prezidentam, Saeimas priekšsēdētājam, Ministru prezidentam, Satversmes tiesas priekšsēdētājam un Augstākās tiesas priekšsēdētājam. Līdz šim tā saucamie reprezentācijas izdevumi Valsts prezidentam, Saeimas priekšsēdētājam, Ministru prezidentam un ministriem bija šo personu mēnešalgas sastāvdaļa (sk. likuma 5.</w:t>
            </w:r>
            <w:r w:rsidRPr="009179AD">
              <w:rPr>
                <w:rFonts w:eastAsia="Times New Roman"/>
                <w:i/>
                <w:iCs/>
                <w:color w:val="000000"/>
                <w:sz w:val="22"/>
                <w:vertAlign w:val="superscript"/>
                <w:lang w:eastAsia="lv-LV"/>
              </w:rPr>
              <w:t>1</w:t>
            </w:r>
            <w:r w:rsidRPr="009179AD">
              <w:rPr>
                <w:rFonts w:eastAsia="Times New Roman"/>
                <w:i/>
                <w:iCs/>
                <w:color w:val="000000"/>
                <w:sz w:val="22"/>
                <w:lang w:eastAsia="lv-LV"/>
              </w:rPr>
              <w:t> panta trešo daļu un 6. panta piekto daļu). Juridiskā biroja ieskatā reprezentācijas izdevumu izslēgšana no mēnešalgas apmēra un ietveršana likuma nodaļā par izdevumiem neatbilst likuma sistēmai. Valsts un pašvaldību institūciju amatpersonu un darbinieku atlīdzības likumā ietvertais regulējums par izdevumiem paredz, ka tiek segti vai kompensēti faktiskie izdevumi. Turpretim likumā paredzētie “reprezentācijas izdevumi” tiek kompensēti neatkarīgi no tā, vai faktiski amatpersonai izmaksātā summa tiek izlietota šim nolūkam. Tādējādi reprezentācijas izdevumi neiekļaujas šajā likumā noteiktajā izdevumu un kompensāciju sistēmā. Turklāt vēršam komisijas uzmanību uz apstākli, ka šim regulējumam var būt sekas arī attiecībā uz nodokļu maksāšanas pienākumu. Proti, līdz šim “reprezentācijas izdevumi” kā mēnešalgas daļa tika aplikta ar iedzīvotāju ienākuma nodokli. Turpretim, mainot šīs summas kvalifikāciju no mēnešalgas daļas uz “izdevumu” kompensāciju, saskaņā ar likuma “Par iedzīvotāju ienākuma nodokli” 9. panta pirmās daļas 16. punktu šāds ienākums nav apliekams ar iedzīvotāju ienākuma nodokli. Tādēļ, ievērojot apstākli, ka faktiska reālu izdevumu kontrole nenotiek, ierosinām apsvērt, vai šāds regulējums ir vienlīdzīgs un taisnīgs arī attiecībā pret pārējiem iedzīvotāju ienākuma nodokļa maksātājiem. Juridiskā biroja ieskatā arī turpmāk šos “izdevumus” ir nepieciešams saglabāt kā mēnešalgas daļu un atspoguļot šā likuma pantos par šo amatpersonu mēnešalgu, jo tieši tādā veidā tiek sasniegts viens no likuma mērķiem – nodrošināt skaidru un pārskatāmu regulējumu par amatpersonu darba samaksas sistēmu.</w:t>
            </w:r>
            <w:r w:rsidRPr="009179AD">
              <w:rPr>
                <w:rFonts w:eastAsia="Times New Roman"/>
                <w:iCs/>
                <w:color w:val="000000"/>
                <w:sz w:val="22"/>
                <w:lang w:eastAsia="lv-LV"/>
              </w:rPr>
              <w:t xml:space="preserve"> </w:t>
            </w:r>
            <w:r w:rsidRPr="009179AD">
              <w:rPr>
                <w:rFonts w:eastAsia="Times New Roman"/>
                <w:i/>
                <w:iCs/>
                <w:color w:val="000000"/>
                <w:sz w:val="22"/>
                <w:lang w:eastAsia="lv-LV"/>
              </w:rPr>
              <w:t>Atgādinām, ka savulaik attiecībā uz kompensācijām Saeimas deputātiem, neparedzot faktisku izdevumu kontroles mehānismu, Satversmes tiesa ir atzinusi: nosakot izmaksas, kas virknē gadījumu pēc apmēra ir lielākas, nekā izdevumi, kas radušies, bet virknē gadījumu vispār nav saistītas ar izdevumiem, kas radušies, pildot deputāta pienākumus, daļai deputātu faktiski ir noteikti ne vien papildu ienākumi, kas atsevišķos gadījumos pārsniedz deputāta mēnešalgu, bet arī šie deputāti ir nelikumīgi atbrīvoti no šo ienākumu aplikšanas ar nodokļiem (sk. Satversmes tiesas 2002. gada 22. februāra spriedumu lietā Nr. 2001-06-03, secinājumu daļas 9. punktu).</w:t>
            </w:r>
          </w:p>
          <w:p w14:paraId="00977B86" w14:textId="77777777" w:rsidR="009A23C7" w:rsidRPr="009179AD" w:rsidRDefault="009A23C7" w:rsidP="00EC158C">
            <w:pPr>
              <w:ind w:firstLine="567"/>
              <w:jc w:val="both"/>
              <w:rPr>
                <w:rFonts w:eastAsia="Times New Roman"/>
                <w:i/>
                <w:iCs/>
                <w:color w:val="000000"/>
                <w:sz w:val="22"/>
                <w:lang w:eastAsia="lv-LV"/>
              </w:rPr>
            </w:pPr>
          </w:p>
          <w:p w14:paraId="4E6A7F2C" w14:textId="02EAFFA0" w:rsidR="00CF1215" w:rsidRPr="009179AD" w:rsidRDefault="00774F0E" w:rsidP="00774F0E">
            <w:pPr>
              <w:jc w:val="both"/>
              <w:rPr>
                <w:rFonts w:eastAsia="Times New Roman"/>
                <w:b/>
                <w:iCs/>
                <w:color w:val="000000"/>
                <w:sz w:val="22"/>
                <w:u w:val="single"/>
                <w:lang w:eastAsia="lv-LV"/>
              </w:rPr>
            </w:pPr>
            <w:r w:rsidRPr="009179AD">
              <w:rPr>
                <w:rFonts w:eastAsia="Times New Roman"/>
                <w:b/>
                <w:iCs/>
                <w:color w:val="000000"/>
                <w:sz w:val="22"/>
                <w:u w:val="single"/>
                <w:lang w:eastAsia="lv-LV"/>
              </w:rPr>
              <w:t>Ministru kabineta alternatīvais priekšlikums:</w:t>
            </w:r>
          </w:p>
          <w:p w14:paraId="2CD28EBF" w14:textId="77777777" w:rsidR="009179AD" w:rsidRPr="009179AD" w:rsidRDefault="009179AD" w:rsidP="009179AD">
            <w:pPr>
              <w:jc w:val="both"/>
              <w:rPr>
                <w:rFonts w:eastAsia="Times New Roman"/>
                <w:iCs/>
                <w:color w:val="000000"/>
                <w:sz w:val="22"/>
                <w:lang w:eastAsia="lv-LV"/>
              </w:rPr>
            </w:pPr>
            <w:r w:rsidRPr="009179AD">
              <w:rPr>
                <w:rFonts w:eastAsia="Times New Roman"/>
                <w:iCs/>
                <w:color w:val="000000"/>
                <w:sz w:val="22"/>
                <w:lang w:eastAsia="lv-LV"/>
              </w:rPr>
              <w:t>"Papildināt likumprojektu ar jauniem pantiem šādā redakcijā:</w:t>
            </w:r>
          </w:p>
          <w:p w14:paraId="24BB10CD" w14:textId="27C63879" w:rsidR="009179AD" w:rsidRPr="009179AD" w:rsidRDefault="009179AD" w:rsidP="009179AD">
            <w:pPr>
              <w:jc w:val="both"/>
              <w:rPr>
                <w:rFonts w:eastAsia="Times New Roman"/>
                <w:iCs/>
                <w:color w:val="000000"/>
                <w:sz w:val="22"/>
                <w:lang w:eastAsia="lv-LV"/>
              </w:rPr>
            </w:pPr>
            <w:r w:rsidRPr="009179AD">
              <w:rPr>
                <w:rFonts w:eastAsia="Times New Roman"/>
                <w:sz w:val="22"/>
                <w:lang w:eastAsia="lv-LV"/>
              </w:rPr>
              <w:t xml:space="preserve">1. </w:t>
            </w:r>
            <w:r>
              <w:rPr>
                <w:rFonts w:eastAsia="Times New Roman"/>
                <w:sz w:val="22"/>
                <w:lang w:eastAsia="lv-LV"/>
              </w:rPr>
              <w:t>p</w:t>
            </w:r>
            <w:r w:rsidRPr="009179AD">
              <w:rPr>
                <w:rFonts w:eastAsia="Times New Roman"/>
                <w:sz w:val="22"/>
                <w:lang w:eastAsia="lv-LV"/>
              </w:rPr>
              <w:t xml:space="preserve">apildināt </w:t>
            </w:r>
            <w:r>
              <w:rPr>
                <w:rFonts w:eastAsia="Times New Roman"/>
                <w:sz w:val="22"/>
                <w:lang w:eastAsia="lv-LV"/>
              </w:rPr>
              <w:t xml:space="preserve">likumprojekta </w:t>
            </w:r>
            <w:r w:rsidRPr="009179AD">
              <w:rPr>
                <w:rFonts w:eastAsia="Times New Roman"/>
                <w:sz w:val="22"/>
                <w:lang w:eastAsia="lv-LV"/>
              </w:rPr>
              <w:t xml:space="preserve">6. pantā izteikto likuma </w:t>
            </w:r>
            <w:r w:rsidRPr="009179AD">
              <w:rPr>
                <w:rFonts w:eastAsia="Times New Roman"/>
                <w:iCs/>
                <w:color w:val="000000"/>
                <w:sz w:val="22"/>
                <w:lang w:eastAsia="lv-LV"/>
              </w:rPr>
              <w:t>4.</w:t>
            </w:r>
            <w:r w:rsidRPr="009179AD">
              <w:rPr>
                <w:rFonts w:eastAsia="Times New Roman"/>
                <w:iCs/>
                <w:color w:val="000000"/>
                <w:sz w:val="22"/>
                <w:vertAlign w:val="superscript"/>
                <w:lang w:eastAsia="lv-LV"/>
              </w:rPr>
              <w:t>3</w:t>
            </w:r>
            <w:r w:rsidRPr="009179AD">
              <w:rPr>
                <w:rFonts w:eastAsia="Times New Roman"/>
                <w:iCs/>
                <w:color w:val="000000"/>
                <w:sz w:val="22"/>
                <w:lang w:eastAsia="lv-LV"/>
              </w:rPr>
              <w:t> pantu ar otro daļu šādā redakcijā:</w:t>
            </w:r>
          </w:p>
          <w:p w14:paraId="37805307" w14:textId="77777777" w:rsidR="009179AD" w:rsidRPr="009179AD" w:rsidRDefault="009179AD" w:rsidP="009179AD">
            <w:pPr>
              <w:jc w:val="both"/>
              <w:rPr>
                <w:rFonts w:eastAsia="Times New Roman"/>
                <w:sz w:val="22"/>
                <w:lang w:eastAsia="lv-LV"/>
              </w:rPr>
            </w:pPr>
            <w:r w:rsidRPr="009179AD">
              <w:rPr>
                <w:rFonts w:eastAsia="Times New Roman"/>
                <w:iCs/>
                <w:color w:val="000000"/>
                <w:sz w:val="22"/>
                <w:lang w:eastAsia="lv-LV"/>
              </w:rPr>
              <w:t>"(</w:t>
            </w:r>
            <w:r w:rsidRPr="009179AD">
              <w:rPr>
                <w:rFonts w:eastAsia="Times New Roman"/>
                <w:iCs/>
                <w:sz w:val="22"/>
                <w:lang w:eastAsia="lv-LV"/>
              </w:rPr>
              <w:t xml:space="preserve">2) </w:t>
            </w:r>
            <w:r w:rsidRPr="009179AD">
              <w:rPr>
                <w:rFonts w:eastAsia="Times New Roman"/>
                <w:sz w:val="22"/>
                <w:lang w:eastAsia="lv-LV"/>
              </w:rPr>
              <w:t>Valsts prezidentam sedz reprezentācijas izdevumus 20 procentu apmērā no noteiktās mēnešalgas. Ja Valsts prezidentam ir laulātais, papildus sedz reprezentācijas izdevumus 20 procentu apmērā no amatpersonai noteiktās mēnešalgas.;</w:t>
            </w:r>
          </w:p>
          <w:p w14:paraId="50FE031E" w14:textId="77777777" w:rsidR="009179AD" w:rsidRPr="009179AD" w:rsidRDefault="009179AD" w:rsidP="009179AD">
            <w:pPr>
              <w:jc w:val="both"/>
              <w:rPr>
                <w:rFonts w:eastAsia="Times New Roman"/>
                <w:sz w:val="22"/>
                <w:lang w:eastAsia="lv-LV"/>
              </w:rPr>
            </w:pPr>
            <w:r w:rsidRPr="009179AD">
              <w:rPr>
                <w:rFonts w:eastAsia="Times New Roman"/>
                <w:sz w:val="22"/>
                <w:lang w:eastAsia="lv-LV"/>
              </w:rPr>
              <w:t>uzskatīt iesniegtā panta tekstu par pirmo daļu.";</w:t>
            </w:r>
          </w:p>
          <w:p w14:paraId="3BCA6BFE" w14:textId="57D28538" w:rsidR="009179AD" w:rsidRPr="009179AD" w:rsidRDefault="009179AD" w:rsidP="009179AD">
            <w:pPr>
              <w:jc w:val="both"/>
              <w:rPr>
                <w:rFonts w:eastAsia="Times New Roman"/>
                <w:sz w:val="22"/>
                <w:lang w:eastAsia="lv-LV"/>
              </w:rPr>
            </w:pPr>
            <w:r w:rsidRPr="009179AD">
              <w:rPr>
                <w:rFonts w:eastAsia="Times New Roman"/>
                <w:sz w:val="22"/>
                <w:lang w:eastAsia="lv-LV"/>
              </w:rPr>
              <w:t xml:space="preserve">2. </w:t>
            </w:r>
            <w:r>
              <w:rPr>
                <w:rFonts w:eastAsia="Times New Roman"/>
                <w:sz w:val="22"/>
                <w:lang w:eastAsia="lv-LV"/>
              </w:rPr>
              <w:t>p</w:t>
            </w:r>
            <w:r w:rsidRPr="009179AD">
              <w:rPr>
                <w:rFonts w:eastAsia="Times New Roman"/>
                <w:sz w:val="22"/>
                <w:lang w:eastAsia="lv-LV"/>
              </w:rPr>
              <w:t xml:space="preserve">apildināt likuma </w:t>
            </w:r>
            <w:r w:rsidRPr="009179AD">
              <w:rPr>
                <w:rFonts w:eastAsia="Times New Roman"/>
                <w:iCs/>
                <w:color w:val="000000"/>
                <w:sz w:val="22"/>
                <w:lang w:eastAsia="lv-LV"/>
              </w:rPr>
              <w:t>5.</w:t>
            </w:r>
            <w:r w:rsidRPr="009179AD">
              <w:rPr>
                <w:rFonts w:eastAsia="Times New Roman"/>
                <w:iCs/>
                <w:color w:val="000000"/>
                <w:sz w:val="22"/>
                <w:vertAlign w:val="superscript"/>
                <w:lang w:eastAsia="lv-LV"/>
              </w:rPr>
              <w:t>1</w:t>
            </w:r>
            <w:r w:rsidRPr="009179AD">
              <w:rPr>
                <w:rFonts w:eastAsia="Times New Roman"/>
                <w:iCs/>
                <w:color w:val="000000"/>
                <w:sz w:val="22"/>
                <w:lang w:eastAsia="lv-LV"/>
              </w:rPr>
              <w:t> pantu ar piekto daļu šādā redakcijā:</w:t>
            </w:r>
          </w:p>
          <w:p w14:paraId="5F9DBDCC" w14:textId="77777777" w:rsidR="009179AD" w:rsidRPr="009179AD" w:rsidRDefault="009179AD" w:rsidP="009179AD">
            <w:pPr>
              <w:jc w:val="both"/>
              <w:rPr>
                <w:rFonts w:eastAsia="Times New Roman"/>
                <w:sz w:val="22"/>
                <w:lang w:eastAsia="lv-LV"/>
              </w:rPr>
            </w:pPr>
            <w:r w:rsidRPr="009179AD">
              <w:rPr>
                <w:rFonts w:eastAsia="Times New Roman"/>
                <w:sz w:val="22"/>
                <w:lang w:eastAsia="lv-LV"/>
              </w:rPr>
              <w:t>"(5) Saeimas priekšsēdētājam sedz reprezentācijas izdevumus 20 procentu apmērā no noteiktās mēnešalgas.";</w:t>
            </w:r>
          </w:p>
          <w:p w14:paraId="418722BC" w14:textId="424DA3CA" w:rsidR="009179AD" w:rsidRPr="009179AD" w:rsidRDefault="009179AD" w:rsidP="009179AD">
            <w:pPr>
              <w:jc w:val="both"/>
              <w:rPr>
                <w:rFonts w:eastAsia="Times New Roman"/>
                <w:iCs/>
                <w:color w:val="000000"/>
                <w:sz w:val="22"/>
                <w:lang w:eastAsia="lv-LV"/>
              </w:rPr>
            </w:pPr>
            <w:r w:rsidRPr="009179AD">
              <w:rPr>
                <w:rFonts w:eastAsia="Times New Roman"/>
                <w:sz w:val="22"/>
                <w:lang w:eastAsia="lv-LV"/>
              </w:rPr>
              <w:t xml:space="preserve">3. </w:t>
            </w:r>
            <w:r>
              <w:rPr>
                <w:rFonts w:eastAsia="Times New Roman"/>
                <w:sz w:val="22"/>
                <w:lang w:eastAsia="lv-LV"/>
              </w:rPr>
              <w:t>p</w:t>
            </w:r>
            <w:r w:rsidRPr="009179AD">
              <w:rPr>
                <w:rFonts w:eastAsia="Times New Roman"/>
                <w:sz w:val="22"/>
                <w:lang w:eastAsia="lv-LV"/>
              </w:rPr>
              <w:t xml:space="preserve">apildināt likuma </w:t>
            </w:r>
            <w:r w:rsidRPr="009179AD">
              <w:rPr>
                <w:rFonts w:eastAsia="Times New Roman"/>
                <w:iCs/>
                <w:color w:val="000000"/>
                <w:sz w:val="22"/>
                <w:lang w:eastAsia="lv-LV"/>
              </w:rPr>
              <w:t>6. pantu ar piekto daļu šādā redakcijā:</w:t>
            </w:r>
          </w:p>
          <w:p w14:paraId="784C6826" w14:textId="77777777" w:rsidR="009179AD" w:rsidRPr="009179AD" w:rsidRDefault="009179AD" w:rsidP="009179AD">
            <w:pPr>
              <w:jc w:val="both"/>
              <w:rPr>
                <w:rFonts w:eastAsia="Times New Roman"/>
                <w:sz w:val="22"/>
                <w:lang w:eastAsia="lv-LV"/>
              </w:rPr>
            </w:pPr>
            <w:r w:rsidRPr="009179AD">
              <w:rPr>
                <w:rFonts w:eastAsia="Times New Roman"/>
                <w:iCs/>
                <w:sz w:val="22"/>
                <w:lang w:eastAsia="lv-LV"/>
              </w:rPr>
              <w:t xml:space="preserve">"(5) </w:t>
            </w:r>
            <w:r w:rsidRPr="009179AD">
              <w:rPr>
                <w:rFonts w:eastAsia="Times New Roman"/>
                <w:sz w:val="22"/>
                <w:lang w:eastAsia="lv-LV"/>
              </w:rPr>
              <w:t>Ministru prezidentam un ministram sedz reprezentācijas izdevumus 20 procentu apmērā no amatpersonai noteiktās mēnešalgas.";</w:t>
            </w:r>
          </w:p>
          <w:p w14:paraId="2644828D" w14:textId="6FD7C6A4" w:rsidR="009179AD" w:rsidRPr="009179AD" w:rsidRDefault="009179AD" w:rsidP="009179AD">
            <w:pPr>
              <w:jc w:val="both"/>
              <w:rPr>
                <w:rFonts w:eastAsia="Times New Roman"/>
                <w:sz w:val="22"/>
                <w:lang w:eastAsia="lv-LV"/>
              </w:rPr>
            </w:pPr>
            <w:r w:rsidRPr="009179AD">
              <w:rPr>
                <w:rFonts w:eastAsia="Times New Roman"/>
                <w:sz w:val="22"/>
                <w:lang w:eastAsia="lv-LV"/>
              </w:rPr>
              <w:t xml:space="preserve">4. </w:t>
            </w:r>
            <w:r w:rsidR="00283A7D">
              <w:rPr>
                <w:rFonts w:eastAsia="Times New Roman"/>
                <w:sz w:val="22"/>
                <w:lang w:eastAsia="lv-LV"/>
              </w:rPr>
              <w:t xml:space="preserve">papildināt </w:t>
            </w:r>
            <w:r w:rsidRPr="009179AD">
              <w:rPr>
                <w:rFonts w:eastAsia="Times New Roman"/>
                <w:sz w:val="22"/>
                <w:lang w:eastAsia="lv-LV"/>
              </w:rPr>
              <w:t xml:space="preserve">likuma </w:t>
            </w:r>
            <w:r w:rsidRPr="009179AD">
              <w:rPr>
                <w:rFonts w:eastAsia="Times New Roman"/>
                <w:iCs/>
                <w:color w:val="000000"/>
                <w:sz w:val="22"/>
                <w:lang w:eastAsia="lv-LV"/>
              </w:rPr>
              <w:t>6.</w:t>
            </w:r>
            <w:r w:rsidRPr="009179AD">
              <w:rPr>
                <w:rFonts w:eastAsia="Times New Roman"/>
                <w:iCs/>
                <w:color w:val="000000"/>
                <w:sz w:val="22"/>
                <w:vertAlign w:val="superscript"/>
                <w:lang w:eastAsia="lv-LV"/>
              </w:rPr>
              <w:t>1</w:t>
            </w:r>
            <w:r w:rsidRPr="009179AD">
              <w:rPr>
                <w:rFonts w:eastAsia="Times New Roman"/>
                <w:iCs/>
                <w:color w:val="000000"/>
                <w:sz w:val="22"/>
                <w:lang w:eastAsia="lv-LV"/>
              </w:rPr>
              <w:t> pantu ar septīto daļu šādā redakcijā:</w:t>
            </w:r>
          </w:p>
          <w:p w14:paraId="25ACEF80" w14:textId="36A22E69" w:rsidR="00D0270E" w:rsidRDefault="009179AD" w:rsidP="009179AD">
            <w:pPr>
              <w:jc w:val="both"/>
              <w:rPr>
                <w:rFonts w:eastAsia="Times New Roman"/>
                <w:sz w:val="22"/>
                <w:lang w:eastAsia="lv-LV"/>
              </w:rPr>
            </w:pPr>
            <w:r w:rsidRPr="009179AD">
              <w:rPr>
                <w:rFonts w:eastAsia="Times New Roman"/>
                <w:iCs/>
                <w:sz w:val="22"/>
                <w:lang w:eastAsia="lv-LV"/>
              </w:rPr>
              <w:t xml:space="preserve">"(7) </w:t>
            </w:r>
            <w:r w:rsidRPr="009179AD">
              <w:rPr>
                <w:rFonts w:eastAsia="Times New Roman"/>
                <w:sz w:val="22"/>
                <w:lang w:eastAsia="lv-LV"/>
              </w:rPr>
              <w:t>Satversmes tiesas priekšsēdētājam un Augstākās tiesas priekšsēdētājam sedz reprezentācijas izdevumus 10 procentu apmērā no amatpersonai noteiktās mēnešalgas.</w:t>
            </w:r>
            <w:r w:rsidR="00D0270E">
              <w:rPr>
                <w:rFonts w:eastAsia="Times New Roman"/>
                <w:sz w:val="22"/>
                <w:lang w:eastAsia="lv-LV"/>
              </w:rPr>
              <w:t>";</w:t>
            </w:r>
          </w:p>
          <w:p w14:paraId="2D5121BB" w14:textId="06DB44F2" w:rsidR="009179AD" w:rsidRPr="009179AD" w:rsidRDefault="00D0270E" w:rsidP="009179AD">
            <w:pPr>
              <w:jc w:val="both"/>
              <w:rPr>
                <w:rFonts w:eastAsia="Times New Roman"/>
                <w:iCs/>
                <w:sz w:val="22"/>
                <w:lang w:eastAsia="lv-LV"/>
              </w:rPr>
            </w:pPr>
            <w:r>
              <w:rPr>
                <w:rFonts w:eastAsia="Times New Roman"/>
                <w:sz w:val="22"/>
                <w:lang w:eastAsia="lv-LV"/>
              </w:rPr>
              <w:t xml:space="preserve">5. </w:t>
            </w:r>
            <w:bookmarkStart w:id="11" w:name="_Hlk86322980"/>
            <w:r>
              <w:rPr>
                <w:rFonts w:eastAsia="Times New Roman"/>
                <w:sz w:val="22"/>
                <w:lang w:eastAsia="lv-LV"/>
              </w:rPr>
              <w:t>izslēgt likumprojekta 19. pantu</w:t>
            </w:r>
            <w:bookmarkEnd w:id="11"/>
            <w:r w:rsidR="009179AD" w:rsidRPr="009179AD">
              <w:rPr>
                <w:rFonts w:eastAsia="Times New Roman"/>
                <w:sz w:val="22"/>
                <w:lang w:eastAsia="lv-LV"/>
              </w:rPr>
              <w:t>".</w:t>
            </w:r>
          </w:p>
          <w:p w14:paraId="0C5D4A16" w14:textId="77777777" w:rsidR="00774F0E" w:rsidRPr="009179AD" w:rsidRDefault="00774F0E" w:rsidP="00774F0E">
            <w:pPr>
              <w:jc w:val="both"/>
              <w:rPr>
                <w:rFonts w:eastAsia="Times New Roman"/>
                <w:bCs/>
                <w:iCs/>
                <w:color w:val="000000"/>
                <w:sz w:val="22"/>
                <w:lang w:eastAsia="lv-LV"/>
              </w:rPr>
            </w:pPr>
          </w:p>
          <w:p w14:paraId="669D9D5D" w14:textId="77777777" w:rsidR="009A23C7" w:rsidRPr="009179AD" w:rsidRDefault="009A23C7" w:rsidP="009A23C7">
            <w:pPr>
              <w:ind w:firstLine="567"/>
              <w:jc w:val="both"/>
              <w:rPr>
                <w:rFonts w:eastAsia="Times New Roman"/>
                <w:b/>
                <w:iCs/>
                <w:color w:val="000000"/>
                <w:sz w:val="22"/>
                <w:u w:val="single"/>
                <w:lang w:eastAsia="lv-LV"/>
              </w:rPr>
            </w:pPr>
            <w:r w:rsidRPr="009179AD">
              <w:rPr>
                <w:rFonts w:eastAsia="Times New Roman"/>
                <w:b/>
                <w:iCs/>
                <w:color w:val="000000"/>
                <w:sz w:val="22"/>
                <w:u w:val="single"/>
                <w:lang w:eastAsia="lv-LV"/>
              </w:rPr>
              <w:t xml:space="preserve">Deputāti </w:t>
            </w:r>
            <w:proofErr w:type="spellStart"/>
            <w:r w:rsidRPr="009179AD">
              <w:rPr>
                <w:rFonts w:eastAsia="Times New Roman"/>
                <w:b/>
                <w:iCs/>
                <w:color w:val="000000"/>
                <w:sz w:val="22"/>
                <w:u w:val="single"/>
                <w:lang w:eastAsia="lv-LV"/>
              </w:rPr>
              <w:t>Ē.Pucens</w:t>
            </w:r>
            <w:proofErr w:type="spellEnd"/>
            <w:r w:rsidRPr="009179AD">
              <w:rPr>
                <w:rFonts w:eastAsia="Times New Roman"/>
                <w:b/>
                <w:iCs/>
                <w:color w:val="000000"/>
                <w:sz w:val="22"/>
                <w:u w:val="single"/>
                <w:lang w:eastAsia="lv-LV"/>
              </w:rPr>
              <w:t xml:space="preserve">, </w:t>
            </w:r>
            <w:proofErr w:type="spellStart"/>
            <w:r w:rsidRPr="009179AD">
              <w:rPr>
                <w:rFonts w:eastAsia="Times New Roman"/>
                <w:b/>
                <w:iCs/>
                <w:color w:val="000000"/>
                <w:sz w:val="22"/>
                <w:u w:val="single"/>
                <w:lang w:eastAsia="lv-LV"/>
              </w:rPr>
              <w:t>E.Papule</w:t>
            </w:r>
            <w:proofErr w:type="spellEnd"/>
            <w:r w:rsidRPr="009179AD">
              <w:rPr>
                <w:rFonts w:eastAsia="Times New Roman"/>
                <w:b/>
                <w:iCs/>
                <w:color w:val="000000"/>
                <w:sz w:val="22"/>
                <w:u w:val="single"/>
                <w:lang w:eastAsia="lv-LV"/>
              </w:rPr>
              <w:t xml:space="preserve">, </w:t>
            </w:r>
            <w:proofErr w:type="spellStart"/>
            <w:r w:rsidRPr="009179AD">
              <w:rPr>
                <w:rFonts w:eastAsia="Times New Roman"/>
                <w:b/>
                <w:iCs/>
                <w:color w:val="000000"/>
                <w:sz w:val="22"/>
                <w:u w:val="single"/>
                <w:lang w:eastAsia="lv-LV"/>
              </w:rPr>
              <w:t>K.Ģirģens</w:t>
            </w:r>
            <w:proofErr w:type="spellEnd"/>
            <w:r w:rsidRPr="009179AD">
              <w:rPr>
                <w:rFonts w:eastAsia="Times New Roman"/>
                <w:b/>
                <w:iCs/>
                <w:color w:val="000000"/>
                <w:sz w:val="22"/>
                <w:u w:val="single"/>
                <w:lang w:eastAsia="lv-LV"/>
              </w:rPr>
              <w:t xml:space="preserve">, </w:t>
            </w:r>
            <w:proofErr w:type="spellStart"/>
            <w:r w:rsidRPr="009179AD">
              <w:rPr>
                <w:rFonts w:eastAsia="Times New Roman"/>
                <w:b/>
                <w:iCs/>
                <w:color w:val="000000"/>
                <w:sz w:val="22"/>
                <w:u w:val="single"/>
                <w:lang w:eastAsia="lv-LV"/>
              </w:rPr>
              <w:t>V.Dombrovskis</w:t>
            </w:r>
            <w:proofErr w:type="spellEnd"/>
          </w:p>
          <w:p w14:paraId="47AAF10B" w14:textId="77777777" w:rsidR="009A23C7" w:rsidRPr="009179AD" w:rsidRDefault="004E71EC" w:rsidP="00EC158C">
            <w:pPr>
              <w:ind w:firstLine="567"/>
              <w:jc w:val="both"/>
              <w:rPr>
                <w:rFonts w:eastAsia="Times New Roman"/>
                <w:iCs/>
                <w:color w:val="000000"/>
                <w:sz w:val="22"/>
                <w:lang w:eastAsia="lv-LV"/>
              </w:rPr>
            </w:pPr>
            <w:r w:rsidRPr="009179AD">
              <w:rPr>
                <w:rFonts w:eastAsia="Times New Roman"/>
                <w:b/>
                <w:bCs/>
                <w:iCs/>
                <w:color w:val="000000"/>
                <w:sz w:val="22"/>
                <w:lang w:eastAsia="lv-LV"/>
              </w:rPr>
              <w:t>Izslēgt likumprojekta 19. punktu</w:t>
            </w:r>
            <w:r w:rsidRPr="009179AD">
              <w:rPr>
                <w:rFonts w:eastAsia="Times New Roman"/>
                <w:iCs/>
                <w:color w:val="000000"/>
                <w:sz w:val="22"/>
                <w:lang w:eastAsia="lv-LV"/>
              </w:rPr>
              <w:t>:</w:t>
            </w:r>
          </w:p>
          <w:p w14:paraId="03EE214B" w14:textId="77777777" w:rsidR="004E71EC" w:rsidRPr="009179AD" w:rsidRDefault="00A445A7" w:rsidP="004E71EC">
            <w:pPr>
              <w:ind w:firstLine="567"/>
              <w:jc w:val="both"/>
              <w:rPr>
                <w:rFonts w:eastAsia="Times New Roman"/>
                <w:iCs/>
                <w:color w:val="000000"/>
                <w:sz w:val="22"/>
                <w:lang w:eastAsia="lv-LV"/>
              </w:rPr>
            </w:pPr>
            <w:r w:rsidRPr="009179AD">
              <w:rPr>
                <w:rFonts w:eastAsia="Times New Roman"/>
                <w:iCs/>
                <w:color w:val="000000"/>
                <w:sz w:val="22"/>
                <w:lang w:eastAsia="lv-LV"/>
              </w:rPr>
              <w:t>“</w:t>
            </w:r>
            <w:r w:rsidR="004E71EC" w:rsidRPr="009179AD">
              <w:rPr>
                <w:rFonts w:eastAsia="Times New Roman"/>
                <w:iCs/>
                <w:color w:val="000000"/>
                <w:sz w:val="22"/>
                <w:lang w:eastAsia="lv-LV"/>
              </w:rPr>
              <w:t>Papildināt likumu ar 32.</w:t>
            </w:r>
            <w:r w:rsidR="004E71EC" w:rsidRPr="009179AD">
              <w:rPr>
                <w:rFonts w:eastAsia="Times New Roman"/>
                <w:iCs/>
                <w:color w:val="000000"/>
                <w:sz w:val="22"/>
                <w:vertAlign w:val="superscript"/>
                <w:lang w:eastAsia="lv-LV"/>
              </w:rPr>
              <w:t>1</w:t>
            </w:r>
            <w:r w:rsidR="004E71EC" w:rsidRPr="009179AD">
              <w:rPr>
                <w:rFonts w:eastAsia="Times New Roman"/>
                <w:iCs/>
                <w:color w:val="000000"/>
                <w:sz w:val="22"/>
                <w:lang w:eastAsia="lv-LV"/>
              </w:rPr>
              <w:t> pantu šādā redakcijā:</w:t>
            </w:r>
          </w:p>
          <w:p w14:paraId="617FFC1B" w14:textId="77777777" w:rsidR="004E71EC" w:rsidRPr="009179AD" w:rsidRDefault="004E71EC" w:rsidP="004E71EC">
            <w:pPr>
              <w:numPr>
                <w:ilvl w:val="0"/>
                <w:numId w:val="17"/>
              </w:numPr>
              <w:jc w:val="both"/>
              <w:rPr>
                <w:rFonts w:eastAsia="Times New Roman"/>
                <w:iCs/>
                <w:color w:val="000000"/>
                <w:sz w:val="22"/>
                <w:lang w:eastAsia="lv-LV"/>
              </w:rPr>
            </w:pPr>
            <w:r w:rsidRPr="009179AD">
              <w:rPr>
                <w:rFonts w:eastAsia="Times New Roman"/>
                <w:iCs/>
                <w:color w:val="000000"/>
                <w:sz w:val="22"/>
                <w:lang w:eastAsia="lv-LV"/>
              </w:rPr>
              <w:t>"</w:t>
            </w:r>
            <w:r w:rsidRPr="009179AD">
              <w:rPr>
                <w:rFonts w:eastAsia="Times New Roman"/>
                <w:b/>
                <w:iCs/>
                <w:color w:val="000000"/>
                <w:sz w:val="22"/>
                <w:lang w:eastAsia="lv-LV"/>
              </w:rPr>
              <w:t>32.</w:t>
            </w:r>
            <w:r w:rsidRPr="009179AD">
              <w:rPr>
                <w:rFonts w:eastAsia="Times New Roman"/>
                <w:b/>
                <w:iCs/>
                <w:color w:val="000000"/>
                <w:sz w:val="22"/>
                <w:vertAlign w:val="superscript"/>
                <w:lang w:eastAsia="lv-LV"/>
              </w:rPr>
              <w:t>1</w:t>
            </w:r>
            <w:r w:rsidRPr="009179AD">
              <w:rPr>
                <w:rFonts w:eastAsia="Times New Roman"/>
                <w:b/>
                <w:iCs/>
                <w:color w:val="000000"/>
                <w:sz w:val="22"/>
                <w:lang w:eastAsia="lv-LV"/>
              </w:rPr>
              <w:t> pants. Reprezentācijas izdevumu segšana</w:t>
            </w:r>
          </w:p>
          <w:p w14:paraId="05F78B0D" w14:textId="77777777" w:rsidR="004E71EC" w:rsidRPr="009179AD" w:rsidRDefault="004E71EC" w:rsidP="004E71EC">
            <w:pPr>
              <w:numPr>
                <w:ilvl w:val="0"/>
                <w:numId w:val="17"/>
              </w:numPr>
              <w:jc w:val="both"/>
              <w:rPr>
                <w:rFonts w:eastAsia="Times New Roman"/>
                <w:iCs/>
                <w:color w:val="000000"/>
                <w:sz w:val="22"/>
                <w:lang w:eastAsia="lv-LV"/>
              </w:rPr>
            </w:pPr>
            <w:r w:rsidRPr="009179AD">
              <w:rPr>
                <w:rFonts w:eastAsia="Times New Roman"/>
                <w:iCs/>
                <w:color w:val="000000"/>
                <w:sz w:val="22"/>
                <w:lang w:eastAsia="lv-LV"/>
              </w:rPr>
              <w:t>(1) Valsts prezidentam, Saeimas priekšsēdētājam, Ministru prezidentam un ministram sedz reprezentācijas izdevumus 20 procentu apmērā no amatpersonai noteiktās mēnešalgas. Ja Valsts prezidentam ir laulātais, papildus sedz reprezentācijas izdevumus 20 procentu apmērā no amatpersonai noteiktās mēnešalgas.</w:t>
            </w:r>
          </w:p>
          <w:p w14:paraId="049E3324" w14:textId="77777777" w:rsidR="004E71EC" w:rsidRPr="009179AD" w:rsidRDefault="004E71EC" w:rsidP="004E71EC">
            <w:pPr>
              <w:ind w:firstLine="567"/>
              <w:jc w:val="both"/>
              <w:rPr>
                <w:rFonts w:eastAsia="Times New Roman"/>
                <w:iCs/>
                <w:color w:val="000000"/>
                <w:sz w:val="22"/>
                <w:lang w:eastAsia="lv-LV"/>
              </w:rPr>
            </w:pPr>
            <w:r w:rsidRPr="009179AD">
              <w:rPr>
                <w:rFonts w:eastAsia="Times New Roman"/>
                <w:iCs/>
                <w:color w:val="000000"/>
                <w:sz w:val="22"/>
                <w:lang w:eastAsia="lv-LV"/>
              </w:rPr>
              <w:t>(2) Satversmes tiesas priekšsēdētājam un Augstākās tiesas priekšsēdētājam sedz reprezentācijas izdevumus 10 procentu apmērā no ama</w:t>
            </w:r>
            <w:r w:rsidR="00A445A7" w:rsidRPr="009179AD">
              <w:rPr>
                <w:rFonts w:eastAsia="Times New Roman"/>
                <w:iCs/>
                <w:color w:val="000000"/>
                <w:sz w:val="22"/>
                <w:lang w:eastAsia="lv-LV"/>
              </w:rPr>
              <w:t>tpersonai noteiktās mēnešalgas.””</w:t>
            </w:r>
          </w:p>
          <w:p w14:paraId="441C8F25" w14:textId="77777777" w:rsidR="00871105" w:rsidRPr="009179AD" w:rsidRDefault="00871105" w:rsidP="004E71EC">
            <w:pPr>
              <w:ind w:firstLine="567"/>
              <w:jc w:val="both"/>
              <w:rPr>
                <w:rFonts w:eastAsia="Times New Roman"/>
                <w:iCs/>
                <w:color w:val="000000"/>
                <w:sz w:val="22"/>
                <w:lang w:eastAsia="lv-LV"/>
              </w:rPr>
            </w:pPr>
          </w:p>
          <w:p w14:paraId="16AC5895" w14:textId="77777777" w:rsidR="00871105" w:rsidRPr="009179AD" w:rsidRDefault="00871105" w:rsidP="00871105">
            <w:pPr>
              <w:ind w:firstLine="567"/>
              <w:jc w:val="both"/>
              <w:rPr>
                <w:rFonts w:eastAsia="Times New Roman"/>
                <w:b/>
                <w:iCs/>
                <w:color w:val="000000"/>
                <w:sz w:val="22"/>
                <w:u w:val="single"/>
                <w:lang w:eastAsia="lv-LV"/>
              </w:rPr>
            </w:pPr>
            <w:r w:rsidRPr="009179AD">
              <w:rPr>
                <w:rFonts w:eastAsia="Times New Roman"/>
                <w:b/>
                <w:iCs/>
                <w:color w:val="000000"/>
                <w:sz w:val="22"/>
                <w:u w:val="single"/>
                <w:lang w:eastAsia="lv-LV"/>
              </w:rPr>
              <w:t xml:space="preserve">Deputātes </w:t>
            </w:r>
            <w:proofErr w:type="spellStart"/>
            <w:r w:rsidRPr="009179AD">
              <w:rPr>
                <w:rFonts w:eastAsia="Times New Roman"/>
                <w:b/>
                <w:iCs/>
                <w:color w:val="000000"/>
                <w:sz w:val="22"/>
                <w:u w:val="single"/>
                <w:lang w:eastAsia="lv-LV"/>
              </w:rPr>
              <w:t>Ļ.Švecova</w:t>
            </w:r>
            <w:proofErr w:type="spellEnd"/>
            <w:r w:rsidRPr="009179AD">
              <w:rPr>
                <w:rFonts w:eastAsia="Times New Roman"/>
                <w:b/>
                <w:iCs/>
                <w:color w:val="000000"/>
                <w:sz w:val="22"/>
                <w:u w:val="single"/>
                <w:lang w:eastAsia="lv-LV"/>
              </w:rPr>
              <w:t xml:space="preserve">, </w:t>
            </w:r>
            <w:proofErr w:type="spellStart"/>
            <w:r w:rsidRPr="009179AD">
              <w:rPr>
                <w:rFonts w:eastAsia="Times New Roman"/>
                <w:b/>
                <w:iCs/>
                <w:color w:val="000000"/>
                <w:sz w:val="22"/>
                <w:u w:val="single"/>
                <w:lang w:eastAsia="lv-LV"/>
              </w:rPr>
              <w:t>J.Stepaņenko</w:t>
            </w:r>
            <w:proofErr w:type="spellEnd"/>
          </w:p>
          <w:p w14:paraId="6CCF134F" w14:textId="77777777" w:rsidR="00871105" w:rsidRPr="009179AD" w:rsidRDefault="00F87FF0" w:rsidP="004E71EC">
            <w:pPr>
              <w:ind w:firstLine="567"/>
              <w:jc w:val="both"/>
              <w:rPr>
                <w:rFonts w:eastAsia="Times New Roman"/>
                <w:iCs/>
                <w:color w:val="000000"/>
                <w:sz w:val="22"/>
                <w:lang w:eastAsia="lv-LV"/>
              </w:rPr>
            </w:pPr>
            <w:r w:rsidRPr="009179AD">
              <w:rPr>
                <w:rFonts w:eastAsia="Times New Roman"/>
                <w:iCs/>
                <w:color w:val="000000"/>
                <w:sz w:val="22"/>
                <w:lang w:eastAsia="lv-LV"/>
              </w:rPr>
              <w:t>Izslēgt piedāvāto 32.</w:t>
            </w:r>
            <w:r w:rsidRPr="009179AD">
              <w:rPr>
                <w:rFonts w:eastAsia="Times New Roman"/>
                <w:iCs/>
                <w:color w:val="000000"/>
                <w:sz w:val="22"/>
                <w:vertAlign w:val="superscript"/>
                <w:lang w:eastAsia="lv-LV"/>
              </w:rPr>
              <w:t xml:space="preserve">1 </w:t>
            </w:r>
            <w:r w:rsidRPr="009179AD">
              <w:rPr>
                <w:rFonts w:eastAsia="Times New Roman"/>
                <w:iCs/>
                <w:color w:val="000000"/>
                <w:sz w:val="22"/>
                <w:lang w:eastAsia="lv-LV"/>
              </w:rPr>
              <w:t>pantu.</w:t>
            </w:r>
          </w:p>
          <w:p w14:paraId="5F24ACF7" w14:textId="77777777" w:rsidR="00C2193D" w:rsidRPr="009179AD" w:rsidRDefault="00C2193D" w:rsidP="004E71EC">
            <w:pPr>
              <w:ind w:firstLine="567"/>
              <w:jc w:val="both"/>
              <w:rPr>
                <w:rFonts w:eastAsia="Times New Roman"/>
                <w:iCs/>
                <w:color w:val="000000"/>
                <w:sz w:val="22"/>
                <w:lang w:eastAsia="lv-LV"/>
              </w:rPr>
            </w:pPr>
          </w:p>
          <w:p w14:paraId="1D0C75E5" w14:textId="77777777" w:rsidR="00C2193D" w:rsidRPr="009179AD" w:rsidRDefault="00C2193D" w:rsidP="004E71EC">
            <w:pPr>
              <w:ind w:firstLine="567"/>
              <w:jc w:val="both"/>
              <w:rPr>
                <w:rFonts w:eastAsia="Times New Roman"/>
                <w:b/>
                <w:iCs/>
                <w:color w:val="000000"/>
                <w:sz w:val="22"/>
                <w:u w:val="single"/>
                <w:lang w:eastAsia="lv-LV"/>
              </w:rPr>
            </w:pPr>
            <w:r w:rsidRPr="009179AD">
              <w:rPr>
                <w:rFonts w:eastAsia="Times New Roman"/>
                <w:b/>
                <w:iCs/>
                <w:color w:val="000000"/>
                <w:sz w:val="22"/>
                <w:u w:val="single"/>
                <w:lang w:eastAsia="lv-LV"/>
              </w:rPr>
              <w:t xml:space="preserve">Deputāte </w:t>
            </w:r>
            <w:proofErr w:type="spellStart"/>
            <w:r w:rsidRPr="009179AD">
              <w:rPr>
                <w:rFonts w:eastAsia="Times New Roman"/>
                <w:b/>
                <w:iCs/>
                <w:color w:val="000000"/>
                <w:sz w:val="22"/>
                <w:u w:val="single"/>
                <w:lang w:eastAsia="lv-LV"/>
              </w:rPr>
              <w:t>R.Ločmele</w:t>
            </w:r>
            <w:proofErr w:type="spellEnd"/>
          </w:p>
          <w:p w14:paraId="021396D4" w14:textId="77777777" w:rsidR="00C2193D" w:rsidRPr="009179AD" w:rsidRDefault="00C2193D" w:rsidP="004E71EC">
            <w:pPr>
              <w:ind w:firstLine="567"/>
              <w:jc w:val="both"/>
              <w:rPr>
                <w:rFonts w:eastAsia="Times New Roman"/>
                <w:iCs/>
                <w:color w:val="000000"/>
                <w:sz w:val="22"/>
                <w:lang w:eastAsia="lv-LV"/>
              </w:rPr>
            </w:pPr>
            <w:r w:rsidRPr="009179AD">
              <w:rPr>
                <w:rFonts w:eastAsia="Times New Roman"/>
                <w:iCs/>
                <w:color w:val="000000"/>
                <w:sz w:val="22"/>
                <w:lang w:eastAsia="lv-LV"/>
              </w:rPr>
              <w:t>Izslēgt likumprojekta 19. pantu (par likuma papildināšanu ar 32.</w:t>
            </w:r>
            <w:r w:rsidRPr="009179AD">
              <w:rPr>
                <w:rFonts w:eastAsia="Times New Roman"/>
                <w:iCs/>
                <w:color w:val="000000"/>
                <w:sz w:val="22"/>
                <w:vertAlign w:val="superscript"/>
                <w:lang w:eastAsia="lv-LV"/>
              </w:rPr>
              <w:t>1</w:t>
            </w:r>
            <w:r w:rsidRPr="009179AD">
              <w:rPr>
                <w:rFonts w:eastAsia="Times New Roman"/>
                <w:iCs/>
                <w:color w:val="000000"/>
                <w:sz w:val="22"/>
                <w:lang w:eastAsia="lv-LV"/>
              </w:rPr>
              <w:t xml:space="preserve"> pantu “Reprezentācijas izdevumu segšana”).</w:t>
            </w:r>
          </w:p>
          <w:p w14:paraId="448E052D" w14:textId="77777777" w:rsidR="00DB3FD0" w:rsidRPr="009179AD" w:rsidRDefault="00DB3FD0" w:rsidP="004E71EC">
            <w:pPr>
              <w:ind w:firstLine="567"/>
              <w:jc w:val="both"/>
              <w:rPr>
                <w:rFonts w:eastAsia="Times New Roman"/>
                <w:iCs/>
                <w:color w:val="000000"/>
                <w:sz w:val="22"/>
                <w:lang w:eastAsia="lv-LV"/>
              </w:rPr>
            </w:pPr>
          </w:p>
          <w:p w14:paraId="1769781A" w14:textId="77777777" w:rsidR="00DB3FD0" w:rsidRPr="009179AD" w:rsidRDefault="00DB3FD0" w:rsidP="00DB3FD0">
            <w:pPr>
              <w:ind w:firstLine="567"/>
              <w:jc w:val="both"/>
              <w:rPr>
                <w:rFonts w:eastAsia="Times New Roman"/>
                <w:b/>
                <w:iCs/>
                <w:color w:val="000000"/>
                <w:sz w:val="22"/>
                <w:u w:val="single"/>
                <w:lang w:eastAsia="lv-LV"/>
              </w:rPr>
            </w:pPr>
            <w:r w:rsidRPr="009179AD">
              <w:rPr>
                <w:rFonts w:eastAsia="Times New Roman"/>
                <w:b/>
                <w:iCs/>
                <w:color w:val="000000"/>
                <w:sz w:val="22"/>
                <w:u w:val="single"/>
                <w:lang w:eastAsia="lv-LV"/>
              </w:rPr>
              <w:t xml:space="preserve">Deputāts </w:t>
            </w:r>
            <w:proofErr w:type="spellStart"/>
            <w:r w:rsidRPr="009179AD">
              <w:rPr>
                <w:rFonts w:eastAsia="Times New Roman"/>
                <w:b/>
                <w:iCs/>
                <w:color w:val="000000"/>
                <w:sz w:val="22"/>
                <w:u w:val="single"/>
                <w:lang w:eastAsia="lv-LV"/>
              </w:rPr>
              <w:t>R.Nemiro</w:t>
            </w:r>
            <w:proofErr w:type="spellEnd"/>
          </w:p>
          <w:p w14:paraId="44314560" w14:textId="77777777" w:rsidR="00DB3FD0" w:rsidRPr="009179AD" w:rsidRDefault="00DB3FD0" w:rsidP="00DB3FD0">
            <w:pPr>
              <w:ind w:firstLine="567"/>
              <w:jc w:val="both"/>
              <w:rPr>
                <w:rFonts w:eastAsia="Times New Roman"/>
                <w:iCs/>
                <w:color w:val="000000"/>
                <w:sz w:val="22"/>
                <w:lang w:eastAsia="lv-LV"/>
              </w:rPr>
            </w:pPr>
            <w:r w:rsidRPr="009179AD">
              <w:rPr>
                <w:rFonts w:eastAsia="Times New Roman"/>
                <w:iCs/>
                <w:color w:val="000000"/>
                <w:sz w:val="22"/>
                <w:lang w:eastAsia="lv-LV"/>
              </w:rPr>
              <w:t xml:space="preserve">Izslēgt likumprojekta </w:t>
            </w:r>
            <w:r w:rsidRPr="009179AD">
              <w:rPr>
                <w:rFonts w:eastAsia="Times New Roman"/>
                <w:bCs/>
                <w:iCs/>
                <w:color w:val="000000"/>
                <w:sz w:val="22"/>
                <w:lang w:eastAsia="lv-LV"/>
              </w:rPr>
              <w:t>32.</w:t>
            </w:r>
            <w:r w:rsidRPr="009179AD">
              <w:rPr>
                <w:rFonts w:eastAsia="Times New Roman"/>
                <w:bCs/>
                <w:iCs/>
                <w:color w:val="000000"/>
                <w:sz w:val="22"/>
                <w:vertAlign w:val="superscript"/>
                <w:lang w:eastAsia="lv-LV"/>
              </w:rPr>
              <w:t>1</w:t>
            </w:r>
            <w:r w:rsidRPr="009179AD">
              <w:rPr>
                <w:rFonts w:eastAsia="Times New Roman"/>
                <w:b/>
                <w:bCs/>
                <w:iCs/>
                <w:color w:val="000000"/>
                <w:sz w:val="22"/>
                <w:lang w:eastAsia="lv-LV"/>
              </w:rPr>
              <w:t xml:space="preserve"> </w:t>
            </w:r>
            <w:r w:rsidRPr="009179AD">
              <w:rPr>
                <w:rFonts w:eastAsia="Times New Roman"/>
                <w:iCs/>
                <w:color w:val="000000"/>
                <w:sz w:val="22"/>
                <w:lang w:eastAsia="lv-LV"/>
              </w:rPr>
              <w:t>panta pirmo daļu.</w:t>
            </w:r>
          </w:p>
        </w:tc>
        <w:tc>
          <w:tcPr>
            <w:tcW w:w="1417" w:type="dxa"/>
          </w:tcPr>
          <w:p w14:paraId="367466CD" w14:textId="3EFFE692" w:rsidR="0070623A" w:rsidRDefault="006776C9" w:rsidP="00FB77D0">
            <w:pPr>
              <w:rPr>
                <w:rFonts w:eastAsia="Times New Roman"/>
                <w:b/>
                <w:iCs/>
                <w:color w:val="000000"/>
                <w:sz w:val="22"/>
                <w:lang w:eastAsia="lv-LV"/>
              </w:rPr>
            </w:pPr>
            <w:r>
              <w:rPr>
                <w:rFonts w:eastAsia="Times New Roman"/>
                <w:b/>
                <w:iCs/>
                <w:color w:val="000000"/>
                <w:sz w:val="22"/>
                <w:lang w:eastAsia="lv-LV"/>
              </w:rPr>
              <w:t xml:space="preserve">Daļēji atbalstīt, skat. </w:t>
            </w:r>
            <w:r w:rsidR="00774F0E">
              <w:rPr>
                <w:rFonts w:eastAsia="Times New Roman"/>
                <w:b/>
                <w:iCs/>
                <w:color w:val="000000"/>
                <w:sz w:val="22"/>
                <w:lang w:eastAsia="lv-LV"/>
              </w:rPr>
              <w:t>Ministru kabineta alternatīvo 38A priekšlikumu</w:t>
            </w:r>
          </w:p>
          <w:p w14:paraId="3887FA0F" w14:textId="77777777" w:rsidR="000F32C6" w:rsidRDefault="000F32C6" w:rsidP="00FB77D0">
            <w:pPr>
              <w:rPr>
                <w:rFonts w:eastAsia="Times New Roman"/>
                <w:b/>
                <w:iCs/>
                <w:color w:val="000000"/>
                <w:sz w:val="22"/>
                <w:lang w:eastAsia="lv-LV"/>
              </w:rPr>
            </w:pPr>
          </w:p>
          <w:p w14:paraId="7979E93C" w14:textId="77777777" w:rsidR="000F32C6" w:rsidRDefault="000F32C6" w:rsidP="00FB77D0">
            <w:pPr>
              <w:rPr>
                <w:rFonts w:eastAsia="Times New Roman"/>
                <w:b/>
                <w:iCs/>
                <w:color w:val="000000"/>
                <w:sz w:val="22"/>
                <w:lang w:eastAsia="lv-LV"/>
              </w:rPr>
            </w:pPr>
          </w:p>
          <w:p w14:paraId="6AF19168" w14:textId="77777777" w:rsidR="000F32C6" w:rsidRDefault="000F32C6" w:rsidP="00FB77D0">
            <w:pPr>
              <w:rPr>
                <w:rFonts w:eastAsia="Times New Roman"/>
                <w:b/>
                <w:iCs/>
                <w:color w:val="000000"/>
                <w:sz w:val="22"/>
                <w:lang w:eastAsia="lv-LV"/>
              </w:rPr>
            </w:pPr>
          </w:p>
          <w:p w14:paraId="306ABAE1" w14:textId="77777777" w:rsidR="000F32C6" w:rsidRDefault="000F32C6" w:rsidP="00FB77D0">
            <w:pPr>
              <w:rPr>
                <w:rFonts w:eastAsia="Times New Roman"/>
                <w:b/>
                <w:iCs/>
                <w:color w:val="000000"/>
                <w:sz w:val="22"/>
                <w:lang w:eastAsia="lv-LV"/>
              </w:rPr>
            </w:pPr>
          </w:p>
          <w:p w14:paraId="79305C41" w14:textId="77777777" w:rsidR="000F32C6" w:rsidRDefault="000F32C6" w:rsidP="00FB77D0">
            <w:pPr>
              <w:rPr>
                <w:rFonts w:eastAsia="Times New Roman"/>
                <w:b/>
                <w:iCs/>
                <w:color w:val="000000"/>
                <w:sz w:val="22"/>
                <w:lang w:eastAsia="lv-LV"/>
              </w:rPr>
            </w:pPr>
          </w:p>
          <w:p w14:paraId="505B745E" w14:textId="77777777" w:rsidR="000F32C6" w:rsidRDefault="000F32C6" w:rsidP="00FB77D0">
            <w:pPr>
              <w:rPr>
                <w:rFonts w:eastAsia="Times New Roman"/>
                <w:b/>
                <w:iCs/>
                <w:color w:val="000000"/>
                <w:sz w:val="22"/>
                <w:lang w:eastAsia="lv-LV"/>
              </w:rPr>
            </w:pPr>
          </w:p>
          <w:p w14:paraId="1A8BD23C" w14:textId="77777777" w:rsidR="000F32C6" w:rsidRDefault="000F32C6" w:rsidP="00FB77D0">
            <w:pPr>
              <w:rPr>
                <w:rFonts w:eastAsia="Times New Roman"/>
                <w:b/>
                <w:iCs/>
                <w:color w:val="000000"/>
                <w:sz w:val="22"/>
                <w:lang w:eastAsia="lv-LV"/>
              </w:rPr>
            </w:pPr>
          </w:p>
          <w:p w14:paraId="69FC5F01" w14:textId="77777777" w:rsidR="000F32C6" w:rsidRDefault="000F32C6" w:rsidP="00FB77D0">
            <w:pPr>
              <w:rPr>
                <w:rFonts w:eastAsia="Times New Roman"/>
                <w:b/>
                <w:iCs/>
                <w:color w:val="000000"/>
                <w:sz w:val="22"/>
                <w:lang w:eastAsia="lv-LV"/>
              </w:rPr>
            </w:pPr>
          </w:p>
          <w:p w14:paraId="4B58AE03" w14:textId="77777777" w:rsidR="000F32C6" w:rsidRDefault="000F32C6" w:rsidP="00FB77D0">
            <w:pPr>
              <w:rPr>
                <w:rFonts w:eastAsia="Times New Roman"/>
                <w:b/>
                <w:iCs/>
                <w:color w:val="000000"/>
                <w:sz w:val="22"/>
                <w:lang w:eastAsia="lv-LV"/>
              </w:rPr>
            </w:pPr>
          </w:p>
          <w:p w14:paraId="5BC571BC" w14:textId="77777777" w:rsidR="000F32C6" w:rsidRDefault="000F32C6" w:rsidP="00FB77D0">
            <w:pPr>
              <w:rPr>
                <w:rFonts w:eastAsia="Times New Roman"/>
                <w:b/>
                <w:iCs/>
                <w:color w:val="000000"/>
                <w:sz w:val="22"/>
                <w:lang w:eastAsia="lv-LV"/>
              </w:rPr>
            </w:pPr>
          </w:p>
          <w:p w14:paraId="333E6125" w14:textId="77777777" w:rsidR="000F32C6" w:rsidRDefault="000F32C6" w:rsidP="00FB77D0">
            <w:pPr>
              <w:rPr>
                <w:rFonts w:eastAsia="Times New Roman"/>
                <w:b/>
                <w:iCs/>
                <w:color w:val="000000"/>
                <w:sz w:val="22"/>
                <w:lang w:eastAsia="lv-LV"/>
              </w:rPr>
            </w:pPr>
          </w:p>
          <w:p w14:paraId="518CD629" w14:textId="77777777" w:rsidR="000F32C6" w:rsidRDefault="000F32C6" w:rsidP="00FB77D0">
            <w:pPr>
              <w:rPr>
                <w:rFonts w:eastAsia="Times New Roman"/>
                <w:b/>
                <w:iCs/>
                <w:color w:val="000000"/>
                <w:sz w:val="22"/>
                <w:lang w:eastAsia="lv-LV"/>
              </w:rPr>
            </w:pPr>
          </w:p>
          <w:p w14:paraId="6D6F5450" w14:textId="77777777" w:rsidR="000F32C6" w:rsidRDefault="000F32C6" w:rsidP="00FB77D0">
            <w:pPr>
              <w:rPr>
                <w:rFonts w:eastAsia="Times New Roman"/>
                <w:b/>
                <w:iCs/>
                <w:color w:val="000000"/>
                <w:sz w:val="22"/>
                <w:lang w:eastAsia="lv-LV"/>
              </w:rPr>
            </w:pPr>
          </w:p>
          <w:p w14:paraId="6FBEBB1F" w14:textId="77777777" w:rsidR="000F32C6" w:rsidRDefault="000F32C6" w:rsidP="00FB77D0">
            <w:pPr>
              <w:rPr>
                <w:rFonts w:eastAsia="Times New Roman"/>
                <w:b/>
                <w:iCs/>
                <w:color w:val="000000"/>
                <w:sz w:val="22"/>
                <w:lang w:eastAsia="lv-LV"/>
              </w:rPr>
            </w:pPr>
          </w:p>
          <w:p w14:paraId="21BE406E" w14:textId="77777777" w:rsidR="000F32C6" w:rsidRDefault="000F32C6" w:rsidP="00FB77D0">
            <w:pPr>
              <w:rPr>
                <w:rFonts w:eastAsia="Times New Roman"/>
                <w:b/>
                <w:iCs/>
                <w:color w:val="000000"/>
                <w:sz w:val="22"/>
                <w:lang w:eastAsia="lv-LV"/>
              </w:rPr>
            </w:pPr>
          </w:p>
          <w:p w14:paraId="7EF89159" w14:textId="77777777" w:rsidR="000F32C6" w:rsidRDefault="000F32C6" w:rsidP="00FB77D0">
            <w:pPr>
              <w:rPr>
                <w:rFonts w:eastAsia="Times New Roman"/>
                <w:b/>
                <w:iCs/>
                <w:color w:val="000000"/>
                <w:sz w:val="22"/>
                <w:lang w:eastAsia="lv-LV"/>
              </w:rPr>
            </w:pPr>
          </w:p>
          <w:p w14:paraId="3F73F31A" w14:textId="77777777" w:rsidR="000F32C6" w:rsidRDefault="000F32C6" w:rsidP="00FB77D0">
            <w:pPr>
              <w:rPr>
                <w:rFonts w:eastAsia="Times New Roman"/>
                <w:b/>
                <w:iCs/>
                <w:color w:val="000000"/>
                <w:sz w:val="22"/>
                <w:lang w:eastAsia="lv-LV"/>
              </w:rPr>
            </w:pPr>
          </w:p>
          <w:p w14:paraId="27CC7B1D" w14:textId="77777777" w:rsidR="000F32C6" w:rsidRDefault="000F32C6" w:rsidP="00FB77D0">
            <w:pPr>
              <w:rPr>
                <w:rFonts w:eastAsia="Times New Roman"/>
                <w:b/>
                <w:iCs/>
                <w:color w:val="000000"/>
                <w:sz w:val="22"/>
                <w:lang w:eastAsia="lv-LV"/>
              </w:rPr>
            </w:pPr>
          </w:p>
          <w:p w14:paraId="76227413" w14:textId="77777777" w:rsidR="000F32C6" w:rsidRDefault="000F32C6" w:rsidP="00FB77D0">
            <w:pPr>
              <w:rPr>
                <w:rFonts w:eastAsia="Times New Roman"/>
                <w:b/>
                <w:iCs/>
                <w:color w:val="000000"/>
                <w:sz w:val="22"/>
                <w:lang w:eastAsia="lv-LV"/>
              </w:rPr>
            </w:pPr>
          </w:p>
          <w:p w14:paraId="04D3FC7E" w14:textId="77777777" w:rsidR="000F32C6" w:rsidRDefault="000F32C6" w:rsidP="00FB77D0">
            <w:pPr>
              <w:rPr>
                <w:rFonts w:eastAsia="Times New Roman"/>
                <w:b/>
                <w:iCs/>
                <w:color w:val="000000"/>
                <w:sz w:val="22"/>
                <w:lang w:eastAsia="lv-LV"/>
              </w:rPr>
            </w:pPr>
          </w:p>
          <w:p w14:paraId="725326A3" w14:textId="77777777" w:rsidR="000F32C6" w:rsidRDefault="000F32C6" w:rsidP="00FB77D0">
            <w:pPr>
              <w:rPr>
                <w:rFonts w:eastAsia="Times New Roman"/>
                <w:b/>
                <w:iCs/>
                <w:color w:val="000000"/>
                <w:sz w:val="22"/>
                <w:lang w:eastAsia="lv-LV"/>
              </w:rPr>
            </w:pPr>
          </w:p>
          <w:p w14:paraId="072E9E8E" w14:textId="77777777" w:rsidR="000F32C6" w:rsidRDefault="000F32C6" w:rsidP="00FB77D0">
            <w:pPr>
              <w:rPr>
                <w:rFonts w:eastAsia="Times New Roman"/>
                <w:b/>
                <w:iCs/>
                <w:color w:val="000000"/>
                <w:sz w:val="22"/>
                <w:lang w:eastAsia="lv-LV"/>
              </w:rPr>
            </w:pPr>
          </w:p>
          <w:p w14:paraId="711A7DCB" w14:textId="77777777" w:rsidR="000F32C6" w:rsidRDefault="000F32C6" w:rsidP="00FB77D0">
            <w:pPr>
              <w:rPr>
                <w:rFonts w:eastAsia="Times New Roman"/>
                <w:b/>
                <w:iCs/>
                <w:color w:val="000000"/>
                <w:sz w:val="22"/>
                <w:lang w:eastAsia="lv-LV"/>
              </w:rPr>
            </w:pPr>
          </w:p>
          <w:p w14:paraId="09561264" w14:textId="77777777" w:rsidR="000F32C6" w:rsidRDefault="000F32C6" w:rsidP="00FB77D0">
            <w:pPr>
              <w:rPr>
                <w:rFonts w:eastAsia="Times New Roman"/>
                <w:b/>
                <w:iCs/>
                <w:color w:val="000000"/>
                <w:sz w:val="22"/>
                <w:lang w:eastAsia="lv-LV"/>
              </w:rPr>
            </w:pPr>
          </w:p>
          <w:p w14:paraId="60822971" w14:textId="77777777" w:rsidR="000F32C6" w:rsidRDefault="000F32C6" w:rsidP="00FB77D0">
            <w:pPr>
              <w:rPr>
                <w:rFonts w:eastAsia="Times New Roman"/>
                <w:b/>
                <w:iCs/>
                <w:color w:val="000000"/>
                <w:sz w:val="22"/>
                <w:lang w:eastAsia="lv-LV"/>
              </w:rPr>
            </w:pPr>
          </w:p>
          <w:p w14:paraId="5A0D489F" w14:textId="77777777" w:rsidR="000F32C6" w:rsidRDefault="000F32C6" w:rsidP="00FB77D0">
            <w:pPr>
              <w:rPr>
                <w:rFonts w:eastAsia="Times New Roman"/>
                <w:b/>
                <w:iCs/>
                <w:color w:val="000000"/>
                <w:sz w:val="22"/>
                <w:lang w:eastAsia="lv-LV"/>
              </w:rPr>
            </w:pPr>
          </w:p>
          <w:p w14:paraId="27D65749" w14:textId="77777777" w:rsidR="000F32C6" w:rsidRDefault="000F32C6" w:rsidP="00FB77D0">
            <w:pPr>
              <w:rPr>
                <w:rFonts w:eastAsia="Times New Roman"/>
                <w:b/>
                <w:iCs/>
                <w:color w:val="000000"/>
                <w:sz w:val="22"/>
                <w:lang w:eastAsia="lv-LV"/>
              </w:rPr>
            </w:pPr>
          </w:p>
          <w:p w14:paraId="675D61D2" w14:textId="77777777" w:rsidR="000F32C6" w:rsidRDefault="000F32C6" w:rsidP="00FB77D0">
            <w:pPr>
              <w:rPr>
                <w:rFonts w:eastAsia="Times New Roman"/>
                <w:b/>
                <w:iCs/>
                <w:color w:val="000000"/>
                <w:sz w:val="22"/>
                <w:lang w:eastAsia="lv-LV"/>
              </w:rPr>
            </w:pPr>
          </w:p>
          <w:p w14:paraId="06797456" w14:textId="77777777" w:rsidR="000F32C6" w:rsidRDefault="000F32C6" w:rsidP="00FB77D0">
            <w:pPr>
              <w:rPr>
                <w:rFonts w:eastAsia="Times New Roman"/>
                <w:b/>
                <w:iCs/>
                <w:color w:val="000000"/>
                <w:sz w:val="22"/>
                <w:lang w:eastAsia="lv-LV"/>
              </w:rPr>
            </w:pPr>
          </w:p>
          <w:p w14:paraId="0C0872E6" w14:textId="77777777" w:rsidR="000F32C6" w:rsidRDefault="000F32C6" w:rsidP="00FB77D0">
            <w:pPr>
              <w:rPr>
                <w:rFonts w:eastAsia="Times New Roman"/>
                <w:b/>
                <w:iCs/>
                <w:color w:val="000000"/>
                <w:sz w:val="22"/>
                <w:lang w:eastAsia="lv-LV"/>
              </w:rPr>
            </w:pPr>
          </w:p>
          <w:p w14:paraId="3847269D" w14:textId="77777777" w:rsidR="000F32C6" w:rsidRDefault="000F32C6" w:rsidP="00FB77D0">
            <w:pPr>
              <w:rPr>
                <w:rFonts w:eastAsia="Times New Roman"/>
                <w:b/>
                <w:iCs/>
                <w:color w:val="000000"/>
                <w:sz w:val="22"/>
                <w:lang w:eastAsia="lv-LV"/>
              </w:rPr>
            </w:pPr>
          </w:p>
          <w:p w14:paraId="6DAFE322" w14:textId="77777777" w:rsidR="000F32C6" w:rsidRDefault="000F32C6" w:rsidP="00FB77D0">
            <w:pPr>
              <w:rPr>
                <w:rFonts w:eastAsia="Times New Roman"/>
                <w:b/>
                <w:iCs/>
                <w:color w:val="000000"/>
                <w:sz w:val="22"/>
                <w:lang w:eastAsia="lv-LV"/>
              </w:rPr>
            </w:pPr>
          </w:p>
          <w:p w14:paraId="7351B63B" w14:textId="77777777" w:rsidR="000F32C6" w:rsidRDefault="000F32C6" w:rsidP="00FB77D0">
            <w:pPr>
              <w:rPr>
                <w:rFonts w:eastAsia="Times New Roman"/>
                <w:b/>
                <w:iCs/>
                <w:color w:val="000000"/>
                <w:sz w:val="22"/>
                <w:lang w:eastAsia="lv-LV"/>
              </w:rPr>
            </w:pPr>
          </w:p>
          <w:p w14:paraId="585EE1B7" w14:textId="77777777" w:rsidR="000F32C6" w:rsidRDefault="000F32C6" w:rsidP="00FB77D0">
            <w:pPr>
              <w:rPr>
                <w:rFonts w:eastAsia="Times New Roman"/>
                <w:b/>
                <w:iCs/>
                <w:color w:val="000000"/>
                <w:sz w:val="22"/>
                <w:lang w:eastAsia="lv-LV"/>
              </w:rPr>
            </w:pPr>
          </w:p>
          <w:p w14:paraId="450720EE" w14:textId="77777777" w:rsidR="000F32C6" w:rsidRDefault="000F32C6" w:rsidP="00FB77D0">
            <w:pPr>
              <w:rPr>
                <w:rFonts w:eastAsia="Times New Roman"/>
                <w:b/>
                <w:iCs/>
                <w:color w:val="000000"/>
                <w:sz w:val="22"/>
                <w:lang w:eastAsia="lv-LV"/>
              </w:rPr>
            </w:pPr>
          </w:p>
          <w:p w14:paraId="03A559DE" w14:textId="77777777" w:rsidR="000F32C6" w:rsidRDefault="000F32C6" w:rsidP="00FB77D0">
            <w:pPr>
              <w:rPr>
                <w:rFonts w:eastAsia="Times New Roman"/>
                <w:b/>
                <w:iCs/>
                <w:color w:val="000000"/>
                <w:sz w:val="22"/>
                <w:lang w:eastAsia="lv-LV"/>
              </w:rPr>
            </w:pPr>
          </w:p>
          <w:p w14:paraId="21175916" w14:textId="77777777" w:rsidR="000F32C6" w:rsidRDefault="000F32C6" w:rsidP="00FB77D0">
            <w:pPr>
              <w:rPr>
                <w:rFonts w:eastAsia="Times New Roman"/>
                <w:b/>
                <w:iCs/>
                <w:color w:val="000000"/>
                <w:sz w:val="22"/>
                <w:lang w:eastAsia="lv-LV"/>
              </w:rPr>
            </w:pPr>
          </w:p>
          <w:p w14:paraId="73EB568C" w14:textId="77777777" w:rsidR="000F32C6" w:rsidRDefault="000F32C6" w:rsidP="00FB77D0">
            <w:pPr>
              <w:rPr>
                <w:rFonts w:eastAsia="Times New Roman"/>
                <w:b/>
                <w:iCs/>
                <w:color w:val="000000"/>
                <w:sz w:val="22"/>
                <w:lang w:eastAsia="lv-LV"/>
              </w:rPr>
            </w:pPr>
          </w:p>
          <w:p w14:paraId="6F2FDE12" w14:textId="77777777" w:rsidR="000F32C6" w:rsidRDefault="000F32C6" w:rsidP="00FB77D0">
            <w:pPr>
              <w:rPr>
                <w:rFonts w:eastAsia="Times New Roman"/>
                <w:b/>
                <w:iCs/>
                <w:color w:val="000000"/>
                <w:sz w:val="22"/>
                <w:lang w:eastAsia="lv-LV"/>
              </w:rPr>
            </w:pPr>
          </w:p>
          <w:p w14:paraId="0A9059AB" w14:textId="77777777" w:rsidR="000F32C6" w:rsidRDefault="000F32C6" w:rsidP="00FB77D0">
            <w:pPr>
              <w:rPr>
                <w:rFonts w:eastAsia="Times New Roman"/>
                <w:b/>
                <w:iCs/>
                <w:color w:val="000000"/>
                <w:sz w:val="22"/>
                <w:lang w:eastAsia="lv-LV"/>
              </w:rPr>
            </w:pPr>
          </w:p>
          <w:p w14:paraId="6AD7797D" w14:textId="77777777" w:rsidR="000F32C6" w:rsidRDefault="000F32C6" w:rsidP="00FB77D0">
            <w:pPr>
              <w:rPr>
                <w:rFonts w:eastAsia="Times New Roman"/>
                <w:b/>
                <w:iCs/>
                <w:color w:val="000000"/>
                <w:sz w:val="22"/>
                <w:lang w:eastAsia="lv-LV"/>
              </w:rPr>
            </w:pPr>
          </w:p>
          <w:p w14:paraId="64F6E1FF" w14:textId="77777777" w:rsidR="000F32C6" w:rsidRDefault="000F32C6" w:rsidP="00FB77D0">
            <w:pPr>
              <w:rPr>
                <w:rFonts w:eastAsia="Times New Roman"/>
                <w:b/>
                <w:iCs/>
                <w:color w:val="000000"/>
                <w:sz w:val="22"/>
                <w:lang w:eastAsia="lv-LV"/>
              </w:rPr>
            </w:pPr>
          </w:p>
          <w:p w14:paraId="7D4F8CD6" w14:textId="77777777" w:rsidR="000F32C6" w:rsidRDefault="000F32C6" w:rsidP="00FB77D0">
            <w:pPr>
              <w:rPr>
                <w:rFonts w:eastAsia="Times New Roman"/>
                <w:b/>
                <w:iCs/>
                <w:color w:val="000000"/>
                <w:sz w:val="22"/>
                <w:lang w:eastAsia="lv-LV"/>
              </w:rPr>
            </w:pPr>
          </w:p>
          <w:p w14:paraId="3EA1DABF" w14:textId="77777777" w:rsidR="000F32C6" w:rsidRDefault="000F32C6" w:rsidP="00FB77D0">
            <w:pPr>
              <w:rPr>
                <w:rFonts w:eastAsia="Times New Roman"/>
                <w:b/>
                <w:iCs/>
                <w:color w:val="000000"/>
                <w:sz w:val="22"/>
                <w:lang w:eastAsia="lv-LV"/>
              </w:rPr>
            </w:pPr>
          </w:p>
          <w:p w14:paraId="70007A50" w14:textId="77777777" w:rsidR="000F32C6" w:rsidRDefault="000F32C6" w:rsidP="00FB77D0">
            <w:pPr>
              <w:rPr>
                <w:rFonts w:eastAsia="Times New Roman"/>
                <w:b/>
                <w:iCs/>
                <w:color w:val="000000"/>
                <w:sz w:val="22"/>
                <w:lang w:eastAsia="lv-LV"/>
              </w:rPr>
            </w:pPr>
          </w:p>
          <w:p w14:paraId="75B55D48" w14:textId="77777777" w:rsidR="000F32C6" w:rsidRDefault="000F32C6" w:rsidP="00FB77D0">
            <w:pPr>
              <w:rPr>
                <w:rFonts w:eastAsia="Times New Roman"/>
                <w:b/>
                <w:iCs/>
                <w:color w:val="000000"/>
                <w:sz w:val="22"/>
                <w:lang w:eastAsia="lv-LV"/>
              </w:rPr>
            </w:pPr>
          </w:p>
          <w:p w14:paraId="2A82D385" w14:textId="77777777" w:rsidR="000F32C6" w:rsidRDefault="000F32C6" w:rsidP="00FB77D0">
            <w:pPr>
              <w:rPr>
                <w:rFonts w:eastAsia="Times New Roman"/>
                <w:b/>
                <w:iCs/>
                <w:color w:val="000000"/>
                <w:sz w:val="22"/>
                <w:lang w:eastAsia="lv-LV"/>
              </w:rPr>
            </w:pPr>
          </w:p>
          <w:p w14:paraId="330572ED" w14:textId="77777777" w:rsidR="000F32C6" w:rsidRDefault="000F32C6" w:rsidP="00FB77D0">
            <w:pPr>
              <w:rPr>
                <w:rFonts w:eastAsia="Times New Roman"/>
                <w:b/>
                <w:iCs/>
                <w:color w:val="000000"/>
                <w:sz w:val="22"/>
                <w:lang w:eastAsia="lv-LV"/>
              </w:rPr>
            </w:pPr>
          </w:p>
          <w:p w14:paraId="49DEEC6E" w14:textId="77777777" w:rsidR="000F32C6" w:rsidRDefault="000F32C6" w:rsidP="00FB77D0">
            <w:pPr>
              <w:rPr>
                <w:rFonts w:eastAsia="Times New Roman"/>
                <w:b/>
                <w:iCs/>
                <w:color w:val="000000"/>
                <w:sz w:val="22"/>
                <w:lang w:eastAsia="lv-LV"/>
              </w:rPr>
            </w:pPr>
          </w:p>
          <w:p w14:paraId="79FF1CC2" w14:textId="77777777" w:rsidR="000F32C6" w:rsidRDefault="000F32C6" w:rsidP="00FB77D0">
            <w:pPr>
              <w:rPr>
                <w:rFonts w:eastAsia="Times New Roman"/>
                <w:b/>
                <w:iCs/>
                <w:color w:val="000000"/>
                <w:sz w:val="22"/>
                <w:lang w:eastAsia="lv-LV"/>
              </w:rPr>
            </w:pPr>
          </w:p>
          <w:p w14:paraId="3D81A60B" w14:textId="77777777" w:rsidR="000F32C6" w:rsidRDefault="000F32C6" w:rsidP="00FB77D0">
            <w:pPr>
              <w:rPr>
                <w:rFonts w:eastAsia="Times New Roman"/>
                <w:b/>
                <w:iCs/>
                <w:color w:val="000000"/>
                <w:sz w:val="22"/>
                <w:lang w:eastAsia="lv-LV"/>
              </w:rPr>
            </w:pPr>
          </w:p>
          <w:p w14:paraId="7325B697" w14:textId="77777777" w:rsidR="000F32C6" w:rsidRDefault="000F32C6" w:rsidP="00FB77D0">
            <w:pPr>
              <w:rPr>
                <w:rFonts w:eastAsia="Times New Roman"/>
                <w:b/>
                <w:iCs/>
                <w:color w:val="000000"/>
                <w:sz w:val="22"/>
                <w:lang w:eastAsia="lv-LV"/>
              </w:rPr>
            </w:pPr>
          </w:p>
          <w:p w14:paraId="4BC38A0E" w14:textId="77777777" w:rsidR="000F32C6" w:rsidRDefault="000F32C6" w:rsidP="00FB77D0">
            <w:pPr>
              <w:rPr>
                <w:rFonts w:eastAsia="Times New Roman"/>
                <w:b/>
                <w:iCs/>
                <w:color w:val="000000"/>
                <w:sz w:val="22"/>
                <w:lang w:eastAsia="lv-LV"/>
              </w:rPr>
            </w:pPr>
          </w:p>
          <w:p w14:paraId="762D42B1" w14:textId="77777777" w:rsidR="000F32C6" w:rsidRDefault="000F32C6" w:rsidP="00FB77D0">
            <w:pPr>
              <w:rPr>
                <w:rFonts w:eastAsia="Times New Roman"/>
                <w:b/>
                <w:iCs/>
                <w:color w:val="000000"/>
                <w:sz w:val="22"/>
                <w:lang w:eastAsia="lv-LV"/>
              </w:rPr>
            </w:pPr>
          </w:p>
          <w:p w14:paraId="44302E3D" w14:textId="77777777" w:rsidR="000F32C6" w:rsidRDefault="000F32C6" w:rsidP="00FB77D0">
            <w:pPr>
              <w:rPr>
                <w:rFonts w:eastAsia="Times New Roman"/>
                <w:b/>
                <w:iCs/>
                <w:color w:val="000000"/>
                <w:sz w:val="22"/>
                <w:lang w:eastAsia="lv-LV"/>
              </w:rPr>
            </w:pPr>
          </w:p>
          <w:p w14:paraId="235757DF" w14:textId="77777777" w:rsidR="000F32C6" w:rsidRDefault="000F32C6" w:rsidP="00FB77D0">
            <w:pPr>
              <w:rPr>
                <w:rFonts w:eastAsia="Times New Roman"/>
                <w:b/>
                <w:iCs/>
                <w:color w:val="000000"/>
                <w:sz w:val="22"/>
                <w:lang w:eastAsia="lv-LV"/>
              </w:rPr>
            </w:pPr>
          </w:p>
          <w:p w14:paraId="7BD16C26" w14:textId="77777777" w:rsidR="000F32C6" w:rsidRDefault="000F32C6" w:rsidP="00FB77D0">
            <w:pPr>
              <w:rPr>
                <w:rFonts w:eastAsia="Times New Roman"/>
                <w:b/>
                <w:iCs/>
                <w:color w:val="000000"/>
                <w:sz w:val="22"/>
                <w:lang w:eastAsia="lv-LV"/>
              </w:rPr>
            </w:pPr>
          </w:p>
          <w:p w14:paraId="208A27BF" w14:textId="77777777" w:rsidR="000F32C6" w:rsidRDefault="000F32C6" w:rsidP="00FB77D0">
            <w:pPr>
              <w:rPr>
                <w:rFonts w:eastAsia="Times New Roman"/>
                <w:b/>
                <w:iCs/>
                <w:color w:val="000000"/>
                <w:sz w:val="22"/>
                <w:lang w:eastAsia="lv-LV"/>
              </w:rPr>
            </w:pPr>
          </w:p>
          <w:p w14:paraId="43BF497F" w14:textId="77777777" w:rsidR="000F32C6" w:rsidRDefault="000F32C6" w:rsidP="00FB77D0">
            <w:pPr>
              <w:rPr>
                <w:rFonts w:eastAsia="Times New Roman"/>
                <w:b/>
                <w:iCs/>
                <w:color w:val="000000"/>
                <w:sz w:val="22"/>
                <w:lang w:eastAsia="lv-LV"/>
              </w:rPr>
            </w:pPr>
          </w:p>
          <w:p w14:paraId="0FC43335" w14:textId="77777777" w:rsidR="000F32C6" w:rsidRDefault="000F32C6" w:rsidP="00FB77D0">
            <w:pPr>
              <w:rPr>
                <w:rFonts w:eastAsia="Times New Roman"/>
                <w:b/>
                <w:iCs/>
                <w:color w:val="000000"/>
                <w:sz w:val="22"/>
                <w:lang w:eastAsia="lv-LV"/>
              </w:rPr>
            </w:pPr>
          </w:p>
          <w:p w14:paraId="48C20178" w14:textId="77777777" w:rsidR="000F32C6" w:rsidRDefault="000F32C6" w:rsidP="00FB77D0">
            <w:pPr>
              <w:rPr>
                <w:rFonts w:eastAsia="Times New Roman"/>
                <w:b/>
                <w:iCs/>
                <w:color w:val="000000"/>
                <w:sz w:val="22"/>
                <w:lang w:eastAsia="lv-LV"/>
              </w:rPr>
            </w:pPr>
          </w:p>
          <w:p w14:paraId="23159CF7" w14:textId="77777777" w:rsidR="000F32C6" w:rsidRDefault="000F32C6" w:rsidP="00FB77D0">
            <w:pPr>
              <w:rPr>
                <w:rFonts w:eastAsia="Times New Roman"/>
                <w:b/>
                <w:iCs/>
                <w:color w:val="000000"/>
                <w:sz w:val="22"/>
                <w:lang w:eastAsia="lv-LV"/>
              </w:rPr>
            </w:pPr>
          </w:p>
          <w:p w14:paraId="422F7164" w14:textId="77777777" w:rsidR="000F32C6" w:rsidRDefault="000F32C6" w:rsidP="00FB77D0">
            <w:pPr>
              <w:rPr>
                <w:rFonts w:eastAsia="Times New Roman"/>
                <w:b/>
                <w:iCs/>
                <w:color w:val="000000"/>
                <w:sz w:val="22"/>
                <w:lang w:eastAsia="lv-LV"/>
              </w:rPr>
            </w:pPr>
          </w:p>
          <w:p w14:paraId="620B4104" w14:textId="77777777" w:rsidR="000F32C6" w:rsidRDefault="000F32C6" w:rsidP="00FB77D0">
            <w:pPr>
              <w:rPr>
                <w:rFonts w:eastAsia="Times New Roman"/>
                <w:b/>
                <w:iCs/>
                <w:color w:val="000000"/>
                <w:sz w:val="22"/>
                <w:lang w:eastAsia="lv-LV"/>
              </w:rPr>
            </w:pPr>
          </w:p>
          <w:p w14:paraId="3A2CF8E6" w14:textId="77777777" w:rsidR="000F32C6" w:rsidRDefault="000F32C6" w:rsidP="00FB77D0">
            <w:pPr>
              <w:rPr>
                <w:rFonts w:eastAsia="Times New Roman"/>
                <w:b/>
                <w:iCs/>
                <w:color w:val="000000"/>
                <w:sz w:val="22"/>
                <w:lang w:eastAsia="lv-LV"/>
              </w:rPr>
            </w:pPr>
          </w:p>
          <w:p w14:paraId="664F40AD" w14:textId="77777777" w:rsidR="000F32C6" w:rsidRDefault="000F32C6" w:rsidP="00FB77D0">
            <w:pPr>
              <w:rPr>
                <w:rFonts w:eastAsia="Times New Roman"/>
                <w:b/>
                <w:iCs/>
                <w:color w:val="000000"/>
                <w:sz w:val="22"/>
                <w:lang w:eastAsia="lv-LV"/>
              </w:rPr>
            </w:pPr>
          </w:p>
          <w:p w14:paraId="53CEF4EE" w14:textId="77777777" w:rsidR="000F32C6" w:rsidRDefault="000F32C6" w:rsidP="00FB77D0">
            <w:pPr>
              <w:rPr>
                <w:rFonts w:eastAsia="Times New Roman"/>
                <w:b/>
                <w:iCs/>
                <w:color w:val="000000"/>
                <w:sz w:val="22"/>
                <w:lang w:eastAsia="lv-LV"/>
              </w:rPr>
            </w:pPr>
          </w:p>
          <w:p w14:paraId="560B3FF3" w14:textId="77777777" w:rsidR="000F32C6" w:rsidRDefault="000F32C6" w:rsidP="00FB77D0">
            <w:pPr>
              <w:rPr>
                <w:rFonts w:eastAsia="Times New Roman"/>
                <w:b/>
                <w:iCs/>
                <w:color w:val="000000"/>
                <w:sz w:val="22"/>
                <w:lang w:eastAsia="lv-LV"/>
              </w:rPr>
            </w:pPr>
          </w:p>
          <w:p w14:paraId="2B5AA512" w14:textId="77777777" w:rsidR="000F32C6" w:rsidRDefault="000F32C6" w:rsidP="00FB77D0">
            <w:pPr>
              <w:rPr>
                <w:rFonts w:eastAsia="Times New Roman"/>
                <w:b/>
                <w:iCs/>
                <w:color w:val="000000"/>
                <w:sz w:val="22"/>
                <w:lang w:eastAsia="lv-LV"/>
              </w:rPr>
            </w:pPr>
          </w:p>
          <w:p w14:paraId="4B7AF278" w14:textId="77777777" w:rsidR="000F32C6" w:rsidRDefault="000F32C6" w:rsidP="00FB77D0">
            <w:pPr>
              <w:rPr>
                <w:rFonts w:eastAsia="Times New Roman"/>
                <w:b/>
                <w:iCs/>
                <w:color w:val="000000"/>
                <w:sz w:val="22"/>
                <w:lang w:eastAsia="lv-LV"/>
              </w:rPr>
            </w:pPr>
          </w:p>
          <w:p w14:paraId="1D2CAD80" w14:textId="77777777" w:rsidR="000F32C6" w:rsidRDefault="000F32C6" w:rsidP="00FB77D0">
            <w:pPr>
              <w:rPr>
                <w:rFonts w:eastAsia="Times New Roman"/>
                <w:b/>
                <w:iCs/>
                <w:color w:val="000000"/>
                <w:sz w:val="22"/>
                <w:lang w:eastAsia="lv-LV"/>
              </w:rPr>
            </w:pPr>
          </w:p>
          <w:p w14:paraId="2BE22D7D" w14:textId="77777777" w:rsidR="000F32C6" w:rsidRDefault="000F32C6" w:rsidP="00FB77D0">
            <w:pPr>
              <w:rPr>
                <w:rFonts w:eastAsia="Times New Roman"/>
                <w:b/>
                <w:iCs/>
                <w:color w:val="000000"/>
                <w:sz w:val="22"/>
                <w:lang w:eastAsia="lv-LV"/>
              </w:rPr>
            </w:pPr>
          </w:p>
          <w:p w14:paraId="2637390C" w14:textId="77777777" w:rsidR="000F32C6" w:rsidRDefault="000F32C6" w:rsidP="00FB77D0">
            <w:pPr>
              <w:rPr>
                <w:rFonts w:eastAsia="Times New Roman"/>
                <w:b/>
                <w:iCs/>
                <w:color w:val="000000"/>
                <w:sz w:val="22"/>
                <w:lang w:eastAsia="lv-LV"/>
              </w:rPr>
            </w:pPr>
          </w:p>
          <w:p w14:paraId="67AF99E4" w14:textId="77777777" w:rsidR="000F32C6" w:rsidRDefault="000F32C6" w:rsidP="00FB77D0">
            <w:pPr>
              <w:rPr>
                <w:rFonts w:eastAsia="Times New Roman"/>
                <w:b/>
                <w:iCs/>
                <w:color w:val="000000"/>
                <w:sz w:val="22"/>
                <w:lang w:eastAsia="lv-LV"/>
              </w:rPr>
            </w:pPr>
          </w:p>
          <w:p w14:paraId="2AA9BB28" w14:textId="77777777" w:rsidR="000F32C6" w:rsidRDefault="000F32C6" w:rsidP="00FB77D0">
            <w:pPr>
              <w:rPr>
                <w:rFonts w:eastAsia="Times New Roman"/>
                <w:b/>
                <w:iCs/>
                <w:color w:val="000000"/>
                <w:sz w:val="22"/>
                <w:lang w:eastAsia="lv-LV"/>
              </w:rPr>
            </w:pPr>
          </w:p>
          <w:p w14:paraId="2EF687D9" w14:textId="09E1A238" w:rsidR="000F32C6" w:rsidRDefault="000F32C6" w:rsidP="00FB77D0">
            <w:pPr>
              <w:rPr>
                <w:rFonts w:eastAsia="Times New Roman"/>
                <w:b/>
                <w:iCs/>
                <w:color w:val="000000"/>
                <w:sz w:val="22"/>
                <w:lang w:eastAsia="lv-LV"/>
              </w:rPr>
            </w:pPr>
          </w:p>
          <w:p w14:paraId="3018F7BD" w14:textId="77777777" w:rsidR="00283A7D" w:rsidRDefault="00283A7D" w:rsidP="00FB77D0">
            <w:pPr>
              <w:rPr>
                <w:rFonts w:eastAsia="Times New Roman"/>
                <w:b/>
                <w:iCs/>
                <w:color w:val="000000"/>
                <w:sz w:val="22"/>
                <w:lang w:eastAsia="lv-LV"/>
              </w:rPr>
            </w:pPr>
          </w:p>
          <w:p w14:paraId="4E3E7AC5" w14:textId="77777777" w:rsidR="000F32C6" w:rsidRDefault="000F32C6" w:rsidP="00FB77D0">
            <w:pPr>
              <w:rPr>
                <w:rFonts w:eastAsia="Times New Roman"/>
                <w:b/>
                <w:iCs/>
                <w:color w:val="000000"/>
                <w:sz w:val="22"/>
                <w:lang w:eastAsia="lv-LV"/>
              </w:rPr>
            </w:pPr>
          </w:p>
          <w:p w14:paraId="5C1BED86" w14:textId="77777777" w:rsidR="000F32C6" w:rsidRDefault="000F32C6" w:rsidP="00FB77D0">
            <w:pPr>
              <w:rPr>
                <w:rFonts w:eastAsia="Times New Roman"/>
                <w:b/>
                <w:iCs/>
                <w:color w:val="000000"/>
                <w:sz w:val="22"/>
                <w:lang w:eastAsia="lv-LV"/>
              </w:rPr>
            </w:pPr>
          </w:p>
          <w:p w14:paraId="20143FAB" w14:textId="77777777" w:rsidR="000F32C6" w:rsidRDefault="000F32C6" w:rsidP="00FB77D0">
            <w:pPr>
              <w:rPr>
                <w:rFonts w:eastAsia="Times New Roman"/>
                <w:b/>
                <w:iCs/>
                <w:color w:val="000000"/>
                <w:sz w:val="22"/>
                <w:lang w:eastAsia="lv-LV"/>
              </w:rPr>
            </w:pPr>
          </w:p>
          <w:p w14:paraId="4BCD3D20" w14:textId="77777777" w:rsidR="000F32C6" w:rsidRDefault="000F32C6" w:rsidP="00FB77D0">
            <w:pPr>
              <w:rPr>
                <w:rFonts w:eastAsia="Times New Roman"/>
                <w:b/>
                <w:iCs/>
                <w:color w:val="000000"/>
                <w:sz w:val="22"/>
                <w:lang w:eastAsia="lv-LV"/>
              </w:rPr>
            </w:pPr>
          </w:p>
          <w:p w14:paraId="1B8424CB" w14:textId="77777777" w:rsidR="000F32C6" w:rsidRDefault="000F32C6" w:rsidP="00FB77D0">
            <w:pPr>
              <w:rPr>
                <w:rFonts w:eastAsia="Times New Roman"/>
                <w:b/>
                <w:iCs/>
                <w:color w:val="000000"/>
                <w:sz w:val="22"/>
                <w:lang w:eastAsia="lv-LV"/>
              </w:rPr>
            </w:pPr>
          </w:p>
          <w:p w14:paraId="68CA1F8E" w14:textId="77777777" w:rsidR="000F32C6" w:rsidRDefault="000F32C6" w:rsidP="00FB77D0">
            <w:pPr>
              <w:rPr>
                <w:rFonts w:eastAsia="Times New Roman"/>
                <w:b/>
                <w:iCs/>
                <w:color w:val="000000"/>
                <w:sz w:val="22"/>
                <w:lang w:eastAsia="lv-LV"/>
              </w:rPr>
            </w:pPr>
          </w:p>
          <w:p w14:paraId="29548BE2" w14:textId="77777777" w:rsidR="000F32C6" w:rsidRDefault="000F32C6" w:rsidP="00FB77D0">
            <w:pPr>
              <w:rPr>
                <w:rFonts w:eastAsia="Times New Roman"/>
                <w:b/>
                <w:iCs/>
                <w:color w:val="000000"/>
                <w:sz w:val="22"/>
                <w:lang w:eastAsia="lv-LV"/>
              </w:rPr>
            </w:pPr>
          </w:p>
          <w:p w14:paraId="78C1A1DB" w14:textId="77777777" w:rsidR="000F32C6" w:rsidRDefault="000F32C6" w:rsidP="00FB77D0">
            <w:pPr>
              <w:rPr>
                <w:rFonts w:eastAsia="Times New Roman"/>
                <w:b/>
                <w:iCs/>
                <w:color w:val="000000"/>
                <w:sz w:val="22"/>
                <w:lang w:eastAsia="lv-LV"/>
              </w:rPr>
            </w:pPr>
          </w:p>
          <w:p w14:paraId="290D13EF" w14:textId="77777777" w:rsidR="000F32C6" w:rsidRDefault="000F32C6" w:rsidP="00FB77D0">
            <w:pPr>
              <w:rPr>
                <w:rFonts w:eastAsia="Times New Roman"/>
                <w:b/>
                <w:iCs/>
                <w:color w:val="000000"/>
                <w:sz w:val="22"/>
                <w:lang w:eastAsia="lv-LV"/>
              </w:rPr>
            </w:pPr>
          </w:p>
          <w:p w14:paraId="40A942FA" w14:textId="77777777" w:rsidR="000F32C6" w:rsidRDefault="000F32C6" w:rsidP="00FB77D0">
            <w:pPr>
              <w:rPr>
                <w:rFonts w:eastAsia="Times New Roman"/>
                <w:b/>
                <w:iCs/>
                <w:color w:val="000000"/>
                <w:sz w:val="22"/>
                <w:lang w:eastAsia="lv-LV"/>
              </w:rPr>
            </w:pPr>
          </w:p>
          <w:p w14:paraId="6ED4B114" w14:textId="77777777" w:rsidR="000F32C6" w:rsidRDefault="000F32C6" w:rsidP="00FB77D0">
            <w:pPr>
              <w:rPr>
                <w:rFonts w:eastAsia="Times New Roman"/>
                <w:b/>
                <w:iCs/>
                <w:color w:val="000000"/>
                <w:sz w:val="22"/>
                <w:lang w:eastAsia="lv-LV"/>
              </w:rPr>
            </w:pPr>
          </w:p>
          <w:p w14:paraId="68E1FB72" w14:textId="77777777" w:rsidR="000F32C6" w:rsidRDefault="000F32C6" w:rsidP="00FB77D0">
            <w:pPr>
              <w:rPr>
                <w:rFonts w:eastAsia="Times New Roman"/>
                <w:b/>
                <w:iCs/>
                <w:color w:val="000000"/>
                <w:sz w:val="22"/>
                <w:lang w:eastAsia="lv-LV"/>
              </w:rPr>
            </w:pPr>
          </w:p>
          <w:p w14:paraId="5C63E751" w14:textId="77777777" w:rsidR="000F32C6" w:rsidRDefault="000F32C6" w:rsidP="00FB77D0">
            <w:pPr>
              <w:rPr>
                <w:rFonts w:eastAsia="Times New Roman"/>
                <w:b/>
                <w:iCs/>
                <w:color w:val="000000"/>
                <w:sz w:val="22"/>
                <w:lang w:eastAsia="lv-LV"/>
              </w:rPr>
            </w:pPr>
          </w:p>
          <w:p w14:paraId="4FED70C5" w14:textId="77777777" w:rsidR="000F32C6" w:rsidRDefault="000F32C6" w:rsidP="00FB77D0">
            <w:pPr>
              <w:rPr>
                <w:rFonts w:eastAsia="Times New Roman"/>
                <w:b/>
                <w:iCs/>
                <w:color w:val="000000"/>
                <w:sz w:val="22"/>
                <w:lang w:eastAsia="lv-LV"/>
              </w:rPr>
            </w:pPr>
          </w:p>
          <w:p w14:paraId="5F19ED13" w14:textId="77777777" w:rsidR="000F32C6" w:rsidRDefault="000F32C6" w:rsidP="00FB77D0">
            <w:pPr>
              <w:rPr>
                <w:rFonts w:eastAsia="Times New Roman"/>
                <w:b/>
                <w:iCs/>
                <w:color w:val="000000"/>
                <w:sz w:val="22"/>
                <w:lang w:eastAsia="lv-LV"/>
              </w:rPr>
            </w:pPr>
          </w:p>
          <w:p w14:paraId="693DAB6E" w14:textId="77777777" w:rsidR="000F32C6" w:rsidRDefault="000F32C6" w:rsidP="00FB77D0">
            <w:pPr>
              <w:rPr>
                <w:rFonts w:eastAsia="Times New Roman"/>
                <w:b/>
                <w:iCs/>
                <w:color w:val="000000"/>
                <w:sz w:val="22"/>
                <w:lang w:eastAsia="lv-LV"/>
              </w:rPr>
            </w:pPr>
          </w:p>
          <w:p w14:paraId="1201013A" w14:textId="77777777" w:rsidR="000F32C6" w:rsidRDefault="000F32C6" w:rsidP="00FB77D0">
            <w:pPr>
              <w:rPr>
                <w:rFonts w:eastAsia="Times New Roman"/>
                <w:b/>
                <w:iCs/>
                <w:color w:val="000000"/>
                <w:sz w:val="22"/>
                <w:lang w:eastAsia="lv-LV"/>
              </w:rPr>
            </w:pPr>
          </w:p>
          <w:p w14:paraId="3DF56D27" w14:textId="77777777" w:rsidR="000F32C6" w:rsidRDefault="000F32C6" w:rsidP="00FB77D0">
            <w:pPr>
              <w:rPr>
                <w:rFonts w:eastAsia="Times New Roman"/>
                <w:b/>
                <w:iCs/>
                <w:color w:val="000000"/>
                <w:sz w:val="22"/>
                <w:lang w:eastAsia="lv-LV"/>
              </w:rPr>
            </w:pPr>
          </w:p>
          <w:p w14:paraId="61699DA8" w14:textId="0ABDB9AD" w:rsidR="000F32C6" w:rsidRDefault="000F32C6" w:rsidP="00FB77D0">
            <w:pPr>
              <w:rPr>
                <w:rFonts w:eastAsia="Times New Roman"/>
                <w:b/>
                <w:iCs/>
                <w:color w:val="000000"/>
                <w:sz w:val="22"/>
                <w:lang w:eastAsia="lv-LV"/>
              </w:rPr>
            </w:pPr>
          </w:p>
          <w:p w14:paraId="2B88D83F" w14:textId="3BDCBDC8" w:rsidR="00283A7D" w:rsidRDefault="00283A7D" w:rsidP="00FB77D0">
            <w:pPr>
              <w:rPr>
                <w:rFonts w:eastAsia="Times New Roman"/>
                <w:b/>
                <w:iCs/>
                <w:color w:val="000000"/>
                <w:sz w:val="22"/>
                <w:lang w:eastAsia="lv-LV"/>
              </w:rPr>
            </w:pPr>
          </w:p>
          <w:p w14:paraId="1E6973C8" w14:textId="4E8B7621" w:rsidR="00283A7D" w:rsidRDefault="00283A7D" w:rsidP="00FB77D0">
            <w:pPr>
              <w:rPr>
                <w:rFonts w:eastAsia="Times New Roman"/>
                <w:b/>
                <w:iCs/>
                <w:color w:val="000000"/>
                <w:sz w:val="22"/>
                <w:lang w:eastAsia="lv-LV"/>
              </w:rPr>
            </w:pPr>
          </w:p>
          <w:p w14:paraId="573FABD9" w14:textId="40B09832" w:rsidR="00283A7D" w:rsidRDefault="00283A7D" w:rsidP="00FB77D0">
            <w:pPr>
              <w:rPr>
                <w:rFonts w:eastAsia="Times New Roman"/>
                <w:b/>
                <w:iCs/>
                <w:color w:val="000000"/>
                <w:sz w:val="22"/>
                <w:lang w:eastAsia="lv-LV"/>
              </w:rPr>
            </w:pPr>
          </w:p>
          <w:p w14:paraId="115B221F" w14:textId="77777777" w:rsidR="00283A7D" w:rsidRDefault="00283A7D" w:rsidP="00FB77D0">
            <w:pPr>
              <w:rPr>
                <w:rFonts w:eastAsia="Times New Roman"/>
                <w:b/>
                <w:iCs/>
                <w:color w:val="000000"/>
                <w:sz w:val="22"/>
                <w:lang w:eastAsia="lv-LV"/>
              </w:rPr>
            </w:pPr>
          </w:p>
          <w:p w14:paraId="35E2A23C" w14:textId="77777777" w:rsidR="000F32C6" w:rsidRDefault="000F32C6" w:rsidP="00FB77D0">
            <w:pPr>
              <w:rPr>
                <w:rFonts w:eastAsia="Times New Roman"/>
                <w:b/>
                <w:iCs/>
                <w:color w:val="000000"/>
                <w:sz w:val="22"/>
                <w:lang w:eastAsia="lv-LV"/>
              </w:rPr>
            </w:pPr>
          </w:p>
          <w:p w14:paraId="6FED7B21" w14:textId="77777777" w:rsidR="000F32C6" w:rsidRDefault="000F32C6" w:rsidP="00FB77D0">
            <w:pPr>
              <w:rPr>
                <w:rFonts w:eastAsia="Times New Roman"/>
                <w:b/>
                <w:iCs/>
                <w:color w:val="000000"/>
                <w:sz w:val="22"/>
                <w:lang w:eastAsia="lv-LV"/>
              </w:rPr>
            </w:pPr>
            <w:r w:rsidRPr="00B65DF6">
              <w:rPr>
                <w:rFonts w:eastAsia="Times New Roman"/>
                <w:b/>
                <w:iCs/>
                <w:color w:val="000000"/>
                <w:sz w:val="22"/>
                <w:lang w:eastAsia="lv-LV"/>
              </w:rPr>
              <w:t>Neatbalstīt</w:t>
            </w:r>
          </w:p>
          <w:p w14:paraId="1384D53D" w14:textId="77777777" w:rsidR="000F32C6" w:rsidRDefault="000F32C6" w:rsidP="00FB77D0">
            <w:pPr>
              <w:rPr>
                <w:rFonts w:eastAsia="Times New Roman"/>
                <w:b/>
                <w:iCs/>
                <w:color w:val="000000"/>
                <w:sz w:val="22"/>
                <w:lang w:eastAsia="lv-LV"/>
              </w:rPr>
            </w:pPr>
          </w:p>
          <w:p w14:paraId="025C166E" w14:textId="1C6215B7" w:rsidR="000F32C6" w:rsidRDefault="000F32C6" w:rsidP="00FB77D0">
            <w:pPr>
              <w:rPr>
                <w:rFonts w:eastAsia="Times New Roman"/>
                <w:b/>
                <w:iCs/>
                <w:color w:val="000000"/>
                <w:sz w:val="22"/>
                <w:lang w:eastAsia="lv-LV"/>
              </w:rPr>
            </w:pPr>
          </w:p>
          <w:p w14:paraId="79E7D077" w14:textId="4D354DE8" w:rsidR="00283A7D" w:rsidRDefault="00283A7D" w:rsidP="00FB77D0">
            <w:pPr>
              <w:rPr>
                <w:rFonts w:eastAsia="Times New Roman"/>
                <w:b/>
                <w:iCs/>
                <w:color w:val="000000"/>
                <w:sz w:val="22"/>
                <w:lang w:eastAsia="lv-LV"/>
              </w:rPr>
            </w:pPr>
          </w:p>
          <w:p w14:paraId="10FA8DAF" w14:textId="771A223A" w:rsidR="00283A7D" w:rsidRDefault="00283A7D" w:rsidP="00FB77D0">
            <w:pPr>
              <w:rPr>
                <w:rFonts w:eastAsia="Times New Roman"/>
                <w:b/>
                <w:iCs/>
                <w:color w:val="000000"/>
                <w:sz w:val="22"/>
                <w:lang w:eastAsia="lv-LV"/>
              </w:rPr>
            </w:pPr>
          </w:p>
          <w:p w14:paraId="409FF8FE" w14:textId="541FEDBB" w:rsidR="00283A7D" w:rsidRDefault="00283A7D" w:rsidP="00FB77D0">
            <w:pPr>
              <w:rPr>
                <w:rFonts w:eastAsia="Times New Roman"/>
                <w:b/>
                <w:iCs/>
                <w:color w:val="000000"/>
                <w:sz w:val="22"/>
                <w:lang w:eastAsia="lv-LV"/>
              </w:rPr>
            </w:pPr>
          </w:p>
          <w:p w14:paraId="67F00762" w14:textId="7E581C61" w:rsidR="00283A7D" w:rsidRDefault="00283A7D" w:rsidP="00FB77D0">
            <w:pPr>
              <w:rPr>
                <w:rFonts w:eastAsia="Times New Roman"/>
                <w:b/>
                <w:iCs/>
                <w:color w:val="000000"/>
                <w:sz w:val="22"/>
                <w:lang w:eastAsia="lv-LV"/>
              </w:rPr>
            </w:pPr>
          </w:p>
          <w:p w14:paraId="1545B704" w14:textId="2E8ADF02" w:rsidR="00283A7D" w:rsidRDefault="00283A7D" w:rsidP="00FB77D0">
            <w:pPr>
              <w:rPr>
                <w:rFonts w:eastAsia="Times New Roman"/>
                <w:b/>
                <w:iCs/>
                <w:color w:val="000000"/>
                <w:sz w:val="22"/>
                <w:lang w:eastAsia="lv-LV"/>
              </w:rPr>
            </w:pPr>
          </w:p>
          <w:p w14:paraId="209A1F4D" w14:textId="53AFA310" w:rsidR="00283A7D" w:rsidRDefault="00283A7D" w:rsidP="00FB77D0">
            <w:pPr>
              <w:rPr>
                <w:rFonts w:eastAsia="Times New Roman"/>
                <w:b/>
                <w:iCs/>
                <w:color w:val="000000"/>
                <w:sz w:val="22"/>
                <w:lang w:eastAsia="lv-LV"/>
              </w:rPr>
            </w:pPr>
          </w:p>
          <w:p w14:paraId="140F91B4" w14:textId="345567A7" w:rsidR="00283A7D" w:rsidRDefault="00283A7D" w:rsidP="00FB77D0">
            <w:pPr>
              <w:rPr>
                <w:rFonts w:eastAsia="Times New Roman"/>
                <w:b/>
                <w:iCs/>
                <w:color w:val="000000"/>
                <w:sz w:val="22"/>
                <w:lang w:eastAsia="lv-LV"/>
              </w:rPr>
            </w:pPr>
          </w:p>
          <w:p w14:paraId="4B765386" w14:textId="156F1E10" w:rsidR="00283A7D" w:rsidRDefault="00283A7D" w:rsidP="00FB77D0">
            <w:pPr>
              <w:rPr>
                <w:rFonts w:eastAsia="Times New Roman"/>
                <w:b/>
                <w:iCs/>
                <w:color w:val="000000"/>
                <w:sz w:val="22"/>
                <w:lang w:eastAsia="lv-LV"/>
              </w:rPr>
            </w:pPr>
          </w:p>
          <w:p w14:paraId="62E1123E" w14:textId="6F85CAD5" w:rsidR="00283A7D" w:rsidRDefault="00283A7D" w:rsidP="00FB77D0">
            <w:pPr>
              <w:rPr>
                <w:rFonts w:eastAsia="Times New Roman"/>
                <w:b/>
                <w:iCs/>
                <w:color w:val="000000"/>
                <w:sz w:val="22"/>
                <w:lang w:eastAsia="lv-LV"/>
              </w:rPr>
            </w:pPr>
          </w:p>
          <w:p w14:paraId="7AC3464F" w14:textId="306D4B7F" w:rsidR="00283A7D" w:rsidRDefault="00283A7D" w:rsidP="00FB77D0">
            <w:pPr>
              <w:rPr>
                <w:rFonts w:eastAsia="Times New Roman"/>
                <w:b/>
                <w:iCs/>
                <w:color w:val="000000"/>
                <w:sz w:val="22"/>
                <w:lang w:eastAsia="lv-LV"/>
              </w:rPr>
            </w:pPr>
          </w:p>
          <w:p w14:paraId="6BF61848" w14:textId="5B0E777E" w:rsidR="00283A7D" w:rsidRDefault="00283A7D" w:rsidP="00FB77D0">
            <w:pPr>
              <w:rPr>
                <w:rFonts w:eastAsia="Times New Roman"/>
                <w:b/>
                <w:iCs/>
                <w:color w:val="000000"/>
                <w:sz w:val="22"/>
                <w:lang w:eastAsia="lv-LV"/>
              </w:rPr>
            </w:pPr>
          </w:p>
          <w:p w14:paraId="550B07FF" w14:textId="233E98B5" w:rsidR="00283A7D" w:rsidRDefault="00283A7D" w:rsidP="00FB77D0">
            <w:pPr>
              <w:rPr>
                <w:rFonts w:eastAsia="Times New Roman"/>
                <w:b/>
                <w:iCs/>
                <w:color w:val="000000"/>
                <w:sz w:val="22"/>
                <w:lang w:eastAsia="lv-LV"/>
              </w:rPr>
            </w:pPr>
          </w:p>
          <w:p w14:paraId="33750DC7" w14:textId="2C9E63B6" w:rsidR="00283A7D" w:rsidRDefault="00283A7D" w:rsidP="00FB77D0">
            <w:pPr>
              <w:rPr>
                <w:rFonts w:eastAsia="Times New Roman"/>
                <w:b/>
                <w:iCs/>
                <w:color w:val="000000"/>
                <w:sz w:val="22"/>
                <w:lang w:eastAsia="lv-LV"/>
              </w:rPr>
            </w:pPr>
          </w:p>
          <w:p w14:paraId="5363FD7B" w14:textId="3E0032A6" w:rsidR="00283A7D" w:rsidRDefault="00283A7D" w:rsidP="00FB77D0">
            <w:pPr>
              <w:rPr>
                <w:rFonts w:eastAsia="Times New Roman"/>
                <w:b/>
                <w:iCs/>
                <w:color w:val="000000"/>
                <w:sz w:val="22"/>
                <w:lang w:eastAsia="lv-LV"/>
              </w:rPr>
            </w:pPr>
          </w:p>
          <w:p w14:paraId="28A3D16A" w14:textId="2FA59172" w:rsidR="00283A7D" w:rsidRDefault="00283A7D" w:rsidP="00FB77D0">
            <w:pPr>
              <w:rPr>
                <w:rFonts w:eastAsia="Times New Roman"/>
                <w:b/>
                <w:iCs/>
                <w:color w:val="000000"/>
                <w:sz w:val="22"/>
                <w:lang w:eastAsia="lv-LV"/>
              </w:rPr>
            </w:pPr>
          </w:p>
          <w:p w14:paraId="7DC99641" w14:textId="399645A2" w:rsidR="00283A7D" w:rsidRDefault="00283A7D" w:rsidP="00FB77D0">
            <w:pPr>
              <w:rPr>
                <w:rFonts w:eastAsia="Times New Roman"/>
                <w:b/>
                <w:iCs/>
                <w:color w:val="000000"/>
                <w:sz w:val="22"/>
                <w:lang w:eastAsia="lv-LV"/>
              </w:rPr>
            </w:pPr>
          </w:p>
          <w:p w14:paraId="54FA21CE" w14:textId="1AEFC064" w:rsidR="00283A7D" w:rsidRDefault="00283A7D" w:rsidP="00FB77D0">
            <w:pPr>
              <w:rPr>
                <w:rFonts w:eastAsia="Times New Roman"/>
                <w:b/>
                <w:iCs/>
                <w:color w:val="000000"/>
                <w:sz w:val="22"/>
                <w:lang w:eastAsia="lv-LV"/>
              </w:rPr>
            </w:pPr>
          </w:p>
          <w:p w14:paraId="306A71A8" w14:textId="5D646F2F" w:rsidR="00283A7D" w:rsidRDefault="00283A7D" w:rsidP="00FB77D0">
            <w:pPr>
              <w:rPr>
                <w:rFonts w:eastAsia="Times New Roman"/>
                <w:b/>
                <w:iCs/>
                <w:color w:val="000000"/>
                <w:sz w:val="22"/>
                <w:lang w:eastAsia="lv-LV"/>
              </w:rPr>
            </w:pPr>
          </w:p>
          <w:p w14:paraId="710A4673" w14:textId="77777777" w:rsidR="00B65DF6" w:rsidRDefault="00B65DF6" w:rsidP="00FB77D0">
            <w:pPr>
              <w:rPr>
                <w:rFonts w:eastAsia="Times New Roman"/>
                <w:b/>
                <w:iCs/>
                <w:color w:val="000000"/>
                <w:sz w:val="22"/>
                <w:lang w:eastAsia="lv-LV"/>
              </w:rPr>
            </w:pPr>
          </w:p>
          <w:p w14:paraId="78E46164" w14:textId="77777777" w:rsidR="000F32C6" w:rsidRDefault="000F32C6" w:rsidP="00FB77D0">
            <w:pPr>
              <w:rPr>
                <w:rFonts w:eastAsia="Times New Roman"/>
                <w:b/>
                <w:iCs/>
                <w:color w:val="000000"/>
                <w:sz w:val="22"/>
                <w:lang w:eastAsia="lv-LV"/>
              </w:rPr>
            </w:pPr>
            <w:r>
              <w:rPr>
                <w:rFonts w:eastAsia="Times New Roman"/>
                <w:b/>
                <w:iCs/>
                <w:color w:val="000000"/>
                <w:sz w:val="22"/>
                <w:lang w:eastAsia="lv-LV"/>
              </w:rPr>
              <w:t>Neatbalstīt</w:t>
            </w:r>
          </w:p>
          <w:p w14:paraId="7F42635D" w14:textId="77777777" w:rsidR="000F32C6" w:rsidRDefault="000F32C6" w:rsidP="00FB77D0">
            <w:pPr>
              <w:rPr>
                <w:rFonts w:eastAsia="Times New Roman"/>
                <w:b/>
                <w:iCs/>
                <w:color w:val="000000"/>
                <w:sz w:val="22"/>
                <w:lang w:eastAsia="lv-LV"/>
              </w:rPr>
            </w:pPr>
          </w:p>
          <w:p w14:paraId="3CB2606B" w14:textId="77777777" w:rsidR="000F32C6" w:rsidRDefault="000F32C6" w:rsidP="00FB77D0">
            <w:pPr>
              <w:rPr>
                <w:rFonts w:eastAsia="Times New Roman"/>
                <w:b/>
                <w:iCs/>
                <w:color w:val="000000"/>
                <w:sz w:val="22"/>
                <w:lang w:eastAsia="lv-LV"/>
              </w:rPr>
            </w:pPr>
          </w:p>
          <w:p w14:paraId="3E4B10D9" w14:textId="77777777" w:rsidR="000F32C6" w:rsidRDefault="000F32C6" w:rsidP="00FB77D0">
            <w:pPr>
              <w:rPr>
                <w:rFonts w:eastAsia="Times New Roman"/>
                <w:b/>
                <w:iCs/>
                <w:color w:val="000000"/>
                <w:sz w:val="22"/>
                <w:lang w:eastAsia="lv-LV"/>
              </w:rPr>
            </w:pPr>
          </w:p>
          <w:p w14:paraId="0D89B639" w14:textId="77777777" w:rsidR="000F32C6" w:rsidRDefault="000F32C6" w:rsidP="00FB77D0">
            <w:pPr>
              <w:rPr>
                <w:rFonts w:eastAsia="Times New Roman"/>
                <w:b/>
                <w:iCs/>
                <w:color w:val="000000"/>
                <w:sz w:val="22"/>
                <w:lang w:eastAsia="lv-LV"/>
              </w:rPr>
            </w:pPr>
            <w:r>
              <w:rPr>
                <w:rFonts w:eastAsia="Times New Roman"/>
                <w:b/>
                <w:iCs/>
                <w:color w:val="000000"/>
                <w:sz w:val="22"/>
                <w:lang w:eastAsia="lv-LV"/>
              </w:rPr>
              <w:t>Neatbalstīt</w:t>
            </w:r>
          </w:p>
          <w:p w14:paraId="30B97A85" w14:textId="77777777" w:rsidR="00D3109E" w:rsidRDefault="00D3109E" w:rsidP="00FB77D0">
            <w:pPr>
              <w:rPr>
                <w:rFonts w:eastAsia="Times New Roman"/>
                <w:b/>
                <w:iCs/>
                <w:color w:val="000000"/>
                <w:sz w:val="22"/>
                <w:lang w:eastAsia="lv-LV"/>
              </w:rPr>
            </w:pPr>
          </w:p>
          <w:p w14:paraId="0B5B36D3" w14:textId="77777777" w:rsidR="00D3109E" w:rsidRDefault="00D3109E" w:rsidP="00FB77D0">
            <w:pPr>
              <w:rPr>
                <w:rFonts w:eastAsia="Times New Roman"/>
                <w:b/>
                <w:iCs/>
                <w:color w:val="000000"/>
                <w:sz w:val="22"/>
                <w:lang w:eastAsia="lv-LV"/>
              </w:rPr>
            </w:pPr>
          </w:p>
          <w:p w14:paraId="1CE6903A" w14:textId="77777777" w:rsidR="00D3109E" w:rsidRDefault="00D3109E" w:rsidP="00FB77D0">
            <w:pPr>
              <w:rPr>
                <w:rFonts w:eastAsia="Times New Roman"/>
                <w:b/>
                <w:iCs/>
                <w:color w:val="000000"/>
                <w:sz w:val="22"/>
                <w:lang w:eastAsia="lv-LV"/>
              </w:rPr>
            </w:pPr>
          </w:p>
          <w:p w14:paraId="7B468BCD" w14:textId="77777777" w:rsidR="00D3109E" w:rsidRDefault="00D3109E" w:rsidP="00FB77D0">
            <w:pPr>
              <w:rPr>
                <w:rFonts w:eastAsia="Times New Roman"/>
                <w:b/>
                <w:iCs/>
                <w:color w:val="000000"/>
                <w:sz w:val="22"/>
                <w:lang w:eastAsia="lv-LV"/>
              </w:rPr>
            </w:pPr>
          </w:p>
          <w:p w14:paraId="313F5C1A" w14:textId="0C3A5DB9" w:rsidR="00D3109E" w:rsidRPr="00836C9F" w:rsidRDefault="00D3109E" w:rsidP="00FB77D0">
            <w:pPr>
              <w:rPr>
                <w:rFonts w:eastAsia="Times New Roman"/>
                <w:b/>
                <w:iCs/>
                <w:color w:val="000000"/>
                <w:sz w:val="22"/>
                <w:lang w:eastAsia="lv-LV"/>
              </w:rPr>
            </w:pPr>
            <w:r>
              <w:rPr>
                <w:rFonts w:eastAsia="Times New Roman"/>
                <w:b/>
                <w:iCs/>
                <w:color w:val="000000"/>
                <w:sz w:val="22"/>
                <w:lang w:eastAsia="lv-LV"/>
              </w:rPr>
              <w:t>Neatbalstīt</w:t>
            </w:r>
          </w:p>
        </w:tc>
        <w:tc>
          <w:tcPr>
            <w:tcW w:w="1418" w:type="dxa"/>
          </w:tcPr>
          <w:p w14:paraId="66BD1E52" w14:textId="77777777" w:rsidR="0070623A" w:rsidRPr="00836C9F" w:rsidRDefault="0070623A" w:rsidP="00D7231D">
            <w:pPr>
              <w:jc w:val="center"/>
              <w:rPr>
                <w:rFonts w:eastAsia="Times New Roman"/>
                <w:b/>
                <w:iCs/>
                <w:color w:val="000000"/>
                <w:sz w:val="22"/>
                <w:lang w:eastAsia="lv-LV"/>
              </w:rPr>
            </w:pPr>
          </w:p>
        </w:tc>
      </w:tr>
      <w:bookmarkEnd w:id="10"/>
      <w:tr w:rsidR="0070623A" w:rsidRPr="001B3F41" w14:paraId="2B40D817" w14:textId="77777777" w:rsidTr="006C04AA">
        <w:tc>
          <w:tcPr>
            <w:tcW w:w="3969" w:type="dxa"/>
            <w:shd w:val="clear" w:color="auto" w:fill="auto"/>
          </w:tcPr>
          <w:p w14:paraId="5C31DF1B" w14:textId="77777777" w:rsidR="00274FF2" w:rsidRPr="00274FF2" w:rsidRDefault="00274FF2" w:rsidP="00274FF2">
            <w:pPr>
              <w:ind w:firstLine="567"/>
              <w:jc w:val="both"/>
              <w:rPr>
                <w:sz w:val="22"/>
              </w:rPr>
            </w:pPr>
            <w:r w:rsidRPr="00274FF2">
              <w:rPr>
                <w:b/>
                <w:bCs/>
                <w:sz w:val="22"/>
              </w:rPr>
              <w:t>33.</w:t>
            </w:r>
            <w:r>
              <w:rPr>
                <w:b/>
                <w:bCs/>
                <w:sz w:val="22"/>
              </w:rPr>
              <w:t xml:space="preserve"> </w:t>
            </w:r>
            <w:r w:rsidRPr="00274FF2">
              <w:rPr>
                <w:b/>
                <w:bCs/>
                <w:sz w:val="22"/>
              </w:rPr>
              <w:t>pants. Zaudējumu vai kaitējuma kompensācija</w:t>
            </w:r>
          </w:p>
          <w:p w14:paraId="0048E8F4" w14:textId="77777777" w:rsidR="0070623A" w:rsidRPr="00830F7F" w:rsidRDefault="00274FF2" w:rsidP="00274FF2">
            <w:pPr>
              <w:ind w:firstLine="567"/>
              <w:jc w:val="both"/>
              <w:rPr>
                <w:sz w:val="22"/>
              </w:rPr>
            </w:pPr>
            <w:r w:rsidRPr="00274FF2">
              <w:rPr>
                <w:sz w:val="22"/>
              </w:rPr>
              <w:t>Ministru kabinets nosaka sakarā ar amatpersonas (darbinieka) dienesta pienākumu izpildi amatpersonas (darbinieka) mantai vai tās ģimenes locekļu (vecāku, vecvecāku, bērna, mazbērna, adoptētā vai adoptētāja, brāļa, māsas vai laulātā) mantai nodarīto zaudējumu vai veselībai nodarītā kaitējuma apmēru un atlīdzināšanas kārtību. Šo kompensāciju izmaksā, ja zaudējumi vai kaitējums radies citas personas rīcības rezultātā.</w:t>
            </w:r>
          </w:p>
        </w:tc>
        <w:tc>
          <w:tcPr>
            <w:tcW w:w="3969" w:type="dxa"/>
            <w:shd w:val="clear" w:color="auto" w:fill="auto"/>
          </w:tcPr>
          <w:p w14:paraId="081D87D9" w14:textId="77777777" w:rsidR="0070623A" w:rsidRDefault="00B6558B" w:rsidP="00EB4D37">
            <w:pPr>
              <w:ind w:firstLine="567"/>
              <w:jc w:val="both"/>
              <w:rPr>
                <w:rFonts w:eastAsia="Times New Roman"/>
                <w:iCs/>
                <w:color w:val="000000"/>
                <w:sz w:val="22"/>
                <w:lang w:eastAsia="lv-LV"/>
              </w:rPr>
            </w:pPr>
            <w:r w:rsidRPr="00B6558B">
              <w:rPr>
                <w:rFonts w:eastAsia="Times New Roman"/>
                <w:iCs/>
                <w:color w:val="000000"/>
                <w:sz w:val="22"/>
                <w:lang w:eastAsia="lv-LV"/>
              </w:rPr>
              <w:t>20. Papildināt 33. pantu pēc vārda "māsas" ar vārdiem "pusbrāļa, pusmāsas".</w:t>
            </w:r>
          </w:p>
        </w:tc>
        <w:tc>
          <w:tcPr>
            <w:tcW w:w="567" w:type="dxa"/>
          </w:tcPr>
          <w:p w14:paraId="6FF153F1" w14:textId="77777777" w:rsidR="0070623A" w:rsidRPr="00A43531" w:rsidRDefault="0070623A" w:rsidP="00A43531">
            <w:pPr>
              <w:jc w:val="center"/>
              <w:rPr>
                <w:rFonts w:eastAsia="Times New Roman"/>
                <w:b/>
                <w:iCs/>
                <w:color w:val="000000"/>
                <w:sz w:val="22"/>
                <w:lang w:eastAsia="lv-LV"/>
              </w:rPr>
            </w:pPr>
          </w:p>
        </w:tc>
        <w:tc>
          <w:tcPr>
            <w:tcW w:w="3969" w:type="dxa"/>
          </w:tcPr>
          <w:p w14:paraId="182E310A" w14:textId="77777777" w:rsidR="0070623A" w:rsidRPr="00EA0C03" w:rsidRDefault="0070623A" w:rsidP="00EC158C">
            <w:pPr>
              <w:ind w:firstLine="567"/>
              <w:jc w:val="both"/>
              <w:rPr>
                <w:rFonts w:eastAsia="Times New Roman"/>
                <w:iCs/>
                <w:color w:val="000000"/>
                <w:sz w:val="22"/>
                <w:lang w:eastAsia="lv-LV"/>
              </w:rPr>
            </w:pPr>
          </w:p>
        </w:tc>
        <w:tc>
          <w:tcPr>
            <w:tcW w:w="1417" w:type="dxa"/>
          </w:tcPr>
          <w:p w14:paraId="3F1C17F0" w14:textId="77777777" w:rsidR="0070623A" w:rsidRPr="00836C9F" w:rsidRDefault="0070623A" w:rsidP="00D7231D">
            <w:pPr>
              <w:jc w:val="center"/>
              <w:rPr>
                <w:rFonts w:eastAsia="Times New Roman"/>
                <w:b/>
                <w:iCs/>
                <w:color w:val="000000"/>
                <w:sz w:val="22"/>
                <w:lang w:eastAsia="lv-LV"/>
              </w:rPr>
            </w:pPr>
          </w:p>
        </w:tc>
        <w:tc>
          <w:tcPr>
            <w:tcW w:w="1418" w:type="dxa"/>
          </w:tcPr>
          <w:p w14:paraId="33CF1AB8" w14:textId="77777777" w:rsidR="0070623A" w:rsidRPr="00836C9F" w:rsidRDefault="0070623A" w:rsidP="00D7231D">
            <w:pPr>
              <w:jc w:val="center"/>
              <w:rPr>
                <w:rFonts w:eastAsia="Times New Roman"/>
                <w:b/>
                <w:iCs/>
                <w:color w:val="000000"/>
                <w:sz w:val="22"/>
                <w:lang w:eastAsia="lv-LV"/>
              </w:rPr>
            </w:pPr>
          </w:p>
        </w:tc>
      </w:tr>
      <w:tr w:rsidR="0070623A" w:rsidRPr="001B3F41" w14:paraId="04514E52" w14:textId="77777777" w:rsidTr="006C04AA">
        <w:tc>
          <w:tcPr>
            <w:tcW w:w="3969" w:type="dxa"/>
            <w:shd w:val="clear" w:color="auto" w:fill="auto"/>
          </w:tcPr>
          <w:p w14:paraId="71AEBCA0" w14:textId="77777777" w:rsidR="0070623A" w:rsidRDefault="00A928AA" w:rsidP="00B6215C">
            <w:pPr>
              <w:ind w:firstLine="567"/>
              <w:jc w:val="both"/>
              <w:rPr>
                <w:b/>
                <w:bCs/>
                <w:sz w:val="22"/>
              </w:rPr>
            </w:pPr>
            <w:r w:rsidRPr="00A928AA">
              <w:rPr>
                <w:b/>
                <w:bCs/>
                <w:sz w:val="22"/>
              </w:rPr>
              <w:t>36.</w:t>
            </w:r>
            <w:r>
              <w:rPr>
                <w:b/>
                <w:bCs/>
                <w:sz w:val="22"/>
              </w:rPr>
              <w:t xml:space="preserve"> </w:t>
            </w:r>
            <w:r w:rsidRPr="00A928AA">
              <w:rPr>
                <w:b/>
                <w:bCs/>
                <w:sz w:val="22"/>
              </w:rPr>
              <w:t>pants. Pabalsti un kompensācijas par dienestu ārvalstīs</w:t>
            </w:r>
          </w:p>
          <w:p w14:paraId="578730E6" w14:textId="77777777" w:rsidR="00A928AA" w:rsidRDefault="00AE49E2" w:rsidP="00B6215C">
            <w:pPr>
              <w:ind w:firstLine="567"/>
              <w:jc w:val="both"/>
              <w:rPr>
                <w:sz w:val="22"/>
              </w:rPr>
            </w:pPr>
            <w:r w:rsidRPr="00AE49E2">
              <w:rPr>
                <w:sz w:val="22"/>
              </w:rPr>
              <w:t>(2) Diplomātam, diplomātiskā un konsulārā dienesta amatpersonai (darbiniekam), specializētajam atašejam, prokuroram, sakaru virsniekam, karavīram, valsts tiešās pārvaldes amatpersonai (darbiniekam) vai valsts drošības iestādes amatpersonai (darbiniekam) laikā, kad tā pilda dienestu ārvalstī, tiek kompensēti šādi izdevumi:</w:t>
            </w:r>
          </w:p>
          <w:p w14:paraId="786BBB3F" w14:textId="77777777" w:rsidR="00AE49E2" w:rsidRPr="00A928AA" w:rsidRDefault="00AE49E2" w:rsidP="00B6215C">
            <w:pPr>
              <w:ind w:firstLine="567"/>
              <w:jc w:val="both"/>
              <w:rPr>
                <w:sz w:val="22"/>
              </w:rPr>
            </w:pPr>
            <w:r w:rsidRPr="00AE49E2">
              <w:rPr>
                <w:sz w:val="22"/>
              </w:rPr>
              <w:t>7) ceļa izdevumi no pastāvīgās dienesta vietas ārvalstīs un atpakaļ uz dienesta vietu sakarā ar ierašanos uz ģimenes locekļa (laulātā, bērna, vecāku, vecvecāku, adoptētāja vai adoptētā, brāļa vai māsas) vai apgādājamā bērēm.</w:t>
            </w:r>
          </w:p>
        </w:tc>
        <w:tc>
          <w:tcPr>
            <w:tcW w:w="3969" w:type="dxa"/>
            <w:shd w:val="clear" w:color="auto" w:fill="auto"/>
          </w:tcPr>
          <w:p w14:paraId="57FB5BF8" w14:textId="77777777" w:rsidR="0070623A" w:rsidRDefault="00B6558B" w:rsidP="00EB4D37">
            <w:pPr>
              <w:ind w:firstLine="567"/>
              <w:jc w:val="both"/>
              <w:rPr>
                <w:rFonts w:eastAsia="Times New Roman"/>
                <w:iCs/>
                <w:color w:val="000000"/>
                <w:sz w:val="22"/>
                <w:lang w:eastAsia="lv-LV"/>
              </w:rPr>
            </w:pPr>
            <w:r w:rsidRPr="00B6558B">
              <w:rPr>
                <w:rFonts w:eastAsia="Times New Roman"/>
                <w:iCs/>
                <w:color w:val="000000"/>
                <w:sz w:val="22"/>
                <w:lang w:eastAsia="lv-LV"/>
              </w:rPr>
              <w:t>21. Aizstāt 36. panta otrās daļas 7. punktā vārdus "laulātā, bērna, vecāku, vecvecāku, adoptētāja vai adoptētā, brāļa vai māsas" ar vārdiem "laulātā, bērna, mazbērna, vecāku, vecvecāku, adoptētāja vai adoptētā, brāļa, māsas, pusbrāļa vai pusmāsas".</w:t>
            </w:r>
          </w:p>
        </w:tc>
        <w:tc>
          <w:tcPr>
            <w:tcW w:w="567" w:type="dxa"/>
          </w:tcPr>
          <w:p w14:paraId="61040B23" w14:textId="77777777" w:rsidR="0070623A" w:rsidRPr="00A43531" w:rsidRDefault="0070623A" w:rsidP="00A43531">
            <w:pPr>
              <w:jc w:val="center"/>
              <w:rPr>
                <w:rFonts w:eastAsia="Times New Roman"/>
                <w:b/>
                <w:iCs/>
                <w:color w:val="000000"/>
                <w:sz w:val="22"/>
                <w:lang w:eastAsia="lv-LV"/>
              </w:rPr>
            </w:pPr>
          </w:p>
        </w:tc>
        <w:tc>
          <w:tcPr>
            <w:tcW w:w="3969" w:type="dxa"/>
          </w:tcPr>
          <w:p w14:paraId="732C39F1" w14:textId="77777777" w:rsidR="0070623A" w:rsidRPr="00EA0C03" w:rsidRDefault="0070623A" w:rsidP="00EC158C">
            <w:pPr>
              <w:ind w:firstLine="567"/>
              <w:jc w:val="both"/>
              <w:rPr>
                <w:rFonts w:eastAsia="Times New Roman"/>
                <w:iCs/>
                <w:color w:val="000000"/>
                <w:sz w:val="22"/>
                <w:lang w:eastAsia="lv-LV"/>
              </w:rPr>
            </w:pPr>
          </w:p>
        </w:tc>
        <w:tc>
          <w:tcPr>
            <w:tcW w:w="1417" w:type="dxa"/>
          </w:tcPr>
          <w:p w14:paraId="02B7D8E7" w14:textId="77777777" w:rsidR="0070623A" w:rsidRPr="00836C9F" w:rsidRDefault="0070623A" w:rsidP="00D7231D">
            <w:pPr>
              <w:jc w:val="center"/>
              <w:rPr>
                <w:rFonts w:eastAsia="Times New Roman"/>
                <w:b/>
                <w:iCs/>
                <w:color w:val="000000"/>
                <w:sz w:val="22"/>
                <w:lang w:eastAsia="lv-LV"/>
              </w:rPr>
            </w:pPr>
          </w:p>
        </w:tc>
        <w:tc>
          <w:tcPr>
            <w:tcW w:w="1418" w:type="dxa"/>
          </w:tcPr>
          <w:p w14:paraId="6208BD41" w14:textId="77777777" w:rsidR="0070623A" w:rsidRPr="00836C9F" w:rsidRDefault="0070623A" w:rsidP="00D7231D">
            <w:pPr>
              <w:jc w:val="center"/>
              <w:rPr>
                <w:rFonts w:eastAsia="Times New Roman"/>
                <w:b/>
                <w:iCs/>
                <w:color w:val="000000"/>
                <w:sz w:val="22"/>
                <w:lang w:eastAsia="lv-LV"/>
              </w:rPr>
            </w:pPr>
          </w:p>
        </w:tc>
      </w:tr>
      <w:tr w:rsidR="0070623A" w:rsidRPr="001B3F41" w14:paraId="47B93E5F" w14:textId="77777777" w:rsidTr="006C04AA">
        <w:tc>
          <w:tcPr>
            <w:tcW w:w="3969" w:type="dxa"/>
            <w:shd w:val="clear" w:color="auto" w:fill="auto"/>
          </w:tcPr>
          <w:p w14:paraId="3E3652E4" w14:textId="77777777" w:rsidR="0070623A" w:rsidRDefault="009E04DD" w:rsidP="00B6215C">
            <w:pPr>
              <w:ind w:firstLine="567"/>
              <w:jc w:val="both"/>
              <w:rPr>
                <w:b/>
                <w:bCs/>
                <w:sz w:val="22"/>
              </w:rPr>
            </w:pPr>
            <w:r w:rsidRPr="009E04DD">
              <w:rPr>
                <w:b/>
                <w:bCs/>
                <w:sz w:val="22"/>
              </w:rPr>
              <w:t>37.</w:t>
            </w:r>
            <w:r>
              <w:rPr>
                <w:b/>
                <w:bCs/>
                <w:sz w:val="22"/>
              </w:rPr>
              <w:t xml:space="preserve"> </w:t>
            </w:r>
            <w:r w:rsidRPr="009E04DD">
              <w:rPr>
                <w:b/>
                <w:bCs/>
                <w:sz w:val="22"/>
              </w:rPr>
              <w:t>pants. Veselības apdrošināšana un apdrošināšana pret nelaimes gadījumiem</w:t>
            </w:r>
          </w:p>
          <w:p w14:paraId="4516CA06" w14:textId="77777777" w:rsidR="009E04DD" w:rsidRPr="002252C9" w:rsidRDefault="002252C9" w:rsidP="00B6215C">
            <w:pPr>
              <w:ind w:firstLine="567"/>
              <w:jc w:val="both"/>
              <w:rPr>
                <w:sz w:val="22"/>
              </w:rPr>
            </w:pPr>
            <w:r w:rsidRPr="002252C9">
              <w:rPr>
                <w:sz w:val="22"/>
              </w:rPr>
              <w:t>(2) Amatpersonas (darbinieka) veselības apdrošināšanas prēmija nedrīkst pārsniegt normatīvajos aktos par iedzīvotāju ienākuma nodokli noteikto apmēru. Šā panta trešajā, 3.</w:t>
            </w:r>
            <w:r w:rsidRPr="002252C9">
              <w:rPr>
                <w:sz w:val="22"/>
                <w:vertAlign w:val="superscript"/>
              </w:rPr>
              <w:t>1</w:t>
            </w:r>
            <w:r w:rsidRPr="002252C9">
              <w:rPr>
                <w:sz w:val="22"/>
              </w:rPr>
              <w:t>, 3.</w:t>
            </w:r>
            <w:r w:rsidRPr="002252C9">
              <w:rPr>
                <w:sz w:val="22"/>
                <w:vertAlign w:val="superscript"/>
              </w:rPr>
              <w:t>2</w:t>
            </w:r>
            <w:r w:rsidRPr="002252C9">
              <w:rPr>
                <w:sz w:val="22"/>
              </w:rPr>
              <w:t>, 3.</w:t>
            </w:r>
            <w:r w:rsidRPr="002252C9">
              <w:rPr>
                <w:sz w:val="22"/>
                <w:vertAlign w:val="superscript"/>
              </w:rPr>
              <w:t>3</w:t>
            </w:r>
            <w:r w:rsidRPr="002252C9">
              <w:rPr>
                <w:sz w:val="22"/>
              </w:rPr>
              <w:t>, ceturtajā, piektajā, sestajā vai septītajā daļā neminētas amatpersonas (darbinieka) veselības apdrošināšanas prēmija nedrīkst pārsniegt pusi no normatīvajos aktos par iedzīvotāju ienākuma nodokli noteiktā apmēra. Ja apdrošināšanas prēmija pārsniedz minēto apmēru, amatpersona (darbinieks) sedz prēmiju starpību.</w:t>
            </w:r>
          </w:p>
        </w:tc>
        <w:tc>
          <w:tcPr>
            <w:tcW w:w="3969" w:type="dxa"/>
            <w:shd w:val="clear" w:color="auto" w:fill="auto"/>
          </w:tcPr>
          <w:p w14:paraId="16510FD0" w14:textId="77777777" w:rsidR="00D534D2" w:rsidRPr="00D534D2" w:rsidRDefault="00D534D2" w:rsidP="00D534D2">
            <w:pPr>
              <w:ind w:firstLine="567"/>
              <w:jc w:val="both"/>
              <w:rPr>
                <w:rFonts w:eastAsia="Times New Roman"/>
                <w:iCs/>
                <w:color w:val="000000"/>
                <w:sz w:val="22"/>
                <w:lang w:eastAsia="lv-LV"/>
              </w:rPr>
            </w:pPr>
            <w:r w:rsidRPr="00D534D2">
              <w:rPr>
                <w:rFonts w:eastAsia="Times New Roman"/>
                <w:iCs/>
                <w:color w:val="000000"/>
                <w:sz w:val="22"/>
                <w:lang w:eastAsia="lv-LV"/>
              </w:rPr>
              <w:t>22. 37. pantā:</w:t>
            </w:r>
          </w:p>
          <w:p w14:paraId="3ED86AEA" w14:textId="77777777" w:rsidR="00D534D2" w:rsidRPr="00D534D2" w:rsidRDefault="00D534D2" w:rsidP="00D534D2">
            <w:pPr>
              <w:ind w:firstLine="567"/>
              <w:jc w:val="both"/>
              <w:rPr>
                <w:rFonts w:eastAsia="Times New Roman"/>
                <w:iCs/>
                <w:color w:val="000000"/>
                <w:sz w:val="22"/>
                <w:lang w:eastAsia="lv-LV"/>
              </w:rPr>
            </w:pPr>
            <w:r w:rsidRPr="00D534D2">
              <w:rPr>
                <w:rFonts w:eastAsia="Times New Roman"/>
                <w:iCs/>
                <w:color w:val="000000"/>
                <w:sz w:val="22"/>
                <w:lang w:eastAsia="lv-LV"/>
              </w:rPr>
              <w:t>izteikt otro daļu šādā redakcijā:</w:t>
            </w:r>
          </w:p>
          <w:p w14:paraId="0F8A705F" w14:textId="77777777" w:rsidR="0070623A" w:rsidRDefault="00D534D2" w:rsidP="00D534D2">
            <w:pPr>
              <w:ind w:firstLine="567"/>
              <w:jc w:val="both"/>
              <w:rPr>
                <w:rFonts w:eastAsia="Times New Roman"/>
                <w:iCs/>
                <w:color w:val="000000"/>
                <w:sz w:val="22"/>
                <w:lang w:eastAsia="lv-LV"/>
              </w:rPr>
            </w:pPr>
            <w:r w:rsidRPr="00D534D2">
              <w:rPr>
                <w:rFonts w:eastAsia="Times New Roman"/>
                <w:iCs/>
                <w:color w:val="000000"/>
                <w:sz w:val="22"/>
                <w:lang w:eastAsia="lv-LV"/>
              </w:rPr>
              <w:t>"(2) Amatpersonas (darbinieka) veselības apdrošināšanas prēmija nedrīkst pārsniegt normatīvajos aktos par iedzīvotāju ienākuma nodokli noteikto apmēru. Ja apdrošināšanas prēmija pārsniedz minēto apmēru, amatpersona (darbinieks) (izņemot šā panta piektajā un 5.</w:t>
            </w:r>
            <w:r w:rsidRPr="00D534D2">
              <w:rPr>
                <w:rFonts w:eastAsia="Times New Roman"/>
                <w:iCs/>
                <w:color w:val="000000"/>
                <w:sz w:val="22"/>
                <w:vertAlign w:val="superscript"/>
                <w:lang w:eastAsia="lv-LV"/>
              </w:rPr>
              <w:t>1</w:t>
            </w:r>
            <w:r w:rsidRPr="00D534D2">
              <w:rPr>
                <w:rFonts w:eastAsia="Times New Roman"/>
                <w:iCs/>
                <w:color w:val="000000"/>
                <w:sz w:val="22"/>
                <w:lang w:eastAsia="lv-LV"/>
              </w:rPr>
              <w:t> daļā minētās amatpersonas (darbiniekus)) sedz prēmiju starpību.";</w:t>
            </w:r>
          </w:p>
        </w:tc>
        <w:tc>
          <w:tcPr>
            <w:tcW w:w="567" w:type="dxa"/>
          </w:tcPr>
          <w:p w14:paraId="4D05AC6D" w14:textId="77777777" w:rsidR="0070623A" w:rsidRPr="00A43531" w:rsidRDefault="0070623A" w:rsidP="00A43531">
            <w:pPr>
              <w:jc w:val="center"/>
              <w:rPr>
                <w:rFonts w:eastAsia="Times New Roman"/>
                <w:b/>
                <w:iCs/>
                <w:color w:val="000000"/>
                <w:sz w:val="22"/>
                <w:lang w:eastAsia="lv-LV"/>
              </w:rPr>
            </w:pPr>
          </w:p>
        </w:tc>
        <w:tc>
          <w:tcPr>
            <w:tcW w:w="3969" w:type="dxa"/>
          </w:tcPr>
          <w:p w14:paraId="6DB4A91D" w14:textId="77777777" w:rsidR="0070623A" w:rsidRPr="00EA0C03" w:rsidRDefault="0070623A" w:rsidP="00EC158C">
            <w:pPr>
              <w:ind w:firstLine="567"/>
              <w:jc w:val="both"/>
              <w:rPr>
                <w:rFonts w:eastAsia="Times New Roman"/>
                <w:iCs/>
                <w:color w:val="000000"/>
                <w:sz w:val="22"/>
                <w:lang w:eastAsia="lv-LV"/>
              </w:rPr>
            </w:pPr>
          </w:p>
        </w:tc>
        <w:tc>
          <w:tcPr>
            <w:tcW w:w="1417" w:type="dxa"/>
          </w:tcPr>
          <w:p w14:paraId="46C89D5E" w14:textId="77777777" w:rsidR="0070623A" w:rsidRPr="00836C9F" w:rsidRDefault="0070623A" w:rsidP="00D7231D">
            <w:pPr>
              <w:jc w:val="center"/>
              <w:rPr>
                <w:rFonts w:eastAsia="Times New Roman"/>
                <w:b/>
                <w:iCs/>
                <w:color w:val="000000"/>
                <w:sz w:val="22"/>
                <w:lang w:eastAsia="lv-LV"/>
              </w:rPr>
            </w:pPr>
          </w:p>
        </w:tc>
        <w:tc>
          <w:tcPr>
            <w:tcW w:w="1418" w:type="dxa"/>
          </w:tcPr>
          <w:p w14:paraId="194A0547" w14:textId="77777777" w:rsidR="0070623A" w:rsidRPr="00836C9F" w:rsidRDefault="0070623A" w:rsidP="00D7231D">
            <w:pPr>
              <w:jc w:val="center"/>
              <w:rPr>
                <w:rFonts w:eastAsia="Times New Roman"/>
                <w:b/>
                <w:iCs/>
                <w:color w:val="000000"/>
                <w:sz w:val="22"/>
                <w:lang w:eastAsia="lv-LV"/>
              </w:rPr>
            </w:pPr>
          </w:p>
        </w:tc>
      </w:tr>
      <w:tr w:rsidR="00B6558B" w:rsidRPr="001B3F41" w14:paraId="1FC78812" w14:textId="77777777" w:rsidTr="006C04AA">
        <w:tc>
          <w:tcPr>
            <w:tcW w:w="3969" w:type="dxa"/>
            <w:shd w:val="clear" w:color="auto" w:fill="auto"/>
          </w:tcPr>
          <w:p w14:paraId="289AAA97" w14:textId="77777777" w:rsidR="00B6558B" w:rsidRPr="00830F7F" w:rsidRDefault="00B6558B" w:rsidP="00B6215C">
            <w:pPr>
              <w:ind w:firstLine="567"/>
              <w:jc w:val="both"/>
              <w:rPr>
                <w:sz w:val="22"/>
              </w:rPr>
            </w:pPr>
          </w:p>
        </w:tc>
        <w:tc>
          <w:tcPr>
            <w:tcW w:w="3969" w:type="dxa"/>
            <w:shd w:val="clear" w:color="auto" w:fill="auto"/>
          </w:tcPr>
          <w:p w14:paraId="508F21CB" w14:textId="77777777" w:rsidR="00D534D2" w:rsidRPr="00D534D2" w:rsidRDefault="00D534D2" w:rsidP="00D534D2">
            <w:pPr>
              <w:ind w:firstLine="567"/>
              <w:jc w:val="both"/>
              <w:rPr>
                <w:rFonts w:eastAsia="Times New Roman"/>
                <w:iCs/>
                <w:color w:val="000000"/>
                <w:sz w:val="22"/>
                <w:lang w:eastAsia="lv-LV"/>
              </w:rPr>
            </w:pPr>
            <w:r w:rsidRPr="00D534D2">
              <w:rPr>
                <w:rFonts w:eastAsia="Times New Roman"/>
                <w:iCs/>
                <w:color w:val="000000"/>
                <w:sz w:val="22"/>
                <w:lang w:eastAsia="lv-LV"/>
              </w:rPr>
              <w:t>papildināt pantu ar 5.</w:t>
            </w:r>
            <w:r w:rsidRPr="00D534D2">
              <w:rPr>
                <w:rFonts w:eastAsia="Times New Roman"/>
                <w:iCs/>
                <w:color w:val="000000"/>
                <w:sz w:val="22"/>
                <w:vertAlign w:val="superscript"/>
                <w:lang w:eastAsia="lv-LV"/>
              </w:rPr>
              <w:t>1 </w:t>
            </w:r>
            <w:r w:rsidRPr="00D534D2">
              <w:rPr>
                <w:rFonts w:eastAsia="Times New Roman"/>
                <w:iCs/>
                <w:color w:val="000000"/>
                <w:sz w:val="22"/>
                <w:lang w:eastAsia="lv-LV"/>
              </w:rPr>
              <w:t>daļu šādā redakcijā:</w:t>
            </w:r>
          </w:p>
          <w:p w14:paraId="1E1058C4" w14:textId="77777777" w:rsidR="00B6558B" w:rsidRDefault="00D534D2" w:rsidP="00D534D2">
            <w:pPr>
              <w:ind w:firstLine="567"/>
              <w:jc w:val="both"/>
              <w:rPr>
                <w:rFonts w:eastAsia="Times New Roman"/>
                <w:iCs/>
                <w:color w:val="000000"/>
                <w:sz w:val="22"/>
                <w:lang w:eastAsia="lv-LV"/>
              </w:rPr>
            </w:pPr>
            <w:r w:rsidRPr="00D534D2">
              <w:rPr>
                <w:rFonts w:eastAsia="Times New Roman"/>
                <w:iCs/>
                <w:color w:val="000000"/>
                <w:sz w:val="22"/>
                <w:lang w:eastAsia="lv-LV"/>
              </w:rPr>
              <w:t>"(5</w:t>
            </w:r>
            <w:r w:rsidRPr="00D534D2">
              <w:rPr>
                <w:rFonts w:eastAsia="Times New Roman"/>
                <w:iCs/>
                <w:color w:val="000000"/>
                <w:sz w:val="22"/>
                <w:vertAlign w:val="superscript"/>
                <w:lang w:eastAsia="lv-LV"/>
              </w:rPr>
              <w:t>1</w:t>
            </w:r>
            <w:r w:rsidRPr="00D534D2">
              <w:rPr>
                <w:rFonts w:eastAsia="Times New Roman"/>
                <w:iCs/>
                <w:color w:val="000000"/>
                <w:sz w:val="22"/>
                <w:lang w:eastAsia="lv-LV"/>
              </w:rPr>
              <w:t>) Valsts prezidenta kanceleja apdrošina Valsts prezidenta un viņa laulātā veselību. Veselības apdrošināšanas prēmijas apmēru nosaka Valsts prezidenta kanceleja atbilstoši tai piešķirtajiem finanšu līdzekļiem."</w:t>
            </w:r>
          </w:p>
        </w:tc>
        <w:tc>
          <w:tcPr>
            <w:tcW w:w="567" w:type="dxa"/>
          </w:tcPr>
          <w:p w14:paraId="742A1FE1" w14:textId="77777777" w:rsidR="00B6558B" w:rsidRPr="00A43531" w:rsidRDefault="00B6558B" w:rsidP="00A43531">
            <w:pPr>
              <w:jc w:val="center"/>
              <w:rPr>
                <w:rFonts w:eastAsia="Times New Roman"/>
                <w:b/>
                <w:iCs/>
                <w:color w:val="000000"/>
                <w:sz w:val="22"/>
                <w:lang w:eastAsia="lv-LV"/>
              </w:rPr>
            </w:pPr>
          </w:p>
        </w:tc>
        <w:tc>
          <w:tcPr>
            <w:tcW w:w="3969" w:type="dxa"/>
          </w:tcPr>
          <w:p w14:paraId="0F160249" w14:textId="77777777" w:rsidR="00B6558B" w:rsidRPr="00EA0C03" w:rsidRDefault="00B6558B" w:rsidP="00EC158C">
            <w:pPr>
              <w:ind w:firstLine="567"/>
              <w:jc w:val="both"/>
              <w:rPr>
                <w:rFonts w:eastAsia="Times New Roman"/>
                <w:iCs/>
                <w:color w:val="000000"/>
                <w:sz w:val="22"/>
                <w:lang w:eastAsia="lv-LV"/>
              </w:rPr>
            </w:pPr>
          </w:p>
        </w:tc>
        <w:tc>
          <w:tcPr>
            <w:tcW w:w="1417" w:type="dxa"/>
          </w:tcPr>
          <w:p w14:paraId="5A62749F" w14:textId="77777777" w:rsidR="00B6558B" w:rsidRPr="00836C9F" w:rsidRDefault="00B6558B" w:rsidP="00F406B3">
            <w:pPr>
              <w:rPr>
                <w:rFonts w:eastAsia="Times New Roman"/>
                <w:b/>
                <w:iCs/>
                <w:color w:val="000000"/>
                <w:sz w:val="22"/>
                <w:lang w:eastAsia="lv-LV"/>
              </w:rPr>
            </w:pPr>
          </w:p>
        </w:tc>
        <w:tc>
          <w:tcPr>
            <w:tcW w:w="1418" w:type="dxa"/>
          </w:tcPr>
          <w:p w14:paraId="0E20EA41" w14:textId="77777777" w:rsidR="00B6558B" w:rsidRPr="00836C9F" w:rsidRDefault="00B6558B" w:rsidP="00D7231D">
            <w:pPr>
              <w:jc w:val="center"/>
              <w:rPr>
                <w:rFonts w:eastAsia="Times New Roman"/>
                <w:b/>
                <w:iCs/>
                <w:color w:val="000000"/>
                <w:sz w:val="22"/>
                <w:lang w:eastAsia="lv-LV"/>
              </w:rPr>
            </w:pPr>
          </w:p>
        </w:tc>
      </w:tr>
      <w:tr w:rsidR="002D54E6" w:rsidRPr="001B3F41" w14:paraId="252FFC49" w14:textId="77777777" w:rsidTr="006C04AA">
        <w:tc>
          <w:tcPr>
            <w:tcW w:w="3969" w:type="dxa"/>
            <w:shd w:val="clear" w:color="auto" w:fill="auto"/>
          </w:tcPr>
          <w:p w14:paraId="44BBE6D1" w14:textId="77777777" w:rsidR="002D54E6" w:rsidRPr="00830F7F" w:rsidRDefault="002D54E6" w:rsidP="00B6215C">
            <w:pPr>
              <w:ind w:firstLine="567"/>
              <w:jc w:val="both"/>
              <w:rPr>
                <w:sz w:val="22"/>
              </w:rPr>
            </w:pPr>
            <w:r>
              <w:rPr>
                <w:b/>
                <w:sz w:val="22"/>
              </w:rPr>
              <w:t>Pārejas noteikumi</w:t>
            </w:r>
          </w:p>
        </w:tc>
        <w:tc>
          <w:tcPr>
            <w:tcW w:w="3969" w:type="dxa"/>
            <w:shd w:val="clear" w:color="auto" w:fill="auto"/>
          </w:tcPr>
          <w:p w14:paraId="7792B651" w14:textId="77777777" w:rsidR="002D54E6" w:rsidRPr="00D534D2" w:rsidRDefault="002D54E6" w:rsidP="002D54E6">
            <w:pPr>
              <w:ind w:firstLine="567"/>
              <w:jc w:val="both"/>
              <w:rPr>
                <w:rFonts w:eastAsia="Times New Roman"/>
                <w:iCs/>
                <w:color w:val="000000"/>
                <w:sz w:val="22"/>
                <w:lang w:eastAsia="lv-LV"/>
              </w:rPr>
            </w:pPr>
            <w:r w:rsidRPr="00D534D2">
              <w:rPr>
                <w:rFonts w:eastAsia="Times New Roman"/>
                <w:iCs/>
                <w:color w:val="000000"/>
                <w:sz w:val="22"/>
                <w:lang w:eastAsia="lv-LV"/>
              </w:rPr>
              <w:t>23. Papildināt pārejas noteikumus ar 52., 53. un 54. punktu šādā redakcijā:</w:t>
            </w:r>
          </w:p>
          <w:p w14:paraId="52692BD3" w14:textId="77777777" w:rsidR="002D54E6" w:rsidRPr="002D54E6" w:rsidRDefault="002D54E6" w:rsidP="002D54E6">
            <w:pPr>
              <w:ind w:firstLine="567"/>
              <w:jc w:val="both"/>
              <w:rPr>
                <w:rFonts w:eastAsia="Times New Roman"/>
                <w:iCs/>
                <w:color w:val="000000"/>
                <w:sz w:val="22"/>
                <w:lang w:eastAsia="lv-LV"/>
              </w:rPr>
            </w:pPr>
            <w:r w:rsidRPr="00D534D2">
              <w:rPr>
                <w:rFonts w:eastAsia="Times New Roman"/>
                <w:iCs/>
                <w:color w:val="000000"/>
                <w:sz w:val="22"/>
                <w:lang w:eastAsia="lv-LV"/>
              </w:rPr>
              <w:t>"52. Šā likuma 3. pielikumā noteiktais minimums valsts un pašvaldības institūcijai jāsasniedz līdz 2027. gada 1. janvārim.</w:t>
            </w:r>
          </w:p>
        </w:tc>
        <w:tc>
          <w:tcPr>
            <w:tcW w:w="567" w:type="dxa"/>
          </w:tcPr>
          <w:p w14:paraId="27C314CC" w14:textId="77777777" w:rsidR="002D54E6" w:rsidRPr="00A43531" w:rsidRDefault="002D54E6" w:rsidP="00A43531">
            <w:pPr>
              <w:jc w:val="center"/>
              <w:rPr>
                <w:rFonts w:eastAsia="Times New Roman"/>
                <w:b/>
                <w:iCs/>
                <w:color w:val="000000"/>
                <w:sz w:val="22"/>
                <w:lang w:eastAsia="lv-LV"/>
              </w:rPr>
            </w:pPr>
          </w:p>
        </w:tc>
        <w:tc>
          <w:tcPr>
            <w:tcW w:w="3969" w:type="dxa"/>
          </w:tcPr>
          <w:p w14:paraId="0201931B" w14:textId="77777777" w:rsidR="002D54E6" w:rsidRPr="00EA0C03" w:rsidRDefault="002D54E6" w:rsidP="00EC158C">
            <w:pPr>
              <w:ind w:firstLine="567"/>
              <w:jc w:val="both"/>
              <w:rPr>
                <w:rFonts w:eastAsia="Times New Roman"/>
                <w:iCs/>
                <w:color w:val="000000"/>
                <w:sz w:val="22"/>
                <w:lang w:eastAsia="lv-LV"/>
              </w:rPr>
            </w:pPr>
          </w:p>
        </w:tc>
        <w:tc>
          <w:tcPr>
            <w:tcW w:w="1417" w:type="dxa"/>
          </w:tcPr>
          <w:p w14:paraId="117520BE" w14:textId="77777777" w:rsidR="002D54E6" w:rsidRPr="00836C9F" w:rsidRDefault="002D54E6" w:rsidP="00D7231D">
            <w:pPr>
              <w:jc w:val="center"/>
              <w:rPr>
                <w:rFonts w:eastAsia="Times New Roman"/>
                <w:b/>
                <w:iCs/>
                <w:color w:val="000000"/>
                <w:sz w:val="22"/>
                <w:lang w:eastAsia="lv-LV"/>
              </w:rPr>
            </w:pPr>
          </w:p>
        </w:tc>
        <w:tc>
          <w:tcPr>
            <w:tcW w:w="1418" w:type="dxa"/>
          </w:tcPr>
          <w:p w14:paraId="5575D9C3" w14:textId="77777777" w:rsidR="002D54E6" w:rsidRPr="00836C9F" w:rsidRDefault="002D54E6" w:rsidP="00D7231D">
            <w:pPr>
              <w:jc w:val="center"/>
              <w:rPr>
                <w:rFonts w:eastAsia="Times New Roman"/>
                <w:b/>
                <w:iCs/>
                <w:color w:val="000000"/>
                <w:sz w:val="22"/>
                <w:lang w:eastAsia="lv-LV"/>
              </w:rPr>
            </w:pPr>
          </w:p>
        </w:tc>
      </w:tr>
      <w:tr w:rsidR="002D54E6" w:rsidRPr="001B3F41" w14:paraId="74358D25" w14:textId="77777777" w:rsidTr="006C04AA">
        <w:tc>
          <w:tcPr>
            <w:tcW w:w="3969" w:type="dxa"/>
            <w:shd w:val="clear" w:color="auto" w:fill="auto"/>
          </w:tcPr>
          <w:p w14:paraId="3CEE4C52" w14:textId="77777777" w:rsidR="002D54E6" w:rsidRPr="00830F7F" w:rsidRDefault="002D54E6" w:rsidP="00B6215C">
            <w:pPr>
              <w:ind w:firstLine="567"/>
              <w:jc w:val="both"/>
              <w:rPr>
                <w:sz w:val="22"/>
              </w:rPr>
            </w:pPr>
          </w:p>
        </w:tc>
        <w:tc>
          <w:tcPr>
            <w:tcW w:w="3969" w:type="dxa"/>
            <w:shd w:val="clear" w:color="auto" w:fill="auto"/>
          </w:tcPr>
          <w:p w14:paraId="1CF2AA6D" w14:textId="77777777" w:rsidR="002D54E6" w:rsidRPr="00D534D2" w:rsidRDefault="002D54E6" w:rsidP="00D534D2">
            <w:pPr>
              <w:ind w:firstLine="567"/>
              <w:jc w:val="both"/>
              <w:rPr>
                <w:rFonts w:eastAsia="Times New Roman"/>
                <w:iCs/>
                <w:color w:val="000000"/>
                <w:sz w:val="22"/>
                <w:lang w:eastAsia="lv-LV"/>
              </w:rPr>
            </w:pPr>
            <w:bookmarkStart w:id="12" w:name="_Hlk86257144"/>
            <w:r w:rsidRPr="00D534D2">
              <w:rPr>
                <w:rFonts w:eastAsia="Times New Roman"/>
                <w:iCs/>
                <w:color w:val="000000"/>
                <w:sz w:val="22"/>
                <w:lang w:eastAsia="lv-LV"/>
              </w:rPr>
              <w:t>53. Grozījums par šā likuma 2. panta trešās daļas pirmā teikuma papildināšanu ar atsaucēm uz šā likuma 4.</w:t>
            </w:r>
            <w:r w:rsidRPr="00D534D2">
              <w:rPr>
                <w:rFonts w:eastAsia="Times New Roman"/>
                <w:iCs/>
                <w:color w:val="000000"/>
                <w:sz w:val="22"/>
                <w:vertAlign w:val="superscript"/>
                <w:lang w:eastAsia="lv-LV"/>
              </w:rPr>
              <w:t>3</w:t>
            </w:r>
            <w:r w:rsidRPr="00D534D2">
              <w:rPr>
                <w:rFonts w:eastAsia="Times New Roman"/>
                <w:iCs/>
                <w:color w:val="000000"/>
                <w:sz w:val="22"/>
                <w:lang w:eastAsia="lv-LV"/>
              </w:rPr>
              <w:t xml:space="preserve"> un 32.</w:t>
            </w:r>
            <w:r w:rsidRPr="00D534D2">
              <w:rPr>
                <w:rFonts w:eastAsia="Times New Roman"/>
                <w:iCs/>
                <w:color w:val="000000"/>
                <w:sz w:val="22"/>
                <w:vertAlign w:val="superscript"/>
                <w:lang w:eastAsia="lv-LV"/>
              </w:rPr>
              <w:t>1</w:t>
            </w:r>
            <w:r w:rsidRPr="00D534D2">
              <w:rPr>
                <w:rFonts w:eastAsia="Times New Roman"/>
                <w:iCs/>
                <w:color w:val="000000"/>
                <w:sz w:val="22"/>
                <w:lang w:eastAsia="lv-LV"/>
              </w:rPr>
              <w:t> pantu, grozījumi šā likuma 3. pantā, ar kuriem ceturtās daļas 7. punkts izteikts jaunā redakcijā un 6.</w:t>
            </w:r>
            <w:r w:rsidRPr="00D534D2">
              <w:rPr>
                <w:rFonts w:eastAsia="Times New Roman"/>
                <w:iCs/>
                <w:color w:val="000000"/>
                <w:sz w:val="22"/>
                <w:vertAlign w:val="superscript"/>
                <w:lang w:eastAsia="lv-LV"/>
              </w:rPr>
              <w:t>2</w:t>
            </w:r>
            <w:r w:rsidRPr="00D534D2">
              <w:rPr>
                <w:rFonts w:eastAsia="Times New Roman"/>
                <w:iCs/>
                <w:color w:val="000000"/>
                <w:sz w:val="22"/>
                <w:lang w:eastAsia="lv-LV"/>
              </w:rPr>
              <w:t> daļā aizstāti skaitļi un vārdi "1., 3., 5., 6., 7., 8., 9., 10., 11., 12., 13., 14. un 15. punktā", 4.</w:t>
            </w:r>
            <w:r w:rsidRPr="00D534D2">
              <w:rPr>
                <w:rFonts w:eastAsia="Times New Roman"/>
                <w:iCs/>
                <w:color w:val="000000"/>
                <w:sz w:val="22"/>
                <w:vertAlign w:val="superscript"/>
                <w:lang w:eastAsia="lv-LV"/>
              </w:rPr>
              <w:t>3</w:t>
            </w:r>
            <w:r w:rsidRPr="00D534D2">
              <w:rPr>
                <w:rFonts w:eastAsia="Times New Roman"/>
                <w:iCs/>
                <w:color w:val="000000"/>
                <w:sz w:val="22"/>
                <w:lang w:eastAsia="lv-LV"/>
              </w:rPr>
              <w:t> pants, grozījumi par 5.</w:t>
            </w:r>
            <w:r w:rsidRPr="00D534D2">
              <w:rPr>
                <w:rFonts w:eastAsia="Times New Roman"/>
                <w:iCs/>
                <w:color w:val="000000"/>
                <w:sz w:val="22"/>
                <w:vertAlign w:val="superscript"/>
                <w:lang w:eastAsia="lv-LV"/>
              </w:rPr>
              <w:t>1</w:t>
            </w:r>
            <w:r w:rsidRPr="00D534D2">
              <w:rPr>
                <w:rFonts w:eastAsia="Times New Roman"/>
                <w:iCs/>
                <w:color w:val="000000"/>
                <w:sz w:val="22"/>
                <w:lang w:eastAsia="lv-LV"/>
              </w:rPr>
              <w:t xml:space="preserve"> un 6. panta izteikšanu jaunā redakcijā, grozījumi par 6.</w:t>
            </w:r>
            <w:r w:rsidRPr="00D534D2">
              <w:rPr>
                <w:rFonts w:eastAsia="Times New Roman"/>
                <w:iCs/>
                <w:color w:val="000000"/>
                <w:sz w:val="22"/>
                <w:vertAlign w:val="superscript"/>
                <w:lang w:eastAsia="lv-LV"/>
              </w:rPr>
              <w:t>1</w:t>
            </w:r>
            <w:r w:rsidRPr="00D534D2">
              <w:rPr>
                <w:rFonts w:eastAsia="Times New Roman"/>
                <w:iCs/>
                <w:color w:val="000000"/>
                <w:sz w:val="22"/>
                <w:lang w:eastAsia="lv-LV"/>
              </w:rPr>
              <w:t> panta pirmās daļas izslēgšanu un otrās daļas izteikšanu jaunā redakcijā, grozījumi par 6.</w:t>
            </w:r>
            <w:r w:rsidRPr="00D534D2">
              <w:rPr>
                <w:rFonts w:eastAsia="Times New Roman"/>
                <w:iCs/>
                <w:color w:val="000000"/>
                <w:sz w:val="22"/>
                <w:vertAlign w:val="superscript"/>
                <w:lang w:eastAsia="lv-LV"/>
              </w:rPr>
              <w:t>2</w:t>
            </w:r>
            <w:r w:rsidRPr="00D534D2">
              <w:rPr>
                <w:rFonts w:eastAsia="Times New Roman"/>
                <w:iCs/>
                <w:color w:val="000000"/>
                <w:sz w:val="22"/>
                <w:lang w:eastAsia="lv-LV"/>
              </w:rPr>
              <w:t> panta pirmās daļas izslēgšanu un otrās daļas izteikšanu jaunā redakcijā, nosacījums šā likuma 14. panta 12.</w:t>
            </w:r>
            <w:r w:rsidRPr="00D534D2">
              <w:rPr>
                <w:rFonts w:eastAsia="Times New Roman"/>
                <w:iCs/>
                <w:color w:val="000000"/>
                <w:sz w:val="22"/>
                <w:vertAlign w:val="superscript"/>
                <w:lang w:eastAsia="lv-LV"/>
              </w:rPr>
              <w:t>2</w:t>
            </w:r>
            <w:r w:rsidRPr="00D534D2">
              <w:rPr>
                <w:rFonts w:eastAsia="Times New Roman"/>
                <w:iCs/>
                <w:color w:val="000000"/>
                <w:sz w:val="22"/>
                <w:lang w:eastAsia="lv-LV"/>
              </w:rPr>
              <w:t xml:space="preserve"> un trīspadsmitajā daļā, ka mēnešalga kopā ar piemaksu (piemaksām) nedrīkst pārsniegt Ministru prezidentam noteikto mēnešalgu, grozījumi šā likuma 15. pantā, kas saistīti ar grozījumiem šā likuma 6., 6.</w:t>
            </w:r>
            <w:r w:rsidRPr="00D534D2">
              <w:rPr>
                <w:rFonts w:eastAsia="Times New Roman"/>
                <w:iCs/>
                <w:color w:val="000000"/>
                <w:sz w:val="22"/>
                <w:vertAlign w:val="superscript"/>
                <w:lang w:eastAsia="lv-LV"/>
              </w:rPr>
              <w:t xml:space="preserve">1 </w:t>
            </w:r>
            <w:r w:rsidRPr="00D534D2">
              <w:rPr>
                <w:rFonts w:eastAsia="Times New Roman"/>
                <w:iCs/>
                <w:color w:val="000000"/>
                <w:sz w:val="22"/>
                <w:lang w:eastAsia="lv-LV"/>
              </w:rPr>
              <w:t>un 6.</w:t>
            </w:r>
            <w:r w:rsidRPr="00D534D2">
              <w:rPr>
                <w:rFonts w:eastAsia="Times New Roman"/>
                <w:iCs/>
                <w:color w:val="000000"/>
                <w:sz w:val="22"/>
                <w:vertAlign w:val="superscript"/>
                <w:lang w:eastAsia="lv-LV"/>
              </w:rPr>
              <w:t>2</w:t>
            </w:r>
            <w:r w:rsidRPr="00D534D2">
              <w:rPr>
                <w:rFonts w:eastAsia="Times New Roman"/>
                <w:iCs/>
                <w:color w:val="000000"/>
                <w:sz w:val="22"/>
                <w:lang w:eastAsia="lv-LV"/>
              </w:rPr>
              <w:t> pantā un ar kuriem ceturtajā daļā aizstāts vārds "priekšsēdētāju", sestajā daļā aizstāti vārdi "pirmajā daļā", astotajā daļā aizstāts vārds "pirmās", devītajā daļā aizstāti vārdi "pirmajā daļā" un izslēgta desmitā daļa, nosacījums šā likuma 15. panta vienpadsmitajā daļā, ka ar koeficientu reizinātais mēnešalgas apmērs nepārsniedz Ministru prezidentam noteikto mēnešalgu, grozījums šā likuma 15. pantā, ar kuru divpadsmitā daļa papildināta pēc vārda "amatpersona", grozījums šā likuma 17. pantā, ar kuru devītā daļa papildināta ar 3.</w:t>
            </w:r>
            <w:r w:rsidRPr="00D534D2">
              <w:rPr>
                <w:rFonts w:eastAsia="Times New Roman"/>
                <w:iCs/>
                <w:color w:val="000000"/>
                <w:sz w:val="22"/>
                <w:vertAlign w:val="superscript"/>
                <w:lang w:eastAsia="lv-LV"/>
              </w:rPr>
              <w:t>3</w:t>
            </w:r>
            <w:r w:rsidRPr="00D534D2">
              <w:rPr>
                <w:rFonts w:eastAsia="Times New Roman"/>
                <w:iCs/>
                <w:color w:val="000000"/>
                <w:sz w:val="22"/>
                <w:lang w:eastAsia="lv-LV"/>
              </w:rPr>
              <w:t xml:space="preserve"> punktu, </w:t>
            </w:r>
            <w:r w:rsidRPr="00561B80">
              <w:rPr>
                <w:rFonts w:eastAsia="Times New Roman"/>
                <w:iCs/>
                <w:color w:val="000000"/>
                <w:sz w:val="22"/>
                <w:u w:val="single"/>
                <w:lang w:eastAsia="lv-LV"/>
              </w:rPr>
              <w:t>un 32.</w:t>
            </w:r>
            <w:r w:rsidRPr="00561B80">
              <w:rPr>
                <w:rFonts w:eastAsia="Times New Roman"/>
                <w:iCs/>
                <w:color w:val="000000"/>
                <w:sz w:val="22"/>
                <w:u w:val="single"/>
                <w:vertAlign w:val="superscript"/>
                <w:lang w:eastAsia="lv-LV"/>
              </w:rPr>
              <w:t>1</w:t>
            </w:r>
            <w:r w:rsidRPr="00561B80">
              <w:rPr>
                <w:rFonts w:eastAsia="Times New Roman"/>
                <w:iCs/>
                <w:color w:val="000000"/>
                <w:sz w:val="22"/>
                <w:u w:val="single"/>
                <w:lang w:eastAsia="lv-LV"/>
              </w:rPr>
              <w:t> pants stājas spēkā 2023. gada 1. janvārī</w:t>
            </w:r>
            <w:r w:rsidRPr="00D534D2">
              <w:rPr>
                <w:rFonts w:eastAsia="Times New Roman"/>
                <w:iCs/>
                <w:color w:val="000000"/>
                <w:sz w:val="22"/>
                <w:lang w:eastAsia="lv-LV"/>
              </w:rPr>
              <w:t>.</w:t>
            </w:r>
            <w:bookmarkEnd w:id="12"/>
          </w:p>
        </w:tc>
        <w:tc>
          <w:tcPr>
            <w:tcW w:w="567" w:type="dxa"/>
          </w:tcPr>
          <w:p w14:paraId="61FBE26B" w14:textId="77777777" w:rsidR="002D54E6" w:rsidRDefault="009E2ECB" w:rsidP="00A43531">
            <w:pPr>
              <w:jc w:val="center"/>
              <w:rPr>
                <w:rFonts w:eastAsia="Times New Roman"/>
                <w:b/>
                <w:iCs/>
                <w:color w:val="000000"/>
                <w:sz w:val="22"/>
                <w:lang w:eastAsia="lv-LV"/>
              </w:rPr>
            </w:pPr>
            <w:r>
              <w:rPr>
                <w:rFonts w:eastAsia="Times New Roman"/>
                <w:b/>
                <w:iCs/>
                <w:color w:val="000000"/>
                <w:sz w:val="22"/>
                <w:lang w:eastAsia="lv-LV"/>
              </w:rPr>
              <w:t>43</w:t>
            </w:r>
          </w:p>
          <w:p w14:paraId="43A50333" w14:textId="77777777" w:rsidR="00D0270E" w:rsidRDefault="00D0270E" w:rsidP="00A43531">
            <w:pPr>
              <w:jc w:val="center"/>
              <w:rPr>
                <w:rFonts w:eastAsia="Times New Roman"/>
                <w:b/>
                <w:iCs/>
                <w:color w:val="000000"/>
                <w:sz w:val="22"/>
                <w:lang w:eastAsia="lv-LV"/>
              </w:rPr>
            </w:pPr>
          </w:p>
          <w:p w14:paraId="288E4E41" w14:textId="77777777" w:rsidR="00D0270E" w:rsidRDefault="00D0270E" w:rsidP="00A43531">
            <w:pPr>
              <w:jc w:val="center"/>
              <w:rPr>
                <w:rFonts w:eastAsia="Times New Roman"/>
                <w:b/>
                <w:iCs/>
                <w:color w:val="000000"/>
                <w:sz w:val="22"/>
                <w:lang w:eastAsia="lv-LV"/>
              </w:rPr>
            </w:pPr>
          </w:p>
          <w:p w14:paraId="632E6DEB" w14:textId="77777777" w:rsidR="00D0270E" w:rsidRDefault="00D0270E" w:rsidP="00A43531">
            <w:pPr>
              <w:jc w:val="center"/>
              <w:rPr>
                <w:rFonts w:eastAsia="Times New Roman"/>
                <w:b/>
                <w:iCs/>
                <w:color w:val="000000"/>
                <w:sz w:val="22"/>
                <w:lang w:eastAsia="lv-LV"/>
              </w:rPr>
            </w:pPr>
          </w:p>
          <w:p w14:paraId="19D20AB4" w14:textId="77777777" w:rsidR="00D0270E" w:rsidRDefault="00D0270E" w:rsidP="00A43531">
            <w:pPr>
              <w:jc w:val="center"/>
              <w:rPr>
                <w:rFonts w:eastAsia="Times New Roman"/>
                <w:b/>
                <w:iCs/>
                <w:color w:val="000000"/>
                <w:sz w:val="22"/>
                <w:lang w:eastAsia="lv-LV"/>
              </w:rPr>
            </w:pPr>
          </w:p>
          <w:p w14:paraId="28F2B1C1" w14:textId="77777777" w:rsidR="00D0270E" w:rsidRDefault="00D0270E" w:rsidP="00A43531">
            <w:pPr>
              <w:jc w:val="center"/>
              <w:rPr>
                <w:rFonts w:eastAsia="Times New Roman"/>
                <w:b/>
                <w:iCs/>
                <w:color w:val="000000"/>
                <w:sz w:val="22"/>
                <w:lang w:eastAsia="lv-LV"/>
              </w:rPr>
            </w:pPr>
          </w:p>
          <w:p w14:paraId="0BF60D6C" w14:textId="77777777" w:rsidR="00D0270E" w:rsidRDefault="00D0270E" w:rsidP="00A43531">
            <w:pPr>
              <w:jc w:val="center"/>
              <w:rPr>
                <w:rFonts w:eastAsia="Times New Roman"/>
                <w:b/>
                <w:iCs/>
                <w:color w:val="000000"/>
                <w:sz w:val="22"/>
                <w:lang w:eastAsia="lv-LV"/>
              </w:rPr>
            </w:pPr>
          </w:p>
          <w:p w14:paraId="7FCA11F5" w14:textId="77777777" w:rsidR="00D0270E" w:rsidRDefault="00D0270E" w:rsidP="00A43531">
            <w:pPr>
              <w:jc w:val="center"/>
              <w:rPr>
                <w:rFonts w:eastAsia="Times New Roman"/>
                <w:b/>
                <w:iCs/>
                <w:color w:val="000000"/>
                <w:sz w:val="22"/>
                <w:lang w:eastAsia="lv-LV"/>
              </w:rPr>
            </w:pPr>
          </w:p>
          <w:p w14:paraId="2480D9C3" w14:textId="28B1267A" w:rsidR="00D0270E" w:rsidRPr="00A43531" w:rsidRDefault="00D0270E" w:rsidP="00A43531">
            <w:pPr>
              <w:jc w:val="center"/>
              <w:rPr>
                <w:rFonts w:eastAsia="Times New Roman"/>
                <w:b/>
                <w:iCs/>
                <w:color w:val="000000"/>
                <w:sz w:val="22"/>
                <w:lang w:eastAsia="lv-LV"/>
              </w:rPr>
            </w:pPr>
            <w:r>
              <w:rPr>
                <w:rFonts w:eastAsia="Times New Roman"/>
                <w:b/>
                <w:iCs/>
                <w:color w:val="000000"/>
                <w:sz w:val="22"/>
                <w:lang w:eastAsia="lv-LV"/>
              </w:rPr>
              <w:t>43A</w:t>
            </w:r>
          </w:p>
        </w:tc>
        <w:tc>
          <w:tcPr>
            <w:tcW w:w="3969" w:type="dxa"/>
          </w:tcPr>
          <w:p w14:paraId="7E2ED039" w14:textId="77777777" w:rsidR="002D54E6" w:rsidRDefault="002F3C51"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Deputāte </w:t>
            </w:r>
            <w:proofErr w:type="spellStart"/>
            <w:r>
              <w:rPr>
                <w:rFonts w:eastAsia="Times New Roman"/>
                <w:b/>
                <w:iCs/>
                <w:color w:val="000000"/>
                <w:sz w:val="22"/>
                <w:u w:val="single"/>
                <w:lang w:eastAsia="lv-LV"/>
              </w:rPr>
              <w:t>R.Ločmele</w:t>
            </w:r>
            <w:proofErr w:type="spellEnd"/>
          </w:p>
          <w:p w14:paraId="3D2551F2" w14:textId="77777777" w:rsidR="002F3C51" w:rsidRDefault="000E381D" w:rsidP="00EC158C">
            <w:pPr>
              <w:ind w:firstLine="567"/>
              <w:jc w:val="both"/>
              <w:rPr>
                <w:rFonts w:eastAsia="Times New Roman"/>
                <w:iCs/>
                <w:color w:val="000000"/>
                <w:sz w:val="22"/>
                <w:lang w:eastAsia="lv-LV"/>
              </w:rPr>
            </w:pPr>
            <w:r w:rsidRPr="000E381D">
              <w:rPr>
                <w:rFonts w:eastAsia="Times New Roman"/>
                <w:iCs/>
                <w:color w:val="000000"/>
                <w:sz w:val="22"/>
                <w:lang w:eastAsia="lv-LV"/>
              </w:rPr>
              <w:t xml:space="preserve">Aizstāt likumprojekta 23. pantā iekļauto pārejas noteikumu 53. punktā vārdus un skaitļus “un 32. </w:t>
            </w:r>
            <w:r w:rsidRPr="000E381D">
              <w:rPr>
                <w:rFonts w:eastAsia="Times New Roman"/>
                <w:iCs/>
                <w:color w:val="000000"/>
                <w:sz w:val="22"/>
                <w:vertAlign w:val="superscript"/>
                <w:lang w:eastAsia="lv-LV"/>
              </w:rPr>
              <w:t>1</w:t>
            </w:r>
            <w:r w:rsidRPr="000E381D">
              <w:rPr>
                <w:rFonts w:eastAsia="Times New Roman"/>
                <w:iCs/>
                <w:color w:val="000000"/>
                <w:sz w:val="22"/>
                <w:lang w:eastAsia="lv-LV"/>
              </w:rPr>
              <w:t xml:space="preserve"> pants stājas spēkā 2023. gada 1. janvārī” ar vārdiem un skaitļiem “stājas spēkā 2025. gada 1. janvārī”.</w:t>
            </w:r>
          </w:p>
          <w:p w14:paraId="45F86DCF" w14:textId="77777777" w:rsidR="00D0270E" w:rsidRDefault="00D0270E" w:rsidP="00EC158C">
            <w:pPr>
              <w:ind w:firstLine="567"/>
              <w:jc w:val="both"/>
              <w:rPr>
                <w:rFonts w:eastAsia="Times New Roman"/>
                <w:iCs/>
                <w:color w:val="000000"/>
                <w:sz w:val="22"/>
                <w:lang w:eastAsia="lv-LV"/>
              </w:rPr>
            </w:pPr>
          </w:p>
          <w:p w14:paraId="04D779AE" w14:textId="2C1ED058" w:rsidR="00D0270E" w:rsidRPr="00D0270E" w:rsidRDefault="00D0270E" w:rsidP="00D0270E">
            <w:pPr>
              <w:jc w:val="both"/>
              <w:rPr>
                <w:rFonts w:eastAsia="Times New Roman"/>
                <w:b/>
                <w:bCs/>
                <w:iCs/>
                <w:sz w:val="22"/>
                <w:u w:val="single"/>
                <w:lang w:eastAsia="lv-LV"/>
              </w:rPr>
            </w:pPr>
            <w:r w:rsidRPr="00D0270E">
              <w:rPr>
                <w:rFonts w:eastAsia="Times New Roman"/>
                <w:b/>
                <w:bCs/>
                <w:iCs/>
                <w:sz w:val="22"/>
                <w:u w:val="single"/>
                <w:lang w:eastAsia="lv-LV"/>
              </w:rPr>
              <w:t>Izteikt Ministru kabineta priekšlikumu:</w:t>
            </w:r>
          </w:p>
          <w:p w14:paraId="68D525A8" w14:textId="0A598543" w:rsidR="00D0270E" w:rsidRPr="009B6546" w:rsidRDefault="00D0270E" w:rsidP="00D0270E">
            <w:pPr>
              <w:jc w:val="both"/>
              <w:rPr>
                <w:rFonts w:eastAsia="Times New Roman"/>
                <w:b/>
                <w:iCs/>
                <w:color w:val="000000"/>
                <w:szCs w:val="24"/>
                <w:lang w:eastAsia="lv-LV"/>
              </w:rPr>
            </w:pPr>
            <w:r w:rsidRPr="005D038C">
              <w:rPr>
                <w:rFonts w:eastAsia="Times New Roman"/>
                <w:b/>
                <w:iCs/>
                <w:color w:val="000000"/>
                <w:sz w:val="22"/>
                <w:lang w:eastAsia="lv-LV"/>
              </w:rPr>
              <w:t>"</w:t>
            </w:r>
            <w:r w:rsidRPr="009B6546">
              <w:rPr>
                <w:rFonts w:eastAsia="Times New Roman"/>
                <w:szCs w:val="24"/>
                <w:lang w:eastAsia="lv-LV"/>
              </w:rPr>
              <w:t xml:space="preserve">Izteikt </w:t>
            </w:r>
            <w:r w:rsidRPr="009B6546">
              <w:rPr>
                <w:rFonts w:eastAsia="Times New Roman"/>
                <w:iCs/>
                <w:color w:val="000000"/>
                <w:szCs w:val="24"/>
                <w:lang w:eastAsia="lv-LV"/>
              </w:rPr>
              <w:t>pārejas noteikumu 53. punktu šādā redakcijā:</w:t>
            </w:r>
          </w:p>
          <w:p w14:paraId="352B98FC" w14:textId="13FEA22B" w:rsidR="00D0270E" w:rsidRPr="009B6546" w:rsidRDefault="00D0270E" w:rsidP="00D0270E">
            <w:pPr>
              <w:jc w:val="both"/>
              <w:rPr>
                <w:rFonts w:eastAsia="Times New Roman"/>
                <w:iCs/>
                <w:color w:val="000000"/>
                <w:szCs w:val="24"/>
                <w:lang w:eastAsia="lv-LV"/>
              </w:rPr>
            </w:pPr>
            <w:r w:rsidRPr="009B6546">
              <w:rPr>
                <w:rFonts w:eastAsia="Times New Roman"/>
                <w:bCs/>
                <w:iCs/>
                <w:color w:val="000000"/>
                <w:szCs w:val="24"/>
                <w:lang w:eastAsia="lv-LV"/>
              </w:rPr>
              <w:t>"</w:t>
            </w:r>
            <w:r w:rsidRPr="009B6546">
              <w:rPr>
                <w:rFonts w:eastAsia="Times New Roman"/>
                <w:iCs/>
                <w:color w:val="000000"/>
                <w:szCs w:val="24"/>
                <w:lang w:eastAsia="lv-LV"/>
              </w:rPr>
              <w:t>53.</w:t>
            </w:r>
            <w:r w:rsidR="009B6546" w:rsidRPr="009B6546">
              <w:rPr>
                <w:rFonts w:eastAsia="Times New Roman"/>
                <w:iCs/>
                <w:color w:val="000000"/>
                <w:szCs w:val="24"/>
                <w:lang w:eastAsia="lv-LV"/>
              </w:rPr>
              <w:t xml:space="preserve"> Grozījums par šā likuma 2. panta trešās daļas pirmā teikuma papildināšanu ar atsaucēm uz šā likuma 4.</w:t>
            </w:r>
            <w:r w:rsidR="009B6546" w:rsidRPr="009B6546">
              <w:rPr>
                <w:rFonts w:eastAsia="Times New Roman"/>
                <w:iCs/>
                <w:color w:val="000000"/>
                <w:szCs w:val="24"/>
                <w:vertAlign w:val="superscript"/>
                <w:lang w:eastAsia="lv-LV"/>
              </w:rPr>
              <w:t>3</w:t>
            </w:r>
            <w:r w:rsidR="009B6546" w:rsidRPr="009B6546">
              <w:rPr>
                <w:rFonts w:eastAsia="Times New Roman"/>
                <w:iCs/>
                <w:color w:val="000000"/>
                <w:szCs w:val="24"/>
                <w:lang w:eastAsia="lv-LV"/>
              </w:rPr>
              <w:t xml:space="preserve"> pantu, grozījumi šā likuma 3. pantā, ar kuriem ceturtās daļas 7. punkts izteikts jaunā redakcijā un 6.</w:t>
            </w:r>
            <w:r w:rsidR="009B6546" w:rsidRPr="009B6546">
              <w:rPr>
                <w:rFonts w:eastAsia="Times New Roman"/>
                <w:iCs/>
                <w:color w:val="000000"/>
                <w:szCs w:val="24"/>
                <w:vertAlign w:val="superscript"/>
                <w:lang w:eastAsia="lv-LV"/>
              </w:rPr>
              <w:t>2</w:t>
            </w:r>
            <w:r w:rsidR="009B6546" w:rsidRPr="009B6546">
              <w:rPr>
                <w:rFonts w:eastAsia="Times New Roman"/>
                <w:iCs/>
                <w:color w:val="000000"/>
                <w:szCs w:val="24"/>
                <w:lang w:eastAsia="lv-LV"/>
              </w:rPr>
              <w:t> daļā aizstāti skaitļi un vārdi "1., 3., 5., 6., 7., 8., 9., 10., 11., 12., 13., 14., 15., 16. un 17. punktā", nosacījums šā likuma 4. panta 1.</w:t>
            </w:r>
            <w:r w:rsidR="009B6546" w:rsidRPr="009B6546">
              <w:rPr>
                <w:rFonts w:eastAsia="Times New Roman"/>
                <w:iCs/>
                <w:color w:val="000000"/>
                <w:szCs w:val="24"/>
                <w:vertAlign w:val="superscript"/>
                <w:lang w:eastAsia="lv-LV"/>
              </w:rPr>
              <w:t>1</w:t>
            </w:r>
            <w:r w:rsidR="009B6546" w:rsidRPr="009B6546">
              <w:rPr>
                <w:rFonts w:eastAsia="Times New Roman"/>
                <w:iCs/>
                <w:color w:val="000000"/>
                <w:szCs w:val="24"/>
                <w:lang w:eastAsia="lv-LV"/>
              </w:rPr>
              <w:t> daļā, ka ar koeficientu reizinātais mēnešalgas apmērs nepārsniedz Ministru prezidentam noteikto mēnešalgu, 4.</w:t>
            </w:r>
            <w:r w:rsidR="009B6546" w:rsidRPr="009B6546">
              <w:rPr>
                <w:rFonts w:eastAsia="Times New Roman"/>
                <w:iCs/>
                <w:color w:val="000000"/>
                <w:szCs w:val="24"/>
                <w:vertAlign w:val="superscript"/>
                <w:lang w:eastAsia="lv-LV"/>
              </w:rPr>
              <w:t>3</w:t>
            </w:r>
            <w:r w:rsidR="009B6546" w:rsidRPr="009B6546">
              <w:rPr>
                <w:rFonts w:eastAsia="Times New Roman"/>
                <w:iCs/>
                <w:color w:val="000000"/>
                <w:szCs w:val="24"/>
                <w:lang w:eastAsia="lv-LV"/>
              </w:rPr>
              <w:t> pants, grozījumi par 5.</w:t>
            </w:r>
            <w:r w:rsidR="009B6546" w:rsidRPr="009B6546">
              <w:rPr>
                <w:rFonts w:eastAsia="Times New Roman"/>
                <w:iCs/>
                <w:color w:val="000000"/>
                <w:szCs w:val="24"/>
                <w:vertAlign w:val="superscript"/>
                <w:lang w:eastAsia="lv-LV"/>
              </w:rPr>
              <w:t>1</w:t>
            </w:r>
            <w:r w:rsidR="009B6546" w:rsidRPr="009B6546">
              <w:rPr>
                <w:rFonts w:eastAsia="Times New Roman"/>
                <w:iCs/>
                <w:color w:val="000000"/>
                <w:szCs w:val="24"/>
                <w:lang w:eastAsia="lv-LV"/>
              </w:rPr>
              <w:t xml:space="preserve"> un 6. panta izteikšanu jaunā redakcijā, grozījumi par 6.</w:t>
            </w:r>
            <w:r w:rsidR="009B6546" w:rsidRPr="009B6546">
              <w:rPr>
                <w:rFonts w:eastAsia="Times New Roman"/>
                <w:iCs/>
                <w:color w:val="000000"/>
                <w:szCs w:val="24"/>
                <w:vertAlign w:val="superscript"/>
                <w:lang w:eastAsia="lv-LV"/>
              </w:rPr>
              <w:t>1</w:t>
            </w:r>
            <w:r w:rsidR="009B6546" w:rsidRPr="009B6546">
              <w:rPr>
                <w:rFonts w:eastAsia="Times New Roman"/>
                <w:iCs/>
                <w:color w:val="000000"/>
                <w:szCs w:val="24"/>
                <w:lang w:eastAsia="lv-LV"/>
              </w:rPr>
              <w:t> panta pirmās daļas izslēgšanu, otrās daļas izteikšanu jaunā redakcijā un papildināšanu ar septīto daļu, grozījumi par 6.</w:t>
            </w:r>
            <w:r w:rsidR="009B6546" w:rsidRPr="009B6546">
              <w:rPr>
                <w:rFonts w:eastAsia="Times New Roman"/>
                <w:iCs/>
                <w:color w:val="000000"/>
                <w:szCs w:val="24"/>
                <w:vertAlign w:val="superscript"/>
                <w:lang w:eastAsia="lv-LV"/>
              </w:rPr>
              <w:t>2</w:t>
            </w:r>
            <w:r w:rsidR="009B6546" w:rsidRPr="009B6546">
              <w:rPr>
                <w:rFonts w:eastAsia="Times New Roman"/>
                <w:iCs/>
                <w:color w:val="000000"/>
                <w:szCs w:val="24"/>
                <w:lang w:eastAsia="lv-LV"/>
              </w:rPr>
              <w:t> panta pirmās daļas izslēgšanu un otrās daļas izteikšanu jaunā redakcijā, nosacījums šā likuma 14. panta 12.</w:t>
            </w:r>
            <w:r w:rsidR="009B6546" w:rsidRPr="009B6546">
              <w:rPr>
                <w:rFonts w:eastAsia="Times New Roman"/>
                <w:iCs/>
                <w:color w:val="000000"/>
                <w:szCs w:val="24"/>
                <w:vertAlign w:val="superscript"/>
                <w:lang w:eastAsia="lv-LV"/>
              </w:rPr>
              <w:t>2</w:t>
            </w:r>
            <w:r w:rsidR="009B6546" w:rsidRPr="009B6546">
              <w:rPr>
                <w:rFonts w:eastAsia="Times New Roman"/>
                <w:iCs/>
                <w:color w:val="000000"/>
                <w:szCs w:val="24"/>
                <w:lang w:eastAsia="lv-LV"/>
              </w:rPr>
              <w:t xml:space="preserve"> un trīspadsmitajā daļā, ka mēnešalga kopā ar piemaksu (piemaksām) nedrīkst pārsniegt Ministru prezidentam noteikto mēnešalgu, grozījumi šā likuma 15. pantā, kas saistīti ar grozījumiem šā likuma 6., 6.</w:t>
            </w:r>
            <w:r w:rsidR="009B6546" w:rsidRPr="009B6546">
              <w:rPr>
                <w:rFonts w:eastAsia="Times New Roman"/>
                <w:iCs/>
                <w:color w:val="000000"/>
                <w:szCs w:val="24"/>
                <w:vertAlign w:val="superscript"/>
                <w:lang w:eastAsia="lv-LV"/>
              </w:rPr>
              <w:t xml:space="preserve">1 </w:t>
            </w:r>
            <w:r w:rsidR="009B6546" w:rsidRPr="009B6546">
              <w:rPr>
                <w:rFonts w:eastAsia="Times New Roman"/>
                <w:iCs/>
                <w:color w:val="000000"/>
                <w:szCs w:val="24"/>
                <w:lang w:eastAsia="lv-LV"/>
              </w:rPr>
              <w:t>un 6.</w:t>
            </w:r>
            <w:r w:rsidR="009B6546" w:rsidRPr="009B6546">
              <w:rPr>
                <w:rFonts w:eastAsia="Times New Roman"/>
                <w:iCs/>
                <w:color w:val="000000"/>
                <w:szCs w:val="24"/>
                <w:vertAlign w:val="superscript"/>
                <w:lang w:eastAsia="lv-LV"/>
              </w:rPr>
              <w:t>2</w:t>
            </w:r>
            <w:r w:rsidR="009B6546" w:rsidRPr="009B6546">
              <w:rPr>
                <w:rFonts w:eastAsia="Times New Roman"/>
                <w:iCs/>
                <w:color w:val="000000"/>
                <w:szCs w:val="24"/>
                <w:lang w:eastAsia="lv-LV"/>
              </w:rPr>
              <w:t> pantā un ar kuriem ceturtajā daļā aizstāts vārds "priekšsēdētāju", sestajā daļā aizstāti vārdi "pirmajā daļā", astotajā daļā aizstāts vārds "pirmās", devītajā daļā aizstāti vārdi "pirmajā daļā" un izslēgta desmitā daļa, grozījums šā likuma 15. pantā, ar kuru divpadsmitā daļa papildināta pēc vārda "amatpersona", grozījums šā likuma 17. pantā, ar kuru devītā daļa papildināta ar 3.</w:t>
            </w:r>
            <w:r w:rsidR="009B6546" w:rsidRPr="009B6546">
              <w:rPr>
                <w:rFonts w:eastAsia="Times New Roman"/>
                <w:iCs/>
                <w:color w:val="000000"/>
                <w:szCs w:val="24"/>
                <w:vertAlign w:val="superscript"/>
                <w:lang w:eastAsia="lv-LV"/>
              </w:rPr>
              <w:t>3</w:t>
            </w:r>
            <w:r w:rsidR="009B6546" w:rsidRPr="009B6546">
              <w:rPr>
                <w:rFonts w:eastAsia="Times New Roman"/>
                <w:iCs/>
                <w:color w:val="000000"/>
                <w:szCs w:val="24"/>
                <w:lang w:eastAsia="lv-LV"/>
              </w:rPr>
              <w:t> punktu, stājas spēkā 2023. gada 1. janvārī.</w:t>
            </w:r>
            <w:r w:rsidRPr="009B6546">
              <w:rPr>
                <w:rFonts w:eastAsia="Times New Roman"/>
                <w:iCs/>
                <w:color w:val="000000"/>
                <w:szCs w:val="24"/>
                <w:lang w:eastAsia="lv-LV"/>
              </w:rPr>
              <w:t>".</w:t>
            </w:r>
          </w:p>
          <w:p w14:paraId="64F7185C" w14:textId="71632D8D" w:rsidR="00D0270E" w:rsidRPr="002F3C51" w:rsidRDefault="00D0270E" w:rsidP="00D0270E">
            <w:pPr>
              <w:jc w:val="both"/>
              <w:rPr>
                <w:rFonts w:eastAsia="Times New Roman"/>
                <w:iCs/>
                <w:color w:val="000000"/>
                <w:sz w:val="22"/>
                <w:lang w:eastAsia="lv-LV"/>
              </w:rPr>
            </w:pPr>
          </w:p>
        </w:tc>
        <w:tc>
          <w:tcPr>
            <w:tcW w:w="1417" w:type="dxa"/>
          </w:tcPr>
          <w:p w14:paraId="235FEEE8" w14:textId="40F55E8A" w:rsidR="00D0270E" w:rsidRDefault="00D0270E" w:rsidP="000F32C6">
            <w:pPr>
              <w:rPr>
                <w:rFonts w:eastAsia="Times New Roman"/>
                <w:b/>
                <w:lang w:eastAsia="lv-LV"/>
              </w:rPr>
            </w:pPr>
            <w:r>
              <w:rPr>
                <w:rFonts w:eastAsia="Times New Roman"/>
                <w:b/>
                <w:lang w:eastAsia="lv-LV"/>
              </w:rPr>
              <w:t>Neatbalstīt</w:t>
            </w:r>
          </w:p>
          <w:p w14:paraId="2038A548" w14:textId="38298A22" w:rsidR="00D0270E" w:rsidRDefault="00D0270E" w:rsidP="000F32C6">
            <w:pPr>
              <w:rPr>
                <w:rFonts w:eastAsia="Times New Roman"/>
                <w:b/>
                <w:lang w:eastAsia="lv-LV"/>
              </w:rPr>
            </w:pPr>
          </w:p>
          <w:p w14:paraId="2CA4FF10" w14:textId="50D9D1F1" w:rsidR="00D0270E" w:rsidRDefault="00D0270E" w:rsidP="000F32C6">
            <w:pPr>
              <w:rPr>
                <w:rFonts w:eastAsia="Times New Roman"/>
                <w:b/>
                <w:lang w:eastAsia="lv-LV"/>
              </w:rPr>
            </w:pPr>
          </w:p>
          <w:p w14:paraId="4F57EF2E" w14:textId="77777777" w:rsidR="00D0270E" w:rsidRDefault="00D0270E" w:rsidP="000F32C6">
            <w:pPr>
              <w:rPr>
                <w:rFonts w:eastAsia="Times New Roman"/>
                <w:b/>
                <w:lang w:eastAsia="lv-LV"/>
              </w:rPr>
            </w:pPr>
          </w:p>
          <w:p w14:paraId="36ABE883" w14:textId="77777777" w:rsidR="00D0270E" w:rsidRDefault="00D0270E" w:rsidP="000F32C6">
            <w:pPr>
              <w:rPr>
                <w:rFonts w:eastAsia="Times New Roman"/>
                <w:b/>
                <w:lang w:eastAsia="lv-LV"/>
              </w:rPr>
            </w:pPr>
          </w:p>
          <w:p w14:paraId="38F6F2EA" w14:textId="77777777" w:rsidR="00D0270E" w:rsidRDefault="00D0270E" w:rsidP="000F32C6">
            <w:pPr>
              <w:rPr>
                <w:rFonts w:eastAsia="Times New Roman"/>
                <w:b/>
                <w:lang w:eastAsia="lv-LV"/>
              </w:rPr>
            </w:pPr>
          </w:p>
          <w:p w14:paraId="3271C866" w14:textId="77777777" w:rsidR="00D0270E" w:rsidRDefault="00D0270E" w:rsidP="000F32C6">
            <w:pPr>
              <w:rPr>
                <w:rFonts w:eastAsia="Times New Roman"/>
                <w:b/>
                <w:lang w:eastAsia="lv-LV"/>
              </w:rPr>
            </w:pPr>
          </w:p>
          <w:p w14:paraId="46E70132" w14:textId="0E00528D" w:rsidR="002D54E6" w:rsidRPr="005D038C" w:rsidRDefault="00F406B3" w:rsidP="000F32C6">
            <w:pPr>
              <w:rPr>
                <w:rFonts w:eastAsia="Times New Roman"/>
                <w:b/>
                <w:sz w:val="22"/>
                <w:lang w:eastAsia="lv-LV"/>
              </w:rPr>
            </w:pPr>
            <w:r w:rsidRPr="00D0270E">
              <w:rPr>
                <w:rFonts w:eastAsia="Times New Roman"/>
                <w:b/>
                <w:lang w:eastAsia="lv-LV"/>
              </w:rPr>
              <w:t>Ņemot vērā atbalstīto Juridiskā biroja</w:t>
            </w:r>
            <w:r>
              <w:rPr>
                <w:rFonts w:eastAsia="Times New Roman"/>
                <w:b/>
                <w:lang w:eastAsia="lv-LV"/>
              </w:rPr>
              <w:t xml:space="preserve"> 2. priekšlikumu un izteikto alternatīvo priekšlikumu 4A</w:t>
            </w:r>
            <w:r w:rsidR="00D0270E">
              <w:rPr>
                <w:rFonts w:eastAsia="Times New Roman"/>
                <w:b/>
                <w:lang w:eastAsia="lv-LV"/>
              </w:rPr>
              <w:t>, 35A</w:t>
            </w:r>
            <w:r>
              <w:rPr>
                <w:rFonts w:eastAsia="Times New Roman"/>
                <w:b/>
                <w:lang w:eastAsia="lv-LV"/>
              </w:rPr>
              <w:t xml:space="preserve"> un 3</w:t>
            </w:r>
            <w:r w:rsidR="009B6546">
              <w:rPr>
                <w:rFonts w:eastAsia="Times New Roman"/>
                <w:b/>
                <w:lang w:eastAsia="lv-LV"/>
              </w:rPr>
              <w:t>8</w:t>
            </w:r>
            <w:r>
              <w:rPr>
                <w:rFonts w:eastAsia="Times New Roman"/>
                <w:b/>
                <w:lang w:eastAsia="lv-LV"/>
              </w:rPr>
              <w:t xml:space="preserve">A </w:t>
            </w:r>
            <w:bookmarkStart w:id="13" w:name="_Hlk86257012"/>
          </w:p>
          <w:bookmarkEnd w:id="13"/>
          <w:p w14:paraId="766E72C9" w14:textId="725865F0" w:rsidR="00F406B3" w:rsidRPr="00836C9F" w:rsidRDefault="00F406B3" w:rsidP="00696A95">
            <w:pPr>
              <w:rPr>
                <w:rFonts w:eastAsia="Times New Roman"/>
                <w:b/>
                <w:iCs/>
                <w:color w:val="000000"/>
                <w:sz w:val="22"/>
                <w:lang w:eastAsia="lv-LV"/>
              </w:rPr>
            </w:pPr>
          </w:p>
        </w:tc>
        <w:tc>
          <w:tcPr>
            <w:tcW w:w="1418" w:type="dxa"/>
          </w:tcPr>
          <w:p w14:paraId="06368268" w14:textId="77777777" w:rsidR="002D54E6" w:rsidRPr="00836C9F" w:rsidRDefault="002D54E6" w:rsidP="00D7231D">
            <w:pPr>
              <w:jc w:val="center"/>
              <w:rPr>
                <w:rFonts w:eastAsia="Times New Roman"/>
                <w:b/>
                <w:iCs/>
                <w:color w:val="000000"/>
                <w:sz w:val="22"/>
                <w:lang w:eastAsia="lv-LV"/>
              </w:rPr>
            </w:pPr>
          </w:p>
        </w:tc>
      </w:tr>
      <w:tr w:rsidR="00B6558B" w:rsidRPr="001B3F41" w14:paraId="5DB6FF7B" w14:textId="77777777" w:rsidTr="006C04AA">
        <w:tc>
          <w:tcPr>
            <w:tcW w:w="3969" w:type="dxa"/>
            <w:shd w:val="clear" w:color="auto" w:fill="auto"/>
          </w:tcPr>
          <w:p w14:paraId="4574BB94" w14:textId="77777777" w:rsidR="00B6558B" w:rsidRPr="00AB3D60" w:rsidRDefault="00B6558B" w:rsidP="00B6215C">
            <w:pPr>
              <w:ind w:firstLine="567"/>
              <w:jc w:val="both"/>
              <w:rPr>
                <w:b/>
                <w:sz w:val="22"/>
              </w:rPr>
            </w:pPr>
          </w:p>
        </w:tc>
        <w:tc>
          <w:tcPr>
            <w:tcW w:w="3969" w:type="dxa"/>
            <w:shd w:val="clear" w:color="auto" w:fill="auto"/>
          </w:tcPr>
          <w:p w14:paraId="2A4CEF6A" w14:textId="77777777" w:rsidR="0003545F" w:rsidRDefault="00D534D2" w:rsidP="002D54E6">
            <w:pPr>
              <w:ind w:firstLine="567"/>
              <w:jc w:val="both"/>
              <w:rPr>
                <w:rFonts w:eastAsia="Times New Roman"/>
                <w:iCs/>
                <w:color w:val="000000"/>
                <w:sz w:val="22"/>
                <w:lang w:eastAsia="lv-LV"/>
              </w:rPr>
            </w:pPr>
            <w:r w:rsidRPr="00D534D2">
              <w:rPr>
                <w:rFonts w:eastAsia="Times New Roman"/>
                <w:iCs/>
                <w:color w:val="000000"/>
                <w:sz w:val="22"/>
                <w:lang w:eastAsia="lv-LV"/>
              </w:rPr>
              <w:t xml:space="preserve">54. No 2022. gada 1. jūlija līdz 2022. gada 31. decembrim </w:t>
            </w:r>
            <w:proofErr w:type="spellStart"/>
            <w:r w:rsidRPr="00D534D2">
              <w:rPr>
                <w:rFonts w:eastAsia="Times New Roman"/>
                <w:iCs/>
                <w:color w:val="000000"/>
                <w:sz w:val="22"/>
                <w:lang w:eastAsia="lv-LV"/>
              </w:rPr>
              <w:t>Iekšlietu</w:t>
            </w:r>
            <w:proofErr w:type="spellEnd"/>
            <w:r w:rsidRPr="00D534D2">
              <w:rPr>
                <w:rFonts w:eastAsia="Times New Roman"/>
                <w:iCs/>
                <w:color w:val="000000"/>
                <w:sz w:val="22"/>
                <w:lang w:eastAsia="lv-LV"/>
              </w:rPr>
              <w:t xml:space="preserve"> ministrijas sistēmas iestāžu amatpersonām ar speciālajām dienesta pakāpēm, kurām noteikts pienākums veikt izmeklēšanu īpaši sarežģītās, smagu vai sevišķi smagu </w:t>
            </w:r>
            <w:proofErr w:type="spellStart"/>
            <w:r w:rsidRPr="00D534D2">
              <w:rPr>
                <w:rFonts w:eastAsia="Times New Roman"/>
                <w:iCs/>
                <w:color w:val="000000"/>
                <w:sz w:val="22"/>
                <w:lang w:eastAsia="lv-LV"/>
              </w:rPr>
              <w:t>starpreģionāla</w:t>
            </w:r>
            <w:proofErr w:type="spellEnd"/>
            <w:r w:rsidRPr="00D534D2">
              <w:rPr>
                <w:rFonts w:eastAsia="Times New Roman"/>
                <w:iCs/>
                <w:color w:val="000000"/>
                <w:sz w:val="22"/>
                <w:lang w:eastAsia="lv-LV"/>
              </w:rPr>
              <w:t xml:space="preserve"> vai starptautiska rakstura noziegumu lietās, kā arī Korupcijas novēršanas un apkarošanas biroja un Valsts ieņēmumu dienesta amatpersonām, kuras ir iesaistītas izmeklēšanas darbību veikšanā minētā veida lietās, maksimālo mēnešalgu nosaka atbilstoši rajona (pilsētas) prokurora mēnešalgai."</w:t>
            </w:r>
          </w:p>
        </w:tc>
        <w:tc>
          <w:tcPr>
            <w:tcW w:w="567" w:type="dxa"/>
          </w:tcPr>
          <w:p w14:paraId="64897665" w14:textId="77777777" w:rsidR="00B6558B" w:rsidRPr="00A43531" w:rsidRDefault="00B6558B" w:rsidP="00A43531">
            <w:pPr>
              <w:jc w:val="center"/>
              <w:rPr>
                <w:rFonts w:eastAsia="Times New Roman"/>
                <w:b/>
                <w:iCs/>
                <w:color w:val="000000"/>
                <w:sz w:val="22"/>
                <w:lang w:eastAsia="lv-LV"/>
              </w:rPr>
            </w:pPr>
          </w:p>
        </w:tc>
        <w:tc>
          <w:tcPr>
            <w:tcW w:w="3969" w:type="dxa"/>
          </w:tcPr>
          <w:p w14:paraId="088FE613" w14:textId="77777777" w:rsidR="00B6558B" w:rsidRPr="00EA0C03" w:rsidRDefault="00B6558B" w:rsidP="00EC158C">
            <w:pPr>
              <w:ind w:firstLine="567"/>
              <w:jc w:val="both"/>
              <w:rPr>
                <w:rFonts w:eastAsia="Times New Roman"/>
                <w:iCs/>
                <w:color w:val="000000"/>
                <w:sz w:val="22"/>
                <w:lang w:eastAsia="lv-LV"/>
              </w:rPr>
            </w:pPr>
          </w:p>
        </w:tc>
        <w:tc>
          <w:tcPr>
            <w:tcW w:w="1417" w:type="dxa"/>
          </w:tcPr>
          <w:p w14:paraId="137A112A" w14:textId="77777777" w:rsidR="00B6558B" w:rsidRPr="00836C9F" w:rsidRDefault="00B6558B" w:rsidP="00D7231D">
            <w:pPr>
              <w:jc w:val="center"/>
              <w:rPr>
                <w:rFonts w:eastAsia="Times New Roman"/>
                <w:b/>
                <w:iCs/>
                <w:color w:val="000000"/>
                <w:sz w:val="22"/>
                <w:lang w:eastAsia="lv-LV"/>
              </w:rPr>
            </w:pPr>
          </w:p>
        </w:tc>
        <w:tc>
          <w:tcPr>
            <w:tcW w:w="1418" w:type="dxa"/>
          </w:tcPr>
          <w:p w14:paraId="4CF13CD1" w14:textId="77777777" w:rsidR="00B6558B" w:rsidRPr="00836C9F" w:rsidRDefault="00B6558B" w:rsidP="00D7231D">
            <w:pPr>
              <w:jc w:val="center"/>
              <w:rPr>
                <w:rFonts w:eastAsia="Times New Roman"/>
                <w:b/>
                <w:iCs/>
                <w:color w:val="000000"/>
                <w:sz w:val="22"/>
                <w:lang w:eastAsia="lv-LV"/>
              </w:rPr>
            </w:pPr>
          </w:p>
        </w:tc>
      </w:tr>
      <w:tr w:rsidR="00B6558B" w:rsidRPr="001B3F41" w14:paraId="3BDFA8C0" w14:textId="77777777" w:rsidTr="006C04AA">
        <w:tc>
          <w:tcPr>
            <w:tcW w:w="3969" w:type="dxa"/>
            <w:shd w:val="clear" w:color="auto" w:fill="auto"/>
          </w:tcPr>
          <w:p w14:paraId="5073FE8E" w14:textId="77777777" w:rsidR="00D534D2" w:rsidRPr="00D534D2" w:rsidRDefault="00D534D2" w:rsidP="00D534D2">
            <w:pPr>
              <w:ind w:firstLine="567"/>
              <w:jc w:val="right"/>
              <w:rPr>
                <w:sz w:val="22"/>
              </w:rPr>
            </w:pPr>
            <w:r w:rsidRPr="00D534D2">
              <w:rPr>
                <w:sz w:val="22"/>
              </w:rPr>
              <w:t>Valsts un pašvaldību institūciju amatpersonu un</w:t>
            </w:r>
          </w:p>
          <w:p w14:paraId="0CF96482" w14:textId="77777777" w:rsidR="00D534D2" w:rsidRPr="00D534D2" w:rsidRDefault="00D534D2" w:rsidP="00D534D2">
            <w:pPr>
              <w:ind w:firstLine="567"/>
              <w:jc w:val="right"/>
              <w:rPr>
                <w:sz w:val="22"/>
              </w:rPr>
            </w:pPr>
            <w:r w:rsidRPr="00D534D2">
              <w:rPr>
                <w:sz w:val="22"/>
              </w:rPr>
              <w:t>darbinieku atlīdzības likuma</w:t>
            </w:r>
          </w:p>
          <w:p w14:paraId="56917750" w14:textId="77777777" w:rsidR="00B6558B" w:rsidRDefault="00D534D2" w:rsidP="00D534D2">
            <w:pPr>
              <w:ind w:firstLine="567"/>
              <w:jc w:val="right"/>
              <w:rPr>
                <w:sz w:val="22"/>
              </w:rPr>
            </w:pPr>
            <w:r w:rsidRPr="00D534D2">
              <w:rPr>
                <w:sz w:val="22"/>
              </w:rPr>
              <w:t>1.pielikums</w:t>
            </w:r>
          </w:p>
          <w:p w14:paraId="259B18B9" w14:textId="77777777" w:rsidR="00D534D2" w:rsidRDefault="00D534D2" w:rsidP="00D534D2">
            <w:pPr>
              <w:ind w:firstLine="567"/>
              <w:jc w:val="right"/>
              <w:rPr>
                <w:sz w:val="22"/>
              </w:rPr>
            </w:pPr>
          </w:p>
          <w:p w14:paraId="4A1030D2" w14:textId="77777777" w:rsidR="00CF15ED" w:rsidRDefault="00CF15ED" w:rsidP="00CF15ED">
            <w:pPr>
              <w:jc w:val="center"/>
              <w:rPr>
                <w:b/>
              </w:rPr>
            </w:pPr>
            <w:r w:rsidRPr="00A664D2">
              <w:rPr>
                <w:b/>
                <w:bCs/>
                <w:i/>
                <w:sz w:val="22"/>
              </w:rPr>
              <w:t xml:space="preserve">ailes turpinājums </w:t>
            </w:r>
            <w:r w:rsidRPr="00A664D2">
              <w:rPr>
                <w:b/>
                <w:bCs/>
                <w:sz w:val="22"/>
              </w:rPr>
              <w:t>↓↓↓</w:t>
            </w:r>
          </w:p>
          <w:p w14:paraId="6A2DCA4B" w14:textId="77777777" w:rsidR="00D534D2" w:rsidRPr="00830F7F" w:rsidRDefault="00D534D2" w:rsidP="00D534D2">
            <w:pPr>
              <w:ind w:firstLine="567"/>
              <w:jc w:val="right"/>
              <w:rPr>
                <w:sz w:val="22"/>
              </w:rPr>
            </w:pPr>
          </w:p>
        </w:tc>
        <w:tc>
          <w:tcPr>
            <w:tcW w:w="3969" w:type="dxa"/>
            <w:shd w:val="clear" w:color="auto" w:fill="auto"/>
          </w:tcPr>
          <w:p w14:paraId="79B68F8F" w14:textId="77777777" w:rsidR="00B6558B" w:rsidRDefault="00D534D2" w:rsidP="00EB4D37">
            <w:pPr>
              <w:ind w:firstLine="567"/>
              <w:jc w:val="both"/>
              <w:rPr>
                <w:rFonts w:eastAsia="Times New Roman"/>
                <w:iCs/>
                <w:color w:val="000000"/>
                <w:sz w:val="22"/>
                <w:lang w:eastAsia="lv-LV"/>
              </w:rPr>
            </w:pPr>
            <w:r w:rsidRPr="00D534D2">
              <w:rPr>
                <w:rFonts w:eastAsia="Times New Roman"/>
                <w:iCs/>
                <w:color w:val="000000"/>
                <w:sz w:val="22"/>
                <w:lang w:eastAsia="lv-LV"/>
              </w:rPr>
              <w:t>24. Izslēgt 1. un 2. pielikumu.</w:t>
            </w:r>
          </w:p>
        </w:tc>
        <w:tc>
          <w:tcPr>
            <w:tcW w:w="567" w:type="dxa"/>
          </w:tcPr>
          <w:p w14:paraId="6BAE6BDD" w14:textId="77777777" w:rsidR="00B6558B" w:rsidRPr="00A43531" w:rsidRDefault="00B6558B" w:rsidP="00A43531">
            <w:pPr>
              <w:jc w:val="center"/>
              <w:rPr>
                <w:rFonts w:eastAsia="Times New Roman"/>
                <w:b/>
                <w:iCs/>
                <w:color w:val="000000"/>
                <w:sz w:val="22"/>
                <w:lang w:eastAsia="lv-LV"/>
              </w:rPr>
            </w:pPr>
          </w:p>
        </w:tc>
        <w:tc>
          <w:tcPr>
            <w:tcW w:w="3969" w:type="dxa"/>
          </w:tcPr>
          <w:p w14:paraId="1D6CF480" w14:textId="77777777" w:rsidR="00B6558B" w:rsidRPr="00EA0C03" w:rsidRDefault="00B6558B" w:rsidP="00EC158C">
            <w:pPr>
              <w:ind w:firstLine="567"/>
              <w:jc w:val="both"/>
              <w:rPr>
                <w:rFonts w:eastAsia="Times New Roman"/>
                <w:iCs/>
                <w:color w:val="000000"/>
                <w:sz w:val="22"/>
                <w:lang w:eastAsia="lv-LV"/>
              </w:rPr>
            </w:pPr>
          </w:p>
        </w:tc>
        <w:tc>
          <w:tcPr>
            <w:tcW w:w="1417" w:type="dxa"/>
          </w:tcPr>
          <w:p w14:paraId="77EC85AC" w14:textId="77777777" w:rsidR="00B6558B" w:rsidRPr="00836C9F" w:rsidRDefault="00B6558B" w:rsidP="00D7231D">
            <w:pPr>
              <w:jc w:val="center"/>
              <w:rPr>
                <w:rFonts w:eastAsia="Times New Roman"/>
                <w:b/>
                <w:iCs/>
                <w:color w:val="000000"/>
                <w:sz w:val="22"/>
                <w:lang w:eastAsia="lv-LV"/>
              </w:rPr>
            </w:pPr>
          </w:p>
        </w:tc>
        <w:tc>
          <w:tcPr>
            <w:tcW w:w="1418" w:type="dxa"/>
          </w:tcPr>
          <w:p w14:paraId="47D11A02" w14:textId="77777777" w:rsidR="00B6558B" w:rsidRPr="00836C9F" w:rsidRDefault="00B6558B" w:rsidP="00D7231D">
            <w:pPr>
              <w:jc w:val="center"/>
              <w:rPr>
                <w:rFonts w:eastAsia="Times New Roman"/>
                <w:b/>
                <w:iCs/>
                <w:color w:val="000000"/>
                <w:sz w:val="22"/>
                <w:lang w:eastAsia="lv-LV"/>
              </w:rPr>
            </w:pPr>
          </w:p>
        </w:tc>
      </w:tr>
    </w:tbl>
    <w:p w14:paraId="0E59A86B" w14:textId="77777777" w:rsidR="00A400CF" w:rsidRDefault="00A400CF"/>
    <w:p w14:paraId="209EBC1B" w14:textId="77777777" w:rsidR="0003545F" w:rsidRDefault="0003545F"/>
    <w:p w14:paraId="04A32A3C" w14:textId="77777777" w:rsidR="00CF15ED" w:rsidRPr="00CF15ED" w:rsidRDefault="00CF15ED" w:rsidP="00CF15ED">
      <w:pPr>
        <w:jc w:val="center"/>
        <w:rPr>
          <w:b/>
          <w:szCs w:val="24"/>
        </w:rPr>
      </w:pPr>
      <w:r w:rsidRPr="00CF15ED">
        <w:rPr>
          <w:b/>
          <w:szCs w:val="24"/>
        </w:rPr>
        <w:t xml:space="preserve">Valsts un pašvaldību institūciju amatu saimes, </w:t>
      </w:r>
      <w:proofErr w:type="spellStart"/>
      <w:r w:rsidRPr="00CF15ED">
        <w:rPr>
          <w:b/>
          <w:szCs w:val="24"/>
        </w:rPr>
        <w:t>apakšsaimes</w:t>
      </w:r>
      <w:proofErr w:type="spellEnd"/>
      <w:r w:rsidRPr="00CF15ED">
        <w:rPr>
          <w:b/>
          <w:szCs w:val="24"/>
        </w:rPr>
        <w:t xml:space="preserve"> un to apraksts</w:t>
      </w:r>
    </w:p>
    <w:p w14:paraId="0297EBC9" w14:textId="77777777" w:rsidR="00CF15ED" w:rsidRPr="00CF15ED" w:rsidRDefault="00CF15ED" w:rsidP="00CF15ED">
      <w:pPr>
        <w:rPr>
          <w:sz w:val="22"/>
        </w:rPr>
      </w:pPr>
      <w:bookmarkStart w:id="14" w:name="p1"/>
      <w:bookmarkStart w:id="15" w:name="p-710592"/>
      <w:bookmarkEnd w:id="14"/>
      <w:bookmarkEnd w:id="15"/>
      <w:r w:rsidRPr="00CF15ED">
        <w:rPr>
          <w:b/>
          <w:bCs/>
          <w:sz w:val="22"/>
        </w:rPr>
        <w:t>1. Administratīvā vadība</w:t>
      </w:r>
    </w:p>
    <w:p w14:paraId="193D2309" w14:textId="77777777" w:rsidR="00CF15ED" w:rsidRPr="00CF15ED" w:rsidRDefault="00CF15ED" w:rsidP="00CF15ED">
      <w:pPr>
        <w:rPr>
          <w:sz w:val="22"/>
        </w:rPr>
      </w:pPr>
      <w:r w:rsidRPr="00CF15ED">
        <w:rPr>
          <w:sz w:val="22"/>
        </w:rPr>
        <w:t>Šajā saimē ietilpst amati, kuru pildītāju pienākums ir administratīvi vadīt iestāžu darbu: Valsts kancelejas direktors, valsts sekretāri, Ministru kabineta locekļa padotībā esošo iestāžu vadītāji, citu valsts institūciju (patstāvīgo iestāžu) vadītāji, pašvaldību izpilddirektori un pašvaldības iestāžu vadītāji, prokuratūras administratīvā dienesta direktors un viņa vietnieki, Augstākās tiesas administrācijas vadītājs. Šajā saimē var tikt klasificēti valsts sekretāru, padotības un pašvaldību iestāžu vadītāju vietnieki, kā arī padotības iestāžu teritoriālo struktūrvienību vadītāji un viņu vietnieki, ja to pamatfunkcija ir administratīvā vadība.</w:t>
      </w:r>
    </w:p>
    <w:p w14:paraId="5975DFC5" w14:textId="77777777" w:rsidR="00CF15ED" w:rsidRPr="00CF15ED" w:rsidRDefault="00CF15ED" w:rsidP="00CF15ED">
      <w:pPr>
        <w:rPr>
          <w:sz w:val="22"/>
        </w:rPr>
      </w:pPr>
      <w:r w:rsidRPr="00CF15ED">
        <w:rPr>
          <w:b/>
          <w:bCs/>
          <w:sz w:val="22"/>
        </w:rPr>
        <w:t>2. Apgāde (iepirkšana)</w:t>
      </w:r>
    </w:p>
    <w:p w14:paraId="1A166EB2" w14:textId="77777777" w:rsidR="00CF15ED" w:rsidRPr="00CF15ED" w:rsidRDefault="00CF15ED" w:rsidP="00CF15ED">
      <w:pPr>
        <w:rPr>
          <w:sz w:val="22"/>
        </w:rPr>
      </w:pPr>
      <w:r w:rsidRPr="00CF15ED">
        <w:rPr>
          <w:sz w:val="22"/>
        </w:rPr>
        <w:t>Šajā saimē ietilpst amati, kuru pildītāji nodarbojas ar centralizētajiem valsts iepirkumiem, iestādes darbības saimniecisko nodrošināšanu un tai nepieciešamo preču vai pakalpojumu iegādi un uzskaiti.</w:t>
      </w:r>
    </w:p>
    <w:p w14:paraId="69A16C3E" w14:textId="77777777" w:rsidR="00CF15ED" w:rsidRPr="00CF15ED" w:rsidRDefault="00CF15ED" w:rsidP="00CF15ED">
      <w:pPr>
        <w:rPr>
          <w:sz w:val="22"/>
        </w:rPr>
      </w:pPr>
      <w:r w:rsidRPr="00CF15ED">
        <w:rPr>
          <w:b/>
          <w:bCs/>
          <w:sz w:val="22"/>
        </w:rPr>
        <w:t xml:space="preserve">3. Apsaimniekošana </w:t>
      </w:r>
    </w:p>
    <w:p w14:paraId="70C26E99" w14:textId="77777777" w:rsidR="00CF15ED" w:rsidRPr="00CF15ED" w:rsidRDefault="00CF15ED" w:rsidP="00CF15ED">
      <w:pPr>
        <w:rPr>
          <w:sz w:val="22"/>
        </w:rPr>
      </w:pPr>
      <w:r w:rsidRPr="00CF15ED">
        <w:rPr>
          <w:sz w:val="22"/>
        </w:rPr>
        <w:t>Šajā saimē ietilpst amati, kuru pildītāji atbild par iestādes īpašuma un tās valdījumā vai lietošanā nodotā valsts vai pašvaldības īpašuma uzturēšanu un apsaimniekošanu. Amati, kuru pienākumos ietilpst plašākas administratīvās vadības funkcijas (piemēram, lietvedības funkcija vai citas palīgfunkcijas), var tikt klasificēti arī attiecīgā amatu saimes “Administratīvā vadība” līmenī.</w:t>
      </w:r>
    </w:p>
    <w:p w14:paraId="6E19C8E2" w14:textId="77777777" w:rsidR="00CF15ED" w:rsidRPr="00CF15ED" w:rsidRDefault="00CF15ED" w:rsidP="00CF15ED">
      <w:pPr>
        <w:rPr>
          <w:sz w:val="22"/>
        </w:rPr>
      </w:pPr>
      <w:r w:rsidRPr="00CF15ED">
        <w:rPr>
          <w:b/>
          <w:bCs/>
          <w:sz w:val="22"/>
        </w:rPr>
        <w:t>4. Apsardze un uzraudzība</w:t>
      </w:r>
    </w:p>
    <w:p w14:paraId="6E3C761E" w14:textId="77777777" w:rsidR="00CF15ED" w:rsidRPr="00CF15ED" w:rsidRDefault="00CF15ED" w:rsidP="00CF15ED">
      <w:pPr>
        <w:rPr>
          <w:sz w:val="22"/>
        </w:rPr>
      </w:pPr>
      <w:r w:rsidRPr="00CF15ED">
        <w:rPr>
          <w:sz w:val="22"/>
        </w:rPr>
        <w:t>Šajā saimē ietilpst amati, kuru pildītāju pienākums ir objektu un personu apsardze.</w:t>
      </w:r>
    </w:p>
    <w:p w14:paraId="208C4C05" w14:textId="77777777" w:rsidR="00CF15ED" w:rsidRPr="00CF15ED" w:rsidRDefault="00CF15ED" w:rsidP="00CF15ED">
      <w:pPr>
        <w:rPr>
          <w:sz w:val="22"/>
        </w:rPr>
      </w:pPr>
      <w:r w:rsidRPr="00CF15ED">
        <w:rPr>
          <w:b/>
          <w:bCs/>
          <w:sz w:val="22"/>
        </w:rPr>
        <w:t>5. Ārstniecība</w:t>
      </w:r>
    </w:p>
    <w:p w14:paraId="414D1DAE" w14:textId="77777777" w:rsidR="00CF15ED" w:rsidRPr="00CF15ED" w:rsidRDefault="00CF15ED" w:rsidP="00CF15ED">
      <w:pPr>
        <w:rPr>
          <w:sz w:val="22"/>
        </w:rPr>
      </w:pPr>
      <w:r w:rsidRPr="00CF15ED">
        <w:rPr>
          <w:b/>
          <w:bCs/>
          <w:sz w:val="22"/>
        </w:rPr>
        <w:t xml:space="preserve">5.1. Ārstniecības pakalpojumi </w:t>
      </w:r>
    </w:p>
    <w:p w14:paraId="46786916"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nodarbojas ar ārstniecību un vada ārstniecības procesu.</w:t>
      </w:r>
    </w:p>
    <w:p w14:paraId="146458C5" w14:textId="77777777" w:rsidR="00CF15ED" w:rsidRPr="00CF15ED" w:rsidRDefault="00CF15ED" w:rsidP="00CF15ED">
      <w:pPr>
        <w:rPr>
          <w:sz w:val="22"/>
        </w:rPr>
      </w:pPr>
      <w:r w:rsidRPr="00CF15ED">
        <w:rPr>
          <w:b/>
          <w:bCs/>
          <w:sz w:val="22"/>
        </w:rPr>
        <w:t xml:space="preserve">5.2. Aprūpe </w:t>
      </w:r>
    </w:p>
    <w:p w14:paraId="68AE46FE"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pildītāju pienākums ir atbalstīt ārstniecības procesu un nodrošināt pacientu (klientu) aprūpi.</w:t>
      </w:r>
    </w:p>
    <w:p w14:paraId="00E67EC8" w14:textId="77777777" w:rsidR="00CF15ED" w:rsidRPr="00CF15ED" w:rsidRDefault="00CF15ED" w:rsidP="00CF15ED">
      <w:pPr>
        <w:rPr>
          <w:sz w:val="22"/>
        </w:rPr>
      </w:pPr>
      <w:r w:rsidRPr="00CF15ED">
        <w:rPr>
          <w:b/>
          <w:bCs/>
          <w:sz w:val="22"/>
        </w:rPr>
        <w:t xml:space="preserve">5.3. Farmācija </w:t>
      </w:r>
    </w:p>
    <w:p w14:paraId="259A5F7A"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pildītāju pienākums ir nodarboties ar farmācijas jautājumiem un vadīt medikamentozās ārstniecības procesu.</w:t>
      </w:r>
    </w:p>
    <w:p w14:paraId="2E4D943A" w14:textId="77777777" w:rsidR="00CF15ED" w:rsidRPr="00CF15ED" w:rsidRDefault="00CF15ED" w:rsidP="00CF15ED">
      <w:pPr>
        <w:rPr>
          <w:sz w:val="22"/>
        </w:rPr>
      </w:pPr>
      <w:r w:rsidRPr="00CF15ED">
        <w:rPr>
          <w:b/>
          <w:bCs/>
          <w:sz w:val="22"/>
        </w:rPr>
        <w:t xml:space="preserve">5.4. Neatliekamā medicīniskā palīdzība </w:t>
      </w:r>
    </w:p>
    <w:p w14:paraId="713C504B"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atbalsta ārstniecības procesu, nodarbojas ar ārstniecību </w:t>
      </w:r>
      <w:proofErr w:type="spellStart"/>
      <w:r w:rsidRPr="00CF15ED">
        <w:rPr>
          <w:sz w:val="22"/>
        </w:rPr>
        <w:t>pirmsslimnīcas</w:t>
      </w:r>
      <w:proofErr w:type="spellEnd"/>
      <w:r w:rsidRPr="00CF15ED">
        <w:rPr>
          <w:sz w:val="22"/>
        </w:rPr>
        <w:t xml:space="preserve"> neatliekamās medicīniskās palīdzības posmā un to organizē.</w:t>
      </w:r>
    </w:p>
    <w:p w14:paraId="31E13FED" w14:textId="77777777" w:rsidR="00CF15ED" w:rsidRPr="00CF15ED" w:rsidRDefault="00CF15ED" w:rsidP="00CF15ED">
      <w:pPr>
        <w:rPr>
          <w:sz w:val="22"/>
        </w:rPr>
      </w:pPr>
      <w:r w:rsidRPr="00CF15ED">
        <w:rPr>
          <w:b/>
          <w:bCs/>
          <w:sz w:val="22"/>
        </w:rPr>
        <w:t>6. Darba aizsardzība</w:t>
      </w:r>
    </w:p>
    <w:p w14:paraId="295E2DE8" w14:textId="77777777" w:rsidR="00CF15ED" w:rsidRPr="00CF15ED" w:rsidRDefault="00CF15ED" w:rsidP="00CF15ED">
      <w:pPr>
        <w:rPr>
          <w:sz w:val="22"/>
        </w:rPr>
      </w:pPr>
      <w:r w:rsidRPr="00CF15ED">
        <w:rPr>
          <w:sz w:val="22"/>
        </w:rPr>
        <w:t>Šajā saimē ietilpst amati, kuru pildītāji nodrošina darba aizsardzības procesa ieviešanu, īstenošanu un kontroli iestādē, kā arī personāla instruēšanu un konsultēšanu darba aizsardzības jomā.</w:t>
      </w:r>
    </w:p>
    <w:p w14:paraId="1D13E9B6" w14:textId="77777777" w:rsidR="00CF15ED" w:rsidRPr="00CF15ED" w:rsidRDefault="00CF15ED" w:rsidP="00CF15ED">
      <w:pPr>
        <w:rPr>
          <w:sz w:val="22"/>
        </w:rPr>
      </w:pPr>
      <w:r w:rsidRPr="00CF15ED">
        <w:rPr>
          <w:b/>
          <w:bCs/>
          <w:sz w:val="22"/>
        </w:rPr>
        <w:t xml:space="preserve">7. Diplomātiskā un konsulārā darbība </w:t>
      </w:r>
    </w:p>
    <w:p w14:paraId="1FF9A916" w14:textId="77777777" w:rsidR="00CF15ED" w:rsidRPr="00CF15ED" w:rsidRDefault="00CF15ED" w:rsidP="00CF15ED">
      <w:pPr>
        <w:rPr>
          <w:sz w:val="22"/>
        </w:rPr>
      </w:pPr>
      <w:r w:rsidRPr="00CF15ED">
        <w:rPr>
          <w:sz w:val="22"/>
        </w:rPr>
        <w:t>Šajā saimē ietilpst diplomātiskā un konsulārā dienesta amati, kurus nav iespējams klasificēt citās saimēs, tai skaitā amati, kuru pildītāju pienākums ir nodrošināt valsts protokola darbību, kā arī organizēt diplomātiskā pasta un kravu sūtījumus un vadīt to piegādi atbilstoši Vīnes konvencijai par diplomātiskajiem sakariem, Vīnes konvencijai par konsulārajiem sakariem un Latvijas Republikas noslēgtajiem starptautiskajiem līgumiem. Šīs saimes līmeņiem pielīdzināmi arī specializēto atašeju amati atbilstoši to funkcijām.</w:t>
      </w:r>
    </w:p>
    <w:p w14:paraId="47D86CC9" w14:textId="77777777" w:rsidR="00CF15ED" w:rsidRPr="00CF15ED" w:rsidRDefault="00CF15ED" w:rsidP="00CF15ED">
      <w:pPr>
        <w:rPr>
          <w:sz w:val="22"/>
        </w:rPr>
      </w:pPr>
      <w:r w:rsidRPr="00CF15ED">
        <w:rPr>
          <w:b/>
          <w:bCs/>
          <w:sz w:val="22"/>
        </w:rPr>
        <w:t xml:space="preserve">8. Dispečeru pakalpojumi </w:t>
      </w:r>
    </w:p>
    <w:p w14:paraId="54D232E9" w14:textId="77777777" w:rsidR="00CF15ED" w:rsidRPr="00CF15ED" w:rsidRDefault="00CF15ED" w:rsidP="00CF15ED">
      <w:pPr>
        <w:rPr>
          <w:sz w:val="22"/>
        </w:rPr>
      </w:pPr>
      <w:r w:rsidRPr="00CF15ED">
        <w:rPr>
          <w:sz w:val="22"/>
        </w:rPr>
        <w:t>Šajā saimē ietilpst amati, kuru pildītāji nodrošina iestādes darbības vai sniegto pakalpojumu tehnisko koordināciju.</w:t>
      </w:r>
    </w:p>
    <w:p w14:paraId="1EF7F0F5" w14:textId="77777777" w:rsidR="00CF15ED" w:rsidRPr="00CF15ED" w:rsidRDefault="00CF15ED" w:rsidP="00CF15ED">
      <w:pPr>
        <w:rPr>
          <w:sz w:val="22"/>
        </w:rPr>
      </w:pPr>
      <w:r w:rsidRPr="00CF15ED">
        <w:rPr>
          <w:b/>
          <w:bCs/>
          <w:sz w:val="22"/>
        </w:rPr>
        <w:t xml:space="preserve">9. Dokumentu rediģēšana </w:t>
      </w:r>
    </w:p>
    <w:p w14:paraId="28E3B874" w14:textId="77777777" w:rsidR="00CF15ED" w:rsidRPr="00CF15ED" w:rsidRDefault="00CF15ED" w:rsidP="00CF15ED">
      <w:pPr>
        <w:rPr>
          <w:sz w:val="22"/>
        </w:rPr>
      </w:pPr>
      <w:r w:rsidRPr="00CF15ED">
        <w:rPr>
          <w:sz w:val="22"/>
        </w:rPr>
        <w:t>Šajā saimē ietilpst amati, kuru pildītāji rediģē un koriģē tiesību aktus un citus dokumentus.</w:t>
      </w:r>
    </w:p>
    <w:p w14:paraId="4327FEA0" w14:textId="77777777" w:rsidR="00CF15ED" w:rsidRPr="00CF15ED" w:rsidRDefault="00CF15ED" w:rsidP="00CF15ED">
      <w:pPr>
        <w:rPr>
          <w:sz w:val="22"/>
        </w:rPr>
      </w:pPr>
      <w:r w:rsidRPr="00CF15ED">
        <w:rPr>
          <w:b/>
          <w:bCs/>
          <w:sz w:val="22"/>
        </w:rPr>
        <w:t xml:space="preserve">10. Ekspertīze </w:t>
      </w:r>
    </w:p>
    <w:p w14:paraId="70601AB6" w14:textId="77777777" w:rsidR="00CF15ED" w:rsidRPr="00CF15ED" w:rsidRDefault="00CF15ED" w:rsidP="00CF15ED">
      <w:pPr>
        <w:rPr>
          <w:sz w:val="22"/>
        </w:rPr>
      </w:pPr>
      <w:r w:rsidRPr="00CF15ED">
        <w:rPr>
          <w:sz w:val="22"/>
        </w:rPr>
        <w:t>Šajā saimē ietilpst amati, kuru pildītāju pienākums ir visu veidu ekspertīžu veikšana.</w:t>
      </w:r>
    </w:p>
    <w:p w14:paraId="31EDA91C" w14:textId="77777777" w:rsidR="00CF15ED" w:rsidRPr="00CF15ED" w:rsidRDefault="00CF15ED" w:rsidP="00CF15ED">
      <w:pPr>
        <w:rPr>
          <w:sz w:val="22"/>
        </w:rPr>
      </w:pPr>
      <w:r w:rsidRPr="00CF15ED">
        <w:rPr>
          <w:b/>
          <w:bCs/>
          <w:sz w:val="22"/>
        </w:rPr>
        <w:t>11. Finanšu administrēšana</w:t>
      </w:r>
    </w:p>
    <w:p w14:paraId="057D6DB8" w14:textId="77777777" w:rsidR="00CF15ED" w:rsidRPr="00CF15ED" w:rsidRDefault="00CF15ED" w:rsidP="00CF15ED">
      <w:pPr>
        <w:rPr>
          <w:sz w:val="22"/>
        </w:rPr>
      </w:pPr>
      <w:r w:rsidRPr="00CF15ED">
        <w:rPr>
          <w:b/>
          <w:bCs/>
          <w:sz w:val="22"/>
        </w:rPr>
        <w:t>11.1. Finanšu tirgi un finanšu resursu vadība</w:t>
      </w:r>
    </w:p>
    <w:p w14:paraId="37E6D774"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veic vērtspapīru un valūtas operācijas, lai nodrošinātu valsts budžeta izdevumiem nepieciešamos finanšu resursus un brīvo finanšu līdzekļu izvietošanu, kā arī sadarbību ar partneriem.</w:t>
      </w:r>
    </w:p>
    <w:p w14:paraId="2DE44C0B" w14:textId="77777777" w:rsidR="00CF15ED" w:rsidRPr="00CF15ED" w:rsidRDefault="00CF15ED" w:rsidP="00CF15ED">
      <w:pPr>
        <w:rPr>
          <w:sz w:val="22"/>
        </w:rPr>
      </w:pPr>
      <w:r w:rsidRPr="00CF15ED">
        <w:rPr>
          <w:b/>
          <w:bCs/>
          <w:sz w:val="22"/>
        </w:rPr>
        <w:t xml:space="preserve">11.2. Kreditēšana </w:t>
      </w:r>
    </w:p>
    <w:p w14:paraId="2A45FFBD"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izsniedz valsts aizdevumus, organizē valsts galvojumu sniegšanas procesu, izstrādā normatīvos aktus, kas reglamentē valsts aizdevumu un valsts galvojumu sniegšanas, apkalpošanas un uzraudzības procesus, kā arī nodrošina aktuālu informāciju par to, kā tiek pildītas ar valsts aizdevumiem un valsts galvojumiem saistītās finansiālās saistības un kādas darbības tiek veiktas kavēto maksājumu un bezcerīgo aizdevumu atgūšanas procesā.</w:t>
      </w:r>
    </w:p>
    <w:p w14:paraId="5A70C2E9" w14:textId="77777777" w:rsidR="00CF15ED" w:rsidRPr="00CF15ED" w:rsidRDefault="00CF15ED" w:rsidP="00CF15ED">
      <w:pPr>
        <w:rPr>
          <w:sz w:val="22"/>
        </w:rPr>
      </w:pPr>
      <w:r w:rsidRPr="00CF15ED">
        <w:rPr>
          <w:b/>
          <w:bCs/>
          <w:sz w:val="22"/>
        </w:rPr>
        <w:t>11.3. Risku vadība (finanšu riski)</w:t>
      </w:r>
    </w:p>
    <w:p w14:paraId="32F248E6"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nodarbojas ar valsts parādu portfeļa un aktīvu portfeļa finanšu risku vadību, kā arī izvērtē to iestāžu un komercsabiedrību finansiālo stāvokli un aizdevumu atmaksas iespējas, kuri pretendē uz valsts aizdevumiem vai valsts galvojumiem.</w:t>
      </w:r>
    </w:p>
    <w:p w14:paraId="13E37ABF" w14:textId="77777777" w:rsidR="00CF15ED" w:rsidRPr="00CF15ED" w:rsidRDefault="00CF15ED" w:rsidP="00CF15ED">
      <w:pPr>
        <w:rPr>
          <w:sz w:val="22"/>
        </w:rPr>
      </w:pPr>
      <w:r w:rsidRPr="00CF15ED">
        <w:rPr>
          <w:b/>
          <w:bCs/>
          <w:sz w:val="22"/>
        </w:rPr>
        <w:t xml:space="preserve">11.4. Valsts budžeta norēķini </w:t>
      </w:r>
    </w:p>
    <w:p w14:paraId="18E8A70A"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nodrošina valsts budžeta, valsts parāda un aktīvu vadības ietvaros noslēgto finansiālo darījumu uzskaiti un norēķinus.</w:t>
      </w:r>
    </w:p>
    <w:p w14:paraId="305CE035" w14:textId="77777777" w:rsidR="00CF15ED" w:rsidRPr="00CF15ED" w:rsidRDefault="00CF15ED" w:rsidP="00CF15ED">
      <w:pPr>
        <w:rPr>
          <w:sz w:val="22"/>
        </w:rPr>
      </w:pPr>
      <w:r w:rsidRPr="00CF15ED">
        <w:rPr>
          <w:b/>
          <w:bCs/>
          <w:sz w:val="22"/>
        </w:rPr>
        <w:t>12. Finanšu analīze un vadība</w:t>
      </w:r>
    </w:p>
    <w:p w14:paraId="76122638" w14:textId="77777777" w:rsidR="00CF15ED" w:rsidRPr="00CF15ED" w:rsidRDefault="00CF15ED" w:rsidP="00CF15ED">
      <w:pPr>
        <w:rPr>
          <w:sz w:val="22"/>
        </w:rPr>
      </w:pPr>
      <w:r w:rsidRPr="00CF15ED">
        <w:rPr>
          <w:b/>
          <w:bCs/>
          <w:sz w:val="22"/>
        </w:rPr>
        <w:t xml:space="preserve">12.1. Finanšu analīze un vadība iestādēs vai nozaru ministrijās </w:t>
      </w:r>
    </w:p>
    <w:p w14:paraId="315131CC"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veic iestādes, nozares vai starpnozaru finanšu rādītāju analīzi, sastāda budžetu un kontrolē tā izpildi, kā arī vada finanšu funkciju dažādos līmeņos.</w:t>
      </w:r>
    </w:p>
    <w:p w14:paraId="12F037E7" w14:textId="77777777" w:rsidR="00CF15ED" w:rsidRPr="00CF15ED" w:rsidRDefault="00CF15ED" w:rsidP="00CF15ED">
      <w:pPr>
        <w:rPr>
          <w:sz w:val="22"/>
        </w:rPr>
      </w:pPr>
      <w:r w:rsidRPr="00CF15ED">
        <w:rPr>
          <w:b/>
          <w:bCs/>
          <w:sz w:val="22"/>
        </w:rPr>
        <w:t>12.2. Valsts fiskālās politikas plānošana un izpilde</w:t>
      </w:r>
    </w:p>
    <w:p w14:paraId="249D55C3"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plāno un izstrādā valsts fiskālo politiku, valsts nodokļu politiku, valsts budžeta politiku, sabiedriskā sektora atlīdzības politiku, izstrādā valsts budžeta plānošanas un izpildes metodoloģiju, veic iestādes, nozares vai starpnozaru finanšu rādītāju analīzi, sagatavo valsts budžetu un kontrolē tā izpildi, kā arī vada finanšu funkciju dažādos līmeņos Finanšu ministrijā vai Valsts kasē.</w:t>
      </w:r>
    </w:p>
    <w:p w14:paraId="42EFE033" w14:textId="77777777" w:rsidR="00CF15ED" w:rsidRPr="00CF15ED" w:rsidRDefault="00CF15ED" w:rsidP="00CF15ED">
      <w:pPr>
        <w:rPr>
          <w:sz w:val="22"/>
        </w:rPr>
      </w:pPr>
      <w:r w:rsidRPr="00CF15ED">
        <w:rPr>
          <w:b/>
          <w:bCs/>
          <w:sz w:val="22"/>
        </w:rPr>
        <w:t>12.3. Finanšu uzskaite un analīze pašvaldībā</w:t>
      </w:r>
    </w:p>
    <w:p w14:paraId="0778CD83"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analizē pašvaldības budžeta ieņēmumu izpildes rādītājus, kontrolē tā izpildi un veic nepieciešamās darbības pašvaldības budžeta ieņēmumu palielināšanai.</w:t>
      </w:r>
    </w:p>
    <w:p w14:paraId="4070CAEB" w14:textId="77777777" w:rsidR="00CF15ED" w:rsidRPr="00CF15ED" w:rsidRDefault="00CF15ED" w:rsidP="00CF15ED">
      <w:pPr>
        <w:rPr>
          <w:sz w:val="22"/>
        </w:rPr>
      </w:pPr>
      <w:r w:rsidRPr="00CF15ED">
        <w:rPr>
          <w:b/>
          <w:bCs/>
          <w:sz w:val="22"/>
        </w:rPr>
        <w:t>13. Fiziskais un kvalificētais darbs</w:t>
      </w:r>
    </w:p>
    <w:p w14:paraId="42257948" w14:textId="77777777" w:rsidR="00CF15ED" w:rsidRPr="00CF15ED" w:rsidRDefault="00CF15ED" w:rsidP="00CF15ED">
      <w:pPr>
        <w:rPr>
          <w:sz w:val="22"/>
        </w:rPr>
      </w:pPr>
      <w:r w:rsidRPr="00CF15ED">
        <w:rPr>
          <w:sz w:val="22"/>
        </w:rPr>
        <w:t>Šajā saimē ietilpst amati, kuru pildītāji veic fizisku darbu (strādnieku darbu), piemēram, apkopējs, sētnieks, garderobists, kurinātājs, apstādījumu speciālists, sanitārtehniķis, elektriķis.</w:t>
      </w:r>
    </w:p>
    <w:p w14:paraId="32AA85D1" w14:textId="77777777" w:rsidR="00CF15ED" w:rsidRPr="00CF15ED" w:rsidRDefault="00CF15ED" w:rsidP="00CF15ED">
      <w:pPr>
        <w:rPr>
          <w:sz w:val="22"/>
        </w:rPr>
      </w:pPr>
      <w:r w:rsidRPr="00CF15ED">
        <w:rPr>
          <w:b/>
          <w:bCs/>
          <w:sz w:val="22"/>
        </w:rPr>
        <w:t xml:space="preserve">14. Grāmatvedība </w:t>
      </w:r>
    </w:p>
    <w:p w14:paraId="52DC616A" w14:textId="77777777" w:rsidR="00CF15ED" w:rsidRPr="00CF15ED" w:rsidRDefault="00CF15ED" w:rsidP="00CF15ED">
      <w:pPr>
        <w:rPr>
          <w:sz w:val="22"/>
        </w:rPr>
      </w:pPr>
      <w:r w:rsidRPr="00CF15ED">
        <w:rPr>
          <w:sz w:val="22"/>
        </w:rPr>
        <w:t>Šajā saimē ietilpst amati, kuru pildītāji nodrošina ar iestādes (vai citu nozares iestāžu) darbību saistīto izdevumu un ieņēmumu uzskaiti un iegrāmatošanu.</w:t>
      </w:r>
    </w:p>
    <w:p w14:paraId="6B920C14" w14:textId="77777777" w:rsidR="00CF15ED" w:rsidRPr="00CF15ED" w:rsidRDefault="00CF15ED" w:rsidP="00CF15ED">
      <w:pPr>
        <w:rPr>
          <w:sz w:val="22"/>
        </w:rPr>
      </w:pPr>
      <w:r w:rsidRPr="00CF15ED">
        <w:rPr>
          <w:b/>
          <w:bCs/>
          <w:sz w:val="22"/>
        </w:rPr>
        <w:t>15. Iekšējais audits</w:t>
      </w:r>
    </w:p>
    <w:p w14:paraId="5CE63CAC" w14:textId="77777777" w:rsidR="00CF15ED" w:rsidRPr="00CF15ED" w:rsidRDefault="00CF15ED" w:rsidP="00CF15ED">
      <w:pPr>
        <w:rPr>
          <w:sz w:val="22"/>
        </w:rPr>
      </w:pPr>
      <w:r w:rsidRPr="00CF15ED">
        <w:rPr>
          <w:sz w:val="22"/>
        </w:rPr>
        <w:t>Šajā saimē ietilpst amati, kuru pildītāju pienākums ir veikt iekšējo auditu un nodrošināt iekšējo un ārējo auditu, kā arī Valsts kontroles revīziju ieteikumu ieviešanas uzraudzību.</w:t>
      </w:r>
    </w:p>
    <w:p w14:paraId="07B2716C" w14:textId="77777777" w:rsidR="00CF15ED" w:rsidRPr="00CF15ED" w:rsidRDefault="00CF15ED" w:rsidP="00CF15ED">
      <w:pPr>
        <w:rPr>
          <w:sz w:val="22"/>
        </w:rPr>
      </w:pPr>
      <w:r w:rsidRPr="00CF15ED">
        <w:rPr>
          <w:b/>
          <w:bCs/>
          <w:sz w:val="22"/>
        </w:rPr>
        <w:t xml:space="preserve">16. Iestāžu drošība </w:t>
      </w:r>
    </w:p>
    <w:p w14:paraId="63B5F507" w14:textId="77777777" w:rsidR="00CF15ED" w:rsidRPr="00CF15ED" w:rsidRDefault="00CF15ED" w:rsidP="00CF15ED">
      <w:pPr>
        <w:rPr>
          <w:sz w:val="22"/>
        </w:rPr>
      </w:pPr>
      <w:r w:rsidRPr="00CF15ED">
        <w:rPr>
          <w:sz w:val="22"/>
        </w:rPr>
        <w:t>Šajā saimē ietilpst amati, kuru pildītāji nodrošina, plāno un organizē iekšējās drošības pasākumus iestādēs. Minētā funkcija nav saistīta ar iestāžu apsardzi un uzraudzību.</w:t>
      </w:r>
    </w:p>
    <w:p w14:paraId="5686019B" w14:textId="77777777" w:rsidR="00CF15ED" w:rsidRPr="00CF15ED" w:rsidRDefault="00CF15ED" w:rsidP="00CF15ED">
      <w:pPr>
        <w:rPr>
          <w:sz w:val="22"/>
        </w:rPr>
      </w:pPr>
      <w:r w:rsidRPr="00CF15ED">
        <w:rPr>
          <w:b/>
          <w:bCs/>
          <w:sz w:val="22"/>
        </w:rPr>
        <w:t>17. Iestāžu procedūras</w:t>
      </w:r>
    </w:p>
    <w:p w14:paraId="6DF87F02" w14:textId="77777777" w:rsidR="00CF15ED" w:rsidRPr="00CF15ED" w:rsidRDefault="00CF15ED" w:rsidP="00CF15ED">
      <w:pPr>
        <w:rPr>
          <w:sz w:val="22"/>
        </w:rPr>
      </w:pPr>
      <w:r w:rsidRPr="00CF15ED">
        <w:rPr>
          <w:sz w:val="22"/>
        </w:rPr>
        <w:t>Šajā saimē ietilpst amati, kuru pildītāji izstrādā un ievieš iestāžu procedūras un pakalpojumus.</w:t>
      </w:r>
    </w:p>
    <w:p w14:paraId="712D588C" w14:textId="77777777" w:rsidR="00CF15ED" w:rsidRPr="00CF15ED" w:rsidRDefault="00CF15ED" w:rsidP="00CF15ED">
      <w:pPr>
        <w:rPr>
          <w:sz w:val="22"/>
        </w:rPr>
      </w:pPr>
      <w:r w:rsidRPr="00CF15ED">
        <w:rPr>
          <w:b/>
          <w:bCs/>
          <w:sz w:val="22"/>
        </w:rPr>
        <w:t>18. Informācijas apkopošana un analīze</w:t>
      </w:r>
    </w:p>
    <w:p w14:paraId="73AAF78E" w14:textId="77777777" w:rsidR="00CF15ED" w:rsidRPr="00CF15ED" w:rsidRDefault="00CF15ED" w:rsidP="00CF15ED">
      <w:pPr>
        <w:rPr>
          <w:sz w:val="22"/>
        </w:rPr>
      </w:pPr>
      <w:r w:rsidRPr="00CF15ED">
        <w:rPr>
          <w:b/>
          <w:bCs/>
          <w:sz w:val="22"/>
        </w:rPr>
        <w:t xml:space="preserve">18.1. Arhīvu pakalpojumi </w:t>
      </w:r>
    </w:p>
    <w:p w14:paraId="00E7F6CE"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pildītāju pienākumos ietilpst valsts, pašvaldību un citu publisko tiesību juridisko personu arhīvu darba un dokumentu pārvaldības uzraudzība, dokumentu, </w:t>
      </w:r>
      <w:proofErr w:type="spellStart"/>
      <w:r w:rsidRPr="00CF15ED">
        <w:rPr>
          <w:sz w:val="22"/>
        </w:rPr>
        <w:t>datubāzu</w:t>
      </w:r>
      <w:proofErr w:type="spellEnd"/>
      <w:r w:rsidRPr="00CF15ED">
        <w:rPr>
          <w:sz w:val="22"/>
        </w:rPr>
        <w:t xml:space="preserve"> un citu informācijas avotu izvērtēšana, uzkrāšana, saglabāšana, sistematizēšana, uzziņu sistēmas veidošana, attīstīšana un pieejamības nodrošināšana, kā arī sistemātiska informācijas apkopošana un izziņu sniegšana privātpersonām.</w:t>
      </w:r>
    </w:p>
    <w:p w14:paraId="5DF3E5D2" w14:textId="77777777" w:rsidR="00CF15ED" w:rsidRPr="00CF15ED" w:rsidRDefault="00CF15ED" w:rsidP="00CF15ED">
      <w:pPr>
        <w:rPr>
          <w:sz w:val="22"/>
        </w:rPr>
      </w:pPr>
      <w:r w:rsidRPr="00CF15ED">
        <w:rPr>
          <w:b/>
          <w:bCs/>
          <w:sz w:val="22"/>
        </w:rPr>
        <w:t xml:space="preserve">18.2. Bibliotēku pakalpojumi </w:t>
      </w:r>
    </w:p>
    <w:p w14:paraId="70C490D7"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pildītāju pienākums ir sniegt bibliotekāros, bibliogrāfiskos un informatīvos pakalpojumus, veidot un organizēt tam nepieciešamos informācijas resursus, tai skaitā ļoti mazu bibliotēku vadītāji. Lielāku bibliotēku (vismaz 10 darbinieki) vadītājus parasti klasificē saimē “Administratīvā vadība”.</w:t>
      </w:r>
    </w:p>
    <w:p w14:paraId="3FF56E75" w14:textId="77777777" w:rsidR="00CF15ED" w:rsidRPr="00CF15ED" w:rsidRDefault="00CF15ED" w:rsidP="00CF15ED">
      <w:pPr>
        <w:rPr>
          <w:sz w:val="22"/>
        </w:rPr>
      </w:pPr>
      <w:r w:rsidRPr="00CF15ED">
        <w:rPr>
          <w:b/>
          <w:bCs/>
          <w:sz w:val="22"/>
        </w:rPr>
        <w:t>18.3. Dokumentu pārvaldība</w:t>
      </w:r>
    </w:p>
    <w:p w14:paraId="459B5D23"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pienākumi ir saistīti ar dokumentu pārvaldības (arī lietvedības) funkciju: dokumentu radīšana, reģistrēšana, klasificēšana, sistematizācija, izvērtēšana, virzības noteikšana, aprite, kontrole, nosūtīšana, glabāšana, sagatavošana nodošanai arhīvā un pieejamības nodrošināšana līdz nodošanai arhīvā, kā arī iznīcināšana.</w:t>
      </w:r>
    </w:p>
    <w:p w14:paraId="7450F15C"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klasificējami arī amati, kuru pildītāji ir atbildīgi par sevišķo lietvedību. Šajā </w:t>
      </w:r>
      <w:proofErr w:type="spellStart"/>
      <w:r w:rsidRPr="00CF15ED">
        <w:rPr>
          <w:sz w:val="22"/>
        </w:rPr>
        <w:t>apakšsaimē</w:t>
      </w:r>
      <w:proofErr w:type="spellEnd"/>
      <w:r w:rsidRPr="00CF15ED">
        <w:rPr>
          <w:sz w:val="22"/>
        </w:rPr>
        <w:t xml:space="preserve"> neklasificē amatus, kuru pienākumi pēc būtības ir saistīti ar sekretariāta funkciju, kā arī amati, kuru pildītāji specializējas dokumentu arhivēšanā.</w:t>
      </w:r>
    </w:p>
    <w:p w14:paraId="60485AF8" w14:textId="77777777" w:rsidR="00CF15ED" w:rsidRPr="00CF15ED" w:rsidRDefault="00CF15ED" w:rsidP="00CF15ED">
      <w:pPr>
        <w:rPr>
          <w:sz w:val="22"/>
        </w:rPr>
      </w:pPr>
      <w:r w:rsidRPr="00CF15ED">
        <w:rPr>
          <w:b/>
          <w:bCs/>
          <w:sz w:val="22"/>
        </w:rPr>
        <w:t xml:space="preserve">18.4. Fondu glabāšana </w:t>
      </w:r>
    </w:p>
    <w:p w14:paraId="52D6C25F"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kas saistīti ar krājumu tehnisko uzglabāšanu un uzturēšanu arhīvos un līdzīgās iestādēs.</w:t>
      </w:r>
    </w:p>
    <w:p w14:paraId="13EB8E08" w14:textId="77777777" w:rsidR="00CF15ED" w:rsidRPr="00CF15ED" w:rsidRDefault="00CF15ED" w:rsidP="00CF15ED">
      <w:pPr>
        <w:rPr>
          <w:sz w:val="22"/>
        </w:rPr>
      </w:pPr>
      <w:r w:rsidRPr="00CF15ED">
        <w:rPr>
          <w:b/>
          <w:bCs/>
          <w:sz w:val="22"/>
        </w:rPr>
        <w:t>18.5. Muzeju pakalpojumi</w:t>
      </w:r>
    </w:p>
    <w:p w14:paraId="4EB48260"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nodarbojas ar muzeju krājumu papildināšanu, dokumentēšanu, izpēti, ekspozīciju (izstāžu) veidošanu, ekskursiju, lekciju, </w:t>
      </w:r>
      <w:proofErr w:type="spellStart"/>
      <w:r w:rsidRPr="00CF15ED">
        <w:rPr>
          <w:sz w:val="22"/>
        </w:rPr>
        <w:t>muzejpedagoģisko</w:t>
      </w:r>
      <w:proofErr w:type="spellEnd"/>
      <w:r w:rsidRPr="00CF15ED">
        <w:rPr>
          <w:sz w:val="22"/>
        </w:rPr>
        <w:t xml:space="preserve"> programmu un citu veidu </w:t>
      </w:r>
      <w:proofErr w:type="spellStart"/>
      <w:r w:rsidRPr="00CF15ED">
        <w:rPr>
          <w:sz w:val="22"/>
        </w:rPr>
        <w:t>muzejiskās</w:t>
      </w:r>
      <w:proofErr w:type="spellEnd"/>
      <w:r w:rsidRPr="00CF15ED">
        <w:rPr>
          <w:sz w:val="22"/>
        </w:rPr>
        <w:t xml:space="preserve"> komunikācijas īstenošanu, tai skaitā ļoti mazu muzeju vadītāji. Lielāku muzeju (vismaz 10 darbinieki) vadītājus parasti klasificē saimē “Administratīvā vadība”.</w:t>
      </w:r>
    </w:p>
    <w:p w14:paraId="7DFA82ED" w14:textId="77777777" w:rsidR="00CF15ED" w:rsidRPr="00CF15ED" w:rsidRDefault="00CF15ED" w:rsidP="00CF15ED">
      <w:pPr>
        <w:rPr>
          <w:sz w:val="22"/>
        </w:rPr>
      </w:pPr>
      <w:r w:rsidRPr="00CF15ED">
        <w:rPr>
          <w:b/>
          <w:bCs/>
          <w:sz w:val="22"/>
        </w:rPr>
        <w:t xml:space="preserve">18.6. Statistika </w:t>
      </w:r>
    </w:p>
    <w:p w14:paraId="0E7DA713"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ar informācijas apkopošanu un analīzi saistīti amati, kuru pildītāji nodarbojas ar zinātniski pamatotu un pasaules praksē atzītu statistiskās novērošanas un vispārināšanas metožu pilnveidošanu un lietošanas koordinēšanu, informācijas vākšanu, ievadīšanu datubāzēs un analīzi, publikāciju un pārskatu sastādīšanu.</w:t>
      </w:r>
    </w:p>
    <w:p w14:paraId="057F49D0" w14:textId="77777777" w:rsidR="00CF15ED" w:rsidRPr="00CF15ED" w:rsidRDefault="00CF15ED" w:rsidP="00CF15ED">
      <w:pPr>
        <w:rPr>
          <w:sz w:val="22"/>
        </w:rPr>
      </w:pPr>
      <w:r w:rsidRPr="00CF15ED">
        <w:rPr>
          <w:b/>
          <w:bCs/>
          <w:sz w:val="22"/>
        </w:rPr>
        <w:t>19. Informācijas tehnoloģijas</w:t>
      </w:r>
    </w:p>
    <w:p w14:paraId="7F3F7618" w14:textId="77777777" w:rsidR="00CF15ED" w:rsidRPr="00CF15ED" w:rsidRDefault="00CF15ED" w:rsidP="00CF15ED">
      <w:pPr>
        <w:rPr>
          <w:sz w:val="22"/>
        </w:rPr>
      </w:pPr>
      <w:r w:rsidRPr="00CF15ED">
        <w:rPr>
          <w:b/>
          <w:bCs/>
          <w:sz w:val="22"/>
        </w:rPr>
        <w:t>19.1. Datorgrafika un WEB dizains</w:t>
      </w:r>
    </w:p>
    <w:p w14:paraId="40A26623"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veido un uztur iestāžu mājaslapas internetā.</w:t>
      </w:r>
    </w:p>
    <w:p w14:paraId="31352A74" w14:textId="77777777" w:rsidR="00CF15ED" w:rsidRPr="00CF15ED" w:rsidRDefault="00CF15ED" w:rsidP="00CF15ED">
      <w:pPr>
        <w:rPr>
          <w:sz w:val="22"/>
        </w:rPr>
      </w:pPr>
      <w:r w:rsidRPr="00CF15ED">
        <w:rPr>
          <w:b/>
          <w:bCs/>
          <w:sz w:val="22"/>
        </w:rPr>
        <w:t xml:space="preserve">19.2. Datu atbalsts </w:t>
      </w:r>
    </w:p>
    <w:p w14:paraId="5FAA6088"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administrē datubāzes.</w:t>
      </w:r>
    </w:p>
    <w:p w14:paraId="26462AAF" w14:textId="77777777" w:rsidR="00CF15ED" w:rsidRPr="00CF15ED" w:rsidRDefault="00CF15ED" w:rsidP="00CF15ED">
      <w:pPr>
        <w:rPr>
          <w:sz w:val="22"/>
        </w:rPr>
      </w:pPr>
      <w:r w:rsidRPr="00CF15ED">
        <w:rPr>
          <w:b/>
          <w:bCs/>
          <w:sz w:val="22"/>
        </w:rPr>
        <w:t xml:space="preserve">19.3. IT un IS vadība </w:t>
      </w:r>
    </w:p>
    <w:p w14:paraId="6CE036EA"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vada IT un IS struktūrvienības, projektus vai darba grupas.</w:t>
      </w:r>
    </w:p>
    <w:p w14:paraId="70A7A9D0" w14:textId="77777777" w:rsidR="00CF15ED" w:rsidRPr="00CF15ED" w:rsidRDefault="00CF15ED" w:rsidP="00CF15ED">
      <w:pPr>
        <w:rPr>
          <w:sz w:val="22"/>
        </w:rPr>
      </w:pPr>
      <w:r w:rsidRPr="00CF15ED">
        <w:rPr>
          <w:b/>
          <w:bCs/>
          <w:sz w:val="22"/>
        </w:rPr>
        <w:t>19.4. Programmatūras attīstība</w:t>
      </w:r>
    </w:p>
    <w:p w14:paraId="6B2A85AC"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izstrādā un attīsta programmatūru (lietojumus).</w:t>
      </w:r>
    </w:p>
    <w:p w14:paraId="59571417" w14:textId="77777777" w:rsidR="00CF15ED" w:rsidRPr="00CF15ED" w:rsidRDefault="00CF15ED" w:rsidP="00CF15ED">
      <w:pPr>
        <w:rPr>
          <w:sz w:val="22"/>
        </w:rPr>
      </w:pPr>
      <w:r w:rsidRPr="00CF15ED">
        <w:rPr>
          <w:b/>
          <w:bCs/>
          <w:sz w:val="22"/>
        </w:rPr>
        <w:t>19.5. Sistēmu administrēšana un uzturēšana</w:t>
      </w:r>
    </w:p>
    <w:p w14:paraId="7CAA92E3"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administrē un uztur informācijas sistēmas un programmatūru (lietojumus).</w:t>
      </w:r>
    </w:p>
    <w:p w14:paraId="36D21B2E" w14:textId="77777777" w:rsidR="00CF15ED" w:rsidRPr="00CF15ED" w:rsidRDefault="00CF15ED" w:rsidP="00CF15ED">
      <w:pPr>
        <w:rPr>
          <w:sz w:val="22"/>
        </w:rPr>
      </w:pPr>
      <w:r w:rsidRPr="00CF15ED">
        <w:rPr>
          <w:b/>
          <w:bCs/>
          <w:sz w:val="22"/>
        </w:rPr>
        <w:t xml:space="preserve">19.6. Lietotāju atbalsts </w:t>
      </w:r>
    </w:p>
    <w:p w14:paraId="35699259"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sniedz atbalstu programmatūras galalietotājiem.</w:t>
      </w:r>
    </w:p>
    <w:p w14:paraId="2E20239E" w14:textId="77777777" w:rsidR="00CF15ED" w:rsidRPr="00CF15ED" w:rsidRDefault="00CF15ED" w:rsidP="00CF15ED">
      <w:pPr>
        <w:rPr>
          <w:sz w:val="22"/>
        </w:rPr>
      </w:pPr>
      <w:r w:rsidRPr="00CF15ED">
        <w:rPr>
          <w:b/>
          <w:bCs/>
          <w:sz w:val="22"/>
        </w:rPr>
        <w:t xml:space="preserve">20. Inženiertehniskie darbi </w:t>
      </w:r>
    </w:p>
    <w:p w14:paraId="22034296" w14:textId="77777777" w:rsidR="00CF15ED" w:rsidRPr="00CF15ED" w:rsidRDefault="00CF15ED" w:rsidP="00CF15ED">
      <w:pPr>
        <w:rPr>
          <w:sz w:val="22"/>
        </w:rPr>
      </w:pPr>
      <w:r w:rsidRPr="00CF15ED">
        <w:rPr>
          <w:sz w:val="22"/>
        </w:rPr>
        <w:t>Šajā saimē ietilpst amati, kuru pienākumi saistīti ar inženiertehniskajiem darbiem: inženiertehnisko problēmu risināšanu, atbilstošas informācijas un datu vākšanu, tehnisko izpēti un analīzi, projektēšanu un darbu plānošanu, tehnisko uzraudzību un kontroli.</w:t>
      </w:r>
    </w:p>
    <w:p w14:paraId="721E3454" w14:textId="77777777" w:rsidR="00CF15ED" w:rsidRPr="00CF15ED" w:rsidRDefault="00CF15ED" w:rsidP="00CF15ED">
      <w:pPr>
        <w:rPr>
          <w:sz w:val="22"/>
        </w:rPr>
      </w:pPr>
      <w:r w:rsidRPr="00CF15ED">
        <w:rPr>
          <w:b/>
          <w:bCs/>
          <w:sz w:val="22"/>
        </w:rPr>
        <w:t xml:space="preserve">21. Juridiskā analīze, izpildes kontrole un pakalpojumi </w:t>
      </w:r>
    </w:p>
    <w:p w14:paraId="0BCA716E" w14:textId="77777777" w:rsidR="00CF15ED" w:rsidRPr="00CF15ED" w:rsidRDefault="00CF15ED" w:rsidP="00CF15ED">
      <w:pPr>
        <w:rPr>
          <w:sz w:val="22"/>
        </w:rPr>
      </w:pPr>
      <w:r w:rsidRPr="00CF15ED">
        <w:rPr>
          <w:sz w:val="22"/>
        </w:rPr>
        <w:t>Šajā saimē ietilpst amati, kuru pildītāji nodrošina tiesību aktu un attīstības plānošanas dokumentu juridisko analīzi, Saeimas, Valsts prezidenta, Ministru kabineta, Ministru prezidenta vai Valsts sekretāru sanāksmē doto uzdevumu izpildes kontroli, kā arī juridisko pakalpojumu sniegšanu.</w:t>
      </w:r>
    </w:p>
    <w:p w14:paraId="706E46A0" w14:textId="77777777" w:rsidR="00CF15ED" w:rsidRPr="00CF15ED" w:rsidRDefault="00CF15ED" w:rsidP="00CF15ED">
      <w:pPr>
        <w:rPr>
          <w:sz w:val="22"/>
        </w:rPr>
      </w:pPr>
      <w:r w:rsidRPr="00CF15ED">
        <w:rPr>
          <w:b/>
          <w:bCs/>
          <w:sz w:val="22"/>
        </w:rPr>
        <w:t>22. Jūras un gaisa transports</w:t>
      </w:r>
    </w:p>
    <w:p w14:paraId="519854C5" w14:textId="77777777" w:rsidR="00CF15ED" w:rsidRPr="00CF15ED" w:rsidRDefault="00CF15ED" w:rsidP="00CF15ED">
      <w:pPr>
        <w:rPr>
          <w:sz w:val="22"/>
        </w:rPr>
      </w:pPr>
      <w:r w:rsidRPr="00CF15ED">
        <w:rPr>
          <w:b/>
          <w:bCs/>
          <w:sz w:val="22"/>
        </w:rPr>
        <w:t>22.1. Transportlīdzekļu vadīšana</w:t>
      </w:r>
    </w:p>
    <w:p w14:paraId="5BF8F217"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vada gaisakuģus vai peldlīdzekļus. Šādi amati ir iestādēs, kas nodrošina robežapsardzību, teritoriālās jūras un ekskluzīvās ekonomiskās zonas uzraudzību, patrulēšanu un novērošanu, kravu un pasažieru pārvadāšanu, meklēšanas un glābšanas darbus, ugunsgrēku dzēšanu, medicīnisko evakuāciju, īpašo uzdevumu vienību darbību.</w:t>
      </w:r>
    </w:p>
    <w:p w14:paraId="786C451A" w14:textId="77777777" w:rsidR="00CF15ED" w:rsidRPr="00CF15ED" w:rsidRDefault="00CF15ED" w:rsidP="00CF15ED">
      <w:pPr>
        <w:rPr>
          <w:sz w:val="22"/>
        </w:rPr>
      </w:pPr>
      <w:r w:rsidRPr="00CF15ED">
        <w:rPr>
          <w:b/>
          <w:bCs/>
          <w:sz w:val="22"/>
        </w:rPr>
        <w:t>22.2. Transportlīdzekļu tehniskā apkope</w:t>
      </w:r>
    </w:p>
    <w:p w14:paraId="6CA3F419"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pildītāju pienākums ir gaisakuģu un peldlīdzekļu tehniskā apkope.</w:t>
      </w:r>
    </w:p>
    <w:p w14:paraId="68D85472" w14:textId="77777777" w:rsidR="00CF15ED" w:rsidRPr="00CF15ED" w:rsidRDefault="00CF15ED" w:rsidP="00CF15ED">
      <w:pPr>
        <w:rPr>
          <w:sz w:val="22"/>
        </w:rPr>
      </w:pPr>
      <w:r w:rsidRPr="00CF15ED">
        <w:rPr>
          <w:b/>
          <w:bCs/>
          <w:sz w:val="22"/>
        </w:rPr>
        <w:t xml:space="preserve">23. Klientu apkalpošana </w:t>
      </w:r>
    </w:p>
    <w:p w14:paraId="4E2C92DF" w14:textId="77777777" w:rsidR="00CF15ED" w:rsidRPr="00CF15ED" w:rsidRDefault="00CF15ED" w:rsidP="00CF15ED">
      <w:pPr>
        <w:rPr>
          <w:sz w:val="22"/>
        </w:rPr>
      </w:pPr>
      <w:r w:rsidRPr="00CF15ED">
        <w:rPr>
          <w:sz w:val="22"/>
        </w:rPr>
        <w:t>Šajā saimē ietilpst amati, kuru pildītāji nodrošina klientu apkalpošanu, koordinē vai vada klientu apkalpošanas speciālistu darbu, izstrādā klientu apkalpošanas standartus, kā arī amati, kuru pildītāji nodrošina informācijas sniegšanu no iestādes reģistriem privātpersonām pēc pieprasījuma.</w:t>
      </w:r>
    </w:p>
    <w:p w14:paraId="1F0B5FB6" w14:textId="77777777" w:rsidR="00CF15ED" w:rsidRPr="00CF15ED" w:rsidRDefault="00CF15ED" w:rsidP="00CF15ED">
      <w:pPr>
        <w:rPr>
          <w:sz w:val="22"/>
        </w:rPr>
      </w:pPr>
      <w:r w:rsidRPr="00CF15ED">
        <w:rPr>
          <w:b/>
          <w:bCs/>
          <w:sz w:val="22"/>
        </w:rPr>
        <w:t>24. Komunikācija un sabiedriskās attiecības</w:t>
      </w:r>
    </w:p>
    <w:p w14:paraId="126395C6" w14:textId="77777777" w:rsidR="00CF15ED" w:rsidRPr="00CF15ED" w:rsidRDefault="00CF15ED" w:rsidP="00CF15ED">
      <w:pPr>
        <w:rPr>
          <w:sz w:val="22"/>
        </w:rPr>
      </w:pPr>
      <w:r w:rsidRPr="00CF15ED">
        <w:rPr>
          <w:sz w:val="22"/>
        </w:rPr>
        <w:t>Šajā saimē ietilpst amati, kuru pildītāji nodrošina iestādes sabiedriskās attiecības un komunikāciju. Amati, kuru pildītāji izstrādā visas nozares, kā arī lielas vai ļoti lielas iestādes komunikācijas stratēģiju, klasificējami saimē “Politikas ieviešana”.</w:t>
      </w:r>
    </w:p>
    <w:p w14:paraId="11757971" w14:textId="77777777" w:rsidR="00CF15ED" w:rsidRPr="00CF15ED" w:rsidRDefault="00CF15ED" w:rsidP="00CF15ED">
      <w:pPr>
        <w:rPr>
          <w:sz w:val="22"/>
        </w:rPr>
      </w:pPr>
      <w:r w:rsidRPr="00CF15ED">
        <w:rPr>
          <w:b/>
          <w:bCs/>
          <w:sz w:val="22"/>
        </w:rPr>
        <w:t>25. Konsultēšana</w:t>
      </w:r>
    </w:p>
    <w:p w14:paraId="62C0937B" w14:textId="77777777" w:rsidR="00CF15ED" w:rsidRPr="00CF15ED" w:rsidRDefault="00CF15ED" w:rsidP="00CF15ED">
      <w:pPr>
        <w:rPr>
          <w:sz w:val="22"/>
        </w:rPr>
      </w:pPr>
      <w:r w:rsidRPr="00CF15ED">
        <w:rPr>
          <w:sz w:val="22"/>
        </w:rPr>
        <w:t>Šajā saimē ietilpst Ministru kabineta locekļu un pašvaldības domes priekšsēdētāja konsultatīvās amatpersonas un citi amati, kuru pildītāju pienākums ir sniegt konsultatīvu un administratīvu atbalstu Ministru kabineta loceklim vai pašvaldības domes priekšsēdētājam.</w:t>
      </w:r>
    </w:p>
    <w:p w14:paraId="10E6AEB4" w14:textId="77777777" w:rsidR="00CF15ED" w:rsidRPr="00CF15ED" w:rsidRDefault="00CF15ED" w:rsidP="00CF15ED">
      <w:pPr>
        <w:rPr>
          <w:sz w:val="22"/>
        </w:rPr>
      </w:pPr>
      <w:r w:rsidRPr="00CF15ED">
        <w:rPr>
          <w:b/>
          <w:bCs/>
          <w:sz w:val="22"/>
        </w:rPr>
        <w:t>26. Kontrole un uzraudzība</w:t>
      </w:r>
    </w:p>
    <w:p w14:paraId="7CC8DAC5" w14:textId="77777777" w:rsidR="00CF15ED" w:rsidRPr="00CF15ED" w:rsidRDefault="00CF15ED" w:rsidP="00CF15ED">
      <w:pPr>
        <w:rPr>
          <w:sz w:val="22"/>
        </w:rPr>
      </w:pPr>
      <w:r w:rsidRPr="00CF15ED">
        <w:rPr>
          <w:b/>
          <w:bCs/>
          <w:sz w:val="22"/>
        </w:rPr>
        <w:t>26.1. Iestāžu un amatpersonu kontrole</w:t>
      </w:r>
    </w:p>
    <w:p w14:paraId="407DBE4A"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kontrolē to, kā valsts pārvaldes iestādēs tiek ievēroti to darbību reglamentējoši normatīvie akti, kā arī valsts amatpersonu pieņemto lēmumu tiesiskumu un lietderību.</w:t>
      </w:r>
    </w:p>
    <w:p w14:paraId="32F9E723" w14:textId="77777777" w:rsidR="00CF15ED" w:rsidRPr="00CF15ED" w:rsidRDefault="00CF15ED" w:rsidP="00CF15ED">
      <w:pPr>
        <w:rPr>
          <w:sz w:val="22"/>
        </w:rPr>
      </w:pPr>
      <w:r w:rsidRPr="00CF15ED">
        <w:rPr>
          <w:b/>
          <w:bCs/>
          <w:sz w:val="22"/>
        </w:rPr>
        <w:t>26.2. Muita un muitas kontrole</w:t>
      </w:r>
    </w:p>
    <w:p w14:paraId="382503C8"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nodrošina muitas kontroles pasākumus uz Eiropas Savienības ārējās robežas un iekšzemes muitas kontroles punktos, kā arī muitas kontroles punktu uzraudzībā esošajās vietās.</w:t>
      </w:r>
    </w:p>
    <w:p w14:paraId="7F0ECFDE" w14:textId="77777777" w:rsidR="00CF15ED" w:rsidRPr="00CF15ED" w:rsidRDefault="00CF15ED" w:rsidP="00CF15ED">
      <w:pPr>
        <w:rPr>
          <w:sz w:val="22"/>
        </w:rPr>
      </w:pPr>
      <w:r w:rsidRPr="00CF15ED">
        <w:rPr>
          <w:b/>
          <w:bCs/>
          <w:sz w:val="22"/>
        </w:rPr>
        <w:t>26.3. Privātpersonu kontrole</w:t>
      </w:r>
    </w:p>
    <w:p w14:paraId="76496B09"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kontrolē to, kā privātpersonas ievēro normatīvos aktus.</w:t>
      </w:r>
    </w:p>
    <w:p w14:paraId="799C2DFB" w14:textId="77777777" w:rsidR="00CF15ED" w:rsidRPr="00CF15ED" w:rsidRDefault="00CF15ED" w:rsidP="00CF15ED">
      <w:pPr>
        <w:rPr>
          <w:sz w:val="22"/>
        </w:rPr>
      </w:pPr>
      <w:r w:rsidRPr="00CF15ED">
        <w:rPr>
          <w:b/>
          <w:bCs/>
          <w:sz w:val="22"/>
        </w:rPr>
        <w:t>27. Kvalitātes vadība</w:t>
      </w:r>
    </w:p>
    <w:p w14:paraId="779CDDCE" w14:textId="77777777" w:rsidR="00CF15ED" w:rsidRPr="00CF15ED" w:rsidRDefault="00CF15ED" w:rsidP="00CF15ED">
      <w:pPr>
        <w:rPr>
          <w:sz w:val="22"/>
        </w:rPr>
      </w:pPr>
      <w:r w:rsidRPr="00CF15ED">
        <w:rPr>
          <w:sz w:val="22"/>
        </w:rPr>
        <w:t>Šajā saimē ietilpst amati, kuru pildītāju pienākums ir izstrādāt, ieviest un uzturēt kvalitātes vadības sistēmu dažādās iestādēs.</w:t>
      </w:r>
    </w:p>
    <w:p w14:paraId="57F63021" w14:textId="77777777" w:rsidR="00CF15ED" w:rsidRPr="00CF15ED" w:rsidRDefault="00CF15ED" w:rsidP="00CF15ED">
      <w:pPr>
        <w:rPr>
          <w:sz w:val="22"/>
        </w:rPr>
      </w:pPr>
      <w:r w:rsidRPr="00CF15ED">
        <w:rPr>
          <w:b/>
          <w:bCs/>
          <w:sz w:val="22"/>
        </w:rPr>
        <w:t>28. Noziedzības novēršana un apkarošana</w:t>
      </w:r>
    </w:p>
    <w:p w14:paraId="1AA14B6A" w14:textId="77777777" w:rsidR="00CF15ED" w:rsidRPr="00CF15ED" w:rsidRDefault="00CF15ED" w:rsidP="00CF15ED">
      <w:pPr>
        <w:rPr>
          <w:sz w:val="22"/>
        </w:rPr>
      </w:pPr>
      <w:r w:rsidRPr="00CF15ED">
        <w:rPr>
          <w:b/>
          <w:bCs/>
          <w:sz w:val="22"/>
        </w:rPr>
        <w:t xml:space="preserve">28.1. Izmeklēšana </w:t>
      </w:r>
    </w:p>
    <w:p w14:paraId="38D6EACA"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nodarbojas ar noziedzīgu nodarījumu </w:t>
      </w:r>
      <w:proofErr w:type="spellStart"/>
      <w:r w:rsidRPr="00CF15ED">
        <w:rPr>
          <w:sz w:val="22"/>
        </w:rPr>
        <w:t>pirmstiesas</w:t>
      </w:r>
      <w:proofErr w:type="spellEnd"/>
      <w:r w:rsidRPr="00CF15ED">
        <w:rPr>
          <w:sz w:val="22"/>
        </w:rPr>
        <w:t xml:space="preserve"> izmeklēšanu un gatavo pierādījumus apsūdzības celšanai.</w:t>
      </w:r>
    </w:p>
    <w:p w14:paraId="27FA1396" w14:textId="77777777" w:rsidR="00CF15ED" w:rsidRPr="00CF15ED" w:rsidRDefault="00CF15ED" w:rsidP="00CF15ED">
      <w:pPr>
        <w:rPr>
          <w:sz w:val="22"/>
        </w:rPr>
      </w:pPr>
      <w:r w:rsidRPr="00CF15ED">
        <w:rPr>
          <w:b/>
          <w:bCs/>
          <w:sz w:val="22"/>
        </w:rPr>
        <w:t>28.2. Operatīvā darbība</w:t>
      </w:r>
    </w:p>
    <w:p w14:paraId="3FCE30EB"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vāc informāciju un pierādījumus par noziedzīgām darbībām, kā arī aiztur noziedzniekus.</w:t>
      </w:r>
    </w:p>
    <w:p w14:paraId="64376F86" w14:textId="77777777" w:rsidR="00CF15ED" w:rsidRPr="00CF15ED" w:rsidRDefault="00CF15ED" w:rsidP="00CF15ED">
      <w:pPr>
        <w:rPr>
          <w:sz w:val="22"/>
        </w:rPr>
      </w:pPr>
      <w:r w:rsidRPr="00CF15ED">
        <w:rPr>
          <w:b/>
          <w:bCs/>
          <w:sz w:val="22"/>
        </w:rPr>
        <w:t>28.3. Noziedzīgi iegūtu līdzekļu legalizācijas novēršana</w:t>
      </w:r>
    </w:p>
    <w:p w14:paraId="3DBE64CF"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Noziedzīgi iegūtu līdzekļu legalizācijas novēršanas dienesta darbinieki, kuri veic likumā noteiktos pienākumus noziedzīgi iegūtu līdzekļu legalizācijas un terorisma finansēšanas novēršanai.</w:t>
      </w:r>
    </w:p>
    <w:p w14:paraId="4C2E4013" w14:textId="77777777" w:rsidR="00CF15ED" w:rsidRPr="00CF15ED" w:rsidRDefault="00CF15ED" w:rsidP="00CF15ED">
      <w:pPr>
        <w:rPr>
          <w:sz w:val="22"/>
        </w:rPr>
      </w:pPr>
      <w:r w:rsidRPr="00CF15ED">
        <w:rPr>
          <w:b/>
          <w:bCs/>
          <w:sz w:val="22"/>
        </w:rPr>
        <w:t>28.4. Pašvaldības policija</w:t>
      </w:r>
    </w:p>
    <w:p w14:paraId="255D01CE"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pašvaldības policijas darbinieki, kuri ikdienā veic likumā “Par policiju” noteiktos uzdevumus.</w:t>
      </w:r>
    </w:p>
    <w:p w14:paraId="7C1AFAB3" w14:textId="77777777" w:rsidR="00CF15ED" w:rsidRPr="00CF15ED" w:rsidRDefault="00CF15ED" w:rsidP="00CF15ED">
      <w:pPr>
        <w:rPr>
          <w:sz w:val="22"/>
        </w:rPr>
      </w:pPr>
      <w:r w:rsidRPr="00CF15ED">
        <w:rPr>
          <w:b/>
          <w:bCs/>
          <w:sz w:val="22"/>
        </w:rPr>
        <w:t>29. Pedagoģiskās darbības atbalsts</w:t>
      </w:r>
    </w:p>
    <w:p w14:paraId="32108E14" w14:textId="77777777" w:rsidR="00CF15ED" w:rsidRPr="00CF15ED" w:rsidRDefault="00CF15ED" w:rsidP="00CF15ED">
      <w:pPr>
        <w:rPr>
          <w:sz w:val="22"/>
        </w:rPr>
      </w:pPr>
      <w:r w:rsidRPr="00CF15ED">
        <w:rPr>
          <w:sz w:val="22"/>
        </w:rPr>
        <w:t>Šajā saimē ietilpst amati, kuri nav ietverti pedagogu amatu sarakstā un kuru pildītāji atbalsta, koordinē vai kontrolē izglītības programmu īstenošanu, tostarp pedagoģijas metodisko vadību.</w:t>
      </w:r>
    </w:p>
    <w:p w14:paraId="40276238" w14:textId="77777777" w:rsidR="00CF15ED" w:rsidRPr="00CF15ED" w:rsidRDefault="00CF15ED" w:rsidP="00CF15ED">
      <w:pPr>
        <w:rPr>
          <w:sz w:val="22"/>
        </w:rPr>
      </w:pPr>
      <w:r w:rsidRPr="00CF15ED">
        <w:rPr>
          <w:b/>
          <w:bCs/>
          <w:sz w:val="22"/>
        </w:rPr>
        <w:t>30. Personāla vadība</w:t>
      </w:r>
    </w:p>
    <w:p w14:paraId="41EFC6BA" w14:textId="77777777" w:rsidR="00CF15ED" w:rsidRPr="00CF15ED" w:rsidRDefault="00CF15ED" w:rsidP="00CF15ED">
      <w:pPr>
        <w:rPr>
          <w:sz w:val="22"/>
        </w:rPr>
      </w:pPr>
      <w:r w:rsidRPr="00CF15ED">
        <w:rPr>
          <w:sz w:val="22"/>
        </w:rPr>
        <w:t>Šajā saimē ietilpst ar personāla vadības funkciju saistīti amati, kuru pildītāji uztur personāla lietas un lietvedību, izstrādā un ievieš personāla politiku, nodarbojas ar personāla plānošanu un piesaisti, atlasi, noturēšanu, vērtēšanu un attīstīšanu.</w:t>
      </w:r>
    </w:p>
    <w:p w14:paraId="26A792E1" w14:textId="77777777" w:rsidR="00CF15ED" w:rsidRPr="00CF15ED" w:rsidRDefault="00CF15ED" w:rsidP="00CF15ED">
      <w:pPr>
        <w:rPr>
          <w:sz w:val="22"/>
        </w:rPr>
      </w:pPr>
      <w:r w:rsidRPr="00CF15ED">
        <w:rPr>
          <w:b/>
          <w:bCs/>
          <w:sz w:val="22"/>
        </w:rPr>
        <w:t xml:space="preserve">31. Laboratorijas un izpētes darbi </w:t>
      </w:r>
    </w:p>
    <w:p w14:paraId="05BA9C41" w14:textId="77777777" w:rsidR="00CF15ED" w:rsidRPr="00CF15ED" w:rsidRDefault="00CF15ED" w:rsidP="00CF15ED">
      <w:pPr>
        <w:rPr>
          <w:sz w:val="22"/>
        </w:rPr>
      </w:pPr>
      <w:r w:rsidRPr="00CF15ED">
        <w:rPr>
          <w:sz w:val="22"/>
        </w:rPr>
        <w:t>Šajā saimē ietilpst amati, kuri saistīti ar studiju procesu, laboratorijas un izpētes darbu veikšanu, problēmu risināšanu, informācijas un datu vākšanu, tehnisko izpēti un analīzi, projektēšanu, darbu plānošanu, tehnisko uzraudzību un kontroli vai arī bioloģiskās daudzveidības saglabāšanu, zinātnes atziņu pielietošanu, piedalīšanos studiju un zinātniskās pētniecības darbā.</w:t>
      </w:r>
    </w:p>
    <w:p w14:paraId="63092D46" w14:textId="77777777" w:rsidR="00CF15ED" w:rsidRPr="00CF15ED" w:rsidRDefault="00CF15ED" w:rsidP="00CF15ED">
      <w:pPr>
        <w:rPr>
          <w:sz w:val="22"/>
        </w:rPr>
      </w:pPr>
      <w:r w:rsidRPr="00CF15ED">
        <w:rPr>
          <w:b/>
          <w:bCs/>
          <w:sz w:val="22"/>
        </w:rPr>
        <w:t>32. Projektu vadība</w:t>
      </w:r>
    </w:p>
    <w:p w14:paraId="721AB117" w14:textId="77777777" w:rsidR="00CF15ED" w:rsidRPr="00CF15ED" w:rsidRDefault="00CF15ED" w:rsidP="00CF15ED">
      <w:pPr>
        <w:rPr>
          <w:sz w:val="22"/>
        </w:rPr>
      </w:pPr>
      <w:r w:rsidRPr="00CF15ED">
        <w:rPr>
          <w:sz w:val="22"/>
        </w:rPr>
        <w:t>Šajā saimē ietilpst amati, kuru pildītāji nodrošina projektu vadību: projektu organizēšanu, plānošanu un izpildes kontroli, projektu izpildes gaitā radušos problēmu risināšanu, projektiem atbilstošas informācijas un datu vākšanu, izpēti un analīzi, pārskatu sastādīšanu, kā arī organizē un vada projekta komandas darbu.</w:t>
      </w:r>
    </w:p>
    <w:p w14:paraId="0508B752" w14:textId="77777777" w:rsidR="00CF15ED" w:rsidRPr="00CF15ED" w:rsidRDefault="00CF15ED" w:rsidP="00CF15ED">
      <w:pPr>
        <w:rPr>
          <w:sz w:val="22"/>
        </w:rPr>
      </w:pPr>
      <w:r w:rsidRPr="00CF15ED">
        <w:rPr>
          <w:b/>
          <w:bCs/>
          <w:sz w:val="22"/>
        </w:rPr>
        <w:t>33. Radošie darbi</w:t>
      </w:r>
    </w:p>
    <w:p w14:paraId="3A6D70EC" w14:textId="77777777" w:rsidR="00CF15ED" w:rsidRPr="00CF15ED" w:rsidRDefault="00CF15ED" w:rsidP="00CF15ED">
      <w:pPr>
        <w:rPr>
          <w:sz w:val="22"/>
        </w:rPr>
      </w:pPr>
      <w:r w:rsidRPr="00CF15ED">
        <w:rPr>
          <w:sz w:val="22"/>
        </w:rPr>
        <w:t xml:space="preserve">Šajā saimē ietilpst amati, kas saistīti ar māksliniecisko un tehnisko jaunradi, telpu, ekspozīciju (izstāžu), reklāmas materiālu un mājaslapu izstrādi un noformēšanu, kā arī ar kultūras darba organizēšanu un interešu izglītības kopu un </w:t>
      </w:r>
      <w:proofErr w:type="spellStart"/>
      <w:r w:rsidRPr="00CF15ED">
        <w:rPr>
          <w:sz w:val="22"/>
        </w:rPr>
        <w:t>amatierkolektīvu</w:t>
      </w:r>
      <w:proofErr w:type="spellEnd"/>
      <w:r w:rsidRPr="00CF15ED">
        <w:rPr>
          <w:sz w:val="22"/>
        </w:rPr>
        <w:t xml:space="preserve"> vadīšanu.</w:t>
      </w:r>
    </w:p>
    <w:p w14:paraId="1391E70D" w14:textId="77777777" w:rsidR="00CF15ED" w:rsidRPr="00CF15ED" w:rsidRDefault="00CF15ED" w:rsidP="00CF15ED">
      <w:pPr>
        <w:rPr>
          <w:sz w:val="22"/>
        </w:rPr>
      </w:pPr>
      <w:r w:rsidRPr="00CF15ED">
        <w:rPr>
          <w:b/>
          <w:bCs/>
          <w:sz w:val="22"/>
        </w:rPr>
        <w:t>34. Restaurācijas darbi</w:t>
      </w:r>
    </w:p>
    <w:p w14:paraId="5F59A4FA" w14:textId="77777777" w:rsidR="00CF15ED" w:rsidRPr="00CF15ED" w:rsidRDefault="00CF15ED" w:rsidP="00CF15ED">
      <w:pPr>
        <w:rPr>
          <w:sz w:val="22"/>
        </w:rPr>
      </w:pPr>
      <w:r w:rsidRPr="00CF15ED">
        <w:rPr>
          <w:sz w:val="22"/>
        </w:rPr>
        <w:t>Šajā saimē ietilpst amati, kuru pildītāju pienākums ir restaurēt vai konservēt muzeja krājumos esošos priekšmetus.</w:t>
      </w:r>
    </w:p>
    <w:p w14:paraId="0D1B0110" w14:textId="77777777" w:rsidR="00CF15ED" w:rsidRPr="00CF15ED" w:rsidRDefault="00CF15ED" w:rsidP="00CF15ED">
      <w:pPr>
        <w:rPr>
          <w:sz w:val="22"/>
        </w:rPr>
      </w:pPr>
      <w:r w:rsidRPr="00CF15ED">
        <w:rPr>
          <w:b/>
          <w:bCs/>
          <w:sz w:val="22"/>
        </w:rPr>
        <w:t xml:space="preserve">35. Politikas ieviešana </w:t>
      </w:r>
    </w:p>
    <w:p w14:paraId="6004680D" w14:textId="77777777" w:rsidR="00CF15ED" w:rsidRPr="00CF15ED" w:rsidRDefault="00CF15ED" w:rsidP="00CF15ED">
      <w:pPr>
        <w:rPr>
          <w:sz w:val="22"/>
        </w:rPr>
      </w:pPr>
      <w:r w:rsidRPr="00CF15ED">
        <w:rPr>
          <w:sz w:val="22"/>
        </w:rPr>
        <w:t>Šajā saimē ietilpst amati, kuru pildītāju pienākums ir pārraudzīt nozares politikas ieviešanu konkrētā jomā, izstrādāt normatīvo aktu ieviešanas procedūras, apkopot un sniegt informāciju un ieteikumus par politikas ieviešanas procesu amatpersonām, kas plāno attiecīgās nozares politiku.</w:t>
      </w:r>
    </w:p>
    <w:p w14:paraId="24189F21" w14:textId="77777777" w:rsidR="00CF15ED" w:rsidRPr="00CF15ED" w:rsidRDefault="00CF15ED" w:rsidP="00CF15ED">
      <w:pPr>
        <w:rPr>
          <w:sz w:val="22"/>
        </w:rPr>
      </w:pPr>
      <w:r w:rsidRPr="00CF15ED">
        <w:rPr>
          <w:b/>
          <w:bCs/>
          <w:sz w:val="22"/>
        </w:rPr>
        <w:t>36. Politikas plānošana</w:t>
      </w:r>
    </w:p>
    <w:p w14:paraId="5F9D77BF" w14:textId="77777777" w:rsidR="00CF15ED" w:rsidRPr="00CF15ED" w:rsidRDefault="00CF15ED" w:rsidP="00CF15ED">
      <w:pPr>
        <w:rPr>
          <w:sz w:val="22"/>
        </w:rPr>
      </w:pPr>
      <w:r w:rsidRPr="00CF15ED">
        <w:rPr>
          <w:sz w:val="22"/>
        </w:rPr>
        <w:t xml:space="preserve">Šajā saimē ietilpst amati, kuru pildītāju pienākums ir pārraudzīt konkrētas nozares vai </w:t>
      </w:r>
      <w:proofErr w:type="spellStart"/>
      <w:r w:rsidRPr="00CF15ED">
        <w:rPr>
          <w:sz w:val="22"/>
        </w:rPr>
        <w:t>apakšnozares</w:t>
      </w:r>
      <w:proofErr w:type="spellEnd"/>
      <w:r w:rsidRPr="00CF15ED">
        <w:rPr>
          <w:sz w:val="22"/>
        </w:rPr>
        <w:t xml:space="preserve"> attīstību valstī, izstrādāt nozares politiku vai koordinēt vienas vai vairāku nozaru politikas izstrādi un nodrošināt institūciju darbības plānošanu, gatavot nepieciešamos normatīvos aktus un grozījumus tajos, pārraudzīt un izvērtēt to ieviešanu, uzturēt sakarus ar amatpersonām, kas nodarbojas ar valsts politikas izstrādi un ieviešanu radniecīgajās nozarēs, sniegt atzinumus par to izstrādātajiem normatīvajiem aktiem.</w:t>
      </w:r>
    </w:p>
    <w:p w14:paraId="3707D485" w14:textId="77777777" w:rsidR="00CF15ED" w:rsidRPr="00CF15ED" w:rsidRDefault="00CF15ED" w:rsidP="00CF15ED">
      <w:pPr>
        <w:rPr>
          <w:sz w:val="22"/>
        </w:rPr>
      </w:pPr>
      <w:r w:rsidRPr="00CF15ED">
        <w:rPr>
          <w:sz w:val="22"/>
        </w:rPr>
        <w:t>Starpnozaru koordinācija, kā arī noteiktas funkcijas veikšana vairākās nozarēs šīs saimes kontekstā uzskatāma par atsevišķu nozari. Amati, kuru pienākumi ir saistīti ar stratēģisko plānošanu valsts tiešās pārvaldes iestādēs un atvasināto publisko personu attīstības plānošanu, ir klasificējami šajā saimē.</w:t>
      </w:r>
    </w:p>
    <w:p w14:paraId="4270CF01" w14:textId="77777777" w:rsidR="00CF15ED" w:rsidRPr="00CF15ED" w:rsidRDefault="00CF15ED" w:rsidP="00CF15ED">
      <w:pPr>
        <w:rPr>
          <w:sz w:val="22"/>
        </w:rPr>
      </w:pPr>
      <w:r w:rsidRPr="00CF15ED">
        <w:rPr>
          <w:b/>
          <w:bCs/>
          <w:sz w:val="22"/>
        </w:rPr>
        <w:t xml:space="preserve">37. Tirgzinība </w:t>
      </w:r>
    </w:p>
    <w:p w14:paraId="7CC22749" w14:textId="77777777" w:rsidR="00CF15ED" w:rsidRPr="00CF15ED" w:rsidRDefault="00CF15ED" w:rsidP="00CF15ED">
      <w:pPr>
        <w:rPr>
          <w:sz w:val="22"/>
        </w:rPr>
      </w:pPr>
      <w:r w:rsidRPr="00CF15ED">
        <w:rPr>
          <w:sz w:val="22"/>
        </w:rPr>
        <w:t>Šajā saimē ietilpst amati, kuru pildītāji nodrošina tirgus analīzi, zīmolu izstrādi un uzturēšanu, pakalpojumu vai produktu virzīšanu tirgū un tirgzinības aktivitātes.</w:t>
      </w:r>
    </w:p>
    <w:p w14:paraId="3F6A1820" w14:textId="77777777" w:rsidR="00CF15ED" w:rsidRPr="00CF15ED" w:rsidRDefault="00CF15ED" w:rsidP="00CF15ED">
      <w:pPr>
        <w:rPr>
          <w:sz w:val="22"/>
        </w:rPr>
      </w:pPr>
      <w:r w:rsidRPr="00CF15ED">
        <w:rPr>
          <w:b/>
          <w:bCs/>
          <w:sz w:val="22"/>
        </w:rPr>
        <w:t xml:space="preserve">38. Sekretariāta funkcija </w:t>
      </w:r>
    </w:p>
    <w:p w14:paraId="642C6029" w14:textId="77777777" w:rsidR="00CF15ED" w:rsidRPr="00CF15ED" w:rsidRDefault="00CF15ED" w:rsidP="00CF15ED">
      <w:pPr>
        <w:rPr>
          <w:sz w:val="22"/>
        </w:rPr>
      </w:pPr>
      <w:r w:rsidRPr="00CF15ED">
        <w:rPr>
          <w:sz w:val="22"/>
        </w:rPr>
        <w:t>Šajā saimē ietilpst ar sekretariāta funkciju saistīti pienākumi: atbildēšana uz tālruņa zvaniem, to pāradresācija, viesu uzņemšana, sanāksmju un pārrunu, kā arī komandējumu tehniskā organizēšana, dokumentu sagatavošana, noformēšana un pavairošana, korespondences šķirošana un nosūtīšana, biroja telpu un biroja aprīkojuma uzturēšanas nodrošināšana.</w:t>
      </w:r>
    </w:p>
    <w:p w14:paraId="1571EB40" w14:textId="77777777" w:rsidR="00CF15ED" w:rsidRPr="00CF15ED" w:rsidRDefault="00CF15ED" w:rsidP="00CF15ED">
      <w:pPr>
        <w:rPr>
          <w:sz w:val="22"/>
        </w:rPr>
      </w:pPr>
      <w:r w:rsidRPr="00CF15ED">
        <w:rPr>
          <w:sz w:val="22"/>
        </w:rPr>
        <w:t>Šajā saimē neklasificē amatus, kuru pienākumi pēc būtības ir saistīti ar lietvedības funkciju un pienākumiem.</w:t>
      </w:r>
    </w:p>
    <w:p w14:paraId="4E5AAE5F" w14:textId="77777777" w:rsidR="00CF15ED" w:rsidRPr="00CF15ED" w:rsidRDefault="00CF15ED" w:rsidP="00CF15ED">
      <w:pPr>
        <w:rPr>
          <w:sz w:val="22"/>
        </w:rPr>
      </w:pPr>
      <w:r w:rsidRPr="00CF15ED">
        <w:rPr>
          <w:b/>
          <w:bCs/>
          <w:sz w:val="22"/>
        </w:rPr>
        <w:t xml:space="preserve">39. Sociālais darbs </w:t>
      </w:r>
    </w:p>
    <w:p w14:paraId="07E04E3A" w14:textId="77777777" w:rsidR="00CF15ED" w:rsidRPr="00CF15ED" w:rsidRDefault="00CF15ED" w:rsidP="00CF15ED">
      <w:pPr>
        <w:rPr>
          <w:sz w:val="22"/>
        </w:rPr>
      </w:pPr>
      <w:r w:rsidRPr="00CF15ED">
        <w:rPr>
          <w:sz w:val="22"/>
        </w:rPr>
        <w:t>Šajā saimē ietilpst amati, kas saistīti ar sociālo darbu ar indivīdiem, grupām, organizācijām un kopienām un palīdz risināt sociālās problēmas, mazināt sociālo grupu izslēgtību un uzlabot sociālo pakalpojumu kvalitāti sociālās rehabilitācijas un sociālās aprūpes jomā.</w:t>
      </w:r>
    </w:p>
    <w:p w14:paraId="4325C722" w14:textId="77777777" w:rsidR="00CF15ED" w:rsidRPr="00CF15ED" w:rsidRDefault="00CF15ED" w:rsidP="00CF15ED">
      <w:pPr>
        <w:rPr>
          <w:sz w:val="22"/>
        </w:rPr>
      </w:pPr>
      <w:r w:rsidRPr="00CF15ED">
        <w:rPr>
          <w:b/>
          <w:bCs/>
          <w:sz w:val="22"/>
        </w:rPr>
        <w:t xml:space="preserve">40. Starptautiskie sakari </w:t>
      </w:r>
    </w:p>
    <w:p w14:paraId="1B5548CF" w14:textId="77777777" w:rsidR="00CF15ED" w:rsidRPr="00CF15ED" w:rsidRDefault="00CF15ED" w:rsidP="00CF15ED">
      <w:pPr>
        <w:rPr>
          <w:sz w:val="22"/>
        </w:rPr>
      </w:pPr>
      <w:r w:rsidRPr="00CF15ED">
        <w:rPr>
          <w:sz w:val="22"/>
        </w:rPr>
        <w:t>Šajā saimē ietilpst amati, kuru pildītāju pienākums ir piedalīties valsts ārējo sakaru veidošanā attiecīgajā politikas jomā, arī apkopojot informāciju par sadarbību ar ārvalstu institūcijām, gatavojot sadarbības līgumus un sadarbojoties ar citām institūcijām.</w:t>
      </w:r>
    </w:p>
    <w:p w14:paraId="31D6DE6E" w14:textId="77777777" w:rsidR="00CF15ED" w:rsidRPr="00CF15ED" w:rsidRDefault="00CF15ED" w:rsidP="00CF15ED">
      <w:pPr>
        <w:rPr>
          <w:sz w:val="22"/>
        </w:rPr>
      </w:pPr>
      <w:r w:rsidRPr="00CF15ED">
        <w:rPr>
          <w:b/>
          <w:bCs/>
          <w:sz w:val="22"/>
        </w:rPr>
        <w:t>41. Transporta vadīšana</w:t>
      </w:r>
    </w:p>
    <w:p w14:paraId="1B1FE267" w14:textId="77777777" w:rsidR="00CF15ED" w:rsidRPr="00CF15ED" w:rsidRDefault="00CF15ED" w:rsidP="00CF15ED">
      <w:pPr>
        <w:rPr>
          <w:sz w:val="22"/>
        </w:rPr>
      </w:pPr>
      <w:r w:rsidRPr="00CF15ED">
        <w:rPr>
          <w:sz w:val="22"/>
        </w:rPr>
        <w:t>Šajā saimē ietilpst amati, kuru pildītāju pamatpienākums ir transportlīdzekļu vadīšana.</w:t>
      </w:r>
    </w:p>
    <w:p w14:paraId="313D44FD" w14:textId="77777777" w:rsidR="00CF15ED" w:rsidRPr="00CF15ED" w:rsidRDefault="00CF15ED" w:rsidP="00CF15ED">
      <w:pPr>
        <w:rPr>
          <w:sz w:val="22"/>
        </w:rPr>
      </w:pPr>
      <w:r w:rsidRPr="00CF15ED">
        <w:rPr>
          <w:b/>
          <w:bCs/>
          <w:sz w:val="22"/>
        </w:rPr>
        <w:t>42. Tulkošana</w:t>
      </w:r>
    </w:p>
    <w:p w14:paraId="168C60E6" w14:textId="77777777" w:rsidR="00CF15ED" w:rsidRPr="00CF15ED" w:rsidRDefault="00CF15ED" w:rsidP="00CF15ED">
      <w:pPr>
        <w:rPr>
          <w:sz w:val="22"/>
        </w:rPr>
      </w:pPr>
      <w:r w:rsidRPr="00CF15ED">
        <w:rPr>
          <w:b/>
          <w:bCs/>
          <w:sz w:val="22"/>
        </w:rPr>
        <w:t xml:space="preserve">42.1. Tulkošana </w:t>
      </w:r>
      <w:proofErr w:type="spellStart"/>
      <w:r w:rsidRPr="00CF15ED">
        <w:rPr>
          <w:b/>
          <w:bCs/>
          <w:sz w:val="22"/>
        </w:rPr>
        <w:t>rakstveidā</w:t>
      </w:r>
      <w:proofErr w:type="spellEnd"/>
      <w:r w:rsidRPr="00CF15ED">
        <w:rPr>
          <w:b/>
          <w:bCs/>
          <w:sz w:val="22"/>
        </w:rPr>
        <w:t xml:space="preserve"> </w:t>
      </w:r>
    </w:p>
    <w:p w14:paraId="226E19DE"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w:t>
      </w:r>
      <w:proofErr w:type="spellStart"/>
      <w:r w:rsidRPr="00CF15ED">
        <w:rPr>
          <w:sz w:val="22"/>
        </w:rPr>
        <w:t>rakstveidā</w:t>
      </w:r>
      <w:proofErr w:type="spellEnd"/>
      <w:r w:rsidRPr="00CF15ED">
        <w:rPr>
          <w:sz w:val="22"/>
        </w:rPr>
        <w:t xml:space="preserve"> tulko dokumentus no vienas valodas citā valodā.</w:t>
      </w:r>
    </w:p>
    <w:p w14:paraId="74E329F8" w14:textId="77777777" w:rsidR="00CF15ED" w:rsidRPr="00CF15ED" w:rsidRDefault="00CF15ED" w:rsidP="00CF15ED">
      <w:pPr>
        <w:rPr>
          <w:sz w:val="22"/>
        </w:rPr>
      </w:pPr>
      <w:r w:rsidRPr="00CF15ED">
        <w:rPr>
          <w:b/>
          <w:bCs/>
          <w:sz w:val="22"/>
        </w:rPr>
        <w:t xml:space="preserve">42.2. Tulkošana mutvārdos </w:t>
      </w:r>
    </w:p>
    <w:p w14:paraId="49CE0482"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mutvārdos tulko sarunas no vienas valodas citā valodā.</w:t>
      </w:r>
    </w:p>
    <w:p w14:paraId="7F8FBAFA" w14:textId="77777777" w:rsidR="00CF15ED" w:rsidRPr="00CF15ED" w:rsidRDefault="00CF15ED" w:rsidP="00CF15ED">
      <w:pPr>
        <w:rPr>
          <w:sz w:val="22"/>
        </w:rPr>
      </w:pPr>
      <w:r w:rsidRPr="00CF15ED">
        <w:rPr>
          <w:b/>
          <w:bCs/>
          <w:sz w:val="22"/>
        </w:rPr>
        <w:t xml:space="preserve">42.3. Tulkošana </w:t>
      </w:r>
      <w:proofErr w:type="spellStart"/>
      <w:r w:rsidRPr="00CF15ED">
        <w:rPr>
          <w:b/>
          <w:bCs/>
          <w:sz w:val="22"/>
        </w:rPr>
        <w:t>rakstveidā</w:t>
      </w:r>
      <w:proofErr w:type="spellEnd"/>
      <w:r w:rsidRPr="00CF15ED">
        <w:rPr>
          <w:b/>
          <w:bCs/>
          <w:sz w:val="22"/>
        </w:rPr>
        <w:t xml:space="preserve"> un mutvārdos</w:t>
      </w:r>
    </w:p>
    <w:p w14:paraId="4804FB29"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w:t>
      </w:r>
      <w:proofErr w:type="spellStart"/>
      <w:r w:rsidRPr="00CF15ED">
        <w:rPr>
          <w:sz w:val="22"/>
        </w:rPr>
        <w:t>rakstveidā</w:t>
      </w:r>
      <w:proofErr w:type="spellEnd"/>
      <w:r w:rsidRPr="00CF15ED">
        <w:rPr>
          <w:sz w:val="22"/>
        </w:rPr>
        <w:t xml:space="preserve"> un mutvārdos tulko juridiskus tekstus, dokumentus, sarunas, procesuālo darbību norisi no vienas valodas citā valodā.</w:t>
      </w:r>
    </w:p>
    <w:p w14:paraId="022434EE" w14:textId="77777777" w:rsidR="00CF15ED" w:rsidRPr="00CF15ED" w:rsidRDefault="00CF15ED" w:rsidP="00CF15ED">
      <w:pPr>
        <w:rPr>
          <w:sz w:val="22"/>
        </w:rPr>
      </w:pPr>
      <w:r w:rsidRPr="00CF15ED">
        <w:rPr>
          <w:b/>
          <w:bCs/>
          <w:sz w:val="22"/>
        </w:rPr>
        <w:t xml:space="preserve">43. Meža </w:t>
      </w:r>
      <w:proofErr w:type="spellStart"/>
      <w:r w:rsidRPr="00CF15ED">
        <w:rPr>
          <w:b/>
          <w:bCs/>
          <w:sz w:val="22"/>
        </w:rPr>
        <w:t>ugunsapsardzība</w:t>
      </w:r>
      <w:proofErr w:type="spellEnd"/>
    </w:p>
    <w:p w14:paraId="420F4A8E" w14:textId="77777777" w:rsidR="00CF15ED" w:rsidRPr="00CF15ED" w:rsidRDefault="00CF15ED" w:rsidP="00CF15ED">
      <w:pPr>
        <w:rPr>
          <w:sz w:val="22"/>
        </w:rPr>
      </w:pPr>
      <w:r w:rsidRPr="00CF15ED">
        <w:rPr>
          <w:sz w:val="22"/>
        </w:rPr>
        <w:t>Šajā saimē ietilpst amati, kuru pildītāji uzrauga meža ugunsdrošību, atklāj, ierobežo un likvidē meža ugunsgrēkus, tai skaitā purva ugunsgrēkus, iesaista meža īpašniekus (valdītājus) ugunsgrēka vietas uzraudzībā.</w:t>
      </w:r>
    </w:p>
    <w:p w14:paraId="5FABF6FD" w14:textId="77777777" w:rsidR="00CF15ED" w:rsidRPr="00CF15ED" w:rsidRDefault="00CF15ED" w:rsidP="00CF15ED">
      <w:pPr>
        <w:rPr>
          <w:sz w:val="22"/>
        </w:rPr>
      </w:pPr>
      <w:r w:rsidRPr="00CF15ED">
        <w:rPr>
          <w:b/>
          <w:bCs/>
          <w:sz w:val="22"/>
        </w:rPr>
        <w:t xml:space="preserve">44. Ārvalstu finanšu instrumentu vadība </w:t>
      </w:r>
    </w:p>
    <w:p w14:paraId="632F2ABD" w14:textId="77777777" w:rsidR="00CF15ED" w:rsidRPr="00CF15ED" w:rsidRDefault="00CF15ED" w:rsidP="00CF15ED">
      <w:pPr>
        <w:rPr>
          <w:sz w:val="22"/>
        </w:rPr>
      </w:pPr>
      <w:r w:rsidRPr="00CF15ED">
        <w:rPr>
          <w:sz w:val="22"/>
        </w:rPr>
        <w:t>Šajā saimē ietilpst amati, kuru pildītāju pienākums ir ārvalstu finanšu instrumentu (tai skaitā Eiropas Savienības fondu) vadības nodrošināšanai nepieciešamo plānošanas dokumentu un normatīvo aktu sagatavošana un saskaņošana, ārvalstu finanšu instrumentu vadības sistēmas izveide, pārstāvība ārvalstu un Eiropas Savienības institūciju darba grupās, projektu iesniegumu vērtēšanas kritēriju izstrāde, projektu iesniegumu atlase un apstiprināšana, kontrole, revīzija, uzraudzība un izvērtēšana.</w:t>
      </w:r>
    </w:p>
    <w:p w14:paraId="238784E8" w14:textId="77777777" w:rsidR="00CF15ED" w:rsidRPr="00CF15ED" w:rsidRDefault="00CF15ED" w:rsidP="00CF15ED">
      <w:pPr>
        <w:rPr>
          <w:sz w:val="22"/>
        </w:rPr>
      </w:pPr>
      <w:r w:rsidRPr="00CF15ED">
        <w:rPr>
          <w:sz w:val="22"/>
        </w:rPr>
        <w:t>Šajā saimē ietilpst ārvalstu finanšu instrumentus administrējošo institūciju, tai skaitā Eiropas Savienības fondu vadībā iesaistīto atbildīgo iestāžu, sadarbības iestāžu, vadošās iestādes, revīzijas iestādes un sertifikācijas iestādes, darbinieku amati.</w:t>
      </w:r>
    </w:p>
    <w:p w14:paraId="21026F81" w14:textId="77777777" w:rsidR="00CF15ED" w:rsidRPr="00CF15ED" w:rsidRDefault="00CF15ED" w:rsidP="00CF15ED">
      <w:pPr>
        <w:rPr>
          <w:sz w:val="22"/>
        </w:rPr>
      </w:pPr>
      <w:r w:rsidRPr="00CF15ED">
        <w:rPr>
          <w:b/>
          <w:bCs/>
          <w:sz w:val="22"/>
        </w:rPr>
        <w:t xml:space="preserve">45. Bāriņtiesas </w:t>
      </w:r>
    </w:p>
    <w:p w14:paraId="757C7CAE" w14:textId="77777777" w:rsidR="00CF15ED" w:rsidRPr="00CF15ED" w:rsidRDefault="00CF15ED" w:rsidP="00CF15ED">
      <w:pPr>
        <w:rPr>
          <w:sz w:val="22"/>
        </w:rPr>
      </w:pPr>
      <w:r w:rsidRPr="00CF15ED">
        <w:rPr>
          <w:sz w:val="22"/>
        </w:rPr>
        <w:t>Šajā saimē ietilpst amati, kuru pildītāji nodrošina bāriņtiesas funkciju.</w:t>
      </w:r>
    </w:p>
    <w:p w14:paraId="43C810BA" w14:textId="77777777" w:rsidR="00CF15ED" w:rsidRPr="00CF15ED" w:rsidRDefault="00CF15ED" w:rsidP="00CF15ED">
      <w:pPr>
        <w:rPr>
          <w:sz w:val="22"/>
        </w:rPr>
      </w:pPr>
      <w:r w:rsidRPr="00CF15ED">
        <w:rPr>
          <w:b/>
          <w:bCs/>
          <w:sz w:val="22"/>
        </w:rPr>
        <w:t xml:space="preserve">46. Dzimtsarakstu pakalpojumi </w:t>
      </w:r>
    </w:p>
    <w:p w14:paraId="6D36909A" w14:textId="77777777" w:rsidR="00CF15ED" w:rsidRPr="00CF15ED" w:rsidRDefault="00CF15ED" w:rsidP="00CF15ED">
      <w:pPr>
        <w:rPr>
          <w:sz w:val="22"/>
        </w:rPr>
      </w:pPr>
      <w:r w:rsidRPr="00CF15ED">
        <w:rPr>
          <w:sz w:val="22"/>
        </w:rPr>
        <w:t>Šajā saimē ietilpst amati, kuru pildītāji nodrošina dzimtsarakstu pakalpojumus pašvaldībā.</w:t>
      </w:r>
    </w:p>
    <w:p w14:paraId="61564666" w14:textId="77777777" w:rsidR="00CF15ED" w:rsidRPr="00CF15ED" w:rsidRDefault="00CF15ED" w:rsidP="00CF15ED">
      <w:pPr>
        <w:rPr>
          <w:sz w:val="22"/>
        </w:rPr>
      </w:pPr>
      <w:r w:rsidRPr="00CF15ED">
        <w:rPr>
          <w:b/>
          <w:bCs/>
          <w:sz w:val="22"/>
        </w:rPr>
        <w:t>47.</w:t>
      </w:r>
      <w:r w:rsidRPr="00CF15ED">
        <w:rPr>
          <w:sz w:val="22"/>
        </w:rPr>
        <w:t xml:space="preserve"> (Izslēgts ar </w:t>
      </w:r>
      <w:r w:rsidRPr="00213ED8">
        <w:rPr>
          <w:sz w:val="22"/>
        </w:rPr>
        <w:t>13.12.2012</w:t>
      </w:r>
      <w:r w:rsidRPr="00CF15ED">
        <w:rPr>
          <w:sz w:val="22"/>
        </w:rPr>
        <w:t xml:space="preserve">. likumu) </w:t>
      </w:r>
    </w:p>
    <w:p w14:paraId="45D7AAF8" w14:textId="77777777" w:rsidR="00CF15ED" w:rsidRPr="00CF15ED" w:rsidRDefault="00CF15ED" w:rsidP="00CF15ED">
      <w:pPr>
        <w:rPr>
          <w:sz w:val="22"/>
        </w:rPr>
      </w:pPr>
      <w:r w:rsidRPr="00CF15ED">
        <w:rPr>
          <w:b/>
          <w:bCs/>
          <w:sz w:val="22"/>
        </w:rPr>
        <w:t>48. Sporta organizēšana un profesionālais sports</w:t>
      </w:r>
    </w:p>
    <w:p w14:paraId="7DC6C5DB" w14:textId="77777777" w:rsidR="00CF15ED" w:rsidRPr="00CF15ED" w:rsidRDefault="00CF15ED" w:rsidP="00CF15ED">
      <w:pPr>
        <w:rPr>
          <w:sz w:val="22"/>
        </w:rPr>
      </w:pPr>
      <w:r w:rsidRPr="00CF15ED">
        <w:rPr>
          <w:sz w:val="22"/>
        </w:rPr>
        <w:t>Šajā saimē ietilpst amati, kuri nav ietverti pedagogu amatu sarakstā un kuru pildītāji veic sporta speciālista pienākumus, kā arī organizē sporta pasākumus. Šajā saimē ietilpst arī profesionālie sportisti.</w:t>
      </w:r>
    </w:p>
    <w:p w14:paraId="4DA153A0" w14:textId="77777777" w:rsidR="00CF15ED" w:rsidRPr="00CF15ED" w:rsidRDefault="00CF15ED" w:rsidP="00CF15ED">
      <w:pPr>
        <w:rPr>
          <w:sz w:val="22"/>
        </w:rPr>
      </w:pPr>
      <w:r w:rsidRPr="00CF15ED">
        <w:rPr>
          <w:b/>
          <w:bCs/>
          <w:sz w:val="22"/>
        </w:rPr>
        <w:t xml:space="preserve">49. Studentu apkalpošana </w:t>
      </w:r>
    </w:p>
    <w:p w14:paraId="4111FEB6" w14:textId="77777777" w:rsidR="00CF15ED" w:rsidRPr="00CF15ED" w:rsidRDefault="00CF15ED" w:rsidP="00CF15ED">
      <w:pPr>
        <w:rPr>
          <w:sz w:val="22"/>
        </w:rPr>
      </w:pPr>
      <w:r w:rsidRPr="00CF15ED">
        <w:rPr>
          <w:sz w:val="22"/>
        </w:rPr>
        <w:t>Šajā saimē ietilpst amati, kuru pildītāji nodrošina studentu apkalpošanu, koordinē vai vada studentu apkalpošanas speciālistu darbu, izstrādā studentu apkalpošanas standartus.</w:t>
      </w:r>
    </w:p>
    <w:p w14:paraId="6A6560EF" w14:textId="77777777" w:rsidR="00CF15ED" w:rsidRPr="00CF15ED" w:rsidRDefault="00CF15ED" w:rsidP="00CF15ED">
      <w:pPr>
        <w:rPr>
          <w:sz w:val="22"/>
        </w:rPr>
      </w:pPr>
      <w:r w:rsidRPr="00CF15ED">
        <w:rPr>
          <w:b/>
          <w:bCs/>
          <w:sz w:val="22"/>
        </w:rPr>
        <w:t>50. Studiju procesa organizēšana</w:t>
      </w:r>
    </w:p>
    <w:p w14:paraId="4E44A257" w14:textId="77777777" w:rsidR="00CF15ED" w:rsidRPr="00CF15ED" w:rsidRDefault="00CF15ED" w:rsidP="00CF15ED">
      <w:pPr>
        <w:rPr>
          <w:sz w:val="22"/>
        </w:rPr>
      </w:pPr>
      <w:r w:rsidRPr="00CF15ED">
        <w:rPr>
          <w:sz w:val="22"/>
        </w:rPr>
        <w:t>Šajā saimē ietilpst amati, kuru pildītāji nosaka akadēmiskās darbības taktikas pamatvirzienus, organizē studiju procesu un nodrošina metodisko palīdzību studiju procesa īstenotājiem.</w:t>
      </w:r>
    </w:p>
    <w:p w14:paraId="3A14C490" w14:textId="77777777" w:rsidR="00CF15ED" w:rsidRPr="00CF15ED" w:rsidRDefault="00CF15ED" w:rsidP="00CF15ED">
      <w:pPr>
        <w:rPr>
          <w:sz w:val="22"/>
        </w:rPr>
      </w:pPr>
      <w:r w:rsidRPr="00CF15ED">
        <w:rPr>
          <w:b/>
          <w:bCs/>
          <w:sz w:val="22"/>
        </w:rPr>
        <w:t>51. Teritorijas plānošana</w:t>
      </w:r>
    </w:p>
    <w:p w14:paraId="49C5A3CD" w14:textId="77777777" w:rsidR="00CF15ED" w:rsidRPr="00CF15ED" w:rsidRDefault="00CF15ED" w:rsidP="00CF15ED">
      <w:pPr>
        <w:rPr>
          <w:sz w:val="22"/>
        </w:rPr>
      </w:pPr>
      <w:r w:rsidRPr="00CF15ED">
        <w:rPr>
          <w:sz w:val="22"/>
        </w:rPr>
        <w:t>Šajā saimē ietilpst amati, kuru pienākumi saistīti ar telpiskās attīstības plānošanas dokumentu izstrādi, administratīvo teritoriju, ainavu, transporta maģistrāļu plānošanu un iezīmēšanu, ēku un būvju projektēšanu, būvniecības plānošanu un kontroli.</w:t>
      </w:r>
    </w:p>
    <w:p w14:paraId="3E29C0FF" w14:textId="77777777" w:rsidR="00CF15ED" w:rsidRPr="00CF15ED" w:rsidRDefault="00CF15ED" w:rsidP="00CF15ED">
      <w:pPr>
        <w:rPr>
          <w:sz w:val="22"/>
        </w:rPr>
      </w:pPr>
      <w:r w:rsidRPr="00CF15ED">
        <w:rPr>
          <w:b/>
          <w:bCs/>
          <w:sz w:val="22"/>
        </w:rPr>
        <w:t xml:space="preserve">52. Risku vadība (darbības riski) </w:t>
      </w:r>
    </w:p>
    <w:p w14:paraId="62DDC216" w14:textId="77777777" w:rsidR="00CF15ED" w:rsidRPr="00CF15ED" w:rsidRDefault="00CF15ED" w:rsidP="00CF15ED">
      <w:pPr>
        <w:rPr>
          <w:sz w:val="22"/>
        </w:rPr>
      </w:pPr>
      <w:r w:rsidRPr="00CF15ED">
        <w:rPr>
          <w:sz w:val="22"/>
        </w:rPr>
        <w:t>Šajā saimē ietilpst amati, kuru pildītāji nodrošina iestādes stratēģisko, juridisko, informācijas tehnoloģiju, cilvēkresursu, projektu un citu risku vadību.</w:t>
      </w:r>
    </w:p>
    <w:p w14:paraId="706BC2D2" w14:textId="77777777" w:rsidR="00CF15ED" w:rsidRPr="00CF15ED" w:rsidRDefault="00CF15ED" w:rsidP="00CF15ED">
      <w:pPr>
        <w:rPr>
          <w:sz w:val="22"/>
        </w:rPr>
      </w:pPr>
      <w:r w:rsidRPr="00CF15ED">
        <w:rPr>
          <w:b/>
          <w:bCs/>
          <w:sz w:val="22"/>
        </w:rPr>
        <w:t>53. Tiesas un prokuratūra</w:t>
      </w:r>
    </w:p>
    <w:p w14:paraId="711DE3A7" w14:textId="77777777" w:rsidR="00CF15ED" w:rsidRPr="00CF15ED" w:rsidRDefault="00CF15ED" w:rsidP="00CF15ED">
      <w:pPr>
        <w:rPr>
          <w:sz w:val="22"/>
        </w:rPr>
      </w:pPr>
      <w:r w:rsidRPr="00CF15ED">
        <w:rPr>
          <w:b/>
          <w:bCs/>
          <w:sz w:val="22"/>
        </w:rPr>
        <w:t xml:space="preserve">53.1. Tiesu darbinieki </w:t>
      </w:r>
    </w:p>
    <w:p w14:paraId="22B37721"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nodrošina rajonu (pilsētu) tiesu, apgabaltiesu un Augstākās tiesas darbību (lietvedību) un sniedz konsultatīvu atbalstu tiesnešiem.</w:t>
      </w:r>
    </w:p>
    <w:p w14:paraId="59EDF166" w14:textId="77777777" w:rsidR="00CF15ED" w:rsidRPr="00CF15ED" w:rsidRDefault="00CF15ED" w:rsidP="00CF15ED">
      <w:pPr>
        <w:rPr>
          <w:sz w:val="22"/>
        </w:rPr>
      </w:pPr>
      <w:r w:rsidRPr="00CF15ED">
        <w:rPr>
          <w:b/>
          <w:bCs/>
          <w:sz w:val="22"/>
        </w:rPr>
        <w:t xml:space="preserve">53.2. </w:t>
      </w:r>
      <w:r w:rsidRPr="00CF15ED">
        <w:rPr>
          <w:sz w:val="22"/>
        </w:rPr>
        <w:t xml:space="preserve">(Izslēgts ar </w:t>
      </w:r>
      <w:r w:rsidRPr="00213ED8">
        <w:rPr>
          <w:sz w:val="22"/>
        </w:rPr>
        <w:t>14.11.2019</w:t>
      </w:r>
      <w:r w:rsidRPr="00CF15ED">
        <w:rPr>
          <w:sz w:val="22"/>
        </w:rPr>
        <w:t>. likumu)</w:t>
      </w:r>
    </w:p>
    <w:p w14:paraId="1852A9AD" w14:textId="77777777" w:rsidR="00CF15ED" w:rsidRPr="00CF15ED" w:rsidRDefault="00CF15ED" w:rsidP="00CF15ED">
      <w:pPr>
        <w:rPr>
          <w:sz w:val="22"/>
        </w:rPr>
      </w:pPr>
      <w:r w:rsidRPr="00CF15ED">
        <w:rPr>
          <w:b/>
          <w:bCs/>
          <w:sz w:val="22"/>
        </w:rPr>
        <w:t>53.3. Prokuratūras darbinieki (prokuroru palīgi)</w:t>
      </w:r>
    </w:p>
    <w:p w14:paraId="36442099" w14:textId="77777777" w:rsidR="00CF15ED" w:rsidRPr="00CF15ED" w:rsidRDefault="00CF15ED" w:rsidP="00CF15ED">
      <w:pPr>
        <w:rPr>
          <w:sz w:val="22"/>
        </w:rPr>
      </w:pPr>
      <w:r w:rsidRPr="00CF15ED">
        <w:rPr>
          <w:sz w:val="22"/>
        </w:rPr>
        <w:t xml:space="preserve">Šajā </w:t>
      </w:r>
      <w:proofErr w:type="spellStart"/>
      <w:r w:rsidRPr="00CF15ED">
        <w:rPr>
          <w:sz w:val="22"/>
        </w:rPr>
        <w:t>apakšsaimē</w:t>
      </w:r>
      <w:proofErr w:type="spellEnd"/>
      <w:r w:rsidRPr="00CF15ED">
        <w:rPr>
          <w:sz w:val="22"/>
        </w:rPr>
        <w:t xml:space="preserve"> ietilpst amati, kuru pildītāji virsprokurora un prokurora uzdevumā nodrošina lēmumu izpildei nepieciešamās procesuālās darbības, kā arī veic citus prokurora deleģētos uzdevumus, kuru izpildei nav nepieciešamas prokurora pilnvaras.</w:t>
      </w:r>
    </w:p>
    <w:p w14:paraId="6EA363BF" w14:textId="77777777" w:rsidR="00CF15ED" w:rsidRPr="00CF15ED" w:rsidRDefault="00CF15ED" w:rsidP="00CF15ED">
      <w:pPr>
        <w:rPr>
          <w:sz w:val="22"/>
        </w:rPr>
      </w:pPr>
      <w:r w:rsidRPr="00CF15ED">
        <w:rPr>
          <w:b/>
          <w:bCs/>
          <w:sz w:val="22"/>
        </w:rPr>
        <w:t xml:space="preserve">54. Valsts dibinātu augstskolu vadība </w:t>
      </w:r>
    </w:p>
    <w:p w14:paraId="0D36923F" w14:textId="77777777" w:rsidR="00CF15ED" w:rsidRPr="00CF15ED" w:rsidRDefault="00CF15ED" w:rsidP="00CF15ED">
      <w:pPr>
        <w:rPr>
          <w:sz w:val="22"/>
        </w:rPr>
      </w:pPr>
      <w:r w:rsidRPr="00CF15ED">
        <w:rPr>
          <w:sz w:val="22"/>
        </w:rPr>
        <w:t>Šajā saimē ietilpst amati, kuri nav iekļauti pedagogu amatu sarakstā un kuru pildītāji administratīvi vada valsts dibinātas augstskolas, tai skaitā augstskolu struktūrvienību vadītāji, kuri sadarbībā ar augstskolas vadītāju organizē augstākās izglītības programmu īstenošanu.</w:t>
      </w:r>
    </w:p>
    <w:p w14:paraId="0195381B" w14:textId="77777777" w:rsidR="00CF15ED" w:rsidRPr="00CF15ED" w:rsidRDefault="00CF15ED" w:rsidP="00CF15ED">
      <w:pPr>
        <w:rPr>
          <w:sz w:val="22"/>
        </w:rPr>
      </w:pPr>
      <w:r w:rsidRPr="00CF15ED">
        <w:rPr>
          <w:b/>
          <w:bCs/>
          <w:sz w:val="22"/>
        </w:rPr>
        <w:t>55. Nacionālo bruņoto spēku darbinieki</w:t>
      </w:r>
    </w:p>
    <w:p w14:paraId="549626A5" w14:textId="77777777" w:rsidR="00CF15ED" w:rsidRPr="00CF15ED" w:rsidRDefault="00CF15ED" w:rsidP="00CF15ED">
      <w:pPr>
        <w:rPr>
          <w:sz w:val="22"/>
        </w:rPr>
      </w:pPr>
      <w:r w:rsidRPr="00CF15ED">
        <w:rPr>
          <w:sz w:val="22"/>
        </w:rPr>
        <w:t>Šajā saimē ietilpst civilie amati, kuru pildītāji nodrošina Nacionālo bruņoto spēku darbību atbilstoši NATO standartiem un kolektīvās aizsardzības sistēmai un zināšanu un atbildības jomā ir pielīdzināmi instruktoru un virsnieku sastāvam.</w:t>
      </w:r>
    </w:p>
    <w:p w14:paraId="1F5562AF" w14:textId="77777777" w:rsidR="00CF15ED" w:rsidRPr="00CF15ED" w:rsidRDefault="00CF15ED" w:rsidP="00CF15ED">
      <w:pPr>
        <w:rPr>
          <w:sz w:val="22"/>
        </w:rPr>
      </w:pPr>
      <w:r w:rsidRPr="00CF15ED">
        <w:rPr>
          <w:b/>
          <w:bCs/>
          <w:sz w:val="22"/>
        </w:rPr>
        <w:t>56. Valsts attīstības plānošana, koordinācija un vadība</w:t>
      </w:r>
    </w:p>
    <w:p w14:paraId="29B7913E" w14:textId="77777777" w:rsidR="00CF15ED" w:rsidRPr="00CF15ED" w:rsidRDefault="00CF15ED" w:rsidP="00CF15ED">
      <w:pPr>
        <w:rPr>
          <w:sz w:val="22"/>
        </w:rPr>
      </w:pPr>
      <w:r w:rsidRPr="00CF15ED">
        <w:rPr>
          <w:sz w:val="22"/>
        </w:rPr>
        <w:t xml:space="preserve">Šajā saimē ietilpst amati, kuru pildītāju pienākumi ir saistīti ar ilgtermiņa attīstības plānošanu, Latvijai būtisku nacionālo interešu īstenošanu, nacionālā līmeņa attīstības plānošanas dokumentu izstrādi, to rezultātu izpildes novērtēšanu un savstarpējo saskaņotību, tai skaitā ar atbilstību Eiropas Savienības plānošanas dokumentiem, tādējādi sekmējot nozaru politiku savstarpējo koordināciju un </w:t>
      </w:r>
      <w:proofErr w:type="spellStart"/>
      <w:r w:rsidRPr="00CF15ED">
        <w:rPr>
          <w:sz w:val="22"/>
        </w:rPr>
        <w:t>pārresorisko</w:t>
      </w:r>
      <w:proofErr w:type="spellEnd"/>
      <w:r w:rsidRPr="00CF15ED">
        <w:rPr>
          <w:sz w:val="22"/>
        </w:rPr>
        <w:t xml:space="preserve"> uzraudzību.</w:t>
      </w:r>
    </w:p>
    <w:p w14:paraId="024BBDCF" w14:textId="77777777" w:rsidR="00CF15ED" w:rsidRPr="00CF15ED" w:rsidRDefault="00CF15ED" w:rsidP="00CF15ED">
      <w:pPr>
        <w:rPr>
          <w:sz w:val="22"/>
        </w:rPr>
      </w:pPr>
      <w:r w:rsidRPr="00CF15ED">
        <w:rPr>
          <w:b/>
          <w:bCs/>
          <w:sz w:val="22"/>
        </w:rPr>
        <w:t>57. Tūrisma organizēšana</w:t>
      </w:r>
    </w:p>
    <w:p w14:paraId="2EBD7036" w14:textId="77777777" w:rsidR="00CF15ED" w:rsidRPr="00CF15ED" w:rsidRDefault="00CF15ED" w:rsidP="00CF15ED">
      <w:pPr>
        <w:rPr>
          <w:sz w:val="22"/>
        </w:rPr>
      </w:pPr>
      <w:r w:rsidRPr="00CF15ED">
        <w:rPr>
          <w:sz w:val="22"/>
        </w:rPr>
        <w:t>Šajā saimē ietilpst amati, kuru pildītāji nodrošina tūrisma pakalpojumu informācijas apkopošanu, informācijas sniegšanu par tūrisma objektiem un pakalpojumiem un sekmē tūrisma attīstību.</w:t>
      </w:r>
    </w:p>
    <w:p w14:paraId="3486A26F" w14:textId="77777777" w:rsidR="00CF15ED" w:rsidRDefault="00CF15ED" w:rsidP="00833520">
      <w:pPr>
        <w:rPr>
          <w:sz w:val="22"/>
        </w:rPr>
      </w:pPr>
    </w:p>
    <w:p w14:paraId="2C124C80" w14:textId="77777777" w:rsidR="00CF15ED" w:rsidRPr="00CF15ED" w:rsidRDefault="00CF15ED" w:rsidP="00CF15ED">
      <w:pPr>
        <w:jc w:val="right"/>
        <w:rPr>
          <w:sz w:val="22"/>
        </w:rPr>
      </w:pPr>
      <w:r w:rsidRPr="00CF15ED">
        <w:rPr>
          <w:sz w:val="22"/>
        </w:rPr>
        <w:t xml:space="preserve">Valsts un pašvaldību institūciju amatpersonu un </w:t>
      </w:r>
      <w:r w:rsidRPr="00CF15ED">
        <w:rPr>
          <w:sz w:val="22"/>
        </w:rPr>
        <w:br/>
        <w:t>darbinieku atlīdzības likuma</w:t>
      </w:r>
      <w:r w:rsidRPr="00CF15ED">
        <w:rPr>
          <w:sz w:val="22"/>
        </w:rPr>
        <w:br/>
        <w:t>2.pielikums</w:t>
      </w:r>
      <w:bookmarkStart w:id="16" w:name="piel-374077"/>
      <w:bookmarkEnd w:id="16"/>
    </w:p>
    <w:p w14:paraId="550D8B9D" w14:textId="77777777" w:rsidR="00CF15ED" w:rsidRPr="00CF15ED" w:rsidRDefault="00CF15ED" w:rsidP="00CF15ED">
      <w:pPr>
        <w:jc w:val="center"/>
        <w:rPr>
          <w:b/>
          <w:szCs w:val="24"/>
        </w:rPr>
      </w:pPr>
      <w:bookmarkStart w:id="17" w:name="766450"/>
      <w:bookmarkStart w:id="18" w:name="n-766450"/>
      <w:bookmarkEnd w:id="17"/>
      <w:bookmarkEnd w:id="18"/>
      <w:r w:rsidRPr="00CF15ED">
        <w:rPr>
          <w:b/>
          <w:szCs w:val="24"/>
        </w:rPr>
        <w:t>Amatu saimei (</w:t>
      </w:r>
      <w:proofErr w:type="spellStart"/>
      <w:r w:rsidRPr="00CF15ED">
        <w:rPr>
          <w:b/>
          <w:szCs w:val="24"/>
        </w:rPr>
        <w:t>apakšsaimei</w:t>
      </w:r>
      <w:proofErr w:type="spellEnd"/>
      <w:r w:rsidRPr="00CF15ED">
        <w:rPr>
          <w:b/>
          <w:szCs w:val="24"/>
        </w:rPr>
        <w:t>) atbilstošā maksimālā mēnešalgu grupa</w:t>
      </w:r>
    </w:p>
    <w:p w14:paraId="03B1D9F5" w14:textId="77777777" w:rsidR="00CF15ED" w:rsidRPr="00CF15ED" w:rsidRDefault="00CF15ED" w:rsidP="00CF15ED">
      <w:pPr>
        <w:rPr>
          <w:sz w:val="22"/>
        </w:rPr>
      </w:pPr>
    </w:p>
    <w:tbl>
      <w:tblPr>
        <w:tblW w:w="5000" w:type="pct"/>
        <w:tblCellSpacing w:w="15" w:type="dxa"/>
        <w:tblBorders>
          <w:top w:val="outset" w:sz="6" w:space="0" w:color="C0C0C0"/>
          <w:left w:val="outset" w:sz="6" w:space="0" w:color="C0C0C0"/>
          <w:bottom w:val="outset" w:sz="6" w:space="0" w:color="C0C0C0"/>
          <w:right w:val="outset" w:sz="6" w:space="0" w:color="C0C0C0"/>
        </w:tblBorders>
        <w:tblCellMar>
          <w:top w:w="24" w:type="dxa"/>
          <w:left w:w="24" w:type="dxa"/>
          <w:bottom w:w="24" w:type="dxa"/>
          <w:right w:w="24" w:type="dxa"/>
        </w:tblCellMar>
        <w:tblLook w:val="04A0" w:firstRow="1" w:lastRow="0" w:firstColumn="1" w:lastColumn="0" w:noHBand="0" w:noVBand="1"/>
      </w:tblPr>
      <w:tblGrid>
        <w:gridCol w:w="3045"/>
        <w:gridCol w:w="6330"/>
        <w:gridCol w:w="5745"/>
      </w:tblGrid>
      <w:tr w:rsidR="00CF15ED" w:rsidRPr="00CF15ED" w14:paraId="15FCBE80"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shd w:val="clear" w:color="auto" w:fill="FFFFFF"/>
            <w:hideMark/>
          </w:tcPr>
          <w:p w14:paraId="59035043" w14:textId="77777777" w:rsidR="00CF15ED" w:rsidRPr="00CF15ED" w:rsidRDefault="00CF15ED" w:rsidP="00CF15ED">
            <w:pPr>
              <w:rPr>
                <w:b/>
                <w:bCs/>
                <w:sz w:val="22"/>
              </w:rPr>
            </w:pPr>
            <w:r w:rsidRPr="00CF15ED">
              <w:rPr>
                <w:b/>
                <w:bCs/>
                <w:sz w:val="22"/>
              </w:rPr>
              <w:t>Nr. p.k.</w:t>
            </w:r>
          </w:p>
        </w:tc>
        <w:tc>
          <w:tcPr>
            <w:tcW w:w="2100" w:type="pct"/>
            <w:tcBorders>
              <w:top w:val="outset" w:sz="6" w:space="0" w:color="C0C0C0"/>
              <w:left w:val="outset" w:sz="6" w:space="0" w:color="C0C0C0"/>
              <w:bottom w:val="outset" w:sz="6" w:space="0" w:color="C0C0C0"/>
              <w:right w:val="outset" w:sz="6" w:space="0" w:color="C0C0C0"/>
            </w:tcBorders>
            <w:shd w:val="clear" w:color="auto" w:fill="FFFFFF"/>
            <w:vAlign w:val="center"/>
            <w:hideMark/>
          </w:tcPr>
          <w:p w14:paraId="6F2B0662" w14:textId="77777777" w:rsidR="00CF15ED" w:rsidRPr="00CF15ED" w:rsidRDefault="00CF15ED" w:rsidP="00CF15ED">
            <w:pPr>
              <w:rPr>
                <w:b/>
                <w:bCs/>
                <w:sz w:val="22"/>
              </w:rPr>
            </w:pPr>
            <w:r w:rsidRPr="00CF15ED">
              <w:rPr>
                <w:b/>
                <w:bCs/>
                <w:sz w:val="22"/>
              </w:rPr>
              <w:t>Amatu saimes (</w:t>
            </w:r>
            <w:proofErr w:type="spellStart"/>
            <w:r w:rsidRPr="00CF15ED">
              <w:rPr>
                <w:b/>
                <w:bCs/>
                <w:sz w:val="22"/>
              </w:rPr>
              <w:t>apakšsaimes</w:t>
            </w:r>
            <w:proofErr w:type="spellEnd"/>
            <w:r w:rsidRPr="00CF15ED">
              <w:rPr>
                <w:b/>
                <w:bCs/>
                <w:sz w:val="22"/>
              </w:rPr>
              <w:t>) numurs</w:t>
            </w:r>
          </w:p>
        </w:tc>
        <w:tc>
          <w:tcPr>
            <w:tcW w:w="1900" w:type="pct"/>
            <w:tcBorders>
              <w:top w:val="outset" w:sz="6" w:space="0" w:color="C0C0C0"/>
              <w:left w:val="outset" w:sz="6" w:space="0" w:color="C0C0C0"/>
              <w:bottom w:val="outset" w:sz="6" w:space="0" w:color="C0C0C0"/>
              <w:right w:val="outset" w:sz="6" w:space="0" w:color="C0C0C0"/>
            </w:tcBorders>
            <w:shd w:val="clear" w:color="auto" w:fill="FFFFFF"/>
            <w:vAlign w:val="center"/>
            <w:hideMark/>
          </w:tcPr>
          <w:p w14:paraId="60A0DAF4" w14:textId="77777777" w:rsidR="00CF15ED" w:rsidRPr="00CF15ED" w:rsidRDefault="00CF15ED" w:rsidP="00CF15ED">
            <w:pPr>
              <w:rPr>
                <w:b/>
                <w:bCs/>
                <w:sz w:val="22"/>
              </w:rPr>
            </w:pPr>
            <w:r w:rsidRPr="00CF15ED">
              <w:rPr>
                <w:b/>
                <w:bCs/>
                <w:sz w:val="22"/>
              </w:rPr>
              <w:t>Maksimālā mēnešalgu grupa</w:t>
            </w:r>
          </w:p>
        </w:tc>
      </w:tr>
      <w:tr w:rsidR="00CF15ED" w:rsidRPr="00CF15ED" w14:paraId="4CA37DA4"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C24F1A5" w14:textId="77777777" w:rsidR="00CF15ED" w:rsidRPr="00CF15ED" w:rsidRDefault="00CF15ED" w:rsidP="00CF15ED">
            <w:pPr>
              <w:rPr>
                <w:sz w:val="22"/>
              </w:rPr>
            </w:pPr>
            <w:r w:rsidRPr="00CF15ED">
              <w:rPr>
                <w:sz w:val="22"/>
              </w:rPr>
              <w:t>1.</w:t>
            </w:r>
          </w:p>
        </w:tc>
        <w:tc>
          <w:tcPr>
            <w:tcW w:w="2100" w:type="pct"/>
            <w:tcBorders>
              <w:top w:val="outset" w:sz="6" w:space="0" w:color="C0C0C0"/>
              <w:left w:val="outset" w:sz="6" w:space="0" w:color="C0C0C0"/>
              <w:bottom w:val="outset" w:sz="6" w:space="0" w:color="C0C0C0"/>
              <w:right w:val="outset" w:sz="6" w:space="0" w:color="C0C0C0"/>
            </w:tcBorders>
            <w:hideMark/>
          </w:tcPr>
          <w:p w14:paraId="505702CF" w14:textId="77777777" w:rsidR="00CF15ED" w:rsidRPr="00CF15ED" w:rsidRDefault="00CF15ED" w:rsidP="00CF15ED">
            <w:pPr>
              <w:rPr>
                <w:sz w:val="22"/>
              </w:rPr>
            </w:pPr>
            <w:r w:rsidRPr="00CF15ED">
              <w:rPr>
                <w:sz w:val="22"/>
              </w:rPr>
              <w:t>1</w:t>
            </w:r>
          </w:p>
        </w:tc>
        <w:tc>
          <w:tcPr>
            <w:tcW w:w="1900" w:type="pct"/>
            <w:tcBorders>
              <w:top w:val="outset" w:sz="6" w:space="0" w:color="C0C0C0"/>
              <w:left w:val="outset" w:sz="6" w:space="0" w:color="C0C0C0"/>
              <w:bottom w:val="outset" w:sz="6" w:space="0" w:color="C0C0C0"/>
              <w:right w:val="outset" w:sz="6" w:space="0" w:color="C0C0C0"/>
            </w:tcBorders>
            <w:hideMark/>
          </w:tcPr>
          <w:p w14:paraId="35139E0F" w14:textId="77777777" w:rsidR="00CF15ED" w:rsidRPr="00CF15ED" w:rsidRDefault="00CF15ED" w:rsidP="00CF15ED">
            <w:pPr>
              <w:rPr>
                <w:sz w:val="22"/>
              </w:rPr>
            </w:pPr>
            <w:r w:rsidRPr="00CF15ED">
              <w:rPr>
                <w:sz w:val="22"/>
              </w:rPr>
              <w:t>16</w:t>
            </w:r>
          </w:p>
        </w:tc>
      </w:tr>
      <w:tr w:rsidR="00CF15ED" w:rsidRPr="00CF15ED" w14:paraId="66737DFE"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3717CE67" w14:textId="77777777" w:rsidR="00CF15ED" w:rsidRPr="00CF15ED" w:rsidRDefault="00CF15ED" w:rsidP="00CF15ED">
            <w:pPr>
              <w:rPr>
                <w:sz w:val="22"/>
              </w:rPr>
            </w:pPr>
            <w:r w:rsidRPr="00CF15ED">
              <w:rPr>
                <w:sz w:val="22"/>
              </w:rPr>
              <w:t>2.</w:t>
            </w:r>
          </w:p>
        </w:tc>
        <w:tc>
          <w:tcPr>
            <w:tcW w:w="2100" w:type="pct"/>
            <w:tcBorders>
              <w:top w:val="outset" w:sz="6" w:space="0" w:color="C0C0C0"/>
              <w:left w:val="outset" w:sz="6" w:space="0" w:color="C0C0C0"/>
              <w:bottom w:val="outset" w:sz="6" w:space="0" w:color="C0C0C0"/>
              <w:right w:val="outset" w:sz="6" w:space="0" w:color="C0C0C0"/>
            </w:tcBorders>
            <w:hideMark/>
          </w:tcPr>
          <w:p w14:paraId="27560662" w14:textId="77777777" w:rsidR="00CF15ED" w:rsidRPr="00CF15ED" w:rsidRDefault="00CF15ED" w:rsidP="00CF15ED">
            <w:pPr>
              <w:rPr>
                <w:sz w:val="22"/>
              </w:rPr>
            </w:pPr>
            <w:r w:rsidRPr="00CF15ED">
              <w:rPr>
                <w:sz w:val="22"/>
              </w:rPr>
              <w:t>2</w:t>
            </w:r>
          </w:p>
        </w:tc>
        <w:tc>
          <w:tcPr>
            <w:tcW w:w="1900" w:type="pct"/>
            <w:tcBorders>
              <w:top w:val="outset" w:sz="6" w:space="0" w:color="C0C0C0"/>
              <w:left w:val="outset" w:sz="6" w:space="0" w:color="C0C0C0"/>
              <w:bottom w:val="outset" w:sz="6" w:space="0" w:color="C0C0C0"/>
              <w:right w:val="outset" w:sz="6" w:space="0" w:color="C0C0C0"/>
            </w:tcBorders>
            <w:hideMark/>
          </w:tcPr>
          <w:p w14:paraId="2A3FA396" w14:textId="77777777" w:rsidR="00CF15ED" w:rsidRPr="00CF15ED" w:rsidRDefault="00CF15ED" w:rsidP="00CF15ED">
            <w:pPr>
              <w:rPr>
                <w:sz w:val="22"/>
              </w:rPr>
            </w:pPr>
            <w:r w:rsidRPr="00CF15ED">
              <w:rPr>
                <w:sz w:val="22"/>
              </w:rPr>
              <w:t>12</w:t>
            </w:r>
          </w:p>
        </w:tc>
      </w:tr>
      <w:tr w:rsidR="00CF15ED" w:rsidRPr="00CF15ED" w14:paraId="33056248"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7B56491" w14:textId="77777777" w:rsidR="00CF15ED" w:rsidRPr="00CF15ED" w:rsidRDefault="00CF15ED" w:rsidP="00CF15ED">
            <w:pPr>
              <w:rPr>
                <w:sz w:val="22"/>
              </w:rPr>
            </w:pPr>
            <w:r w:rsidRPr="00CF15ED">
              <w:rPr>
                <w:sz w:val="22"/>
              </w:rPr>
              <w:t>3.</w:t>
            </w:r>
          </w:p>
        </w:tc>
        <w:tc>
          <w:tcPr>
            <w:tcW w:w="2100" w:type="pct"/>
            <w:tcBorders>
              <w:top w:val="outset" w:sz="6" w:space="0" w:color="C0C0C0"/>
              <w:left w:val="outset" w:sz="6" w:space="0" w:color="C0C0C0"/>
              <w:bottom w:val="outset" w:sz="6" w:space="0" w:color="C0C0C0"/>
              <w:right w:val="outset" w:sz="6" w:space="0" w:color="C0C0C0"/>
            </w:tcBorders>
            <w:hideMark/>
          </w:tcPr>
          <w:p w14:paraId="04E01314" w14:textId="77777777" w:rsidR="00CF15ED" w:rsidRPr="00CF15ED" w:rsidRDefault="00CF15ED" w:rsidP="00CF15ED">
            <w:pPr>
              <w:rPr>
                <w:sz w:val="22"/>
              </w:rPr>
            </w:pPr>
            <w:r w:rsidRPr="00CF15ED">
              <w:rPr>
                <w:sz w:val="22"/>
              </w:rPr>
              <w:t>3</w:t>
            </w:r>
          </w:p>
        </w:tc>
        <w:tc>
          <w:tcPr>
            <w:tcW w:w="1900" w:type="pct"/>
            <w:tcBorders>
              <w:top w:val="outset" w:sz="6" w:space="0" w:color="C0C0C0"/>
              <w:left w:val="outset" w:sz="6" w:space="0" w:color="C0C0C0"/>
              <w:bottom w:val="outset" w:sz="6" w:space="0" w:color="C0C0C0"/>
              <w:right w:val="outset" w:sz="6" w:space="0" w:color="C0C0C0"/>
            </w:tcBorders>
            <w:hideMark/>
          </w:tcPr>
          <w:p w14:paraId="2348983F" w14:textId="77777777" w:rsidR="00CF15ED" w:rsidRPr="00CF15ED" w:rsidRDefault="00CF15ED" w:rsidP="00CF15ED">
            <w:pPr>
              <w:rPr>
                <w:sz w:val="22"/>
              </w:rPr>
            </w:pPr>
            <w:r w:rsidRPr="00CF15ED">
              <w:rPr>
                <w:sz w:val="22"/>
              </w:rPr>
              <w:t>12</w:t>
            </w:r>
          </w:p>
        </w:tc>
      </w:tr>
      <w:tr w:rsidR="00CF15ED" w:rsidRPr="00CF15ED" w14:paraId="6DA097C6"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098433D" w14:textId="77777777" w:rsidR="00CF15ED" w:rsidRPr="00CF15ED" w:rsidRDefault="00CF15ED" w:rsidP="00CF15ED">
            <w:pPr>
              <w:rPr>
                <w:sz w:val="22"/>
              </w:rPr>
            </w:pPr>
            <w:r w:rsidRPr="00CF15ED">
              <w:rPr>
                <w:sz w:val="22"/>
              </w:rPr>
              <w:t>4.</w:t>
            </w:r>
          </w:p>
        </w:tc>
        <w:tc>
          <w:tcPr>
            <w:tcW w:w="2100" w:type="pct"/>
            <w:tcBorders>
              <w:top w:val="outset" w:sz="6" w:space="0" w:color="C0C0C0"/>
              <w:left w:val="outset" w:sz="6" w:space="0" w:color="C0C0C0"/>
              <w:bottom w:val="outset" w:sz="6" w:space="0" w:color="C0C0C0"/>
              <w:right w:val="outset" w:sz="6" w:space="0" w:color="C0C0C0"/>
            </w:tcBorders>
            <w:hideMark/>
          </w:tcPr>
          <w:p w14:paraId="1C586842" w14:textId="77777777" w:rsidR="00CF15ED" w:rsidRPr="00CF15ED" w:rsidRDefault="00CF15ED" w:rsidP="00CF15ED">
            <w:pPr>
              <w:rPr>
                <w:sz w:val="22"/>
              </w:rPr>
            </w:pPr>
            <w:r w:rsidRPr="00CF15ED">
              <w:rPr>
                <w:sz w:val="22"/>
              </w:rPr>
              <w:t>4</w:t>
            </w:r>
          </w:p>
        </w:tc>
        <w:tc>
          <w:tcPr>
            <w:tcW w:w="1900" w:type="pct"/>
            <w:tcBorders>
              <w:top w:val="outset" w:sz="6" w:space="0" w:color="C0C0C0"/>
              <w:left w:val="outset" w:sz="6" w:space="0" w:color="C0C0C0"/>
              <w:bottom w:val="outset" w:sz="6" w:space="0" w:color="C0C0C0"/>
              <w:right w:val="outset" w:sz="6" w:space="0" w:color="C0C0C0"/>
            </w:tcBorders>
            <w:hideMark/>
          </w:tcPr>
          <w:p w14:paraId="06A47170" w14:textId="77777777" w:rsidR="00CF15ED" w:rsidRPr="00CF15ED" w:rsidRDefault="00CF15ED" w:rsidP="00CF15ED">
            <w:pPr>
              <w:rPr>
                <w:sz w:val="22"/>
              </w:rPr>
            </w:pPr>
            <w:r w:rsidRPr="00CF15ED">
              <w:rPr>
                <w:sz w:val="22"/>
              </w:rPr>
              <w:t>12</w:t>
            </w:r>
          </w:p>
        </w:tc>
      </w:tr>
      <w:tr w:rsidR="00CF15ED" w:rsidRPr="00CF15ED" w14:paraId="5C9EA6D5"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4EB68B6" w14:textId="77777777" w:rsidR="00CF15ED" w:rsidRPr="00CF15ED" w:rsidRDefault="00CF15ED" w:rsidP="00CF15ED">
            <w:pPr>
              <w:rPr>
                <w:sz w:val="22"/>
              </w:rPr>
            </w:pPr>
            <w:r w:rsidRPr="00CF15ED">
              <w:rPr>
                <w:sz w:val="22"/>
              </w:rPr>
              <w:t>5.</w:t>
            </w:r>
          </w:p>
        </w:tc>
        <w:tc>
          <w:tcPr>
            <w:tcW w:w="2100" w:type="pct"/>
            <w:tcBorders>
              <w:top w:val="outset" w:sz="6" w:space="0" w:color="C0C0C0"/>
              <w:left w:val="outset" w:sz="6" w:space="0" w:color="C0C0C0"/>
              <w:bottom w:val="outset" w:sz="6" w:space="0" w:color="C0C0C0"/>
              <w:right w:val="outset" w:sz="6" w:space="0" w:color="C0C0C0"/>
            </w:tcBorders>
            <w:hideMark/>
          </w:tcPr>
          <w:p w14:paraId="161CE99C" w14:textId="77777777" w:rsidR="00CF15ED" w:rsidRPr="00CF15ED" w:rsidRDefault="00CF15ED" w:rsidP="00CF15ED">
            <w:pPr>
              <w:rPr>
                <w:sz w:val="22"/>
              </w:rPr>
            </w:pPr>
            <w:r w:rsidRPr="00CF15ED">
              <w:rPr>
                <w:sz w:val="22"/>
              </w:rPr>
              <w:t>5.1</w:t>
            </w:r>
          </w:p>
        </w:tc>
        <w:tc>
          <w:tcPr>
            <w:tcW w:w="1900" w:type="pct"/>
            <w:tcBorders>
              <w:top w:val="outset" w:sz="6" w:space="0" w:color="C0C0C0"/>
              <w:left w:val="outset" w:sz="6" w:space="0" w:color="C0C0C0"/>
              <w:bottom w:val="outset" w:sz="6" w:space="0" w:color="C0C0C0"/>
              <w:right w:val="outset" w:sz="6" w:space="0" w:color="C0C0C0"/>
            </w:tcBorders>
            <w:hideMark/>
          </w:tcPr>
          <w:p w14:paraId="6E3AB0D4" w14:textId="77777777" w:rsidR="00CF15ED" w:rsidRPr="00CF15ED" w:rsidRDefault="00CF15ED" w:rsidP="00CF15ED">
            <w:pPr>
              <w:rPr>
                <w:sz w:val="22"/>
              </w:rPr>
            </w:pPr>
            <w:r w:rsidRPr="00CF15ED">
              <w:rPr>
                <w:sz w:val="22"/>
              </w:rPr>
              <w:t>15</w:t>
            </w:r>
          </w:p>
        </w:tc>
      </w:tr>
      <w:tr w:rsidR="00CF15ED" w:rsidRPr="00CF15ED" w14:paraId="267A92C6"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D730FEC" w14:textId="77777777" w:rsidR="00CF15ED" w:rsidRPr="00CF15ED" w:rsidRDefault="00CF15ED" w:rsidP="00CF15ED">
            <w:pPr>
              <w:rPr>
                <w:sz w:val="22"/>
              </w:rPr>
            </w:pPr>
            <w:r w:rsidRPr="00CF15ED">
              <w:rPr>
                <w:sz w:val="22"/>
              </w:rPr>
              <w:t>6.</w:t>
            </w:r>
          </w:p>
        </w:tc>
        <w:tc>
          <w:tcPr>
            <w:tcW w:w="2100" w:type="pct"/>
            <w:tcBorders>
              <w:top w:val="outset" w:sz="6" w:space="0" w:color="C0C0C0"/>
              <w:left w:val="outset" w:sz="6" w:space="0" w:color="C0C0C0"/>
              <w:bottom w:val="outset" w:sz="6" w:space="0" w:color="C0C0C0"/>
              <w:right w:val="outset" w:sz="6" w:space="0" w:color="C0C0C0"/>
            </w:tcBorders>
            <w:hideMark/>
          </w:tcPr>
          <w:p w14:paraId="5236A2B5" w14:textId="77777777" w:rsidR="00CF15ED" w:rsidRPr="00CF15ED" w:rsidRDefault="00CF15ED" w:rsidP="00CF15ED">
            <w:pPr>
              <w:rPr>
                <w:sz w:val="22"/>
              </w:rPr>
            </w:pPr>
            <w:r w:rsidRPr="00CF15ED">
              <w:rPr>
                <w:sz w:val="22"/>
              </w:rPr>
              <w:t>5.2</w:t>
            </w:r>
          </w:p>
        </w:tc>
        <w:tc>
          <w:tcPr>
            <w:tcW w:w="1900" w:type="pct"/>
            <w:tcBorders>
              <w:top w:val="outset" w:sz="6" w:space="0" w:color="C0C0C0"/>
              <w:left w:val="outset" w:sz="6" w:space="0" w:color="C0C0C0"/>
              <w:bottom w:val="outset" w:sz="6" w:space="0" w:color="C0C0C0"/>
              <w:right w:val="outset" w:sz="6" w:space="0" w:color="C0C0C0"/>
            </w:tcBorders>
            <w:hideMark/>
          </w:tcPr>
          <w:p w14:paraId="150CC8A8" w14:textId="77777777" w:rsidR="00CF15ED" w:rsidRPr="00CF15ED" w:rsidRDefault="00CF15ED" w:rsidP="00CF15ED">
            <w:pPr>
              <w:rPr>
                <w:sz w:val="22"/>
              </w:rPr>
            </w:pPr>
            <w:r w:rsidRPr="00CF15ED">
              <w:rPr>
                <w:sz w:val="22"/>
              </w:rPr>
              <w:t>12</w:t>
            </w:r>
          </w:p>
        </w:tc>
      </w:tr>
      <w:tr w:rsidR="00CF15ED" w:rsidRPr="00CF15ED" w14:paraId="649D5062"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75D832E" w14:textId="77777777" w:rsidR="00CF15ED" w:rsidRPr="00CF15ED" w:rsidRDefault="00CF15ED" w:rsidP="00CF15ED">
            <w:pPr>
              <w:rPr>
                <w:sz w:val="22"/>
              </w:rPr>
            </w:pPr>
            <w:r w:rsidRPr="00CF15ED">
              <w:rPr>
                <w:sz w:val="22"/>
              </w:rPr>
              <w:t>7.</w:t>
            </w:r>
          </w:p>
        </w:tc>
        <w:tc>
          <w:tcPr>
            <w:tcW w:w="2100" w:type="pct"/>
            <w:tcBorders>
              <w:top w:val="outset" w:sz="6" w:space="0" w:color="C0C0C0"/>
              <w:left w:val="outset" w:sz="6" w:space="0" w:color="C0C0C0"/>
              <w:bottom w:val="outset" w:sz="6" w:space="0" w:color="C0C0C0"/>
              <w:right w:val="outset" w:sz="6" w:space="0" w:color="C0C0C0"/>
            </w:tcBorders>
            <w:hideMark/>
          </w:tcPr>
          <w:p w14:paraId="697E5FF6" w14:textId="77777777" w:rsidR="00CF15ED" w:rsidRPr="00CF15ED" w:rsidRDefault="00CF15ED" w:rsidP="00CF15ED">
            <w:pPr>
              <w:rPr>
                <w:sz w:val="22"/>
              </w:rPr>
            </w:pPr>
            <w:r w:rsidRPr="00CF15ED">
              <w:rPr>
                <w:sz w:val="22"/>
              </w:rPr>
              <w:t>5.3</w:t>
            </w:r>
          </w:p>
        </w:tc>
        <w:tc>
          <w:tcPr>
            <w:tcW w:w="1900" w:type="pct"/>
            <w:tcBorders>
              <w:top w:val="outset" w:sz="6" w:space="0" w:color="C0C0C0"/>
              <w:left w:val="outset" w:sz="6" w:space="0" w:color="C0C0C0"/>
              <w:bottom w:val="outset" w:sz="6" w:space="0" w:color="C0C0C0"/>
              <w:right w:val="outset" w:sz="6" w:space="0" w:color="C0C0C0"/>
            </w:tcBorders>
            <w:hideMark/>
          </w:tcPr>
          <w:p w14:paraId="303461EB" w14:textId="77777777" w:rsidR="00CF15ED" w:rsidRPr="00CF15ED" w:rsidRDefault="00CF15ED" w:rsidP="00CF15ED">
            <w:pPr>
              <w:rPr>
                <w:sz w:val="22"/>
              </w:rPr>
            </w:pPr>
            <w:r w:rsidRPr="00CF15ED">
              <w:rPr>
                <w:sz w:val="22"/>
              </w:rPr>
              <w:t>12</w:t>
            </w:r>
          </w:p>
        </w:tc>
      </w:tr>
      <w:tr w:rsidR="00CF15ED" w:rsidRPr="00CF15ED" w14:paraId="41315F7D"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2219B8B" w14:textId="77777777" w:rsidR="00CF15ED" w:rsidRPr="00CF15ED" w:rsidRDefault="00CF15ED" w:rsidP="00CF15ED">
            <w:pPr>
              <w:rPr>
                <w:sz w:val="22"/>
              </w:rPr>
            </w:pPr>
            <w:r w:rsidRPr="00CF15ED">
              <w:rPr>
                <w:sz w:val="22"/>
              </w:rPr>
              <w:t>8.</w:t>
            </w:r>
          </w:p>
        </w:tc>
        <w:tc>
          <w:tcPr>
            <w:tcW w:w="2100" w:type="pct"/>
            <w:tcBorders>
              <w:top w:val="outset" w:sz="6" w:space="0" w:color="C0C0C0"/>
              <w:left w:val="outset" w:sz="6" w:space="0" w:color="C0C0C0"/>
              <w:bottom w:val="outset" w:sz="6" w:space="0" w:color="C0C0C0"/>
              <w:right w:val="outset" w:sz="6" w:space="0" w:color="C0C0C0"/>
            </w:tcBorders>
            <w:hideMark/>
          </w:tcPr>
          <w:p w14:paraId="5E58D21A" w14:textId="77777777" w:rsidR="00CF15ED" w:rsidRPr="00CF15ED" w:rsidRDefault="00CF15ED" w:rsidP="00CF15ED">
            <w:pPr>
              <w:rPr>
                <w:sz w:val="22"/>
              </w:rPr>
            </w:pPr>
            <w:r w:rsidRPr="00CF15ED">
              <w:rPr>
                <w:sz w:val="22"/>
              </w:rPr>
              <w:t>5.4</w:t>
            </w:r>
          </w:p>
        </w:tc>
        <w:tc>
          <w:tcPr>
            <w:tcW w:w="1900" w:type="pct"/>
            <w:tcBorders>
              <w:top w:val="outset" w:sz="6" w:space="0" w:color="C0C0C0"/>
              <w:left w:val="outset" w:sz="6" w:space="0" w:color="C0C0C0"/>
              <w:bottom w:val="outset" w:sz="6" w:space="0" w:color="C0C0C0"/>
              <w:right w:val="outset" w:sz="6" w:space="0" w:color="C0C0C0"/>
            </w:tcBorders>
            <w:hideMark/>
          </w:tcPr>
          <w:p w14:paraId="1081088A" w14:textId="77777777" w:rsidR="00CF15ED" w:rsidRPr="00CF15ED" w:rsidRDefault="00CF15ED" w:rsidP="00CF15ED">
            <w:pPr>
              <w:rPr>
                <w:sz w:val="22"/>
              </w:rPr>
            </w:pPr>
            <w:r w:rsidRPr="00CF15ED">
              <w:rPr>
                <w:sz w:val="22"/>
              </w:rPr>
              <w:t>15</w:t>
            </w:r>
          </w:p>
        </w:tc>
      </w:tr>
      <w:tr w:rsidR="00CF15ED" w:rsidRPr="00CF15ED" w14:paraId="5F24D2CD"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E291195" w14:textId="77777777" w:rsidR="00CF15ED" w:rsidRPr="00CF15ED" w:rsidRDefault="00CF15ED" w:rsidP="00CF15ED">
            <w:pPr>
              <w:rPr>
                <w:sz w:val="22"/>
              </w:rPr>
            </w:pPr>
            <w:r w:rsidRPr="00CF15ED">
              <w:rPr>
                <w:sz w:val="22"/>
              </w:rPr>
              <w:t>9.</w:t>
            </w:r>
          </w:p>
        </w:tc>
        <w:tc>
          <w:tcPr>
            <w:tcW w:w="2100" w:type="pct"/>
            <w:tcBorders>
              <w:top w:val="outset" w:sz="6" w:space="0" w:color="C0C0C0"/>
              <w:left w:val="outset" w:sz="6" w:space="0" w:color="C0C0C0"/>
              <w:bottom w:val="outset" w:sz="6" w:space="0" w:color="C0C0C0"/>
              <w:right w:val="outset" w:sz="6" w:space="0" w:color="C0C0C0"/>
            </w:tcBorders>
            <w:hideMark/>
          </w:tcPr>
          <w:p w14:paraId="28944C6F" w14:textId="77777777" w:rsidR="00CF15ED" w:rsidRPr="00CF15ED" w:rsidRDefault="00CF15ED" w:rsidP="00CF15ED">
            <w:pPr>
              <w:rPr>
                <w:sz w:val="22"/>
              </w:rPr>
            </w:pPr>
            <w:r w:rsidRPr="00CF15ED">
              <w:rPr>
                <w:sz w:val="22"/>
              </w:rPr>
              <w:t>6</w:t>
            </w:r>
          </w:p>
        </w:tc>
        <w:tc>
          <w:tcPr>
            <w:tcW w:w="1900" w:type="pct"/>
            <w:tcBorders>
              <w:top w:val="outset" w:sz="6" w:space="0" w:color="C0C0C0"/>
              <w:left w:val="outset" w:sz="6" w:space="0" w:color="C0C0C0"/>
              <w:bottom w:val="outset" w:sz="6" w:space="0" w:color="C0C0C0"/>
              <w:right w:val="outset" w:sz="6" w:space="0" w:color="C0C0C0"/>
            </w:tcBorders>
            <w:hideMark/>
          </w:tcPr>
          <w:p w14:paraId="5C4506DA" w14:textId="77777777" w:rsidR="00CF15ED" w:rsidRPr="00CF15ED" w:rsidRDefault="00CF15ED" w:rsidP="00CF15ED">
            <w:pPr>
              <w:rPr>
                <w:sz w:val="22"/>
              </w:rPr>
            </w:pPr>
            <w:r w:rsidRPr="00CF15ED">
              <w:rPr>
                <w:sz w:val="22"/>
              </w:rPr>
              <w:t>11</w:t>
            </w:r>
          </w:p>
        </w:tc>
      </w:tr>
      <w:tr w:rsidR="00CF15ED" w:rsidRPr="00CF15ED" w14:paraId="4957CC80"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22B7FB1C" w14:textId="77777777" w:rsidR="00CF15ED" w:rsidRPr="00CF15ED" w:rsidRDefault="00CF15ED" w:rsidP="00CF15ED">
            <w:pPr>
              <w:rPr>
                <w:sz w:val="22"/>
              </w:rPr>
            </w:pPr>
            <w:r w:rsidRPr="00CF15ED">
              <w:rPr>
                <w:sz w:val="22"/>
              </w:rPr>
              <w:t>10.</w:t>
            </w:r>
          </w:p>
        </w:tc>
        <w:tc>
          <w:tcPr>
            <w:tcW w:w="2100" w:type="pct"/>
            <w:tcBorders>
              <w:top w:val="outset" w:sz="6" w:space="0" w:color="C0C0C0"/>
              <w:left w:val="outset" w:sz="6" w:space="0" w:color="C0C0C0"/>
              <w:bottom w:val="outset" w:sz="6" w:space="0" w:color="C0C0C0"/>
              <w:right w:val="outset" w:sz="6" w:space="0" w:color="C0C0C0"/>
            </w:tcBorders>
            <w:hideMark/>
          </w:tcPr>
          <w:p w14:paraId="07292596" w14:textId="77777777" w:rsidR="00CF15ED" w:rsidRPr="00CF15ED" w:rsidRDefault="00CF15ED" w:rsidP="00CF15ED">
            <w:pPr>
              <w:rPr>
                <w:sz w:val="22"/>
              </w:rPr>
            </w:pPr>
            <w:r w:rsidRPr="00CF15ED">
              <w:rPr>
                <w:sz w:val="22"/>
              </w:rPr>
              <w:t>7</w:t>
            </w:r>
          </w:p>
        </w:tc>
        <w:tc>
          <w:tcPr>
            <w:tcW w:w="1900" w:type="pct"/>
            <w:tcBorders>
              <w:top w:val="outset" w:sz="6" w:space="0" w:color="C0C0C0"/>
              <w:left w:val="outset" w:sz="6" w:space="0" w:color="C0C0C0"/>
              <w:bottom w:val="outset" w:sz="6" w:space="0" w:color="C0C0C0"/>
              <w:right w:val="outset" w:sz="6" w:space="0" w:color="C0C0C0"/>
            </w:tcBorders>
            <w:hideMark/>
          </w:tcPr>
          <w:p w14:paraId="509398C0" w14:textId="77777777" w:rsidR="00CF15ED" w:rsidRPr="00CF15ED" w:rsidRDefault="00CF15ED" w:rsidP="00CF15ED">
            <w:pPr>
              <w:rPr>
                <w:sz w:val="22"/>
              </w:rPr>
            </w:pPr>
            <w:r w:rsidRPr="00CF15ED">
              <w:rPr>
                <w:sz w:val="22"/>
              </w:rPr>
              <w:t>15</w:t>
            </w:r>
          </w:p>
        </w:tc>
      </w:tr>
      <w:tr w:rsidR="00CF15ED" w:rsidRPr="00CF15ED" w14:paraId="6A2C8F5D"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84D20AB" w14:textId="77777777" w:rsidR="00CF15ED" w:rsidRPr="00CF15ED" w:rsidRDefault="00CF15ED" w:rsidP="00CF15ED">
            <w:pPr>
              <w:rPr>
                <w:sz w:val="22"/>
              </w:rPr>
            </w:pPr>
            <w:r w:rsidRPr="00CF15ED">
              <w:rPr>
                <w:sz w:val="22"/>
              </w:rPr>
              <w:t>11.</w:t>
            </w:r>
          </w:p>
        </w:tc>
        <w:tc>
          <w:tcPr>
            <w:tcW w:w="2100" w:type="pct"/>
            <w:tcBorders>
              <w:top w:val="outset" w:sz="6" w:space="0" w:color="C0C0C0"/>
              <w:left w:val="outset" w:sz="6" w:space="0" w:color="C0C0C0"/>
              <w:bottom w:val="outset" w:sz="6" w:space="0" w:color="C0C0C0"/>
              <w:right w:val="outset" w:sz="6" w:space="0" w:color="C0C0C0"/>
            </w:tcBorders>
            <w:hideMark/>
          </w:tcPr>
          <w:p w14:paraId="51EB159D" w14:textId="77777777" w:rsidR="00CF15ED" w:rsidRPr="00CF15ED" w:rsidRDefault="00CF15ED" w:rsidP="00CF15ED">
            <w:pPr>
              <w:rPr>
                <w:sz w:val="22"/>
              </w:rPr>
            </w:pPr>
            <w:r w:rsidRPr="00CF15ED">
              <w:rPr>
                <w:sz w:val="22"/>
              </w:rPr>
              <w:t>8</w:t>
            </w:r>
          </w:p>
        </w:tc>
        <w:tc>
          <w:tcPr>
            <w:tcW w:w="1900" w:type="pct"/>
            <w:tcBorders>
              <w:top w:val="outset" w:sz="6" w:space="0" w:color="C0C0C0"/>
              <w:left w:val="outset" w:sz="6" w:space="0" w:color="C0C0C0"/>
              <w:bottom w:val="outset" w:sz="6" w:space="0" w:color="C0C0C0"/>
              <w:right w:val="outset" w:sz="6" w:space="0" w:color="C0C0C0"/>
            </w:tcBorders>
            <w:hideMark/>
          </w:tcPr>
          <w:p w14:paraId="42A90B8A" w14:textId="77777777" w:rsidR="00CF15ED" w:rsidRPr="00CF15ED" w:rsidRDefault="00CF15ED" w:rsidP="00CF15ED">
            <w:pPr>
              <w:rPr>
                <w:sz w:val="22"/>
              </w:rPr>
            </w:pPr>
            <w:r w:rsidRPr="00CF15ED">
              <w:rPr>
                <w:sz w:val="22"/>
              </w:rPr>
              <w:t>9</w:t>
            </w:r>
          </w:p>
        </w:tc>
      </w:tr>
      <w:tr w:rsidR="00CF15ED" w:rsidRPr="00CF15ED" w14:paraId="52FAE84F"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A84C1A5" w14:textId="77777777" w:rsidR="00CF15ED" w:rsidRPr="00CF15ED" w:rsidRDefault="00CF15ED" w:rsidP="00CF15ED">
            <w:pPr>
              <w:rPr>
                <w:sz w:val="22"/>
              </w:rPr>
            </w:pPr>
            <w:r w:rsidRPr="00CF15ED">
              <w:rPr>
                <w:sz w:val="22"/>
              </w:rPr>
              <w:t>12.</w:t>
            </w:r>
          </w:p>
        </w:tc>
        <w:tc>
          <w:tcPr>
            <w:tcW w:w="2100" w:type="pct"/>
            <w:tcBorders>
              <w:top w:val="outset" w:sz="6" w:space="0" w:color="C0C0C0"/>
              <w:left w:val="outset" w:sz="6" w:space="0" w:color="C0C0C0"/>
              <w:bottom w:val="outset" w:sz="6" w:space="0" w:color="C0C0C0"/>
              <w:right w:val="outset" w:sz="6" w:space="0" w:color="C0C0C0"/>
            </w:tcBorders>
            <w:hideMark/>
          </w:tcPr>
          <w:p w14:paraId="6205AF21" w14:textId="77777777" w:rsidR="00CF15ED" w:rsidRPr="00CF15ED" w:rsidRDefault="00CF15ED" w:rsidP="00CF15ED">
            <w:pPr>
              <w:rPr>
                <w:sz w:val="22"/>
              </w:rPr>
            </w:pPr>
            <w:r w:rsidRPr="00CF15ED">
              <w:rPr>
                <w:sz w:val="22"/>
              </w:rPr>
              <w:t>9</w:t>
            </w:r>
          </w:p>
        </w:tc>
        <w:tc>
          <w:tcPr>
            <w:tcW w:w="1900" w:type="pct"/>
            <w:tcBorders>
              <w:top w:val="outset" w:sz="6" w:space="0" w:color="C0C0C0"/>
              <w:left w:val="outset" w:sz="6" w:space="0" w:color="C0C0C0"/>
              <w:bottom w:val="outset" w:sz="6" w:space="0" w:color="C0C0C0"/>
              <w:right w:val="outset" w:sz="6" w:space="0" w:color="C0C0C0"/>
            </w:tcBorders>
            <w:hideMark/>
          </w:tcPr>
          <w:p w14:paraId="0F1C7D2D" w14:textId="77777777" w:rsidR="00CF15ED" w:rsidRPr="00CF15ED" w:rsidRDefault="00CF15ED" w:rsidP="00CF15ED">
            <w:pPr>
              <w:rPr>
                <w:sz w:val="22"/>
              </w:rPr>
            </w:pPr>
            <w:r w:rsidRPr="00CF15ED">
              <w:rPr>
                <w:sz w:val="22"/>
              </w:rPr>
              <w:t>12</w:t>
            </w:r>
          </w:p>
        </w:tc>
      </w:tr>
      <w:tr w:rsidR="00CF15ED" w:rsidRPr="00CF15ED" w14:paraId="02262841"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EAF0B0B" w14:textId="77777777" w:rsidR="00CF15ED" w:rsidRPr="00CF15ED" w:rsidRDefault="00CF15ED" w:rsidP="00CF15ED">
            <w:pPr>
              <w:rPr>
                <w:sz w:val="22"/>
              </w:rPr>
            </w:pPr>
            <w:r w:rsidRPr="00CF15ED">
              <w:rPr>
                <w:sz w:val="22"/>
              </w:rPr>
              <w:t>13.</w:t>
            </w:r>
          </w:p>
        </w:tc>
        <w:tc>
          <w:tcPr>
            <w:tcW w:w="2100" w:type="pct"/>
            <w:tcBorders>
              <w:top w:val="outset" w:sz="6" w:space="0" w:color="C0C0C0"/>
              <w:left w:val="outset" w:sz="6" w:space="0" w:color="C0C0C0"/>
              <w:bottom w:val="outset" w:sz="6" w:space="0" w:color="C0C0C0"/>
              <w:right w:val="outset" w:sz="6" w:space="0" w:color="C0C0C0"/>
            </w:tcBorders>
            <w:hideMark/>
          </w:tcPr>
          <w:p w14:paraId="1C4797DD" w14:textId="77777777" w:rsidR="00CF15ED" w:rsidRPr="00CF15ED" w:rsidRDefault="00CF15ED" w:rsidP="00CF15ED">
            <w:pPr>
              <w:rPr>
                <w:sz w:val="22"/>
              </w:rPr>
            </w:pPr>
            <w:r w:rsidRPr="00CF15ED">
              <w:rPr>
                <w:sz w:val="22"/>
              </w:rPr>
              <w:t>10</w:t>
            </w:r>
          </w:p>
        </w:tc>
        <w:tc>
          <w:tcPr>
            <w:tcW w:w="1900" w:type="pct"/>
            <w:tcBorders>
              <w:top w:val="outset" w:sz="6" w:space="0" w:color="C0C0C0"/>
              <w:left w:val="outset" w:sz="6" w:space="0" w:color="C0C0C0"/>
              <w:bottom w:val="outset" w:sz="6" w:space="0" w:color="C0C0C0"/>
              <w:right w:val="outset" w:sz="6" w:space="0" w:color="C0C0C0"/>
            </w:tcBorders>
            <w:hideMark/>
          </w:tcPr>
          <w:p w14:paraId="0199BE4C" w14:textId="77777777" w:rsidR="00CF15ED" w:rsidRPr="00CF15ED" w:rsidRDefault="00CF15ED" w:rsidP="00CF15ED">
            <w:pPr>
              <w:rPr>
                <w:sz w:val="22"/>
              </w:rPr>
            </w:pPr>
            <w:r w:rsidRPr="00CF15ED">
              <w:rPr>
                <w:sz w:val="22"/>
              </w:rPr>
              <w:t>13</w:t>
            </w:r>
          </w:p>
        </w:tc>
      </w:tr>
      <w:tr w:rsidR="00CF15ED" w:rsidRPr="00CF15ED" w14:paraId="6C49A39B"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CE2F366" w14:textId="77777777" w:rsidR="00CF15ED" w:rsidRPr="00CF15ED" w:rsidRDefault="00CF15ED" w:rsidP="00CF15ED">
            <w:pPr>
              <w:rPr>
                <w:sz w:val="22"/>
              </w:rPr>
            </w:pPr>
            <w:r w:rsidRPr="00CF15ED">
              <w:rPr>
                <w:sz w:val="22"/>
              </w:rPr>
              <w:t>14.</w:t>
            </w:r>
          </w:p>
        </w:tc>
        <w:tc>
          <w:tcPr>
            <w:tcW w:w="2100" w:type="pct"/>
            <w:tcBorders>
              <w:top w:val="outset" w:sz="6" w:space="0" w:color="C0C0C0"/>
              <w:left w:val="outset" w:sz="6" w:space="0" w:color="C0C0C0"/>
              <w:bottom w:val="outset" w:sz="6" w:space="0" w:color="C0C0C0"/>
              <w:right w:val="outset" w:sz="6" w:space="0" w:color="C0C0C0"/>
            </w:tcBorders>
            <w:hideMark/>
          </w:tcPr>
          <w:p w14:paraId="79A04E5A" w14:textId="77777777" w:rsidR="00CF15ED" w:rsidRPr="00CF15ED" w:rsidRDefault="00CF15ED" w:rsidP="00CF15ED">
            <w:pPr>
              <w:rPr>
                <w:sz w:val="22"/>
              </w:rPr>
            </w:pPr>
            <w:r w:rsidRPr="00CF15ED">
              <w:rPr>
                <w:sz w:val="22"/>
              </w:rPr>
              <w:t>11.1</w:t>
            </w:r>
          </w:p>
        </w:tc>
        <w:tc>
          <w:tcPr>
            <w:tcW w:w="1900" w:type="pct"/>
            <w:tcBorders>
              <w:top w:val="outset" w:sz="6" w:space="0" w:color="C0C0C0"/>
              <w:left w:val="outset" w:sz="6" w:space="0" w:color="C0C0C0"/>
              <w:bottom w:val="outset" w:sz="6" w:space="0" w:color="C0C0C0"/>
              <w:right w:val="outset" w:sz="6" w:space="0" w:color="C0C0C0"/>
            </w:tcBorders>
            <w:hideMark/>
          </w:tcPr>
          <w:p w14:paraId="15EAD066" w14:textId="77777777" w:rsidR="00CF15ED" w:rsidRPr="00CF15ED" w:rsidRDefault="00CF15ED" w:rsidP="00CF15ED">
            <w:pPr>
              <w:rPr>
                <w:sz w:val="22"/>
              </w:rPr>
            </w:pPr>
            <w:r w:rsidRPr="00CF15ED">
              <w:rPr>
                <w:sz w:val="22"/>
              </w:rPr>
              <w:t>13</w:t>
            </w:r>
          </w:p>
        </w:tc>
      </w:tr>
      <w:tr w:rsidR="00CF15ED" w:rsidRPr="00CF15ED" w14:paraId="0AFAB32A"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6016673E" w14:textId="77777777" w:rsidR="00CF15ED" w:rsidRPr="00CF15ED" w:rsidRDefault="00CF15ED" w:rsidP="00CF15ED">
            <w:pPr>
              <w:rPr>
                <w:sz w:val="22"/>
              </w:rPr>
            </w:pPr>
            <w:r w:rsidRPr="00CF15ED">
              <w:rPr>
                <w:sz w:val="22"/>
              </w:rPr>
              <w:t>15.</w:t>
            </w:r>
          </w:p>
        </w:tc>
        <w:tc>
          <w:tcPr>
            <w:tcW w:w="2100" w:type="pct"/>
            <w:tcBorders>
              <w:top w:val="outset" w:sz="6" w:space="0" w:color="C0C0C0"/>
              <w:left w:val="outset" w:sz="6" w:space="0" w:color="C0C0C0"/>
              <w:bottom w:val="outset" w:sz="6" w:space="0" w:color="C0C0C0"/>
              <w:right w:val="outset" w:sz="6" w:space="0" w:color="C0C0C0"/>
            </w:tcBorders>
            <w:hideMark/>
          </w:tcPr>
          <w:p w14:paraId="5683B221" w14:textId="77777777" w:rsidR="00CF15ED" w:rsidRPr="00CF15ED" w:rsidRDefault="00CF15ED" w:rsidP="00CF15ED">
            <w:pPr>
              <w:rPr>
                <w:sz w:val="22"/>
              </w:rPr>
            </w:pPr>
            <w:r w:rsidRPr="00CF15ED">
              <w:rPr>
                <w:sz w:val="22"/>
              </w:rPr>
              <w:t>11.2</w:t>
            </w:r>
          </w:p>
        </w:tc>
        <w:tc>
          <w:tcPr>
            <w:tcW w:w="1900" w:type="pct"/>
            <w:tcBorders>
              <w:top w:val="outset" w:sz="6" w:space="0" w:color="C0C0C0"/>
              <w:left w:val="outset" w:sz="6" w:space="0" w:color="C0C0C0"/>
              <w:bottom w:val="outset" w:sz="6" w:space="0" w:color="C0C0C0"/>
              <w:right w:val="outset" w:sz="6" w:space="0" w:color="C0C0C0"/>
            </w:tcBorders>
            <w:hideMark/>
          </w:tcPr>
          <w:p w14:paraId="15557874" w14:textId="77777777" w:rsidR="00CF15ED" w:rsidRPr="00CF15ED" w:rsidRDefault="00CF15ED" w:rsidP="00CF15ED">
            <w:pPr>
              <w:rPr>
                <w:sz w:val="22"/>
              </w:rPr>
            </w:pPr>
            <w:r w:rsidRPr="00CF15ED">
              <w:rPr>
                <w:sz w:val="22"/>
              </w:rPr>
              <w:t>12</w:t>
            </w:r>
          </w:p>
        </w:tc>
      </w:tr>
      <w:tr w:rsidR="00CF15ED" w:rsidRPr="00CF15ED" w14:paraId="3014DFFF"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EB80E80" w14:textId="77777777" w:rsidR="00CF15ED" w:rsidRPr="00CF15ED" w:rsidRDefault="00CF15ED" w:rsidP="00CF15ED">
            <w:pPr>
              <w:rPr>
                <w:sz w:val="22"/>
              </w:rPr>
            </w:pPr>
            <w:r w:rsidRPr="00CF15ED">
              <w:rPr>
                <w:sz w:val="22"/>
              </w:rPr>
              <w:t>16.</w:t>
            </w:r>
          </w:p>
        </w:tc>
        <w:tc>
          <w:tcPr>
            <w:tcW w:w="2100" w:type="pct"/>
            <w:tcBorders>
              <w:top w:val="outset" w:sz="6" w:space="0" w:color="C0C0C0"/>
              <w:left w:val="outset" w:sz="6" w:space="0" w:color="C0C0C0"/>
              <w:bottom w:val="outset" w:sz="6" w:space="0" w:color="C0C0C0"/>
              <w:right w:val="outset" w:sz="6" w:space="0" w:color="C0C0C0"/>
            </w:tcBorders>
            <w:hideMark/>
          </w:tcPr>
          <w:p w14:paraId="06111FD7" w14:textId="77777777" w:rsidR="00CF15ED" w:rsidRPr="00CF15ED" w:rsidRDefault="00CF15ED" w:rsidP="00CF15ED">
            <w:pPr>
              <w:rPr>
                <w:sz w:val="22"/>
              </w:rPr>
            </w:pPr>
            <w:r w:rsidRPr="00CF15ED">
              <w:rPr>
                <w:sz w:val="22"/>
              </w:rPr>
              <w:t>11.3</w:t>
            </w:r>
          </w:p>
        </w:tc>
        <w:tc>
          <w:tcPr>
            <w:tcW w:w="1900" w:type="pct"/>
            <w:tcBorders>
              <w:top w:val="outset" w:sz="6" w:space="0" w:color="C0C0C0"/>
              <w:left w:val="outset" w:sz="6" w:space="0" w:color="C0C0C0"/>
              <w:bottom w:val="outset" w:sz="6" w:space="0" w:color="C0C0C0"/>
              <w:right w:val="outset" w:sz="6" w:space="0" w:color="C0C0C0"/>
            </w:tcBorders>
            <w:hideMark/>
          </w:tcPr>
          <w:p w14:paraId="59FF3EB1" w14:textId="77777777" w:rsidR="00CF15ED" w:rsidRPr="00CF15ED" w:rsidRDefault="00CF15ED" w:rsidP="00CF15ED">
            <w:pPr>
              <w:rPr>
                <w:sz w:val="22"/>
              </w:rPr>
            </w:pPr>
            <w:r w:rsidRPr="00CF15ED">
              <w:rPr>
                <w:sz w:val="22"/>
              </w:rPr>
              <w:t>13</w:t>
            </w:r>
          </w:p>
        </w:tc>
      </w:tr>
      <w:tr w:rsidR="00CF15ED" w:rsidRPr="00CF15ED" w14:paraId="60F7B1D4"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2BE20F5B" w14:textId="77777777" w:rsidR="00CF15ED" w:rsidRPr="00CF15ED" w:rsidRDefault="00CF15ED" w:rsidP="00CF15ED">
            <w:pPr>
              <w:rPr>
                <w:sz w:val="22"/>
              </w:rPr>
            </w:pPr>
            <w:r w:rsidRPr="00CF15ED">
              <w:rPr>
                <w:sz w:val="22"/>
              </w:rPr>
              <w:t>17.</w:t>
            </w:r>
          </w:p>
        </w:tc>
        <w:tc>
          <w:tcPr>
            <w:tcW w:w="2100" w:type="pct"/>
            <w:tcBorders>
              <w:top w:val="outset" w:sz="6" w:space="0" w:color="C0C0C0"/>
              <w:left w:val="outset" w:sz="6" w:space="0" w:color="C0C0C0"/>
              <w:bottom w:val="outset" w:sz="6" w:space="0" w:color="C0C0C0"/>
              <w:right w:val="outset" w:sz="6" w:space="0" w:color="C0C0C0"/>
            </w:tcBorders>
            <w:hideMark/>
          </w:tcPr>
          <w:p w14:paraId="1A73E81C" w14:textId="77777777" w:rsidR="00CF15ED" w:rsidRPr="00CF15ED" w:rsidRDefault="00CF15ED" w:rsidP="00CF15ED">
            <w:pPr>
              <w:rPr>
                <w:sz w:val="22"/>
              </w:rPr>
            </w:pPr>
            <w:r w:rsidRPr="00CF15ED">
              <w:rPr>
                <w:sz w:val="22"/>
              </w:rPr>
              <w:t>11.4</w:t>
            </w:r>
          </w:p>
        </w:tc>
        <w:tc>
          <w:tcPr>
            <w:tcW w:w="1900" w:type="pct"/>
            <w:tcBorders>
              <w:top w:val="outset" w:sz="6" w:space="0" w:color="C0C0C0"/>
              <w:left w:val="outset" w:sz="6" w:space="0" w:color="C0C0C0"/>
              <w:bottom w:val="outset" w:sz="6" w:space="0" w:color="C0C0C0"/>
              <w:right w:val="outset" w:sz="6" w:space="0" w:color="C0C0C0"/>
            </w:tcBorders>
            <w:hideMark/>
          </w:tcPr>
          <w:p w14:paraId="6B9C29AD" w14:textId="77777777" w:rsidR="00CF15ED" w:rsidRPr="00CF15ED" w:rsidRDefault="00CF15ED" w:rsidP="00CF15ED">
            <w:pPr>
              <w:rPr>
                <w:sz w:val="22"/>
              </w:rPr>
            </w:pPr>
            <w:r w:rsidRPr="00CF15ED">
              <w:rPr>
                <w:sz w:val="22"/>
              </w:rPr>
              <w:t>13</w:t>
            </w:r>
          </w:p>
        </w:tc>
      </w:tr>
      <w:tr w:rsidR="00CF15ED" w:rsidRPr="00CF15ED" w14:paraId="616C95D8"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96E0615" w14:textId="77777777" w:rsidR="00CF15ED" w:rsidRPr="00CF15ED" w:rsidRDefault="00CF15ED" w:rsidP="00CF15ED">
            <w:pPr>
              <w:rPr>
                <w:sz w:val="22"/>
              </w:rPr>
            </w:pPr>
            <w:r w:rsidRPr="00CF15ED">
              <w:rPr>
                <w:sz w:val="22"/>
              </w:rPr>
              <w:t>18.</w:t>
            </w:r>
          </w:p>
        </w:tc>
        <w:tc>
          <w:tcPr>
            <w:tcW w:w="2100" w:type="pct"/>
            <w:tcBorders>
              <w:top w:val="outset" w:sz="6" w:space="0" w:color="C0C0C0"/>
              <w:left w:val="outset" w:sz="6" w:space="0" w:color="C0C0C0"/>
              <w:bottom w:val="outset" w:sz="6" w:space="0" w:color="C0C0C0"/>
              <w:right w:val="outset" w:sz="6" w:space="0" w:color="C0C0C0"/>
            </w:tcBorders>
            <w:hideMark/>
          </w:tcPr>
          <w:p w14:paraId="2CEC14F8" w14:textId="77777777" w:rsidR="00CF15ED" w:rsidRPr="00CF15ED" w:rsidRDefault="00CF15ED" w:rsidP="00CF15ED">
            <w:pPr>
              <w:rPr>
                <w:sz w:val="22"/>
              </w:rPr>
            </w:pPr>
            <w:r w:rsidRPr="00CF15ED">
              <w:rPr>
                <w:sz w:val="22"/>
              </w:rPr>
              <w:t>12.1</w:t>
            </w:r>
          </w:p>
        </w:tc>
        <w:tc>
          <w:tcPr>
            <w:tcW w:w="1900" w:type="pct"/>
            <w:tcBorders>
              <w:top w:val="outset" w:sz="6" w:space="0" w:color="C0C0C0"/>
              <w:left w:val="outset" w:sz="6" w:space="0" w:color="C0C0C0"/>
              <w:bottom w:val="outset" w:sz="6" w:space="0" w:color="C0C0C0"/>
              <w:right w:val="outset" w:sz="6" w:space="0" w:color="C0C0C0"/>
            </w:tcBorders>
            <w:hideMark/>
          </w:tcPr>
          <w:p w14:paraId="77ED308D" w14:textId="77777777" w:rsidR="00CF15ED" w:rsidRPr="00CF15ED" w:rsidRDefault="00CF15ED" w:rsidP="00CF15ED">
            <w:pPr>
              <w:rPr>
                <w:sz w:val="22"/>
              </w:rPr>
            </w:pPr>
            <w:r w:rsidRPr="00CF15ED">
              <w:rPr>
                <w:sz w:val="22"/>
              </w:rPr>
              <w:t>13</w:t>
            </w:r>
          </w:p>
        </w:tc>
      </w:tr>
      <w:tr w:rsidR="00CF15ED" w:rsidRPr="00CF15ED" w14:paraId="024426DE"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DBD6CCB" w14:textId="77777777" w:rsidR="00CF15ED" w:rsidRPr="00CF15ED" w:rsidRDefault="00CF15ED" w:rsidP="00CF15ED">
            <w:pPr>
              <w:rPr>
                <w:sz w:val="22"/>
              </w:rPr>
            </w:pPr>
            <w:r w:rsidRPr="00CF15ED">
              <w:rPr>
                <w:sz w:val="22"/>
              </w:rPr>
              <w:t>19.</w:t>
            </w:r>
          </w:p>
        </w:tc>
        <w:tc>
          <w:tcPr>
            <w:tcW w:w="2100" w:type="pct"/>
            <w:tcBorders>
              <w:top w:val="outset" w:sz="6" w:space="0" w:color="C0C0C0"/>
              <w:left w:val="outset" w:sz="6" w:space="0" w:color="C0C0C0"/>
              <w:bottom w:val="outset" w:sz="6" w:space="0" w:color="C0C0C0"/>
              <w:right w:val="outset" w:sz="6" w:space="0" w:color="C0C0C0"/>
            </w:tcBorders>
            <w:hideMark/>
          </w:tcPr>
          <w:p w14:paraId="07035BC0" w14:textId="77777777" w:rsidR="00CF15ED" w:rsidRPr="00CF15ED" w:rsidRDefault="00CF15ED" w:rsidP="00CF15ED">
            <w:pPr>
              <w:rPr>
                <w:sz w:val="22"/>
              </w:rPr>
            </w:pPr>
            <w:r w:rsidRPr="00CF15ED">
              <w:rPr>
                <w:sz w:val="22"/>
              </w:rPr>
              <w:t>12.2</w:t>
            </w:r>
          </w:p>
        </w:tc>
        <w:tc>
          <w:tcPr>
            <w:tcW w:w="1900" w:type="pct"/>
            <w:tcBorders>
              <w:top w:val="outset" w:sz="6" w:space="0" w:color="C0C0C0"/>
              <w:left w:val="outset" w:sz="6" w:space="0" w:color="C0C0C0"/>
              <w:bottom w:val="outset" w:sz="6" w:space="0" w:color="C0C0C0"/>
              <w:right w:val="outset" w:sz="6" w:space="0" w:color="C0C0C0"/>
            </w:tcBorders>
            <w:hideMark/>
          </w:tcPr>
          <w:p w14:paraId="26E38A7A" w14:textId="77777777" w:rsidR="00CF15ED" w:rsidRPr="00CF15ED" w:rsidRDefault="00CF15ED" w:rsidP="00CF15ED">
            <w:pPr>
              <w:rPr>
                <w:sz w:val="22"/>
              </w:rPr>
            </w:pPr>
            <w:r w:rsidRPr="00CF15ED">
              <w:rPr>
                <w:sz w:val="22"/>
              </w:rPr>
              <w:t>15</w:t>
            </w:r>
          </w:p>
        </w:tc>
      </w:tr>
      <w:tr w:rsidR="00CF15ED" w:rsidRPr="00CF15ED" w14:paraId="46E59E2E"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B93BD23" w14:textId="77777777" w:rsidR="00CF15ED" w:rsidRPr="00CF15ED" w:rsidRDefault="00CF15ED" w:rsidP="00CF15ED">
            <w:pPr>
              <w:rPr>
                <w:sz w:val="22"/>
              </w:rPr>
            </w:pPr>
            <w:r w:rsidRPr="00CF15ED">
              <w:rPr>
                <w:sz w:val="22"/>
              </w:rPr>
              <w:t>20.</w:t>
            </w:r>
          </w:p>
        </w:tc>
        <w:tc>
          <w:tcPr>
            <w:tcW w:w="2100" w:type="pct"/>
            <w:tcBorders>
              <w:top w:val="outset" w:sz="6" w:space="0" w:color="C0C0C0"/>
              <w:left w:val="outset" w:sz="6" w:space="0" w:color="C0C0C0"/>
              <w:bottom w:val="outset" w:sz="6" w:space="0" w:color="C0C0C0"/>
              <w:right w:val="outset" w:sz="6" w:space="0" w:color="C0C0C0"/>
            </w:tcBorders>
            <w:hideMark/>
          </w:tcPr>
          <w:p w14:paraId="3DCB9AD2" w14:textId="77777777" w:rsidR="00CF15ED" w:rsidRPr="00CF15ED" w:rsidRDefault="00CF15ED" w:rsidP="00CF15ED">
            <w:pPr>
              <w:rPr>
                <w:sz w:val="22"/>
              </w:rPr>
            </w:pPr>
            <w:r w:rsidRPr="00CF15ED">
              <w:rPr>
                <w:sz w:val="22"/>
              </w:rPr>
              <w:t>12.3</w:t>
            </w:r>
          </w:p>
        </w:tc>
        <w:tc>
          <w:tcPr>
            <w:tcW w:w="1900" w:type="pct"/>
            <w:tcBorders>
              <w:top w:val="outset" w:sz="6" w:space="0" w:color="C0C0C0"/>
              <w:left w:val="outset" w:sz="6" w:space="0" w:color="C0C0C0"/>
              <w:bottom w:val="outset" w:sz="6" w:space="0" w:color="C0C0C0"/>
              <w:right w:val="outset" w:sz="6" w:space="0" w:color="C0C0C0"/>
            </w:tcBorders>
            <w:hideMark/>
          </w:tcPr>
          <w:p w14:paraId="46FF301D" w14:textId="77777777" w:rsidR="00CF15ED" w:rsidRPr="00CF15ED" w:rsidRDefault="00CF15ED" w:rsidP="00CF15ED">
            <w:pPr>
              <w:rPr>
                <w:sz w:val="22"/>
              </w:rPr>
            </w:pPr>
            <w:r w:rsidRPr="00CF15ED">
              <w:rPr>
                <w:sz w:val="22"/>
              </w:rPr>
              <w:t>11</w:t>
            </w:r>
          </w:p>
        </w:tc>
      </w:tr>
      <w:tr w:rsidR="00CF15ED" w:rsidRPr="00CF15ED" w14:paraId="6EF6425A"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1F215C9" w14:textId="77777777" w:rsidR="00CF15ED" w:rsidRPr="00CF15ED" w:rsidRDefault="00CF15ED" w:rsidP="00CF15ED">
            <w:pPr>
              <w:rPr>
                <w:sz w:val="22"/>
              </w:rPr>
            </w:pPr>
            <w:r w:rsidRPr="00CF15ED">
              <w:rPr>
                <w:sz w:val="22"/>
              </w:rPr>
              <w:t>21.</w:t>
            </w:r>
          </w:p>
        </w:tc>
        <w:tc>
          <w:tcPr>
            <w:tcW w:w="2100" w:type="pct"/>
            <w:tcBorders>
              <w:top w:val="outset" w:sz="6" w:space="0" w:color="C0C0C0"/>
              <w:left w:val="outset" w:sz="6" w:space="0" w:color="C0C0C0"/>
              <w:bottom w:val="outset" w:sz="6" w:space="0" w:color="C0C0C0"/>
              <w:right w:val="outset" w:sz="6" w:space="0" w:color="C0C0C0"/>
            </w:tcBorders>
            <w:hideMark/>
          </w:tcPr>
          <w:p w14:paraId="6F3AC05F" w14:textId="77777777" w:rsidR="00CF15ED" w:rsidRPr="00CF15ED" w:rsidRDefault="00CF15ED" w:rsidP="00CF15ED">
            <w:pPr>
              <w:rPr>
                <w:sz w:val="22"/>
              </w:rPr>
            </w:pPr>
            <w:r w:rsidRPr="00CF15ED">
              <w:rPr>
                <w:sz w:val="22"/>
              </w:rPr>
              <w:t>13</w:t>
            </w:r>
          </w:p>
        </w:tc>
        <w:tc>
          <w:tcPr>
            <w:tcW w:w="1900" w:type="pct"/>
            <w:tcBorders>
              <w:top w:val="outset" w:sz="6" w:space="0" w:color="C0C0C0"/>
              <w:left w:val="outset" w:sz="6" w:space="0" w:color="C0C0C0"/>
              <w:bottom w:val="outset" w:sz="6" w:space="0" w:color="C0C0C0"/>
              <w:right w:val="outset" w:sz="6" w:space="0" w:color="C0C0C0"/>
            </w:tcBorders>
            <w:hideMark/>
          </w:tcPr>
          <w:p w14:paraId="3BF2DC32" w14:textId="77777777" w:rsidR="00CF15ED" w:rsidRPr="00CF15ED" w:rsidRDefault="00CF15ED" w:rsidP="00CF15ED">
            <w:pPr>
              <w:rPr>
                <w:sz w:val="22"/>
              </w:rPr>
            </w:pPr>
            <w:r w:rsidRPr="00CF15ED">
              <w:rPr>
                <w:sz w:val="22"/>
              </w:rPr>
              <w:t>9</w:t>
            </w:r>
          </w:p>
        </w:tc>
      </w:tr>
      <w:tr w:rsidR="00CF15ED" w:rsidRPr="00CF15ED" w14:paraId="538E9844"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85C6EE1" w14:textId="77777777" w:rsidR="00CF15ED" w:rsidRPr="00CF15ED" w:rsidRDefault="00CF15ED" w:rsidP="00CF15ED">
            <w:pPr>
              <w:rPr>
                <w:sz w:val="22"/>
              </w:rPr>
            </w:pPr>
            <w:r w:rsidRPr="00CF15ED">
              <w:rPr>
                <w:sz w:val="22"/>
              </w:rPr>
              <w:t>22.</w:t>
            </w:r>
          </w:p>
        </w:tc>
        <w:tc>
          <w:tcPr>
            <w:tcW w:w="2100" w:type="pct"/>
            <w:tcBorders>
              <w:top w:val="outset" w:sz="6" w:space="0" w:color="C0C0C0"/>
              <w:left w:val="outset" w:sz="6" w:space="0" w:color="C0C0C0"/>
              <w:bottom w:val="outset" w:sz="6" w:space="0" w:color="C0C0C0"/>
              <w:right w:val="outset" w:sz="6" w:space="0" w:color="C0C0C0"/>
            </w:tcBorders>
            <w:hideMark/>
          </w:tcPr>
          <w:p w14:paraId="0D169511" w14:textId="77777777" w:rsidR="00CF15ED" w:rsidRPr="00CF15ED" w:rsidRDefault="00CF15ED" w:rsidP="00CF15ED">
            <w:pPr>
              <w:rPr>
                <w:sz w:val="22"/>
              </w:rPr>
            </w:pPr>
            <w:r w:rsidRPr="00CF15ED">
              <w:rPr>
                <w:sz w:val="22"/>
              </w:rPr>
              <w:t>14</w:t>
            </w:r>
          </w:p>
        </w:tc>
        <w:tc>
          <w:tcPr>
            <w:tcW w:w="1900" w:type="pct"/>
            <w:tcBorders>
              <w:top w:val="outset" w:sz="6" w:space="0" w:color="C0C0C0"/>
              <w:left w:val="outset" w:sz="6" w:space="0" w:color="C0C0C0"/>
              <w:bottom w:val="outset" w:sz="6" w:space="0" w:color="C0C0C0"/>
              <w:right w:val="outset" w:sz="6" w:space="0" w:color="C0C0C0"/>
            </w:tcBorders>
            <w:hideMark/>
          </w:tcPr>
          <w:p w14:paraId="3661733C" w14:textId="77777777" w:rsidR="00CF15ED" w:rsidRPr="00CF15ED" w:rsidRDefault="00CF15ED" w:rsidP="00CF15ED">
            <w:pPr>
              <w:rPr>
                <w:sz w:val="22"/>
              </w:rPr>
            </w:pPr>
            <w:r w:rsidRPr="00CF15ED">
              <w:rPr>
                <w:sz w:val="22"/>
              </w:rPr>
              <w:t>13</w:t>
            </w:r>
          </w:p>
        </w:tc>
      </w:tr>
      <w:tr w:rsidR="00CF15ED" w:rsidRPr="00CF15ED" w14:paraId="740FE468"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20744FE2" w14:textId="77777777" w:rsidR="00CF15ED" w:rsidRPr="00CF15ED" w:rsidRDefault="00CF15ED" w:rsidP="00CF15ED">
            <w:pPr>
              <w:rPr>
                <w:sz w:val="22"/>
              </w:rPr>
            </w:pPr>
            <w:r w:rsidRPr="00CF15ED">
              <w:rPr>
                <w:sz w:val="22"/>
              </w:rPr>
              <w:t>23.</w:t>
            </w:r>
          </w:p>
        </w:tc>
        <w:tc>
          <w:tcPr>
            <w:tcW w:w="2100" w:type="pct"/>
            <w:tcBorders>
              <w:top w:val="outset" w:sz="6" w:space="0" w:color="C0C0C0"/>
              <w:left w:val="outset" w:sz="6" w:space="0" w:color="C0C0C0"/>
              <w:bottom w:val="outset" w:sz="6" w:space="0" w:color="C0C0C0"/>
              <w:right w:val="outset" w:sz="6" w:space="0" w:color="C0C0C0"/>
            </w:tcBorders>
            <w:hideMark/>
          </w:tcPr>
          <w:p w14:paraId="29294926" w14:textId="77777777" w:rsidR="00CF15ED" w:rsidRPr="00CF15ED" w:rsidRDefault="00CF15ED" w:rsidP="00CF15ED">
            <w:pPr>
              <w:rPr>
                <w:sz w:val="22"/>
              </w:rPr>
            </w:pPr>
            <w:r w:rsidRPr="00CF15ED">
              <w:rPr>
                <w:sz w:val="22"/>
              </w:rPr>
              <w:t>15</w:t>
            </w:r>
          </w:p>
        </w:tc>
        <w:tc>
          <w:tcPr>
            <w:tcW w:w="1900" w:type="pct"/>
            <w:tcBorders>
              <w:top w:val="outset" w:sz="6" w:space="0" w:color="C0C0C0"/>
              <w:left w:val="outset" w:sz="6" w:space="0" w:color="C0C0C0"/>
              <w:bottom w:val="outset" w:sz="6" w:space="0" w:color="C0C0C0"/>
              <w:right w:val="outset" w:sz="6" w:space="0" w:color="C0C0C0"/>
            </w:tcBorders>
            <w:hideMark/>
          </w:tcPr>
          <w:p w14:paraId="2FE80B8D" w14:textId="77777777" w:rsidR="00CF15ED" w:rsidRPr="00CF15ED" w:rsidRDefault="00CF15ED" w:rsidP="00CF15ED">
            <w:pPr>
              <w:rPr>
                <w:sz w:val="22"/>
              </w:rPr>
            </w:pPr>
            <w:r w:rsidRPr="00CF15ED">
              <w:rPr>
                <w:sz w:val="22"/>
              </w:rPr>
              <w:t>13</w:t>
            </w:r>
          </w:p>
        </w:tc>
      </w:tr>
      <w:tr w:rsidR="00CF15ED" w:rsidRPr="00CF15ED" w14:paraId="0BAF2E04"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20BA4EDD" w14:textId="77777777" w:rsidR="00CF15ED" w:rsidRPr="00CF15ED" w:rsidRDefault="00CF15ED" w:rsidP="00CF15ED">
            <w:pPr>
              <w:rPr>
                <w:sz w:val="22"/>
              </w:rPr>
            </w:pPr>
            <w:r w:rsidRPr="00CF15ED">
              <w:rPr>
                <w:sz w:val="22"/>
              </w:rPr>
              <w:t>24.</w:t>
            </w:r>
          </w:p>
        </w:tc>
        <w:tc>
          <w:tcPr>
            <w:tcW w:w="2100" w:type="pct"/>
            <w:tcBorders>
              <w:top w:val="outset" w:sz="6" w:space="0" w:color="C0C0C0"/>
              <w:left w:val="outset" w:sz="6" w:space="0" w:color="C0C0C0"/>
              <w:bottom w:val="outset" w:sz="6" w:space="0" w:color="C0C0C0"/>
              <w:right w:val="outset" w:sz="6" w:space="0" w:color="C0C0C0"/>
            </w:tcBorders>
            <w:hideMark/>
          </w:tcPr>
          <w:p w14:paraId="2670291D" w14:textId="77777777" w:rsidR="00CF15ED" w:rsidRPr="00CF15ED" w:rsidRDefault="00CF15ED" w:rsidP="00CF15ED">
            <w:pPr>
              <w:rPr>
                <w:sz w:val="22"/>
              </w:rPr>
            </w:pPr>
            <w:r w:rsidRPr="00CF15ED">
              <w:rPr>
                <w:sz w:val="22"/>
              </w:rPr>
              <w:t>16</w:t>
            </w:r>
          </w:p>
        </w:tc>
        <w:tc>
          <w:tcPr>
            <w:tcW w:w="1900" w:type="pct"/>
            <w:tcBorders>
              <w:top w:val="outset" w:sz="6" w:space="0" w:color="C0C0C0"/>
              <w:left w:val="outset" w:sz="6" w:space="0" w:color="C0C0C0"/>
              <w:bottom w:val="outset" w:sz="6" w:space="0" w:color="C0C0C0"/>
              <w:right w:val="outset" w:sz="6" w:space="0" w:color="C0C0C0"/>
            </w:tcBorders>
            <w:hideMark/>
          </w:tcPr>
          <w:p w14:paraId="37E5F32F" w14:textId="77777777" w:rsidR="00CF15ED" w:rsidRPr="00CF15ED" w:rsidRDefault="00CF15ED" w:rsidP="00CF15ED">
            <w:pPr>
              <w:rPr>
                <w:sz w:val="22"/>
              </w:rPr>
            </w:pPr>
            <w:r w:rsidRPr="00CF15ED">
              <w:rPr>
                <w:sz w:val="22"/>
              </w:rPr>
              <w:t>12</w:t>
            </w:r>
          </w:p>
        </w:tc>
      </w:tr>
      <w:tr w:rsidR="00CF15ED" w:rsidRPr="00CF15ED" w14:paraId="40D9DD12"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A84FE0F" w14:textId="77777777" w:rsidR="00CF15ED" w:rsidRPr="00CF15ED" w:rsidRDefault="00CF15ED" w:rsidP="00CF15ED">
            <w:pPr>
              <w:rPr>
                <w:sz w:val="22"/>
              </w:rPr>
            </w:pPr>
            <w:r w:rsidRPr="00CF15ED">
              <w:rPr>
                <w:sz w:val="22"/>
              </w:rPr>
              <w:t>25.</w:t>
            </w:r>
          </w:p>
        </w:tc>
        <w:tc>
          <w:tcPr>
            <w:tcW w:w="2100" w:type="pct"/>
            <w:tcBorders>
              <w:top w:val="outset" w:sz="6" w:space="0" w:color="C0C0C0"/>
              <w:left w:val="outset" w:sz="6" w:space="0" w:color="C0C0C0"/>
              <w:bottom w:val="outset" w:sz="6" w:space="0" w:color="C0C0C0"/>
              <w:right w:val="outset" w:sz="6" w:space="0" w:color="C0C0C0"/>
            </w:tcBorders>
            <w:hideMark/>
          </w:tcPr>
          <w:p w14:paraId="3B135E8A" w14:textId="77777777" w:rsidR="00CF15ED" w:rsidRPr="00CF15ED" w:rsidRDefault="00CF15ED" w:rsidP="00CF15ED">
            <w:pPr>
              <w:rPr>
                <w:sz w:val="22"/>
              </w:rPr>
            </w:pPr>
            <w:r w:rsidRPr="00CF15ED">
              <w:rPr>
                <w:sz w:val="22"/>
              </w:rPr>
              <w:t>17</w:t>
            </w:r>
          </w:p>
        </w:tc>
        <w:tc>
          <w:tcPr>
            <w:tcW w:w="1900" w:type="pct"/>
            <w:tcBorders>
              <w:top w:val="outset" w:sz="6" w:space="0" w:color="C0C0C0"/>
              <w:left w:val="outset" w:sz="6" w:space="0" w:color="C0C0C0"/>
              <w:bottom w:val="outset" w:sz="6" w:space="0" w:color="C0C0C0"/>
              <w:right w:val="outset" w:sz="6" w:space="0" w:color="C0C0C0"/>
            </w:tcBorders>
            <w:hideMark/>
          </w:tcPr>
          <w:p w14:paraId="711EACD8" w14:textId="77777777" w:rsidR="00CF15ED" w:rsidRPr="00CF15ED" w:rsidRDefault="00CF15ED" w:rsidP="00CF15ED">
            <w:pPr>
              <w:rPr>
                <w:sz w:val="22"/>
              </w:rPr>
            </w:pPr>
            <w:r w:rsidRPr="00CF15ED">
              <w:rPr>
                <w:sz w:val="22"/>
              </w:rPr>
              <w:t>10</w:t>
            </w:r>
          </w:p>
        </w:tc>
      </w:tr>
      <w:tr w:rsidR="00CF15ED" w:rsidRPr="00CF15ED" w14:paraId="5C125098"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102C619" w14:textId="77777777" w:rsidR="00CF15ED" w:rsidRPr="00CF15ED" w:rsidRDefault="00CF15ED" w:rsidP="00CF15ED">
            <w:pPr>
              <w:rPr>
                <w:sz w:val="22"/>
              </w:rPr>
            </w:pPr>
            <w:r w:rsidRPr="00CF15ED">
              <w:rPr>
                <w:sz w:val="22"/>
              </w:rPr>
              <w:t>26.</w:t>
            </w:r>
          </w:p>
        </w:tc>
        <w:tc>
          <w:tcPr>
            <w:tcW w:w="2100" w:type="pct"/>
            <w:tcBorders>
              <w:top w:val="outset" w:sz="6" w:space="0" w:color="C0C0C0"/>
              <w:left w:val="outset" w:sz="6" w:space="0" w:color="C0C0C0"/>
              <w:bottom w:val="outset" w:sz="6" w:space="0" w:color="C0C0C0"/>
              <w:right w:val="outset" w:sz="6" w:space="0" w:color="C0C0C0"/>
            </w:tcBorders>
            <w:hideMark/>
          </w:tcPr>
          <w:p w14:paraId="6276564A" w14:textId="77777777" w:rsidR="00CF15ED" w:rsidRPr="00CF15ED" w:rsidRDefault="00CF15ED" w:rsidP="00CF15ED">
            <w:pPr>
              <w:rPr>
                <w:sz w:val="22"/>
              </w:rPr>
            </w:pPr>
            <w:r w:rsidRPr="00CF15ED">
              <w:rPr>
                <w:sz w:val="22"/>
              </w:rPr>
              <w:t>18.1</w:t>
            </w:r>
          </w:p>
        </w:tc>
        <w:tc>
          <w:tcPr>
            <w:tcW w:w="1900" w:type="pct"/>
            <w:tcBorders>
              <w:top w:val="outset" w:sz="6" w:space="0" w:color="C0C0C0"/>
              <w:left w:val="outset" w:sz="6" w:space="0" w:color="C0C0C0"/>
              <w:bottom w:val="outset" w:sz="6" w:space="0" w:color="C0C0C0"/>
              <w:right w:val="outset" w:sz="6" w:space="0" w:color="C0C0C0"/>
            </w:tcBorders>
            <w:hideMark/>
          </w:tcPr>
          <w:p w14:paraId="70D95156" w14:textId="77777777" w:rsidR="00CF15ED" w:rsidRPr="00CF15ED" w:rsidRDefault="00CF15ED" w:rsidP="00CF15ED">
            <w:pPr>
              <w:rPr>
                <w:sz w:val="22"/>
              </w:rPr>
            </w:pPr>
            <w:r w:rsidRPr="00CF15ED">
              <w:rPr>
                <w:sz w:val="22"/>
              </w:rPr>
              <w:t>12</w:t>
            </w:r>
          </w:p>
        </w:tc>
      </w:tr>
      <w:tr w:rsidR="00CF15ED" w:rsidRPr="00CF15ED" w14:paraId="3173D8B6"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5AAB6E7" w14:textId="77777777" w:rsidR="00CF15ED" w:rsidRPr="00CF15ED" w:rsidRDefault="00CF15ED" w:rsidP="00CF15ED">
            <w:pPr>
              <w:rPr>
                <w:sz w:val="22"/>
              </w:rPr>
            </w:pPr>
            <w:r w:rsidRPr="00CF15ED">
              <w:rPr>
                <w:sz w:val="22"/>
              </w:rPr>
              <w:t>27.</w:t>
            </w:r>
          </w:p>
        </w:tc>
        <w:tc>
          <w:tcPr>
            <w:tcW w:w="2100" w:type="pct"/>
            <w:tcBorders>
              <w:top w:val="outset" w:sz="6" w:space="0" w:color="C0C0C0"/>
              <w:left w:val="outset" w:sz="6" w:space="0" w:color="C0C0C0"/>
              <w:bottom w:val="outset" w:sz="6" w:space="0" w:color="C0C0C0"/>
              <w:right w:val="outset" w:sz="6" w:space="0" w:color="C0C0C0"/>
            </w:tcBorders>
            <w:hideMark/>
          </w:tcPr>
          <w:p w14:paraId="41379409" w14:textId="77777777" w:rsidR="00CF15ED" w:rsidRPr="00CF15ED" w:rsidRDefault="00CF15ED" w:rsidP="00CF15ED">
            <w:pPr>
              <w:rPr>
                <w:sz w:val="22"/>
              </w:rPr>
            </w:pPr>
            <w:r w:rsidRPr="00CF15ED">
              <w:rPr>
                <w:sz w:val="22"/>
              </w:rPr>
              <w:t>18.2</w:t>
            </w:r>
          </w:p>
        </w:tc>
        <w:tc>
          <w:tcPr>
            <w:tcW w:w="1900" w:type="pct"/>
            <w:tcBorders>
              <w:top w:val="outset" w:sz="6" w:space="0" w:color="C0C0C0"/>
              <w:left w:val="outset" w:sz="6" w:space="0" w:color="C0C0C0"/>
              <w:bottom w:val="outset" w:sz="6" w:space="0" w:color="C0C0C0"/>
              <w:right w:val="outset" w:sz="6" w:space="0" w:color="C0C0C0"/>
            </w:tcBorders>
            <w:hideMark/>
          </w:tcPr>
          <w:p w14:paraId="0C36E820" w14:textId="77777777" w:rsidR="00CF15ED" w:rsidRPr="00CF15ED" w:rsidRDefault="00CF15ED" w:rsidP="00CF15ED">
            <w:pPr>
              <w:rPr>
                <w:sz w:val="22"/>
              </w:rPr>
            </w:pPr>
            <w:r w:rsidRPr="00CF15ED">
              <w:rPr>
                <w:sz w:val="22"/>
              </w:rPr>
              <w:t>12</w:t>
            </w:r>
          </w:p>
        </w:tc>
      </w:tr>
      <w:tr w:rsidR="00CF15ED" w:rsidRPr="00CF15ED" w14:paraId="0ADB04B8"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44D83BA" w14:textId="77777777" w:rsidR="00CF15ED" w:rsidRPr="00CF15ED" w:rsidRDefault="00CF15ED" w:rsidP="00CF15ED">
            <w:pPr>
              <w:rPr>
                <w:sz w:val="22"/>
              </w:rPr>
            </w:pPr>
            <w:r w:rsidRPr="00CF15ED">
              <w:rPr>
                <w:sz w:val="22"/>
              </w:rPr>
              <w:t>28.</w:t>
            </w:r>
          </w:p>
        </w:tc>
        <w:tc>
          <w:tcPr>
            <w:tcW w:w="2100" w:type="pct"/>
            <w:tcBorders>
              <w:top w:val="outset" w:sz="6" w:space="0" w:color="C0C0C0"/>
              <w:left w:val="outset" w:sz="6" w:space="0" w:color="C0C0C0"/>
              <w:bottom w:val="outset" w:sz="6" w:space="0" w:color="C0C0C0"/>
              <w:right w:val="outset" w:sz="6" w:space="0" w:color="C0C0C0"/>
            </w:tcBorders>
            <w:hideMark/>
          </w:tcPr>
          <w:p w14:paraId="6CC34697" w14:textId="77777777" w:rsidR="00CF15ED" w:rsidRPr="00CF15ED" w:rsidRDefault="00CF15ED" w:rsidP="00CF15ED">
            <w:pPr>
              <w:rPr>
                <w:sz w:val="22"/>
              </w:rPr>
            </w:pPr>
            <w:r w:rsidRPr="00CF15ED">
              <w:rPr>
                <w:sz w:val="22"/>
              </w:rPr>
              <w:t>18.3</w:t>
            </w:r>
          </w:p>
        </w:tc>
        <w:tc>
          <w:tcPr>
            <w:tcW w:w="1900" w:type="pct"/>
            <w:tcBorders>
              <w:top w:val="outset" w:sz="6" w:space="0" w:color="C0C0C0"/>
              <w:left w:val="outset" w:sz="6" w:space="0" w:color="C0C0C0"/>
              <w:bottom w:val="outset" w:sz="6" w:space="0" w:color="C0C0C0"/>
              <w:right w:val="outset" w:sz="6" w:space="0" w:color="C0C0C0"/>
            </w:tcBorders>
            <w:hideMark/>
          </w:tcPr>
          <w:p w14:paraId="1A780EC3" w14:textId="77777777" w:rsidR="00CF15ED" w:rsidRPr="00CF15ED" w:rsidRDefault="00CF15ED" w:rsidP="00CF15ED">
            <w:pPr>
              <w:rPr>
                <w:sz w:val="22"/>
              </w:rPr>
            </w:pPr>
            <w:r w:rsidRPr="00CF15ED">
              <w:rPr>
                <w:sz w:val="22"/>
              </w:rPr>
              <w:t>11</w:t>
            </w:r>
          </w:p>
        </w:tc>
      </w:tr>
      <w:tr w:rsidR="00CF15ED" w:rsidRPr="00CF15ED" w14:paraId="79CAB5A2"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F50AAF6" w14:textId="77777777" w:rsidR="00CF15ED" w:rsidRPr="00CF15ED" w:rsidRDefault="00CF15ED" w:rsidP="00CF15ED">
            <w:pPr>
              <w:rPr>
                <w:sz w:val="22"/>
              </w:rPr>
            </w:pPr>
            <w:r w:rsidRPr="00CF15ED">
              <w:rPr>
                <w:sz w:val="22"/>
              </w:rPr>
              <w:t>29.</w:t>
            </w:r>
          </w:p>
        </w:tc>
        <w:tc>
          <w:tcPr>
            <w:tcW w:w="2100" w:type="pct"/>
            <w:tcBorders>
              <w:top w:val="outset" w:sz="6" w:space="0" w:color="C0C0C0"/>
              <w:left w:val="outset" w:sz="6" w:space="0" w:color="C0C0C0"/>
              <w:bottom w:val="outset" w:sz="6" w:space="0" w:color="C0C0C0"/>
              <w:right w:val="outset" w:sz="6" w:space="0" w:color="C0C0C0"/>
            </w:tcBorders>
            <w:hideMark/>
          </w:tcPr>
          <w:p w14:paraId="24BB67FA" w14:textId="77777777" w:rsidR="00CF15ED" w:rsidRPr="00CF15ED" w:rsidRDefault="00CF15ED" w:rsidP="00CF15ED">
            <w:pPr>
              <w:rPr>
                <w:sz w:val="22"/>
              </w:rPr>
            </w:pPr>
            <w:r w:rsidRPr="00CF15ED">
              <w:rPr>
                <w:sz w:val="22"/>
              </w:rPr>
              <w:t>18.4</w:t>
            </w:r>
          </w:p>
        </w:tc>
        <w:tc>
          <w:tcPr>
            <w:tcW w:w="1900" w:type="pct"/>
            <w:tcBorders>
              <w:top w:val="outset" w:sz="6" w:space="0" w:color="C0C0C0"/>
              <w:left w:val="outset" w:sz="6" w:space="0" w:color="C0C0C0"/>
              <w:bottom w:val="outset" w:sz="6" w:space="0" w:color="C0C0C0"/>
              <w:right w:val="outset" w:sz="6" w:space="0" w:color="C0C0C0"/>
            </w:tcBorders>
            <w:hideMark/>
          </w:tcPr>
          <w:p w14:paraId="449095AC" w14:textId="77777777" w:rsidR="00CF15ED" w:rsidRPr="00CF15ED" w:rsidRDefault="00CF15ED" w:rsidP="00CF15ED">
            <w:pPr>
              <w:rPr>
                <w:sz w:val="22"/>
              </w:rPr>
            </w:pPr>
            <w:r w:rsidRPr="00CF15ED">
              <w:rPr>
                <w:sz w:val="22"/>
              </w:rPr>
              <w:t>9</w:t>
            </w:r>
          </w:p>
        </w:tc>
      </w:tr>
      <w:tr w:rsidR="00CF15ED" w:rsidRPr="00CF15ED" w14:paraId="1110FE8D"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0A6F2FF" w14:textId="77777777" w:rsidR="00CF15ED" w:rsidRPr="00CF15ED" w:rsidRDefault="00CF15ED" w:rsidP="00CF15ED">
            <w:pPr>
              <w:rPr>
                <w:sz w:val="22"/>
              </w:rPr>
            </w:pPr>
            <w:r w:rsidRPr="00CF15ED">
              <w:rPr>
                <w:sz w:val="22"/>
              </w:rPr>
              <w:t>30.</w:t>
            </w:r>
          </w:p>
        </w:tc>
        <w:tc>
          <w:tcPr>
            <w:tcW w:w="2100" w:type="pct"/>
            <w:tcBorders>
              <w:top w:val="outset" w:sz="6" w:space="0" w:color="C0C0C0"/>
              <w:left w:val="outset" w:sz="6" w:space="0" w:color="C0C0C0"/>
              <w:bottom w:val="outset" w:sz="6" w:space="0" w:color="C0C0C0"/>
              <w:right w:val="outset" w:sz="6" w:space="0" w:color="C0C0C0"/>
            </w:tcBorders>
            <w:hideMark/>
          </w:tcPr>
          <w:p w14:paraId="4FC5173F" w14:textId="77777777" w:rsidR="00CF15ED" w:rsidRPr="00CF15ED" w:rsidRDefault="00CF15ED" w:rsidP="00CF15ED">
            <w:pPr>
              <w:rPr>
                <w:sz w:val="22"/>
              </w:rPr>
            </w:pPr>
            <w:r w:rsidRPr="00CF15ED">
              <w:rPr>
                <w:sz w:val="22"/>
              </w:rPr>
              <w:t>18.5</w:t>
            </w:r>
          </w:p>
        </w:tc>
        <w:tc>
          <w:tcPr>
            <w:tcW w:w="1900" w:type="pct"/>
            <w:tcBorders>
              <w:top w:val="outset" w:sz="6" w:space="0" w:color="C0C0C0"/>
              <w:left w:val="outset" w:sz="6" w:space="0" w:color="C0C0C0"/>
              <w:bottom w:val="outset" w:sz="6" w:space="0" w:color="C0C0C0"/>
              <w:right w:val="outset" w:sz="6" w:space="0" w:color="C0C0C0"/>
            </w:tcBorders>
            <w:hideMark/>
          </w:tcPr>
          <w:p w14:paraId="5719BA68" w14:textId="77777777" w:rsidR="00CF15ED" w:rsidRPr="00CF15ED" w:rsidRDefault="00CF15ED" w:rsidP="00CF15ED">
            <w:pPr>
              <w:rPr>
                <w:sz w:val="22"/>
              </w:rPr>
            </w:pPr>
            <w:r w:rsidRPr="00CF15ED">
              <w:rPr>
                <w:sz w:val="22"/>
              </w:rPr>
              <w:t>12</w:t>
            </w:r>
          </w:p>
        </w:tc>
      </w:tr>
      <w:tr w:rsidR="00CF15ED" w:rsidRPr="00CF15ED" w14:paraId="427B1C74"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40227BC" w14:textId="77777777" w:rsidR="00CF15ED" w:rsidRPr="00CF15ED" w:rsidRDefault="00CF15ED" w:rsidP="00CF15ED">
            <w:pPr>
              <w:rPr>
                <w:sz w:val="22"/>
              </w:rPr>
            </w:pPr>
            <w:r w:rsidRPr="00CF15ED">
              <w:rPr>
                <w:sz w:val="22"/>
              </w:rPr>
              <w:t>31.</w:t>
            </w:r>
          </w:p>
        </w:tc>
        <w:tc>
          <w:tcPr>
            <w:tcW w:w="2100" w:type="pct"/>
            <w:tcBorders>
              <w:top w:val="outset" w:sz="6" w:space="0" w:color="C0C0C0"/>
              <w:left w:val="outset" w:sz="6" w:space="0" w:color="C0C0C0"/>
              <w:bottom w:val="outset" w:sz="6" w:space="0" w:color="C0C0C0"/>
              <w:right w:val="outset" w:sz="6" w:space="0" w:color="C0C0C0"/>
            </w:tcBorders>
            <w:hideMark/>
          </w:tcPr>
          <w:p w14:paraId="71BB4032" w14:textId="77777777" w:rsidR="00CF15ED" w:rsidRPr="00CF15ED" w:rsidRDefault="00CF15ED" w:rsidP="00CF15ED">
            <w:pPr>
              <w:rPr>
                <w:sz w:val="22"/>
              </w:rPr>
            </w:pPr>
            <w:r w:rsidRPr="00CF15ED">
              <w:rPr>
                <w:sz w:val="22"/>
              </w:rPr>
              <w:t>18.6</w:t>
            </w:r>
          </w:p>
        </w:tc>
        <w:tc>
          <w:tcPr>
            <w:tcW w:w="1900" w:type="pct"/>
            <w:tcBorders>
              <w:top w:val="outset" w:sz="6" w:space="0" w:color="C0C0C0"/>
              <w:left w:val="outset" w:sz="6" w:space="0" w:color="C0C0C0"/>
              <w:bottom w:val="outset" w:sz="6" w:space="0" w:color="C0C0C0"/>
              <w:right w:val="outset" w:sz="6" w:space="0" w:color="C0C0C0"/>
            </w:tcBorders>
            <w:hideMark/>
          </w:tcPr>
          <w:p w14:paraId="379AA365" w14:textId="77777777" w:rsidR="00CF15ED" w:rsidRPr="00CF15ED" w:rsidRDefault="00CF15ED" w:rsidP="00CF15ED">
            <w:pPr>
              <w:rPr>
                <w:sz w:val="22"/>
              </w:rPr>
            </w:pPr>
            <w:r w:rsidRPr="00CF15ED">
              <w:rPr>
                <w:sz w:val="22"/>
              </w:rPr>
              <w:t>12</w:t>
            </w:r>
          </w:p>
        </w:tc>
      </w:tr>
      <w:tr w:rsidR="00CF15ED" w:rsidRPr="00CF15ED" w14:paraId="7421FB13"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7FF61EA" w14:textId="77777777" w:rsidR="00CF15ED" w:rsidRPr="00CF15ED" w:rsidRDefault="00CF15ED" w:rsidP="00CF15ED">
            <w:pPr>
              <w:rPr>
                <w:sz w:val="22"/>
              </w:rPr>
            </w:pPr>
            <w:r w:rsidRPr="00CF15ED">
              <w:rPr>
                <w:sz w:val="22"/>
              </w:rPr>
              <w:t>32.</w:t>
            </w:r>
          </w:p>
        </w:tc>
        <w:tc>
          <w:tcPr>
            <w:tcW w:w="2100" w:type="pct"/>
            <w:tcBorders>
              <w:top w:val="outset" w:sz="6" w:space="0" w:color="C0C0C0"/>
              <w:left w:val="outset" w:sz="6" w:space="0" w:color="C0C0C0"/>
              <w:bottom w:val="outset" w:sz="6" w:space="0" w:color="C0C0C0"/>
              <w:right w:val="outset" w:sz="6" w:space="0" w:color="C0C0C0"/>
            </w:tcBorders>
            <w:hideMark/>
          </w:tcPr>
          <w:p w14:paraId="6B5C0454" w14:textId="77777777" w:rsidR="00CF15ED" w:rsidRPr="00CF15ED" w:rsidRDefault="00CF15ED" w:rsidP="00CF15ED">
            <w:pPr>
              <w:rPr>
                <w:sz w:val="22"/>
              </w:rPr>
            </w:pPr>
            <w:r w:rsidRPr="00CF15ED">
              <w:rPr>
                <w:sz w:val="22"/>
              </w:rPr>
              <w:t>19.1</w:t>
            </w:r>
          </w:p>
        </w:tc>
        <w:tc>
          <w:tcPr>
            <w:tcW w:w="1900" w:type="pct"/>
            <w:tcBorders>
              <w:top w:val="outset" w:sz="6" w:space="0" w:color="C0C0C0"/>
              <w:left w:val="outset" w:sz="6" w:space="0" w:color="C0C0C0"/>
              <w:bottom w:val="outset" w:sz="6" w:space="0" w:color="C0C0C0"/>
              <w:right w:val="outset" w:sz="6" w:space="0" w:color="C0C0C0"/>
            </w:tcBorders>
            <w:hideMark/>
          </w:tcPr>
          <w:p w14:paraId="441EFECE" w14:textId="77777777" w:rsidR="00CF15ED" w:rsidRPr="00CF15ED" w:rsidRDefault="00CF15ED" w:rsidP="00CF15ED">
            <w:pPr>
              <w:rPr>
                <w:sz w:val="22"/>
              </w:rPr>
            </w:pPr>
            <w:r w:rsidRPr="00CF15ED">
              <w:rPr>
                <w:sz w:val="22"/>
              </w:rPr>
              <w:t>9</w:t>
            </w:r>
          </w:p>
        </w:tc>
      </w:tr>
      <w:tr w:rsidR="00CF15ED" w:rsidRPr="00CF15ED" w14:paraId="20114702"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6AA0ABA" w14:textId="77777777" w:rsidR="00CF15ED" w:rsidRPr="00CF15ED" w:rsidRDefault="00CF15ED" w:rsidP="00CF15ED">
            <w:pPr>
              <w:rPr>
                <w:sz w:val="22"/>
              </w:rPr>
            </w:pPr>
            <w:r w:rsidRPr="00CF15ED">
              <w:rPr>
                <w:sz w:val="22"/>
              </w:rPr>
              <w:t>33.</w:t>
            </w:r>
          </w:p>
        </w:tc>
        <w:tc>
          <w:tcPr>
            <w:tcW w:w="2100" w:type="pct"/>
            <w:tcBorders>
              <w:top w:val="outset" w:sz="6" w:space="0" w:color="C0C0C0"/>
              <w:left w:val="outset" w:sz="6" w:space="0" w:color="C0C0C0"/>
              <w:bottom w:val="outset" w:sz="6" w:space="0" w:color="C0C0C0"/>
              <w:right w:val="outset" w:sz="6" w:space="0" w:color="C0C0C0"/>
            </w:tcBorders>
            <w:hideMark/>
          </w:tcPr>
          <w:p w14:paraId="546A611A" w14:textId="77777777" w:rsidR="00CF15ED" w:rsidRPr="00CF15ED" w:rsidRDefault="00CF15ED" w:rsidP="00CF15ED">
            <w:pPr>
              <w:rPr>
                <w:sz w:val="22"/>
              </w:rPr>
            </w:pPr>
            <w:r w:rsidRPr="00CF15ED">
              <w:rPr>
                <w:sz w:val="22"/>
              </w:rPr>
              <w:t>19.2</w:t>
            </w:r>
          </w:p>
        </w:tc>
        <w:tc>
          <w:tcPr>
            <w:tcW w:w="1900" w:type="pct"/>
            <w:tcBorders>
              <w:top w:val="outset" w:sz="6" w:space="0" w:color="C0C0C0"/>
              <w:left w:val="outset" w:sz="6" w:space="0" w:color="C0C0C0"/>
              <w:bottom w:val="outset" w:sz="6" w:space="0" w:color="C0C0C0"/>
              <w:right w:val="outset" w:sz="6" w:space="0" w:color="C0C0C0"/>
            </w:tcBorders>
            <w:hideMark/>
          </w:tcPr>
          <w:p w14:paraId="101C12FE" w14:textId="77777777" w:rsidR="00CF15ED" w:rsidRPr="00CF15ED" w:rsidRDefault="00CF15ED" w:rsidP="00CF15ED">
            <w:pPr>
              <w:rPr>
                <w:sz w:val="22"/>
              </w:rPr>
            </w:pPr>
            <w:r w:rsidRPr="00CF15ED">
              <w:rPr>
                <w:sz w:val="22"/>
              </w:rPr>
              <w:t>10</w:t>
            </w:r>
          </w:p>
        </w:tc>
      </w:tr>
      <w:tr w:rsidR="00CF15ED" w:rsidRPr="00CF15ED" w14:paraId="0831513E"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1DDDC0F" w14:textId="77777777" w:rsidR="00CF15ED" w:rsidRPr="00CF15ED" w:rsidRDefault="00CF15ED" w:rsidP="00CF15ED">
            <w:pPr>
              <w:rPr>
                <w:sz w:val="22"/>
              </w:rPr>
            </w:pPr>
            <w:r w:rsidRPr="00CF15ED">
              <w:rPr>
                <w:sz w:val="22"/>
              </w:rPr>
              <w:t>34.</w:t>
            </w:r>
          </w:p>
        </w:tc>
        <w:tc>
          <w:tcPr>
            <w:tcW w:w="2100" w:type="pct"/>
            <w:tcBorders>
              <w:top w:val="outset" w:sz="6" w:space="0" w:color="C0C0C0"/>
              <w:left w:val="outset" w:sz="6" w:space="0" w:color="C0C0C0"/>
              <w:bottom w:val="outset" w:sz="6" w:space="0" w:color="C0C0C0"/>
              <w:right w:val="outset" w:sz="6" w:space="0" w:color="C0C0C0"/>
            </w:tcBorders>
            <w:hideMark/>
          </w:tcPr>
          <w:p w14:paraId="47501E77" w14:textId="77777777" w:rsidR="00CF15ED" w:rsidRPr="00CF15ED" w:rsidRDefault="00CF15ED" w:rsidP="00CF15ED">
            <w:pPr>
              <w:rPr>
                <w:sz w:val="22"/>
              </w:rPr>
            </w:pPr>
            <w:r w:rsidRPr="00CF15ED">
              <w:rPr>
                <w:sz w:val="22"/>
              </w:rPr>
              <w:t>19.3</w:t>
            </w:r>
          </w:p>
        </w:tc>
        <w:tc>
          <w:tcPr>
            <w:tcW w:w="1900" w:type="pct"/>
            <w:tcBorders>
              <w:top w:val="outset" w:sz="6" w:space="0" w:color="C0C0C0"/>
              <w:left w:val="outset" w:sz="6" w:space="0" w:color="C0C0C0"/>
              <w:bottom w:val="outset" w:sz="6" w:space="0" w:color="C0C0C0"/>
              <w:right w:val="outset" w:sz="6" w:space="0" w:color="C0C0C0"/>
            </w:tcBorders>
            <w:hideMark/>
          </w:tcPr>
          <w:p w14:paraId="67AD8E19" w14:textId="77777777" w:rsidR="00CF15ED" w:rsidRPr="00CF15ED" w:rsidRDefault="00CF15ED" w:rsidP="00CF15ED">
            <w:pPr>
              <w:rPr>
                <w:sz w:val="22"/>
              </w:rPr>
            </w:pPr>
            <w:r w:rsidRPr="00CF15ED">
              <w:rPr>
                <w:sz w:val="22"/>
              </w:rPr>
              <w:t>15</w:t>
            </w:r>
          </w:p>
        </w:tc>
      </w:tr>
      <w:tr w:rsidR="00CF15ED" w:rsidRPr="00CF15ED" w14:paraId="699DE084"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67066A2C" w14:textId="77777777" w:rsidR="00CF15ED" w:rsidRPr="00CF15ED" w:rsidRDefault="00CF15ED" w:rsidP="00CF15ED">
            <w:pPr>
              <w:rPr>
                <w:sz w:val="22"/>
              </w:rPr>
            </w:pPr>
            <w:r w:rsidRPr="00CF15ED">
              <w:rPr>
                <w:sz w:val="22"/>
              </w:rPr>
              <w:t>35.</w:t>
            </w:r>
          </w:p>
        </w:tc>
        <w:tc>
          <w:tcPr>
            <w:tcW w:w="2100" w:type="pct"/>
            <w:tcBorders>
              <w:top w:val="outset" w:sz="6" w:space="0" w:color="C0C0C0"/>
              <w:left w:val="outset" w:sz="6" w:space="0" w:color="C0C0C0"/>
              <w:bottom w:val="outset" w:sz="6" w:space="0" w:color="C0C0C0"/>
              <w:right w:val="outset" w:sz="6" w:space="0" w:color="C0C0C0"/>
            </w:tcBorders>
            <w:hideMark/>
          </w:tcPr>
          <w:p w14:paraId="7C241217" w14:textId="77777777" w:rsidR="00CF15ED" w:rsidRPr="00CF15ED" w:rsidRDefault="00CF15ED" w:rsidP="00CF15ED">
            <w:pPr>
              <w:rPr>
                <w:sz w:val="22"/>
              </w:rPr>
            </w:pPr>
            <w:r w:rsidRPr="00CF15ED">
              <w:rPr>
                <w:sz w:val="22"/>
              </w:rPr>
              <w:t>19.4</w:t>
            </w:r>
          </w:p>
        </w:tc>
        <w:tc>
          <w:tcPr>
            <w:tcW w:w="1900" w:type="pct"/>
            <w:tcBorders>
              <w:top w:val="outset" w:sz="6" w:space="0" w:color="C0C0C0"/>
              <w:left w:val="outset" w:sz="6" w:space="0" w:color="C0C0C0"/>
              <w:bottom w:val="outset" w:sz="6" w:space="0" w:color="C0C0C0"/>
              <w:right w:val="outset" w:sz="6" w:space="0" w:color="C0C0C0"/>
            </w:tcBorders>
            <w:hideMark/>
          </w:tcPr>
          <w:p w14:paraId="0ED70314" w14:textId="77777777" w:rsidR="00CF15ED" w:rsidRPr="00CF15ED" w:rsidRDefault="00CF15ED" w:rsidP="00CF15ED">
            <w:pPr>
              <w:rPr>
                <w:sz w:val="22"/>
              </w:rPr>
            </w:pPr>
            <w:r w:rsidRPr="00CF15ED">
              <w:rPr>
                <w:sz w:val="22"/>
              </w:rPr>
              <w:t>13</w:t>
            </w:r>
          </w:p>
        </w:tc>
      </w:tr>
      <w:tr w:rsidR="00CF15ED" w:rsidRPr="00CF15ED" w14:paraId="1C1134FE"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68BB2861" w14:textId="77777777" w:rsidR="00CF15ED" w:rsidRPr="00CF15ED" w:rsidRDefault="00CF15ED" w:rsidP="00CF15ED">
            <w:pPr>
              <w:rPr>
                <w:sz w:val="22"/>
              </w:rPr>
            </w:pPr>
            <w:r w:rsidRPr="00CF15ED">
              <w:rPr>
                <w:sz w:val="22"/>
              </w:rPr>
              <w:t>36.</w:t>
            </w:r>
          </w:p>
        </w:tc>
        <w:tc>
          <w:tcPr>
            <w:tcW w:w="2100" w:type="pct"/>
            <w:tcBorders>
              <w:top w:val="outset" w:sz="6" w:space="0" w:color="C0C0C0"/>
              <w:left w:val="outset" w:sz="6" w:space="0" w:color="C0C0C0"/>
              <w:bottom w:val="outset" w:sz="6" w:space="0" w:color="C0C0C0"/>
              <w:right w:val="outset" w:sz="6" w:space="0" w:color="C0C0C0"/>
            </w:tcBorders>
            <w:hideMark/>
          </w:tcPr>
          <w:p w14:paraId="6F08F7D0" w14:textId="77777777" w:rsidR="00CF15ED" w:rsidRPr="00CF15ED" w:rsidRDefault="00CF15ED" w:rsidP="00CF15ED">
            <w:pPr>
              <w:rPr>
                <w:sz w:val="22"/>
              </w:rPr>
            </w:pPr>
            <w:r w:rsidRPr="00CF15ED">
              <w:rPr>
                <w:sz w:val="22"/>
              </w:rPr>
              <w:t>19.5</w:t>
            </w:r>
          </w:p>
        </w:tc>
        <w:tc>
          <w:tcPr>
            <w:tcW w:w="1900" w:type="pct"/>
            <w:tcBorders>
              <w:top w:val="outset" w:sz="6" w:space="0" w:color="C0C0C0"/>
              <w:left w:val="outset" w:sz="6" w:space="0" w:color="C0C0C0"/>
              <w:bottom w:val="outset" w:sz="6" w:space="0" w:color="C0C0C0"/>
              <w:right w:val="outset" w:sz="6" w:space="0" w:color="C0C0C0"/>
            </w:tcBorders>
            <w:hideMark/>
          </w:tcPr>
          <w:p w14:paraId="4617D9F4" w14:textId="77777777" w:rsidR="00CF15ED" w:rsidRPr="00CF15ED" w:rsidRDefault="00CF15ED" w:rsidP="00CF15ED">
            <w:pPr>
              <w:rPr>
                <w:sz w:val="22"/>
              </w:rPr>
            </w:pPr>
            <w:r w:rsidRPr="00CF15ED">
              <w:rPr>
                <w:sz w:val="22"/>
              </w:rPr>
              <w:t>13</w:t>
            </w:r>
          </w:p>
        </w:tc>
      </w:tr>
      <w:tr w:rsidR="00CF15ED" w:rsidRPr="00CF15ED" w14:paraId="0FDDD776"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B2AB576" w14:textId="77777777" w:rsidR="00CF15ED" w:rsidRPr="00CF15ED" w:rsidRDefault="00CF15ED" w:rsidP="00CF15ED">
            <w:pPr>
              <w:rPr>
                <w:sz w:val="22"/>
              </w:rPr>
            </w:pPr>
            <w:r w:rsidRPr="00CF15ED">
              <w:rPr>
                <w:sz w:val="22"/>
              </w:rPr>
              <w:t>37.</w:t>
            </w:r>
          </w:p>
        </w:tc>
        <w:tc>
          <w:tcPr>
            <w:tcW w:w="2100" w:type="pct"/>
            <w:tcBorders>
              <w:top w:val="outset" w:sz="6" w:space="0" w:color="C0C0C0"/>
              <w:left w:val="outset" w:sz="6" w:space="0" w:color="C0C0C0"/>
              <w:bottom w:val="outset" w:sz="6" w:space="0" w:color="C0C0C0"/>
              <w:right w:val="outset" w:sz="6" w:space="0" w:color="C0C0C0"/>
            </w:tcBorders>
            <w:hideMark/>
          </w:tcPr>
          <w:p w14:paraId="10804AC2" w14:textId="77777777" w:rsidR="00CF15ED" w:rsidRPr="00CF15ED" w:rsidRDefault="00CF15ED" w:rsidP="00CF15ED">
            <w:pPr>
              <w:rPr>
                <w:sz w:val="22"/>
              </w:rPr>
            </w:pPr>
            <w:r w:rsidRPr="00CF15ED">
              <w:rPr>
                <w:sz w:val="22"/>
              </w:rPr>
              <w:t>19.6</w:t>
            </w:r>
          </w:p>
        </w:tc>
        <w:tc>
          <w:tcPr>
            <w:tcW w:w="1900" w:type="pct"/>
            <w:tcBorders>
              <w:top w:val="outset" w:sz="6" w:space="0" w:color="C0C0C0"/>
              <w:left w:val="outset" w:sz="6" w:space="0" w:color="C0C0C0"/>
              <w:bottom w:val="outset" w:sz="6" w:space="0" w:color="C0C0C0"/>
              <w:right w:val="outset" w:sz="6" w:space="0" w:color="C0C0C0"/>
            </w:tcBorders>
            <w:hideMark/>
          </w:tcPr>
          <w:p w14:paraId="24C0B49E" w14:textId="77777777" w:rsidR="00CF15ED" w:rsidRPr="00CF15ED" w:rsidRDefault="00CF15ED" w:rsidP="00CF15ED">
            <w:pPr>
              <w:rPr>
                <w:sz w:val="22"/>
              </w:rPr>
            </w:pPr>
            <w:r w:rsidRPr="00CF15ED">
              <w:rPr>
                <w:sz w:val="22"/>
              </w:rPr>
              <w:t>10</w:t>
            </w:r>
          </w:p>
        </w:tc>
      </w:tr>
      <w:tr w:rsidR="00CF15ED" w:rsidRPr="00CF15ED" w14:paraId="4668CD15"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C9F76F9" w14:textId="77777777" w:rsidR="00CF15ED" w:rsidRPr="00CF15ED" w:rsidRDefault="00CF15ED" w:rsidP="00CF15ED">
            <w:pPr>
              <w:rPr>
                <w:sz w:val="22"/>
              </w:rPr>
            </w:pPr>
            <w:r w:rsidRPr="00CF15ED">
              <w:rPr>
                <w:sz w:val="22"/>
              </w:rPr>
              <w:t>38.</w:t>
            </w:r>
          </w:p>
        </w:tc>
        <w:tc>
          <w:tcPr>
            <w:tcW w:w="2100" w:type="pct"/>
            <w:tcBorders>
              <w:top w:val="outset" w:sz="6" w:space="0" w:color="C0C0C0"/>
              <w:left w:val="outset" w:sz="6" w:space="0" w:color="C0C0C0"/>
              <w:bottom w:val="outset" w:sz="6" w:space="0" w:color="C0C0C0"/>
              <w:right w:val="outset" w:sz="6" w:space="0" w:color="C0C0C0"/>
            </w:tcBorders>
            <w:hideMark/>
          </w:tcPr>
          <w:p w14:paraId="1CA415A3" w14:textId="77777777" w:rsidR="00CF15ED" w:rsidRPr="00CF15ED" w:rsidRDefault="00CF15ED" w:rsidP="00CF15ED">
            <w:pPr>
              <w:rPr>
                <w:sz w:val="22"/>
              </w:rPr>
            </w:pPr>
            <w:r w:rsidRPr="00CF15ED">
              <w:rPr>
                <w:sz w:val="22"/>
              </w:rPr>
              <w:t>20</w:t>
            </w:r>
          </w:p>
        </w:tc>
        <w:tc>
          <w:tcPr>
            <w:tcW w:w="1900" w:type="pct"/>
            <w:tcBorders>
              <w:top w:val="outset" w:sz="6" w:space="0" w:color="C0C0C0"/>
              <w:left w:val="outset" w:sz="6" w:space="0" w:color="C0C0C0"/>
              <w:bottom w:val="outset" w:sz="6" w:space="0" w:color="C0C0C0"/>
              <w:right w:val="outset" w:sz="6" w:space="0" w:color="C0C0C0"/>
            </w:tcBorders>
            <w:hideMark/>
          </w:tcPr>
          <w:p w14:paraId="5DDEC642" w14:textId="77777777" w:rsidR="00CF15ED" w:rsidRPr="00CF15ED" w:rsidRDefault="00CF15ED" w:rsidP="00CF15ED">
            <w:pPr>
              <w:rPr>
                <w:sz w:val="22"/>
              </w:rPr>
            </w:pPr>
            <w:r w:rsidRPr="00CF15ED">
              <w:rPr>
                <w:sz w:val="22"/>
              </w:rPr>
              <w:t>14</w:t>
            </w:r>
          </w:p>
        </w:tc>
      </w:tr>
      <w:tr w:rsidR="00CF15ED" w:rsidRPr="00CF15ED" w14:paraId="327F3329"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3D90892D" w14:textId="77777777" w:rsidR="00CF15ED" w:rsidRPr="00CF15ED" w:rsidRDefault="00CF15ED" w:rsidP="00CF15ED">
            <w:pPr>
              <w:rPr>
                <w:sz w:val="22"/>
              </w:rPr>
            </w:pPr>
            <w:r w:rsidRPr="00CF15ED">
              <w:rPr>
                <w:sz w:val="22"/>
              </w:rPr>
              <w:t>39.</w:t>
            </w:r>
          </w:p>
        </w:tc>
        <w:tc>
          <w:tcPr>
            <w:tcW w:w="2100" w:type="pct"/>
            <w:tcBorders>
              <w:top w:val="outset" w:sz="6" w:space="0" w:color="C0C0C0"/>
              <w:left w:val="outset" w:sz="6" w:space="0" w:color="C0C0C0"/>
              <w:bottom w:val="outset" w:sz="6" w:space="0" w:color="C0C0C0"/>
              <w:right w:val="outset" w:sz="6" w:space="0" w:color="C0C0C0"/>
            </w:tcBorders>
            <w:hideMark/>
          </w:tcPr>
          <w:p w14:paraId="6CEB686C" w14:textId="77777777" w:rsidR="00CF15ED" w:rsidRPr="00CF15ED" w:rsidRDefault="00CF15ED" w:rsidP="00CF15ED">
            <w:pPr>
              <w:rPr>
                <w:sz w:val="22"/>
              </w:rPr>
            </w:pPr>
            <w:r w:rsidRPr="00CF15ED">
              <w:rPr>
                <w:sz w:val="22"/>
              </w:rPr>
              <w:t>21</w:t>
            </w:r>
          </w:p>
        </w:tc>
        <w:tc>
          <w:tcPr>
            <w:tcW w:w="1900" w:type="pct"/>
            <w:tcBorders>
              <w:top w:val="outset" w:sz="6" w:space="0" w:color="C0C0C0"/>
              <w:left w:val="outset" w:sz="6" w:space="0" w:color="C0C0C0"/>
              <w:bottom w:val="outset" w:sz="6" w:space="0" w:color="C0C0C0"/>
              <w:right w:val="outset" w:sz="6" w:space="0" w:color="C0C0C0"/>
            </w:tcBorders>
            <w:hideMark/>
          </w:tcPr>
          <w:p w14:paraId="1E11F8B6" w14:textId="77777777" w:rsidR="00CF15ED" w:rsidRPr="00CF15ED" w:rsidRDefault="00CF15ED" w:rsidP="00CF15ED">
            <w:pPr>
              <w:rPr>
                <w:sz w:val="22"/>
              </w:rPr>
            </w:pPr>
            <w:r w:rsidRPr="00CF15ED">
              <w:rPr>
                <w:sz w:val="22"/>
              </w:rPr>
              <w:t>16</w:t>
            </w:r>
          </w:p>
        </w:tc>
      </w:tr>
      <w:tr w:rsidR="00CF15ED" w:rsidRPr="00CF15ED" w14:paraId="529EB91A"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4DA8BF4" w14:textId="77777777" w:rsidR="00CF15ED" w:rsidRPr="00CF15ED" w:rsidRDefault="00CF15ED" w:rsidP="00CF15ED">
            <w:pPr>
              <w:rPr>
                <w:sz w:val="22"/>
              </w:rPr>
            </w:pPr>
            <w:r w:rsidRPr="00CF15ED">
              <w:rPr>
                <w:sz w:val="22"/>
              </w:rPr>
              <w:t>40.</w:t>
            </w:r>
          </w:p>
        </w:tc>
        <w:tc>
          <w:tcPr>
            <w:tcW w:w="2100" w:type="pct"/>
            <w:tcBorders>
              <w:top w:val="outset" w:sz="6" w:space="0" w:color="C0C0C0"/>
              <w:left w:val="outset" w:sz="6" w:space="0" w:color="C0C0C0"/>
              <w:bottom w:val="outset" w:sz="6" w:space="0" w:color="C0C0C0"/>
              <w:right w:val="outset" w:sz="6" w:space="0" w:color="C0C0C0"/>
            </w:tcBorders>
            <w:hideMark/>
          </w:tcPr>
          <w:p w14:paraId="5F37E43C" w14:textId="77777777" w:rsidR="00CF15ED" w:rsidRPr="00CF15ED" w:rsidRDefault="00CF15ED" w:rsidP="00CF15ED">
            <w:pPr>
              <w:rPr>
                <w:sz w:val="22"/>
              </w:rPr>
            </w:pPr>
            <w:r w:rsidRPr="00CF15ED">
              <w:rPr>
                <w:sz w:val="22"/>
              </w:rPr>
              <w:t>22.1</w:t>
            </w:r>
          </w:p>
        </w:tc>
        <w:tc>
          <w:tcPr>
            <w:tcW w:w="1900" w:type="pct"/>
            <w:tcBorders>
              <w:top w:val="outset" w:sz="6" w:space="0" w:color="C0C0C0"/>
              <w:left w:val="outset" w:sz="6" w:space="0" w:color="C0C0C0"/>
              <w:bottom w:val="outset" w:sz="6" w:space="0" w:color="C0C0C0"/>
              <w:right w:val="outset" w:sz="6" w:space="0" w:color="C0C0C0"/>
            </w:tcBorders>
            <w:hideMark/>
          </w:tcPr>
          <w:p w14:paraId="7E3BAE68" w14:textId="77777777" w:rsidR="00CF15ED" w:rsidRPr="00CF15ED" w:rsidRDefault="00CF15ED" w:rsidP="00CF15ED">
            <w:pPr>
              <w:rPr>
                <w:sz w:val="22"/>
              </w:rPr>
            </w:pPr>
            <w:r w:rsidRPr="00CF15ED">
              <w:rPr>
                <w:sz w:val="22"/>
              </w:rPr>
              <w:t>13</w:t>
            </w:r>
          </w:p>
        </w:tc>
      </w:tr>
      <w:tr w:rsidR="00CF15ED" w:rsidRPr="00CF15ED" w14:paraId="12838AA7"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2E2FF4E3" w14:textId="77777777" w:rsidR="00CF15ED" w:rsidRPr="00CF15ED" w:rsidRDefault="00CF15ED" w:rsidP="00CF15ED">
            <w:pPr>
              <w:rPr>
                <w:sz w:val="22"/>
              </w:rPr>
            </w:pPr>
            <w:r w:rsidRPr="00CF15ED">
              <w:rPr>
                <w:sz w:val="22"/>
              </w:rPr>
              <w:t>41.</w:t>
            </w:r>
          </w:p>
        </w:tc>
        <w:tc>
          <w:tcPr>
            <w:tcW w:w="2100" w:type="pct"/>
            <w:tcBorders>
              <w:top w:val="outset" w:sz="6" w:space="0" w:color="C0C0C0"/>
              <w:left w:val="outset" w:sz="6" w:space="0" w:color="C0C0C0"/>
              <w:bottom w:val="outset" w:sz="6" w:space="0" w:color="C0C0C0"/>
              <w:right w:val="outset" w:sz="6" w:space="0" w:color="C0C0C0"/>
            </w:tcBorders>
            <w:hideMark/>
          </w:tcPr>
          <w:p w14:paraId="00D26529" w14:textId="77777777" w:rsidR="00CF15ED" w:rsidRPr="00CF15ED" w:rsidRDefault="00CF15ED" w:rsidP="00CF15ED">
            <w:pPr>
              <w:rPr>
                <w:sz w:val="22"/>
              </w:rPr>
            </w:pPr>
            <w:r w:rsidRPr="00CF15ED">
              <w:rPr>
                <w:sz w:val="22"/>
              </w:rPr>
              <w:t>22.2</w:t>
            </w:r>
          </w:p>
        </w:tc>
        <w:tc>
          <w:tcPr>
            <w:tcW w:w="1900" w:type="pct"/>
            <w:tcBorders>
              <w:top w:val="outset" w:sz="6" w:space="0" w:color="C0C0C0"/>
              <w:left w:val="outset" w:sz="6" w:space="0" w:color="C0C0C0"/>
              <w:bottom w:val="outset" w:sz="6" w:space="0" w:color="C0C0C0"/>
              <w:right w:val="outset" w:sz="6" w:space="0" w:color="C0C0C0"/>
            </w:tcBorders>
            <w:hideMark/>
          </w:tcPr>
          <w:p w14:paraId="227F8E51" w14:textId="77777777" w:rsidR="00CF15ED" w:rsidRPr="00CF15ED" w:rsidRDefault="00CF15ED" w:rsidP="00CF15ED">
            <w:pPr>
              <w:rPr>
                <w:sz w:val="22"/>
              </w:rPr>
            </w:pPr>
            <w:r w:rsidRPr="00CF15ED">
              <w:rPr>
                <w:sz w:val="22"/>
              </w:rPr>
              <w:t>10</w:t>
            </w:r>
          </w:p>
        </w:tc>
      </w:tr>
      <w:tr w:rsidR="00CF15ED" w:rsidRPr="00CF15ED" w14:paraId="587FCCF8"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B6AE3BF" w14:textId="77777777" w:rsidR="00CF15ED" w:rsidRPr="00CF15ED" w:rsidRDefault="00CF15ED" w:rsidP="00CF15ED">
            <w:pPr>
              <w:rPr>
                <w:sz w:val="22"/>
              </w:rPr>
            </w:pPr>
            <w:r w:rsidRPr="00CF15ED">
              <w:rPr>
                <w:sz w:val="22"/>
              </w:rPr>
              <w:t>42.</w:t>
            </w:r>
          </w:p>
        </w:tc>
        <w:tc>
          <w:tcPr>
            <w:tcW w:w="2100" w:type="pct"/>
            <w:tcBorders>
              <w:top w:val="outset" w:sz="6" w:space="0" w:color="C0C0C0"/>
              <w:left w:val="outset" w:sz="6" w:space="0" w:color="C0C0C0"/>
              <w:bottom w:val="outset" w:sz="6" w:space="0" w:color="C0C0C0"/>
              <w:right w:val="outset" w:sz="6" w:space="0" w:color="C0C0C0"/>
            </w:tcBorders>
            <w:hideMark/>
          </w:tcPr>
          <w:p w14:paraId="2EB00BFD" w14:textId="77777777" w:rsidR="00CF15ED" w:rsidRPr="00CF15ED" w:rsidRDefault="00CF15ED" w:rsidP="00CF15ED">
            <w:pPr>
              <w:rPr>
                <w:sz w:val="22"/>
              </w:rPr>
            </w:pPr>
            <w:r w:rsidRPr="00CF15ED">
              <w:rPr>
                <w:sz w:val="22"/>
              </w:rPr>
              <w:t>23</w:t>
            </w:r>
          </w:p>
        </w:tc>
        <w:tc>
          <w:tcPr>
            <w:tcW w:w="1900" w:type="pct"/>
            <w:tcBorders>
              <w:top w:val="outset" w:sz="6" w:space="0" w:color="C0C0C0"/>
              <w:left w:val="outset" w:sz="6" w:space="0" w:color="C0C0C0"/>
              <w:bottom w:val="outset" w:sz="6" w:space="0" w:color="C0C0C0"/>
              <w:right w:val="outset" w:sz="6" w:space="0" w:color="C0C0C0"/>
            </w:tcBorders>
            <w:hideMark/>
          </w:tcPr>
          <w:p w14:paraId="32C8B2CA" w14:textId="77777777" w:rsidR="00CF15ED" w:rsidRPr="00CF15ED" w:rsidRDefault="00CF15ED" w:rsidP="00CF15ED">
            <w:pPr>
              <w:rPr>
                <w:sz w:val="22"/>
              </w:rPr>
            </w:pPr>
            <w:r w:rsidRPr="00CF15ED">
              <w:rPr>
                <w:sz w:val="22"/>
              </w:rPr>
              <w:t>12</w:t>
            </w:r>
          </w:p>
        </w:tc>
      </w:tr>
      <w:tr w:rsidR="00CF15ED" w:rsidRPr="00CF15ED" w14:paraId="31A795D5"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39E71AEA" w14:textId="77777777" w:rsidR="00CF15ED" w:rsidRPr="00CF15ED" w:rsidRDefault="00CF15ED" w:rsidP="00CF15ED">
            <w:pPr>
              <w:rPr>
                <w:sz w:val="22"/>
              </w:rPr>
            </w:pPr>
            <w:r w:rsidRPr="00CF15ED">
              <w:rPr>
                <w:sz w:val="22"/>
              </w:rPr>
              <w:t>43.</w:t>
            </w:r>
          </w:p>
        </w:tc>
        <w:tc>
          <w:tcPr>
            <w:tcW w:w="2100" w:type="pct"/>
            <w:tcBorders>
              <w:top w:val="outset" w:sz="6" w:space="0" w:color="C0C0C0"/>
              <w:left w:val="outset" w:sz="6" w:space="0" w:color="C0C0C0"/>
              <w:bottom w:val="outset" w:sz="6" w:space="0" w:color="C0C0C0"/>
              <w:right w:val="outset" w:sz="6" w:space="0" w:color="C0C0C0"/>
            </w:tcBorders>
            <w:hideMark/>
          </w:tcPr>
          <w:p w14:paraId="72004E28" w14:textId="77777777" w:rsidR="00CF15ED" w:rsidRPr="00CF15ED" w:rsidRDefault="00CF15ED" w:rsidP="00CF15ED">
            <w:pPr>
              <w:rPr>
                <w:sz w:val="22"/>
              </w:rPr>
            </w:pPr>
            <w:r w:rsidRPr="00CF15ED">
              <w:rPr>
                <w:sz w:val="22"/>
              </w:rPr>
              <w:t>24</w:t>
            </w:r>
          </w:p>
        </w:tc>
        <w:tc>
          <w:tcPr>
            <w:tcW w:w="1900" w:type="pct"/>
            <w:tcBorders>
              <w:top w:val="outset" w:sz="6" w:space="0" w:color="C0C0C0"/>
              <w:left w:val="outset" w:sz="6" w:space="0" w:color="C0C0C0"/>
              <w:bottom w:val="outset" w:sz="6" w:space="0" w:color="C0C0C0"/>
              <w:right w:val="outset" w:sz="6" w:space="0" w:color="C0C0C0"/>
            </w:tcBorders>
            <w:hideMark/>
          </w:tcPr>
          <w:p w14:paraId="10C35BDB" w14:textId="77777777" w:rsidR="00CF15ED" w:rsidRPr="00CF15ED" w:rsidRDefault="00CF15ED" w:rsidP="00CF15ED">
            <w:pPr>
              <w:rPr>
                <w:sz w:val="22"/>
              </w:rPr>
            </w:pPr>
            <w:r w:rsidRPr="00CF15ED">
              <w:rPr>
                <w:sz w:val="22"/>
              </w:rPr>
              <w:t>12</w:t>
            </w:r>
          </w:p>
        </w:tc>
      </w:tr>
      <w:tr w:rsidR="00CF15ED" w:rsidRPr="00CF15ED" w14:paraId="1367F9E8"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52BEBD7" w14:textId="77777777" w:rsidR="00CF15ED" w:rsidRPr="00CF15ED" w:rsidRDefault="00CF15ED" w:rsidP="00CF15ED">
            <w:pPr>
              <w:rPr>
                <w:sz w:val="22"/>
              </w:rPr>
            </w:pPr>
            <w:r w:rsidRPr="00CF15ED">
              <w:rPr>
                <w:sz w:val="22"/>
              </w:rPr>
              <w:t>44.</w:t>
            </w:r>
          </w:p>
        </w:tc>
        <w:tc>
          <w:tcPr>
            <w:tcW w:w="2100" w:type="pct"/>
            <w:tcBorders>
              <w:top w:val="outset" w:sz="6" w:space="0" w:color="C0C0C0"/>
              <w:left w:val="outset" w:sz="6" w:space="0" w:color="C0C0C0"/>
              <w:bottom w:val="outset" w:sz="6" w:space="0" w:color="C0C0C0"/>
              <w:right w:val="outset" w:sz="6" w:space="0" w:color="C0C0C0"/>
            </w:tcBorders>
            <w:hideMark/>
          </w:tcPr>
          <w:p w14:paraId="01035A52" w14:textId="77777777" w:rsidR="00CF15ED" w:rsidRPr="00CF15ED" w:rsidRDefault="00CF15ED" w:rsidP="00CF15ED">
            <w:pPr>
              <w:rPr>
                <w:sz w:val="22"/>
              </w:rPr>
            </w:pPr>
            <w:r w:rsidRPr="00CF15ED">
              <w:rPr>
                <w:sz w:val="22"/>
              </w:rPr>
              <w:t>25</w:t>
            </w:r>
          </w:p>
        </w:tc>
        <w:tc>
          <w:tcPr>
            <w:tcW w:w="1900" w:type="pct"/>
            <w:tcBorders>
              <w:top w:val="outset" w:sz="6" w:space="0" w:color="C0C0C0"/>
              <w:left w:val="outset" w:sz="6" w:space="0" w:color="C0C0C0"/>
              <w:bottom w:val="outset" w:sz="6" w:space="0" w:color="C0C0C0"/>
              <w:right w:val="outset" w:sz="6" w:space="0" w:color="C0C0C0"/>
            </w:tcBorders>
            <w:hideMark/>
          </w:tcPr>
          <w:p w14:paraId="78ACACA4" w14:textId="77777777" w:rsidR="00CF15ED" w:rsidRPr="00CF15ED" w:rsidRDefault="00CF15ED" w:rsidP="00CF15ED">
            <w:pPr>
              <w:rPr>
                <w:sz w:val="22"/>
              </w:rPr>
            </w:pPr>
            <w:r w:rsidRPr="00CF15ED">
              <w:rPr>
                <w:sz w:val="22"/>
              </w:rPr>
              <w:t>16</w:t>
            </w:r>
          </w:p>
        </w:tc>
      </w:tr>
      <w:tr w:rsidR="00CF15ED" w:rsidRPr="00CF15ED" w14:paraId="636190A9"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6EAEEB5" w14:textId="77777777" w:rsidR="00CF15ED" w:rsidRPr="00CF15ED" w:rsidRDefault="00CF15ED" w:rsidP="00CF15ED">
            <w:pPr>
              <w:rPr>
                <w:sz w:val="22"/>
              </w:rPr>
            </w:pPr>
            <w:r w:rsidRPr="00CF15ED">
              <w:rPr>
                <w:sz w:val="22"/>
              </w:rPr>
              <w:t>45.</w:t>
            </w:r>
          </w:p>
        </w:tc>
        <w:tc>
          <w:tcPr>
            <w:tcW w:w="2100" w:type="pct"/>
            <w:tcBorders>
              <w:top w:val="outset" w:sz="6" w:space="0" w:color="C0C0C0"/>
              <w:left w:val="outset" w:sz="6" w:space="0" w:color="C0C0C0"/>
              <w:bottom w:val="outset" w:sz="6" w:space="0" w:color="C0C0C0"/>
              <w:right w:val="outset" w:sz="6" w:space="0" w:color="C0C0C0"/>
            </w:tcBorders>
            <w:hideMark/>
          </w:tcPr>
          <w:p w14:paraId="4DD45CC9" w14:textId="77777777" w:rsidR="00CF15ED" w:rsidRPr="00CF15ED" w:rsidRDefault="00CF15ED" w:rsidP="00CF15ED">
            <w:pPr>
              <w:rPr>
                <w:sz w:val="22"/>
              </w:rPr>
            </w:pPr>
            <w:r w:rsidRPr="00CF15ED">
              <w:rPr>
                <w:sz w:val="22"/>
              </w:rPr>
              <w:t>26.1</w:t>
            </w:r>
          </w:p>
        </w:tc>
        <w:tc>
          <w:tcPr>
            <w:tcW w:w="1900" w:type="pct"/>
            <w:tcBorders>
              <w:top w:val="outset" w:sz="6" w:space="0" w:color="C0C0C0"/>
              <w:left w:val="outset" w:sz="6" w:space="0" w:color="C0C0C0"/>
              <w:bottom w:val="outset" w:sz="6" w:space="0" w:color="C0C0C0"/>
              <w:right w:val="outset" w:sz="6" w:space="0" w:color="C0C0C0"/>
            </w:tcBorders>
            <w:hideMark/>
          </w:tcPr>
          <w:p w14:paraId="66F86C59" w14:textId="77777777" w:rsidR="00CF15ED" w:rsidRPr="00CF15ED" w:rsidRDefault="00CF15ED" w:rsidP="00CF15ED">
            <w:pPr>
              <w:rPr>
                <w:sz w:val="22"/>
              </w:rPr>
            </w:pPr>
            <w:r w:rsidRPr="00CF15ED">
              <w:rPr>
                <w:sz w:val="22"/>
              </w:rPr>
              <w:t>13</w:t>
            </w:r>
          </w:p>
        </w:tc>
      </w:tr>
      <w:tr w:rsidR="00CF15ED" w:rsidRPr="00CF15ED" w14:paraId="4CDD0752"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30F786AD" w14:textId="77777777" w:rsidR="00CF15ED" w:rsidRPr="00CF15ED" w:rsidRDefault="00CF15ED" w:rsidP="00CF15ED">
            <w:pPr>
              <w:rPr>
                <w:sz w:val="22"/>
              </w:rPr>
            </w:pPr>
            <w:r w:rsidRPr="00CF15ED">
              <w:rPr>
                <w:sz w:val="22"/>
              </w:rPr>
              <w:t>46.</w:t>
            </w:r>
          </w:p>
        </w:tc>
        <w:tc>
          <w:tcPr>
            <w:tcW w:w="2100" w:type="pct"/>
            <w:tcBorders>
              <w:top w:val="outset" w:sz="6" w:space="0" w:color="C0C0C0"/>
              <w:left w:val="outset" w:sz="6" w:space="0" w:color="C0C0C0"/>
              <w:bottom w:val="outset" w:sz="6" w:space="0" w:color="C0C0C0"/>
              <w:right w:val="outset" w:sz="6" w:space="0" w:color="C0C0C0"/>
            </w:tcBorders>
            <w:hideMark/>
          </w:tcPr>
          <w:p w14:paraId="22F6682D" w14:textId="77777777" w:rsidR="00CF15ED" w:rsidRPr="00CF15ED" w:rsidRDefault="00CF15ED" w:rsidP="00CF15ED">
            <w:pPr>
              <w:rPr>
                <w:sz w:val="22"/>
              </w:rPr>
            </w:pPr>
            <w:r w:rsidRPr="00CF15ED">
              <w:rPr>
                <w:sz w:val="22"/>
              </w:rPr>
              <w:t>26.2</w:t>
            </w:r>
          </w:p>
        </w:tc>
        <w:tc>
          <w:tcPr>
            <w:tcW w:w="1900" w:type="pct"/>
            <w:tcBorders>
              <w:top w:val="outset" w:sz="6" w:space="0" w:color="C0C0C0"/>
              <w:left w:val="outset" w:sz="6" w:space="0" w:color="C0C0C0"/>
              <w:bottom w:val="outset" w:sz="6" w:space="0" w:color="C0C0C0"/>
              <w:right w:val="outset" w:sz="6" w:space="0" w:color="C0C0C0"/>
            </w:tcBorders>
            <w:hideMark/>
          </w:tcPr>
          <w:p w14:paraId="62074B34" w14:textId="77777777" w:rsidR="00CF15ED" w:rsidRPr="00CF15ED" w:rsidRDefault="00CF15ED" w:rsidP="00CF15ED">
            <w:pPr>
              <w:rPr>
                <w:sz w:val="22"/>
              </w:rPr>
            </w:pPr>
            <w:r w:rsidRPr="00CF15ED">
              <w:rPr>
                <w:sz w:val="22"/>
              </w:rPr>
              <w:t>11</w:t>
            </w:r>
          </w:p>
        </w:tc>
      </w:tr>
      <w:tr w:rsidR="00CF15ED" w:rsidRPr="00CF15ED" w14:paraId="699A13B6"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66EB12D" w14:textId="77777777" w:rsidR="00CF15ED" w:rsidRPr="00CF15ED" w:rsidRDefault="00CF15ED" w:rsidP="00CF15ED">
            <w:pPr>
              <w:rPr>
                <w:sz w:val="22"/>
              </w:rPr>
            </w:pPr>
            <w:r w:rsidRPr="00CF15ED">
              <w:rPr>
                <w:sz w:val="22"/>
              </w:rPr>
              <w:t>47.</w:t>
            </w:r>
          </w:p>
        </w:tc>
        <w:tc>
          <w:tcPr>
            <w:tcW w:w="2100" w:type="pct"/>
            <w:tcBorders>
              <w:top w:val="outset" w:sz="6" w:space="0" w:color="C0C0C0"/>
              <w:left w:val="outset" w:sz="6" w:space="0" w:color="C0C0C0"/>
              <w:bottom w:val="outset" w:sz="6" w:space="0" w:color="C0C0C0"/>
              <w:right w:val="outset" w:sz="6" w:space="0" w:color="C0C0C0"/>
            </w:tcBorders>
            <w:hideMark/>
          </w:tcPr>
          <w:p w14:paraId="6F8FE3C3" w14:textId="77777777" w:rsidR="00CF15ED" w:rsidRPr="00CF15ED" w:rsidRDefault="00CF15ED" w:rsidP="00CF15ED">
            <w:pPr>
              <w:rPr>
                <w:sz w:val="22"/>
              </w:rPr>
            </w:pPr>
            <w:r w:rsidRPr="00CF15ED">
              <w:rPr>
                <w:sz w:val="22"/>
              </w:rPr>
              <w:t>26.3</w:t>
            </w:r>
          </w:p>
        </w:tc>
        <w:tc>
          <w:tcPr>
            <w:tcW w:w="1900" w:type="pct"/>
            <w:tcBorders>
              <w:top w:val="outset" w:sz="6" w:space="0" w:color="C0C0C0"/>
              <w:left w:val="outset" w:sz="6" w:space="0" w:color="C0C0C0"/>
              <w:bottom w:val="outset" w:sz="6" w:space="0" w:color="C0C0C0"/>
              <w:right w:val="outset" w:sz="6" w:space="0" w:color="C0C0C0"/>
            </w:tcBorders>
            <w:hideMark/>
          </w:tcPr>
          <w:p w14:paraId="7E219690" w14:textId="77777777" w:rsidR="00CF15ED" w:rsidRPr="00CF15ED" w:rsidRDefault="00CF15ED" w:rsidP="00CF15ED">
            <w:pPr>
              <w:rPr>
                <w:sz w:val="22"/>
              </w:rPr>
            </w:pPr>
            <w:r w:rsidRPr="00CF15ED">
              <w:rPr>
                <w:sz w:val="22"/>
              </w:rPr>
              <w:t>14</w:t>
            </w:r>
          </w:p>
        </w:tc>
      </w:tr>
      <w:tr w:rsidR="00CF15ED" w:rsidRPr="00CF15ED" w14:paraId="346A4E92"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6F321A1" w14:textId="77777777" w:rsidR="00CF15ED" w:rsidRPr="00CF15ED" w:rsidRDefault="00CF15ED" w:rsidP="00CF15ED">
            <w:pPr>
              <w:rPr>
                <w:sz w:val="22"/>
              </w:rPr>
            </w:pPr>
            <w:r w:rsidRPr="00CF15ED">
              <w:rPr>
                <w:sz w:val="22"/>
              </w:rPr>
              <w:t>48.</w:t>
            </w:r>
          </w:p>
        </w:tc>
        <w:tc>
          <w:tcPr>
            <w:tcW w:w="2100" w:type="pct"/>
            <w:tcBorders>
              <w:top w:val="outset" w:sz="6" w:space="0" w:color="C0C0C0"/>
              <w:left w:val="outset" w:sz="6" w:space="0" w:color="C0C0C0"/>
              <w:bottom w:val="outset" w:sz="6" w:space="0" w:color="C0C0C0"/>
              <w:right w:val="outset" w:sz="6" w:space="0" w:color="C0C0C0"/>
            </w:tcBorders>
            <w:hideMark/>
          </w:tcPr>
          <w:p w14:paraId="485E08A3" w14:textId="77777777" w:rsidR="00CF15ED" w:rsidRPr="00CF15ED" w:rsidRDefault="00CF15ED" w:rsidP="00CF15ED">
            <w:pPr>
              <w:rPr>
                <w:sz w:val="22"/>
              </w:rPr>
            </w:pPr>
            <w:r w:rsidRPr="00CF15ED">
              <w:rPr>
                <w:sz w:val="22"/>
              </w:rPr>
              <w:t>27</w:t>
            </w:r>
          </w:p>
        </w:tc>
        <w:tc>
          <w:tcPr>
            <w:tcW w:w="1900" w:type="pct"/>
            <w:tcBorders>
              <w:top w:val="outset" w:sz="6" w:space="0" w:color="C0C0C0"/>
              <w:left w:val="outset" w:sz="6" w:space="0" w:color="C0C0C0"/>
              <w:bottom w:val="outset" w:sz="6" w:space="0" w:color="C0C0C0"/>
              <w:right w:val="outset" w:sz="6" w:space="0" w:color="C0C0C0"/>
            </w:tcBorders>
            <w:hideMark/>
          </w:tcPr>
          <w:p w14:paraId="5A7E2550" w14:textId="77777777" w:rsidR="00CF15ED" w:rsidRPr="00CF15ED" w:rsidRDefault="00CF15ED" w:rsidP="00CF15ED">
            <w:pPr>
              <w:rPr>
                <w:sz w:val="22"/>
              </w:rPr>
            </w:pPr>
            <w:r w:rsidRPr="00CF15ED">
              <w:rPr>
                <w:sz w:val="22"/>
              </w:rPr>
              <w:t>10</w:t>
            </w:r>
          </w:p>
        </w:tc>
      </w:tr>
      <w:tr w:rsidR="00CF15ED" w:rsidRPr="00CF15ED" w14:paraId="145792F3"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6D550F14" w14:textId="77777777" w:rsidR="00CF15ED" w:rsidRPr="00CF15ED" w:rsidRDefault="00CF15ED" w:rsidP="00CF15ED">
            <w:pPr>
              <w:rPr>
                <w:sz w:val="22"/>
              </w:rPr>
            </w:pPr>
            <w:r w:rsidRPr="00CF15ED">
              <w:rPr>
                <w:sz w:val="22"/>
              </w:rPr>
              <w:t>49.</w:t>
            </w:r>
          </w:p>
        </w:tc>
        <w:tc>
          <w:tcPr>
            <w:tcW w:w="2100" w:type="pct"/>
            <w:tcBorders>
              <w:top w:val="outset" w:sz="6" w:space="0" w:color="C0C0C0"/>
              <w:left w:val="outset" w:sz="6" w:space="0" w:color="C0C0C0"/>
              <w:bottom w:val="outset" w:sz="6" w:space="0" w:color="C0C0C0"/>
              <w:right w:val="outset" w:sz="6" w:space="0" w:color="C0C0C0"/>
            </w:tcBorders>
            <w:hideMark/>
          </w:tcPr>
          <w:p w14:paraId="73305C83" w14:textId="77777777" w:rsidR="00CF15ED" w:rsidRPr="00CF15ED" w:rsidRDefault="00CF15ED" w:rsidP="00CF15ED">
            <w:pPr>
              <w:rPr>
                <w:sz w:val="22"/>
              </w:rPr>
            </w:pPr>
            <w:r w:rsidRPr="00CF15ED">
              <w:rPr>
                <w:sz w:val="22"/>
              </w:rPr>
              <w:t>28.1</w:t>
            </w:r>
          </w:p>
        </w:tc>
        <w:tc>
          <w:tcPr>
            <w:tcW w:w="1900" w:type="pct"/>
            <w:tcBorders>
              <w:top w:val="outset" w:sz="6" w:space="0" w:color="C0C0C0"/>
              <w:left w:val="outset" w:sz="6" w:space="0" w:color="C0C0C0"/>
              <w:bottom w:val="outset" w:sz="6" w:space="0" w:color="C0C0C0"/>
              <w:right w:val="outset" w:sz="6" w:space="0" w:color="C0C0C0"/>
            </w:tcBorders>
            <w:hideMark/>
          </w:tcPr>
          <w:p w14:paraId="2159FD4F" w14:textId="77777777" w:rsidR="00CF15ED" w:rsidRPr="00CF15ED" w:rsidRDefault="00CF15ED" w:rsidP="00CF15ED">
            <w:pPr>
              <w:rPr>
                <w:sz w:val="22"/>
              </w:rPr>
            </w:pPr>
            <w:r w:rsidRPr="00CF15ED">
              <w:rPr>
                <w:sz w:val="22"/>
              </w:rPr>
              <w:t>13</w:t>
            </w:r>
          </w:p>
        </w:tc>
      </w:tr>
      <w:tr w:rsidR="00CF15ED" w:rsidRPr="00CF15ED" w14:paraId="199805C3"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EAD202F" w14:textId="77777777" w:rsidR="00CF15ED" w:rsidRPr="00CF15ED" w:rsidRDefault="00CF15ED" w:rsidP="00CF15ED">
            <w:pPr>
              <w:rPr>
                <w:sz w:val="22"/>
              </w:rPr>
            </w:pPr>
            <w:r w:rsidRPr="00CF15ED">
              <w:rPr>
                <w:sz w:val="22"/>
              </w:rPr>
              <w:t>50.</w:t>
            </w:r>
          </w:p>
        </w:tc>
        <w:tc>
          <w:tcPr>
            <w:tcW w:w="2100" w:type="pct"/>
            <w:tcBorders>
              <w:top w:val="outset" w:sz="6" w:space="0" w:color="C0C0C0"/>
              <w:left w:val="outset" w:sz="6" w:space="0" w:color="C0C0C0"/>
              <w:bottom w:val="outset" w:sz="6" w:space="0" w:color="C0C0C0"/>
              <w:right w:val="outset" w:sz="6" w:space="0" w:color="C0C0C0"/>
            </w:tcBorders>
            <w:hideMark/>
          </w:tcPr>
          <w:p w14:paraId="52B895D9" w14:textId="77777777" w:rsidR="00CF15ED" w:rsidRPr="00CF15ED" w:rsidRDefault="00CF15ED" w:rsidP="00CF15ED">
            <w:pPr>
              <w:rPr>
                <w:sz w:val="22"/>
              </w:rPr>
            </w:pPr>
            <w:r w:rsidRPr="00CF15ED">
              <w:rPr>
                <w:sz w:val="22"/>
              </w:rPr>
              <w:t>28.2</w:t>
            </w:r>
          </w:p>
        </w:tc>
        <w:tc>
          <w:tcPr>
            <w:tcW w:w="1900" w:type="pct"/>
            <w:tcBorders>
              <w:top w:val="outset" w:sz="6" w:space="0" w:color="C0C0C0"/>
              <w:left w:val="outset" w:sz="6" w:space="0" w:color="C0C0C0"/>
              <w:bottom w:val="outset" w:sz="6" w:space="0" w:color="C0C0C0"/>
              <w:right w:val="outset" w:sz="6" w:space="0" w:color="C0C0C0"/>
            </w:tcBorders>
            <w:hideMark/>
          </w:tcPr>
          <w:p w14:paraId="0E597988" w14:textId="77777777" w:rsidR="00CF15ED" w:rsidRPr="00CF15ED" w:rsidRDefault="00CF15ED" w:rsidP="00CF15ED">
            <w:pPr>
              <w:rPr>
                <w:sz w:val="22"/>
              </w:rPr>
            </w:pPr>
            <w:r w:rsidRPr="00CF15ED">
              <w:rPr>
                <w:sz w:val="22"/>
              </w:rPr>
              <w:t>13</w:t>
            </w:r>
          </w:p>
        </w:tc>
      </w:tr>
      <w:tr w:rsidR="00CF15ED" w:rsidRPr="00CF15ED" w14:paraId="2225C8A8"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821DBE2" w14:textId="77777777" w:rsidR="00CF15ED" w:rsidRPr="00CF15ED" w:rsidRDefault="00CF15ED" w:rsidP="00CF15ED">
            <w:pPr>
              <w:rPr>
                <w:sz w:val="22"/>
              </w:rPr>
            </w:pPr>
            <w:r w:rsidRPr="00CF15ED">
              <w:rPr>
                <w:sz w:val="22"/>
              </w:rPr>
              <w:t>51.</w:t>
            </w:r>
          </w:p>
        </w:tc>
        <w:tc>
          <w:tcPr>
            <w:tcW w:w="2100" w:type="pct"/>
            <w:tcBorders>
              <w:top w:val="outset" w:sz="6" w:space="0" w:color="C0C0C0"/>
              <w:left w:val="outset" w:sz="6" w:space="0" w:color="C0C0C0"/>
              <w:bottom w:val="outset" w:sz="6" w:space="0" w:color="C0C0C0"/>
              <w:right w:val="outset" w:sz="6" w:space="0" w:color="C0C0C0"/>
            </w:tcBorders>
            <w:hideMark/>
          </w:tcPr>
          <w:p w14:paraId="45FD6955" w14:textId="77777777" w:rsidR="00CF15ED" w:rsidRPr="00CF15ED" w:rsidRDefault="00CF15ED" w:rsidP="00CF15ED">
            <w:pPr>
              <w:rPr>
                <w:sz w:val="22"/>
              </w:rPr>
            </w:pPr>
            <w:r w:rsidRPr="00CF15ED">
              <w:rPr>
                <w:sz w:val="22"/>
              </w:rPr>
              <w:t>28.3</w:t>
            </w:r>
          </w:p>
        </w:tc>
        <w:tc>
          <w:tcPr>
            <w:tcW w:w="1900" w:type="pct"/>
            <w:tcBorders>
              <w:top w:val="outset" w:sz="6" w:space="0" w:color="C0C0C0"/>
              <w:left w:val="outset" w:sz="6" w:space="0" w:color="C0C0C0"/>
              <w:bottom w:val="outset" w:sz="6" w:space="0" w:color="C0C0C0"/>
              <w:right w:val="outset" w:sz="6" w:space="0" w:color="C0C0C0"/>
            </w:tcBorders>
            <w:hideMark/>
          </w:tcPr>
          <w:p w14:paraId="25BEC204" w14:textId="77777777" w:rsidR="00CF15ED" w:rsidRPr="00CF15ED" w:rsidRDefault="00CF15ED" w:rsidP="00CF15ED">
            <w:pPr>
              <w:rPr>
                <w:sz w:val="22"/>
              </w:rPr>
            </w:pPr>
            <w:r w:rsidRPr="00CF15ED">
              <w:rPr>
                <w:sz w:val="22"/>
              </w:rPr>
              <w:t>12</w:t>
            </w:r>
          </w:p>
        </w:tc>
      </w:tr>
      <w:tr w:rsidR="00CF15ED" w:rsidRPr="00CF15ED" w14:paraId="7168D27D"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E8F8729" w14:textId="77777777" w:rsidR="00CF15ED" w:rsidRPr="00CF15ED" w:rsidRDefault="00CF15ED" w:rsidP="00CF15ED">
            <w:pPr>
              <w:rPr>
                <w:sz w:val="22"/>
              </w:rPr>
            </w:pPr>
            <w:r w:rsidRPr="00CF15ED">
              <w:rPr>
                <w:sz w:val="22"/>
              </w:rPr>
              <w:t>52.</w:t>
            </w:r>
          </w:p>
        </w:tc>
        <w:tc>
          <w:tcPr>
            <w:tcW w:w="2100" w:type="pct"/>
            <w:tcBorders>
              <w:top w:val="outset" w:sz="6" w:space="0" w:color="C0C0C0"/>
              <w:left w:val="outset" w:sz="6" w:space="0" w:color="C0C0C0"/>
              <w:bottom w:val="outset" w:sz="6" w:space="0" w:color="C0C0C0"/>
              <w:right w:val="outset" w:sz="6" w:space="0" w:color="C0C0C0"/>
            </w:tcBorders>
            <w:hideMark/>
          </w:tcPr>
          <w:p w14:paraId="0340F73B" w14:textId="77777777" w:rsidR="00CF15ED" w:rsidRPr="00CF15ED" w:rsidRDefault="00CF15ED" w:rsidP="00CF15ED">
            <w:pPr>
              <w:rPr>
                <w:sz w:val="22"/>
              </w:rPr>
            </w:pPr>
            <w:r w:rsidRPr="00CF15ED">
              <w:rPr>
                <w:sz w:val="22"/>
              </w:rPr>
              <w:t>28.4</w:t>
            </w:r>
          </w:p>
        </w:tc>
        <w:tc>
          <w:tcPr>
            <w:tcW w:w="1900" w:type="pct"/>
            <w:tcBorders>
              <w:top w:val="outset" w:sz="6" w:space="0" w:color="C0C0C0"/>
              <w:left w:val="outset" w:sz="6" w:space="0" w:color="C0C0C0"/>
              <w:bottom w:val="outset" w:sz="6" w:space="0" w:color="C0C0C0"/>
              <w:right w:val="outset" w:sz="6" w:space="0" w:color="C0C0C0"/>
            </w:tcBorders>
            <w:hideMark/>
          </w:tcPr>
          <w:p w14:paraId="6E5942E9" w14:textId="77777777" w:rsidR="00CF15ED" w:rsidRPr="00CF15ED" w:rsidRDefault="00CF15ED" w:rsidP="00CF15ED">
            <w:pPr>
              <w:rPr>
                <w:sz w:val="22"/>
              </w:rPr>
            </w:pPr>
            <w:r w:rsidRPr="00CF15ED">
              <w:rPr>
                <w:sz w:val="22"/>
              </w:rPr>
              <w:t>14</w:t>
            </w:r>
          </w:p>
        </w:tc>
      </w:tr>
      <w:tr w:rsidR="00CF15ED" w:rsidRPr="00CF15ED" w14:paraId="58D33DCC"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D600144" w14:textId="77777777" w:rsidR="00CF15ED" w:rsidRPr="00CF15ED" w:rsidRDefault="00CF15ED" w:rsidP="00CF15ED">
            <w:pPr>
              <w:rPr>
                <w:sz w:val="22"/>
              </w:rPr>
            </w:pPr>
            <w:r w:rsidRPr="00CF15ED">
              <w:rPr>
                <w:sz w:val="22"/>
              </w:rPr>
              <w:t>53.</w:t>
            </w:r>
          </w:p>
        </w:tc>
        <w:tc>
          <w:tcPr>
            <w:tcW w:w="2100" w:type="pct"/>
            <w:tcBorders>
              <w:top w:val="outset" w:sz="6" w:space="0" w:color="C0C0C0"/>
              <w:left w:val="outset" w:sz="6" w:space="0" w:color="C0C0C0"/>
              <w:bottom w:val="outset" w:sz="6" w:space="0" w:color="C0C0C0"/>
              <w:right w:val="outset" w:sz="6" w:space="0" w:color="C0C0C0"/>
            </w:tcBorders>
            <w:hideMark/>
          </w:tcPr>
          <w:p w14:paraId="471D7148" w14:textId="77777777" w:rsidR="00CF15ED" w:rsidRPr="00CF15ED" w:rsidRDefault="00CF15ED" w:rsidP="00CF15ED">
            <w:pPr>
              <w:rPr>
                <w:sz w:val="22"/>
              </w:rPr>
            </w:pPr>
            <w:r w:rsidRPr="00CF15ED">
              <w:rPr>
                <w:sz w:val="22"/>
              </w:rPr>
              <w:t>29</w:t>
            </w:r>
          </w:p>
        </w:tc>
        <w:tc>
          <w:tcPr>
            <w:tcW w:w="1900" w:type="pct"/>
            <w:tcBorders>
              <w:top w:val="outset" w:sz="6" w:space="0" w:color="C0C0C0"/>
              <w:left w:val="outset" w:sz="6" w:space="0" w:color="C0C0C0"/>
              <w:bottom w:val="outset" w:sz="6" w:space="0" w:color="C0C0C0"/>
              <w:right w:val="outset" w:sz="6" w:space="0" w:color="C0C0C0"/>
            </w:tcBorders>
            <w:hideMark/>
          </w:tcPr>
          <w:p w14:paraId="4F8FC05B" w14:textId="77777777" w:rsidR="00CF15ED" w:rsidRPr="00CF15ED" w:rsidRDefault="00CF15ED" w:rsidP="00CF15ED">
            <w:pPr>
              <w:rPr>
                <w:sz w:val="22"/>
              </w:rPr>
            </w:pPr>
            <w:r w:rsidRPr="00CF15ED">
              <w:rPr>
                <w:sz w:val="22"/>
              </w:rPr>
              <w:t>12</w:t>
            </w:r>
          </w:p>
        </w:tc>
      </w:tr>
      <w:tr w:rsidR="00CF15ED" w:rsidRPr="00CF15ED" w14:paraId="1193A8E7"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3AF693AD" w14:textId="77777777" w:rsidR="00CF15ED" w:rsidRPr="00CF15ED" w:rsidRDefault="00CF15ED" w:rsidP="00CF15ED">
            <w:pPr>
              <w:rPr>
                <w:sz w:val="22"/>
              </w:rPr>
            </w:pPr>
            <w:r w:rsidRPr="00CF15ED">
              <w:rPr>
                <w:sz w:val="22"/>
              </w:rPr>
              <w:t>54.</w:t>
            </w:r>
          </w:p>
        </w:tc>
        <w:tc>
          <w:tcPr>
            <w:tcW w:w="2100" w:type="pct"/>
            <w:tcBorders>
              <w:top w:val="outset" w:sz="6" w:space="0" w:color="C0C0C0"/>
              <w:left w:val="outset" w:sz="6" w:space="0" w:color="C0C0C0"/>
              <w:bottom w:val="outset" w:sz="6" w:space="0" w:color="C0C0C0"/>
              <w:right w:val="outset" w:sz="6" w:space="0" w:color="C0C0C0"/>
            </w:tcBorders>
            <w:hideMark/>
          </w:tcPr>
          <w:p w14:paraId="208C2226" w14:textId="77777777" w:rsidR="00CF15ED" w:rsidRPr="00CF15ED" w:rsidRDefault="00CF15ED" w:rsidP="00CF15ED">
            <w:pPr>
              <w:rPr>
                <w:sz w:val="22"/>
              </w:rPr>
            </w:pPr>
            <w:r w:rsidRPr="00CF15ED">
              <w:rPr>
                <w:sz w:val="22"/>
              </w:rPr>
              <w:t>30</w:t>
            </w:r>
          </w:p>
        </w:tc>
        <w:tc>
          <w:tcPr>
            <w:tcW w:w="1900" w:type="pct"/>
            <w:tcBorders>
              <w:top w:val="outset" w:sz="6" w:space="0" w:color="C0C0C0"/>
              <w:left w:val="outset" w:sz="6" w:space="0" w:color="C0C0C0"/>
              <w:bottom w:val="outset" w:sz="6" w:space="0" w:color="C0C0C0"/>
              <w:right w:val="outset" w:sz="6" w:space="0" w:color="C0C0C0"/>
            </w:tcBorders>
            <w:hideMark/>
          </w:tcPr>
          <w:p w14:paraId="3B06DE87" w14:textId="77777777" w:rsidR="00CF15ED" w:rsidRPr="00CF15ED" w:rsidRDefault="00CF15ED" w:rsidP="00CF15ED">
            <w:pPr>
              <w:rPr>
                <w:sz w:val="22"/>
              </w:rPr>
            </w:pPr>
            <w:r w:rsidRPr="00CF15ED">
              <w:rPr>
                <w:sz w:val="22"/>
              </w:rPr>
              <w:t>13</w:t>
            </w:r>
          </w:p>
        </w:tc>
      </w:tr>
      <w:tr w:rsidR="00CF15ED" w:rsidRPr="00CF15ED" w14:paraId="3096E6A6"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68C360CF" w14:textId="77777777" w:rsidR="00CF15ED" w:rsidRPr="00CF15ED" w:rsidRDefault="00CF15ED" w:rsidP="00CF15ED">
            <w:pPr>
              <w:rPr>
                <w:sz w:val="22"/>
              </w:rPr>
            </w:pPr>
            <w:r w:rsidRPr="00CF15ED">
              <w:rPr>
                <w:sz w:val="22"/>
              </w:rPr>
              <w:t>55.</w:t>
            </w:r>
          </w:p>
        </w:tc>
        <w:tc>
          <w:tcPr>
            <w:tcW w:w="2100" w:type="pct"/>
            <w:tcBorders>
              <w:top w:val="outset" w:sz="6" w:space="0" w:color="C0C0C0"/>
              <w:left w:val="outset" w:sz="6" w:space="0" w:color="C0C0C0"/>
              <w:bottom w:val="outset" w:sz="6" w:space="0" w:color="C0C0C0"/>
              <w:right w:val="outset" w:sz="6" w:space="0" w:color="C0C0C0"/>
            </w:tcBorders>
            <w:hideMark/>
          </w:tcPr>
          <w:p w14:paraId="2A65DC90" w14:textId="77777777" w:rsidR="00CF15ED" w:rsidRPr="00CF15ED" w:rsidRDefault="00CF15ED" w:rsidP="00CF15ED">
            <w:pPr>
              <w:rPr>
                <w:sz w:val="22"/>
              </w:rPr>
            </w:pPr>
            <w:r w:rsidRPr="00CF15ED">
              <w:rPr>
                <w:sz w:val="22"/>
              </w:rPr>
              <w:t>31</w:t>
            </w:r>
          </w:p>
        </w:tc>
        <w:tc>
          <w:tcPr>
            <w:tcW w:w="1900" w:type="pct"/>
            <w:tcBorders>
              <w:top w:val="outset" w:sz="6" w:space="0" w:color="C0C0C0"/>
              <w:left w:val="outset" w:sz="6" w:space="0" w:color="C0C0C0"/>
              <w:bottom w:val="outset" w:sz="6" w:space="0" w:color="C0C0C0"/>
              <w:right w:val="outset" w:sz="6" w:space="0" w:color="C0C0C0"/>
            </w:tcBorders>
            <w:hideMark/>
          </w:tcPr>
          <w:p w14:paraId="20CB415A" w14:textId="77777777" w:rsidR="00CF15ED" w:rsidRPr="00CF15ED" w:rsidRDefault="00CF15ED" w:rsidP="00CF15ED">
            <w:pPr>
              <w:rPr>
                <w:sz w:val="22"/>
              </w:rPr>
            </w:pPr>
            <w:r w:rsidRPr="00CF15ED">
              <w:rPr>
                <w:sz w:val="22"/>
              </w:rPr>
              <w:t>11</w:t>
            </w:r>
          </w:p>
        </w:tc>
      </w:tr>
      <w:tr w:rsidR="00CF15ED" w:rsidRPr="00CF15ED" w14:paraId="211C8D15"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281B36B0" w14:textId="77777777" w:rsidR="00CF15ED" w:rsidRPr="00CF15ED" w:rsidRDefault="00CF15ED" w:rsidP="00CF15ED">
            <w:pPr>
              <w:rPr>
                <w:sz w:val="22"/>
              </w:rPr>
            </w:pPr>
            <w:r w:rsidRPr="00CF15ED">
              <w:rPr>
                <w:sz w:val="22"/>
              </w:rPr>
              <w:t>56.</w:t>
            </w:r>
          </w:p>
        </w:tc>
        <w:tc>
          <w:tcPr>
            <w:tcW w:w="2100" w:type="pct"/>
            <w:tcBorders>
              <w:top w:val="outset" w:sz="6" w:space="0" w:color="C0C0C0"/>
              <w:left w:val="outset" w:sz="6" w:space="0" w:color="C0C0C0"/>
              <w:bottom w:val="outset" w:sz="6" w:space="0" w:color="C0C0C0"/>
              <w:right w:val="outset" w:sz="6" w:space="0" w:color="C0C0C0"/>
            </w:tcBorders>
            <w:hideMark/>
          </w:tcPr>
          <w:p w14:paraId="370DC33F" w14:textId="77777777" w:rsidR="00CF15ED" w:rsidRPr="00CF15ED" w:rsidRDefault="00CF15ED" w:rsidP="00CF15ED">
            <w:pPr>
              <w:rPr>
                <w:sz w:val="22"/>
              </w:rPr>
            </w:pPr>
            <w:r w:rsidRPr="00CF15ED">
              <w:rPr>
                <w:sz w:val="22"/>
              </w:rPr>
              <w:t>32</w:t>
            </w:r>
          </w:p>
        </w:tc>
        <w:tc>
          <w:tcPr>
            <w:tcW w:w="1900" w:type="pct"/>
            <w:tcBorders>
              <w:top w:val="outset" w:sz="6" w:space="0" w:color="C0C0C0"/>
              <w:left w:val="outset" w:sz="6" w:space="0" w:color="C0C0C0"/>
              <w:bottom w:val="outset" w:sz="6" w:space="0" w:color="C0C0C0"/>
              <w:right w:val="outset" w:sz="6" w:space="0" w:color="C0C0C0"/>
            </w:tcBorders>
            <w:hideMark/>
          </w:tcPr>
          <w:p w14:paraId="26082267" w14:textId="77777777" w:rsidR="00CF15ED" w:rsidRPr="00CF15ED" w:rsidRDefault="00CF15ED" w:rsidP="00CF15ED">
            <w:pPr>
              <w:rPr>
                <w:sz w:val="22"/>
              </w:rPr>
            </w:pPr>
            <w:r w:rsidRPr="00CF15ED">
              <w:rPr>
                <w:sz w:val="22"/>
              </w:rPr>
              <w:t>13</w:t>
            </w:r>
          </w:p>
        </w:tc>
      </w:tr>
      <w:tr w:rsidR="00CF15ED" w:rsidRPr="00CF15ED" w14:paraId="3DAC205C"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F5D12ED" w14:textId="77777777" w:rsidR="00CF15ED" w:rsidRPr="00CF15ED" w:rsidRDefault="00CF15ED" w:rsidP="00CF15ED">
            <w:pPr>
              <w:rPr>
                <w:sz w:val="22"/>
              </w:rPr>
            </w:pPr>
            <w:r w:rsidRPr="00CF15ED">
              <w:rPr>
                <w:sz w:val="22"/>
              </w:rPr>
              <w:t>57.</w:t>
            </w:r>
          </w:p>
        </w:tc>
        <w:tc>
          <w:tcPr>
            <w:tcW w:w="2100" w:type="pct"/>
            <w:tcBorders>
              <w:top w:val="outset" w:sz="6" w:space="0" w:color="C0C0C0"/>
              <w:left w:val="outset" w:sz="6" w:space="0" w:color="C0C0C0"/>
              <w:bottom w:val="outset" w:sz="6" w:space="0" w:color="C0C0C0"/>
              <w:right w:val="outset" w:sz="6" w:space="0" w:color="C0C0C0"/>
            </w:tcBorders>
            <w:hideMark/>
          </w:tcPr>
          <w:p w14:paraId="10AC0610" w14:textId="77777777" w:rsidR="00CF15ED" w:rsidRPr="00CF15ED" w:rsidRDefault="00CF15ED" w:rsidP="00CF15ED">
            <w:pPr>
              <w:rPr>
                <w:sz w:val="22"/>
              </w:rPr>
            </w:pPr>
            <w:r w:rsidRPr="00CF15ED">
              <w:rPr>
                <w:sz w:val="22"/>
              </w:rPr>
              <w:t>33</w:t>
            </w:r>
          </w:p>
        </w:tc>
        <w:tc>
          <w:tcPr>
            <w:tcW w:w="1900" w:type="pct"/>
            <w:tcBorders>
              <w:top w:val="outset" w:sz="6" w:space="0" w:color="C0C0C0"/>
              <w:left w:val="outset" w:sz="6" w:space="0" w:color="C0C0C0"/>
              <w:bottom w:val="outset" w:sz="6" w:space="0" w:color="C0C0C0"/>
              <w:right w:val="outset" w:sz="6" w:space="0" w:color="C0C0C0"/>
            </w:tcBorders>
            <w:hideMark/>
          </w:tcPr>
          <w:p w14:paraId="32713FDF" w14:textId="77777777" w:rsidR="00CF15ED" w:rsidRPr="00CF15ED" w:rsidRDefault="00CF15ED" w:rsidP="00CF15ED">
            <w:pPr>
              <w:rPr>
                <w:sz w:val="22"/>
              </w:rPr>
            </w:pPr>
            <w:r w:rsidRPr="00CF15ED">
              <w:rPr>
                <w:sz w:val="22"/>
              </w:rPr>
              <w:t>10</w:t>
            </w:r>
          </w:p>
        </w:tc>
      </w:tr>
      <w:tr w:rsidR="00CF15ED" w:rsidRPr="00CF15ED" w14:paraId="7F556CC5"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F6234CE" w14:textId="77777777" w:rsidR="00CF15ED" w:rsidRPr="00CF15ED" w:rsidRDefault="00CF15ED" w:rsidP="00CF15ED">
            <w:pPr>
              <w:rPr>
                <w:sz w:val="22"/>
              </w:rPr>
            </w:pPr>
            <w:r w:rsidRPr="00CF15ED">
              <w:rPr>
                <w:sz w:val="22"/>
              </w:rPr>
              <w:t>58.</w:t>
            </w:r>
          </w:p>
        </w:tc>
        <w:tc>
          <w:tcPr>
            <w:tcW w:w="2100" w:type="pct"/>
            <w:tcBorders>
              <w:top w:val="outset" w:sz="6" w:space="0" w:color="C0C0C0"/>
              <w:left w:val="outset" w:sz="6" w:space="0" w:color="C0C0C0"/>
              <w:bottom w:val="outset" w:sz="6" w:space="0" w:color="C0C0C0"/>
              <w:right w:val="outset" w:sz="6" w:space="0" w:color="C0C0C0"/>
            </w:tcBorders>
            <w:hideMark/>
          </w:tcPr>
          <w:p w14:paraId="45906BF9" w14:textId="77777777" w:rsidR="00CF15ED" w:rsidRPr="00CF15ED" w:rsidRDefault="00CF15ED" w:rsidP="00CF15ED">
            <w:pPr>
              <w:rPr>
                <w:sz w:val="22"/>
              </w:rPr>
            </w:pPr>
            <w:r w:rsidRPr="00CF15ED">
              <w:rPr>
                <w:sz w:val="22"/>
              </w:rPr>
              <w:t>34</w:t>
            </w:r>
          </w:p>
        </w:tc>
        <w:tc>
          <w:tcPr>
            <w:tcW w:w="1900" w:type="pct"/>
            <w:tcBorders>
              <w:top w:val="outset" w:sz="6" w:space="0" w:color="C0C0C0"/>
              <w:left w:val="outset" w:sz="6" w:space="0" w:color="C0C0C0"/>
              <w:bottom w:val="outset" w:sz="6" w:space="0" w:color="C0C0C0"/>
              <w:right w:val="outset" w:sz="6" w:space="0" w:color="C0C0C0"/>
            </w:tcBorders>
            <w:hideMark/>
          </w:tcPr>
          <w:p w14:paraId="508AFE95" w14:textId="77777777" w:rsidR="00CF15ED" w:rsidRPr="00CF15ED" w:rsidRDefault="00CF15ED" w:rsidP="00CF15ED">
            <w:pPr>
              <w:rPr>
                <w:sz w:val="22"/>
              </w:rPr>
            </w:pPr>
            <w:r w:rsidRPr="00CF15ED">
              <w:rPr>
                <w:sz w:val="22"/>
              </w:rPr>
              <w:t>11</w:t>
            </w:r>
          </w:p>
        </w:tc>
      </w:tr>
      <w:tr w:rsidR="00CF15ED" w:rsidRPr="00CF15ED" w14:paraId="11FCD487"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B3ACF2F" w14:textId="77777777" w:rsidR="00CF15ED" w:rsidRPr="00CF15ED" w:rsidRDefault="00CF15ED" w:rsidP="00CF15ED">
            <w:pPr>
              <w:rPr>
                <w:sz w:val="22"/>
              </w:rPr>
            </w:pPr>
            <w:r w:rsidRPr="00CF15ED">
              <w:rPr>
                <w:sz w:val="22"/>
              </w:rPr>
              <w:t>59.</w:t>
            </w:r>
          </w:p>
        </w:tc>
        <w:tc>
          <w:tcPr>
            <w:tcW w:w="2100" w:type="pct"/>
            <w:tcBorders>
              <w:top w:val="outset" w:sz="6" w:space="0" w:color="C0C0C0"/>
              <w:left w:val="outset" w:sz="6" w:space="0" w:color="C0C0C0"/>
              <w:bottom w:val="outset" w:sz="6" w:space="0" w:color="C0C0C0"/>
              <w:right w:val="outset" w:sz="6" w:space="0" w:color="C0C0C0"/>
            </w:tcBorders>
            <w:hideMark/>
          </w:tcPr>
          <w:p w14:paraId="6A2AFD3D" w14:textId="77777777" w:rsidR="00CF15ED" w:rsidRPr="00CF15ED" w:rsidRDefault="00CF15ED" w:rsidP="00CF15ED">
            <w:pPr>
              <w:rPr>
                <w:sz w:val="22"/>
              </w:rPr>
            </w:pPr>
            <w:r w:rsidRPr="00CF15ED">
              <w:rPr>
                <w:sz w:val="22"/>
              </w:rPr>
              <w:t>35</w:t>
            </w:r>
          </w:p>
        </w:tc>
        <w:tc>
          <w:tcPr>
            <w:tcW w:w="1900" w:type="pct"/>
            <w:tcBorders>
              <w:top w:val="outset" w:sz="6" w:space="0" w:color="C0C0C0"/>
              <w:left w:val="outset" w:sz="6" w:space="0" w:color="C0C0C0"/>
              <w:bottom w:val="outset" w:sz="6" w:space="0" w:color="C0C0C0"/>
              <w:right w:val="outset" w:sz="6" w:space="0" w:color="C0C0C0"/>
            </w:tcBorders>
            <w:hideMark/>
          </w:tcPr>
          <w:p w14:paraId="0E41EBB9" w14:textId="77777777" w:rsidR="00CF15ED" w:rsidRPr="00CF15ED" w:rsidRDefault="00CF15ED" w:rsidP="00CF15ED">
            <w:pPr>
              <w:rPr>
                <w:sz w:val="22"/>
              </w:rPr>
            </w:pPr>
            <w:r w:rsidRPr="00CF15ED">
              <w:rPr>
                <w:sz w:val="22"/>
              </w:rPr>
              <w:t>13</w:t>
            </w:r>
          </w:p>
        </w:tc>
      </w:tr>
      <w:tr w:rsidR="00CF15ED" w:rsidRPr="00CF15ED" w14:paraId="492D471C"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2B71FAFD" w14:textId="77777777" w:rsidR="00CF15ED" w:rsidRPr="00CF15ED" w:rsidRDefault="00CF15ED" w:rsidP="00CF15ED">
            <w:pPr>
              <w:rPr>
                <w:sz w:val="22"/>
              </w:rPr>
            </w:pPr>
            <w:r w:rsidRPr="00CF15ED">
              <w:rPr>
                <w:sz w:val="22"/>
              </w:rPr>
              <w:t>60.</w:t>
            </w:r>
          </w:p>
        </w:tc>
        <w:tc>
          <w:tcPr>
            <w:tcW w:w="2100" w:type="pct"/>
            <w:tcBorders>
              <w:top w:val="outset" w:sz="6" w:space="0" w:color="C0C0C0"/>
              <w:left w:val="outset" w:sz="6" w:space="0" w:color="C0C0C0"/>
              <w:bottom w:val="outset" w:sz="6" w:space="0" w:color="C0C0C0"/>
              <w:right w:val="outset" w:sz="6" w:space="0" w:color="C0C0C0"/>
            </w:tcBorders>
            <w:hideMark/>
          </w:tcPr>
          <w:p w14:paraId="4EB67B60" w14:textId="77777777" w:rsidR="00CF15ED" w:rsidRPr="00CF15ED" w:rsidRDefault="00CF15ED" w:rsidP="00CF15ED">
            <w:pPr>
              <w:rPr>
                <w:sz w:val="22"/>
              </w:rPr>
            </w:pPr>
            <w:r w:rsidRPr="00CF15ED">
              <w:rPr>
                <w:sz w:val="22"/>
              </w:rPr>
              <w:t>36</w:t>
            </w:r>
          </w:p>
        </w:tc>
        <w:tc>
          <w:tcPr>
            <w:tcW w:w="1900" w:type="pct"/>
            <w:tcBorders>
              <w:top w:val="outset" w:sz="6" w:space="0" w:color="C0C0C0"/>
              <w:left w:val="outset" w:sz="6" w:space="0" w:color="C0C0C0"/>
              <w:bottom w:val="outset" w:sz="6" w:space="0" w:color="C0C0C0"/>
              <w:right w:val="outset" w:sz="6" w:space="0" w:color="C0C0C0"/>
            </w:tcBorders>
            <w:hideMark/>
          </w:tcPr>
          <w:p w14:paraId="49A7E5F2" w14:textId="77777777" w:rsidR="00CF15ED" w:rsidRPr="00CF15ED" w:rsidRDefault="00CF15ED" w:rsidP="00CF15ED">
            <w:pPr>
              <w:rPr>
                <w:sz w:val="22"/>
              </w:rPr>
            </w:pPr>
            <w:r w:rsidRPr="00CF15ED">
              <w:rPr>
                <w:sz w:val="22"/>
              </w:rPr>
              <w:t>15</w:t>
            </w:r>
          </w:p>
        </w:tc>
      </w:tr>
      <w:tr w:rsidR="00CF15ED" w:rsidRPr="00CF15ED" w14:paraId="458B71A0"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690DE0F9" w14:textId="77777777" w:rsidR="00CF15ED" w:rsidRPr="00CF15ED" w:rsidRDefault="00CF15ED" w:rsidP="00CF15ED">
            <w:pPr>
              <w:rPr>
                <w:sz w:val="22"/>
              </w:rPr>
            </w:pPr>
            <w:r w:rsidRPr="00CF15ED">
              <w:rPr>
                <w:sz w:val="22"/>
              </w:rPr>
              <w:t>61.</w:t>
            </w:r>
          </w:p>
        </w:tc>
        <w:tc>
          <w:tcPr>
            <w:tcW w:w="2100" w:type="pct"/>
            <w:tcBorders>
              <w:top w:val="outset" w:sz="6" w:space="0" w:color="C0C0C0"/>
              <w:left w:val="outset" w:sz="6" w:space="0" w:color="C0C0C0"/>
              <w:bottom w:val="outset" w:sz="6" w:space="0" w:color="C0C0C0"/>
              <w:right w:val="outset" w:sz="6" w:space="0" w:color="C0C0C0"/>
            </w:tcBorders>
            <w:hideMark/>
          </w:tcPr>
          <w:p w14:paraId="547CAE8F" w14:textId="77777777" w:rsidR="00CF15ED" w:rsidRPr="00CF15ED" w:rsidRDefault="00CF15ED" w:rsidP="00CF15ED">
            <w:pPr>
              <w:rPr>
                <w:sz w:val="22"/>
              </w:rPr>
            </w:pPr>
            <w:r w:rsidRPr="00CF15ED">
              <w:rPr>
                <w:sz w:val="22"/>
              </w:rPr>
              <w:t>37</w:t>
            </w:r>
          </w:p>
        </w:tc>
        <w:tc>
          <w:tcPr>
            <w:tcW w:w="1900" w:type="pct"/>
            <w:tcBorders>
              <w:top w:val="outset" w:sz="6" w:space="0" w:color="C0C0C0"/>
              <w:left w:val="outset" w:sz="6" w:space="0" w:color="C0C0C0"/>
              <w:bottom w:val="outset" w:sz="6" w:space="0" w:color="C0C0C0"/>
              <w:right w:val="outset" w:sz="6" w:space="0" w:color="C0C0C0"/>
            </w:tcBorders>
            <w:hideMark/>
          </w:tcPr>
          <w:p w14:paraId="4E4198B0" w14:textId="77777777" w:rsidR="00CF15ED" w:rsidRPr="00CF15ED" w:rsidRDefault="00CF15ED" w:rsidP="00CF15ED">
            <w:pPr>
              <w:rPr>
                <w:sz w:val="22"/>
              </w:rPr>
            </w:pPr>
            <w:r w:rsidRPr="00CF15ED">
              <w:rPr>
                <w:sz w:val="22"/>
              </w:rPr>
              <w:t>13</w:t>
            </w:r>
          </w:p>
        </w:tc>
      </w:tr>
      <w:tr w:rsidR="00CF15ED" w:rsidRPr="00CF15ED" w14:paraId="3911946D"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192F13A" w14:textId="77777777" w:rsidR="00CF15ED" w:rsidRPr="00CF15ED" w:rsidRDefault="00CF15ED" w:rsidP="00CF15ED">
            <w:pPr>
              <w:rPr>
                <w:sz w:val="22"/>
              </w:rPr>
            </w:pPr>
            <w:r w:rsidRPr="00CF15ED">
              <w:rPr>
                <w:sz w:val="22"/>
              </w:rPr>
              <w:t>62.</w:t>
            </w:r>
          </w:p>
        </w:tc>
        <w:tc>
          <w:tcPr>
            <w:tcW w:w="2100" w:type="pct"/>
            <w:tcBorders>
              <w:top w:val="outset" w:sz="6" w:space="0" w:color="C0C0C0"/>
              <w:left w:val="outset" w:sz="6" w:space="0" w:color="C0C0C0"/>
              <w:bottom w:val="outset" w:sz="6" w:space="0" w:color="C0C0C0"/>
              <w:right w:val="outset" w:sz="6" w:space="0" w:color="C0C0C0"/>
            </w:tcBorders>
            <w:hideMark/>
          </w:tcPr>
          <w:p w14:paraId="4D3CF957" w14:textId="77777777" w:rsidR="00CF15ED" w:rsidRPr="00CF15ED" w:rsidRDefault="00CF15ED" w:rsidP="00CF15ED">
            <w:pPr>
              <w:rPr>
                <w:sz w:val="22"/>
              </w:rPr>
            </w:pPr>
            <w:r w:rsidRPr="00CF15ED">
              <w:rPr>
                <w:sz w:val="22"/>
              </w:rPr>
              <w:t>38</w:t>
            </w:r>
          </w:p>
        </w:tc>
        <w:tc>
          <w:tcPr>
            <w:tcW w:w="1900" w:type="pct"/>
            <w:tcBorders>
              <w:top w:val="outset" w:sz="6" w:space="0" w:color="C0C0C0"/>
              <w:left w:val="outset" w:sz="6" w:space="0" w:color="C0C0C0"/>
              <w:bottom w:val="outset" w:sz="6" w:space="0" w:color="C0C0C0"/>
              <w:right w:val="outset" w:sz="6" w:space="0" w:color="C0C0C0"/>
            </w:tcBorders>
            <w:hideMark/>
          </w:tcPr>
          <w:p w14:paraId="37364C15" w14:textId="77777777" w:rsidR="00CF15ED" w:rsidRPr="00CF15ED" w:rsidRDefault="00CF15ED" w:rsidP="00CF15ED">
            <w:pPr>
              <w:rPr>
                <w:sz w:val="22"/>
              </w:rPr>
            </w:pPr>
            <w:r w:rsidRPr="00CF15ED">
              <w:rPr>
                <w:sz w:val="22"/>
              </w:rPr>
              <w:t>8</w:t>
            </w:r>
          </w:p>
        </w:tc>
      </w:tr>
      <w:tr w:rsidR="00CF15ED" w:rsidRPr="00CF15ED" w14:paraId="49354EED"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277E86B" w14:textId="77777777" w:rsidR="00CF15ED" w:rsidRPr="00CF15ED" w:rsidRDefault="00CF15ED" w:rsidP="00CF15ED">
            <w:pPr>
              <w:rPr>
                <w:sz w:val="22"/>
              </w:rPr>
            </w:pPr>
            <w:r w:rsidRPr="00CF15ED">
              <w:rPr>
                <w:sz w:val="22"/>
              </w:rPr>
              <w:t>63.</w:t>
            </w:r>
          </w:p>
        </w:tc>
        <w:tc>
          <w:tcPr>
            <w:tcW w:w="2100" w:type="pct"/>
            <w:tcBorders>
              <w:top w:val="outset" w:sz="6" w:space="0" w:color="C0C0C0"/>
              <w:left w:val="outset" w:sz="6" w:space="0" w:color="C0C0C0"/>
              <w:bottom w:val="outset" w:sz="6" w:space="0" w:color="C0C0C0"/>
              <w:right w:val="outset" w:sz="6" w:space="0" w:color="C0C0C0"/>
            </w:tcBorders>
            <w:hideMark/>
          </w:tcPr>
          <w:p w14:paraId="7D1C545E" w14:textId="77777777" w:rsidR="00CF15ED" w:rsidRPr="00CF15ED" w:rsidRDefault="00CF15ED" w:rsidP="00CF15ED">
            <w:pPr>
              <w:rPr>
                <w:sz w:val="22"/>
              </w:rPr>
            </w:pPr>
            <w:r w:rsidRPr="00CF15ED">
              <w:rPr>
                <w:sz w:val="22"/>
              </w:rPr>
              <w:t>39</w:t>
            </w:r>
          </w:p>
        </w:tc>
        <w:tc>
          <w:tcPr>
            <w:tcW w:w="1900" w:type="pct"/>
            <w:tcBorders>
              <w:top w:val="outset" w:sz="6" w:space="0" w:color="C0C0C0"/>
              <w:left w:val="outset" w:sz="6" w:space="0" w:color="C0C0C0"/>
              <w:bottom w:val="outset" w:sz="6" w:space="0" w:color="C0C0C0"/>
              <w:right w:val="outset" w:sz="6" w:space="0" w:color="C0C0C0"/>
            </w:tcBorders>
            <w:hideMark/>
          </w:tcPr>
          <w:p w14:paraId="42DD91F5" w14:textId="77777777" w:rsidR="00CF15ED" w:rsidRPr="00CF15ED" w:rsidRDefault="00CF15ED" w:rsidP="00CF15ED">
            <w:pPr>
              <w:rPr>
                <w:sz w:val="22"/>
              </w:rPr>
            </w:pPr>
            <w:r w:rsidRPr="00CF15ED">
              <w:rPr>
                <w:sz w:val="22"/>
              </w:rPr>
              <w:t>11</w:t>
            </w:r>
          </w:p>
        </w:tc>
      </w:tr>
      <w:tr w:rsidR="00CF15ED" w:rsidRPr="00CF15ED" w14:paraId="1EED842D"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D21BBA8" w14:textId="77777777" w:rsidR="00CF15ED" w:rsidRPr="00CF15ED" w:rsidRDefault="00CF15ED" w:rsidP="00CF15ED">
            <w:pPr>
              <w:rPr>
                <w:sz w:val="22"/>
              </w:rPr>
            </w:pPr>
            <w:r w:rsidRPr="00CF15ED">
              <w:rPr>
                <w:sz w:val="22"/>
              </w:rPr>
              <w:t>64.</w:t>
            </w:r>
          </w:p>
        </w:tc>
        <w:tc>
          <w:tcPr>
            <w:tcW w:w="2100" w:type="pct"/>
            <w:tcBorders>
              <w:top w:val="outset" w:sz="6" w:space="0" w:color="C0C0C0"/>
              <w:left w:val="outset" w:sz="6" w:space="0" w:color="C0C0C0"/>
              <w:bottom w:val="outset" w:sz="6" w:space="0" w:color="C0C0C0"/>
              <w:right w:val="outset" w:sz="6" w:space="0" w:color="C0C0C0"/>
            </w:tcBorders>
            <w:hideMark/>
          </w:tcPr>
          <w:p w14:paraId="3228E28A" w14:textId="77777777" w:rsidR="00CF15ED" w:rsidRPr="00CF15ED" w:rsidRDefault="00CF15ED" w:rsidP="00CF15ED">
            <w:pPr>
              <w:rPr>
                <w:sz w:val="22"/>
              </w:rPr>
            </w:pPr>
            <w:r w:rsidRPr="00CF15ED">
              <w:rPr>
                <w:sz w:val="22"/>
              </w:rPr>
              <w:t>40</w:t>
            </w:r>
          </w:p>
        </w:tc>
        <w:tc>
          <w:tcPr>
            <w:tcW w:w="1900" w:type="pct"/>
            <w:tcBorders>
              <w:top w:val="outset" w:sz="6" w:space="0" w:color="C0C0C0"/>
              <w:left w:val="outset" w:sz="6" w:space="0" w:color="C0C0C0"/>
              <w:bottom w:val="outset" w:sz="6" w:space="0" w:color="C0C0C0"/>
              <w:right w:val="outset" w:sz="6" w:space="0" w:color="C0C0C0"/>
            </w:tcBorders>
            <w:hideMark/>
          </w:tcPr>
          <w:p w14:paraId="65879F0C" w14:textId="77777777" w:rsidR="00CF15ED" w:rsidRPr="00CF15ED" w:rsidRDefault="00CF15ED" w:rsidP="00CF15ED">
            <w:pPr>
              <w:rPr>
                <w:sz w:val="22"/>
              </w:rPr>
            </w:pPr>
            <w:r w:rsidRPr="00CF15ED">
              <w:rPr>
                <w:sz w:val="22"/>
              </w:rPr>
              <w:t>12</w:t>
            </w:r>
          </w:p>
        </w:tc>
      </w:tr>
      <w:tr w:rsidR="00CF15ED" w:rsidRPr="00CF15ED" w14:paraId="3F89932C"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8F46CA5" w14:textId="77777777" w:rsidR="00CF15ED" w:rsidRPr="00CF15ED" w:rsidRDefault="00CF15ED" w:rsidP="00CF15ED">
            <w:pPr>
              <w:rPr>
                <w:sz w:val="22"/>
              </w:rPr>
            </w:pPr>
            <w:r w:rsidRPr="00CF15ED">
              <w:rPr>
                <w:sz w:val="22"/>
              </w:rPr>
              <w:t>65.</w:t>
            </w:r>
          </w:p>
        </w:tc>
        <w:tc>
          <w:tcPr>
            <w:tcW w:w="2100" w:type="pct"/>
            <w:tcBorders>
              <w:top w:val="outset" w:sz="6" w:space="0" w:color="C0C0C0"/>
              <w:left w:val="outset" w:sz="6" w:space="0" w:color="C0C0C0"/>
              <w:bottom w:val="outset" w:sz="6" w:space="0" w:color="C0C0C0"/>
              <w:right w:val="outset" w:sz="6" w:space="0" w:color="C0C0C0"/>
            </w:tcBorders>
            <w:hideMark/>
          </w:tcPr>
          <w:p w14:paraId="73F8B58D" w14:textId="77777777" w:rsidR="00CF15ED" w:rsidRPr="00CF15ED" w:rsidRDefault="00CF15ED" w:rsidP="00CF15ED">
            <w:pPr>
              <w:rPr>
                <w:sz w:val="22"/>
              </w:rPr>
            </w:pPr>
            <w:r w:rsidRPr="00CF15ED">
              <w:rPr>
                <w:sz w:val="22"/>
              </w:rPr>
              <w:t>41</w:t>
            </w:r>
          </w:p>
        </w:tc>
        <w:tc>
          <w:tcPr>
            <w:tcW w:w="1900" w:type="pct"/>
            <w:tcBorders>
              <w:top w:val="outset" w:sz="6" w:space="0" w:color="C0C0C0"/>
              <w:left w:val="outset" w:sz="6" w:space="0" w:color="C0C0C0"/>
              <w:bottom w:val="outset" w:sz="6" w:space="0" w:color="C0C0C0"/>
              <w:right w:val="outset" w:sz="6" w:space="0" w:color="C0C0C0"/>
            </w:tcBorders>
            <w:hideMark/>
          </w:tcPr>
          <w:p w14:paraId="2759EA98" w14:textId="77777777" w:rsidR="00CF15ED" w:rsidRPr="00CF15ED" w:rsidRDefault="00CF15ED" w:rsidP="00CF15ED">
            <w:pPr>
              <w:rPr>
                <w:sz w:val="22"/>
              </w:rPr>
            </w:pPr>
            <w:r w:rsidRPr="00CF15ED">
              <w:rPr>
                <w:sz w:val="22"/>
              </w:rPr>
              <w:t>7</w:t>
            </w:r>
          </w:p>
        </w:tc>
      </w:tr>
      <w:tr w:rsidR="00CF15ED" w:rsidRPr="00CF15ED" w14:paraId="347B1CB8"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BDFE38A" w14:textId="77777777" w:rsidR="00CF15ED" w:rsidRPr="00CF15ED" w:rsidRDefault="00CF15ED" w:rsidP="00CF15ED">
            <w:pPr>
              <w:rPr>
                <w:sz w:val="22"/>
              </w:rPr>
            </w:pPr>
            <w:r w:rsidRPr="00CF15ED">
              <w:rPr>
                <w:sz w:val="22"/>
              </w:rPr>
              <w:t>66.</w:t>
            </w:r>
          </w:p>
        </w:tc>
        <w:tc>
          <w:tcPr>
            <w:tcW w:w="2100" w:type="pct"/>
            <w:tcBorders>
              <w:top w:val="outset" w:sz="6" w:space="0" w:color="C0C0C0"/>
              <w:left w:val="outset" w:sz="6" w:space="0" w:color="C0C0C0"/>
              <w:bottom w:val="outset" w:sz="6" w:space="0" w:color="C0C0C0"/>
              <w:right w:val="outset" w:sz="6" w:space="0" w:color="C0C0C0"/>
            </w:tcBorders>
            <w:hideMark/>
          </w:tcPr>
          <w:p w14:paraId="7728F5D4" w14:textId="77777777" w:rsidR="00CF15ED" w:rsidRPr="00CF15ED" w:rsidRDefault="00CF15ED" w:rsidP="00CF15ED">
            <w:pPr>
              <w:rPr>
                <w:sz w:val="22"/>
              </w:rPr>
            </w:pPr>
            <w:r w:rsidRPr="00CF15ED">
              <w:rPr>
                <w:sz w:val="22"/>
              </w:rPr>
              <w:t>42.1</w:t>
            </w:r>
          </w:p>
        </w:tc>
        <w:tc>
          <w:tcPr>
            <w:tcW w:w="1900" w:type="pct"/>
            <w:tcBorders>
              <w:top w:val="outset" w:sz="6" w:space="0" w:color="C0C0C0"/>
              <w:left w:val="outset" w:sz="6" w:space="0" w:color="C0C0C0"/>
              <w:bottom w:val="outset" w:sz="6" w:space="0" w:color="C0C0C0"/>
              <w:right w:val="outset" w:sz="6" w:space="0" w:color="C0C0C0"/>
            </w:tcBorders>
            <w:hideMark/>
          </w:tcPr>
          <w:p w14:paraId="796BB7E7" w14:textId="77777777" w:rsidR="00CF15ED" w:rsidRPr="00CF15ED" w:rsidRDefault="00CF15ED" w:rsidP="00CF15ED">
            <w:pPr>
              <w:rPr>
                <w:sz w:val="22"/>
              </w:rPr>
            </w:pPr>
            <w:r w:rsidRPr="00CF15ED">
              <w:rPr>
                <w:sz w:val="22"/>
              </w:rPr>
              <w:t>8</w:t>
            </w:r>
          </w:p>
        </w:tc>
      </w:tr>
      <w:tr w:rsidR="00CF15ED" w:rsidRPr="00CF15ED" w14:paraId="5CC9BBBC"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20985CC" w14:textId="77777777" w:rsidR="00CF15ED" w:rsidRPr="00CF15ED" w:rsidRDefault="00CF15ED" w:rsidP="00CF15ED">
            <w:pPr>
              <w:rPr>
                <w:sz w:val="22"/>
              </w:rPr>
            </w:pPr>
            <w:r w:rsidRPr="00CF15ED">
              <w:rPr>
                <w:sz w:val="22"/>
              </w:rPr>
              <w:t>67.</w:t>
            </w:r>
          </w:p>
        </w:tc>
        <w:tc>
          <w:tcPr>
            <w:tcW w:w="2100" w:type="pct"/>
            <w:tcBorders>
              <w:top w:val="outset" w:sz="6" w:space="0" w:color="C0C0C0"/>
              <w:left w:val="outset" w:sz="6" w:space="0" w:color="C0C0C0"/>
              <w:bottom w:val="outset" w:sz="6" w:space="0" w:color="C0C0C0"/>
              <w:right w:val="outset" w:sz="6" w:space="0" w:color="C0C0C0"/>
            </w:tcBorders>
            <w:hideMark/>
          </w:tcPr>
          <w:p w14:paraId="725EE3D5" w14:textId="77777777" w:rsidR="00CF15ED" w:rsidRPr="00CF15ED" w:rsidRDefault="00CF15ED" w:rsidP="00CF15ED">
            <w:pPr>
              <w:rPr>
                <w:sz w:val="22"/>
              </w:rPr>
            </w:pPr>
            <w:r w:rsidRPr="00CF15ED">
              <w:rPr>
                <w:sz w:val="22"/>
              </w:rPr>
              <w:t>42.2</w:t>
            </w:r>
          </w:p>
        </w:tc>
        <w:tc>
          <w:tcPr>
            <w:tcW w:w="1900" w:type="pct"/>
            <w:tcBorders>
              <w:top w:val="outset" w:sz="6" w:space="0" w:color="C0C0C0"/>
              <w:left w:val="outset" w:sz="6" w:space="0" w:color="C0C0C0"/>
              <w:bottom w:val="outset" w:sz="6" w:space="0" w:color="C0C0C0"/>
              <w:right w:val="outset" w:sz="6" w:space="0" w:color="C0C0C0"/>
            </w:tcBorders>
            <w:hideMark/>
          </w:tcPr>
          <w:p w14:paraId="3D5764FB" w14:textId="77777777" w:rsidR="00CF15ED" w:rsidRPr="00CF15ED" w:rsidRDefault="00CF15ED" w:rsidP="00CF15ED">
            <w:pPr>
              <w:rPr>
                <w:sz w:val="22"/>
              </w:rPr>
            </w:pPr>
            <w:r w:rsidRPr="00CF15ED">
              <w:rPr>
                <w:sz w:val="22"/>
              </w:rPr>
              <w:t>9</w:t>
            </w:r>
          </w:p>
        </w:tc>
      </w:tr>
      <w:tr w:rsidR="00CF15ED" w:rsidRPr="00CF15ED" w14:paraId="3D56D952"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234113C" w14:textId="77777777" w:rsidR="00CF15ED" w:rsidRPr="00CF15ED" w:rsidRDefault="00CF15ED" w:rsidP="00CF15ED">
            <w:pPr>
              <w:rPr>
                <w:sz w:val="22"/>
              </w:rPr>
            </w:pPr>
            <w:r w:rsidRPr="00CF15ED">
              <w:rPr>
                <w:sz w:val="22"/>
              </w:rPr>
              <w:t>68.</w:t>
            </w:r>
          </w:p>
        </w:tc>
        <w:tc>
          <w:tcPr>
            <w:tcW w:w="2100" w:type="pct"/>
            <w:tcBorders>
              <w:top w:val="outset" w:sz="6" w:space="0" w:color="C0C0C0"/>
              <w:left w:val="outset" w:sz="6" w:space="0" w:color="C0C0C0"/>
              <w:bottom w:val="outset" w:sz="6" w:space="0" w:color="C0C0C0"/>
              <w:right w:val="outset" w:sz="6" w:space="0" w:color="C0C0C0"/>
            </w:tcBorders>
            <w:hideMark/>
          </w:tcPr>
          <w:p w14:paraId="628600E3" w14:textId="77777777" w:rsidR="00CF15ED" w:rsidRPr="00CF15ED" w:rsidRDefault="00CF15ED" w:rsidP="00CF15ED">
            <w:pPr>
              <w:rPr>
                <w:sz w:val="22"/>
              </w:rPr>
            </w:pPr>
            <w:r w:rsidRPr="00CF15ED">
              <w:rPr>
                <w:sz w:val="22"/>
              </w:rPr>
              <w:t>42.3</w:t>
            </w:r>
          </w:p>
        </w:tc>
        <w:tc>
          <w:tcPr>
            <w:tcW w:w="1900" w:type="pct"/>
            <w:tcBorders>
              <w:top w:val="outset" w:sz="6" w:space="0" w:color="C0C0C0"/>
              <w:left w:val="outset" w:sz="6" w:space="0" w:color="C0C0C0"/>
              <w:bottom w:val="outset" w:sz="6" w:space="0" w:color="C0C0C0"/>
              <w:right w:val="outset" w:sz="6" w:space="0" w:color="C0C0C0"/>
            </w:tcBorders>
            <w:hideMark/>
          </w:tcPr>
          <w:p w14:paraId="49DCF95A" w14:textId="77777777" w:rsidR="00CF15ED" w:rsidRPr="00CF15ED" w:rsidRDefault="00CF15ED" w:rsidP="00CF15ED">
            <w:pPr>
              <w:rPr>
                <w:sz w:val="22"/>
              </w:rPr>
            </w:pPr>
            <w:r w:rsidRPr="00CF15ED">
              <w:rPr>
                <w:sz w:val="22"/>
              </w:rPr>
              <w:t>9</w:t>
            </w:r>
          </w:p>
        </w:tc>
      </w:tr>
      <w:tr w:rsidR="00CF15ED" w:rsidRPr="00CF15ED" w14:paraId="714F6470"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7DC00A5" w14:textId="77777777" w:rsidR="00CF15ED" w:rsidRPr="00CF15ED" w:rsidRDefault="00CF15ED" w:rsidP="00CF15ED">
            <w:pPr>
              <w:rPr>
                <w:sz w:val="22"/>
              </w:rPr>
            </w:pPr>
            <w:r w:rsidRPr="00CF15ED">
              <w:rPr>
                <w:sz w:val="22"/>
              </w:rPr>
              <w:t>69.</w:t>
            </w:r>
          </w:p>
        </w:tc>
        <w:tc>
          <w:tcPr>
            <w:tcW w:w="2100" w:type="pct"/>
            <w:tcBorders>
              <w:top w:val="outset" w:sz="6" w:space="0" w:color="C0C0C0"/>
              <w:left w:val="outset" w:sz="6" w:space="0" w:color="C0C0C0"/>
              <w:bottom w:val="outset" w:sz="6" w:space="0" w:color="C0C0C0"/>
              <w:right w:val="outset" w:sz="6" w:space="0" w:color="C0C0C0"/>
            </w:tcBorders>
            <w:hideMark/>
          </w:tcPr>
          <w:p w14:paraId="5E119C52" w14:textId="77777777" w:rsidR="00CF15ED" w:rsidRPr="00CF15ED" w:rsidRDefault="00CF15ED" w:rsidP="00CF15ED">
            <w:pPr>
              <w:rPr>
                <w:sz w:val="22"/>
              </w:rPr>
            </w:pPr>
            <w:r w:rsidRPr="00CF15ED">
              <w:rPr>
                <w:sz w:val="22"/>
              </w:rPr>
              <w:t>43</w:t>
            </w:r>
          </w:p>
        </w:tc>
        <w:tc>
          <w:tcPr>
            <w:tcW w:w="1900" w:type="pct"/>
            <w:tcBorders>
              <w:top w:val="outset" w:sz="6" w:space="0" w:color="C0C0C0"/>
              <w:left w:val="outset" w:sz="6" w:space="0" w:color="C0C0C0"/>
              <w:bottom w:val="outset" w:sz="6" w:space="0" w:color="C0C0C0"/>
              <w:right w:val="outset" w:sz="6" w:space="0" w:color="C0C0C0"/>
            </w:tcBorders>
            <w:hideMark/>
          </w:tcPr>
          <w:p w14:paraId="64A6E295" w14:textId="77777777" w:rsidR="00CF15ED" w:rsidRPr="00CF15ED" w:rsidRDefault="00CF15ED" w:rsidP="00CF15ED">
            <w:pPr>
              <w:rPr>
                <w:sz w:val="22"/>
              </w:rPr>
            </w:pPr>
            <w:r w:rsidRPr="00CF15ED">
              <w:rPr>
                <w:sz w:val="22"/>
              </w:rPr>
              <w:t>11</w:t>
            </w:r>
          </w:p>
        </w:tc>
      </w:tr>
      <w:tr w:rsidR="00CF15ED" w:rsidRPr="00CF15ED" w14:paraId="764F5C2A"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DCD15A0" w14:textId="77777777" w:rsidR="00CF15ED" w:rsidRPr="00CF15ED" w:rsidRDefault="00CF15ED" w:rsidP="00CF15ED">
            <w:pPr>
              <w:rPr>
                <w:sz w:val="22"/>
              </w:rPr>
            </w:pPr>
            <w:r w:rsidRPr="00CF15ED">
              <w:rPr>
                <w:sz w:val="22"/>
              </w:rPr>
              <w:t>70.</w:t>
            </w:r>
          </w:p>
        </w:tc>
        <w:tc>
          <w:tcPr>
            <w:tcW w:w="2100" w:type="pct"/>
            <w:tcBorders>
              <w:top w:val="outset" w:sz="6" w:space="0" w:color="C0C0C0"/>
              <w:left w:val="outset" w:sz="6" w:space="0" w:color="C0C0C0"/>
              <w:bottom w:val="outset" w:sz="6" w:space="0" w:color="C0C0C0"/>
              <w:right w:val="outset" w:sz="6" w:space="0" w:color="C0C0C0"/>
            </w:tcBorders>
            <w:hideMark/>
          </w:tcPr>
          <w:p w14:paraId="0FC35533" w14:textId="77777777" w:rsidR="00CF15ED" w:rsidRPr="00CF15ED" w:rsidRDefault="00CF15ED" w:rsidP="00CF15ED">
            <w:pPr>
              <w:rPr>
                <w:sz w:val="22"/>
              </w:rPr>
            </w:pPr>
            <w:r w:rsidRPr="00CF15ED">
              <w:rPr>
                <w:sz w:val="22"/>
              </w:rPr>
              <w:t>44</w:t>
            </w:r>
          </w:p>
        </w:tc>
        <w:tc>
          <w:tcPr>
            <w:tcW w:w="1900" w:type="pct"/>
            <w:tcBorders>
              <w:top w:val="outset" w:sz="6" w:space="0" w:color="C0C0C0"/>
              <w:left w:val="outset" w:sz="6" w:space="0" w:color="C0C0C0"/>
              <w:bottom w:val="outset" w:sz="6" w:space="0" w:color="C0C0C0"/>
              <w:right w:val="outset" w:sz="6" w:space="0" w:color="C0C0C0"/>
            </w:tcBorders>
            <w:hideMark/>
          </w:tcPr>
          <w:p w14:paraId="53A8303C" w14:textId="77777777" w:rsidR="00CF15ED" w:rsidRPr="00CF15ED" w:rsidRDefault="00CF15ED" w:rsidP="00CF15ED">
            <w:pPr>
              <w:rPr>
                <w:sz w:val="22"/>
              </w:rPr>
            </w:pPr>
            <w:r w:rsidRPr="00CF15ED">
              <w:rPr>
                <w:sz w:val="22"/>
              </w:rPr>
              <w:t>15</w:t>
            </w:r>
          </w:p>
        </w:tc>
      </w:tr>
      <w:tr w:rsidR="00CF15ED" w:rsidRPr="00CF15ED" w14:paraId="42E6E307"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D8FA673" w14:textId="77777777" w:rsidR="00CF15ED" w:rsidRPr="00CF15ED" w:rsidRDefault="00CF15ED" w:rsidP="00CF15ED">
            <w:pPr>
              <w:rPr>
                <w:sz w:val="22"/>
              </w:rPr>
            </w:pPr>
            <w:r w:rsidRPr="00CF15ED">
              <w:rPr>
                <w:sz w:val="22"/>
              </w:rPr>
              <w:t>71.</w:t>
            </w:r>
          </w:p>
        </w:tc>
        <w:tc>
          <w:tcPr>
            <w:tcW w:w="2100" w:type="pct"/>
            <w:tcBorders>
              <w:top w:val="outset" w:sz="6" w:space="0" w:color="C0C0C0"/>
              <w:left w:val="outset" w:sz="6" w:space="0" w:color="C0C0C0"/>
              <w:bottom w:val="outset" w:sz="6" w:space="0" w:color="C0C0C0"/>
              <w:right w:val="outset" w:sz="6" w:space="0" w:color="C0C0C0"/>
            </w:tcBorders>
            <w:hideMark/>
          </w:tcPr>
          <w:p w14:paraId="6AF178E5" w14:textId="77777777" w:rsidR="00CF15ED" w:rsidRPr="00CF15ED" w:rsidRDefault="00CF15ED" w:rsidP="00CF15ED">
            <w:pPr>
              <w:rPr>
                <w:sz w:val="22"/>
              </w:rPr>
            </w:pPr>
            <w:r w:rsidRPr="00CF15ED">
              <w:rPr>
                <w:sz w:val="22"/>
              </w:rPr>
              <w:t>45</w:t>
            </w:r>
          </w:p>
        </w:tc>
        <w:tc>
          <w:tcPr>
            <w:tcW w:w="1900" w:type="pct"/>
            <w:tcBorders>
              <w:top w:val="outset" w:sz="6" w:space="0" w:color="C0C0C0"/>
              <w:left w:val="outset" w:sz="6" w:space="0" w:color="C0C0C0"/>
              <w:bottom w:val="outset" w:sz="6" w:space="0" w:color="C0C0C0"/>
              <w:right w:val="outset" w:sz="6" w:space="0" w:color="C0C0C0"/>
            </w:tcBorders>
            <w:hideMark/>
          </w:tcPr>
          <w:p w14:paraId="4CB7D157" w14:textId="77777777" w:rsidR="00CF15ED" w:rsidRPr="00CF15ED" w:rsidRDefault="00CF15ED" w:rsidP="00CF15ED">
            <w:pPr>
              <w:rPr>
                <w:sz w:val="22"/>
              </w:rPr>
            </w:pPr>
            <w:r w:rsidRPr="00CF15ED">
              <w:rPr>
                <w:sz w:val="22"/>
              </w:rPr>
              <w:t>11</w:t>
            </w:r>
          </w:p>
        </w:tc>
      </w:tr>
      <w:tr w:rsidR="00CF15ED" w:rsidRPr="00CF15ED" w14:paraId="7FB2FD47"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2EA05704" w14:textId="77777777" w:rsidR="00CF15ED" w:rsidRPr="00CF15ED" w:rsidRDefault="00CF15ED" w:rsidP="00CF15ED">
            <w:pPr>
              <w:rPr>
                <w:sz w:val="22"/>
              </w:rPr>
            </w:pPr>
            <w:r w:rsidRPr="00CF15ED">
              <w:rPr>
                <w:sz w:val="22"/>
              </w:rPr>
              <w:t>72.</w:t>
            </w:r>
          </w:p>
        </w:tc>
        <w:tc>
          <w:tcPr>
            <w:tcW w:w="2100" w:type="pct"/>
            <w:tcBorders>
              <w:top w:val="outset" w:sz="6" w:space="0" w:color="C0C0C0"/>
              <w:left w:val="outset" w:sz="6" w:space="0" w:color="C0C0C0"/>
              <w:bottom w:val="outset" w:sz="6" w:space="0" w:color="C0C0C0"/>
              <w:right w:val="outset" w:sz="6" w:space="0" w:color="C0C0C0"/>
            </w:tcBorders>
            <w:hideMark/>
          </w:tcPr>
          <w:p w14:paraId="5836F544" w14:textId="77777777" w:rsidR="00CF15ED" w:rsidRPr="00CF15ED" w:rsidRDefault="00CF15ED" w:rsidP="00CF15ED">
            <w:pPr>
              <w:rPr>
                <w:sz w:val="22"/>
              </w:rPr>
            </w:pPr>
            <w:r w:rsidRPr="00CF15ED">
              <w:rPr>
                <w:sz w:val="22"/>
              </w:rPr>
              <w:t>46</w:t>
            </w:r>
          </w:p>
        </w:tc>
        <w:tc>
          <w:tcPr>
            <w:tcW w:w="1900" w:type="pct"/>
            <w:tcBorders>
              <w:top w:val="outset" w:sz="6" w:space="0" w:color="C0C0C0"/>
              <w:left w:val="outset" w:sz="6" w:space="0" w:color="C0C0C0"/>
              <w:bottom w:val="outset" w:sz="6" w:space="0" w:color="C0C0C0"/>
              <w:right w:val="outset" w:sz="6" w:space="0" w:color="C0C0C0"/>
            </w:tcBorders>
            <w:hideMark/>
          </w:tcPr>
          <w:p w14:paraId="4F6C101D" w14:textId="77777777" w:rsidR="00CF15ED" w:rsidRPr="00CF15ED" w:rsidRDefault="00CF15ED" w:rsidP="00CF15ED">
            <w:pPr>
              <w:rPr>
                <w:sz w:val="22"/>
              </w:rPr>
            </w:pPr>
            <w:r w:rsidRPr="00CF15ED">
              <w:rPr>
                <w:sz w:val="22"/>
              </w:rPr>
              <w:t>10</w:t>
            </w:r>
          </w:p>
        </w:tc>
      </w:tr>
      <w:tr w:rsidR="00CF15ED" w:rsidRPr="00CF15ED" w14:paraId="4367B96E"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0AB7758" w14:textId="77777777" w:rsidR="00CF15ED" w:rsidRPr="00CF15ED" w:rsidRDefault="00CF15ED" w:rsidP="00CF15ED">
            <w:pPr>
              <w:rPr>
                <w:sz w:val="22"/>
              </w:rPr>
            </w:pPr>
            <w:r w:rsidRPr="00CF15ED">
              <w:rPr>
                <w:sz w:val="22"/>
              </w:rPr>
              <w:t>73.</w:t>
            </w:r>
          </w:p>
        </w:tc>
        <w:tc>
          <w:tcPr>
            <w:tcW w:w="0" w:type="auto"/>
            <w:gridSpan w:val="2"/>
            <w:tcBorders>
              <w:top w:val="outset" w:sz="6" w:space="0" w:color="C0C0C0"/>
              <w:left w:val="outset" w:sz="6" w:space="0" w:color="C0C0C0"/>
              <w:bottom w:val="outset" w:sz="6" w:space="0" w:color="C0C0C0"/>
              <w:right w:val="outset" w:sz="6" w:space="0" w:color="C0C0C0"/>
            </w:tcBorders>
            <w:vAlign w:val="center"/>
            <w:hideMark/>
          </w:tcPr>
          <w:p w14:paraId="1D0E29D6" w14:textId="77777777" w:rsidR="00CF15ED" w:rsidRPr="00CF15ED" w:rsidRDefault="00CF15ED" w:rsidP="00CF15ED">
            <w:pPr>
              <w:rPr>
                <w:sz w:val="22"/>
              </w:rPr>
            </w:pPr>
            <w:r w:rsidRPr="00CF15ED">
              <w:rPr>
                <w:sz w:val="22"/>
              </w:rPr>
              <w:t>(Izslēgta ar 13.12.2012. likumu)</w:t>
            </w:r>
          </w:p>
        </w:tc>
      </w:tr>
      <w:tr w:rsidR="00CF15ED" w:rsidRPr="00CF15ED" w14:paraId="41FD9653"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7D417DC2" w14:textId="77777777" w:rsidR="00CF15ED" w:rsidRPr="00CF15ED" w:rsidRDefault="00CF15ED" w:rsidP="00CF15ED">
            <w:pPr>
              <w:rPr>
                <w:sz w:val="22"/>
              </w:rPr>
            </w:pPr>
            <w:r w:rsidRPr="00CF15ED">
              <w:rPr>
                <w:sz w:val="22"/>
              </w:rPr>
              <w:t>74.</w:t>
            </w:r>
          </w:p>
        </w:tc>
        <w:tc>
          <w:tcPr>
            <w:tcW w:w="2100" w:type="pct"/>
            <w:tcBorders>
              <w:top w:val="outset" w:sz="6" w:space="0" w:color="C0C0C0"/>
              <w:left w:val="outset" w:sz="6" w:space="0" w:color="C0C0C0"/>
              <w:bottom w:val="outset" w:sz="6" w:space="0" w:color="C0C0C0"/>
              <w:right w:val="outset" w:sz="6" w:space="0" w:color="C0C0C0"/>
            </w:tcBorders>
            <w:hideMark/>
          </w:tcPr>
          <w:p w14:paraId="548282A5" w14:textId="77777777" w:rsidR="00CF15ED" w:rsidRPr="00CF15ED" w:rsidRDefault="00CF15ED" w:rsidP="00CF15ED">
            <w:pPr>
              <w:rPr>
                <w:sz w:val="22"/>
              </w:rPr>
            </w:pPr>
            <w:r w:rsidRPr="00CF15ED">
              <w:rPr>
                <w:sz w:val="22"/>
              </w:rPr>
              <w:t>48</w:t>
            </w:r>
          </w:p>
        </w:tc>
        <w:tc>
          <w:tcPr>
            <w:tcW w:w="1900" w:type="pct"/>
            <w:tcBorders>
              <w:top w:val="outset" w:sz="6" w:space="0" w:color="C0C0C0"/>
              <w:left w:val="outset" w:sz="6" w:space="0" w:color="C0C0C0"/>
              <w:bottom w:val="outset" w:sz="6" w:space="0" w:color="C0C0C0"/>
              <w:right w:val="outset" w:sz="6" w:space="0" w:color="C0C0C0"/>
            </w:tcBorders>
            <w:hideMark/>
          </w:tcPr>
          <w:p w14:paraId="2DDAE7DB" w14:textId="77777777" w:rsidR="00CF15ED" w:rsidRPr="00CF15ED" w:rsidRDefault="00CF15ED" w:rsidP="00CF15ED">
            <w:pPr>
              <w:rPr>
                <w:sz w:val="22"/>
              </w:rPr>
            </w:pPr>
            <w:r w:rsidRPr="00CF15ED">
              <w:rPr>
                <w:sz w:val="22"/>
              </w:rPr>
              <w:t>10</w:t>
            </w:r>
          </w:p>
        </w:tc>
      </w:tr>
      <w:tr w:rsidR="00CF15ED" w:rsidRPr="00CF15ED" w14:paraId="10FE4A9B"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387CB8DB" w14:textId="77777777" w:rsidR="00CF15ED" w:rsidRPr="00CF15ED" w:rsidRDefault="00CF15ED" w:rsidP="00CF15ED">
            <w:pPr>
              <w:rPr>
                <w:sz w:val="22"/>
              </w:rPr>
            </w:pPr>
            <w:r w:rsidRPr="00CF15ED">
              <w:rPr>
                <w:sz w:val="22"/>
              </w:rPr>
              <w:t>75.</w:t>
            </w:r>
          </w:p>
        </w:tc>
        <w:tc>
          <w:tcPr>
            <w:tcW w:w="2100" w:type="pct"/>
            <w:tcBorders>
              <w:top w:val="outset" w:sz="6" w:space="0" w:color="C0C0C0"/>
              <w:left w:val="outset" w:sz="6" w:space="0" w:color="C0C0C0"/>
              <w:bottom w:val="outset" w:sz="6" w:space="0" w:color="C0C0C0"/>
              <w:right w:val="outset" w:sz="6" w:space="0" w:color="C0C0C0"/>
            </w:tcBorders>
            <w:hideMark/>
          </w:tcPr>
          <w:p w14:paraId="23CC8712" w14:textId="77777777" w:rsidR="00CF15ED" w:rsidRPr="00CF15ED" w:rsidRDefault="00CF15ED" w:rsidP="00CF15ED">
            <w:pPr>
              <w:rPr>
                <w:sz w:val="22"/>
              </w:rPr>
            </w:pPr>
            <w:r w:rsidRPr="00CF15ED">
              <w:rPr>
                <w:sz w:val="22"/>
              </w:rPr>
              <w:t>49</w:t>
            </w:r>
          </w:p>
        </w:tc>
        <w:tc>
          <w:tcPr>
            <w:tcW w:w="1900" w:type="pct"/>
            <w:tcBorders>
              <w:top w:val="outset" w:sz="6" w:space="0" w:color="C0C0C0"/>
              <w:left w:val="outset" w:sz="6" w:space="0" w:color="C0C0C0"/>
              <w:bottom w:val="outset" w:sz="6" w:space="0" w:color="C0C0C0"/>
              <w:right w:val="outset" w:sz="6" w:space="0" w:color="C0C0C0"/>
            </w:tcBorders>
            <w:hideMark/>
          </w:tcPr>
          <w:p w14:paraId="78668B63" w14:textId="77777777" w:rsidR="00CF15ED" w:rsidRPr="00CF15ED" w:rsidRDefault="00CF15ED" w:rsidP="00CF15ED">
            <w:pPr>
              <w:rPr>
                <w:sz w:val="22"/>
              </w:rPr>
            </w:pPr>
            <w:r w:rsidRPr="00CF15ED">
              <w:rPr>
                <w:sz w:val="22"/>
              </w:rPr>
              <w:t>12</w:t>
            </w:r>
          </w:p>
        </w:tc>
      </w:tr>
      <w:tr w:rsidR="00CF15ED" w:rsidRPr="00CF15ED" w14:paraId="771E252D"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680D6AE" w14:textId="77777777" w:rsidR="00CF15ED" w:rsidRPr="00CF15ED" w:rsidRDefault="00CF15ED" w:rsidP="00CF15ED">
            <w:pPr>
              <w:rPr>
                <w:sz w:val="22"/>
              </w:rPr>
            </w:pPr>
            <w:r w:rsidRPr="00CF15ED">
              <w:rPr>
                <w:sz w:val="22"/>
              </w:rPr>
              <w:t>76.</w:t>
            </w:r>
          </w:p>
        </w:tc>
        <w:tc>
          <w:tcPr>
            <w:tcW w:w="2100" w:type="pct"/>
            <w:tcBorders>
              <w:top w:val="outset" w:sz="6" w:space="0" w:color="C0C0C0"/>
              <w:left w:val="outset" w:sz="6" w:space="0" w:color="C0C0C0"/>
              <w:bottom w:val="outset" w:sz="6" w:space="0" w:color="C0C0C0"/>
              <w:right w:val="outset" w:sz="6" w:space="0" w:color="C0C0C0"/>
            </w:tcBorders>
            <w:hideMark/>
          </w:tcPr>
          <w:p w14:paraId="17B897CC" w14:textId="77777777" w:rsidR="00CF15ED" w:rsidRPr="00CF15ED" w:rsidRDefault="00CF15ED" w:rsidP="00CF15ED">
            <w:pPr>
              <w:rPr>
                <w:sz w:val="22"/>
              </w:rPr>
            </w:pPr>
            <w:r w:rsidRPr="00CF15ED">
              <w:rPr>
                <w:sz w:val="22"/>
              </w:rPr>
              <w:t>50</w:t>
            </w:r>
          </w:p>
        </w:tc>
        <w:tc>
          <w:tcPr>
            <w:tcW w:w="1900" w:type="pct"/>
            <w:tcBorders>
              <w:top w:val="outset" w:sz="6" w:space="0" w:color="C0C0C0"/>
              <w:left w:val="outset" w:sz="6" w:space="0" w:color="C0C0C0"/>
              <w:bottom w:val="outset" w:sz="6" w:space="0" w:color="C0C0C0"/>
              <w:right w:val="outset" w:sz="6" w:space="0" w:color="C0C0C0"/>
            </w:tcBorders>
            <w:hideMark/>
          </w:tcPr>
          <w:p w14:paraId="1FA424A2" w14:textId="77777777" w:rsidR="00CF15ED" w:rsidRPr="00CF15ED" w:rsidRDefault="00CF15ED" w:rsidP="00CF15ED">
            <w:pPr>
              <w:rPr>
                <w:sz w:val="22"/>
              </w:rPr>
            </w:pPr>
            <w:r w:rsidRPr="00CF15ED">
              <w:rPr>
                <w:sz w:val="22"/>
              </w:rPr>
              <w:t>13</w:t>
            </w:r>
          </w:p>
        </w:tc>
      </w:tr>
      <w:tr w:rsidR="00CF15ED" w:rsidRPr="00CF15ED" w14:paraId="2008CEB6"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A8536BE" w14:textId="77777777" w:rsidR="00CF15ED" w:rsidRPr="00CF15ED" w:rsidRDefault="00CF15ED" w:rsidP="00CF15ED">
            <w:pPr>
              <w:rPr>
                <w:sz w:val="22"/>
              </w:rPr>
            </w:pPr>
            <w:r w:rsidRPr="00CF15ED">
              <w:rPr>
                <w:sz w:val="22"/>
              </w:rPr>
              <w:t>77.</w:t>
            </w:r>
          </w:p>
        </w:tc>
        <w:tc>
          <w:tcPr>
            <w:tcW w:w="2100" w:type="pct"/>
            <w:tcBorders>
              <w:top w:val="outset" w:sz="6" w:space="0" w:color="C0C0C0"/>
              <w:left w:val="outset" w:sz="6" w:space="0" w:color="C0C0C0"/>
              <w:bottom w:val="outset" w:sz="6" w:space="0" w:color="C0C0C0"/>
              <w:right w:val="outset" w:sz="6" w:space="0" w:color="C0C0C0"/>
            </w:tcBorders>
            <w:hideMark/>
          </w:tcPr>
          <w:p w14:paraId="4391F98E" w14:textId="77777777" w:rsidR="00CF15ED" w:rsidRPr="00CF15ED" w:rsidRDefault="00CF15ED" w:rsidP="00CF15ED">
            <w:pPr>
              <w:rPr>
                <w:sz w:val="22"/>
              </w:rPr>
            </w:pPr>
            <w:r w:rsidRPr="00CF15ED">
              <w:rPr>
                <w:sz w:val="22"/>
              </w:rPr>
              <w:t>51</w:t>
            </w:r>
          </w:p>
        </w:tc>
        <w:tc>
          <w:tcPr>
            <w:tcW w:w="1900" w:type="pct"/>
            <w:tcBorders>
              <w:top w:val="outset" w:sz="6" w:space="0" w:color="C0C0C0"/>
              <w:left w:val="outset" w:sz="6" w:space="0" w:color="C0C0C0"/>
              <w:bottom w:val="outset" w:sz="6" w:space="0" w:color="C0C0C0"/>
              <w:right w:val="outset" w:sz="6" w:space="0" w:color="C0C0C0"/>
            </w:tcBorders>
            <w:hideMark/>
          </w:tcPr>
          <w:p w14:paraId="521F90F4" w14:textId="77777777" w:rsidR="00CF15ED" w:rsidRPr="00CF15ED" w:rsidRDefault="00CF15ED" w:rsidP="00CF15ED">
            <w:pPr>
              <w:rPr>
                <w:sz w:val="22"/>
              </w:rPr>
            </w:pPr>
            <w:r w:rsidRPr="00CF15ED">
              <w:rPr>
                <w:sz w:val="22"/>
              </w:rPr>
              <w:t>13</w:t>
            </w:r>
          </w:p>
        </w:tc>
      </w:tr>
      <w:tr w:rsidR="00CF15ED" w:rsidRPr="00CF15ED" w14:paraId="5CFF2FBE"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0CEEEF71" w14:textId="77777777" w:rsidR="00CF15ED" w:rsidRPr="00CF15ED" w:rsidRDefault="00CF15ED" w:rsidP="00CF15ED">
            <w:pPr>
              <w:rPr>
                <w:sz w:val="22"/>
              </w:rPr>
            </w:pPr>
            <w:r w:rsidRPr="00CF15ED">
              <w:rPr>
                <w:sz w:val="22"/>
              </w:rPr>
              <w:t>78.</w:t>
            </w:r>
          </w:p>
        </w:tc>
        <w:tc>
          <w:tcPr>
            <w:tcW w:w="2100" w:type="pct"/>
            <w:tcBorders>
              <w:top w:val="outset" w:sz="6" w:space="0" w:color="C0C0C0"/>
              <w:left w:val="outset" w:sz="6" w:space="0" w:color="C0C0C0"/>
              <w:bottom w:val="outset" w:sz="6" w:space="0" w:color="C0C0C0"/>
              <w:right w:val="outset" w:sz="6" w:space="0" w:color="C0C0C0"/>
            </w:tcBorders>
            <w:hideMark/>
          </w:tcPr>
          <w:p w14:paraId="456474ED" w14:textId="77777777" w:rsidR="00CF15ED" w:rsidRPr="00CF15ED" w:rsidRDefault="00CF15ED" w:rsidP="00CF15ED">
            <w:pPr>
              <w:rPr>
                <w:sz w:val="22"/>
              </w:rPr>
            </w:pPr>
            <w:r w:rsidRPr="00CF15ED">
              <w:rPr>
                <w:sz w:val="22"/>
              </w:rPr>
              <w:t>52</w:t>
            </w:r>
          </w:p>
        </w:tc>
        <w:tc>
          <w:tcPr>
            <w:tcW w:w="1900" w:type="pct"/>
            <w:tcBorders>
              <w:top w:val="outset" w:sz="6" w:space="0" w:color="C0C0C0"/>
              <w:left w:val="outset" w:sz="6" w:space="0" w:color="C0C0C0"/>
              <w:bottom w:val="outset" w:sz="6" w:space="0" w:color="C0C0C0"/>
              <w:right w:val="outset" w:sz="6" w:space="0" w:color="C0C0C0"/>
            </w:tcBorders>
            <w:hideMark/>
          </w:tcPr>
          <w:p w14:paraId="39E68EC0" w14:textId="77777777" w:rsidR="00CF15ED" w:rsidRPr="00CF15ED" w:rsidRDefault="00CF15ED" w:rsidP="00CF15ED">
            <w:pPr>
              <w:rPr>
                <w:sz w:val="22"/>
              </w:rPr>
            </w:pPr>
            <w:r w:rsidRPr="00CF15ED">
              <w:rPr>
                <w:sz w:val="22"/>
              </w:rPr>
              <w:t>11</w:t>
            </w:r>
          </w:p>
        </w:tc>
      </w:tr>
      <w:tr w:rsidR="00CF15ED" w:rsidRPr="00CF15ED" w14:paraId="5C9D3131"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44D77D9D" w14:textId="77777777" w:rsidR="00CF15ED" w:rsidRPr="00CF15ED" w:rsidRDefault="00CF15ED" w:rsidP="00CF15ED">
            <w:pPr>
              <w:rPr>
                <w:sz w:val="22"/>
              </w:rPr>
            </w:pPr>
            <w:r w:rsidRPr="00CF15ED">
              <w:rPr>
                <w:sz w:val="22"/>
              </w:rPr>
              <w:t>79.</w:t>
            </w:r>
          </w:p>
        </w:tc>
        <w:tc>
          <w:tcPr>
            <w:tcW w:w="2100" w:type="pct"/>
            <w:tcBorders>
              <w:top w:val="outset" w:sz="6" w:space="0" w:color="C0C0C0"/>
              <w:left w:val="outset" w:sz="6" w:space="0" w:color="C0C0C0"/>
              <w:bottom w:val="outset" w:sz="6" w:space="0" w:color="C0C0C0"/>
              <w:right w:val="outset" w:sz="6" w:space="0" w:color="C0C0C0"/>
            </w:tcBorders>
            <w:hideMark/>
          </w:tcPr>
          <w:p w14:paraId="19FAD7F7" w14:textId="77777777" w:rsidR="00CF15ED" w:rsidRPr="00CF15ED" w:rsidRDefault="00CF15ED" w:rsidP="00CF15ED">
            <w:pPr>
              <w:rPr>
                <w:sz w:val="22"/>
              </w:rPr>
            </w:pPr>
            <w:r w:rsidRPr="00CF15ED">
              <w:rPr>
                <w:sz w:val="22"/>
              </w:rPr>
              <w:t>53.1</w:t>
            </w:r>
          </w:p>
        </w:tc>
        <w:tc>
          <w:tcPr>
            <w:tcW w:w="1900" w:type="pct"/>
            <w:tcBorders>
              <w:top w:val="outset" w:sz="6" w:space="0" w:color="C0C0C0"/>
              <w:left w:val="outset" w:sz="6" w:space="0" w:color="C0C0C0"/>
              <w:bottom w:val="outset" w:sz="6" w:space="0" w:color="C0C0C0"/>
              <w:right w:val="outset" w:sz="6" w:space="0" w:color="C0C0C0"/>
            </w:tcBorders>
            <w:hideMark/>
          </w:tcPr>
          <w:p w14:paraId="473BCFBC" w14:textId="77777777" w:rsidR="00CF15ED" w:rsidRPr="00CF15ED" w:rsidRDefault="00CF15ED" w:rsidP="00CF15ED">
            <w:pPr>
              <w:rPr>
                <w:sz w:val="22"/>
              </w:rPr>
            </w:pPr>
            <w:r w:rsidRPr="00CF15ED">
              <w:rPr>
                <w:sz w:val="22"/>
              </w:rPr>
              <w:t>14</w:t>
            </w:r>
          </w:p>
        </w:tc>
      </w:tr>
      <w:tr w:rsidR="00CF15ED" w:rsidRPr="00CF15ED" w14:paraId="58227BCA"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5751319" w14:textId="77777777" w:rsidR="00CF15ED" w:rsidRPr="00CF15ED" w:rsidRDefault="00CF15ED" w:rsidP="00CF15ED">
            <w:pPr>
              <w:rPr>
                <w:sz w:val="22"/>
              </w:rPr>
            </w:pPr>
            <w:r w:rsidRPr="00CF15ED">
              <w:rPr>
                <w:sz w:val="22"/>
              </w:rPr>
              <w:t>80.</w:t>
            </w:r>
          </w:p>
        </w:tc>
        <w:tc>
          <w:tcPr>
            <w:tcW w:w="0" w:type="auto"/>
            <w:gridSpan w:val="2"/>
            <w:tcBorders>
              <w:top w:val="outset" w:sz="6" w:space="0" w:color="C0C0C0"/>
              <w:left w:val="outset" w:sz="6" w:space="0" w:color="C0C0C0"/>
              <w:bottom w:val="outset" w:sz="6" w:space="0" w:color="C0C0C0"/>
              <w:right w:val="outset" w:sz="6" w:space="0" w:color="C0C0C0"/>
            </w:tcBorders>
            <w:vAlign w:val="center"/>
            <w:hideMark/>
          </w:tcPr>
          <w:p w14:paraId="476A67F2" w14:textId="77777777" w:rsidR="00CF15ED" w:rsidRPr="00CF15ED" w:rsidRDefault="00CF15ED" w:rsidP="00CF15ED">
            <w:pPr>
              <w:rPr>
                <w:sz w:val="22"/>
              </w:rPr>
            </w:pPr>
            <w:r w:rsidRPr="00CF15ED">
              <w:rPr>
                <w:sz w:val="22"/>
              </w:rPr>
              <w:t>(Izslēgta ar 14.11.2019. likumu)</w:t>
            </w:r>
          </w:p>
        </w:tc>
      </w:tr>
      <w:tr w:rsidR="00CF15ED" w:rsidRPr="00CF15ED" w14:paraId="0F7A106E"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3DF3DC29" w14:textId="77777777" w:rsidR="00CF15ED" w:rsidRPr="00CF15ED" w:rsidRDefault="00CF15ED" w:rsidP="00CF15ED">
            <w:pPr>
              <w:rPr>
                <w:sz w:val="22"/>
              </w:rPr>
            </w:pPr>
            <w:r w:rsidRPr="00CF15ED">
              <w:rPr>
                <w:sz w:val="22"/>
              </w:rPr>
              <w:t>81.</w:t>
            </w:r>
          </w:p>
        </w:tc>
        <w:tc>
          <w:tcPr>
            <w:tcW w:w="2100" w:type="pct"/>
            <w:tcBorders>
              <w:top w:val="outset" w:sz="6" w:space="0" w:color="C0C0C0"/>
              <w:left w:val="outset" w:sz="6" w:space="0" w:color="C0C0C0"/>
              <w:bottom w:val="outset" w:sz="6" w:space="0" w:color="C0C0C0"/>
              <w:right w:val="outset" w:sz="6" w:space="0" w:color="C0C0C0"/>
            </w:tcBorders>
            <w:hideMark/>
          </w:tcPr>
          <w:p w14:paraId="4F51DA53" w14:textId="77777777" w:rsidR="00CF15ED" w:rsidRPr="00CF15ED" w:rsidRDefault="00CF15ED" w:rsidP="00CF15ED">
            <w:pPr>
              <w:rPr>
                <w:sz w:val="22"/>
              </w:rPr>
            </w:pPr>
            <w:r w:rsidRPr="00CF15ED">
              <w:rPr>
                <w:sz w:val="22"/>
              </w:rPr>
              <w:t>53.3</w:t>
            </w:r>
          </w:p>
        </w:tc>
        <w:tc>
          <w:tcPr>
            <w:tcW w:w="1900" w:type="pct"/>
            <w:tcBorders>
              <w:top w:val="outset" w:sz="6" w:space="0" w:color="C0C0C0"/>
              <w:left w:val="outset" w:sz="6" w:space="0" w:color="C0C0C0"/>
              <w:bottom w:val="outset" w:sz="6" w:space="0" w:color="C0C0C0"/>
              <w:right w:val="outset" w:sz="6" w:space="0" w:color="C0C0C0"/>
            </w:tcBorders>
            <w:hideMark/>
          </w:tcPr>
          <w:p w14:paraId="12317C4B" w14:textId="77777777" w:rsidR="00CF15ED" w:rsidRPr="00CF15ED" w:rsidRDefault="00CF15ED" w:rsidP="00CF15ED">
            <w:pPr>
              <w:rPr>
                <w:sz w:val="22"/>
              </w:rPr>
            </w:pPr>
            <w:r w:rsidRPr="00CF15ED">
              <w:rPr>
                <w:sz w:val="22"/>
              </w:rPr>
              <w:t>14</w:t>
            </w:r>
          </w:p>
        </w:tc>
      </w:tr>
      <w:tr w:rsidR="00CF15ED" w:rsidRPr="00CF15ED" w14:paraId="727752C7"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58D514DD" w14:textId="77777777" w:rsidR="00CF15ED" w:rsidRPr="00CF15ED" w:rsidRDefault="00CF15ED" w:rsidP="00CF15ED">
            <w:pPr>
              <w:rPr>
                <w:sz w:val="22"/>
              </w:rPr>
            </w:pPr>
            <w:r w:rsidRPr="00CF15ED">
              <w:rPr>
                <w:sz w:val="22"/>
              </w:rPr>
              <w:t>82.</w:t>
            </w:r>
          </w:p>
        </w:tc>
        <w:tc>
          <w:tcPr>
            <w:tcW w:w="2100" w:type="pct"/>
            <w:tcBorders>
              <w:top w:val="outset" w:sz="6" w:space="0" w:color="C0C0C0"/>
              <w:left w:val="outset" w:sz="6" w:space="0" w:color="C0C0C0"/>
              <w:bottom w:val="outset" w:sz="6" w:space="0" w:color="C0C0C0"/>
              <w:right w:val="outset" w:sz="6" w:space="0" w:color="C0C0C0"/>
            </w:tcBorders>
            <w:vAlign w:val="center"/>
            <w:hideMark/>
          </w:tcPr>
          <w:p w14:paraId="018E5860" w14:textId="77777777" w:rsidR="00CF15ED" w:rsidRPr="00CF15ED" w:rsidRDefault="00CF15ED" w:rsidP="00CF15ED">
            <w:pPr>
              <w:rPr>
                <w:sz w:val="22"/>
              </w:rPr>
            </w:pPr>
            <w:r w:rsidRPr="00CF15ED">
              <w:rPr>
                <w:sz w:val="22"/>
              </w:rPr>
              <w:t>54</w:t>
            </w:r>
          </w:p>
        </w:tc>
        <w:tc>
          <w:tcPr>
            <w:tcW w:w="1900" w:type="pct"/>
            <w:tcBorders>
              <w:top w:val="outset" w:sz="6" w:space="0" w:color="C0C0C0"/>
              <w:left w:val="outset" w:sz="6" w:space="0" w:color="C0C0C0"/>
              <w:bottom w:val="outset" w:sz="6" w:space="0" w:color="C0C0C0"/>
              <w:right w:val="outset" w:sz="6" w:space="0" w:color="C0C0C0"/>
            </w:tcBorders>
            <w:vAlign w:val="center"/>
            <w:hideMark/>
          </w:tcPr>
          <w:p w14:paraId="4CE1188A" w14:textId="77777777" w:rsidR="00CF15ED" w:rsidRPr="00CF15ED" w:rsidRDefault="00CF15ED" w:rsidP="00CF15ED">
            <w:pPr>
              <w:rPr>
                <w:sz w:val="22"/>
              </w:rPr>
            </w:pPr>
            <w:r w:rsidRPr="00CF15ED">
              <w:rPr>
                <w:sz w:val="22"/>
              </w:rPr>
              <w:t>15</w:t>
            </w:r>
          </w:p>
        </w:tc>
      </w:tr>
      <w:tr w:rsidR="00CF15ED" w:rsidRPr="00CF15ED" w14:paraId="36E8A48E"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66AF9021" w14:textId="77777777" w:rsidR="00CF15ED" w:rsidRPr="00CF15ED" w:rsidRDefault="00CF15ED" w:rsidP="00CF15ED">
            <w:pPr>
              <w:rPr>
                <w:sz w:val="22"/>
              </w:rPr>
            </w:pPr>
            <w:r w:rsidRPr="00CF15ED">
              <w:rPr>
                <w:sz w:val="22"/>
              </w:rPr>
              <w:t>83.</w:t>
            </w:r>
          </w:p>
        </w:tc>
        <w:tc>
          <w:tcPr>
            <w:tcW w:w="2100" w:type="pct"/>
            <w:tcBorders>
              <w:top w:val="outset" w:sz="6" w:space="0" w:color="C0C0C0"/>
              <w:left w:val="outset" w:sz="6" w:space="0" w:color="C0C0C0"/>
              <w:bottom w:val="outset" w:sz="6" w:space="0" w:color="C0C0C0"/>
              <w:right w:val="outset" w:sz="6" w:space="0" w:color="C0C0C0"/>
            </w:tcBorders>
            <w:vAlign w:val="center"/>
            <w:hideMark/>
          </w:tcPr>
          <w:p w14:paraId="78393B4B" w14:textId="77777777" w:rsidR="00CF15ED" w:rsidRPr="00CF15ED" w:rsidRDefault="00CF15ED" w:rsidP="00CF15ED">
            <w:pPr>
              <w:rPr>
                <w:sz w:val="22"/>
              </w:rPr>
            </w:pPr>
            <w:r w:rsidRPr="00CF15ED">
              <w:rPr>
                <w:sz w:val="22"/>
              </w:rPr>
              <w:t>55</w:t>
            </w:r>
          </w:p>
        </w:tc>
        <w:tc>
          <w:tcPr>
            <w:tcW w:w="1900" w:type="pct"/>
            <w:tcBorders>
              <w:top w:val="outset" w:sz="6" w:space="0" w:color="C0C0C0"/>
              <w:left w:val="outset" w:sz="6" w:space="0" w:color="C0C0C0"/>
              <w:bottom w:val="outset" w:sz="6" w:space="0" w:color="C0C0C0"/>
              <w:right w:val="outset" w:sz="6" w:space="0" w:color="C0C0C0"/>
            </w:tcBorders>
            <w:vAlign w:val="center"/>
            <w:hideMark/>
          </w:tcPr>
          <w:p w14:paraId="46A4AF5F" w14:textId="77777777" w:rsidR="00CF15ED" w:rsidRPr="00CF15ED" w:rsidRDefault="00CF15ED" w:rsidP="00CF15ED">
            <w:pPr>
              <w:rPr>
                <w:sz w:val="22"/>
              </w:rPr>
            </w:pPr>
            <w:r w:rsidRPr="00CF15ED">
              <w:rPr>
                <w:sz w:val="22"/>
              </w:rPr>
              <w:t>12</w:t>
            </w:r>
          </w:p>
        </w:tc>
      </w:tr>
      <w:tr w:rsidR="00CF15ED" w:rsidRPr="00CF15ED" w14:paraId="3073EF8F"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15FDBBA6" w14:textId="77777777" w:rsidR="00CF15ED" w:rsidRPr="00CF15ED" w:rsidRDefault="00CF15ED" w:rsidP="00CF15ED">
            <w:pPr>
              <w:rPr>
                <w:sz w:val="22"/>
              </w:rPr>
            </w:pPr>
            <w:r w:rsidRPr="00CF15ED">
              <w:rPr>
                <w:sz w:val="22"/>
              </w:rPr>
              <w:t>84.</w:t>
            </w:r>
          </w:p>
        </w:tc>
        <w:tc>
          <w:tcPr>
            <w:tcW w:w="2100" w:type="pct"/>
            <w:tcBorders>
              <w:top w:val="outset" w:sz="6" w:space="0" w:color="C0C0C0"/>
              <w:left w:val="outset" w:sz="6" w:space="0" w:color="C0C0C0"/>
              <w:bottom w:val="outset" w:sz="6" w:space="0" w:color="C0C0C0"/>
              <w:right w:val="outset" w:sz="6" w:space="0" w:color="C0C0C0"/>
            </w:tcBorders>
            <w:vAlign w:val="center"/>
            <w:hideMark/>
          </w:tcPr>
          <w:p w14:paraId="42147D89" w14:textId="77777777" w:rsidR="00CF15ED" w:rsidRPr="00CF15ED" w:rsidRDefault="00CF15ED" w:rsidP="00CF15ED">
            <w:pPr>
              <w:rPr>
                <w:sz w:val="22"/>
              </w:rPr>
            </w:pPr>
            <w:r w:rsidRPr="00CF15ED">
              <w:rPr>
                <w:sz w:val="22"/>
              </w:rPr>
              <w:t>56</w:t>
            </w:r>
          </w:p>
        </w:tc>
        <w:tc>
          <w:tcPr>
            <w:tcW w:w="1900" w:type="pct"/>
            <w:tcBorders>
              <w:top w:val="outset" w:sz="6" w:space="0" w:color="C0C0C0"/>
              <w:left w:val="outset" w:sz="6" w:space="0" w:color="C0C0C0"/>
              <w:bottom w:val="outset" w:sz="6" w:space="0" w:color="C0C0C0"/>
              <w:right w:val="outset" w:sz="6" w:space="0" w:color="C0C0C0"/>
            </w:tcBorders>
            <w:vAlign w:val="center"/>
            <w:hideMark/>
          </w:tcPr>
          <w:p w14:paraId="2720CD62" w14:textId="77777777" w:rsidR="00CF15ED" w:rsidRPr="00CF15ED" w:rsidRDefault="00CF15ED" w:rsidP="00CF15ED">
            <w:pPr>
              <w:rPr>
                <w:sz w:val="22"/>
              </w:rPr>
            </w:pPr>
            <w:r w:rsidRPr="00CF15ED">
              <w:rPr>
                <w:sz w:val="22"/>
              </w:rPr>
              <w:t>15</w:t>
            </w:r>
          </w:p>
        </w:tc>
      </w:tr>
      <w:tr w:rsidR="00CF15ED" w:rsidRPr="00CF15ED" w14:paraId="7451C2F7" w14:textId="77777777" w:rsidTr="00CF15ED">
        <w:trPr>
          <w:trHeight w:val="36"/>
          <w:tblCellSpacing w:w="15" w:type="dxa"/>
        </w:trPr>
        <w:tc>
          <w:tcPr>
            <w:tcW w:w="1000" w:type="pct"/>
            <w:tcBorders>
              <w:top w:val="outset" w:sz="6" w:space="0" w:color="C0C0C0"/>
              <w:left w:val="outset" w:sz="6" w:space="0" w:color="C0C0C0"/>
              <w:bottom w:val="outset" w:sz="6" w:space="0" w:color="C0C0C0"/>
              <w:right w:val="outset" w:sz="6" w:space="0" w:color="C0C0C0"/>
            </w:tcBorders>
            <w:hideMark/>
          </w:tcPr>
          <w:p w14:paraId="6ABA1B4F" w14:textId="77777777" w:rsidR="00CF15ED" w:rsidRPr="00CF15ED" w:rsidRDefault="00CF15ED" w:rsidP="00CF15ED">
            <w:pPr>
              <w:rPr>
                <w:sz w:val="22"/>
              </w:rPr>
            </w:pPr>
            <w:r w:rsidRPr="00CF15ED">
              <w:rPr>
                <w:sz w:val="22"/>
              </w:rPr>
              <w:t>85.</w:t>
            </w:r>
          </w:p>
        </w:tc>
        <w:tc>
          <w:tcPr>
            <w:tcW w:w="2100" w:type="pct"/>
            <w:tcBorders>
              <w:top w:val="outset" w:sz="6" w:space="0" w:color="C0C0C0"/>
              <w:left w:val="outset" w:sz="6" w:space="0" w:color="C0C0C0"/>
              <w:bottom w:val="outset" w:sz="6" w:space="0" w:color="C0C0C0"/>
              <w:right w:val="outset" w:sz="6" w:space="0" w:color="C0C0C0"/>
            </w:tcBorders>
            <w:vAlign w:val="center"/>
            <w:hideMark/>
          </w:tcPr>
          <w:p w14:paraId="00B6A827" w14:textId="77777777" w:rsidR="00CF15ED" w:rsidRPr="00CF15ED" w:rsidRDefault="00CF15ED" w:rsidP="00CF15ED">
            <w:pPr>
              <w:rPr>
                <w:sz w:val="22"/>
              </w:rPr>
            </w:pPr>
            <w:r w:rsidRPr="00CF15ED">
              <w:rPr>
                <w:sz w:val="22"/>
              </w:rPr>
              <w:t>57</w:t>
            </w:r>
          </w:p>
        </w:tc>
        <w:tc>
          <w:tcPr>
            <w:tcW w:w="1900" w:type="pct"/>
            <w:tcBorders>
              <w:top w:val="outset" w:sz="6" w:space="0" w:color="C0C0C0"/>
              <w:left w:val="outset" w:sz="6" w:space="0" w:color="C0C0C0"/>
              <w:bottom w:val="outset" w:sz="6" w:space="0" w:color="C0C0C0"/>
              <w:right w:val="outset" w:sz="6" w:space="0" w:color="C0C0C0"/>
            </w:tcBorders>
            <w:vAlign w:val="center"/>
            <w:hideMark/>
          </w:tcPr>
          <w:p w14:paraId="7A5D9CB5" w14:textId="77777777" w:rsidR="00CF15ED" w:rsidRPr="00CF15ED" w:rsidRDefault="00CF15ED" w:rsidP="00CF15ED">
            <w:pPr>
              <w:rPr>
                <w:sz w:val="22"/>
              </w:rPr>
            </w:pPr>
            <w:r w:rsidRPr="00CF15ED">
              <w:rPr>
                <w:sz w:val="22"/>
              </w:rPr>
              <w:t>11</w:t>
            </w:r>
          </w:p>
        </w:tc>
      </w:tr>
    </w:tbl>
    <w:p w14:paraId="7FB162CE" w14:textId="77777777" w:rsidR="00CF15ED" w:rsidRDefault="00CF15ED">
      <w:pPr>
        <w:rPr>
          <w:sz w:val="22"/>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0"/>
        <w:gridCol w:w="3930"/>
        <w:gridCol w:w="563"/>
        <w:gridCol w:w="3930"/>
        <w:gridCol w:w="1405"/>
        <w:gridCol w:w="1405"/>
      </w:tblGrid>
      <w:tr w:rsidR="0003545F" w:rsidRPr="001B3F41" w14:paraId="58327FC3" w14:textId="77777777" w:rsidTr="001B086C">
        <w:tc>
          <w:tcPr>
            <w:tcW w:w="3930" w:type="dxa"/>
            <w:shd w:val="clear" w:color="auto" w:fill="auto"/>
          </w:tcPr>
          <w:p w14:paraId="53287A63" w14:textId="77777777" w:rsidR="0003545F" w:rsidRDefault="0003545F" w:rsidP="001B086C">
            <w:pPr>
              <w:jc w:val="center"/>
              <w:rPr>
                <w:b/>
                <w:bCs/>
                <w:i/>
                <w:sz w:val="22"/>
              </w:rPr>
            </w:pPr>
            <w:r w:rsidRPr="00A664D2">
              <w:rPr>
                <w:b/>
                <w:bCs/>
                <w:iCs/>
              </w:rPr>
              <w:t>Spēkā esošā redakcija</w:t>
            </w:r>
            <w:r w:rsidRPr="00A664D2">
              <w:rPr>
                <w:b/>
                <w:bCs/>
                <w:i/>
                <w:sz w:val="22"/>
              </w:rPr>
              <w:t xml:space="preserve"> </w:t>
            </w:r>
          </w:p>
          <w:p w14:paraId="52EC040D" w14:textId="77777777" w:rsidR="0003545F" w:rsidRDefault="0003545F" w:rsidP="001B086C">
            <w:pPr>
              <w:jc w:val="center"/>
              <w:rPr>
                <w:b/>
                <w:bCs/>
                <w:i/>
                <w:sz w:val="22"/>
              </w:rPr>
            </w:pPr>
          </w:p>
          <w:p w14:paraId="436449A1" w14:textId="77777777" w:rsidR="0003545F" w:rsidRPr="00A664D2" w:rsidRDefault="0003545F" w:rsidP="001B086C">
            <w:pPr>
              <w:jc w:val="center"/>
              <w:rPr>
                <w:b/>
                <w:bCs/>
                <w:iCs/>
              </w:rPr>
            </w:pPr>
          </w:p>
        </w:tc>
        <w:tc>
          <w:tcPr>
            <w:tcW w:w="3930" w:type="dxa"/>
          </w:tcPr>
          <w:p w14:paraId="79697655" w14:textId="77777777" w:rsidR="0003545F" w:rsidRDefault="0003545F" w:rsidP="001B086C">
            <w:pPr>
              <w:jc w:val="center"/>
              <w:rPr>
                <w:b/>
              </w:rPr>
            </w:pPr>
            <w:r>
              <w:rPr>
                <w:b/>
              </w:rPr>
              <w:t>Pirmā lasījuma redakcija</w:t>
            </w:r>
          </w:p>
          <w:p w14:paraId="5DED9AB5" w14:textId="77777777" w:rsidR="0003545F" w:rsidRDefault="0003545F" w:rsidP="0003545F">
            <w:pPr>
              <w:jc w:val="both"/>
              <w:rPr>
                <w:b/>
              </w:rPr>
            </w:pPr>
          </w:p>
          <w:p w14:paraId="7F54E718" w14:textId="77777777" w:rsidR="0003545F" w:rsidRPr="00A664D2" w:rsidRDefault="0003545F" w:rsidP="00713548">
            <w:pPr>
              <w:rPr>
                <w:b/>
              </w:rPr>
            </w:pPr>
          </w:p>
        </w:tc>
        <w:tc>
          <w:tcPr>
            <w:tcW w:w="563" w:type="dxa"/>
          </w:tcPr>
          <w:p w14:paraId="77327FA6" w14:textId="77777777" w:rsidR="0003545F" w:rsidRPr="009C0B94" w:rsidRDefault="0003545F" w:rsidP="001B086C">
            <w:pPr>
              <w:jc w:val="center"/>
              <w:rPr>
                <w:b/>
              </w:rPr>
            </w:pPr>
            <w:r w:rsidRPr="009C0B94">
              <w:rPr>
                <w:b/>
              </w:rPr>
              <w:t>Nr.</w:t>
            </w:r>
          </w:p>
        </w:tc>
        <w:tc>
          <w:tcPr>
            <w:tcW w:w="3930" w:type="dxa"/>
          </w:tcPr>
          <w:p w14:paraId="6757EDED" w14:textId="77777777" w:rsidR="0003545F" w:rsidRDefault="0003545F" w:rsidP="001B086C">
            <w:pPr>
              <w:jc w:val="center"/>
              <w:rPr>
                <w:b/>
              </w:rPr>
            </w:pPr>
            <w:r>
              <w:rPr>
                <w:b/>
              </w:rPr>
              <w:t>Priekšlikumi</w:t>
            </w:r>
          </w:p>
          <w:p w14:paraId="334F8938" w14:textId="77777777" w:rsidR="0003545F" w:rsidRPr="001B3F41" w:rsidRDefault="0003545F" w:rsidP="001B086C">
            <w:pPr>
              <w:jc w:val="center"/>
              <w:rPr>
                <w:b/>
              </w:rPr>
            </w:pPr>
            <w:r>
              <w:rPr>
                <w:b/>
              </w:rPr>
              <w:t>(</w:t>
            </w:r>
            <w:r w:rsidR="00797684">
              <w:rPr>
                <w:b/>
              </w:rPr>
              <w:t>43</w:t>
            </w:r>
            <w:r>
              <w:rPr>
                <w:b/>
              </w:rPr>
              <w:t>)</w:t>
            </w:r>
          </w:p>
        </w:tc>
        <w:tc>
          <w:tcPr>
            <w:tcW w:w="1405" w:type="dxa"/>
          </w:tcPr>
          <w:p w14:paraId="0D50074F" w14:textId="77777777" w:rsidR="0003545F" w:rsidRPr="001B3F41" w:rsidRDefault="0003545F" w:rsidP="001B086C">
            <w:pPr>
              <w:jc w:val="center"/>
              <w:rPr>
                <w:b/>
              </w:rPr>
            </w:pPr>
            <w:r>
              <w:rPr>
                <w:b/>
              </w:rPr>
              <w:t>Ministru kabineta atzinums</w:t>
            </w:r>
          </w:p>
        </w:tc>
        <w:tc>
          <w:tcPr>
            <w:tcW w:w="1405" w:type="dxa"/>
          </w:tcPr>
          <w:p w14:paraId="52350CA2" w14:textId="77777777" w:rsidR="0003545F" w:rsidRPr="001B3F41" w:rsidRDefault="0003545F" w:rsidP="001B086C">
            <w:pPr>
              <w:jc w:val="center"/>
              <w:rPr>
                <w:b/>
              </w:rPr>
            </w:pPr>
            <w:r>
              <w:rPr>
                <w:b/>
              </w:rPr>
              <w:t>Komisijas atzinums</w:t>
            </w:r>
          </w:p>
        </w:tc>
      </w:tr>
      <w:tr w:rsidR="00713548" w:rsidRPr="001B3F41" w14:paraId="333F54E0" w14:textId="77777777" w:rsidTr="001B086C">
        <w:tc>
          <w:tcPr>
            <w:tcW w:w="3930" w:type="dxa"/>
            <w:shd w:val="clear" w:color="auto" w:fill="auto"/>
          </w:tcPr>
          <w:p w14:paraId="245C3EAC" w14:textId="77777777" w:rsidR="00713548" w:rsidRPr="00A664D2" w:rsidRDefault="00713548" w:rsidP="001B086C">
            <w:pPr>
              <w:jc w:val="center"/>
              <w:rPr>
                <w:b/>
                <w:bCs/>
                <w:iCs/>
              </w:rPr>
            </w:pPr>
          </w:p>
        </w:tc>
        <w:tc>
          <w:tcPr>
            <w:tcW w:w="3930" w:type="dxa"/>
          </w:tcPr>
          <w:p w14:paraId="01DD165E" w14:textId="77777777" w:rsidR="00713548" w:rsidRDefault="00713548" w:rsidP="001B086C">
            <w:pPr>
              <w:jc w:val="center"/>
              <w:rPr>
                <w:b/>
                <w:bCs/>
                <w:i/>
                <w:sz w:val="22"/>
              </w:rPr>
            </w:pPr>
            <w:r w:rsidRPr="0003545F">
              <w:rPr>
                <w:sz w:val="22"/>
              </w:rPr>
              <w:t>25. Izteikt 3. pielikumu šādā redakcijā:</w:t>
            </w:r>
          </w:p>
          <w:p w14:paraId="19AFCB60" w14:textId="77777777" w:rsidR="00713548" w:rsidRDefault="00713548" w:rsidP="001B086C">
            <w:pPr>
              <w:jc w:val="center"/>
              <w:rPr>
                <w:b/>
                <w:bCs/>
                <w:i/>
                <w:sz w:val="22"/>
              </w:rPr>
            </w:pPr>
          </w:p>
          <w:p w14:paraId="0819D056" w14:textId="77777777" w:rsidR="00713548" w:rsidRDefault="00713548" w:rsidP="001B086C">
            <w:pPr>
              <w:jc w:val="center"/>
              <w:rPr>
                <w:b/>
              </w:rPr>
            </w:pPr>
            <w:r w:rsidRPr="00A664D2">
              <w:rPr>
                <w:b/>
                <w:bCs/>
                <w:i/>
                <w:sz w:val="22"/>
              </w:rPr>
              <w:t xml:space="preserve">ailes turpinājums </w:t>
            </w:r>
            <w:r w:rsidRPr="00A664D2">
              <w:rPr>
                <w:b/>
                <w:bCs/>
                <w:sz w:val="22"/>
              </w:rPr>
              <w:t>↓↓↓</w:t>
            </w:r>
          </w:p>
        </w:tc>
        <w:tc>
          <w:tcPr>
            <w:tcW w:w="563" w:type="dxa"/>
          </w:tcPr>
          <w:p w14:paraId="615A2F09" w14:textId="77777777" w:rsidR="00713548" w:rsidRPr="009C0B94" w:rsidRDefault="00713548" w:rsidP="001B086C">
            <w:pPr>
              <w:jc w:val="center"/>
              <w:rPr>
                <w:b/>
              </w:rPr>
            </w:pPr>
          </w:p>
        </w:tc>
        <w:tc>
          <w:tcPr>
            <w:tcW w:w="3930" w:type="dxa"/>
          </w:tcPr>
          <w:p w14:paraId="5BCB4429" w14:textId="77777777" w:rsidR="00713548" w:rsidRDefault="00713548" w:rsidP="001B086C">
            <w:pPr>
              <w:jc w:val="center"/>
              <w:rPr>
                <w:b/>
              </w:rPr>
            </w:pPr>
          </w:p>
        </w:tc>
        <w:tc>
          <w:tcPr>
            <w:tcW w:w="1405" w:type="dxa"/>
          </w:tcPr>
          <w:p w14:paraId="2002B535" w14:textId="77777777" w:rsidR="00713548" w:rsidRDefault="00713548" w:rsidP="001B086C">
            <w:pPr>
              <w:jc w:val="center"/>
              <w:rPr>
                <w:b/>
              </w:rPr>
            </w:pPr>
          </w:p>
        </w:tc>
        <w:tc>
          <w:tcPr>
            <w:tcW w:w="1405" w:type="dxa"/>
          </w:tcPr>
          <w:p w14:paraId="22EE83B4" w14:textId="77777777" w:rsidR="00713548" w:rsidRDefault="00713548" w:rsidP="001B086C">
            <w:pPr>
              <w:jc w:val="center"/>
              <w:rPr>
                <w:b/>
              </w:rPr>
            </w:pPr>
          </w:p>
        </w:tc>
      </w:tr>
    </w:tbl>
    <w:p w14:paraId="1FA7EFF7" w14:textId="77777777" w:rsidR="0003545F" w:rsidRDefault="0003545F">
      <w:pPr>
        <w:rPr>
          <w:sz w:val="22"/>
        </w:rPr>
      </w:pPr>
    </w:p>
    <w:p w14:paraId="08ADA15D" w14:textId="77777777" w:rsidR="0003545F" w:rsidRPr="0003545F" w:rsidRDefault="0003545F" w:rsidP="0003545F">
      <w:pPr>
        <w:numPr>
          <w:ilvl w:val="0"/>
          <w:numId w:val="19"/>
        </w:numPr>
        <w:jc w:val="right"/>
        <w:rPr>
          <w:sz w:val="22"/>
        </w:rPr>
      </w:pPr>
      <w:r w:rsidRPr="0003545F">
        <w:rPr>
          <w:sz w:val="22"/>
        </w:rPr>
        <w:t>"Valsts un pašvaldību institūciju amatpersonu un</w:t>
      </w:r>
    </w:p>
    <w:p w14:paraId="08141CF8" w14:textId="77777777" w:rsidR="0003545F" w:rsidRPr="0003545F" w:rsidRDefault="0003545F" w:rsidP="0003545F">
      <w:pPr>
        <w:numPr>
          <w:ilvl w:val="0"/>
          <w:numId w:val="19"/>
        </w:numPr>
        <w:jc w:val="right"/>
        <w:rPr>
          <w:sz w:val="22"/>
        </w:rPr>
      </w:pPr>
      <w:r w:rsidRPr="0003545F">
        <w:rPr>
          <w:sz w:val="22"/>
        </w:rPr>
        <w:t>darbinieku atlīdzības likuma</w:t>
      </w:r>
    </w:p>
    <w:p w14:paraId="06A801B5" w14:textId="77777777" w:rsidR="0003545F" w:rsidRPr="0003545F" w:rsidRDefault="0003545F" w:rsidP="0003545F">
      <w:pPr>
        <w:numPr>
          <w:ilvl w:val="0"/>
          <w:numId w:val="19"/>
        </w:numPr>
        <w:jc w:val="right"/>
        <w:rPr>
          <w:sz w:val="22"/>
        </w:rPr>
      </w:pPr>
      <w:r w:rsidRPr="0003545F">
        <w:rPr>
          <w:sz w:val="22"/>
        </w:rPr>
        <w:t xml:space="preserve">3. pielikums  </w:t>
      </w:r>
    </w:p>
    <w:p w14:paraId="7656254A" w14:textId="77777777" w:rsidR="0003545F" w:rsidRPr="0003545F" w:rsidRDefault="0003545F" w:rsidP="0003545F">
      <w:pPr>
        <w:numPr>
          <w:ilvl w:val="0"/>
          <w:numId w:val="19"/>
        </w:numPr>
        <w:jc w:val="center"/>
        <w:rPr>
          <w:szCs w:val="24"/>
        </w:rPr>
      </w:pPr>
      <w:r w:rsidRPr="0003545F">
        <w:rPr>
          <w:b/>
          <w:szCs w:val="24"/>
        </w:rPr>
        <w:t>Mēnešalgu grupas un intervāli</w:t>
      </w:r>
    </w:p>
    <w:tbl>
      <w:tblPr>
        <w:tblW w:w="9641" w:type="dxa"/>
        <w:jc w:val="center"/>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463"/>
        <w:gridCol w:w="2726"/>
        <w:gridCol w:w="2726"/>
        <w:gridCol w:w="2726"/>
      </w:tblGrid>
      <w:tr w:rsidR="0003545F" w:rsidRPr="0003545F" w14:paraId="1EA58727" w14:textId="77777777" w:rsidTr="001B086C">
        <w:trPr>
          <w:trHeight w:val="322"/>
          <w:jc w:val="center"/>
        </w:trPr>
        <w:tc>
          <w:tcPr>
            <w:tcW w:w="3202" w:type="dxa"/>
            <w:vMerge w:val="restart"/>
            <w:shd w:val="clear" w:color="auto" w:fill="FFFFFF"/>
            <w:noWrap/>
            <w:tcMar>
              <w:top w:w="75" w:type="dxa"/>
              <w:left w:w="75" w:type="dxa"/>
              <w:bottom w:w="75" w:type="dxa"/>
              <w:right w:w="75" w:type="dxa"/>
            </w:tcMar>
            <w:vAlign w:val="center"/>
          </w:tcPr>
          <w:p w14:paraId="61E16BFC" w14:textId="77777777" w:rsidR="0003545F" w:rsidRPr="0003545F" w:rsidRDefault="0003545F" w:rsidP="0003545F">
            <w:pPr>
              <w:rPr>
                <w:sz w:val="22"/>
              </w:rPr>
            </w:pPr>
            <w:r w:rsidRPr="0003545F">
              <w:rPr>
                <w:sz w:val="22"/>
              </w:rPr>
              <w:t>Mēnešalgu grupa</w:t>
            </w:r>
          </w:p>
        </w:tc>
        <w:tc>
          <w:tcPr>
            <w:tcW w:w="18498" w:type="dxa"/>
            <w:gridSpan w:val="3"/>
            <w:vMerge w:val="restart"/>
            <w:shd w:val="clear" w:color="auto" w:fill="FFFFFF"/>
            <w:noWrap/>
            <w:tcMar>
              <w:top w:w="75" w:type="dxa"/>
              <w:left w:w="75" w:type="dxa"/>
              <w:bottom w:w="75" w:type="dxa"/>
              <w:right w:w="75" w:type="dxa"/>
            </w:tcMar>
            <w:vAlign w:val="center"/>
          </w:tcPr>
          <w:p w14:paraId="1FF8962A" w14:textId="77777777" w:rsidR="0003545F" w:rsidRPr="0003545F" w:rsidRDefault="0003545F" w:rsidP="0003545F">
            <w:pPr>
              <w:rPr>
                <w:sz w:val="22"/>
              </w:rPr>
            </w:pPr>
            <w:r w:rsidRPr="0003545F">
              <w:rPr>
                <w:sz w:val="22"/>
              </w:rPr>
              <w:t>Mēnešalgu intervāli</w:t>
            </w:r>
            <w:r w:rsidRPr="0003545F">
              <w:rPr>
                <w:sz w:val="22"/>
              </w:rPr>
              <w:br/>
              <w:t>(koeficienti pret bāzes mēnešalgu)</w:t>
            </w:r>
          </w:p>
        </w:tc>
      </w:tr>
      <w:tr w:rsidR="0003545F" w:rsidRPr="0003545F" w14:paraId="1778D30D" w14:textId="77777777" w:rsidTr="001B086C">
        <w:trPr>
          <w:jc w:val="center"/>
        </w:trPr>
        <w:tc>
          <w:tcPr>
            <w:tcW w:w="3202" w:type="dxa"/>
            <w:vMerge/>
            <w:shd w:val="clear" w:color="auto" w:fill="FFFFFF"/>
            <w:noWrap/>
            <w:tcMar>
              <w:top w:w="75" w:type="dxa"/>
              <w:left w:w="75" w:type="dxa"/>
              <w:bottom w:w="75" w:type="dxa"/>
              <w:right w:w="75" w:type="dxa"/>
            </w:tcMar>
            <w:vAlign w:val="center"/>
          </w:tcPr>
          <w:p w14:paraId="4F3E97FE" w14:textId="77777777" w:rsidR="0003545F" w:rsidRPr="0003545F" w:rsidRDefault="0003545F" w:rsidP="0003545F">
            <w:pPr>
              <w:rPr>
                <w:sz w:val="22"/>
              </w:rPr>
            </w:pPr>
          </w:p>
        </w:tc>
        <w:tc>
          <w:tcPr>
            <w:tcW w:w="6166" w:type="dxa"/>
            <w:shd w:val="clear" w:color="auto" w:fill="FFFFFF"/>
            <w:noWrap/>
            <w:tcMar>
              <w:top w:w="75" w:type="dxa"/>
              <w:left w:w="75" w:type="dxa"/>
              <w:bottom w:w="75" w:type="dxa"/>
              <w:right w:w="75" w:type="dxa"/>
            </w:tcMar>
            <w:vAlign w:val="center"/>
          </w:tcPr>
          <w:p w14:paraId="2F59C749" w14:textId="77777777" w:rsidR="0003545F" w:rsidRPr="0003545F" w:rsidRDefault="0003545F" w:rsidP="0003545F">
            <w:pPr>
              <w:rPr>
                <w:sz w:val="22"/>
              </w:rPr>
            </w:pPr>
            <w:r w:rsidRPr="0003545F">
              <w:rPr>
                <w:sz w:val="22"/>
              </w:rPr>
              <w:t>minimums*</w:t>
            </w:r>
          </w:p>
        </w:tc>
        <w:tc>
          <w:tcPr>
            <w:tcW w:w="6166" w:type="dxa"/>
            <w:shd w:val="clear" w:color="auto" w:fill="FFFFFF"/>
            <w:noWrap/>
            <w:tcMar>
              <w:top w:w="75" w:type="dxa"/>
              <w:left w:w="75" w:type="dxa"/>
              <w:bottom w:w="75" w:type="dxa"/>
              <w:right w:w="75" w:type="dxa"/>
            </w:tcMar>
            <w:vAlign w:val="center"/>
          </w:tcPr>
          <w:p w14:paraId="223F1775" w14:textId="77777777" w:rsidR="0003545F" w:rsidRPr="0003545F" w:rsidRDefault="0003545F" w:rsidP="0003545F">
            <w:pPr>
              <w:rPr>
                <w:sz w:val="22"/>
              </w:rPr>
            </w:pPr>
            <w:r w:rsidRPr="0003545F">
              <w:rPr>
                <w:sz w:val="22"/>
              </w:rPr>
              <w:t>viduspunkts</w:t>
            </w:r>
          </w:p>
        </w:tc>
        <w:tc>
          <w:tcPr>
            <w:tcW w:w="6166" w:type="dxa"/>
            <w:shd w:val="clear" w:color="auto" w:fill="FFFFFF"/>
            <w:noWrap/>
            <w:tcMar>
              <w:top w:w="75" w:type="dxa"/>
              <w:left w:w="75" w:type="dxa"/>
              <w:bottom w:w="75" w:type="dxa"/>
              <w:right w:w="75" w:type="dxa"/>
            </w:tcMar>
            <w:vAlign w:val="center"/>
          </w:tcPr>
          <w:p w14:paraId="6973B878" w14:textId="77777777" w:rsidR="0003545F" w:rsidRPr="0003545F" w:rsidRDefault="0003545F" w:rsidP="0003545F">
            <w:pPr>
              <w:rPr>
                <w:sz w:val="22"/>
              </w:rPr>
            </w:pPr>
            <w:r w:rsidRPr="0003545F">
              <w:rPr>
                <w:sz w:val="22"/>
              </w:rPr>
              <w:t>maksimums</w:t>
            </w:r>
          </w:p>
        </w:tc>
      </w:tr>
      <w:tr w:rsidR="0003545F" w:rsidRPr="0003545F" w14:paraId="406B3BCD" w14:textId="77777777" w:rsidTr="001B086C">
        <w:trPr>
          <w:jc w:val="center"/>
        </w:trPr>
        <w:tc>
          <w:tcPr>
            <w:tcW w:w="3202" w:type="dxa"/>
            <w:shd w:val="clear" w:color="auto" w:fill="FFFFFF"/>
            <w:noWrap/>
            <w:tcMar>
              <w:top w:w="75" w:type="dxa"/>
              <w:left w:w="75" w:type="dxa"/>
              <w:bottom w:w="75" w:type="dxa"/>
              <w:right w:w="75" w:type="dxa"/>
            </w:tcMar>
            <w:vAlign w:val="center"/>
          </w:tcPr>
          <w:p w14:paraId="11454C14" w14:textId="77777777" w:rsidR="0003545F" w:rsidRPr="0003545F" w:rsidRDefault="0003545F" w:rsidP="0003545F">
            <w:pPr>
              <w:rPr>
                <w:sz w:val="22"/>
              </w:rPr>
            </w:pPr>
            <w:r w:rsidRPr="0003545F">
              <w:rPr>
                <w:sz w:val="22"/>
              </w:rPr>
              <w:t>1.</w:t>
            </w:r>
          </w:p>
        </w:tc>
        <w:tc>
          <w:tcPr>
            <w:tcW w:w="6166" w:type="dxa"/>
            <w:shd w:val="clear" w:color="auto" w:fill="FFFFFF"/>
            <w:noWrap/>
            <w:tcMar>
              <w:top w:w="75" w:type="dxa"/>
              <w:left w:w="75" w:type="dxa"/>
              <w:bottom w:w="75" w:type="dxa"/>
              <w:right w:w="75" w:type="dxa"/>
            </w:tcMar>
            <w:vAlign w:val="center"/>
          </w:tcPr>
          <w:p w14:paraId="2A845124" w14:textId="77777777" w:rsidR="0003545F" w:rsidRPr="0003545F" w:rsidRDefault="0003545F" w:rsidP="0003545F">
            <w:pPr>
              <w:rPr>
                <w:sz w:val="22"/>
              </w:rPr>
            </w:pPr>
            <w:r w:rsidRPr="0003545F">
              <w:rPr>
                <w:sz w:val="22"/>
              </w:rPr>
              <w:t>0,513</w:t>
            </w:r>
          </w:p>
        </w:tc>
        <w:tc>
          <w:tcPr>
            <w:tcW w:w="6166" w:type="dxa"/>
            <w:shd w:val="clear" w:color="auto" w:fill="FFFFFF"/>
            <w:noWrap/>
            <w:tcMar>
              <w:top w:w="75" w:type="dxa"/>
              <w:left w:w="75" w:type="dxa"/>
              <w:bottom w:w="75" w:type="dxa"/>
              <w:right w:w="75" w:type="dxa"/>
            </w:tcMar>
            <w:vAlign w:val="center"/>
          </w:tcPr>
          <w:p w14:paraId="31299C8F" w14:textId="77777777" w:rsidR="0003545F" w:rsidRPr="0003545F" w:rsidRDefault="0003545F" w:rsidP="0003545F">
            <w:pPr>
              <w:rPr>
                <w:sz w:val="22"/>
              </w:rPr>
            </w:pPr>
            <w:r w:rsidRPr="0003545F">
              <w:rPr>
                <w:sz w:val="22"/>
              </w:rPr>
              <w:t>0,581</w:t>
            </w:r>
          </w:p>
        </w:tc>
        <w:tc>
          <w:tcPr>
            <w:tcW w:w="6166" w:type="dxa"/>
            <w:shd w:val="clear" w:color="auto" w:fill="FFFFFF"/>
            <w:noWrap/>
            <w:tcMar>
              <w:top w:w="75" w:type="dxa"/>
              <w:left w:w="75" w:type="dxa"/>
              <w:bottom w:w="75" w:type="dxa"/>
              <w:right w:w="75" w:type="dxa"/>
            </w:tcMar>
            <w:vAlign w:val="center"/>
          </w:tcPr>
          <w:p w14:paraId="2467E28F" w14:textId="77777777" w:rsidR="0003545F" w:rsidRPr="0003545F" w:rsidRDefault="0003545F" w:rsidP="0003545F">
            <w:pPr>
              <w:rPr>
                <w:sz w:val="22"/>
              </w:rPr>
            </w:pPr>
            <w:r w:rsidRPr="0003545F">
              <w:rPr>
                <w:sz w:val="22"/>
              </w:rPr>
              <w:t>0,755</w:t>
            </w:r>
          </w:p>
        </w:tc>
      </w:tr>
      <w:tr w:rsidR="0003545F" w:rsidRPr="0003545F" w14:paraId="17E8273B" w14:textId="77777777" w:rsidTr="001B086C">
        <w:trPr>
          <w:jc w:val="center"/>
        </w:trPr>
        <w:tc>
          <w:tcPr>
            <w:tcW w:w="3202" w:type="dxa"/>
            <w:shd w:val="clear" w:color="auto" w:fill="FFFFFF"/>
            <w:noWrap/>
            <w:tcMar>
              <w:top w:w="75" w:type="dxa"/>
              <w:left w:w="75" w:type="dxa"/>
              <w:bottom w:w="75" w:type="dxa"/>
              <w:right w:w="75" w:type="dxa"/>
            </w:tcMar>
            <w:vAlign w:val="center"/>
          </w:tcPr>
          <w:p w14:paraId="6CE1F59F" w14:textId="77777777" w:rsidR="0003545F" w:rsidRPr="0003545F" w:rsidRDefault="0003545F" w:rsidP="0003545F">
            <w:pPr>
              <w:rPr>
                <w:sz w:val="22"/>
              </w:rPr>
            </w:pPr>
            <w:r w:rsidRPr="0003545F">
              <w:rPr>
                <w:sz w:val="22"/>
              </w:rPr>
              <w:t>2.</w:t>
            </w:r>
          </w:p>
        </w:tc>
        <w:tc>
          <w:tcPr>
            <w:tcW w:w="6166" w:type="dxa"/>
            <w:shd w:val="clear" w:color="auto" w:fill="FFFFFF"/>
            <w:noWrap/>
            <w:tcMar>
              <w:top w:w="75" w:type="dxa"/>
              <w:left w:w="75" w:type="dxa"/>
              <w:bottom w:w="75" w:type="dxa"/>
              <w:right w:w="75" w:type="dxa"/>
            </w:tcMar>
            <w:vAlign w:val="center"/>
          </w:tcPr>
          <w:p w14:paraId="3398BFE9" w14:textId="77777777" w:rsidR="0003545F" w:rsidRPr="0003545F" w:rsidRDefault="0003545F" w:rsidP="0003545F">
            <w:pPr>
              <w:rPr>
                <w:sz w:val="22"/>
              </w:rPr>
            </w:pPr>
            <w:r w:rsidRPr="0003545F">
              <w:rPr>
                <w:sz w:val="22"/>
              </w:rPr>
              <w:t>0,513</w:t>
            </w:r>
          </w:p>
        </w:tc>
        <w:tc>
          <w:tcPr>
            <w:tcW w:w="6166" w:type="dxa"/>
            <w:shd w:val="clear" w:color="auto" w:fill="FFFFFF"/>
            <w:noWrap/>
            <w:tcMar>
              <w:top w:w="75" w:type="dxa"/>
              <w:left w:w="75" w:type="dxa"/>
              <w:bottom w:w="75" w:type="dxa"/>
              <w:right w:w="75" w:type="dxa"/>
            </w:tcMar>
            <w:vAlign w:val="center"/>
          </w:tcPr>
          <w:p w14:paraId="06071DE6" w14:textId="77777777" w:rsidR="0003545F" w:rsidRPr="0003545F" w:rsidRDefault="0003545F" w:rsidP="0003545F">
            <w:pPr>
              <w:rPr>
                <w:sz w:val="22"/>
              </w:rPr>
            </w:pPr>
            <w:r w:rsidRPr="0003545F">
              <w:rPr>
                <w:sz w:val="22"/>
              </w:rPr>
              <w:t>0,592</w:t>
            </w:r>
          </w:p>
        </w:tc>
        <w:tc>
          <w:tcPr>
            <w:tcW w:w="6166" w:type="dxa"/>
            <w:shd w:val="clear" w:color="auto" w:fill="FFFFFF"/>
            <w:noWrap/>
            <w:tcMar>
              <w:top w:w="75" w:type="dxa"/>
              <w:left w:w="75" w:type="dxa"/>
              <w:bottom w:w="75" w:type="dxa"/>
              <w:right w:w="75" w:type="dxa"/>
            </w:tcMar>
            <w:vAlign w:val="center"/>
          </w:tcPr>
          <w:p w14:paraId="5A12A245" w14:textId="77777777" w:rsidR="0003545F" w:rsidRPr="0003545F" w:rsidRDefault="0003545F" w:rsidP="0003545F">
            <w:pPr>
              <w:rPr>
                <w:sz w:val="22"/>
              </w:rPr>
            </w:pPr>
            <w:r w:rsidRPr="0003545F">
              <w:rPr>
                <w:sz w:val="22"/>
              </w:rPr>
              <w:t>0,769</w:t>
            </w:r>
          </w:p>
        </w:tc>
      </w:tr>
      <w:tr w:rsidR="0003545F" w:rsidRPr="0003545F" w14:paraId="1FDF386C" w14:textId="77777777" w:rsidTr="001B086C">
        <w:trPr>
          <w:jc w:val="center"/>
        </w:trPr>
        <w:tc>
          <w:tcPr>
            <w:tcW w:w="3202" w:type="dxa"/>
            <w:shd w:val="clear" w:color="auto" w:fill="FFFFFF"/>
            <w:noWrap/>
            <w:tcMar>
              <w:top w:w="75" w:type="dxa"/>
              <w:left w:w="75" w:type="dxa"/>
              <w:bottom w:w="75" w:type="dxa"/>
              <w:right w:w="75" w:type="dxa"/>
            </w:tcMar>
            <w:vAlign w:val="center"/>
          </w:tcPr>
          <w:p w14:paraId="4035C711" w14:textId="77777777" w:rsidR="0003545F" w:rsidRPr="0003545F" w:rsidRDefault="0003545F" w:rsidP="0003545F">
            <w:pPr>
              <w:rPr>
                <w:sz w:val="22"/>
              </w:rPr>
            </w:pPr>
            <w:r w:rsidRPr="0003545F">
              <w:rPr>
                <w:sz w:val="22"/>
              </w:rPr>
              <w:t>3.</w:t>
            </w:r>
          </w:p>
        </w:tc>
        <w:tc>
          <w:tcPr>
            <w:tcW w:w="6166" w:type="dxa"/>
            <w:shd w:val="clear" w:color="auto" w:fill="FFFFFF"/>
            <w:noWrap/>
            <w:tcMar>
              <w:top w:w="75" w:type="dxa"/>
              <w:left w:w="75" w:type="dxa"/>
              <w:bottom w:w="75" w:type="dxa"/>
              <w:right w:w="75" w:type="dxa"/>
            </w:tcMar>
            <w:vAlign w:val="center"/>
          </w:tcPr>
          <w:p w14:paraId="6A22BFB3" w14:textId="77777777" w:rsidR="0003545F" w:rsidRPr="0003545F" w:rsidRDefault="0003545F" w:rsidP="0003545F">
            <w:pPr>
              <w:rPr>
                <w:sz w:val="22"/>
              </w:rPr>
            </w:pPr>
            <w:r w:rsidRPr="0003545F">
              <w:rPr>
                <w:sz w:val="22"/>
              </w:rPr>
              <w:t>0,570</w:t>
            </w:r>
          </w:p>
        </w:tc>
        <w:tc>
          <w:tcPr>
            <w:tcW w:w="6166" w:type="dxa"/>
            <w:shd w:val="clear" w:color="auto" w:fill="FFFFFF"/>
            <w:noWrap/>
            <w:tcMar>
              <w:top w:w="75" w:type="dxa"/>
              <w:left w:w="75" w:type="dxa"/>
              <w:bottom w:w="75" w:type="dxa"/>
              <w:right w:w="75" w:type="dxa"/>
            </w:tcMar>
            <w:vAlign w:val="center"/>
          </w:tcPr>
          <w:p w14:paraId="52211EC7" w14:textId="77777777" w:rsidR="0003545F" w:rsidRPr="0003545F" w:rsidRDefault="0003545F" w:rsidP="0003545F">
            <w:pPr>
              <w:rPr>
                <w:sz w:val="22"/>
              </w:rPr>
            </w:pPr>
            <w:r w:rsidRPr="0003545F">
              <w:rPr>
                <w:sz w:val="22"/>
              </w:rPr>
              <w:t>0,814</w:t>
            </w:r>
          </w:p>
        </w:tc>
        <w:tc>
          <w:tcPr>
            <w:tcW w:w="6166" w:type="dxa"/>
            <w:shd w:val="clear" w:color="auto" w:fill="FFFFFF"/>
            <w:noWrap/>
            <w:tcMar>
              <w:top w:w="75" w:type="dxa"/>
              <w:left w:w="75" w:type="dxa"/>
              <w:bottom w:w="75" w:type="dxa"/>
              <w:right w:w="75" w:type="dxa"/>
            </w:tcMar>
            <w:vAlign w:val="center"/>
          </w:tcPr>
          <w:p w14:paraId="5BA68F95" w14:textId="77777777" w:rsidR="0003545F" w:rsidRPr="0003545F" w:rsidRDefault="0003545F" w:rsidP="0003545F">
            <w:pPr>
              <w:rPr>
                <w:sz w:val="22"/>
              </w:rPr>
            </w:pPr>
            <w:r w:rsidRPr="0003545F">
              <w:rPr>
                <w:sz w:val="22"/>
              </w:rPr>
              <w:t>1,059</w:t>
            </w:r>
          </w:p>
        </w:tc>
      </w:tr>
      <w:tr w:rsidR="0003545F" w:rsidRPr="0003545F" w14:paraId="20BB6851" w14:textId="77777777" w:rsidTr="001B086C">
        <w:trPr>
          <w:jc w:val="center"/>
        </w:trPr>
        <w:tc>
          <w:tcPr>
            <w:tcW w:w="3202" w:type="dxa"/>
            <w:shd w:val="clear" w:color="auto" w:fill="FFFFFF"/>
            <w:noWrap/>
            <w:tcMar>
              <w:top w:w="75" w:type="dxa"/>
              <w:left w:w="75" w:type="dxa"/>
              <w:bottom w:w="75" w:type="dxa"/>
              <w:right w:w="75" w:type="dxa"/>
            </w:tcMar>
            <w:vAlign w:val="center"/>
          </w:tcPr>
          <w:p w14:paraId="51845349" w14:textId="77777777" w:rsidR="0003545F" w:rsidRPr="0003545F" w:rsidRDefault="0003545F" w:rsidP="0003545F">
            <w:pPr>
              <w:rPr>
                <w:sz w:val="22"/>
              </w:rPr>
            </w:pPr>
            <w:r w:rsidRPr="0003545F">
              <w:rPr>
                <w:sz w:val="22"/>
              </w:rPr>
              <w:t>4.</w:t>
            </w:r>
          </w:p>
        </w:tc>
        <w:tc>
          <w:tcPr>
            <w:tcW w:w="6166" w:type="dxa"/>
            <w:shd w:val="clear" w:color="auto" w:fill="FFFFFF"/>
            <w:noWrap/>
            <w:tcMar>
              <w:top w:w="75" w:type="dxa"/>
              <w:left w:w="75" w:type="dxa"/>
              <w:bottom w:w="75" w:type="dxa"/>
              <w:right w:w="75" w:type="dxa"/>
            </w:tcMar>
            <w:vAlign w:val="center"/>
          </w:tcPr>
          <w:p w14:paraId="5C7BFF5E" w14:textId="77777777" w:rsidR="0003545F" w:rsidRPr="0003545F" w:rsidRDefault="0003545F" w:rsidP="0003545F">
            <w:pPr>
              <w:rPr>
                <w:sz w:val="22"/>
              </w:rPr>
            </w:pPr>
            <w:r w:rsidRPr="0003545F">
              <w:rPr>
                <w:sz w:val="22"/>
              </w:rPr>
              <w:t>0,582</w:t>
            </w:r>
          </w:p>
        </w:tc>
        <w:tc>
          <w:tcPr>
            <w:tcW w:w="6166" w:type="dxa"/>
            <w:shd w:val="clear" w:color="auto" w:fill="FFFFFF"/>
            <w:noWrap/>
            <w:tcMar>
              <w:top w:w="75" w:type="dxa"/>
              <w:left w:w="75" w:type="dxa"/>
              <w:bottom w:w="75" w:type="dxa"/>
              <w:right w:w="75" w:type="dxa"/>
            </w:tcMar>
            <w:vAlign w:val="center"/>
          </w:tcPr>
          <w:p w14:paraId="1C00AFEA" w14:textId="77777777" w:rsidR="0003545F" w:rsidRPr="0003545F" w:rsidRDefault="0003545F" w:rsidP="0003545F">
            <w:pPr>
              <w:rPr>
                <w:sz w:val="22"/>
              </w:rPr>
            </w:pPr>
            <w:r w:rsidRPr="0003545F">
              <w:rPr>
                <w:sz w:val="22"/>
              </w:rPr>
              <w:t>0,832</w:t>
            </w:r>
          </w:p>
        </w:tc>
        <w:tc>
          <w:tcPr>
            <w:tcW w:w="6166" w:type="dxa"/>
            <w:shd w:val="clear" w:color="auto" w:fill="FFFFFF"/>
            <w:noWrap/>
            <w:tcMar>
              <w:top w:w="75" w:type="dxa"/>
              <w:left w:w="75" w:type="dxa"/>
              <w:bottom w:w="75" w:type="dxa"/>
              <w:right w:w="75" w:type="dxa"/>
            </w:tcMar>
            <w:vAlign w:val="center"/>
          </w:tcPr>
          <w:p w14:paraId="616953A9" w14:textId="77777777" w:rsidR="0003545F" w:rsidRPr="0003545F" w:rsidRDefault="0003545F" w:rsidP="0003545F">
            <w:pPr>
              <w:rPr>
                <w:sz w:val="22"/>
              </w:rPr>
            </w:pPr>
            <w:r w:rsidRPr="0003545F">
              <w:rPr>
                <w:sz w:val="22"/>
              </w:rPr>
              <w:t>1,080</w:t>
            </w:r>
          </w:p>
        </w:tc>
      </w:tr>
      <w:tr w:rsidR="0003545F" w:rsidRPr="0003545F" w14:paraId="047B0B7B" w14:textId="77777777" w:rsidTr="001B086C">
        <w:trPr>
          <w:jc w:val="center"/>
        </w:trPr>
        <w:tc>
          <w:tcPr>
            <w:tcW w:w="3202" w:type="dxa"/>
            <w:shd w:val="clear" w:color="auto" w:fill="FFFFFF"/>
            <w:noWrap/>
            <w:tcMar>
              <w:top w:w="75" w:type="dxa"/>
              <w:left w:w="75" w:type="dxa"/>
              <w:bottom w:w="75" w:type="dxa"/>
              <w:right w:w="75" w:type="dxa"/>
            </w:tcMar>
            <w:vAlign w:val="center"/>
          </w:tcPr>
          <w:p w14:paraId="509DB0CF" w14:textId="77777777" w:rsidR="0003545F" w:rsidRPr="0003545F" w:rsidRDefault="0003545F" w:rsidP="0003545F">
            <w:pPr>
              <w:rPr>
                <w:sz w:val="22"/>
              </w:rPr>
            </w:pPr>
            <w:r w:rsidRPr="0003545F">
              <w:rPr>
                <w:sz w:val="22"/>
              </w:rPr>
              <w:t>5.</w:t>
            </w:r>
          </w:p>
        </w:tc>
        <w:tc>
          <w:tcPr>
            <w:tcW w:w="6166" w:type="dxa"/>
            <w:shd w:val="clear" w:color="auto" w:fill="FFFFFF"/>
            <w:noWrap/>
            <w:tcMar>
              <w:top w:w="75" w:type="dxa"/>
              <w:left w:w="75" w:type="dxa"/>
              <w:bottom w:w="75" w:type="dxa"/>
              <w:right w:w="75" w:type="dxa"/>
            </w:tcMar>
            <w:vAlign w:val="center"/>
          </w:tcPr>
          <w:p w14:paraId="4C94D6AE" w14:textId="77777777" w:rsidR="0003545F" w:rsidRPr="0003545F" w:rsidRDefault="0003545F" w:rsidP="0003545F">
            <w:pPr>
              <w:rPr>
                <w:sz w:val="22"/>
              </w:rPr>
            </w:pPr>
            <w:r w:rsidRPr="0003545F">
              <w:rPr>
                <w:sz w:val="22"/>
              </w:rPr>
              <w:t>0,623</w:t>
            </w:r>
          </w:p>
        </w:tc>
        <w:tc>
          <w:tcPr>
            <w:tcW w:w="6166" w:type="dxa"/>
            <w:shd w:val="clear" w:color="auto" w:fill="FFFFFF"/>
            <w:noWrap/>
            <w:tcMar>
              <w:top w:w="75" w:type="dxa"/>
              <w:left w:w="75" w:type="dxa"/>
              <w:bottom w:w="75" w:type="dxa"/>
              <w:right w:w="75" w:type="dxa"/>
            </w:tcMar>
            <w:vAlign w:val="center"/>
          </w:tcPr>
          <w:p w14:paraId="04FCB71E" w14:textId="77777777" w:rsidR="0003545F" w:rsidRPr="0003545F" w:rsidRDefault="0003545F" w:rsidP="0003545F">
            <w:pPr>
              <w:rPr>
                <w:sz w:val="22"/>
              </w:rPr>
            </w:pPr>
            <w:r w:rsidRPr="0003545F">
              <w:rPr>
                <w:sz w:val="22"/>
              </w:rPr>
              <w:t>0,890</w:t>
            </w:r>
          </w:p>
        </w:tc>
        <w:tc>
          <w:tcPr>
            <w:tcW w:w="6166" w:type="dxa"/>
            <w:shd w:val="clear" w:color="auto" w:fill="FFFFFF"/>
            <w:noWrap/>
            <w:tcMar>
              <w:top w:w="75" w:type="dxa"/>
              <w:left w:w="75" w:type="dxa"/>
              <w:bottom w:w="75" w:type="dxa"/>
              <w:right w:w="75" w:type="dxa"/>
            </w:tcMar>
            <w:vAlign w:val="center"/>
          </w:tcPr>
          <w:p w14:paraId="6E09AE92" w14:textId="77777777" w:rsidR="0003545F" w:rsidRPr="0003545F" w:rsidRDefault="0003545F" w:rsidP="0003545F">
            <w:pPr>
              <w:rPr>
                <w:sz w:val="22"/>
              </w:rPr>
            </w:pPr>
            <w:r w:rsidRPr="0003545F">
              <w:rPr>
                <w:sz w:val="22"/>
              </w:rPr>
              <w:t>1,156</w:t>
            </w:r>
          </w:p>
        </w:tc>
      </w:tr>
      <w:tr w:rsidR="0003545F" w:rsidRPr="0003545F" w14:paraId="759D7BC2" w14:textId="77777777" w:rsidTr="001B086C">
        <w:trPr>
          <w:jc w:val="center"/>
        </w:trPr>
        <w:tc>
          <w:tcPr>
            <w:tcW w:w="3202" w:type="dxa"/>
            <w:shd w:val="clear" w:color="auto" w:fill="FFFFFF"/>
            <w:noWrap/>
            <w:tcMar>
              <w:top w:w="75" w:type="dxa"/>
              <w:left w:w="75" w:type="dxa"/>
              <w:bottom w:w="75" w:type="dxa"/>
              <w:right w:w="75" w:type="dxa"/>
            </w:tcMar>
            <w:vAlign w:val="center"/>
          </w:tcPr>
          <w:p w14:paraId="7F742BA5" w14:textId="77777777" w:rsidR="0003545F" w:rsidRPr="0003545F" w:rsidRDefault="0003545F" w:rsidP="0003545F">
            <w:pPr>
              <w:rPr>
                <w:sz w:val="22"/>
              </w:rPr>
            </w:pPr>
            <w:r w:rsidRPr="0003545F">
              <w:rPr>
                <w:sz w:val="22"/>
              </w:rPr>
              <w:t>6.</w:t>
            </w:r>
          </w:p>
        </w:tc>
        <w:tc>
          <w:tcPr>
            <w:tcW w:w="6166" w:type="dxa"/>
            <w:shd w:val="clear" w:color="auto" w:fill="FFFFFF"/>
            <w:noWrap/>
            <w:tcMar>
              <w:top w:w="75" w:type="dxa"/>
              <w:left w:w="75" w:type="dxa"/>
              <w:bottom w:w="75" w:type="dxa"/>
              <w:right w:w="75" w:type="dxa"/>
            </w:tcMar>
            <w:vAlign w:val="center"/>
          </w:tcPr>
          <w:p w14:paraId="26BB6176" w14:textId="77777777" w:rsidR="0003545F" w:rsidRPr="0003545F" w:rsidRDefault="0003545F" w:rsidP="0003545F">
            <w:pPr>
              <w:rPr>
                <w:sz w:val="22"/>
              </w:rPr>
            </w:pPr>
            <w:r w:rsidRPr="0003545F">
              <w:rPr>
                <w:sz w:val="22"/>
              </w:rPr>
              <w:t>0,666</w:t>
            </w:r>
          </w:p>
        </w:tc>
        <w:tc>
          <w:tcPr>
            <w:tcW w:w="6166" w:type="dxa"/>
            <w:shd w:val="clear" w:color="auto" w:fill="FFFFFF"/>
            <w:noWrap/>
            <w:tcMar>
              <w:top w:w="75" w:type="dxa"/>
              <w:left w:w="75" w:type="dxa"/>
              <w:bottom w:w="75" w:type="dxa"/>
              <w:right w:w="75" w:type="dxa"/>
            </w:tcMar>
            <w:vAlign w:val="center"/>
          </w:tcPr>
          <w:p w14:paraId="7D96C3E8" w14:textId="77777777" w:rsidR="0003545F" w:rsidRPr="0003545F" w:rsidRDefault="0003545F" w:rsidP="0003545F">
            <w:pPr>
              <w:rPr>
                <w:sz w:val="22"/>
              </w:rPr>
            </w:pPr>
            <w:r w:rsidRPr="0003545F">
              <w:rPr>
                <w:sz w:val="22"/>
              </w:rPr>
              <w:t>0,950</w:t>
            </w:r>
          </w:p>
        </w:tc>
        <w:tc>
          <w:tcPr>
            <w:tcW w:w="6166" w:type="dxa"/>
            <w:shd w:val="clear" w:color="auto" w:fill="FFFFFF"/>
            <w:noWrap/>
            <w:tcMar>
              <w:top w:w="75" w:type="dxa"/>
              <w:left w:w="75" w:type="dxa"/>
              <w:bottom w:w="75" w:type="dxa"/>
              <w:right w:w="75" w:type="dxa"/>
            </w:tcMar>
            <w:vAlign w:val="center"/>
          </w:tcPr>
          <w:p w14:paraId="1BE68588" w14:textId="77777777" w:rsidR="0003545F" w:rsidRPr="0003545F" w:rsidRDefault="0003545F" w:rsidP="0003545F">
            <w:pPr>
              <w:rPr>
                <w:sz w:val="22"/>
              </w:rPr>
            </w:pPr>
            <w:r w:rsidRPr="0003545F">
              <w:rPr>
                <w:sz w:val="22"/>
              </w:rPr>
              <w:t>1,236</w:t>
            </w:r>
          </w:p>
        </w:tc>
      </w:tr>
      <w:tr w:rsidR="0003545F" w:rsidRPr="0003545F" w14:paraId="13BE3065" w14:textId="77777777" w:rsidTr="001B086C">
        <w:trPr>
          <w:jc w:val="center"/>
        </w:trPr>
        <w:tc>
          <w:tcPr>
            <w:tcW w:w="3202" w:type="dxa"/>
            <w:shd w:val="clear" w:color="auto" w:fill="FFFFFF"/>
            <w:noWrap/>
            <w:tcMar>
              <w:top w:w="75" w:type="dxa"/>
              <w:left w:w="75" w:type="dxa"/>
              <w:bottom w:w="75" w:type="dxa"/>
              <w:right w:w="75" w:type="dxa"/>
            </w:tcMar>
            <w:vAlign w:val="center"/>
          </w:tcPr>
          <w:p w14:paraId="35A1BB03" w14:textId="77777777" w:rsidR="0003545F" w:rsidRPr="0003545F" w:rsidRDefault="0003545F" w:rsidP="0003545F">
            <w:pPr>
              <w:rPr>
                <w:sz w:val="22"/>
              </w:rPr>
            </w:pPr>
            <w:r w:rsidRPr="0003545F">
              <w:rPr>
                <w:sz w:val="22"/>
              </w:rPr>
              <w:t>7.</w:t>
            </w:r>
          </w:p>
        </w:tc>
        <w:tc>
          <w:tcPr>
            <w:tcW w:w="6166" w:type="dxa"/>
            <w:shd w:val="clear" w:color="auto" w:fill="FFFFFF"/>
            <w:noWrap/>
            <w:tcMar>
              <w:top w:w="75" w:type="dxa"/>
              <w:left w:w="75" w:type="dxa"/>
              <w:bottom w:w="75" w:type="dxa"/>
              <w:right w:w="75" w:type="dxa"/>
            </w:tcMar>
            <w:vAlign w:val="center"/>
          </w:tcPr>
          <w:p w14:paraId="18902D8C" w14:textId="77777777" w:rsidR="0003545F" w:rsidRPr="0003545F" w:rsidRDefault="0003545F" w:rsidP="0003545F">
            <w:pPr>
              <w:rPr>
                <w:sz w:val="22"/>
              </w:rPr>
            </w:pPr>
            <w:r w:rsidRPr="0003545F">
              <w:rPr>
                <w:sz w:val="22"/>
              </w:rPr>
              <w:t>0,796</w:t>
            </w:r>
          </w:p>
        </w:tc>
        <w:tc>
          <w:tcPr>
            <w:tcW w:w="6166" w:type="dxa"/>
            <w:shd w:val="clear" w:color="auto" w:fill="FFFFFF"/>
            <w:noWrap/>
            <w:tcMar>
              <w:top w:w="75" w:type="dxa"/>
              <w:left w:w="75" w:type="dxa"/>
              <w:bottom w:w="75" w:type="dxa"/>
              <w:right w:w="75" w:type="dxa"/>
            </w:tcMar>
            <w:vAlign w:val="center"/>
          </w:tcPr>
          <w:p w14:paraId="6E3003F6" w14:textId="77777777" w:rsidR="0003545F" w:rsidRPr="0003545F" w:rsidRDefault="0003545F" w:rsidP="0003545F">
            <w:pPr>
              <w:rPr>
                <w:sz w:val="22"/>
              </w:rPr>
            </w:pPr>
            <w:r w:rsidRPr="0003545F">
              <w:rPr>
                <w:sz w:val="22"/>
              </w:rPr>
              <w:t>1,137</w:t>
            </w:r>
          </w:p>
        </w:tc>
        <w:tc>
          <w:tcPr>
            <w:tcW w:w="6166" w:type="dxa"/>
            <w:shd w:val="clear" w:color="auto" w:fill="FFFFFF"/>
            <w:noWrap/>
            <w:tcMar>
              <w:top w:w="75" w:type="dxa"/>
              <w:left w:w="75" w:type="dxa"/>
              <w:bottom w:w="75" w:type="dxa"/>
              <w:right w:w="75" w:type="dxa"/>
            </w:tcMar>
            <w:vAlign w:val="center"/>
          </w:tcPr>
          <w:p w14:paraId="4314E5BC" w14:textId="77777777" w:rsidR="0003545F" w:rsidRPr="0003545F" w:rsidRDefault="0003545F" w:rsidP="0003545F">
            <w:pPr>
              <w:rPr>
                <w:sz w:val="22"/>
              </w:rPr>
            </w:pPr>
            <w:r w:rsidRPr="0003545F">
              <w:rPr>
                <w:sz w:val="22"/>
              </w:rPr>
              <w:t>1,479</w:t>
            </w:r>
          </w:p>
        </w:tc>
      </w:tr>
      <w:tr w:rsidR="0003545F" w:rsidRPr="0003545F" w14:paraId="413BA720" w14:textId="77777777" w:rsidTr="001B086C">
        <w:trPr>
          <w:jc w:val="center"/>
        </w:trPr>
        <w:tc>
          <w:tcPr>
            <w:tcW w:w="3202" w:type="dxa"/>
            <w:shd w:val="clear" w:color="auto" w:fill="FFFFFF"/>
            <w:noWrap/>
            <w:tcMar>
              <w:top w:w="75" w:type="dxa"/>
              <w:left w:w="75" w:type="dxa"/>
              <w:bottom w:w="75" w:type="dxa"/>
              <w:right w:w="75" w:type="dxa"/>
            </w:tcMar>
            <w:vAlign w:val="center"/>
          </w:tcPr>
          <w:p w14:paraId="02535708" w14:textId="77777777" w:rsidR="0003545F" w:rsidRPr="0003545F" w:rsidRDefault="0003545F" w:rsidP="0003545F">
            <w:pPr>
              <w:rPr>
                <w:sz w:val="22"/>
              </w:rPr>
            </w:pPr>
            <w:r w:rsidRPr="0003545F">
              <w:rPr>
                <w:sz w:val="22"/>
              </w:rPr>
              <w:t>8.</w:t>
            </w:r>
          </w:p>
        </w:tc>
        <w:tc>
          <w:tcPr>
            <w:tcW w:w="6166" w:type="dxa"/>
            <w:shd w:val="clear" w:color="auto" w:fill="FFFFFF"/>
            <w:noWrap/>
            <w:tcMar>
              <w:top w:w="75" w:type="dxa"/>
              <w:left w:w="75" w:type="dxa"/>
              <w:bottom w:w="75" w:type="dxa"/>
              <w:right w:w="75" w:type="dxa"/>
            </w:tcMar>
            <w:vAlign w:val="center"/>
          </w:tcPr>
          <w:p w14:paraId="523E7432" w14:textId="77777777" w:rsidR="0003545F" w:rsidRPr="0003545F" w:rsidRDefault="0003545F" w:rsidP="0003545F">
            <w:pPr>
              <w:rPr>
                <w:sz w:val="22"/>
              </w:rPr>
            </w:pPr>
            <w:r w:rsidRPr="0003545F">
              <w:rPr>
                <w:sz w:val="22"/>
              </w:rPr>
              <w:t>0,850</w:t>
            </w:r>
          </w:p>
        </w:tc>
        <w:tc>
          <w:tcPr>
            <w:tcW w:w="6166" w:type="dxa"/>
            <w:shd w:val="clear" w:color="auto" w:fill="FFFFFF"/>
            <w:noWrap/>
            <w:tcMar>
              <w:top w:w="75" w:type="dxa"/>
              <w:left w:w="75" w:type="dxa"/>
              <w:bottom w:w="75" w:type="dxa"/>
              <w:right w:w="75" w:type="dxa"/>
            </w:tcMar>
            <w:vAlign w:val="center"/>
          </w:tcPr>
          <w:p w14:paraId="40FC750A" w14:textId="77777777" w:rsidR="0003545F" w:rsidRPr="0003545F" w:rsidRDefault="0003545F" w:rsidP="0003545F">
            <w:pPr>
              <w:rPr>
                <w:sz w:val="22"/>
              </w:rPr>
            </w:pPr>
            <w:r w:rsidRPr="0003545F">
              <w:rPr>
                <w:sz w:val="22"/>
              </w:rPr>
              <w:t>1,220</w:t>
            </w:r>
          </w:p>
        </w:tc>
        <w:tc>
          <w:tcPr>
            <w:tcW w:w="6166" w:type="dxa"/>
            <w:shd w:val="clear" w:color="auto" w:fill="FFFFFF"/>
            <w:noWrap/>
            <w:tcMar>
              <w:top w:w="75" w:type="dxa"/>
              <w:left w:w="75" w:type="dxa"/>
              <w:bottom w:w="75" w:type="dxa"/>
              <w:right w:w="75" w:type="dxa"/>
            </w:tcMar>
            <w:vAlign w:val="center"/>
          </w:tcPr>
          <w:p w14:paraId="3022C711" w14:textId="77777777" w:rsidR="0003545F" w:rsidRPr="0003545F" w:rsidRDefault="0003545F" w:rsidP="0003545F">
            <w:pPr>
              <w:rPr>
                <w:sz w:val="22"/>
              </w:rPr>
            </w:pPr>
            <w:r w:rsidRPr="0003545F">
              <w:rPr>
                <w:sz w:val="22"/>
              </w:rPr>
              <w:t>1,579</w:t>
            </w:r>
          </w:p>
        </w:tc>
      </w:tr>
      <w:tr w:rsidR="0003545F" w:rsidRPr="0003545F" w14:paraId="179B460F" w14:textId="77777777" w:rsidTr="001B086C">
        <w:trPr>
          <w:jc w:val="center"/>
        </w:trPr>
        <w:tc>
          <w:tcPr>
            <w:tcW w:w="3202" w:type="dxa"/>
            <w:shd w:val="clear" w:color="auto" w:fill="FFFFFF"/>
            <w:noWrap/>
            <w:tcMar>
              <w:top w:w="75" w:type="dxa"/>
              <w:left w:w="75" w:type="dxa"/>
              <w:bottom w:w="75" w:type="dxa"/>
              <w:right w:w="75" w:type="dxa"/>
            </w:tcMar>
            <w:vAlign w:val="center"/>
          </w:tcPr>
          <w:p w14:paraId="28874933" w14:textId="77777777" w:rsidR="0003545F" w:rsidRPr="0003545F" w:rsidRDefault="0003545F" w:rsidP="0003545F">
            <w:pPr>
              <w:rPr>
                <w:sz w:val="22"/>
              </w:rPr>
            </w:pPr>
            <w:r w:rsidRPr="0003545F">
              <w:rPr>
                <w:sz w:val="22"/>
              </w:rPr>
              <w:t>9.</w:t>
            </w:r>
          </w:p>
        </w:tc>
        <w:tc>
          <w:tcPr>
            <w:tcW w:w="6166" w:type="dxa"/>
            <w:shd w:val="clear" w:color="auto" w:fill="FFFFFF"/>
            <w:noWrap/>
            <w:tcMar>
              <w:top w:w="75" w:type="dxa"/>
              <w:left w:w="75" w:type="dxa"/>
              <w:bottom w:w="75" w:type="dxa"/>
              <w:right w:w="75" w:type="dxa"/>
            </w:tcMar>
            <w:vAlign w:val="center"/>
          </w:tcPr>
          <w:p w14:paraId="690FE372" w14:textId="77777777" w:rsidR="0003545F" w:rsidRPr="0003545F" w:rsidRDefault="0003545F" w:rsidP="0003545F">
            <w:pPr>
              <w:rPr>
                <w:sz w:val="22"/>
              </w:rPr>
            </w:pPr>
            <w:r w:rsidRPr="0003545F">
              <w:rPr>
                <w:sz w:val="22"/>
              </w:rPr>
              <w:t>1,017</w:t>
            </w:r>
          </w:p>
        </w:tc>
        <w:tc>
          <w:tcPr>
            <w:tcW w:w="6166" w:type="dxa"/>
            <w:shd w:val="clear" w:color="auto" w:fill="FFFFFF"/>
            <w:noWrap/>
            <w:tcMar>
              <w:top w:w="75" w:type="dxa"/>
              <w:left w:w="75" w:type="dxa"/>
              <w:bottom w:w="75" w:type="dxa"/>
              <w:right w:w="75" w:type="dxa"/>
            </w:tcMar>
            <w:vAlign w:val="center"/>
          </w:tcPr>
          <w:p w14:paraId="219575EA" w14:textId="77777777" w:rsidR="0003545F" w:rsidRPr="0003545F" w:rsidRDefault="0003545F" w:rsidP="0003545F">
            <w:pPr>
              <w:rPr>
                <w:sz w:val="22"/>
              </w:rPr>
            </w:pPr>
            <w:r w:rsidRPr="0003545F">
              <w:rPr>
                <w:sz w:val="22"/>
              </w:rPr>
              <w:t>1,453</w:t>
            </w:r>
          </w:p>
        </w:tc>
        <w:tc>
          <w:tcPr>
            <w:tcW w:w="6166" w:type="dxa"/>
            <w:shd w:val="clear" w:color="auto" w:fill="FFFFFF"/>
            <w:noWrap/>
            <w:tcMar>
              <w:top w:w="75" w:type="dxa"/>
              <w:left w:w="75" w:type="dxa"/>
              <w:bottom w:w="75" w:type="dxa"/>
              <w:right w:w="75" w:type="dxa"/>
            </w:tcMar>
            <w:vAlign w:val="center"/>
          </w:tcPr>
          <w:p w14:paraId="7DD96241" w14:textId="77777777" w:rsidR="0003545F" w:rsidRPr="0003545F" w:rsidRDefault="0003545F" w:rsidP="0003545F">
            <w:pPr>
              <w:rPr>
                <w:sz w:val="22"/>
              </w:rPr>
            </w:pPr>
            <w:r w:rsidRPr="0003545F">
              <w:rPr>
                <w:sz w:val="22"/>
              </w:rPr>
              <w:t>1,817</w:t>
            </w:r>
          </w:p>
        </w:tc>
      </w:tr>
      <w:tr w:rsidR="0003545F" w:rsidRPr="0003545F" w14:paraId="144D7B68" w14:textId="77777777" w:rsidTr="001B086C">
        <w:trPr>
          <w:jc w:val="center"/>
        </w:trPr>
        <w:tc>
          <w:tcPr>
            <w:tcW w:w="3202" w:type="dxa"/>
            <w:shd w:val="clear" w:color="auto" w:fill="FFFFFF"/>
            <w:noWrap/>
            <w:tcMar>
              <w:top w:w="75" w:type="dxa"/>
              <w:left w:w="75" w:type="dxa"/>
              <w:bottom w:w="75" w:type="dxa"/>
              <w:right w:w="75" w:type="dxa"/>
            </w:tcMar>
            <w:vAlign w:val="center"/>
          </w:tcPr>
          <w:p w14:paraId="3ADB7D66" w14:textId="77777777" w:rsidR="0003545F" w:rsidRPr="0003545F" w:rsidRDefault="0003545F" w:rsidP="0003545F">
            <w:pPr>
              <w:rPr>
                <w:sz w:val="22"/>
              </w:rPr>
            </w:pPr>
            <w:r w:rsidRPr="0003545F">
              <w:rPr>
                <w:sz w:val="22"/>
              </w:rPr>
              <w:t>10.</w:t>
            </w:r>
          </w:p>
        </w:tc>
        <w:tc>
          <w:tcPr>
            <w:tcW w:w="6166" w:type="dxa"/>
            <w:shd w:val="clear" w:color="auto" w:fill="FFFFFF"/>
            <w:noWrap/>
            <w:tcMar>
              <w:top w:w="75" w:type="dxa"/>
              <w:left w:w="75" w:type="dxa"/>
              <w:bottom w:w="75" w:type="dxa"/>
              <w:right w:w="75" w:type="dxa"/>
            </w:tcMar>
            <w:vAlign w:val="center"/>
          </w:tcPr>
          <w:p w14:paraId="116684A1" w14:textId="77777777" w:rsidR="0003545F" w:rsidRPr="0003545F" w:rsidRDefault="0003545F" w:rsidP="0003545F">
            <w:pPr>
              <w:rPr>
                <w:sz w:val="22"/>
              </w:rPr>
            </w:pPr>
            <w:r w:rsidRPr="0003545F">
              <w:rPr>
                <w:sz w:val="22"/>
              </w:rPr>
              <w:t>1,230</w:t>
            </w:r>
          </w:p>
        </w:tc>
        <w:tc>
          <w:tcPr>
            <w:tcW w:w="6166" w:type="dxa"/>
            <w:shd w:val="clear" w:color="auto" w:fill="FFFFFF"/>
            <w:noWrap/>
            <w:tcMar>
              <w:top w:w="75" w:type="dxa"/>
              <w:left w:w="75" w:type="dxa"/>
              <w:bottom w:w="75" w:type="dxa"/>
              <w:right w:w="75" w:type="dxa"/>
            </w:tcMar>
            <w:vAlign w:val="center"/>
          </w:tcPr>
          <w:p w14:paraId="24FACE69" w14:textId="77777777" w:rsidR="0003545F" w:rsidRPr="0003545F" w:rsidRDefault="0003545F" w:rsidP="0003545F">
            <w:pPr>
              <w:rPr>
                <w:sz w:val="22"/>
              </w:rPr>
            </w:pPr>
            <w:r w:rsidRPr="0003545F">
              <w:rPr>
                <w:sz w:val="22"/>
              </w:rPr>
              <w:t>1,757</w:t>
            </w:r>
          </w:p>
        </w:tc>
        <w:tc>
          <w:tcPr>
            <w:tcW w:w="6166" w:type="dxa"/>
            <w:shd w:val="clear" w:color="auto" w:fill="FFFFFF"/>
            <w:noWrap/>
            <w:tcMar>
              <w:top w:w="75" w:type="dxa"/>
              <w:left w:w="75" w:type="dxa"/>
              <w:bottom w:w="75" w:type="dxa"/>
              <w:right w:w="75" w:type="dxa"/>
            </w:tcMar>
            <w:vAlign w:val="center"/>
          </w:tcPr>
          <w:p w14:paraId="44CD5548" w14:textId="77777777" w:rsidR="0003545F" w:rsidRPr="0003545F" w:rsidRDefault="0003545F" w:rsidP="0003545F">
            <w:pPr>
              <w:rPr>
                <w:sz w:val="22"/>
              </w:rPr>
            </w:pPr>
            <w:r w:rsidRPr="0003545F">
              <w:rPr>
                <w:sz w:val="22"/>
              </w:rPr>
              <w:t>2,197</w:t>
            </w:r>
          </w:p>
        </w:tc>
      </w:tr>
      <w:tr w:rsidR="0003545F" w:rsidRPr="0003545F" w14:paraId="76424EF1" w14:textId="77777777" w:rsidTr="001B086C">
        <w:trPr>
          <w:jc w:val="center"/>
        </w:trPr>
        <w:tc>
          <w:tcPr>
            <w:tcW w:w="3202" w:type="dxa"/>
            <w:shd w:val="clear" w:color="auto" w:fill="FFFFFF"/>
            <w:noWrap/>
            <w:tcMar>
              <w:top w:w="75" w:type="dxa"/>
              <w:left w:w="75" w:type="dxa"/>
              <w:bottom w:w="75" w:type="dxa"/>
              <w:right w:w="75" w:type="dxa"/>
            </w:tcMar>
            <w:vAlign w:val="center"/>
          </w:tcPr>
          <w:p w14:paraId="7B840CDC" w14:textId="77777777" w:rsidR="0003545F" w:rsidRPr="0003545F" w:rsidRDefault="0003545F" w:rsidP="0003545F">
            <w:pPr>
              <w:rPr>
                <w:sz w:val="22"/>
              </w:rPr>
            </w:pPr>
            <w:r w:rsidRPr="0003545F">
              <w:rPr>
                <w:sz w:val="22"/>
              </w:rPr>
              <w:t>11.</w:t>
            </w:r>
          </w:p>
        </w:tc>
        <w:tc>
          <w:tcPr>
            <w:tcW w:w="6166" w:type="dxa"/>
            <w:shd w:val="clear" w:color="auto" w:fill="FFFFFF"/>
            <w:noWrap/>
            <w:tcMar>
              <w:top w:w="75" w:type="dxa"/>
              <w:left w:w="75" w:type="dxa"/>
              <w:bottom w:w="75" w:type="dxa"/>
              <w:right w:w="75" w:type="dxa"/>
            </w:tcMar>
            <w:vAlign w:val="center"/>
          </w:tcPr>
          <w:p w14:paraId="13EE4A16" w14:textId="77777777" w:rsidR="0003545F" w:rsidRPr="0003545F" w:rsidRDefault="0003545F" w:rsidP="0003545F">
            <w:pPr>
              <w:rPr>
                <w:sz w:val="22"/>
              </w:rPr>
            </w:pPr>
            <w:r w:rsidRPr="0003545F">
              <w:rPr>
                <w:sz w:val="22"/>
              </w:rPr>
              <w:t>1,535</w:t>
            </w:r>
          </w:p>
        </w:tc>
        <w:tc>
          <w:tcPr>
            <w:tcW w:w="6166" w:type="dxa"/>
            <w:shd w:val="clear" w:color="auto" w:fill="FFFFFF"/>
            <w:noWrap/>
            <w:tcMar>
              <w:top w:w="75" w:type="dxa"/>
              <w:left w:w="75" w:type="dxa"/>
              <w:bottom w:w="75" w:type="dxa"/>
              <w:right w:w="75" w:type="dxa"/>
            </w:tcMar>
            <w:vAlign w:val="center"/>
          </w:tcPr>
          <w:p w14:paraId="379CF2B4" w14:textId="77777777" w:rsidR="0003545F" w:rsidRPr="0003545F" w:rsidRDefault="0003545F" w:rsidP="0003545F">
            <w:pPr>
              <w:rPr>
                <w:sz w:val="22"/>
              </w:rPr>
            </w:pPr>
            <w:r w:rsidRPr="0003545F">
              <w:rPr>
                <w:sz w:val="22"/>
              </w:rPr>
              <w:t>2,194</w:t>
            </w:r>
          </w:p>
        </w:tc>
        <w:tc>
          <w:tcPr>
            <w:tcW w:w="6166" w:type="dxa"/>
            <w:shd w:val="clear" w:color="auto" w:fill="FFFFFF"/>
            <w:noWrap/>
            <w:tcMar>
              <w:top w:w="75" w:type="dxa"/>
              <w:left w:w="75" w:type="dxa"/>
              <w:bottom w:w="75" w:type="dxa"/>
              <w:right w:w="75" w:type="dxa"/>
            </w:tcMar>
            <w:vAlign w:val="center"/>
          </w:tcPr>
          <w:p w14:paraId="1B17AC86" w14:textId="77777777" w:rsidR="0003545F" w:rsidRPr="0003545F" w:rsidRDefault="0003545F" w:rsidP="0003545F">
            <w:pPr>
              <w:rPr>
                <w:sz w:val="22"/>
              </w:rPr>
            </w:pPr>
            <w:r w:rsidRPr="0003545F">
              <w:rPr>
                <w:sz w:val="22"/>
              </w:rPr>
              <w:t>2,743</w:t>
            </w:r>
          </w:p>
        </w:tc>
      </w:tr>
      <w:tr w:rsidR="0003545F" w:rsidRPr="0003545F" w14:paraId="3E10B0F8" w14:textId="77777777" w:rsidTr="001B086C">
        <w:trPr>
          <w:jc w:val="center"/>
        </w:trPr>
        <w:tc>
          <w:tcPr>
            <w:tcW w:w="3202" w:type="dxa"/>
            <w:shd w:val="clear" w:color="auto" w:fill="FFFFFF"/>
            <w:noWrap/>
            <w:tcMar>
              <w:top w:w="75" w:type="dxa"/>
              <w:left w:w="75" w:type="dxa"/>
              <w:bottom w:w="75" w:type="dxa"/>
              <w:right w:w="75" w:type="dxa"/>
            </w:tcMar>
            <w:vAlign w:val="center"/>
          </w:tcPr>
          <w:p w14:paraId="68DB7194" w14:textId="77777777" w:rsidR="0003545F" w:rsidRPr="0003545F" w:rsidRDefault="0003545F" w:rsidP="0003545F">
            <w:pPr>
              <w:rPr>
                <w:sz w:val="22"/>
              </w:rPr>
            </w:pPr>
            <w:r w:rsidRPr="0003545F">
              <w:rPr>
                <w:sz w:val="22"/>
              </w:rPr>
              <w:t>12.</w:t>
            </w:r>
          </w:p>
        </w:tc>
        <w:tc>
          <w:tcPr>
            <w:tcW w:w="6166" w:type="dxa"/>
            <w:shd w:val="clear" w:color="auto" w:fill="FFFFFF"/>
            <w:noWrap/>
            <w:tcMar>
              <w:top w:w="75" w:type="dxa"/>
              <w:left w:w="75" w:type="dxa"/>
              <w:bottom w:w="75" w:type="dxa"/>
              <w:right w:w="75" w:type="dxa"/>
            </w:tcMar>
            <w:vAlign w:val="center"/>
          </w:tcPr>
          <w:p w14:paraId="45A128AF" w14:textId="77777777" w:rsidR="0003545F" w:rsidRPr="0003545F" w:rsidRDefault="0003545F" w:rsidP="0003545F">
            <w:pPr>
              <w:rPr>
                <w:sz w:val="22"/>
              </w:rPr>
            </w:pPr>
            <w:r w:rsidRPr="0003545F">
              <w:rPr>
                <w:sz w:val="22"/>
              </w:rPr>
              <w:t>1,911</w:t>
            </w:r>
          </w:p>
        </w:tc>
        <w:tc>
          <w:tcPr>
            <w:tcW w:w="6166" w:type="dxa"/>
            <w:shd w:val="clear" w:color="auto" w:fill="FFFFFF"/>
            <w:noWrap/>
            <w:tcMar>
              <w:top w:w="75" w:type="dxa"/>
              <w:left w:w="75" w:type="dxa"/>
              <w:bottom w:w="75" w:type="dxa"/>
              <w:right w:w="75" w:type="dxa"/>
            </w:tcMar>
            <w:vAlign w:val="center"/>
          </w:tcPr>
          <w:p w14:paraId="52A2AD52" w14:textId="77777777" w:rsidR="0003545F" w:rsidRPr="0003545F" w:rsidRDefault="0003545F" w:rsidP="0003545F">
            <w:pPr>
              <w:rPr>
                <w:sz w:val="22"/>
              </w:rPr>
            </w:pPr>
            <w:r w:rsidRPr="0003545F">
              <w:rPr>
                <w:sz w:val="22"/>
              </w:rPr>
              <w:t>2,730</w:t>
            </w:r>
          </w:p>
        </w:tc>
        <w:tc>
          <w:tcPr>
            <w:tcW w:w="6166" w:type="dxa"/>
            <w:shd w:val="clear" w:color="auto" w:fill="FFFFFF"/>
            <w:noWrap/>
            <w:tcMar>
              <w:top w:w="75" w:type="dxa"/>
              <w:left w:w="75" w:type="dxa"/>
              <w:bottom w:w="75" w:type="dxa"/>
              <w:right w:w="75" w:type="dxa"/>
            </w:tcMar>
            <w:vAlign w:val="center"/>
          </w:tcPr>
          <w:p w14:paraId="45E00445" w14:textId="77777777" w:rsidR="0003545F" w:rsidRPr="0003545F" w:rsidRDefault="0003545F" w:rsidP="0003545F">
            <w:pPr>
              <w:rPr>
                <w:sz w:val="22"/>
              </w:rPr>
            </w:pPr>
            <w:r w:rsidRPr="0003545F">
              <w:rPr>
                <w:sz w:val="22"/>
              </w:rPr>
              <w:t>3,276</w:t>
            </w:r>
          </w:p>
        </w:tc>
      </w:tr>
      <w:tr w:rsidR="0003545F" w:rsidRPr="0003545F" w14:paraId="11DF13BA" w14:textId="77777777" w:rsidTr="001B086C">
        <w:trPr>
          <w:jc w:val="center"/>
        </w:trPr>
        <w:tc>
          <w:tcPr>
            <w:tcW w:w="3202" w:type="dxa"/>
            <w:shd w:val="clear" w:color="auto" w:fill="FFFFFF"/>
            <w:noWrap/>
            <w:tcMar>
              <w:top w:w="75" w:type="dxa"/>
              <w:left w:w="75" w:type="dxa"/>
              <w:bottom w:w="75" w:type="dxa"/>
              <w:right w:w="75" w:type="dxa"/>
            </w:tcMar>
            <w:vAlign w:val="center"/>
          </w:tcPr>
          <w:p w14:paraId="2161F522" w14:textId="77777777" w:rsidR="0003545F" w:rsidRPr="0003545F" w:rsidRDefault="0003545F" w:rsidP="0003545F">
            <w:pPr>
              <w:rPr>
                <w:sz w:val="22"/>
              </w:rPr>
            </w:pPr>
            <w:r w:rsidRPr="0003545F">
              <w:rPr>
                <w:sz w:val="22"/>
              </w:rPr>
              <w:t>13.</w:t>
            </w:r>
          </w:p>
        </w:tc>
        <w:tc>
          <w:tcPr>
            <w:tcW w:w="6166" w:type="dxa"/>
            <w:shd w:val="clear" w:color="auto" w:fill="FFFFFF"/>
            <w:noWrap/>
            <w:tcMar>
              <w:top w:w="75" w:type="dxa"/>
              <w:left w:w="75" w:type="dxa"/>
              <w:bottom w:w="75" w:type="dxa"/>
              <w:right w:w="75" w:type="dxa"/>
            </w:tcMar>
            <w:vAlign w:val="center"/>
          </w:tcPr>
          <w:p w14:paraId="4605E76D" w14:textId="77777777" w:rsidR="0003545F" w:rsidRPr="0003545F" w:rsidRDefault="0003545F" w:rsidP="0003545F">
            <w:pPr>
              <w:rPr>
                <w:sz w:val="22"/>
              </w:rPr>
            </w:pPr>
            <w:r w:rsidRPr="0003545F">
              <w:rPr>
                <w:sz w:val="22"/>
              </w:rPr>
              <w:t>2,369</w:t>
            </w:r>
          </w:p>
        </w:tc>
        <w:tc>
          <w:tcPr>
            <w:tcW w:w="6166" w:type="dxa"/>
            <w:shd w:val="clear" w:color="auto" w:fill="FFFFFF"/>
            <w:noWrap/>
            <w:tcMar>
              <w:top w:w="75" w:type="dxa"/>
              <w:left w:w="75" w:type="dxa"/>
              <w:bottom w:w="75" w:type="dxa"/>
              <w:right w:w="75" w:type="dxa"/>
            </w:tcMar>
            <w:vAlign w:val="center"/>
          </w:tcPr>
          <w:p w14:paraId="6B8C24C6" w14:textId="77777777" w:rsidR="0003545F" w:rsidRPr="0003545F" w:rsidRDefault="0003545F" w:rsidP="0003545F">
            <w:pPr>
              <w:rPr>
                <w:sz w:val="22"/>
              </w:rPr>
            </w:pPr>
            <w:r w:rsidRPr="0003545F">
              <w:rPr>
                <w:sz w:val="22"/>
              </w:rPr>
              <w:t>3,385</w:t>
            </w:r>
          </w:p>
        </w:tc>
        <w:tc>
          <w:tcPr>
            <w:tcW w:w="6166" w:type="dxa"/>
            <w:shd w:val="clear" w:color="auto" w:fill="FFFFFF"/>
            <w:noWrap/>
            <w:tcMar>
              <w:top w:w="75" w:type="dxa"/>
              <w:left w:w="75" w:type="dxa"/>
              <w:bottom w:w="75" w:type="dxa"/>
              <w:right w:w="75" w:type="dxa"/>
            </w:tcMar>
            <w:vAlign w:val="center"/>
          </w:tcPr>
          <w:p w14:paraId="7A6BBA82" w14:textId="77777777" w:rsidR="0003545F" w:rsidRPr="0003545F" w:rsidRDefault="0003545F" w:rsidP="0003545F">
            <w:pPr>
              <w:rPr>
                <w:sz w:val="22"/>
              </w:rPr>
            </w:pPr>
            <w:r w:rsidRPr="0003545F">
              <w:rPr>
                <w:sz w:val="22"/>
              </w:rPr>
              <w:t>4,062</w:t>
            </w:r>
          </w:p>
        </w:tc>
      </w:tr>
      <w:tr w:rsidR="0003545F" w:rsidRPr="0003545F" w14:paraId="0DAAF75B" w14:textId="77777777" w:rsidTr="001B086C">
        <w:trPr>
          <w:jc w:val="center"/>
        </w:trPr>
        <w:tc>
          <w:tcPr>
            <w:tcW w:w="3202" w:type="dxa"/>
            <w:shd w:val="clear" w:color="auto" w:fill="FFFFFF"/>
            <w:noWrap/>
            <w:tcMar>
              <w:top w:w="75" w:type="dxa"/>
              <w:left w:w="75" w:type="dxa"/>
              <w:bottom w:w="75" w:type="dxa"/>
              <w:right w:w="75" w:type="dxa"/>
            </w:tcMar>
            <w:vAlign w:val="center"/>
          </w:tcPr>
          <w:p w14:paraId="36047BD8" w14:textId="77777777" w:rsidR="0003545F" w:rsidRPr="0003545F" w:rsidRDefault="0003545F" w:rsidP="0003545F">
            <w:pPr>
              <w:rPr>
                <w:sz w:val="22"/>
              </w:rPr>
            </w:pPr>
            <w:r w:rsidRPr="0003545F">
              <w:rPr>
                <w:sz w:val="22"/>
              </w:rPr>
              <w:t>14.</w:t>
            </w:r>
          </w:p>
        </w:tc>
        <w:tc>
          <w:tcPr>
            <w:tcW w:w="6166" w:type="dxa"/>
            <w:shd w:val="clear" w:color="auto" w:fill="FFFFFF"/>
            <w:noWrap/>
            <w:tcMar>
              <w:top w:w="75" w:type="dxa"/>
              <w:left w:w="75" w:type="dxa"/>
              <w:bottom w:w="75" w:type="dxa"/>
              <w:right w:w="75" w:type="dxa"/>
            </w:tcMar>
            <w:vAlign w:val="center"/>
          </w:tcPr>
          <w:p w14:paraId="650FECED" w14:textId="77777777" w:rsidR="0003545F" w:rsidRPr="0003545F" w:rsidRDefault="0003545F" w:rsidP="0003545F">
            <w:pPr>
              <w:rPr>
                <w:sz w:val="22"/>
              </w:rPr>
            </w:pPr>
            <w:r w:rsidRPr="0003545F">
              <w:rPr>
                <w:sz w:val="22"/>
              </w:rPr>
              <w:t>2,836</w:t>
            </w:r>
          </w:p>
        </w:tc>
        <w:tc>
          <w:tcPr>
            <w:tcW w:w="6166" w:type="dxa"/>
            <w:shd w:val="clear" w:color="auto" w:fill="FFFFFF"/>
            <w:noWrap/>
            <w:tcMar>
              <w:top w:w="75" w:type="dxa"/>
              <w:left w:w="75" w:type="dxa"/>
              <w:bottom w:w="75" w:type="dxa"/>
              <w:right w:w="75" w:type="dxa"/>
            </w:tcMar>
            <w:vAlign w:val="center"/>
          </w:tcPr>
          <w:p w14:paraId="2F0129AC" w14:textId="77777777" w:rsidR="0003545F" w:rsidRPr="0003545F" w:rsidRDefault="0003545F" w:rsidP="0003545F">
            <w:pPr>
              <w:rPr>
                <w:sz w:val="22"/>
              </w:rPr>
            </w:pPr>
            <w:r w:rsidRPr="0003545F">
              <w:rPr>
                <w:sz w:val="22"/>
              </w:rPr>
              <w:t>4,050</w:t>
            </w:r>
          </w:p>
        </w:tc>
        <w:tc>
          <w:tcPr>
            <w:tcW w:w="6166" w:type="dxa"/>
            <w:shd w:val="clear" w:color="auto" w:fill="FFFFFF"/>
            <w:noWrap/>
            <w:tcMar>
              <w:top w:w="75" w:type="dxa"/>
              <w:left w:w="75" w:type="dxa"/>
              <w:bottom w:w="75" w:type="dxa"/>
              <w:right w:w="75" w:type="dxa"/>
            </w:tcMar>
            <w:vAlign w:val="center"/>
          </w:tcPr>
          <w:p w14:paraId="5AA882B3" w14:textId="77777777" w:rsidR="0003545F" w:rsidRPr="0003545F" w:rsidRDefault="0003545F" w:rsidP="0003545F">
            <w:pPr>
              <w:rPr>
                <w:sz w:val="22"/>
              </w:rPr>
            </w:pPr>
            <w:r w:rsidRPr="0003545F">
              <w:rPr>
                <w:sz w:val="22"/>
              </w:rPr>
              <w:t>4,860</w:t>
            </w:r>
          </w:p>
        </w:tc>
      </w:tr>
      <w:tr w:rsidR="0003545F" w:rsidRPr="0003545F" w14:paraId="752AA1D5" w14:textId="77777777" w:rsidTr="001B086C">
        <w:trPr>
          <w:jc w:val="center"/>
        </w:trPr>
        <w:tc>
          <w:tcPr>
            <w:tcW w:w="3202" w:type="dxa"/>
            <w:shd w:val="clear" w:color="auto" w:fill="FFFFFF"/>
            <w:noWrap/>
            <w:tcMar>
              <w:top w:w="75" w:type="dxa"/>
              <w:left w:w="75" w:type="dxa"/>
              <w:bottom w:w="75" w:type="dxa"/>
              <w:right w:w="75" w:type="dxa"/>
            </w:tcMar>
            <w:vAlign w:val="center"/>
          </w:tcPr>
          <w:p w14:paraId="72E007DE" w14:textId="77777777" w:rsidR="0003545F" w:rsidRPr="0003545F" w:rsidRDefault="0003545F" w:rsidP="0003545F">
            <w:pPr>
              <w:rPr>
                <w:sz w:val="22"/>
              </w:rPr>
            </w:pPr>
            <w:r w:rsidRPr="0003545F">
              <w:rPr>
                <w:sz w:val="22"/>
              </w:rPr>
              <w:t>15.</w:t>
            </w:r>
          </w:p>
        </w:tc>
        <w:tc>
          <w:tcPr>
            <w:tcW w:w="6166" w:type="dxa"/>
            <w:shd w:val="clear" w:color="auto" w:fill="FFFFFF"/>
            <w:noWrap/>
            <w:tcMar>
              <w:top w:w="75" w:type="dxa"/>
              <w:left w:w="75" w:type="dxa"/>
              <w:bottom w:w="75" w:type="dxa"/>
              <w:right w:w="75" w:type="dxa"/>
            </w:tcMar>
            <w:vAlign w:val="center"/>
          </w:tcPr>
          <w:p w14:paraId="179AB721" w14:textId="77777777" w:rsidR="0003545F" w:rsidRPr="0003545F" w:rsidRDefault="0003545F" w:rsidP="0003545F">
            <w:pPr>
              <w:rPr>
                <w:sz w:val="22"/>
              </w:rPr>
            </w:pPr>
            <w:r w:rsidRPr="0003545F">
              <w:rPr>
                <w:sz w:val="22"/>
              </w:rPr>
              <w:t>3,194</w:t>
            </w:r>
          </w:p>
        </w:tc>
        <w:tc>
          <w:tcPr>
            <w:tcW w:w="6166" w:type="dxa"/>
            <w:shd w:val="clear" w:color="auto" w:fill="FFFFFF"/>
            <w:noWrap/>
            <w:tcMar>
              <w:top w:w="75" w:type="dxa"/>
              <w:left w:w="75" w:type="dxa"/>
              <w:bottom w:w="75" w:type="dxa"/>
              <w:right w:w="75" w:type="dxa"/>
            </w:tcMar>
            <w:vAlign w:val="center"/>
          </w:tcPr>
          <w:p w14:paraId="25701A9F" w14:textId="77777777" w:rsidR="0003545F" w:rsidRPr="0003545F" w:rsidRDefault="0003545F" w:rsidP="0003545F">
            <w:pPr>
              <w:rPr>
                <w:sz w:val="22"/>
              </w:rPr>
            </w:pPr>
            <w:r w:rsidRPr="0003545F">
              <w:rPr>
                <w:sz w:val="22"/>
              </w:rPr>
              <w:t>4,562</w:t>
            </w:r>
          </w:p>
        </w:tc>
        <w:tc>
          <w:tcPr>
            <w:tcW w:w="6166" w:type="dxa"/>
            <w:shd w:val="clear" w:color="auto" w:fill="FFFFFF"/>
            <w:noWrap/>
            <w:tcMar>
              <w:top w:w="75" w:type="dxa"/>
              <w:left w:w="75" w:type="dxa"/>
              <w:bottom w:w="75" w:type="dxa"/>
              <w:right w:w="75" w:type="dxa"/>
            </w:tcMar>
            <w:vAlign w:val="center"/>
          </w:tcPr>
          <w:p w14:paraId="58BA10FD" w14:textId="77777777" w:rsidR="0003545F" w:rsidRPr="0003545F" w:rsidRDefault="0003545F" w:rsidP="0003545F">
            <w:pPr>
              <w:rPr>
                <w:sz w:val="22"/>
              </w:rPr>
            </w:pPr>
            <w:r w:rsidRPr="0003545F">
              <w:rPr>
                <w:sz w:val="22"/>
              </w:rPr>
              <w:t>5,475</w:t>
            </w:r>
          </w:p>
        </w:tc>
      </w:tr>
      <w:tr w:rsidR="0003545F" w:rsidRPr="0003545F" w14:paraId="66BFEA76" w14:textId="77777777" w:rsidTr="001B086C">
        <w:trPr>
          <w:jc w:val="center"/>
        </w:trPr>
        <w:tc>
          <w:tcPr>
            <w:tcW w:w="3202" w:type="dxa"/>
            <w:shd w:val="clear" w:color="auto" w:fill="FFFFFF"/>
            <w:noWrap/>
            <w:tcMar>
              <w:top w:w="75" w:type="dxa"/>
              <w:left w:w="75" w:type="dxa"/>
              <w:bottom w:w="75" w:type="dxa"/>
              <w:right w:w="75" w:type="dxa"/>
            </w:tcMar>
            <w:vAlign w:val="center"/>
          </w:tcPr>
          <w:p w14:paraId="7F8F661B" w14:textId="77777777" w:rsidR="0003545F" w:rsidRPr="0003545F" w:rsidRDefault="0003545F" w:rsidP="0003545F">
            <w:pPr>
              <w:rPr>
                <w:sz w:val="22"/>
              </w:rPr>
            </w:pPr>
            <w:r w:rsidRPr="0003545F">
              <w:rPr>
                <w:sz w:val="22"/>
              </w:rPr>
              <w:t>16.</w:t>
            </w:r>
          </w:p>
        </w:tc>
        <w:tc>
          <w:tcPr>
            <w:tcW w:w="6166" w:type="dxa"/>
            <w:shd w:val="clear" w:color="auto" w:fill="FFFFFF"/>
            <w:noWrap/>
            <w:tcMar>
              <w:top w:w="75" w:type="dxa"/>
              <w:left w:w="75" w:type="dxa"/>
              <w:bottom w:w="75" w:type="dxa"/>
              <w:right w:w="75" w:type="dxa"/>
            </w:tcMar>
            <w:vAlign w:val="center"/>
          </w:tcPr>
          <w:p w14:paraId="3B4D1238" w14:textId="77777777" w:rsidR="0003545F" w:rsidRPr="0003545F" w:rsidRDefault="0003545F" w:rsidP="0003545F">
            <w:pPr>
              <w:rPr>
                <w:sz w:val="22"/>
              </w:rPr>
            </w:pPr>
            <w:r w:rsidRPr="0003545F">
              <w:rPr>
                <w:sz w:val="22"/>
              </w:rPr>
              <w:t>3,355</w:t>
            </w:r>
          </w:p>
        </w:tc>
        <w:tc>
          <w:tcPr>
            <w:tcW w:w="6166" w:type="dxa"/>
            <w:shd w:val="clear" w:color="auto" w:fill="FFFFFF"/>
            <w:noWrap/>
            <w:tcMar>
              <w:top w:w="75" w:type="dxa"/>
              <w:left w:w="75" w:type="dxa"/>
              <w:bottom w:w="75" w:type="dxa"/>
              <w:right w:w="75" w:type="dxa"/>
            </w:tcMar>
            <w:vAlign w:val="center"/>
          </w:tcPr>
          <w:p w14:paraId="16C0C44A" w14:textId="77777777" w:rsidR="0003545F" w:rsidRPr="0003545F" w:rsidRDefault="0003545F" w:rsidP="0003545F">
            <w:pPr>
              <w:rPr>
                <w:sz w:val="22"/>
              </w:rPr>
            </w:pPr>
            <w:r w:rsidRPr="0003545F">
              <w:rPr>
                <w:sz w:val="22"/>
              </w:rPr>
              <w:t>4,793</w:t>
            </w:r>
          </w:p>
        </w:tc>
        <w:tc>
          <w:tcPr>
            <w:tcW w:w="6166" w:type="dxa"/>
            <w:shd w:val="clear" w:color="auto" w:fill="FFFFFF"/>
            <w:noWrap/>
            <w:tcMar>
              <w:top w:w="75" w:type="dxa"/>
              <w:left w:w="75" w:type="dxa"/>
              <w:bottom w:w="75" w:type="dxa"/>
              <w:right w:w="75" w:type="dxa"/>
            </w:tcMar>
            <w:vAlign w:val="center"/>
          </w:tcPr>
          <w:p w14:paraId="7C370B78" w14:textId="77777777" w:rsidR="0003545F" w:rsidRPr="0003545F" w:rsidRDefault="0003545F" w:rsidP="0003545F">
            <w:pPr>
              <w:rPr>
                <w:sz w:val="22"/>
              </w:rPr>
            </w:pPr>
            <w:r w:rsidRPr="0003545F">
              <w:rPr>
                <w:sz w:val="22"/>
              </w:rPr>
              <w:t>5,751</w:t>
            </w:r>
          </w:p>
        </w:tc>
      </w:tr>
      <w:tr w:rsidR="0003545F" w:rsidRPr="0003545F" w14:paraId="1B7BB181" w14:textId="77777777" w:rsidTr="001B086C">
        <w:trPr>
          <w:jc w:val="center"/>
        </w:trPr>
        <w:tc>
          <w:tcPr>
            <w:tcW w:w="3202" w:type="dxa"/>
            <w:shd w:val="clear" w:color="auto" w:fill="FFFFFF"/>
            <w:noWrap/>
            <w:tcMar>
              <w:top w:w="75" w:type="dxa"/>
              <w:left w:w="75" w:type="dxa"/>
              <w:bottom w:w="75" w:type="dxa"/>
              <w:right w:w="75" w:type="dxa"/>
            </w:tcMar>
            <w:vAlign w:val="center"/>
          </w:tcPr>
          <w:p w14:paraId="6B92920C" w14:textId="77777777" w:rsidR="0003545F" w:rsidRPr="0003545F" w:rsidRDefault="0003545F" w:rsidP="0003545F">
            <w:pPr>
              <w:rPr>
                <w:sz w:val="22"/>
              </w:rPr>
            </w:pPr>
            <w:r w:rsidRPr="0003545F">
              <w:rPr>
                <w:sz w:val="22"/>
              </w:rPr>
              <w:t>17.</w:t>
            </w:r>
          </w:p>
        </w:tc>
        <w:tc>
          <w:tcPr>
            <w:tcW w:w="6166" w:type="dxa"/>
            <w:shd w:val="clear" w:color="auto" w:fill="FFFFFF"/>
            <w:noWrap/>
            <w:tcMar>
              <w:top w:w="75" w:type="dxa"/>
              <w:left w:w="75" w:type="dxa"/>
              <w:bottom w:w="75" w:type="dxa"/>
              <w:right w:w="75" w:type="dxa"/>
            </w:tcMar>
            <w:vAlign w:val="center"/>
          </w:tcPr>
          <w:p w14:paraId="70F9C6C0" w14:textId="77777777" w:rsidR="0003545F" w:rsidRPr="0003545F" w:rsidRDefault="0003545F" w:rsidP="0003545F">
            <w:pPr>
              <w:rPr>
                <w:sz w:val="22"/>
              </w:rPr>
            </w:pPr>
            <w:r w:rsidRPr="0003545F">
              <w:rPr>
                <w:sz w:val="22"/>
              </w:rPr>
              <w:t>3,684</w:t>
            </w:r>
          </w:p>
        </w:tc>
        <w:tc>
          <w:tcPr>
            <w:tcW w:w="6166" w:type="dxa"/>
            <w:shd w:val="clear" w:color="auto" w:fill="FFFFFF"/>
            <w:noWrap/>
            <w:tcMar>
              <w:top w:w="75" w:type="dxa"/>
              <w:left w:w="75" w:type="dxa"/>
              <w:bottom w:w="75" w:type="dxa"/>
              <w:right w:w="75" w:type="dxa"/>
            </w:tcMar>
            <w:vAlign w:val="center"/>
          </w:tcPr>
          <w:p w14:paraId="394A9F46" w14:textId="77777777" w:rsidR="0003545F" w:rsidRPr="0003545F" w:rsidRDefault="0003545F" w:rsidP="0003545F">
            <w:pPr>
              <w:rPr>
                <w:sz w:val="22"/>
              </w:rPr>
            </w:pPr>
            <w:r w:rsidRPr="0003545F">
              <w:rPr>
                <w:sz w:val="22"/>
              </w:rPr>
              <w:t>5,263</w:t>
            </w:r>
          </w:p>
        </w:tc>
        <w:tc>
          <w:tcPr>
            <w:tcW w:w="6166" w:type="dxa"/>
            <w:shd w:val="clear" w:color="auto" w:fill="FFFFFF"/>
            <w:noWrap/>
            <w:tcMar>
              <w:top w:w="75" w:type="dxa"/>
              <w:left w:w="75" w:type="dxa"/>
              <w:bottom w:w="75" w:type="dxa"/>
              <w:right w:w="75" w:type="dxa"/>
            </w:tcMar>
            <w:vAlign w:val="center"/>
          </w:tcPr>
          <w:p w14:paraId="7ECD0D14" w14:textId="77777777" w:rsidR="0003545F" w:rsidRPr="0003545F" w:rsidRDefault="0003545F" w:rsidP="0003545F">
            <w:pPr>
              <w:rPr>
                <w:sz w:val="22"/>
              </w:rPr>
            </w:pPr>
            <w:r w:rsidRPr="0003545F">
              <w:rPr>
                <w:sz w:val="22"/>
              </w:rPr>
              <w:t>6,051</w:t>
            </w:r>
          </w:p>
        </w:tc>
      </w:tr>
    </w:tbl>
    <w:p w14:paraId="73555171" w14:textId="77777777" w:rsidR="0003545F" w:rsidRDefault="0003545F">
      <w:pPr>
        <w:rPr>
          <w:sz w:val="22"/>
        </w:rPr>
      </w:pPr>
      <w:r w:rsidRPr="0003545F">
        <w:rPr>
          <w:sz w:val="22"/>
        </w:rPr>
        <w:t>Piezīme. * Mēnešalga, kuru nosaka, piemērojot koeficientu pret bāzes mēnešalgu, nedrīkst būt zemāka par minimālās mēneša darba algas apmēru normālā darba laika ietvaros."</w:t>
      </w:r>
    </w:p>
    <w:p w14:paraId="2B224301" w14:textId="77777777" w:rsidR="0026775A" w:rsidRDefault="0026775A">
      <w:pPr>
        <w:rPr>
          <w:sz w:val="22"/>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0"/>
        <w:gridCol w:w="3930"/>
        <w:gridCol w:w="563"/>
        <w:gridCol w:w="3930"/>
        <w:gridCol w:w="1405"/>
        <w:gridCol w:w="1405"/>
      </w:tblGrid>
      <w:tr w:rsidR="0026775A" w:rsidRPr="001B3F41" w14:paraId="2D9AECD1" w14:textId="77777777" w:rsidTr="001B086C">
        <w:tc>
          <w:tcPr>
            <w:tcW w:w="3930" w:type="dxa"/>
            <w:shd w:val="clear" w:color="auto" w:fill="auto"/>
          </w:tcPr>
          <w:p w14:paraId="5C714704" w14:textId="77777777" w:rsidR="0026775A" w:rsidRDefault="0026775A" w:rsidP="001B086C">
            <w:pPr>
              <w:jc w:val="center"/>
              <w:rPr>
                <w:b/>
                <w:bCs/>
                <w:i/>
                <w:sz w:val="22"/>
              </w:rPr>
            </w:pPr>
            <w:r w:rsidRPr="00A664D2">
              <w:rPr>
                <w:b/>
                <w:bCs/>
                <w:iCs/>
              </w:rPr>
              <w:t>Spēkā esošā redakcija</w:t>
            </w:r>
            <w:r w:rsidRPr="00A664D2">
              <w:rPr>
                <w:b/>
                <w:bCs/>
                <w:i/>
                <w:sz w:val="22"/>
              </w:rPr>
              <w:t xml:space="preserve"> </w:t>
            </w:r>
          </w:p>
          <w:p w14:paraId="00BE5380" w14:textId="77777777" w:rsidR="0026775A" w:rsidRDefault="0026775A" w:rsidP="001B086C">
            <w:pPr>
              <w:jc w:val="center"/>
              <w:rPr>
                <w:b/>
                <w:bCs/>
                <w:i/>
                <w:sz w:val="22"/>
              </w:rPr>
            </w:pPr>
          </w:p>
          <w:p w14:paraId="20961052" w14:textId="77777777" w:rsidR="0026775A" w:rsidRPr="00A664D2" w:rsidRDefault="0026775A" w:rsidP="00137B8E">
            <w:pPr>
              <w:jc w:val="center"/>
              <w:rPr>
                <w:b/>
                <w:bCs/>
                <w:iCs/>
              </w:rPr>
            </w:pPr>
          </w:p>
        </w:tc>
        <w:tc>
          <w:tcPr>
            <w:tcW w:w="3930" w:type="dxa"/>
          </w:tcPr>
          <w:p w14:paraId="37FCE3D2" w14:textId="77777777" w:rsidR="0026775A" w:rsidRDefault="0026775A" w:rsidP="001B086C">
            <w:pPr>
              <w:jc w:val="center"/>
              <w:rPr>
                <w:b/>
              </w:rPr>
            </w:pPr>
            <w:r>
              <w:rPr>
                <w:b/>
              </w:rPr>
              <w:t>Pirmā lasījuma redakcija</w:t>
            </w:r>
          </w:p>
          <w:p w14:paraId="7BBCBFF2" w14:textId="77777777" w:rsidR="0026775A" w:rsidRDefault="0026775A" w:rsidP="001B086C">
            <w:pPr>
              <w:jc w:val="center"/>
              <w:rPr>
                <w:b/>
              </w:rPr>
            </w:pPr>
          </w:p>
          <w:p w14:paraId="131CA88B" w14:textId="77777777" w:rsidR="0026775A" w:rsidRPr="00A664D2" w:rsidRDefault="0026775A" w:rsidP="001B086C">
            <w:pPr>
              <w:jc w:val="center"/>
              <w:rPr>
                <w:b/>
              </w:rPr>
            </w:pPr>
          </w:p>
        </w:tc>
        <w:tc>
          <w:tcPr>
            <w:tcW w:w="563" w:type="dxa"/>
          </w:tcPr>
          <w:p w14:paraId="4D7A9943" w14:textId="77777777" w:rsidR="0026775A" w:rsidRPr="009C0B94" w:rsidRDefault="0026775A" w:rsidP="001B086C">
            <w:pPr>
              <w:jc w:val="center"/>
              <w:rPr>
                <w:b/>
              </w:rPr>
            </w:pPr>
            <w:r w:rsidRPr="009C0B94">
              <w:rPr>
                <w:b/>
              </w:rPr>
              <w:t>Nr.</w:t>
            </w:r>
          </w:p>
        </w:tc>
        <w:tc>
          <w:tcPr>
            <w:tcW w:w="3930" w:type="dxa"/>
          </w:tcPr>
          <w:p w14:paraId="73568517" w14:textId="77777777" w:rsidR="0026775A" w:rsidRDefault="0026775A" w:rsidP="001B086C">
            <w:pPr>
              <w:jc w:val="center"/>
              <w:rPr>
                <w:b/>
              </w:rPr>
            </w:pPr>
            <w:r>
              <w:rPr>
                <w:b/>
              </w:rPr>
              <w:t>Priekšlikumi</w:t>
            </w:r>
          </w:p>
          <w:p w14:paraId="593CB6D2" w14:textId="77777777" w:rsidR="0026775A" w:rsidRPr="001B3F41" w:rsidRDefault="0026775A" w:rsidP="001B086C">
            <w:pPr>
              <w:jc w:val="center"/>
              <w:rPr>
                <w:b/>
              </w:rPr>
            </w:pPr>
            <w:r>
              <w:rPr>
                <w:b/>
              </w:rPr>
              <w:t>(</w:t>
            </w:r>
            <w:r w:rsidR="00797684">
              <w:rPr>
                <w:b/>
              </w:rPr>
              <w:t>43</w:t>
            </w:r>
            <w:r>
              <w:rPr>
                <w:b/>
              </w:rPr>
              <w:t>)</w:t>
            </w:r>
          </w:p>
        </w:tc>
        <w:tc>
          <w:tcPr>
            <w:tcW w:w="1405" w:type="dxa"/>
          </w:tcPr>
          <w:p w14:paraId="093E6CAF" w14:textId="77777777" w:rsidR="0026775A" w:rsidRPr="001B3F41" w:rsidRDefault="0026775A" w:rsidP="001B086C">
            <w:pPr>
              <w:jc w:val="center"/>
              <w:rPr>
                <w:b/>
              </w:rPr>
            </w:pPr>
            <w:r>
              <w:rPr>
                <w:b/>
              </w:rPr>
              <w:t>Ministru kabineta atzinums</w:t>
            </w:r>
          </w:p>
        </w:tc>
        <w:tc>
          <w:tcPr>
            <w:tcW w:w="1405" w:type="dxa"/>
          </w:tcPr>
          <w:p w14:paraId="3ADC399C" w14:textId="77777777" w:rsidR="0026775A" w:rsidRPr="001B3F41" w:rsidRDefault="0026775A" w:rsidP="001B086C">
            <w:pPr>
              <w:jc w:val="center"/>
              <w:rPr>
                <w:b/>
              </w:rPr>
            </w:pPr>
            <w:r>
              <w:rPr>
                <w:b/>
              </w:rPr>
              <w:t>Komisijas atzinums</w:t>
            </w:r>
          </w:p>
        </w:tc>
      </w:tr>
      <w:tr w:rsidR="00137B8E" w:rsidRPr="001B3F41" w14:paraId="7A185C58" w14:textId="77777777" w:rsidTr="001B086C">
        <w:tc>
          <w:tcPr>
            <w:tcW w:w="3930" w:type="dxa"/>
            <w:shd w:val="clear" w:color="auto" w:fill="auto"/>
          </w:tcPr>
          <w:p w14:paraId="2B7BCAEB" w14:textId="77777777" w:rsidR="00137B8E" w:rsidRPr="0026775A" w:rsidRDefault="00137B8E" w:rsidP="00137B8E">
            <w:pPr>
              <w:jc w:val="right"/>
              <w:rPr>
                <w:sz w:val="22"/>
              </w:rPr>
            </w:pPr>
            <w:r w:rsidRPr="0026775A">
              <w:rPr>
                <w:sz w:val="22"/>
              </w:rPr>
              <w:t>Valsts un pašvaldību institūciju amatpersonu un</w:t>
            </w:r>
            <w:r w:rsidRPr="0026775A">
              <w:rPr>
                <w:sz w:val="22"/>
              </w:rPr>
              <w:br/>
              <w:t xml:space="preserve">darbinieku atlīdzības likuma </w:t>
            </w:r>
            <w:r w:rsidRPr="0026775A">
              <w:rPr>
                <w:sz w:val="22"/>
              </w:rPr>
              <w:br/>
              <w:t>3.pielikums</w:t>
            </w:r>
          </w:p>
          <w:p w14:paraId="47246DAA" w14:textId="77777777" w:rsidR="00137B8E" w:rsidRDefault="00137B8E" w:rsidP="00137B8E">
            <w:pPr>
              <w:rPr>
                <w:b/>
                <w:bCs/>
                <w:i/>
                <w:sz w:val="22"/>
              </w:rPr>
            </w:pPr>
          </w:p>
          <w:p w14:paraId="5B8FF9DC" w14:textId="77777777" w:rsidR="00137B8E" w:rsidRDefault="00137B8E" w:rsidP="00137B8E">
            <w:pPr>
              <w:jc w:val="center"/>
              <w:rPr>
                <w:b/>
              </w:rPr>
            </w:pPr>
            <w:r w:rsidRPr="00A664D2">
              <w:rPr>
                <w:b/>
                <w:bCs/>
                <w:i/>
                <w:sz w:val="22"/>
              </w:rPr>
              <w:t xml:space="preserve">ailes turpinājums </w:t>
            </w:r>
            <w:r w:rsidRPr="00A664D2">
              <w:rPr>
                <w:b/>
                <w:bCs/>
                <w:sz w:val="22"/>
              </w:rPr>
              <w:t>↓↓↓</w:t>
            </w:r>
          </w:p>
          <w:p w14:paraId="3D71445D" w14:textId="77777777" w:rsidR="00137B8E" w:rsidRPr="00A664D2" w:rsidRDefault="00137B8E" w:rsidP="001B086C">
            <w:pPr>
              <w:jc w:val="center"/>
              <w:rPr>
                <w:b/>
                <w:bCs/>
                <w:iCs/>
              </w:rPr>
            </w:pPr>
          </w:p>
        </w:tc>
        <w:tc>
          <w:tcPr>
            <w:tcW w:w="3930" w:type="dxa"/>
          </w:tcPr>
          <w:p w14:paraId="3D587CA7" w14:textId="77777777" w:rsidR="00137B8E" w:rsidRDefault="00137B8E" w:rsidP="001B086C">
            <w:pPr>
              <w:jc w:val="center"/>
              <w:rPr>
                <w:b/>
              </w:rPr>
            </w:pPr>
          </w:p>
        </w:tc>
        <w:tc>
          <w:tcPr>
            <w:tcW w:w="563" w:type="dxa"/>
          </w:tcPr>
          <w:p w14:paraId="06B2D67B" w14:textId="77777777" w:rsidR="00137B8E" w:rsidRPr="009C0B94" w:rsidRDefault="00137B8E" w:rsidP="001B086C">
            <w:pPr>
              <w:jc w:val="center"/>
              <w:rPr>
                <w:b/>
              </w:rPr>
            </w:pPr>
          </w:p>
        </w:tc>
        <w:tc>
          <w:tcPr>
            <w:tcW w:w="3930" w:type="dxa"/>
          </w:tcPr>
          <w:p w14:paraId="15DAEEEC" w14:textId="77777777" w:rsidR="00137B8E" w:rsidRDefault="00137B8E" w:rsidP="001B086C">
            <w:pPr>
              <w:jc w:val="center"/>
              <w:rPr>
                <w:b/>
              </w:rPr>
            </w:pPr>
          </w:p>
        </w:tc>
        <w:tc>
          <w:tcPr>
            <w:tcW w:w="1405" w:type="dxa"/>
          </w:tcPr>
          <w:p w14:paraId="0B0C9D18" w14:textId="77777777" w:rsidR="00137B8E" w:rsidRDefault="00137B8E" w:rsidP="001B086C">
            <w:pPr>
              <w:jc w:val="center"/>
              <w:rPr>
                <w:b/>
              </w:rPr>
            </w:pPr>
          </w:p>
        </w:tc>
        <w:tc>
          <w:tcPr>
            <w:tcW w:w="1405" w:type="dxa"/>
          </w:tcPr>
          <w:p w14:paraId="7DF34E86" w14:textId="77777777" w:rsidR="00137B8E" w:rsidRDefault="00137B8E" w:rsidP="001B086C">
            <w:pPr>
              <w:jc w:val="center"/>
              <w:rPr>
                <w:b/>
              </w:rPr>
            </w:pPr>
          </w:p>
        </w:tc>
      </w:tr>
    </w:tbl>
    <w:p w14:paraId="139B8AF1" w14:textId="77777777" w:rsidR="0026775A" w:rsidRDefault="0026775A">
      <w:pPr>
        <w:rPr>
          <w:sz w:val="22"/>
        </w:rPr>
      </w:pPr>
    </w:p>
    <w:p w14:paraId="512DF37A" w14:textId="77777777" w:rsidR="0026775A" w:rsidRPr="0026775A" w:rsidRDefault="0026775A" w:rsidP="0026775A">
      <w:pPr>
        <w:jc w:val="center"/>
        <w:rPr>
          <w:b/>
          <w:szCs w:val="24"/>
        </w:rPr>
      </w:pPr>
      <w:bookmarkStart w:id="19" w:name="766452"/>
      <w:bookmarkStart w:id="20" w:name="n-766452"/>
      <w:bookmarkEnd w:id="19"/>
      <w:bookmarkEnd w:id="20"/>
      <w:r w:rsidRPr="0026775A">
        <w:rPr>
          <w:b/>
          <w:szCs w:val="24"/>
        </w:rPr>
        <w:t>Mēnešalgu grupas un to maksimālās mēnešalgas</w:t>
      </w:r>
    </w:p>
    <w:p w14:paraId="6AE26470" w14:textId="77777777" w:rsidR="0026775A" w:rsidRPr="0026775A" w:rsidRDefault="0026775A" w:rsidP="0026775A">
      <w:pPr>
        <w:rPr>
          <w:sz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845"/>
        <w:gridCol w:w="4530"/>
        <w:gridCol w:w="8745"/>
      </w:tblGrid>
      <w:tr w:rsidR="0026775A" w:rsidRPr="0026775A" w14:paraId="59CD11D0" w14:textId="77777777" w:rsidTr="0026775A">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0A3403B8" w14:textId="77777777" w:rsidR="0026775A" w:rsidRPr="0026775A" w:rsidRDefault="0026775A" w:rsidP="0026775A">
            <w:pPr>
              <w:rPr>
                <w:sz w:val="22"/>
              </w:rPr>
            </w:pPr>
            <w:r w:rsidRPr="0026775A">
              <w:rPr>
                <w:sz w:val="22"/>
              </w:rPr>
              <w:t>Nr.</w:t>
            </w:r>
            <w:r w:rsidRPr="0026775A">
              <w:rPr>
                <w:sz w:val="22"/>
              </w:rPr>
              <w:br/>
              <w:t>p. k.</w:t>
            </w:r>
          </w:p>
        </w:tc>
        <w:tc>
          <w:tcPr>
            <w:tcW w:w="1500" w:type="pct"/>
            <w:tcBorders>
              <w:top w:val="outset" w:sz="6" w:space="0" w:color="auto"/>
              <w:left w:val="outset" w:sz="6" w:space="0" w:color="auto"/>
              <w:bottom w:val="outset" w:sz="6" w:space="0" w:color="auto"/>
              <w:right w:val="outset" w:sz="6" w:space="0" w:color="auto"/>
            </w:tcBorders>
            <w:vAlign w:val="center"/>
            <w:hideMark/>
          </w:tcPr>
          <w:p w14:paraId="087F5408" w14:textId="77777777" w:rsidR="0026775A" w:rsidRPr="0026775A" w:rsidRDefault="0026775A" w:rsidP="0026775A">
            <w:pPr>
              <w:rPr>
                <w:sz w:val="22"/>
              </w:rPr>
            </w:pPr>
            <w:r w:rsidRPr="0026775A">
              <w:rPr>
                <w:sz w:val="22"/>
              </w:rPr>
              <w:t>Mēnešalgu grupa</w:t>
            </w:r>
          </w:p>
        </w:tc>
        <w:tc>
          <w:tcPr>
            <w:tcW w:w="2950" w:type="pct"/>
            <w:tcBorders>
              <w:top w:val="outset" w:sz="6" w:space="0" w:color="auto"/>
              <w:left w:val="outset" w:sz="6" w:space="0" w:color="auto"/>
              <w:bottom w:val="outset" w:sz="6" w:space="0" w:color="auto"/>
              <w:right w:val="outset" w:sz="6" w:space="0" w:color="auto"/>
            </w:tcBorders>
            <w:vAlign w:val="center"/>
            <w:hideMark/>
          </w:tcPr>
          <w:p w14:paraId="17C77480" w14:textId="77777777" w:rsidR="0026775A" w:rsidRPr="0026775A" w:rsidRDefault="0026775A" w:rsidP="0026775A">
            <w:pPr>
              <w:rPr>
                <w:sz w:val="22"/>
              </w:rPr>
            </w:pPr>
            <w:r w:rsidRPr="0026775A">
              <w:rPr>
                <w:sz w:val="22"/>
              </w:rPr>
              <w:t>Mēnešalgas maksimālais apmērs (</w:t>
            </w:r>
            <w:proofErr w:type="spellStart"/>
            <w:r w:rsidRPr="0026775A">
              <w:rPr>
                <w:i/>
                <w:iCs/>
                <w:sz w:val="22"/>
              </w:rPr>
              <w:t>euro</w:t>
            </w:r>
            <w:proofErr w:type="spellEnd"/>
            <w:r w:rsidRPr="0026775A">
              <w:rPr>
                <w:sz w:val="22"/>
              </w:rPr>
              <w:t>)</w:t>
            </w:r>
          </w:p>
        </w:tc>
      </w:tr>
      <w:tr w:rsidR="0026775A" w:rsidRPr="0026775A" w14:paraId="31A2B21A" w14:textId="77777777" w:rsidTr="0026775A">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2B31450F" w14:textId="77777777" w:rsidR="0026775A" w:rsidRPr="0026775A" w:rsidRDefault="0026775A" w:rsidP="0026775A">
            <w:pPr>
              <w:rPr>
                <w:sz w:val="22"/>
              </w:rPr>
            </w:pPr>
            <w:r w:rsidRPr="0026775A">
              <w:rPr>
                <w:sz w:val="22"/>
              </w:rPr>
              <w:t>1.</w:t>
            </w:r>
          </w:p>
        </w:tc>
        <w:tc>
          <w:tcPr>
            <w:tcW w:w="1500" w:type="pct"/>
            <w:tcBorders>
              <w:top w:val="outset" w:sz="6" w:space="0" w:color="auto"/>
              <w:left w:val="outset" w:sz="6" w:space="0" w:color="auto"/>
              <w:bottom w:val="outset" w:sz="6" w:space="0" w:color="auto"/>
              <w:right w:val="outset" w:sz="6" w:space="0" w:color="auto"/>
            </w:tcBorders>
            <w:vAlign w:val="center"/>
            <w:hideMark/>
          </w:tcPr>
          <w:p w14:paraId="1C332AE4" w14:textId="77777777" w:rsidR="0026775A" w:rsidRPr="0026775A" w:rsidRDefault="0026775A" w:rsidP="0026775A">
            <w:pPr>
              <w:rPr>
                <w:sz w:val="22"/>
              </w:rPr>
            </w:pPr>
            <w:r w:rsidRPr="0026775A">
              <w:rPr>
                <w:sz w:val="22"/>
              </w:rPr>
              <w:t>16</w:t>
            </w:r>
          </w:p>
        </w:tc>
        <w:tc>
          <w:tcPr>
            <w:tcW w:w="2950" w:type="pct"/>
            <w:tcBorders>
              <w:top w:val="outset" w:sz="6" w:space="0" w:color="auto"/>
              <w:left w:val="outset" w:sz="6" w:space="0" w:color="auto"/>
              <w:bottom w:val="outset" w:sz="6" w:space="0" w:color="auto"/>
              <w:right w:val="outset" w:sz="6" w:space="0" w:color="auto"/>
            </w:tcBorders>
            <w:vAlign w:val="center"/>
            <w:hideMark/>
          </w:tcPr>
          <w:p w14:paraId="72012984" w14:textId="77777777" w:rsidR="0026775A" w:rsidRPr="0026775A" w:rsidRDefault="0026775A" w:rsidP="0026775A">
            <w:pPr>
              <w:rPr>
                <w:sz w:val="22"/>
              </w:rPr>
            </w:pPr>
            <w:r w:rsidRPr="0026775A">
              <w:rPr>
                <w:sz w:val="22"/>
              </w:rPr>
              <w:t>ne vairāk kā 2441</w:t>
            </w:r>
          </w:p>
        </w:tc>
      </w:tr>
      <w:tr w:rsidR="0026775A" w:rsidRPr="0026775A" w14:paraId="4B929AE9" w14:textId="77777777" w:rsidTr="0026775A">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499760BE" w14:textId="77777777" w:rsidR="0026775A" w:rsidRPr="0026775A" w:rsidRDefault="0026775A" w:rsidP="0026775A">
            <w:pPr>
              <w:rPr>
                <w:sz w:val="22"/>
              </w:rPr>
            </w:pPr>
            <w:r w:rsidRPr="0026775A">
              <w:rPr>
                <w:sz w:val="22"/>
              </w:rPr>
              <w:t>2.</w:t>
            </w:r>
          </w:p>
        </w:tc>
        <w:tc>
          <w:tcPr>
            <w:tcW w:w="1500" w:type="pct"/>
            <w:tcBorders>
              <w:top w:val="outset" w:sz="6" w:space="0" w:color="auto"/>
              <w:left w:val="outset" w:sz="6" w:space="0" w:color="auto"/>
              <w:bottom w:val="outset" w:sz="6" w:space="0" w:color="auto"/>
              <w:right w:val="outset" w:sz="6" w:space="0" w:color="auto"/>
            </w:tcBorders>
            <w:vAlign w:val="center"/>
            <w:hideMark/>
          </w:tcPr>
          <w:p w14:paraId="4F6735EF" w14:textId="77777777" w:rsidR="0026775A" w:rsidRPr="0026775A" w:rsidRDefault="0026775A" w:rsidP="0026775A">
            <w:pPr>
              <w:rPr>
                <w:sz w:val="22"/>
              </w:rPr>
            </w:pPr>
            <w:r w:rsidRPr="0026775A">
              <w:rPr>
                <w:sz w:val="22"/>
              </w:rPr>
              <w:t>15</w:t>
            </w:r>
          </w:p>
        </w:tc>
        <w:tc>
          <w:tcPr>
            <w:tcW w:w="2950" w:type="pct"/>
            <w:tcBorders>
              <w:top w:val="outset" w:sz="6" w:space="0" w:color="auto"/>
              <w:left w:val="outset" w:sz="6" w:space="0" w:color="auto"/>
              <w:bottom w:val="outset" w:sz="6" w:space="0" w:color="auto"/>
              <w:right w:val="outset" w:sz="6" w:space="0" w:color="auto"/>
            </w:tcBorders>
            <w:vAlign w:val="center"/>
            <w:hideMark/>
          </w:tcPr>
          <w:p w14:paraId="458CF4A8" w14:textId="77777777" w:rsidR="0026775A" w:rsidRPr="0026775A" w:rsidRDefault="0026775A" w:rsidP="0026775A">
            <w:pPr>
              <w:rPr>
                <w:sz w:val="22"/>
              </w:rPr>
            </w:pPr>
            <w:r w:rsidRPr="0026775A">
              <w:rPr>
                <w:sz w:val="22"/>
              </w:rPr>
              <w:t>ne vairāk kā 2353</w:t>
            </w:r>
          </w:p>
        </w:tc>
      </w:tr>
      <w:tr w:rsidR="0026775A" w:rsidRPr="0026775A" w14:paraId="055E562A" w14:textId="77777777" w:rsidTr="0026775A">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524DBA3B" w14:textId="77777777" w:rsidR="0026775A" w:rsidRPr="0026775A" w:rsidRDefault="0026775A" w:rsidP="0026775A">
            <w:pPr>
              <w:rPr>
                <w:sz w:val="22"/>
              </w:rPr>
            </w:pPr>
            <w:r w:rsidRPr="0026775A">
              <w:rPr>
                <w:sz w:val="22"/>
              </w:rPr>
              <w:t>3.</w:t>
            </w:r>
          </w:p>
        </w:tc>
        <w:tc>
          <w:tcPr>
            <w:tcW w:w="1500" w:type="pct"/>
            <w:tcBorders>
              <w:top w:val="outset" w:sz="6" w:space="0" w:color="auto"/>
              <w:left w:val="outset" w:sz="6" w:space="0" w:color="auto"/>
              <w:bottom w:val="outset" w:sz="6" w:space="0" w:color="auto"/>
              <w:right w:val="outset" w:sz="6" w:space="0" w:color="auto"/>
            </w:tcBorders>
            <w:vAlign w:val="center"/>
            <w:hideMark/>
          </w:tcPr>
          <w:p w14:paraId="0AEE3E42" w14:textId="77777777" w:rsidR="0026775A" w:rsidRPr="0026775A" w:rsidRDefault="0026775A" w:rsidP="0026775A">
            <w:pPr>
              <w:rPr>
                <w:sz w:val="22"/>
              </w:rPr>
            </w:pPr>
            <w:r w:rsidRPr="0026775A">
              <w:rPr>
                <w:sz w:val="22"/>
              </w:rPr>
              <w:t>14</w:t>
            </w:r>
          </w:p>
        </w:tc>
        <w:tc>
          <w:tcPr>
            <w:tcW w:w="2950" w:type="pct"/>
            <w:tcBorders>
              <w:top w:val="outset" w:sz="6" w:space="0" w:color="auto"/>
              <w:left w:val="outset" w:sz="6" w:space="0" w:color="auto"/>
              <w:bottom w:val="outset" w:sz="6" w:space="0" w:color="auto"/>
              <w:right w:val="outset" w:sz="6" w:space="0" w:color="auto"/>
            </w:tcBorders>
            <w:vAlign w:val="center"/>
            <w:hideMark/>
          </w:tcPr>
          <w:p w14:paraId="70D70EC4" w14:textId="77777777" w:rsidR="0026775A" w:rsidRPr="0026775A" w:rsidRDefault="0026775A" w:rsidP="0026775A">
            <w:pPr>
              <w:rPr>
                <w:sz w:val="22"/>
              </w:rPr>
            </w:pPr>
            <w:r w:rsidRPr="0026775A">
              <w:rPr>
                <w:sz w:val="22"/>
              </w:rPr>
              <w:t>ne vairāk kā 2264</w:t>
            </w:r>
          </w:p>
        </w:tc>
      </w:tr>
      <w:tr w:rsidR="0026775A" w:rsidRPr="0026775A" w14:paraId="5F48D023" w14:textId="77777777" w:rsidTr="0026775A">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0F1C3E89" w14:textId="77777777" w:rsidR="0026775A" w:rsidRPr="0026775A" w:rsidRDefault="0026775A" w:rsidP="0026775A">
            <w:pPr>
              <w:rPr>
                <w:sz w:val="22"/>
              </w:rPr>
            </w:pPr>
            <w:r w:rsidRPr="0026775A">
              <w:rPr>
                <w:sz w:val="22"/>
              </w:rPr>
              <w:t>4.</w:t>
            </w:r>
          </w:p>
        </w:tc>
        <w:tc>
          <w:tcPr>
            <w:tcW w:w="1500" w:type="pct"/>
            <w:tcBorders>
              <w:top w:val="outset" w:sz="6" w:space="0" w:color="auto"/>
              <w:left w:val="outset" w:sz="6" w:space="0" w:color="auto"/>
              <w:bottom w:val="outset" w:sz="6" w:space="0" w:color="auto"/>
              <w:right w:val="outset" w:sz="6" w:space="0" w:color="auto"/>
            </w:tcBorders>
            <w:vAlign w:val="center"/>
            <w:hideMark/>
          </w:tcPr>
          <w:p w14:paraId="4997C6DD" w14:textId="77777777" w:rsidR="0026775A" w:rsidRPr="0026775A" w:rsidRDefault="0026775A" w:rsidP="0026775A">
            <w:pPr>
              <w:rPr>
                <w:sz w:val="22"/>
              </w:rPr>
            </w:pPr>
            <w:r w:rsidRPr="0026775A">
              <w:rPr>
                <w:sz w:val="22"/>
              </w:rPr>
              <w:t>13</w:t>
            </w:r>
          </w:p>
        </w:tc>
        <w:tc>
          <w:tcPr>
            <w:tcW w:w="2950" w:type="pct"/>
            <w:tcBorders>
              <w:top w:val="outset" w:sz="6" w:space="0" w:color="auto"/>
              <w:left w:val="outset" w:sz="6" w:space="0" w:color="auto"/>
              <w:bottom w:val="outset" w:sz="6" w:space="0" w:color="auto"/>
              <w:right w:val="outset" w:sz="6" w:space="0" w:color="auto"/>
            </w:tcBorders>
            <w:vAlign w:val="center"/>
            <w:hideMark/>
          </w:tcPr>
          <w:p w14:paraId="5EB4F5DC" w14:textId="77777777" w:rsidR="0026775A" w:rsidRPr="0026775A" w:rsidRDefault="0026775A" w:rsidP="0026775A">
            <w:pPr>
              <w:rPr>
                <w:sz w:val="22"/>
              </w:rPr>
            </w:pPr>
            <w:r w:rsidRPr="0026775A">
              <w:rPr>
                <w:sz w:val="22"/>
              </w:rPr>
              <w:t>ne vairāk kā 1917</w:t>
            </w:r>
          </w:p>
        </w:tc>
      </w:tr>
      <w:tr w:rsidR="0026775A" w:rsidRPr="0026775A" w14:paraId="517762FB" w14:textId="77777777" w:rsidTr="0026775A">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0765B90B" w14:textId="77777777" w:rsidR="0026775A" w:rsidRPr="0026775A" w:rsidRDefault="0026775A" w:rsidP="0026775A">
            <w:pPr>
              <w:rPr>
                <w:sz w:val="22"/>
              </w:rPr>
            </w:pPr>
            <w:r w:rsidRPr="0026775A">
              <w:rPr>
                <w:sz w:val="22"/>
              </w:rPr>
              <w:t>5.</w:t>
            </w:r>
          </w:p>
        </w:tc>
        <w:tc>
          <w:tcPr>
            <w:tcW w:w="1500" w:type="pct"/>
            <w:tcBorders>
              <w:top w:val="outset" w:sz="6" w:space="0" w:color="auto"/>
              <w:left w:val="outset" w:sz="6" w:space="0" w:color="auto"/>
              <w:bottom w:val="outset" w:sz="6" w:space="0" w:color="auto"/>
              <w:right w:val="outset" w:sz="6" w:space="0" w:color="auto"/>
            </w:tcBorders>
            <w:vAlign w:val="center"/>
            <w:hideMark/>
          </w:tcPr>
          <w:p w14:paraId="647884CE" w14:textId="77777777" w:rsidR="0026775A" w:rsidRPr="0026775A" w:rsidRDefault="0026775A" w:rsidP="0026775A">
            <w:pPr>
              <w:rPr>
                <w:sz w:val="22"/>
              </w:rPr>
            </w:pPr>
            <w:r w:rsidRPr="0026775A">
              <w:rPr>
                <w:sz w:val="22"/>
              </w:rPr>
              <w:t>12</w:t>
            </w:r>
          </w:p>
        </w:tc>
        <w:tc>
          <w:tcPr>
            <w:tcW w:w="2950" w:type="pct"/>
            <w:tcBorders>
              <w:top w:val="outset" w:sz="6" w:space="0" w:color="auto"/>
              <w:left w:val="outset" w:sz="6" w:space="0" w:color="auto"/>
              <w:bottom w:val="outset" w:sz="6" w:space="0" w:color="auto"/>
              <w:right w:val="outset" w:sz="6" w:space="0" w:color="auto"/>
            </w:tcBorders>
            <w:vAlign w:val="center"/>
            <w:hideMark/>
          </w:tcPr>
          <w:p w14:paraId="7E8BBA4F" w14:textId="77777777" w:rsidR="0026775A" w:rsidRPr="0026775A" w:rsidRDefault="0026775A" w:rsidP="0026775A">
            <w:pPr>
              <w:rPr>
                <w:sz w:val="22"/>
              </w:rPr>
            </w:pPr>
            <w:r w:rsidRPr="0026775A">
              <w:rPr>
                <w:sz w:val="22"/>
              </w:rPr>
              <w:t>ne vairāk kā 1647</w:t>
            </w:r>
          </w:p>
        </w:tc>
      </w:tr>
      <w:tr w:rsidR="0026775A" w:rsidRPr="0026775A" w14:paraId="5AC92DE1" w14:textId="77777777" w:rsidTr="0026775A">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6C1D21CE" w14:textId="77777777" w:rsidR="0026775A" w:rsidRPr="0026775A" w:rsidRDefault="0026775A" w:rsidP="0026775A">
            <w:pPr>
              <w:rPr>
                <w:sz w:val="22"/>
              </w:rPr>
            </w:pPr>
            <w:r w:rsidRPr="0026775A">
              <w:rPr>
                <w:sz w:val="22"/>
              </w:rPr>
              <w:t>6.</w:t>
            </w:r>
          </w:p>
        </w:tc>
        <w:tc>
          <w:tcPr>
            <w:tcW w:w="1500" w:type="pct"/>
            <w:tcBorders>
              <w:top w:val="outset" w:sz="6" w:space="0" w:color="auto"/>
              <w:left w:val="outset" w:sz="6" w:space="0" w:color="auto"/>
              <w:bottom w:val="outset" w:sz="6" w:space="0" w:color="auto"/>
              <w:right w:val="outset" w:sz="6" w:space="0" w:color="auto"/>
            </w:tcBorders>
            <w:vAlign w:val="center"/>
            <w:hideMark/>
          </w:tcPr>
          <w:p w14:paraId="34A6C7E2" w14:textId="77777777" w:rsidR="0026775A" w:rsidRPr="0026775A" w:rsidRDefault="0026775A" w:rsidP="0026775A">
            <w:pPr>
              <w:rPr>
                <w:sz w:val="22"/>
              </w:rPr>
            </w:pPr>
            <w:r w:rsidRPr="0026775A">
              <w:rPr>
                <w:sz w:val="22"/>
              </w:rPr>
              <w:t>11</w:t>
            </w:r>
          </w:p>
        </w:tc>
        <w:tc>
          <w:tcPr>
            <w:tcW w:w="2950" w:type="pct"/>
            <w:tcBorders>
              <w:top w:val="outset" w:sz="6" w:space="0" w:color="auto"/>
              <w:left w:val="outset" w:sz="6" w:space="0" w:color="auto"/>
              <w:bottom w:val="outset" w:sz="6" w:space="0" w:color="auto"/>
              <w:right w:val="outset" w:sz="6" w:space="0" w:color="auto"/>
            </w:tcBorders>
            <w:vAlign w:val="center"/>
            <w:hideMark/>
          </w:tcPr>
          <w:p w14:paraId="7D4F003D" w14:textId="77777777" w:rsidR="0026775A" w:rsidRPr="0026775A" w:rsidRDefault="0026775A" w:rsidP="0026775A">
            <w:pPr>
              <w:rPr>
                <w:sz w:val="22"/>
              </w:rPr>
            </w:pPr>
            <w:r w:rsidRPr="0026775A">
              <w:rPr>
                <w:sz w:val="22"/>
              </w:rPr>
              <w:t>ne vairāk kā 1382</w:t>
            </w:r>
          </w:p>
        </w:tc>
      </w:tr>
      <w:tr w:rsidR="0026775A" w:rsidRPr="0026775A" w14:paraId="6EB5A1A1" w14:textId="77777777" w:rsidTr="0026775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F1E52E" w14:textId="77777777" w:rsidR="0026775A" w:rsidRPr="0026775A" w:rsidRDefault="0026775A" w:rsidP="0026775A">
            <w:pPr>
              <w:rPr>
                <w:sz w:val="22"/>
              </w:rPr>
            </w:pPr>
            <w:r w:rsidRPr="0026775A">
              <w:rPr>
                <w:sz w:val="22"/>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4F20AC0" w14:textId="77777777" w:rsidR="0026775A" w:rsidRPr="0026775A" w:rsidRDefault="0026775A" w:rsidP="0026775A">
            <w:pPr>
              <w:rPr>
                <w:sz w:val="22"/>
              </w:rPr>
            </w:pPr>
            <w:r w:rsidRPr="0026775A">
              <w:rPr>
                <w:sz w:val="22"/>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1493371A" w14:textId="77777777" w:rsidR="0026775A" w:rsidRPr="0026775A" w:rsidRDefault="0026775A" w:rsidP="0026775A">
            <w:pPr>
              <w:rPr>
                <w:sz w:val="22"/>
              </w:rPr>
            </w:pPr>
            <w:r w:rsidRPr="0026775A">
              <w:rPr>
                <w:sz w:val="22"/>
              </w:rPr>
              <w:t>ne vairāk kā 1287</w:t>
            </w:r>
          </w:p>
        </w:tc>
      </w:tr>
      <w:tr w:rsidR="0026775A" w:rsidRPr="0026775A" w14:paraId="4FD664C9" w14:textId="77777777" w:rsidTr="0026775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069EBD" w14:textId="77777777" w:rsidR="0026775A" w:rsidRPr="0026775A" w:rsidRDefault="0026775A" w:rsidP="0026775A">
            <w:pPr>
              <w:rPr>
                <w:sz w:val="22"/>
              </w:rPr>
            </w:pPr>
            <w:r w:rsidRPr="0026775A">
              <w:rPr>
                <w:sz w:val="22"/>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49F3D" w14:textId="77777777" w:rsidR="0026775A" w:rsidRPr="0026775A" w:rsidRDefault="0026775A" w:rsidP="0026775A">
            <w:pPr>
              <w:rPr>
                <w:sz w:val="22"/>
              </w:rPr>
            </w:pPr>
            <w:r w:rsidRPr="0026775A">
              <w:rPr>
                <w:sz w:val="22"/>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325DB430" w14:textId="77777777" w:rsidR="0026775A" w:rsidRPr="0026775A" w:rsidRDefault="0026775A" w:rsidP="0026775A">
            <w:pPr>
              <w:rPr>
                <w:sz w:val="22"/>
              </w:rPr>
            </w:pPr>
            <w:r w:rsidRPr="0026775A">
              <w:rPr>
                <w:sz w:val="22"/>
              </w:rPr>
              <w:t>ne vairāk kā 1190</w:t>
            </w:r>
          </w:p>
        </w:tc>
      </w:tr>
      <w:tr w:rsidR="0026775A" w:rsidRPr="0026775A" w14:paraId="2997D0F3" w14:textId="77777777" w:rsidTr="0026775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E55A91" w14:textId="77777777" w:rsidR="0026775A" w:rsidRPr="0026775A" w:rsidRDefault="0026775A" w:rsidP="0026775A">
            <w:pPr>
              <w:rPr>
                <w:sz w:val="22"/>
              </w:rPr>
            </w:pPr>
            <w:r w:rsidRPr="0026775A">
              <w:rPr>
                <w:sz w:val="22"/>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6FD06DED" w14:textId="77777777" w:rsidR="0026775A" w:rsidRPr="0026775A" w:rsidRDefault="0026775A" w:rsidP="0026775A">
            <w:pPr>
              <w:rPr>
                <w:sz w:val="22"/>
              </w:rPr>
            </w:pPr>
            <w:r w:rsidRPr="0026775A">
              <w:rPr>
                <w:sz w:val="22"/>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2A1603AD" w14:textId="77777777" w:rsidR="0026775A" w:rsidRPr="0026775A" w:rsidRDefault="0026775A" w:rsidP="0026775A">
            <w:pPr>
              <w:rPr>
                <w:sz w:val="22"/>
              </w:rPr>
            </w:pPr>
            <w:r w:rsidRPr="0026775A">
              <w:rPr>
                <w:sz w:val="22"/>
              </w:rPr>
              <w:t>ne vairāk kā 1093</w:t>
            </w:r>
          </w:p>
        </w:tc>
      </w:tr>
      <w:tr w:rsidR="0026775A" w:rsidRPr="0026775A" w14:paraId="56B316A8" w14:textId="77777777" w:rsidTr="0026775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37D098" w14:textId="77777777" w:rsidR="0026775A" w:rsidRPr="0026775A" w:rsidRDefault="0026775A" w:rsidP="0026775A">
            <w:pPr>
              <w:rPr>
                <w:sz w:val="22"/>
              </w:rPr>
            </w:pPr>
            <w:r w:rsidRPr="0026775A">
              <w:rPr>
                <w:sz w:val="22"/>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84A3AA6" w14:textId="77777777" w:rsidR="0026775A" w:rsidRPr="0026775A" w:rsidRDefault="0026775A" w:rsidP="0026775A">
            <w:pPr>
              <w:rPr>
                <w:sz w:val="22"/>
              </w:rPr>
            </w:pPr>
            <w:r w:rsidRPr="0026775A">
              <w:rPr>
                <w:sz w:val="22"/>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2B8CD92" w14:textId="77777777" w:rsidR="0026775A" w:rsidRPr="0026775A" w:rsidRDefault="0026775A" w:rsidP="0026775A">
            <w:pPr>
              <w:rPr>
                <w:sz w:val="22"/>
              </w:rPr>
            </w:pPr>
            <w:r w:rsidRPr="0026775A">
              <w:rPr>
                <w:sz w:val="22"/>
              </w:rPr>
              <w:t>ne vairāk kā 996</w:t>
            </w:r>
          </w:p>
        </w:tc>
      </w:tr>
      <w:tr w:rsidR="0026775A" w:rsidRPr="0026775A" w14:paraId="6E19167A" w14:textId="77777777" w:rsidTr="0026775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7902D9" w14:textId="77777777" w:rsidR="0026775A" w:rsidRPr="0026775A" w:rsidRDefault="0026775A" w:rsidP="0026775A">
            <w:pPr>
              <w:rPr>
                <w:sz w:val="22"/>
              </w:rPr>
            </w:pPr>
            <w:r w:rsidRPr="0026775A">
              <w:rPr>
                <w:sz w:val="22"/>
              </w:rPr>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506F142D" w14:textId="77777777" w:rsidR="0026775A" w:rsidRPr="0026775A" w:rsidRDefault="0026775A" w:rsidP="0026775A">
            <w:pPr>
              <w:rPr>
                <w:sz w:val="22"/>
              </w:rPr>
            </w:pPr>
            <w:r w:rsidRPr="0026775A">
              <w:rPr>
                <w:sz w:val="22"/>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065D7EA" w14:textId="77777777" w:rsidR="0026775A" w:rsidRPr="0026775A" w:rsidRDefault="0026775A" w:rsidP="0026775A">
            <w:pPr>
              <w:rPr>
                <w:sz w:val="22"/>
              </w:rPr>
            </w:pPr>
            <w:r w:rsidRPr="0026775A">
              <w:rPr>
                <w:sz w:val="22"/>
              </w:rPr>
              <w:t>ne vairāk kā 899</w:t>
            </w:r>
          </w:p>
        </w:tc>
      </w:tr>
      <w:tr w:rsidR="0026775A" w:rsidRPr="0026775A" w14:paraId="533727ED" w14:textId="77777777" w:rsidTr="0026775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804ACB" w14:textId="77777777" w:rsidR="0026775A" w:rsidRPr="0026775A" w:rsidRDefault="0026775A" w:rsidP="0026775A">
            <w:pPr>
              <w:rPr>
                <w:sz w:val="22"/>
              </w:rPr>
            </w:pPr>
            <w:r w:rsidRPr="0026775A">
              <w:rPr>
                <w:sz w:val="22"/>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7BC22CFA" w14:textId="77777777" w:rsidR="0026775A" w:rsidRPr="0026775A" w:rsidRDefault="0026775A" w:rsidP="0026775A">
            <w:pPr>
              <w:rPr>
                <w:sz w:val="22"/>
              </w:rPr>
            </w:pPr>
            <w:r w:rsidRPr="0026775A">
              <w:rPr>
                <w:sz w:val="22"/>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3446DDA" w14:textId="77777777" w:rsidR="0026775A" w:rsidRPr="0026775A" w:rsidRDefault="0026775A" w:rsidP="0026775A">
            <w:pPr>
              <w:rPr>
                <w:sz w:val="22"/>
              </w:rPr>
            </w:pPr>
            <w:r w:rsidRPr="0026775A">
              <w:rPr>
                <w:sz w:val="22"/>
              </w:rPr>
              <w:t>ne vairāk kā 802</w:t>
            </w:r>
          </w:p>
        </w:tc>
      </w:tr>
      <w:tr w:rsidR="0026775A" w:rsidRPr="0026775A" w14:paraId="45F87FC1" w14:textId="77777777" w:rsidTr="0026775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037FE0" w14:textId="77777777" w:rsidR="0026775A" w:rsidRPr="0026775A" w:rsidRDefault="0026775A" w:rsidP="0026775A">
            <w:pPr>
              <w:rPr>
                <w:sz w:val="22"/>
              </w:rPr>
            </w:pPr>
            <w:r w:rsidRPr="0026775A">
              <w:rPr>
                <w:sz w:val="22"/>
              </w:rP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4F4D6082" w14:textId="77777777" w:rsidR="0026775A" w:rsidRPr="0026775A" w:rsidRDefault="0026775A" w:rsidP="0026775A">
            <w:pPr>
              <w:rPr>
                <w:sz w:val="22"/>
              </w:rPr>
            </w:pPr>
            <w:r w:rsidRPr="0026775A">
              <w:rPr>
                <w:sz w:val="22"/>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667C348A" w14:textId="77777777" w:rsidR="0026775A" w:rsidRPr="0026775A" w:rsidRDefault="0026775A" w:rsidP="0026775A">
            <w:pPr>
              <w:rPr>
                <w:sz w:val="22"/>
              </w:rPr>
            </w:pPr>
            <w:r w:rsidRPr="0026775A">
              <w:rPr>
                <w:sz w:val="22"/>
              </w:rPr>
              <w:t>ne vairāk kā 705</w:t>
            </w:r>
          </w:p>
        </w:tc>
      </w:tr>
      <w:tr w:rsidR="0026775A" w:rsidRPr="0026775A" w14:paraId="5D13BD65" w14:textId="77777777" w:rsidTr="0026775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49DEFC" w14:textId="77777777" w:rsidR="0026775A" w:rsidRPr="0026775A" w:rsidRDefault="0026775A" w:rsidP="0026775A">
            <w:pPr>
              <w:rPr>
                <w:sz w:val="22"/>
              </w:rPr>
            </w:pPr>
            <w:r w:rsidRPr="0026775A">
              <w:rPr>
                <w:sz w:val="22"/>
              </w:rPr>
              <w:t>14.</w:t>
            </w:r>
          </w:p>
        </w:tc>
        <w:tc>
          <w:tcPr>
            <w:tcW w:w="0" w:type="auto"/>
            <w:tcBorders>
              <w:top w:val="outset" w:sz="6" w:space="0" w:color="auto"/>
              <w:left w:val="outset" w:sz="6" w:space="0" w:color="auto"/>
              <w:bottom w:val="outset" w:sz="6" w:space="0" w:color="auto"/>
              <w:right w:val="outset" w:sz="6" w:space="0" w:color="auto"/>
            </w:tcBorders>
            <w:vAlign w:val="center"/>
            <w:hideMark/>
          </w:tcPr>
          <w:p w14:paraId="51FC5B83" w14:textId="77777777" w:rsidR="0026775A" w:rsidRPr="0026775A" w:rsidRDefault="0026775A" w:rsidP="0026775A">
            <w:pPr>
              <w:rPr>
                <w:sz w:val="22"/>
              </w:rPr>
            </w:pPr>
            <w:r w:rsidRPr="0026775A">
              <w:rPr>
                <w:sz w:val="22"/>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94F94FE" w14:textId="77777777" w:rsidR="0026775A" w:rsidRPr="0026775A" w:rsidRDefault="0026775A" w:rsidP="0026775A">
            <w:pPr>
              <w:rPr>
                <w:sz w:val="22"/>
              </w:rPr>
            </w:pPr>
            <w:r w:rsidRPr="0026775A">
              <w:rPr>
                <w:sz w:val="22"/>
              </w:rPr>
              <w:t>ne vairāk kā 608</w:t>
            </w:r>
          </w:p>
        </w:tc>
      </w:tr>
      <w:tr w:rsidR="0026775A" w:rsidRPr="0026775A" w14:paraId="5ABEBEA6" w14:textId="77777777" w:rsidTr="0026775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55C5D3" w14:textId="77777777" w:rsidR="0026775A" w:rsidRPr="0026775A" w:rsidRDefault="0026775A" w:rsidP="0026775A">
            <w:pPr>
              <w:rPr>
                <w:sz w:val="22"/>
              </w:rPr>
            </w:pPr>
            <w:r w:rsidRPr="0026775A">
              <w:rPr>
                <w:sz w:val="22"/>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4A930C57" w14:textId="77777777" w:rsidR="0026775A" w:rsidRPr="0026775A" w:rsidRDefault="0026775A" w:rsidP="0026775A">
            <w:pPr>
              <w:rPr>
                <w:sz w:val="22"/>
              </w:rPr>
            </w:pPr>
            <w:r w:rsidRPr="0026775A">
              <w:rPr>
                <w:sz w:val="22"/>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64D3389" w14:textId="77777777" w:rsidR="0026775A" w:rsidRPr="0026775A" w:rsidRDefault="0026775A" w:rsidP="0026775A">
            <w:pPr>
              <w:rPr>
                <w:sz w:val="22"/>
              </w:rPr>
            </w:pPr>
            <w:r w:rsidRPr="0026775A">
              <w:rPr>
                <w:sz w:val="22"/>
              </w:rPr>
              <w:t>ne vairāk kā 530</w:t>
            </w:r>
          </w:p>
        </w:tc>
      </w:tr>
      <w:tr w:rsidR="0026775A" w:rsidRPr="0026775A" w14:paraId="076FDB6C" w14:textId="77777777" w:rsidTr="0026775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A4C2C4" w14:textId="77777777" w:rsidR="0026775A" w:rsidRPr="0026775A" w:rsidRDefault="0026775A" w:rsidP="0026775A">
            <w:pPr>
              <w:rPr>
                <w:sz w:val="22"/>
              </w:rPr>
            </w:pPr>
            <w:r w:rsidRPr="0026775A">
              <w:rPr>
                <w:sz w:val="22"/>
              </w:rPr>
              <w:t>16.</w:t>
            </w:r>
          </w:p>
        </w:tc>
        <w:tc>
          <w:tcPr>
            <w:tcW w:w="0" w:type="auto"/>
            <w:tcBorders>
              <w:top w:val="outset" w:sz="6" w:space="0" w:color="auto"/>
              <w:left w:val="outset" w:sz="6" w:space="0" w:color="auto"/>
              <w:bottom w:val="outset" w:sz="6" w:space="0" w:color="auto"/>
              <w:right w:val="outset" w:sz="6" w:space="0" w:color="auto"/>
            </w:tcBorders>
            <w:vAlign w:val="center"/>
            <w:hideMark/>
          </w:tcPr>
          <w:p w14:paraId="65D0B896" w14:textId="77777777" w:rsidR="0026775A" w:rsidRPr="0026775A" w:rsidRDefault="0026775A" w:rsidP="0026775A">
            <w:pPr>
              <w:rPr>
                <w:sz w:val="22"/>
              </w:rPr>
            </w:pPr>
            <w:r w:rsidRPr="0026775A">
              <w:rPr>
                <w:sz w:val="22"/>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346351A" w14:textId="77777777" w:rsidR="0026775A" w:rsidRPr="0026775A" w:rsidRDefault="0026775A" w:rsidP="0026775A">
            <w:pPr>
              <w:rPr>
                <w:sz w:val="22"/>
              </w:rPr>
            </w:pPr>
            <w:r w:rsidRPr="0026775A">
              <w:rPr>
                <w:sz w:val="22"/>
              </w:rPr>
              <w:t>ne vairāk kā 500</w:t>
            </w:r>
          </w:p>
        </w:tc>
      </w:tr>
    </w:tbl>
    <w:p w14:paraId="694181D1" w14:textId="77777777" w:rsidR="0026775A" w:rsidRDefault="0026775A">
      <w:pPr>
        <w:rPr>
          <w:sz w:val="22"/>
        </w:rPr>
      </w:pPr>
    </w:p>
    <w:p w14:paraId="111E28FD" w14:textId="77777777" w:rsidR="0007290A" w:rsidRDefault="0007290A">
      <w:pPr>
        <w:rPr>
          <w:sz w:val="22"/>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0"/>
        <w:gridCol w:w="3930"/>
        <w:gridCol w:w="563"/>
        <w:gridCol w:w="3930"/>
        <w:gridCol w:w="1405"/>
        <w:gridCol w:w="1405"/>
      </w:tblGrid>
      <w:tr w:rsidR="00713548" w:rsidRPr="001B3F41" w14:paraId="667F2B35" w14:textId="77777777" w:rsidTr="001B086C">
        <w:tc>
          <w:tcPr>
            <w:tcW w:w="3930" w:type="dxa"/>
            <w:shd w:val="clear" w:color="auto" w:fill="auto"/>
          </w:tcPr>
          <w:p w14:paraId="4D172144" w14:textId="77777777" w:rsidR="00713548" w:rsidRDefault="00713548" w:rsidP="001B086C">
            <w:pPr>
              <w:jc w:val="center"/>
              <w:rPr>
                <w:b/>
                <w:bCs/>
                <w:i/>
                <w:sz w:val="22"/>
              </w:rPr>
            </w:pPr>
            <w:r w:rsidRPr="00A664D2">
              <w:rPr>
                <w:b/>
                <w:bCs/>
                <w:iCs/>
              </w:rPr>
              <w:t>Spēkā esošā redakcija</w:t>
            </w:r>
            <w:r w:rsidRPr="00A664D2">
              <w:rPr>
                <w:b/>
                <w:bCs/>
                <w:i/>
                <w:sz w:val="22"/>
              </w:rPr>
              <w:t xml:space="preserve"> </w:t>
            </w:r>
          </w:p>
          <w:p w14:paraId="0B63FFC1" w14:textId="77777777" w:rsidR="00713548" w:rsidRDefault="00713548" w:rsidP="001B086C">
            <w:pPr>
              <w:jc w:val="center"/>
              <w:rPr>
                <w:b/>
                <w:bCs/>
                <w:i/>
                <w:sz w:val="22"/>
              </w:rPr>
            </w:pPr>
          </w:p>
          <w:p w14:paraId="16573E9F" w14:textId="77777777" w:rsidR="00713548" w:rsidRPr="00A664D2" w:rsidRDefault="00713548" w:rsidP="001B086C">
            <w:pPr>
              <w:jc w:val="center"/>
              <w:rPr>
                <w:b/>
                <w:bCs/>
                <w:iCs/>
              </w:rPr>
            </w:pPr>
          </w:p>
        </w:tc>
        <w:tc>
          <w:tcPr>
            <w:tcW w:w="3930" w:type="dxa"/>
          </w:tcPr>
          <w:p w14:paraId="2C0A1362" w14:textId="77777777" w:rsidR="00713548" w:rsidRDefault="00713548" w:rsidP="001B086C">
            <w:pPr>
              <w:jc w:val="center"/>
              <w:rPr>
                <w:b/>
              </w:rPr>
            </w:pPr>
            <w:r>
              <w:rPr>
                <w:b/>
              </w:rPr>
              <w:t>Pirmā lasījuma redakcija</w:t>
            </w:r>
          </w:p>
          <w:p w14:paraId="1996643B" w14:textId="77777777" w:rsidR="00713548" w:rsidRDefault="00713548" w:rsidP="001B086C">
            <w:pPr>
              <w:jc w:val="both"/>
              <w:rPr>
                <w:b/>
              </w:rPr>
            </w:pPr>
          </w:p>
          <w:p w14:paraId="398FE5CE" w14:textId="77777777" w:rsidR="00713548" w:rsidRPr="00A664D2" w:rsidRDefault="00713548" w:rsidP="001B086C">
            <w:pPr>
              <w:rPr>
                <w:b/>
              </w:rPr>
            </w:pPr>
          </w:p>
        </w:tc>
        <w:tc>
          <w:tcPr>
            <w:tcW w:w="563" w:type="dxa"/>
          </w:tcPr>
          <w:p w14:paraId="606FD66B" w14:textId="77777777" w:rsidR="00713548" w:rsidRPr="009C0B94" w:rsidRDefault="00713548" w:rsidP="001B086C">
            <w:pPr>
              <w:jc w:val="center"/>
              <w:rPr>
                <w:b/>
              </w:rPr>
            </w:pPr>
            <w:r w:rsidRPr="009C0B94">
              <w:rPr>
                <w:b/>
              </w:rPr>
              <w:t>Nr.</w:t>
            </w:r>
          </w:p>
        </w:tc>
        <w:tc>
          <w:tcPr>
            <w:tcW w:w="3930" w:type="dxa"/>
          </w:tcPr>
          <w:p w14:paraId="3D81A4C2" w14:textId="77777777" w:rsidR="00713548" w:rsidRDefault="00713548" w:rsidP="001B086C">
            <w:pPr>
              <w:jc w:val="center"/>
              <w:rPr>
                <w:b/>
              </w:rPr>
            </w:pPr>
            <w:r>
              <w:rPr>
                <w:b/>
              </w:rPr>
              <w:t>Priekšlikumi</w:t>
            </w:r>
          </w:p>
          <w:p w14:paraId="319A70CE" w14:textId="77777777" w:rsidR="00713548" w:rsidRPr="001B3F41" w:rsidRDefault="00713548" w:rsidP="001B086C">
            <w:pPr>
              <w:jc w:val="center"/>
              <w:rPr>
                <w:b/>
              </w:rPr>
            </w:pPr>
            <w:r>
              <w:rPr>
                <w:b/>
              </w:rPr>
              <w:t>(</w:t>
            </w:r>
            <w:r w:rsidR="00797684">
              <w:rPr>
                <w:b/>
              </w:rPr>
              <w:t>43</w:t>
            </w:r>
            <w:r>
              <w:rPr>
                <w:b/>
              </w:rPr>
              <w:t>)</w:t>
            </w:r>
          </w:p>
        </w:tc>
        <w:tc>
          <w:tcPr>
            <w:tcW w:w="1405" w:type="dxa"/>
          </w:tcPr>
          <w:p w14:paraId="0CE66FDF" w14:textId="77777777" w:rsidR="00713548" w:rsidRPr="001B3F41" w:rsidRDefault="00713548" w:rsidP="001B086C">
            <w:pPr>
              <w:jc w:val="center"/>
              <w:rPr>
                <w:b/>
              </w:rPr>
            </w:pPr>
            <w:r>
              <w:rPr>
                <w:b/>
              </w:rPr>
              <w:t>Ministru kabineta atzinums</w:t>
            </w:r>
          </w:p>
        </w:tc>
        <w:tc>
          <w:tcPr>
            <w:tcW w:w="1405" w:type="dxa"/>
          </w:tcPr>
          <w:p w14:paraId="7F5E7A1A" w14:textId="77777777" w:rsidR="00713548" w:rsidRPr="001B3F41" w:rsidRDefault="00713548" w:rsidP="001B086C">
            <w:pPr>
              <w:jc w:val="center"/>
              <w:rPr>
                <w:b/>
              </w:rPr>
            </w:pPr>
            <w:r>
              <w:rPr>
                <w:b/>
              </w:rPr>
              <w:t>Komisijas atzinums</w:t>
            </w:r>
          </w:p>
        </w:tc>
      </w:tr>
      <w:tr w:rsidR="00713548" w14:paraId="5D879BAE" w14:textId="77777777" w:rsidTr="001B086C">
        <w:tc>
          <w:tcPr>
            <w:tcW w:w="3930" w:type="dxa"/>
            <w:shd w:val="clear" w:color="auto" w:fill="auto"/>
          </w:tcPr>
          <w:p w14:paraId="37A98285" w14:textId="77777777" w:rsidR="00713548" w:rsidRDefault="00713548" w:rsidP="00713548">
            <w:pPr>
              <w:jc w:val="right"/>
              <w:rPr>
                <w:bCs/>
                <w:sz w:val="22"/>
              </w:rPr>
            </w:pPr>
            <w:r w:rsidRPr="00713548">
              <w:rPr>
                <w:bCs/>
                <w:sz w:val="22"/>
              </w:rPr>
              <w:t>Valsts un pašvaldību institūciju amatpersonu un</w:t>
            </w:r>
            <w:r w:rsidRPr="00713548">
              <w:rPr>
                <w:bCs/>
                <w:sz w:val="22"/>
              </w:rPr>
              <w:br/>
              <w:t>darbinieku atlīdzības likuma</w:t>
            </w:r>
            <w:r w:rsidRPr="00713548">
              <w:rPr>
                <w:bCs/>
                <w:sz w:val="22"/>
              </w:rPr>
              <w:br/>
              <w:t>4.pielikums</w:t>
            </w:r>
          </w:p>
          <w:p w14:paraId="7D01023A" w14:textId="77777777" w:rsidR="00713548" w:rsidRPr="00713548" w:rsidRDefault="00713548" w:rsidP="00713548">
            <w:pPr>
              <w:jc w:val="right"/>
              <w:rPr>
                <w:bCs/>
                <w:sz w:val="22"/>
              </w:rPr>
            </w:pPr>
          </w:p>
          <w:p w14:paraId="2ABF6A13" w14:textId="77777777" w:rsidR="00713548" w:rsidRPr="00713548" w:rsidRDefault="00713548" w:rsidP="00713548">
            <w:pPr>
              <w:jc w:val="center"/>
              <w:rPr>
                <w:b/>
                <w:bCs/>
                <w:sz w:val="22"/>
              </w:rPr>
            </w:pPr>
            <w:r w:rsidRPr="00A664D2">
              <w:rPr>
                <w:b/>
                <w:bCs/>
                <w:i/>
                <w:sz w:val="22"/>
              </w:rPr>
              <w:t xml:space="preserve">ailes turpinājums </w:t>
            </w:r>
            <w:r w:rsidRPr="00A664D2">
              <w:rPr>
                <w:b/>
                <w:bCs/>
                <w:sz w:val="22"/>
              </w:rPr>
              <w:t>↓↓↓</w:t>
            </w:r>
          </w:p>
        </w:tc>
        <w:tc>
          <w:tcPr>
            <w:tcW w:w="3930" w:type="dxa"/>
          </w:tcPr>
          <w:p w14:paraId="0C553040" w14:textId="77777777" w:rsidR="00713548" w:rsidRPr="00713548" w:rsidRDefault="00713548" w:rsidP="001B086C">
            <w:pPr>
              <w:jc w:val="center"/>
              <w:rPr>
                <w:bCs/>
                <w:sz w:val="22"/>
              </w:rPr>
            </w:pPr>
            <w:r w:rsidRPr="00713548">
              <w:rPr>
                <w:bCs/>
                <w:sz w:val="22"/>
              </w:rPr>
              <w:t>26. Izslēgt 4. un 5. pielikumu.</w:t>
            </w:r>
          </w:p>
          <w:p w14:paraId="3B28B675" w14:textId="77777777" w:rsidR="00713548" w:rsidRDefault="00713548" w:rsidP="001B086C">
            <w:pPr>
              <w:jc w:val="center"/>
              <w:rPr>
                <w:b/>
                <w:bCs/>
                <w:i/>
                <w:sz w:val="22"/>
              </w:rPr>
            </w:pPr>
          </w:p>
          <w:p w14:paraId="23EC6A9E" w14:textId="77777777" w:rsidR="00713548" w:rsidRDefault="00713548" w:rsidP="001B086C">
            <w:pPr>
              <w:jc w:val="center"/>
              <w:rPr>
                <w:b/>
              </w:rPr>
            </w:pPr>
          </w:p>
        </w:tc>
        <w:tc>
          <w:tcPr>
            <w:tcW w:w="563" w:type="dxa"/>
          </w:tcPr>
          <w:p w14:paraId="3FC2E725" w14:textId="77777777" w:rsidR="00713548" w:rsidRPr="009C0B94" w:rsidRDefault="00713548" w:rsidP="001B086C">
            <w:pPr>
              <w:jc w:val="center"/>
              <w:rPr>
                <w:b/>
              </w:rPr>
            </w:pPr>
          </w:p>
        </w:tc>
        <w:tc>
          <w:tcPr>
            <w:tcW w:w="3930" w:type="dxa"/>
          </w:tcPr>
          <w:p w14:paraId="332A55AD" w14:textId="77777777" w:rsidR="00713548" w:rsidRDefault="00713548" w:rsidP="001B086C">
            <w:pPr>
              <w:jc w:val="center"/>
              <w:rPr>
                <w:b/>
              </w:rPr>
            </w:pPr>
          </w:p>
        </w:tc>
        <w:tc>
          <w:tcPr>
            <w:tcW w:w="1405" w:type="dxa"/>
          </w:tcPr>
          <w:p w14:paraId="7A25A283" w14:textId="77777777" w:rsidR="00713548" w:rsidRDefault="00713548" w:rsidP="001B086C">
            <w:pPr>
              <w:jc w:val="center"/>
              <w:rPr>
                <w:b/>
              </w:rPr>
            </w:pPr>
          </w:p>
        </w:tc>
        <w:tc>
          <w:tcPr>
            <w:tcW w:w="1405" w:type="dxa"/>
          </w:tcPr>
          <w:p w14:paraId="10D88589" w14:textId="77777777" w:rsidR="00713548" w:rsidRDefault="00713548" w:rsidP="001B086C">
            <w:pPr>
              <w:jc w:val="center"/>
              <w:rPr>
                <w:b/>
              </w:rPr>
            </w:pPr>
          </w:p>
        </w:tc>
      </w:tr>
    </w:tbl>
    <w:p w14:paraId="366C43EB" w14:textId="77777777" w:rsidR="00713548" w:rsidRDefault="00713548">
      <w:pPr>
        <w:rPr>
          <w:sz w:val="22"/>
        </w:rPr>
      </w:pPr>
    </w:p>
    <w:p w14:paraId="727662D0" w14:textId="77777777" w:rsidR="0007290A" w:rsidRDefault="0007290A">
      <w:pPr>
        <w:rPr>
          <w:sz w:val="22"/>
        </w:rPr>
      </w:pPr>
    </w:p>
    <w:p w14:paraId="42B9BA9A" w14:textId="77777777" w:rsidR="00713548" w:rsidRPr="00713548" w:rsidRDefault="00713548" w:rsidP="00713548">
      <w:pPr>
        <w:jc w:val="center"/>
        <w:rPr>
          <w:b/>
          <w:szCs w:val="24"/>
        </w:rPr>
      </w:pPr>
      <w:r w:rsidRPr="00713548">
        <w:rPr>
          <w:b/>
          <w:szCs w:val="24"/>
        </w:rPr>
        <w:t>Valsts ieņēmumu dienesta amatpersonu (darbinieku) maksimālā mēnešalga</w:t>
      </w:r>
    </w:p>
    <w:p w14:paraId="6A38754B" w14:textId="77777777" w:rsidR="00713548" w:rsidRPr="00713548" w:rsidRDefault="00713548" w:rsidP="00713548">
      <w:pPr>
        <w:rPr>
          <w:sz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60"/>
        <w:gridCol w:w="3516"/>
        <w:gridCol w:w="10044"/>
      </w:tblGrid>
      <w:tr w:rsidR="00713548" w:rsidRPr="00713548" w14:paraId="2988B923"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2F8A5CD" w14:textId="77777777" w:rsidR="00713548" w:rsidRPr="00713548" w:rsidRDefault="00713548" w:rsidP="00713548">
            <w:pPr>
              <w:rPr>
                <w:sz w:val="22"/>
              </w:rPr>
            </w:pPr>
            <w:r w:rsidRPr="00713548">
              <w:rPr>
                <w:sz w:val="22"/>
              </w:rPr>
              <w:t>Nr. p. k.</w:t>
            </w:r>
          </w:p>
        </w:tc>
        <w:tc>
          <w:tcPr>
            <w:tcW w:w="1150" w:type="pct"/>
            <w:tcBorders>
              <w:top w:val="outset" w:sz="6" w:space="0" w:color="auto"/>
              <w:left w:val="outset" w:sz="6" w:space="0" w:color="auto"/>
              <w:bottom w:val="outset" w:sz="6" w:space="0" w:color="auto"/>
              <w:right w:val="outset" w:sz="6" w:space="0" w:color="auto"/>
            </w:tcBorders>
            <w:vAlign w:val="center"/>
            <w:hideMark/>
          </w:tcPr>
          <w:p w14:paraId="67FD5DFF" w14:textId="77777777" w:rsidR="00713548" w:rsidRPr="00713548" w:rsidRDefault="00713548" w:rsidP="00713548">
            <w:pPr>
              <w:rPr>
                <w:sz w:val="22"/>
              </w:rPr>
            </w:pPr>
            <w:r w:rsidRPr="00713548">
              <w:rPr>
                <w:sz w:val="22"/>
              </w:rPr>
              <w:t>Mēnešalgu grupa</w:t>
            </w:r>
          </w:p>
        </w:tc>
        <w:tc>
          <w:tcPr>
            <w:tcW w:w="3300" w:type="pct"/>
            <w:tcBorders>
              <w:top w:val="outset" w:sz="6" w:space="0" w:color="auto"/>
              <w:left w:val="outset" w:sz="6" w:space="0" w:color="auto"/>
              <w:bottom w:val="outset" w:sz="6" w:space="0" w:color="auto"/>
              <w:right w:val="outset" w:sz="6" w:space="0" w:color="auto"/>
            </w:tcBorders>
            <w:vAlign w:val="center"/>
            <w:hideMark/>
          </w:tcPr>
          <w:p w14:paraId="7E0BE623" w14:textId="77777777" w:rsidR="00713548" w:rsidRPr="00713548" w:rsidRDefault="00713548" w:rsidP="00713548">
            <w:pPr>
              <w:rPr>
                <w:sz w:val="22"/>
              </w:rPr>
            </w:pPr>
            <w:r w:rsidRPr="00713548">
              <w:rPr>
                <w:sz w:val="22"/>
              </w:rPr>
              <w:t>Mēnešalgas maksimālais apmērs (</w:t>
            </w:r>
            <w:proofErr w:type="spellStart"/>
            <w:r w:rsidRPr="00713548">
              <w:rPr>
                <w:i/>
                <w:iCs/>
                <w:sz w:val="22"/>
              </w:rPr>
              <w:t>euro</w:t>
            </w:r>
            <w:proofErr w:type="spellEnd"/>
            <w:r w:rsidRPr="00713548">
              <w:rPr>
                <w:sz w:val="22"/>
              </w:rPr>
              <w:t>)</w:t>
            </w:r>
          </w:p>
        </w:tc>
      </w:tr>
      <w:tr w:rsidR="00713548" w:rsidRPr="00713548" w14:paraId="5BCA1E15"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D334742" w14:textId="77777777" w:rsidR="00713548" w:rsidRPr="00713548" w:rsidRDefault="00713548" w:rsidP="00713548">
            <w:pPr>
              <w:rPr>
                <w:sz w:val="22"/>
              </w:rPr>
            </w:pPr>
            <w:r w:rsidRPr="00713548">
              <w:rPr>
                <w:sz w:val="22"/>
              </w:rPr>
              <w:t>1.</w:t>
            </w:r>
          </w:p>
        </w:tc>
        <w:tc>
          <w:tcPr>
            <w:tcW w:w="1150" w:type="pct"/>
            <w:tcBorders>
              <w:top w:val="outset" w:sz="6" w:space="0" w:color="auto"/>
              <w:left w:val="outset" w:sz="6" w:space="0" w:color="auto"/>
              <w:bottom w:val="outset" w:sz="6" w:space="0" w:color="auto"/>
              <w:right w:val="outset" w:sz="6" w:space="0" w:color="auto"/>
            </w:tcBorders>
            <w:vAlign w:val="center"/>
            <w:hideMark/>
          </w:tcPr>
          <w:p w14:paraId="33419D1F" w14:textId="77777777" w:rsidR="00713548" w:rsidRPr="00713548" w:rsidRDefault="00713548" w:rsidP="00713548">
            <w:pPr>
              <w:rPr>
                <w:sz w:val="22"/>
              </w:rPr>
            </w:pPr>
            <w:r w:rsidRPr="00713548">
              <w:rPr>
                <w:sz w:val="22"/>
              </w:rPr>
              <w:t>16</w:t>
            </w:r>
          </w:p>
        </w:tc>
        <w:tc>
          <w:tcPr>
            <w:tcW w:w="3300" w:type="pct"/>
            <w:tcBorders>
              <w:top w:val="outset" w:sz="6" w:space="0" w:color="auto"/>
              <w:left w:val="outset" w:sz="6" w:space="0" w:color="auto"/>
              <w:bottom w:val="outset" w:sz="6" w:space="0" w:color="auto"/>
              <w:right w:val="outset" w:sz="6" w:space="0" w:color="auto"/>
            </w:tcBorders>
            <w:vAlign w:val="center"/>
            <w:hideMark/>
          </w:tcPr>
          <w:p w14:paraId="773588B2" w14:textId="77777777" w:rsidR="00713548" w:rsidRPr="00713548" w:rsidRDefault="00713548" w:rsidP="00713548">
            <w:pPr>
              <w:rPr>
                <w:sz w:val="22"/>
              </w:rPr>
            </w:pPr>
            <w:r w:rsidRPr="00713548">
              <w:rPr>
                <w:sz w:val="22"/>
              </w:rPr>
              <w:t>ne vairāk kā 4030</w:t>
            </w:r>
          </w:p>
        </w:tc>
      </w:tr>
      <w:tr w:rsidR="00713548" w:rsidRPr="00713548" w14:paraId="6F5A848C"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3F0EA8F" w14:textId="77777777" w:rsidR="00713548" w:rsidRPr="00713548" w:rsidRDefault="00713548" w:rsidP="00713548">
            <w:pPr>
              <w:rPr>
                <w:sz w:val="22"/>
              </w:rPr>
            </w:pPr>
            <w:r w:rsidRPr="00713548">
              <w:rPr>
                <w:sz w:val="22"/>
              </w:rPr>
              <w:t>2.</w:t>
            </w:r>
          </w:p>
        </w:tc>
        <w:tc>
          <w:tcPr>
            <w:tcW w:w="1150" w:type="pct"/>
            <w:tcBorders>
              <w:top w:val="outset" w:sz="6" w:space="0" w:color="auto"/>
              <w:left w:val="outset" w:sz="6" w:space="0" w:color="auto"/>
              <w:bottom w:val="outset" w:sz="6" w:space="0" w:color="auto"/>
              <w:right w:val="outset" w:sz="6" w:space="0" w:color="auto"/>
            </w:tcBorders>
            <w:vAlign w:val="center"/>
            <w:hideMark/>
          </w:tcPr>
          <w:p w14:paraId="7C637578" w14:textId="77777777" w:rsidR="00713548" w:rsidRPr="00713548" w:rsidRDefault="00713548" w:rsidP="00713548">
            <w:pPr>
              <w:rPr>
                <w:sz w:val="22"/>
              </w:rPr>
            </w:pPr>
            <w:r w:rsidRPr="00713548">
              <w:rPr>
                <w:sz w:val="22"/>
              </w:rPr>
              <w:t>15</w:t>
            </w:r>
          </w:p>
        </w:tc>
        <w:tc>
          <w:tcPr>
            <w:tcW w:w="3300" w:type="pct"/>
            <w:tcBorders>
              <w:top w:val="outset" w:sz="6" w:space="0" w:color="auto"/>
              <w:left w:val="outset" w:sz="6" w:space="0" w:color="auto"/>
              <w:bottom w:val="outset" w:sz="6" w:space="0" w:color="auto"/>
              <w:right w:val="outset" w:sz="6" w:space="0" w:color="auto"/>
            </w:tcBorders>
            <w:vAlign w:val="center"/>
            <w:hideMark/>
          </w:tcPr>
          <w:p w14:paraId="0E9E70D0" w14:textId="77777777" w:rsidR="00713548" w:rsidRPr="00713548" w:rsidRDefault="00713548" w:rsidP="00713548">
            <w:pPr>
              <w:rPr>
                <w:sz w:val="22"/>
              </w:rPr>
            </w:pPr>
            <w:r w:rsidRPr="00713548">
              <w:rPr>
                <w:sz w:val="22"/>
              </w:rPr>
              <w:t>ne vairāk kā 3475</w:t>
            </w:r>
          </w:p>
        </w:tc>
      </w:tr>
      <w:tr w:rsidR="00713548" w:rsidRPr="00713548" w14:paraId="0BAA07DC"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E9BD668" w14:textId="77777777" w:rsidR="00713548" w:rsidRPr="00713548" w:rsidRDefault="00713548" w:rsidP="00713548">
            <w:pPr>
              <w:rPr>
                <w:sz w:val="22"/>
              </w:rPr>
            </w:pPr>
            <w:r w:rsidRPr="00713548">
              <w:rPr>
                <w:sz w:val="22"/>
              </w:rPr>
              <w:t>3.</w:t>
            </w:r>
          </w:p>
        </w:tc>
        <w:tc>
          <w:tcPr>
            <w:tcW w:w="1150" w:type="pct"/>
            <w:tcBorders>
              <w:top w:val="outset" w:sz="6" w:space="0" w:color="auto"/>
              <w:left w:val="outset" w:sz="6" w:space="0" w:color="auto"/>
              <w:bottom w:val="outset" w:sz="6" w:space="0" w:color="auto"/>
              <w:right w:val="outset" w:sz="6" w:space="0" w:color="auto"/>
            </w:tcBorders>
            <w:vAlign w:val="center"/>
            <w:hideMark/>
          </w:tcPr>
          <w:p w14:paraId="3B7D552F" w14:textId="77777777" w:rsidR="00713548" w:rsidRPr="00713548" w:rsidRDefault="00713548" w:rsidP="00713548">
            <w:pPr>
              <w:rPr>
                <w:sz w:val="22"/>
              </w:rPr>
            </w:pPr>
            <w:r w:rsidRPr="00713548">
              <w:rPr>
                <w:sz w:val="22"/>
              </w:rPr>
              <w:t>14</w:t>
            </w:r>
          </w:p>
        </w:tc>
        <w:tc>
          <w:tcPr>
            <w:tcW w:w="3300" w:type="pct"/>
            <w:tcBorders>
              <w:top w:val="outset" w:sz="6" w:space="0" w:color="auto"/>
              <w:left w:val="outset" w:sz="6" w:space="0" w:color="auto"/>
              <w:bottom w:val="outset" w:sz="6" w:space="0" w:color="auto"/>
              <w:right w:val="outset" w:sz="6" w:space="0" w:color="auto"/>
            </w:tcBorders>
            <w:vAlign w:val="center"/>
            <w:hideMark/>
          </w:tcPr>
          <w:p w14:paraId="5239BA39" w14:textId="77777777" w:rsidR="00713548" w:rsidRPr="00713548" w:rsidRDefault="00713548" w:rsidP="00713548">
            <w:pPr>
              <w:rPr>
                <w:sz w:val="22"/>
              </w:rPr>
            </w:pPr>
            <w:r w:rsidRPr="00713548">
              <w:rPr>
                <w:sz w:val="22"/>
              </w:rPr>
              <w:t>ne vairāk kā 3005</w:t>
            </w:r>
          </w:p>
        </w:tc>
      </w:tr>
      <w:tr w:rsidR="00713548" w:rsidRPr="00713548" w14:paraId="3AEB413C"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4FC2CA9" w14:textId="77777777" w:rsidR="00713548" w:rsidRPr="00713548" w:rsidRDefault="00713548" w:rsidP="00713548">
            <w:pPr>
              <w:rPr>
                <w:sz w:val="22"/>
              </w:rPr>
            </w:pPr>
            <w:r w:rsidRPr="00713548">
              <w:rPr>
                <w:sz w:val="22"/>
              </w:rPr>
              <w:t>4.</w:t>
            </w:r>
          </w:p>
        </w:tc>
        <w:tc>
          <w:tcPr>
            <w:tcW w:w="1150" w:type="pct"/>
            <w:tcBorders>
              <w:top w:val="outset" w:sz="6" w:space="0" w:color="auto"/>
              <w:left w:val="outset" w:sz="6" w:space="0" w:color="auto"/>
              <w:bottom w:val="outset" w:sz="6" w:space="0" w:color="auto"/>
              <w:right w:val="outset" w:sz="6" w:space="0" w:color="auto"/>
            </w:tcBorders>
            <w:vAlign w:val="center"/>
            <w:hideMark/>
          </w:tcPr>
          <w:p w14:paraId="294A098A" w14:textId="77777777" w:rsidR="00713548" w:rsidRPr="00713548" w:rsidRDefault="00713548" w:rsidP="00713548">
            <w:pPr>
              <w:rPr>
                <w:sz w:val="22"/>
              </w:rPr>
            </w:pPr>
            <w:r w:rsidRPr="00713548">
              <w:rPr>
                <w:sz w:val="22"/>
              </w:rPr>
              <w:t>13</w:t>
            </w:r>
          </w:p>
        </w:tc>
        <w:tc>
          <w:tcPr>
            <w:tcW w:w="3300" w:type="pct"/>
            <w:tcBorders>
              <w:top w:val="outset" w:sz="6" w:space="0" w:color="auto"/>
              <w:left w:val="outset" w:sz="6" w:space="0" w:color="auto"/>
              <w:bottom w:val="outset" w:sz="6" w:space="0" w:color="auto"/>
              <w:right w:val="outset" w:sz="6" w:space="0" w:color="auto"/>
            </w:tcBorders>
            <w:vAlign w:val="center"/>
            <w:hideMark/>
          </w:tcPr>
          <w:p w14:paraId="185CCB2D" w14:textId="77777777" w:rsidR="00713548" w:rsidRPr="00713548" w:rsidRDefault="00713548" w:rsidP="00713548">
            <w:pPr>
              <w:rPr>
                <w:sz w:val="22"/>
              </w:rPr>
            </w:pPr>
            <w:r w:rsidRPr="00713548">
              <w:rPr>
                <w:sz w:val="22"/>
              </w:rPr>
              <w:t>ne vairāk kā 2560</w:t>
            </w:r>
          </w:p>
        </w:tc>
      </w:tr>
      <w:tr w:rsidR="00713548" w:rsidRPr="00713548" w14:paraId="52744DC5"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E326400" w14:textId="77777777" w:rsidR="00713548" w:rsidRPr="00713548" w:rsidRDefault="00713548" w:rsidP="00713548">
            <w:pPr>
              <w:rPr>
                <w:sz w:val="22"/>
              </w:rPr>
            </w:pPr>
            <w:r w:rsidRPr="00713548">
              <w:rPr>
                <w:sz w:val="22"/>
              </w:rPr>
              <w:t>5.</w:t>
            </w:r>
          </w:p>
        </w:tc>
        <w:tc>
          <w:tcPr>
            <w:tcW w:w="1150" w:type="pct"/>
            <w:tcBorders>
              <w:top w:val="outset" w:sz="6" w:space="0" w:color="auto"/>
              <w:left w:val="outset" w:sz="6" w:space="0" w:color="auto"/>
              <w:bottom w:val="outset" w:sz="6" w:space="0" w:color="auto"/>
              <w:right w:val="outset" w:sz="6" w:space="0" w:color="auto"/>
            </w:tcBorders>
            <w:vAlign w:val="center"/>
            <w:hideMark/>
          </w:tcPr>
          <w:p w14:paraId="1E333F99" w14:textId="77777777" w:rsidR="00713548" w:rsidRPr="00713548" w:rsidRDefault="00713548" w:rsidP="00713548">
            <w:pPr>
              <w:rPr>
                <w:sz w:val="22"/>
              </w:rPr>
            </w:pPr>
            <w:r w:rsidRPr="00713548">
              <w:rPr>
                <w:sz w:val="22"/>
              </w:rPr>
              <w:t>12</w:t>
            </w:r>
          </w:p>
        </w:tc>
        <w:tc>
          <w:tcPr>
            <w:tcW w:w="3300" w:type="pct"/>
            <w:tcBorders>
              <w:top w:val="outset" w:sz="6" w:space="0" w:color="auto"/>
              <w:left w:val="outset" w:sz="6" w:space="0" w:color="auto"/>
              <w:bottom w:val="outset" w:sz="6" w:space="0" w:color="auto"/>
              <w:right w:val="outset" w:sz="6" w:space="0" w:color="auto"/>
            </w:tcBorders>
            <w:vAlign w:val="center"/>
            <w:hideMark/>
          </w:tcPr>
          <w:p w14:paraId="2F1BA421" w14:textId="77777777" w:rsidR="00713548" w:rsidRPr="00713548" w:rsidRDefault="00713548" w:rsidP="00713548">
            <w:pPr>
              <w:rPr>
                <w:sz w:val="22"/>
              </w:rPr>
            </w:pPr>
            <w:r w:rsidRPr="00713548">
              <w:rPr>
                <w:sz w:val="22"/>
              </w:rPr>
              <w:t>ne vairāk kā 2200</w:t>
            </w:r>
          </w:p>
        </w:tc>
      </w:tr>
      <w:tr w:rsidR="00713548" w:rsidRPr="00713548" w14:paraId="4AFA16D9"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52D858DB" w14:textId="77777777" w:rsidR="00713548" w:rsidRPr="00713548" w:rsidRDefault="00713548" w:rsidP="00713548">
            <w:pPr>
              <w:rPr>
                <w:sz w:val="22"/>
              </w:rPr>
            </w:pPr>
            <w:r w:rsidRPr="00713548">
              <w:rPr>
                <w:sz w:val="22"/>
              </w:rPr>
              <w:t>6.</w:t>
            </w:r>
          </w:p>
        </w:tc>
        <w:tc>
          <w:tcPr>
            <w:tcW w:w="1150" w:type="pct"/>
            <w:tcBorders>
              <w:top w:val="outset" w:sz="6" w:space="0" w:color="auto"/>
              <w:left w:val="outset" w:sz="6" w:space="0" w:color="auto"/>
              <w:bottom w:val="outset" w:sz="6" w:space="0" w:color="auto"/>
              <w:right w:val="outset" w:sz="6" w:space="0" w:color="auto"/>
            </w:tcBorders>
            <w:vAlign w:val="center"/>
            <w:hideMark/>
          </w:tcPr>
          <w:p w14:paraId="50D59EAD" w14:textId="77777777" w:rsidR="00713548" w:rsidRPr="00713548" w:rsidRDefault="00713548" w:rsidP="00713548">
            <w:pPr>
              <w:rPr>
                <w:sz w:val="22"/>
              </w:rPr>
            </w:pPr>
            <w:r w:rsidRPr="00713548">
              <w:rPr>
                <w:sz w:val="22"/>
              </w:rPr>
              <w:t>11</w:t>
            </w:r>
          </w:p>
        </w:tc>
        <w:tc>
          <w:tcPr>
            <w:tcW w:w="3300" w:type="pct"/>
            <w:tcBorders>
              <w:top w:val="outset" w:sz="6" w:space="0" w:color="auto"/>
              <w:left w:val="outset" w:sz="6" w:space="0" w:color="auto"/>
              <w:bottom w:val="outset" w:sz="6" w:space="0" w:color="auto"/>
              <w:right w:val="outset" w:sz="6" w:space="0" w:color="auto"/>
            </w:tcBorders>
            <w:vAlign w:val="center"/>
            <w:hideMark/>
          </w:tcPr>
          <w:p w14:paraId="2E3539E0" w14:textId="77777777" w:rsidR="00713548" w:rsidRPr="00713548" w:rsidRDefault="00713548" w:rsidP="00713548">
            <w:pPr>
              <w:rPr>
                <w:sz w:val="22"/>
              </w:rPr>
            </w:pPr>
            <w:r w:rsidRPr="00713548">
              <w:rPr>
                <w:sz w:val="22"/>
              </w:rPr>
              <w:t>ne vairāk kā 1895</w:t>
            </w:r>
          </w:p>
        </w:tc>
      </w:tr>
      <w:tr w:rsidR="00713548" w:rsidRPr="00713548" w14:paraId="0755937B"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74B5FD1" w14:textId="77777777" w:rsidR="00713548" w:rsidRPr="00713548" w:rsidRDefault="00713548" w:rsidP="00713548">
            <w:pPr>
              <w:rPr>
                <w:sz w:val="22"/>
              </w:rPr>
            </w:pPr>
            <w:r w:rsidRPr="00713548">
              <w:rPr>
                <w:sz w:val="22"/>
              </w:rPr>
              <w:t>7.</w:t>
            </w:r>
          </w:p>
        </w:tc>
        <w:tc>
          <w:tcPr>
            <w:tcW w:w="1150" w:type="pct"/>
            <w:tcBorders>
              <w:top w:val="outset" w:sz="6" w:space="0" w:color="auto"/>
              <w:left w:val="outset" w:sz="6" w:space="0" w:color="auto"/>
              <w:bottom w:val="outset" w:sz="6" w:space="0" w:color="auto"/>
              <w:right w:val="outset" w:sz="6" w:space="0" w:color="auto"/>
            </w:tcBorders>
            <w:vAlign w:val="center"/>
            <w:hideMark/>
          </w:tcPr>
          <w:p w14:paraId="21A7BEBA" w14:textId="77777777" w:rsidR="00713548" w:rsidRPr="00713548" w:rsidRDefault="00713548" w:rsidP="00713548">
            <w:pPr>
              <w:rPr>
                <w:sz w:val="22"/>
              </w:rPr>
            </w:pPr>
            <w:r w:rsidRPr="00713548">
              <w:rPr>
                <w:sz w:val="22"/>
              </w:rPr>
              <w:t>10</w:t>
            </w:r>
          </w:p>
        </w:tc>
        <w:tc>
          <w:tcPr>
            <w:tcW w:w="3300" w:type="pct"/>
            <w:tcBorders>
              <w:top w:val="outset" w:sz="6" w:space="0" w:color="auto"/>
              <w:left w:val="outset" w:sz="6" w:space="0" w:color="auto"/>
              <w:bottom w:val="outset" w:sz="6" w:space="0" w:color="auto"/>
              <w:right w:val="outset" w:sz="6" w:space="0" w:color="auto"/>
            </w:tcBorders>
            <w:vAlign w:val="center"/>
            <w:hideMark/>
          </w:tcPr>
          <w:p w14:paraId="3B4CAB54" w14:textId="77777777" w:rsidR="00713548" w:rsidRPr="00713548" w:rsidRDefault="00713548" w:rsidP="00713548">
            <w:pPr>
              <w:rPr>
                <w:sz w:val="22"/>
              </w:rPr>
            </w:pPr>
            <w:r w:rsidRPr="00713548">
              <w:rPr>
                <w:sz w:val="22"/>
              </w:rPr>
              <w:t>ne vairāk kā 1625</w:t>
            </w:r>
          </w:p>
        </w:tc>
      </w:tr>
      <w:tr w:rsidR="00713548" w:rsidRPr="00713548" w14:paraId="174A3A4A"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907809D" w14:textId="77777777" w:rsidR="00713548" w:rsidRPr="00713548" w:rsidRDefault="00713548" w:rsidP="00713548">
            <w:pPr>
              <w:rPr>
                <w:sz w:val="22"/>
              </w:rPr>
            </w:pPr>
            <w:r w:rsidRPr="00713548">
              <w:rPr>
                <w:sz w:val="22"/>
              </w:rPr>
              <w:t>8.</w:t>
            </w:r>
          </w:p>
        </w:tc>
        <w:tc>
          <w:tcPr>
            <w:tcW w:w="1150" w:type="pct"/>
            <w:tcBorders>
              <w:top w:val="outset" w:sz="6" w:space="0" w:color="auto"/>
              <w:left w:val="outset" w:sz="6" w:space="0" w:color="auto"/>
              <w:bottom w:val="outset" w:sz="6" w:space="0" w:color="auto"/>
              <w:right w:val="outset" w:sz="6" w:space="0" w:color="auto"/>
            </w:tcBorders>
            <w:vAlign w:val="center"/>
            <w:hideMark/>
          </w:tcPr>
          <w:p w14:paraId="2FDE0A50" w14:textId="77777777" w:rsidR="00713548" w:rsidRPr="00713548" w:rsidRDefault="00713548" w:rsidP="00713548">
            <w:pPr>
              <w:rPr>
                <w:sz w:val="22"/>
              </w:rPr>
            </w:pPr>
            <w:r w:rsidRPr="00713548">
              <w:rPr>
                <w:sz w:val="22"/>
              </w:rPr>
              <w:t>9</w:t>
            </w:r>
          </w:p>
        </w:tc>
        <w:tc>
          <w:tcPr>
            <w:tcW w:w="3300" w:type="pct"/>
            <w:tcBorders>
              <w:top w:val="outset" w:sz="6" w:space="0" w:color="auto"/>
              <w:left w:val="outset" w:sz="6" w:space="0" w:color="auto"/>
              <w:bottom w:val="outset" w:sz="6" w:space="0" w:color="auto"/>
              <w:right w:val="outset" w:sz="6" w:space="0" w:color="auto"/>
            </w:tcBorders>
            <w:vAlign w:val="center"/>
            <w:hideMark/>
          </w:tcPr>
          <w:p w14:paraId="743E5B87" w14:textId="77777777" w:rsidR="00713548" w:rsidRPr="00713548" w:rsidRDefault="00713548" w:rsidP="00713548">
            <w:pPr>
              <w:rPr>
                <w:sz w:val="22"/>
              </w:rPr>
            </w:pPr>
            <w:r w:rsidRPr="00713548">
              <w:rPr>
                <w:sz w:val="22"/>
              </w:rPr>
              <w:t>ne vairāk kā 1410</w:t>
            </w:r>
          </w:p>
        </w:tc>
      </w:tr>
      <w:tr w:rsidR="00713548" w:rsidRPr="00713548" w14:paraId="59FFB3F1"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5AAE042" w14:textId="77777777" w:rsidR="00713548" w:rsidRPr="00713548" w:rsidRDefault="00713548" w:rsidP="00713548">
            <w:pPr>
              <w:rPr>
                <w:sz w:val="22"/>
              </w:rPr>
            </w:pPr>
            <w:r w:rsidRPr="00713548">
              <w:rPr>
                <w:sz w:val="22"/>
              </w:rPr>
              <w:t>9.</w:t>
            </w:r>
          </w:p>
        </w:tc>
        <w:tc>
          <w:tcPr>
            <w:tcW w:w="1150" w:type="pct"/>
            <w:tcBorders>
              <w:top w:val="outset" w:sz="6" w:space="0" w:color="auto"/>
              <w:left w:val="outset" w:sz="6" w:space="0" w:color="auto"/>
              <w:bottom w:val="outset" w:sz="6" w:space="0" w:color="auto"/>
              <w:right w:val="outset" w:sz="6" w:space="0" w:color="auto"/>
            </w:tcBorders>
            <w:vAlign w:val="center"/>
            <w:hideMark/>
          </w:tcPr>
          <w:p w14:paraId="576A005E" w14:textId="77777777" w:rsidR="00713548" w:rsidRPr="00713548" w:rsidRDefault="00713548" w:rsidP="00713548">
            <w:pPr>
              <w:rPr>
                <w:sz w:val="22"/>
              </w:rPr>
            </w:pPr>
            <w:r w:rsidRPr="00713548">
              <w:rPr>
                <w:sz w:val="22"/>
              </w:rPr>
              <w:t>8</w:t>
            </w:r>
          </w:p>
        </w:tc>
        <w:tc>
          <w:tcPr>
            <w:tcW w:w="3300" w:type="pct"/>
            <w:tcBorders>
              <w:top w:val="outset" w:sz="6" w:space="0" w:color="auto"/>
              <w:left w:val="outset" w:sz="6" w:space="0" w:color="auto"/>
              <w:bottom w:val="outset" w:sz="6" w:space="0" w:color="auto"/>
              <w:right w:val="outset" w:sz="6" w:space="0" w:color="auto"/>
            </w:tcBorders>
            <w:vAlign w:val="center"/>
            <w:hideMark/>
          </w:tcPr>
          <w:p w14:paraId="189CFF6D" w14:textId="77777777" w:rsidR="00713548" w:rsidRPr="00713548" w:rsidRDefault="00713548" w:rsidP="00713548">
            <w:pPr>
              <w:rPr>
                <w:sz w:val="22"/>
              </w:rPr>
            </w:pPr>
            <w:r w:rsidRPr="00713548">
              <w:rPr>
                <w:sz w:val="22"/>
              </w:rPr>
              <w:t>ne vairāk kā 1255</w:t>
            </w:r>
          </w:p>
        </w:tc>
      </w:tr>
      <w:tr w:rsidR="00713548" w:rsidRPr="00713548" w14:paraId="0423C4F5"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41A6F8FF" w14:textId="77777777" w:rsidR="00713548" w:rsidRPr="00713548" w:rsidRDefault="00713548" w:rsidP="00713548">
            <w:pPr>
              <w:rPr>
                <w:sz w:val="22"/>
              </w:rPr>
            </w:pPr>
            <w:r w:rsidRPr="00713548">
              <w:rPr>
                <w:sz w:val="22"/>
              </w:rPr>
              <w:t>10.</w:t>
            </w:r>
          </w:p>
        </w:tc>
        <w:tc>
          <w:tcPr>
            <w:tcW w:w="1150" w:type="pct"/>
            <w:tcBorders>
              <w:top w:val="outset" w:sz="6" w:space="0" w:color="auto"/>
              <w:left w:val="outset" w:sz="6" w:space="0" w:color="auto"/>
              <w:bottom w:val="outset" w:sz="6" w:space="0" w:color="auto"/>
              <w:right w:val="outset" w:sz="6" w:space="0" w:color="auto"/>
            </w:tcBorders>
            <w:vAlign w:val="center"/>
            <w:hideMark/>
          </w:tcPr>
          <w:p w14:paraId="3DAB1D50" w14:textId="77777777" w:rsidR="00713548" w:rsidRPr="00713548" w:rsidRDefault="00713548" w:rsidP="00713548">
            <w:pPr>
              <w:rPr>
                <w:sz w:val="22"/>
              </w:rPr>
            </w:pPr>
            <w:r w:rsidRPr="00713548">
              <w:rPr>
                <w:sz w:val="22"/>
              </w:rPr>
              <w:t>7</w:t>
            </w:r>
          </w:p>
        </w:tc>
        <w:tc>
          <w:tcPr>
            <w:tcW w:w="3300" w:type="pct"/>
            <w:tcBorders>
              <w:top w:val="outset" w:sz="6" w:space="0" w:color="auto"/>
              <w:left w:val="outset" w:sz="6" w:space="0" w:color="auto"/>
              <w:bottom w:val="outset" w:sz="6" w:space="0" w:color="auto"/>
              <w:right w:val="outset" w:sz="6" w:space="0" w:color="auto"/>
            </w:tcBorders>
            <w:vAlign w:val="center"/>
            <w:hideMark/>
          </w:tcPr>
          <w:p w14:paraId="68905542" w14:textId="77777777" w:rsidR="00713548" w:rsidRPr="00713548" w:rsidRDefault="00713548" w:rsidP="00713548">
            <w:pPr>
              <w:rPr>
                <w:sz w:val="22"/>
              </w:rPr>
            </w:pPr>
            <w:r w:rsidRPr="00713548">
              <w:rPr>
                <w:sz w:val="22"/>
              </w:rPr>
              <w:t>ne vairāk kā 1120</w:t>
            </w:r>
          </w:p>
        </w:tc>
      </w:tr>
      <w:tr w:rsidR="00713548" w:rsidRPr="00713548" w14:paraId="5EC104E3"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B47A7C5" w14:textId="77777777" w:rsidR="00713548" w:rsidRPr="00713548" w:rsidRDefault="00713548" w:rsidP="00713548">
            <w:pPr>
              <w:rPr>
                <w:sz w:val="22"/>
              </w:rPr>
            </w:pPr>
            <w:r w:rsidRPr="00713548">
              <w:rPr>
                <w:sz w:val="22"/>
              </w:rPr>
              <w:t>11.</w:t>
            </w:r>
          </w:p>
        </w:tc>
        <w:tc>
          <w:tcPr>
            <w:tcW w:w="1150" w:type="pct"/>
            <w:tcBorders>
              <w:top w:val="outset" w:sz="6" w:space="0" w:color="auto"/>
              <w:left w:val="outset" w:sz="6" w:space="0" w:color="auto"/>
              <w:bottom w:val="outset" w:sz="6" w:space="0" w:color="auto"/>
              <w:right w:val="outset" w:sz="6" w:space="0" w:color="auto"/>
            </w:tcBorders>
            <w:vAlign w:val="center"/>
            <w:hideMark/>
          </w:tcPr>
          <w:p w14:paraId="36FC1652" w14:textId="77777777" w:rsidR="00713548" w:rsidRPr="00713548" w:rsidRDefault="00713548" w:rsidP="00713548">
            <w:pPr>
              <w:rPr>
                <w:sz w:val="22"/>
              </w:rPr>
            </w:pPr>
            <w:r w:rsidRPr="00713548">
              <w:rPr>
                <w:sz w:val="22"/>
              </w:rPr>
              <w:t>6</w:t>
            </w:r>
          </w:p>
        </w:tc>
        <w:tc>
          <w:tcPr>
            <w:tcW w:w="3300" w:type="pct"/>
            <w:tcBorders>
              <w:top w:val="outset" w:sz="6" w:space="0" w:color="auto"/>
              <w:left w:val="outset" w:sz="6" w:space="0" w:color="auto"/>
              <w:bottom w:val="outset" w:sz="6" w:space="0" w:color="auto"/>
              <w:right w:val="outset" w:sz="6" w:space="0" w:color="auto"/>
            </w:tcBorders>
            <w:vAlign w:val="center"/>
            <w:hideMark/>
          </w:tcPr>
          <w:p w14:paraId="7FF11509" w14:textId="77777777" w:rsidR="00713548" w:rsidRPr="00713548" w:rsidRDefault="00713548" w:rsidP="00713548">
            <w:pPr>
              <w:rPr>
                <w:sz w:val="22"/>
              </w:rPr>
            </w:pPr>
            <w:r w:rsidRPr="00713548">
              <w:rPr>
                <w:sz w:val="22"/>
              </w:rPr>
              <w:t>ne vairāk kā 995</w:t>
            </w:r>
          </w:p>
        </w:tc>
      </w:tr>
      <w:tr w:rsidR="00713548" w:rsidRPr="00713548" w14:paraId="24350B2E"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DE553CE" w14:textId="77777777" w:rsidR="00713548" w:rsidRPr="00713548" w:rsidRDefault="00713548" w:rsidP="00713548">
            <w:pPr>
              <w:rPr>
                <w:sz w:val="22"/>
              </w:rPr>
            </w:pPr>
            <w:r w:rsidRPr="00713548">
              <w:rPr>
                <w:sz w:val="22"/>
              </w:rPr>
              <w:t>12.</w:t>
            </w:r>
          </w:p>
        </w:tc>
        <w:tc>
          <w:tcPr>
            <w:tcW w:w="1150" w:type="pct"/>
            <w:tcBorders>
              <w:top w:val="outset" w:sz="6" w:space="0" w:color="auto"/>
              <w:left w:val="outset" w:sz="6" w:space="0" w:color="auto"/>
              <w:bottom w:val="outset" w:sz="6" w:space="0" w:color="auto"/>
              <w:right w:val="outset" w:sz="6" w:space="0" w:color="auto"/>
            </w:tcBorders>
            <w:vAlign w:val="center"/>
            <w:hideMark/>
          </w:tcPr>
          <w:p w14:paraId="51CCC96C" w14:textId="77777777" w:rsidR="00713548" w:rsidRPr="00713548" w:rsidRDefault="00713548" w:rsidP="00713548">
            <w:pPr>
              <w:rPr>
                <w:sz w:val="22"/>
              </w:rPr>
            </w:pPr>
            <w:r w:rsidRPr="00713548">
              <w:rPr>
                <w:sz w:val="22"/>
              </w:rPr>
              <w:t>5</w:t>
            </w:r>
          </w:p>
        </w:tc>
        <w:tc>
          <w:tcPr>
            <w:tcW w:w="3300" w:type="pct"/>
            <w:tcBorders>
              <w:top w:val="outset" w:sz="6" w:space="0" w:color="auto"/>
              <w:left w:val="outset" w:sz="6" w:space="0" w:color="auto"/>
              <w:bottom w:val="outset" w:sz="6" w:space="0" w:color="auto"/>
              <w:right w:val="outset" w:sz="6" w:space="0" w:color="auto"/>
            </w:tcBorders>
            <w:vAlign w:val="center"/>
            <w:hideMark/>
          </w:tcPr>
          <w:p w14:paraId="385807EE" w14:textId="77777777" w:rsidR="00713548" w:rsidRPr="00713548" w:rsidRDefault="00713548" w:rsidP="00713548">
            <w:pPr>
              <w:rPr>
                <w:sz w:val="22"/>
              </w:rPr>
            </w:pPr>
            <w:r w:rsidRPr="00713548">
              <w:rPr>
                <w:sz w:val="22"/>
              </w:rPr>
              <w:t>ne vairāk kā 895</w:t>
            </w:r>
          </w:p>
        </w:tc>
      </w:tr>
      <w:tr w:rsidR="00713548" w:rsidRPr="00713548" w14:paraId="645F8244"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1FAB5C2" w14:textId="77777777" w:rsidR="00713548" w:rsidRPr="00713548" w:rsidRDefault="00713548" w:rsidP="00713548">
            <w:pPr>
              <w:rPr>
                <w:sz w:val="22"/>
              </w:rPr>
            </w:pPr>
            <w:r w:rsidRPr="00713548">
              <w:rPr>
                <w:sz w:val="22"/>
              </w:rPr>
              <w:t>13.</w:t>
            </w:r>
          </w:p>
        </w:tc>
        <w:tc>
          <w:tcPr>
            <w:tcW w:w="1150" w:type="pct"/>
            <w:tcBorders>
              <w:top w:val="outset" w:sz="6" w:space="0" w:color="auto"/>
              <w:left w:val="outset" w:sz="6" w:space="0" w:color="auto"/>
              <w:bottom w:val="outset" w:sz="6" w:space="0" w:color="auto"/>
              <w:right w:val="outset" w:sz="6" w:space="0" w:color="auto"/>
            </w:tcBorders>
            <w:vAlign w:val="center"/>
            <w:hideMark/>
          </w:tcPr>
          <w:p w14:paraId="2A1BA959" w14:textId="77777777" w:rsidR="00713548" w:rsidRPr="00713548" w:rsidRDefault="00713548" w:rsidP="00713548">
            <w:pPr>
              <w:rPr>
                <w:sz w:val="22"/>
              </w:rPr>
            </w:pPr>
            <w:r w:rsidRPr="00713548">
              <w:rPr>
                <w:sz w:val="22"/>
              </w:rPr>
              <w:t>4</w:t>
            </w:r>
          </w:p>
        </w:tc>
        <w:tc>
          <w:tcPr>
            <w:tcW w:w="3300" w:type="pct"/>
            <w:tcBorders>
              <w:top w:val="outset" w:sz="6" w:space="0" w:color="auto"/>
              <w:left w:val="outset" w:sz="6" w:space="0" w:color="auto"/>
              <w:bottom w:val="outset" w:sz="6" w:space="0" w:color="auto"/>
              <w:right w:val="outset" w:sz="6" w:space="0" w:color="auto"/>
            </w:tcBorders>
            <w:vAlign w:val="center"/>
            <w:hideMark/>
          </w:tcPr>
          <w:p w14:paraId="023C74F5" w14:textId="77777777" w:rsidR="00713548" w:rsidRPr="00713548" w:rsidRDefault="00713548" w:rsidP="00713548">
            <w:pPr>
              <w:rPr>
                <w:sz w:val="22"/>
              </w:rPr>
            </w:pPr>
            <w:r w:rsidRPr="00713548">
              <w:rPr>
                <w:sz w:val="22"/>
              </w:rPr>
              <w:t>ne vairāk kā 775</w:t>
            </w:r>
          </w:p>
        </w:tc>
      </w:tr>
      <w:tr w:rsidR="00713548" w:rsidRPr="00713548" w14:paraId="1F92F968"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3F154B70" w14:textId="77777777" w:rsidR="00713548" w:rsidRPr="00713548" w:rsidRDefault="00713548" w:rsidP="00713548">
            <w:pPr>
              <w:rPr>
                <w:sz w:val="22"/>
              </w:rPr>
            </w:pPr>
            <w:r w:rsidRPr="00713548">
              <w:rPr>
                <w:sz w:val="22"/>
              </w:rPr>
              <w:t>14.</w:t>
            </w:r>
          </w:p>
        </w:tc>
        <w:tc>
          <w:tcPr>
            <w:tcW w:w="1150" w:type="pct"/>
            <w:tcBorders>
              <w:top w:val="outset" w:sz="6" w:space="0" w:color="auto"/>
              <w:left w:val="outset" w:sz="6" w:space="0" w:color="auto"/>
              <w:bottom w:val="outset" w:sz="6" w:space="0" w:color="auto"/>
              <w:right w:val="outset" w:sz="6" w:space="0" w:color="auto"/>
            </w:tcBorders>
            <w:vAlign w:val="center"/>
            <w:hideMark/>
          </w:tcPr>
          <w:p w14:paraId="2EFBE546" w14:textId="77777777" w:rsidR="00713548" w:rsidRPr="00713548" w:rsidRDefault="00713548" w:rsidP="00713548">
            <w:pPr>
              <w:rPr>
                <w:sz w:val="22"/>
              </w:rPr>
            </w:pPr>
            <w:r w:rsidRPr="00713548">
              <w:rPr>
                <w:sz w:val="22"/>
              </w:rPr>
              <w:t>3</w:t>
            </w:r>
          </w:p>
        </w:tc>
        <w:tc>
          <w:tcPr>
            <w:tcW w:w="3300" w:type="pct"/>
            <w:tcBorders>
              <w:top w:val="outset" w:sz="6" w:space="0" w:color="auto"/>
              <w:left w:val="outset" w:sz="6" w:space="0" w:color="auto"/>
              <w:bottom w:val="outset" w:sz="6" w:space="0" w:color="auto"/>
              <w:right w:val="outset" w:sz="6" w:space="0" w:color="auto"/>
            </w:tcBorders>
            <w:vAlign w:val="center"/>
            <w:hideMark/>
          </w:tcPr>
          <w:p w14:paraId="10978340" w14:textId="77777777" w:rsidR="00713548" w:rsidRPr="00713548" w:rsidRDefault="00713548" w:rsidP="00713548">
            <w:pPr>
              <w:rPr>
                <w:sz w:val="22"/>
              </w:rPr>
            </w:pPr>
            <w:r w:rsidRPr="00713548">
              <w:rPr>
                <w:sz w:val="22"/>
              </w:rPr>
              <w:t>ne vairāk kā 650</w:t>
            </w:r>
          </w:p>
        </w:tc>
      </w:tr>
      <w:tr w:rsidR="00713548" w:rsidRPr="00713548" w14:paraId="32DA4627"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476C560" w14:textId="77777777" w:rsidR="00713548" w:rsidRPr="00713548" w:rsidRDefault="00713548" w:rsidP="00713548">
            <w:pPr>
              <w:rPr>
                <w:sz w:val="22"/>
              </w:rPr>
            </w:pPr>
            <w:r w:rsidRPr="00713548">
              <w:rPr>
                <w:sz w:val="22"/>
              </w:rPr>
              <w:t>15.</w:t>
            </w:r>
          </w:p>
        </w:tc>
        <w:tc>
          <w:tcPr>
            <w:tcW w:w="1150" w:type="pct"/>
            <w:tcBorders>
              <w:top w:val="outset" w:sz="6" w:space="0" w:color="auto"/>
              <w:left w:val="outset" w:sz="6" w:space="0" w:color="auto"/>
              <w:bottom w:val="outset" w:sz="6" w:space="0" w:color="auto"/>
              <w:right w:val="outset" w:sz="6" w:space="0" w:color="auto"/>
            </w:tcBorders>
            <w:vAlign w:val="center"/>
            <w:hideMark/>
          </w:tcPr>
          <w:p w14:paraId="3B7ECF5D" w14:textId="77777777" w:rsidR="00713548" w:rsidRPr="00713548" w:rsidRDefault="00713548" w:rsidP="00713548">
            <w:pPr>
              <w:rPr>
                <w:sz w:val="22"/>
              </w:rPr>
            </w:pPr>
            <w:r w:rsidRPr="00713548">
              <w:rPr>
                <w:sz w:val="22"/>
              </w:rPr>
              <w:t>2</w:t>
            </w:r>
          </w:p>
        </w:tc>
        <w:tc>
          <w:tcPr>
            <w:tcW w:w="3300" w:type="pct"/>
            <w:tcBorders>
              <w:top w:val="outset" w:sz="6" w:space="0" w:color="auto"/>
              <w:left w:val="outset" w:sz="6" w:space="0" w:color="auto"/>
              <w:bottom w:val="outset" w:sz="6" w:space="0" w:color="auto"/>
              <w:right w:val="outset" w:sz="6" w:space="0" w:color="auto"/>
            </w:tcBorders>
            <w:vAlign w:val="center"/>
            <w:hideMark/>
          </w:tcPr>
          <w:p w14:paraId="0AE5F450" w14:textId="77777777" w:rsidR="00713548" w:rsidRPr="00713548" w:rsidRDefault="00713548" w:rsidP="00713548">
            <w:pPr>
              <w:rPr>
                <w:sz w:val="22"/>
              </w:rPr>
            </w:pPr>
            <w:r w:rsidRPr="00713548">
              <w:rPr>
                <w:sz w:val="22"/>
              </w:rPr>
              <w:t>ne vairāk kā 540</w:t>
            </w:r>
          </w:p>
        </w:tc>
      </w:tr>
      <w:tr w:rsidR="00713548" w:rsidRPr="00713548" w14:paraId="4A383263" w14:textId="77777777" w:rsidTr="00713548">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7AC21CA2" w14:textId="77777777" w:rsidR="00713548" w:rsidRPr="00713548" w:rsidRDefault="00713548" w:rsidP="00713548">
            <w:pPr>
              <w:rPr>
                <w:sz w:val="22"/>
              </w:rPr>
            </w:pPr>
            <w:r w:rsidRPr="00713548">
              <w:rPr>
                <w:sz w:val="22"/>
              </w:rPr>
              <w:t>16.</w:t>
            </w:r>
          </w:p>
        </w:tc>
        <w:tc>
          <w:tcPr>
            <w:tcW w:w="1150" w:type="pct"/>
            <w:tcBorders>
              <w:top w:val="outset" w:sz="6" w:space="0" w:color="auto"/>
              <w:left w:val="outset" w:sz="6" w:space="0" w:color="auto"/>
              <w:bottom w:val="outset" w:sz="6" w:space="0" w:color="auto"/>
              <w:right w:val="outset" w:sz="6" w:space="0" w:color="auto"/>
            </w:tcBorders>
            <w:vAlign w:val="center"/>
            <w:hideMark/>
          </w:tcPr>
          <w:p w14:paraId="03D16439" w14:textId="77777777" w:rsidR="00713548" w:rsidRPr="00713548" w:rsidRDefault="00713548" w:rsidP="00713548">
            <w:pPr>
              <w:rPr>
                <w:sz w:val="22"/>
              </w:rPr>
            </w:pPr>
            <w:r w:rsidRPr="00713548">
              <w:rPr>
                <w:sz w:val="22"/>
              </w:rPr>
              <w:t>1</w:t>
            </w:r>
          </w:p>
        </w:tc>
        <w:tc>
          <w:tcPr>
            <w:tcW w:w="3300" w:type="pct"/>
            <w:tcBorders>
              <w:top w:val="outset" w:sz="6" w:space="0" w:color="auto"/>
              <w:left w:val="outset" w:sz="6" w:space="0" w:color="auto"/>
              <w:bottom w:val="outset" w:sz="6" w:space="0" w:color="auto"/>
              <w:right w:val="outset" w:sz="6" w:space="0" w:color="auto"/>
            </w:tcBorders>
            <w:vAlign w:val="center"/>
            <w:hideMark/>
          </w:tcPr>
          <w:p w14:paraId="12FE8B71" w14:textId="77777777" w:rsidR="00713548" w:rsidRPr="00713548" w:rsidRDefault="00713548" w:rsidP="00713548">
            <w:pPr>
              <w:rPr>
                <w:sz w:val="22"/>
              </w:rPr>
            </w:pPr>
            <w:r w:rsidRPr="00713548">
              <w:rPr>
                <w:sz w:val="22"/>
              </w:rPr>
              <w:t>ne vairāk kā 500</w:t>
            </w:r>
          </w:p>
        </w:tc>
      </w:tr>
    </w:tbl>
    <w:p w14:paraId="68F1CC9D" w14:textId="77777777" w:rsidR="00713548" w:rsidRDefault="00713548">
      <w:pPr>
        <w:rPr>
          <w:sz w:val="22"/>
        </w:rPr>
      </w:pPr>
    </w:p>
    <w:p w14:paraId="1F439C45" w14:textId="77777777" w:rsidR="0007290A" w:rsidRDefault="0007290A">
      <w:pPr>
        <w:rPr>
          <w:sz w:val="22"/>
        </w:rPr>
      </w:pPr>
    </w:p>
    <w:p w14:paraId="7FCED8DB" w14:textId="77777777" w:rsidR="001F4225" w:rsidRPr="001F4225" w:rsidRDefault="001F4225" w:rsidP="001F4225">
      <w:pPr>
        <w:jc w:val="right"/>
        <w:rPr>
          <w:sz w:val="22"/>
        </w:rPr>
      </w:pPr>
      <w:r w:rsidRPr="001F4225">
        <w:rPr>
          <w:sz w:val="22"/>
        </w:rPr>
        <w:t>Valsts un pašvaldību institūciju amatpersonu un</w:t>
      </w:r>
      <w:r w:rsidRPr="001F4225">
        <w:rPr>
          <w:sz w:val="22"/>
        </w:rPr>
        <w:br/>
        <w:t>darbinieku atlīdzības likuma</w:t>
      </w:r>
      <w:r w:rsidRPr="001F4225">
        <w:rPr>
          <w:sz w:val="22"/>
        </w:rPr>
        <w:br/>
        <w:t>5. pielikums</w:t>
      </w:r>
      <w:bookmarkStart w:id="21" w:name="piel-763626"/>
      <w:bookmarkEnd w:id="21"/>
    </w:p>
    <w:p w14:paraId="3D6248F0" w14:textId="77777777" w:rsidR="001F4225" w:rsidRPr="001F4225" w:rsidRDefault="001F4225" w:rsidP="001F4225">
      <w:pPr>
        <w:jc w:val="center"/>
        <w:rPr>
          <w:b/>
          <w:szCs w:val="24"/>
        </w:rPr>
      </w:pPr>
      <w:bookmarkStart w:id="22" w:name="763627"/>
      <w:bookmarkStart w:id="23" w:name="n-763627"/>
      <w:bookmarkEnd w:id="22"/>
      <w:bookmarkEnd w:id="23"/>
      <w:r w:rsidRPr="001F4225">
        <w:rPr>
          <w:b/>
          <w:szCs w:val="24"/>
        </w:rPr>
        <w:t>Korupcijas novēršanas un apkarošanas biroja amatpersonu (darbinieku) mēnešalgu grupas un to mēnešalgu intervāli</w:t>
      </w:r>
    </w:p>
    <w:p w14:paraId="7E94F0EE" w14:textId="77777777" w:rsidR="001F4225" w:rsidRPr="001F4225" w:rsidRDefault="001F4225" w:rsidP="001F4225">
      <w:pPr>
        <w:rPr>
          <w:sz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40"/>
        <w:gridCol w:w="2719"/>
        <w:gridCol w:w="3914"/>
        <w:gridCol w:w="3765"/>
        <w:gridCol w:w="3182"/>
      </w:tblGrid>
      <w:tr w:rsidR="001F4225" w:rsidRPr="001F4225" w14:paraId="45376658" w14:textId="77777777" w:rsidTr="001F4225">
        <w:trPr>
          <w:tblCellSpacing w:w="15" w:type="dxa"/>
        </w:trPr>
        <w:tc>
          <w:tcPr>
            <w:tcW w:w="50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2EBE12F" w14:textId="77777777" w:rsidR="001F4225" w:rsidRPr="001F4225" w:rsidRDefault="001F4225" w:rsidP="001F4225">
            <w:pPr>
              <w:rPr>
                <w:sz w:val="22"/>
              </w:rPr>
            </w:pPr>
            <w:r w:rsidRPr="001F4225">
              <w:rPr>
                <w:sz w:val="22"/>
              </w:rPr>
              <w:t>Nr.</w:t>
            </w:r>
            <w:r w:rsidRPr="001F4225">
              <w:rPr>
                <w:sz w:val="22"/>
              </w:rPr>
              <w:br/>
              <w:t>p. k.</w:t>
            </w:r>
          </w:p>
        </w:tc>
        <w:tc>
          <w:tcPr>
            <w:tcW w:w="90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E2A9255" w14:textId="77777777" w:rsidR="001F4225" w:rsidRPr="001F4225" w:rsidRDefault="001F4225" w:rsidP="001F4225">
            <w:pPr>
              <w:rPr>
                <w:sz w:val="22"/>
              </w:rPr>
            </w:pPr>
            <w:r w:rsidRPr="001F4225">
              <w:rPr>
                <w:sz w:val="22"/>
              </w:rPr>
              <w:t>Mēnešalgu grupa</w:t>
            </w:r>
          </w:p>
        </w:tc>
        <w:tc>
          <w:tcPr>
            <w:tcW w:w="3600" w:type="pct"/>
            <w:gridSpan w:val="3"/>
            <w:tcBorders>
              <w:top w:val="outset" w:sz="6" w:space="0" w:color="auto"/>
              <w:left w:val="outset" w:sz="6" w:space="0" w:color="auto"/>
              <w:bottom w:val="outset" w:sz="6" w:space="0" w:color="auto"/>
              <w:right w:val="outset" w:sz="6" w:space="0" w:color="auto"/>
            </w:tcBorders>
            <w:vAlign w:val="center"/>
            <w:hideMark/>
          </w:tcPr>
          <w:p w14:paraId="623C7A94" w14:textId="77777777" w:rsidR="001F4225" w:rsidRPr="001F4225" w:rsidRDefault="001F4225" w:rsidP="001F4225">
            <w:pPr>
              <w:rPr>
                <w:sz w:val="22"/>
              </w:rPr>
            </w:pPr>
            <w:r w:rsidRPr="001F4225">
              <w:rPr>
                <w:sz w:val="22"/>
              </w:rPr>
              <w:t>Mēnešalgu intervāla koeficients pret bāzes mēnešalgu</w:t>
            </w:r>
          </w:p>
        </w:tc>
      </w:tr>
      <w:tr w:rsidR="001F4225" w:rsidRPr="001F4225" w14:paraId="37A3A2D8" w14:textId="77777777" w:rsidTr="001F4225">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5E0AFE" w14:textId="77777777" w:rsidR="001F4225" w:rsidRPr="001F4225" w:rsidRDefault="001F4225" w:rsidP="001F4225">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D8A7FD" w14:textId="77777777" w:rsidR="001F4225" w:rsidRPr="001F4225" w:rsidRDefault="001F4225" w:rsidP="001F4225">
            <w:pPr>
              <w:rPr>
                <w:sz w:val="22"/>
              </w:rPr>
            </w:pPr>
          </w:p>
        </w:tc>
        <w:tc>
          <w:tcPr>
            <w:tcW w:w="13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B1562C" w14:textId="77777777" w:rsidR="001F4225" w:rsidRPr="001F4225" w:rsidRDefault="001F4225" w:rsidP="001F4225">
            <w:pPr>
              <w:rPr>
                <w:sz w:val="22"/>
              </w:rPr>
            </w:pPr>
            <w:r w:rsidRPr="001F4225">
              <w:rPr>
                <w:sz w:val="22"/>
              </w:rPr>
              <w:t>minimums</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43B7D7" w14:textId="77777777" w:rsidR="001F4225" w:rsidRPr="001F4225" w:rsidRDefault="001F4225" w:rsidP="001F4225">
            <w:pPr>
              <w:rPr>
                <w:sz w:val="22"/>
              </w:rPr>
            </w:pPr>
            <w:r w:rsidRPr="001F4225">
              <w:rPr>
                <w:sz w:val="22"/>
              </w:rPr>
              <w:t>viduspunkts</w:t>
            </w:r>
          </w:p>
        </w:tc>
        <w:tc>
          <w:tcPr>
            <w:tcW w:w="10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F0957C" w14:textId="77777777" w:rsidR="001F4225" w:rsidRPr="001F4225" w:rsidRDefault="001F4225" w:rsidP="001F4225">
            <w:pPr>
              <w:rPr>
                <w:sz w:val="22"/>
              </w:rPr>
            </w:pPr>
            <w:r w:rsidRPr="001F4225">
              <w:rPr>
                <w:sz w:val="22"/>
              </w:rPr>
              <w:t>maksimums</w:t>
            </w:r>
          </w:p>
        </w:tc>
      </w:tr>
      <w:tr w:rsidR="001F4225" w:rsidRPr="001F4225" w14:paraId="48256C7E"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BAB086B" w14:textId="77777777" w:rsidR="001F4225" w:rsidRPr="001F4225" w:rsidRDefault="001F4225" w:rsidP="001F4225">
            <w:pPr>
              <w:rPr>
                <w:sz w:val="22"/>
              </w:rPr>
            </w:pPr>
            <w:r w:rsidRPr="001F4225">
              <w:rPr>
                <w:sz w:val="22"/>
              </w:rPr>
              <w:t>1.</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6EC372" w14:textId="77777777" w:rsidR="001F4225" w:rsidRPr="001F4225" w:rsidRDefault="001F4225" w:rsidP="001F4225">
            <w:pPr>
              <w:rPr>
                <w:sz w:val="22"/>
              </w:rPr>
            </w:pPr>
            <w:r w:rsidRPr="001F4225">
              <w:rPr>
                <w:sz w:val="22"/>
              </w:rPr>
              <w:t>16</w:t>
            </w:r>
          </w:p>
        </w:tc>
        <w:tc>
          <w:tcPr>
            <w:tcW w:w="1300" w:type="pct"/>
            <w:tcBorders>
              <w:top w:val="outset" w:sz="6" w:space="0" w:color="auto"/>
              <w:left w:val="outset" w:sz="6" w:space="0" w:color="auto"/>
              <w:bottom w:val="outset" w:sz="6" w:space="0" w:color="auto"/>
              <w:right w:val="outset" w:sz="6" w:space="0" w:color="auto"/>
            </w:tcBorders>
            <w:vAlign w:val="bottom"/>
            <w:hideMark/>
          </w:tcPr>
          <w:p w14:paraId="334CA656" w14:textId="77777777" w:rsidR="001F4225" w:rsidRPr="001F4225" w:rsidRDefault="001F4225" w:rsidP="001F4225">
            <w:pPr>
              <w:rPr>
                <w:sz w:val="22"/>
              </w:rPr>
            </w:pPr>
            <w:r w:rsidRPr="001F4225">
              <w:rPr>
                <w:sz w:val="22"/>
              </w:rPr>
              <w:t>3,035</w:t>
            </w:r>
          </w:p>
        </w:tc>
        <w:tc>
          <w:tcPr>
            <w:tcW w:w="1250" w:type="pct"/>
            <w:tcBorders>
              <w:top w:val="outset" w:sz="6" w:space="0" w:color="auto"/>
              <w:left w:val="outset" w:sz="6" w:space="0" w:color="auto"/>
              <w:bottom w:val="outset" w:sz="6" w:space="0" w:color="auto"/>
              <w:right w:val="outset" w:sz="6" w:space="0" w:color="auto"/>
            </w:tcBorders>
            <w:vAlign w:val="bottom"/>
            <w:hideMark/>
          </w:tcPr>
          <w:p w14:paraId="1E95F461" w14:textId="77777777" w:rsidR="001F4225" w:rsidRPr="001F4225" w:rsidRDefault="001F4225" w:rsidP="001F4225">
            <w:pPr>
              <w:rPr>
                <w:sz w:val="22"/>
              </w:rPr>
            </w:pPr>
            <w:r w:rsidRPr="001F4225">
              <w:rPr>
                <w:sz w:val="22"/>
              </w:rPr>
              <w:t>4,336</w:t>
            </w:r>
          </w:p>
        </w:tc>
        <w:tc>
          <w:tcPr>
            <w:tcW w:w="1050" w:type="pct"/>
            <w:tcBorders>
              <w:top w:val="outset" w:sz="6" w:space="0" w:color="auto"/>
              <w:left w:val="outset" w:sz="6" w:space="0" w:color="auto"/>
              <w:bottom w:val="outset" w:sz="6" w:space="0" w:color="auto"/>
              <w:right w:val="outset" w:sz="6" w:space="0" w:color="auto"/>
            </w:tcBorders>
            <w:vAlign w:val="bottom"/>
            <w:hideMark/>
          </w:tcPr>
          <w:p w14:paraId="79CCFD7C" w14:textId="77777777" w:rsidR="001F4225" w:rsidRPr="001F4225" w:rsidRDefault="001F4225" w:rsidP="001F4225">
            <w:pPr>
              <w:rPr>
                <w:sz w:val="22"/>
              </w:rPr>
            </w:pPr>
            <w:r w:rsidRPr="001F4225">
              <w:rPr>
                <w:sz w:val="22"/>
              </w:rPr>
              <w:t>4,550</w:t>
            </w:r>
          </w:p>
        </w:tc>
      </w:tr>
      <w:tr w:rsidR="001F4225" w:rsidRPr="001F4225" w14:paraId="63E6FDB3"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EBFEDB8" w14:textId="77777777" w:rsidR="001F4225" w:rsidRPr="001F4225" w:rsidRDefault="001F4225" w:rsidP="001F4225">
            <w:pPr>
              <w:rPr>
                <w:sz w:val="22"/>
              </w:rPr>
            </w:pPr>
            <w:r w:rsidRPr="001F4225">
              <w:rPr>
                <w:sz w:val="22"/>
              </w:rPr>
              <w:t>2.</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0FA4C8" w14:textId="77777777" w:rsidR="001F4225" w:rsidRPr="001F4225" w:rsidRDefault="001F4225" w:rsidP="001F4225">
            <w:pPr>
              <w:rPr>
                <w:sz w:val="22"/>
              </w:rPr>
            </w:pPr>
            <w:r w:rsidRPr="001F4225">
              <w:rPr>
                <w:sz w:val="22"/>
              </w:rPr>
              <w:t>15</w:t>
            </w:r>
          </w:p>
        </w:tc>
        <w:tc>
          <w:tcPr>
            <w:tcW w:w="1300" w:type="pct"/>
            <w:tcBorders>
              <w:top w:val="outset" w:sz="6" w:space="0" w:color="auto"/>
              <w:left w:val="outset" w:sz="6" w:space="0" w:color="auto"/>
              <w:bottom w:val="outset" w:sz="6" w:space="0" w:color="auto"/>
              <w:right w:val="outset" w:sz="6" w:space="0" w:color="auto"/>
            </w:tcBorders>
            <w:vAlign w:val="bottom"/>
            <w:hideMark/>
          </w:tcPr>
          <w:p w14:paraId="67314693" w14:textId="77777777" w:rsidR="001F4225" w:rsidRPr="001F4225" w:rsidRDefault="001F4225" w:rsidP="001F4225">
            <w:pPr>
              <w:rPr>
                <w:sz w:val="22"/>
              </w:rPr>
            </w:pPr>
            <w:r w:rsidRPr="001F4225">
              <w:rPr>
                <w:sz w:val="22"/>
              </w:rPr>
              <w:t>2,836</w:t>
            </w:r>
          </w:p>
        </w:tc>
        <w:tc>
          <w:tcPr>
            <w:tcW w:w="1250" w:type="pct"/>
            <w:tcBorders>
              <w:top w:val="outset" w:sz="6" w:space="0" w:color="auto"/>
              <w:left w:val="outset" w:sz="6" w:space="0" w:color="auto"/>
              <w:bottom w:val="outset" w:sz="6" w:space="0" w:color="auto"/>
              <w:right w:val="outset" w:sz="6" w:space="0" w:color="auto"/>
            </w:tcBorders>
            <w:vAlign w:val="bottom"/>
            <w:hideMark/>
          </w:tcPr>
          <w:p w14:paraId="686D5EE6" w14:textId="77777777" w:rsidR="001F4225" w:rsidRPr="001F4225" w:rsidRDefault="001F4225" w:rsidP="001F4225">
            <w:pPr>
              <w:rPr>
                <w:sz w:val="22"/>
              </w:rPr>
            </w:pPr>
            <w:r w:rsidRPr="001F4225">
              <w:rPr>
                <w:sz w:val="22"/>
              </w:rPr>
              <w:t>4,050</w:t>
            </w:r>
          </w:p>
        </w:tc>
        <w:tc>
          <w:tcPr>
            <w:tcW w:w="1050" w:type="pct"/>
            <w:tcBorders>
              <w:top w:val="outset" w:sz="6" w:space="0" w:color="auto"/>
              <w:left w:val="outset" w:sz="6" w:space="0" w:color="auto"/>
              <w:bottom w:val="outset" w:sz="6" w:space="0" w:color="auto"/>
              <w:right w:val="outset" w:sz="6" w:space="0" w:color="auto"/>
            </w:tcBorders>
            <w:vAlign w:val="bottom"/>
            <w:hideMark/>
          </w:tcPr>
          <w:p w14:paraId="46DE942B" w14:textId="77777777" w:rsidR="001F4225" w:rsidRPr="001F4225" w:rsidRDefault="001F4225" w:rsidP="001F4225">
            <w:pPr>
              <w:rPr>
                <w:sz w:val="22"/>
              </w:rPr>
            </w:pPr>
            <w:r w:rsidRPr="001F4225">
              <w:rPr>
                <w:sz w:val="22"/>
              </w:rPr>
              <w:t>4,354</w:t>
            </w:r>
          </w:p>
        </w:tc>
      </w:tr>
      <w:tr w:rsidR="001F4225" w:rsidRPr="001F4225" w14:paraId="480B862A"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F9FB231" w14:textId="77777777" w:rsidR="001F4225" w:rsidRPr="001F4225" w:rsidRDefault="001F4225" w:rsidP="001F4225">
            <w:pPr>
              <w:rPr>
                <w:sz w:val="22"/>
              </w:rPr>
            </w:pPr>
            <w:r w:rsidRPr="001F4225">
              <w:rPr>
                <w:sz w:val="22"/>
              </w:rPr>
              <w:t>3.</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83C670" w14:textId="77777777" w:rsidR="001F4225" w:rsidRPr="001F4225" w:rsidRDefault="001F4225" w:rsidP="001F4225">
            <w:pPr>
              <w:rPr>
                <w:sz w:val="22"/>
              </w:rPr>
            </w:pPr>
            <w:r w:rsidRPr="001F4225">
              <w:rPr>
                <w:sz w:val="22"/>
              </w:rPr>
              <w:t>14</w:t>
            </w:r>
          </w:p>
        </w:tc>
        <w:tc>
          <w:tcPr>
            <w:tcW w:w="1300" w:type="pct"/>
            <w:tcBorders>
              <w:top w:val="outset" w:sz="6" w:space="0" w:color="auto"/>
              <w:left w:val="outset" w:sz="6" w:space="0" w:color="auto"/>
              <w:bottom w:val="outset" w:sz="6" w:space="0" w:color="auto"/>
              <w:right w:val="outset" w:sz="6" w:space="0" w:color="auto"/>
            </w:tcBorders>
            <w:vAlign w:val="bottom"/>
            <w:hideMark/>
          </w:tcPr>
          <w:p w14:paraId="066078DA" w14:textId="77777777" w:rsidR="001F4225" w:rsidRPr="001F4225" w:rsidRDefault="001F4225" w:rsidP="001F4225">
            <w:pPr>
              <w:rPr>
                <w:sz w:val="22"/>
              </w:rPr>
            </w:pPr>
            <w:r w:rsidRPr="001F4225">
              <w:rPr>
                <w:sz w:val="22"/>
              </w:rPr>
              <w:t>2,369</w:t>
            </w:r>
          </w:p>
        </w:tc>
        <w:tc>
          <w:tcPr>
            <w:tcW w:w="1250" w:type="pct"/>
            <w:tcBorders>
              <w:top w:val="outset" w:sz="6" w:space="0" w:color="auto"/>
              <w:left w:val="outset" w:sz="6" w:space="0" w:color="auto"/>
              <w:bottom w:val="outset" w:sz="6" w:space="0" w:color="auto"/>
              <w:right w:val="outset" w:sz="6" w:space="0" w:color="auto"/>
            </w:tcBorders>
            <w:vAlign w:val="bottom"/>
            <w:hideMark/>
          </w:tcPr>
          <w:p w14:paraId="3E090595" w14:textId="77777777" w:rsidR="001F4225" w:rsidRPr="001F4225" w:rsidRDefault="001F4225" w:rsidP="001F4225">
            <w:pPr>
              <w:rPr>
                <w:sz w:val="22"/>
              </w:rPr>
            </w:pPr>
            <w:r w:rsidRPr="001F4225">
              <w:rPr>
                <w:sz w:val="22"/>
              </w:rPr>
              <w:t>3,385</w:t>
            </w:r>
          </w:p>
        </w:tc>
        <w:tc>
          <w:tcPr>
            <w:tcW w:w="1050" w:type="pct"/>
            <w:tcBorders>
              <w:top w:val="outset" w:sz="6" w:space="0" w:color="auto"/>
              <w:left w:val="outset" w:sz="6" w:space="0" w:color="auto"/>
              <w:bottom w:val="outset" w:sz="6" w:space="0" w:color="auto"/>
              <w:right w:val="outset" w:sz="6" w:space="0" w:color="auto"/>
            </w:tcBorders>
            <w:vAlign w:val="bottom"/>
            <w:hideMark/>
          </w:tcPr>
          <w:p w14:paraId="7B27FC6B" w14:textId="77777777" w:rsidR="001F4225" w:rsidRPr="001F4225" w:rsidRDefault="001F4225" w:rsidP="001F4225">
            <w:pPr>
              <w:rPr>
                <w:sz w:val="22"/>
              </w:rPr>
            </w:pPr>
            <w:r w:rsidRPr="001F4225">
              <w:rPr>
                <w:sz w:val="22"/>
              </w:rPr>
              <w:t>4,062</w:t>
            </w:r>
          </w:p>
        </w:tc>
      </w:tr>
      <w:tr w:rsidR="001F4225" w:rsidRPr="001F4225" w14:paraId="0E700884"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D26C54E" w14:textId="77777777" w:rsidR="001F4225" w:rsidRPr="001F4225" w:rsidRDefault="001F4225" w:rsidP="001F4225">
            <w:pPr>
              <w:rPr>
                <w:sz w:val="22"/>
              </w:rPr>
            </w:pPr>
            <w:r w:rsidRPr="001F4225">
              <w:rPr>
                <w:sz w:val="22"/>
              </w:rPr>
              <w:t>4.</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6C4F8D" w14:textId="77777777" w:rsidR="001F4225" w:rsidRPr="001F4225" w:rsidRDefault="001F4225" w:rsidP="001F4225">
            <w:pPr>
              <w:rPr>
                <w:sz w:val="22"/>
              </w:rPr>
            </w:pPr>
            <w:r w:rsidRPr="001F4225">
              <w:rPr>
                <w:sz w:val="22"/>
              </w:rPr>
              <w:t>13</w:t>
            </w:r>
          </w:p>
        </w:tc>
        <w:tc>
          <w:tcPr>
            <w:tcW w:w="1300" w:type="pct"/>
            <w:tcBorders>
              <w:top w:val="outset" w:sz="6" w:space="0" w:color="auto"/>
              <w:left w:val="outset" w:sz="6" w:space="0" w:color="auto"/>
              <w:bottom w:val="outset" w:sz="6" w:space="0" w:color="auto"/>
              <w:right w:val="outset" w:sz="6" w:space="0" w:color="auto"/>
            </w:tcBorders>
            <w:vAlign w:val="bottom"/>
            <w:hideMark/>
          </w:tcPr>
          <w:p w14:paraId="7D34A4C4" w14:textId="77777777" w:rsidR="001F4225" w:rsidRPr="001F4225" w:rsidRDefault="001F4225" w:rsidP="001F4225">
            <w:pPr>
              <w:rPr>
                <w:sz w:val="22"/>
              </w:rPr>
            </w:pPr>
            <w:r w:rsidRPr="001F4225">
              <w:rPr>
                <w:sz w:val="22"/>
              </w:rPr>
              <w:t>1,911</w:t>
            </w:r>
          </w:p>
        </w:tc>
        <w:tc>
          <w:tcPr>
            <w:tcW w:w="1250" w:type="pct"/>
            <w:tcBorders>
              <w:top w:val="outset" w:sz="6" w:space="0" w:color="auto"/>
              <w:left w:val="outset" w:sz="6" w:space="0" w:color="auto"/>
              <w:bottom w:val="outset" w:sz="6" w:space="0" w:color="auto"/>
              <w:right w:val="outset" w:sz="6" w:space="0" w:color="auto"/>
            </w:tcBorders>
            <w:vAlign w:val="bottom"/>
            <w:hideMark/>
          </w:tcPr>
          <w:p w14:paraId="67A1FD85" w14:textId="77777777" w:rsidR="001F4225" w:rsidRPr="001F4225" w:rsidRDefault="001F4225" w:rsidP="001F4225">
            <w:pPr>
              <w:rPr>
                <w:sz w:val="22"/>
              </w:rPr>
            </w:pPr>
            <w:r w:rsidRPr="001F4225">
              <w:rPr>
                <w:sz w:val="22"/>
              </w:rPr>
              <w:t>2,730</w:t>
            </w:r>
          </w:p>
        </w:tc>
        <w:tc>
          <w:tcPr>
            <w:tcW w:w="1050" w:type="pct"/>
            <w:tcBorders>
              <w:top w:val="outset" w:sz="6" w:space="0" w:color="auto"/>
              <w:left w:val="outset" w:sz="6" w:space="0" w:color="auto"/>
              <w:bottom w:val="outset" w:sz="6" w:space="0" w:color="auto"/>
              <w:right w:val="outset" w:sz="6" w:space="0" w:color="auto"/>
            </w:tcBorders>
            <w:vAlign w:val="bottom"/>
            <w:hideMark/>
          </w:tcPr>
          <w:p w14:paraId="4C87BD25" w14:textId="77777777" w:rsidR="001F4225" w:rsidRPr="001F4225" w:rsidRDefault="001F4225" w:rsidP="001F4225">
            <w:pPr>
              <w:rPr>
                <w:sz w:val="22"/>
              </w:rPr>
            </w:pPr>
            <w:r w:rsidRPr="001F4225">
              <w:rPr>
                <w:sz w:val="22"/>
              </w:rPr>
              <w:t>3,276</w:t>
            </w:r>
          </w:p>
        </w:tc>
      </w:tr>
      <w:tr w:rsidR="001F4225" w:rsidRPr="001F4225" w14:paraId="66892162"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B035BC8" w14:textId="77777777" w:rsidR="001F4225" w:rsidRPr="001F4225" w:rsidRDefault="001F4225" w:rsidP="001F4225">
            <w:pPr>
              <w:rPr>
                <w:sz w:val="22"/>
              </w:rPr>
            </w:pPr>
            <w:r w:rsidRPr="001F4225">
              <w:rPr>
                <w:sz w:val="22"/>
              </w:rPr>
              <w:t>5.</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E511D3" w14:textId="77777777" w:rsidR="001F4225" w:rsidRPr="001F4225" w:rsidRDefault="001F4225" w:rsidP="001F4225">
            <w:pPr>
              <w:rPr>
                <w:sz w:val="22"/>
              </w:rPr>
            </w:pPr>
            <w:r w:rsidRPr="001F4225">
              <w:rPr>
                <w:sz w:val="22"/>
              </w:rPr>
              <w:t>12</w:t>
            </w:r>
          </w:p>
        </w:tc>
        <w:tc>
          <w:tcPr>
            <w:tcW w:w="1300" w:type="pct"/>
            <w:tcBorders>
              <w:top w:val="outset" w:sz="6" w:space="0" w:color="auto"/>
              <w:left w:val="outset" w:sz="6" w:space="0" w:color="auto"/>
              <w:bottom w:val="outset" w:sz="6" w:space="0" w:color="auto"/>
              <w:right w:val="outset" w:sz="6" w:space="0" w:color="auto"/>
            </w:tcBorders>
            <w:vAlign w:val="bottom"/>
            <w:hideMark/>
          </w:tcPr>
          <w:p w14:paraId="50E9A365" w14:textId="77777777" w:rsidR="001F4225" w:rsidRPr="001F4225" w:rsidRDefault="001F4225" w:rsidP="001F4225">
            <w:pPr>
              <w:rPr>
                <w:sz w:val="22"/>
              </w:rPr>
            </w:pPr>
            <w:r w:rsidRPr="001F4225">
              <w:rPr>
                <w:sz w:val="22"/>
              </w:rPr>
              <w:t>1,535</w:t>
            </w:r>
          </w:p>
        </w:tc>
        <w:tc>
          <w:tcPr>
            <w:tcW w:w="1250" w:type="pct"/>
            <w:tcBorders>
              <w:top w:val="outset" w:sz="6" w:space="0" w:color="auto"/>
              <w:left w:val="outset" w:sz="6" w:space="0" w:color="auto"/>
              <w:bottom w:val="outset" w:sz="6" w:space="0" w:color="auto"/>
              <w:right w:val="outset" w:sz="6" w:space="0" w:color="auto"/>
            </w:tcBorders>
            <w:vAlign w:val="bottom"/>
            <w:hideMark/>
          </w:tcPr>
          <w:p w14:paraId="2E2E2811" w14:textId="77777777" w:rsidR="001F4225" w:rsidRPr="001F4225" w:rsidRDefault="001F4225" w:rsidP="001F4225">
            <w:pPr>
              <w:rPr>
                <w:sz w:val="22"/>
              </w:rPr>
            </w:pPr>
            <w:r w:rsidRPr="001F4225">
              <w:rPr>
                <w:sz w:val="22"/>
              </w:rPr>
              <w:t>2,194</w:t>
            </w:r>
          </w:p>
        </w:tc>
        <w:tc>
          <w:tcPr>
            <w:tcW w:w="1050" w:type="pct"/>
            <w:tcBorders>
              <w:top w:val="outset" w:sz="6" w:space="0" w:color="auto"/>
              <w:left w:val="outset" w:sz="6" w:space="0" w:color="auto"/>
              <w:bottom w:val="outset" w:sz="6" w:space="0" w:color="auto"/>
              <w:right w:val="outset" w:sz="6" w:space="0" w:color="auto"/>
            </w:tcBorders>
            <w:vAlign w:val="bottom"/>
            <w:hideMark/>
          </w:tcPr>
          <w:p w14:paraId="3BC3EDDE" w14:textId="77777777" w:rsidR="001F4225" w:rsidRPr="001F4225" w:rsidRDefault="001F4225" w:rsidP="001F4225">
            <w:pPr>
              <w:rPr>
                <w:sz w:val="22"/>
              </w:rPr>
            </w:pPr>
            <w:r w:rsidRPr="001F4225">
              <w:rPr>
                <w:sz w:val="22"/>
              </w:rPr>
              <w:t>2,743</w:t>
            </w:r>
          </w:p>
        </w:tc>
      </w:tr>
      <w:tr w:rsidR="001F4225" w:rsidRPr="001F4225" w14:paraId="475695E3"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5D28E3C" w14:textId="77777777" w:rsidR="001F4225" w:rsidRPr="001F4225" w:rsidRDefault="001F4225" w:rsidP="001F4225">
            <w:pPr>
              <w:rPr>
                <w:sz w:val="22"/>
              </w:rPr>
            </w:pPr>
            <w:r w:rsidRPr="001F4225">
              <w:rPr>
                <w:sz w:val="22"/>
              </w:rPr>
              <w:t>6.</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A76145" w14:textId="77777777" w:rsidR="001F4225" w:rsidRPr="001F4225" w:rsidRDefault="001F4225" w:rsidP="001F4225">
            <w:pPr>
              <w:rPr>
                <w:sz w:val="22"/>
              </w:rPr>
            </w:pPr>
            <w:r w:rsidRPr="001F4225">
              <w:rPr>
                <w:sz w:val="22"/>
              </w:rPr>
              <w:t>11</w:t>
            </w:r>
          </w:p>
        </w:tc>
        <w:tc>
          <w:tcPr>
            <w:tcW w:w="1300" w:type="pct"/>
            <w:tcBorders>
              <w:top w:val="outset" w:sz="6" w:space="0" w:color="auto"/>
              <w:left w:val="outset" w:sz="6" w:space="0" w:color="auto"/>
              <w:bottom w:val="outset" w:sz="6" w:space="0" w:color="auto"/>
              <w:right w:val="outset" w:sz="6" w:space="0" w:color="auto"/>
            </w:tcBorders>
            <w:vAlign w:val="bottom"/>
            <w:hideMark/>
          </w:tcPr>
          <w:p w14:paraId="554B8D39" w14:textId="77777777" w:rsidR="001F4225" w:rsidRPr="001F4225" w:rsidRDefault="001F4225" w:rsidP="001F4225">
            <w:pPr>
              <w:rPr>
                <w:sz w:val="22"/>
              </w:rPr>
            </w:pPr>
            <w:r w:rsidRPr="001F4225">
              <w:rPr>
                <w:sz w:val="22"/>
              </w:rPr>
              <w:t>1,230</w:t>
            </w:r>
          </w:p>
        </w:tc>
        <w:tc>
          <w:tcPr>
            <w:tcW w:w="1250" w:type="pct"/>
            <w:tcBorders>
              <w:top w:val="outset" w:sz="6" w:space="0" w:color="auto"/>
              <w:left w:val="outset" w:sz="6" w:space="0" w:color="auto"/>
              <w:bottom w:val="outset" w:sz="6" w:space="0" w:color="auto"/>
              <w:right w:val="outset" w:sz="6" w:space="0" w:color="auto"/>
            </w:tcBorders>
            <w:vAlign w:val="bottom"/>
            <w:hideMark/>
          </w:tcPr>
          <w:p w14:paraId="4E75B8E5" w14:textId="77777777" w:rsidR="001F4225" w:rsidRPr="001F4225" w:rsidRDefault="001F4225" w:rsidP="001F4225">
            <w:pPr>
              <w:rPr>
                <w:sz w:val="22"/>
              </w:rPr>
            </w:pPr>
            <w:r w:rsidRPr="001F4225">
              <w:rPr>
                <w:sz w:val="22"/>
              </w:rPr>
              <w:t>1,757</w:t>
            </w:r>
          </w:p>
        </w:tc>
        <w:tc>
          <w:tcPr>
            <w:tcW w:w="1050" w:type="pct"/>
            <w:tcBorders>
              <w:top w:val="outset" w:sz="6" w:space="0" w:color="auto"/>
              <w:left w:val="outset" w:sz="6" w:space="0" w:color="auto"/>
              <w:bottom w:val="outset" w:sz="6" w:space="0" w:color="auto"/>
              <w:right w:val="outset" w:sz="6" w:space="0" w:color="auto"/>
            </w:tcBorders>
            <w:vAlign w:val="bottom"/>
            <w:hideMark/>
          </w:tcPr>
          <w:p w14:paraId="15430655" w14:textId="77777777" w:rsidR="001F4225" w:rsidRPr="001F4225" w:rsidRDefault="001F4225" w:rsidP="001F4225">
            <w:pPr>
              <w:rPr>
                <w:sz w:val="22"/>
              </w:rPr>
            </w:pPr>
            <w:r w:rsidRPr="001F4225">
              <w:rPr>
                <w:sz w:val="22"/>
              </w:rPr>
              <w:t>2,197</w:t>
            </w:r>
          </w:p>
        </w:tc>
      </w:tr>
      <w:tr w:rsidR="001F4225" w:rsidRPr="001F4225" w14:paraId="79109DAD"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FC10958" w14:textId="77777777" w:rsidR="001F4225" w:rsidRPr="001F4225" w:rsidRDefault="001F4225" w:rsidP="001F4225">
            <w:pPr>
              <w:rPr>
                <w:sz w:val="22"/>
              </w:rPr>
            </w:pPr>
            <w:r w:rsidRPr="001F4225">
              <w:rPr>
                <w:sz w:val="22"/>
              </w:rPr>
              <w:t>7.</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9053AE" w14:textId="77777777" w:rsidR="001F4225" w:rsidRPr="001F4225" w:rsidRDefault="001F4225" w:rsidP="001F4225">
            <w:pPr>
              <w:rPr>
                <w:sz w:val="22"/>
              </w:rPr>
            </w:pPr>
            <w:r w:rsidRPr="001F4225">
              <w:rPr>
                <w:sz w:val="22"/>
              </w:rPr>
              <w:t>10</w:t>
            </w:r>
          </w:p>
        </w:tc>
        <w:tc>
          <w:tcPr>
            <w:tcW w:w="1300" w:type="pct"/>
            <w:tcBorders>
              <w:top w:val="outset" w:sz="6" w:space="0" w:color="auto"/>
              <w:left w:val="outset" w:sz="6" w:space="0" w:color="auto"/>
              <w:bottom w:val="outset" w:sz="6" w:space="0" w:color="auto"/>
              <w:right w:val="outset" w:sz="6" w:space="0" w:color="auto"/>
            </w:tcBorders>
            <w:vAlign w:val="bottom"/>
            <w:hideMark/>
          </w:tcPr>
          <w:p w14:paraId="3AE70477" w14:textId="77777777" w:rsidR="001F4225" w:rsidRPr="001F4225" w:rsidRDefault="001F4225" w:rsidP="001F4225">
            <w:pPr>
              <w:rPr>
                <w:sz w:val="22"/>
              </w:rPr>
            </w:pPr>
            <w:r w:rsidRPr="001F4225">
              <w:rPr>
                <w:sz w:val="22"/>
              </w:rPr>
              <w:t>1,017</w:t>
            </w:r>
          </w:p>
        </w:tc>
        <w:tc>
          <w:tcPr>
            <w:tcW w:w="1250" w:type="pct"/>
            <w:tcBorders>
              <w:top w:val="outset" w:sz="6" w:space="0" w:color="auto"/>
              <w:left w:val="outset" w:sz="6" w:space="0" w:color="auto"/>
              <w:bottom w:val="outset" w:sz="6" w:space="0" w:color="auto"/>
              <w:right w:val="outset" w:sz="6" w:space="0" w:color="auto"/>
            </w:tcBorders>
            <w:vAlign w:val="bottom"/>
            <w:hideMark/>
          </w:tcPr>
          <w:p w14:paraId="4BA3234B" w14:textId="77777777" w:rsidR="001F4225" w:rsidRPr="001F4225" w:rsidRDefault="001F4225" w:rsidP="001F4225">
            <w:pPr>
              <w:rPr>
                <w:sz w:val="22"/>
              </w:rPr>
            </w:pPr>
            <w:r w:rsidRPr="001F4225">
              <w:rPr>
                <w:sz w:val="22"/>
              </w:rPr>
              <w:t>1,453</w:t>
            </w:r>
          </w:p>
        </w:tc>
        <w:tc>
          <w:tcPr>
            <w:tcW w:w="1050" w:type="pct"/>
            <w:tcBorders>
              <w:top w:val="outset" w:sz="6" w:space="0" w:color="auto"/>
              <w:left w:val="outset" w:sz="6" w:space="0" w:color="auto"/>
              <w:bottom w:val="outset" w:sz="6" w:space="0" w:color="auto"/>
              <w:right w:val="outset" w:sz="6" w:space="0" w:color="auto"/>
            </w:tcBorders>
            <w:vAlign w:val="bottom"/>
            <w:hideMark/>
          </w:tcPr>
          <w:p w14:paraId="4C8DDAD3" w14:textId="77777777" w:rsidR="001F4225" w:rsidRPr="001F4225" w:rsidRDefault="001F4225" w:rsidP="001F4225">
            <w:pPr>
              <w:rPr>
                <w:sz w:val="22"/>
              </w:rPr>
            </w:pPr>
            <w:r w:rsidRPr="001F4225">
              <w:rPr>
                <w:sz w:val="22"/>
              </w:rPr>
              <w:t>1,817</w:t>
            </w:r>
          </w:p>
        </w:tc>
      </w:tr>
      <w:tr w:rsidR="001F4225" w:rsidRPr="001F4225" w14:paraId="54376B60"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D7DEB90" w14:textId="77777777" w:rsidR="001F4225" w:rsidRPr="001F4225" w:rsidRDefault="001F4225" w:rsidP="001F4225">
            <w:pPr>
              <w:rPr>
                <w:sz w:val="22"/>
              </w:rPr>
            </w:pPr>
            <w:r w:rsidRPr="001F4225">
              <w:rPr>
                <w:sz w:val="22"/>
              </w:rPr>
              <w:t>8.</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C2B494" w14:textId="77777777" w:rsidR="001F4225" w:rsidRPr="001F4225" w:rsidRDefault="001F4225" w:rsidP="001F4225">
            <w:pPr>
              <w:rPr>
                <w:sz w:val="22"/>
              </w:rPr>
            </w:pPr>
            <w:r w:rsidRPr="001F4225">
              <w:rPr>
                <w:sz w:val="22"/>
              </w:rPr>
              <w:t>9</w:t>
            </w:r>
          </w:p>
        </w:tc>
        <w:tc>
          <w:tcPr>
            <w:tcW w:w="1300" w:type="pct"/>
            <w:tcBorders>
              <w:top w:val="outset" w:sz="6" w:space="0" w:color="auto"/>
              <w:left w:val="outset" w:sz="6" w:space="0" w:color="auto"/>
              <w:bottom w:val="outset" w:sz="6" w:space="0" w:color="auto"/>
              <w:right w:val="outset" w:sz="6" w:space="0" w:color="auto"/>
            </w:tcBorders>
            <w:vAlign w:val="bottom"/>
            <w:hideMark/>
          </w:tcPr>
          <w:p w14:paraId="72964D42" w14:textId="77777777" w:rsidR="001F4225" w:rsidRPr="001F4225" w:rsidRDefault="001F4225" w:rsidP="001F4225">
            <w:pPr>
              <w:rPr>
                <w:sz w:val="22"/>
              </w:rPr>
            </w:pPr>
            <w:r w:rsidRPr="001F4225">
              <w:rPr>
                <w:sz w:val="22"/>
              </w:rPr>
              <w:t>0,850</w:t>
            </w:r>
          </w:p>
        </w:tc>
        <w:tc>
          <w:tcPr>
            <w:tcW w:w="1250" w:type="pct"/>
            <w:tcBorders>
              <w:top w:val="outset" w:sz="6" w:space="0" w:color="auto"/>
              <w:left w:val="outset" w:sz="6" w:space="0" w:color="auto"/>
              <w:bottom w:val="outset" w:sz="6" w:space="0" w:color="auto"/>
              <w:right w:val="outset" w:sz="6" w:space="0" w:color="auto"/>
            </w:tcBorders>
            <w:vAlign w:val="bottom"/>
            <w:hideMark/>
          </w:tcPr>
          <w:p w14:paraId="0B1EBF5C" w14:textId="77777777" w:rsidR="001F4225" w:rsidRPr="001F4225" w:rsidRDefault="001F4225" w:rsidP="001F4225">
            <w:pPr>
              <w:rPr>
                <w:sz w:val="22"/>
              </w:rPr>
            </w:pPr>
            <w:r w:rsidRPr="001F4225">
              <w:rPr>
                <w:sz w:val="22"/>
              </w:rPr>
              <w:t>1,215</w:t>
            </w:r>
          </w:p>
        </w:tc>
        <w:tc>
          <w:tcPr>
            <w:tcW w:w="1050" w:type="pct"/>
            <w:tcBorders>
              <w:top w:val="outset" w:sz="6" w:space="0" w:color="auto"/>
              <w:left w:val="outset" w:sz="6" w:space="0" w:color="auto"/>
              <w:bottom w:val="outset" w:sz="6" w:space="0" w:color="auto"/>
              <w:right w:val="outset" w:sz="6" w:space="0" w:color="auto"/>
            </w:tcBorders>
            <w:vAlign w:val="bottom"/>
            <w:hideMark/>
          </w:tcPr>
          <w:p w14:paraId="359FF2EE" w14:textId="77777777" w:rsidR="001F4225" w:rsidRPr="001F4225" w:rsidRDefault="001F4225" w:rsidP="001F4225">
            <w:pPr>
              <w:rPr>
                <w:sz w:val="22"/>
              </w:rPr>
            </w:pPr>
            <w:r w:rsidRPr="001F4225">
              <w:rPr>
                <w:sz w:val="22"/>
              </w:rPr>
              <w:t>1,579</w:t>
            </w:r>
          </w:p>
        </w:tc>
      </w:tr>
      <w:tr w:rsidR="001F4225" w:rsidRPr="001F4225" w14:paraId="5F4BB825"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1F36B0" w14:textId="77777777" w:rsidR="001F4225" w:rsidRPr="001F4225" w:rsidRDefault="001F4225" w:rsidP="001F4225">
            <w:pPr>
              <w:rPr>
                <w:sz w:val="22"/>
              </w:rPr>
            </w:pPr>
            <w:r w:rsidRPr="001F4225">
              <w:rPr>
                <w:sz w:val="22"/>
              </w:rPr>
              <w:t>9.</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81DE98" w14:textId="77777777" w:rsidR="001F4225" w:rsidRPr="001F4225" w:rsidRDefault="001F4225" w:rsidP="001F4225">
            <w:pPr>
              <w:rPr>
                <w:sz w:val="22"/>
              </w:rPr>
            </w:pPr>
            <w:r w:rsidRPr="001F4225">
              <w:rPr>
                <w:sz w:val="22"/>
              </w:rPr>
              <w:t>8</w:t>
            </w:r>
          </w:p>
        </w:tc>
        <w:tc>
          <w:tcPr>
            <w:tcW w:w="1300" w:type="pct"/>
            <w:tcBorders>
              <w:top w:val="outset" w:sz="6" w:space="0" w:color="auto"/>
              <w:left w:val="outset" w:sz="6" w:space="0" w:color="auto"/>
              <w:bottom w:val="outset" w:sz="6" w:space="0" w:color="auto"/>
              <w:right w:val="outset" w:sz="6" w:space="0" w:color="auto"/>
            </w:tcBorders>
            <w:vAlign w:val="bottom"/>
            <w:hideMark/>
          </w:tcPr>
          <w:p w14:paraId="4E455358" w14:textId="77777777" w:rsidR="001F4225" w:rsidRPr="001F4225" w:rsidRDefault="001F4225" w:rsidP="001F4225">
            <w:pPr>
              <w:rPr>
                <w:sz w:val="22"/>
              </w:rPr>
            </w:pPr>
            <w:r w:rsidRPr="001F4225">
              <w:rPr>
                <w:sz w:val="22"/>
              </w:rPr>
              <w:t>0,796</w:t>
            </w:r>
          </w:p>
        </w:tc>
        <w:tc>
          <w:tcPr>
            <w:tcW w:w="1250" w:type="pct"/>
            <w:tcBorders>
              <w:top w:val="outset" w:sz="6" w:space="0" w:color="auto"/>
              <w:left w:val="outset" w:sz="6" w:space="0" w:color="auto"/>
              <w:bottom w:val="outset" w:sz="6" w:space="0" w:color="auto"/>
              <w:right w:val="outset" w:sz="6" w:space="0" w:color="auto"/>
            </w:tcBorders>
            <w:vAlign w:val="bottom"/>
            <w:hideMark/>
          </w:tcPr>
          <w:p w14:paraId="549B46E9" w14:textId="77777777" w:rsidR="001F4225" w:rsidRPr="001F4225" w:rsidRDefault="001F4225" w:rsidP="001F4225">
            <w:pPr>
              <w:rPr>
                <w:sz w:val="22"/>
              </w:rPr>
            </w:pPr>
            <w:r w:rsidRPr="001F4225">
              <w:rPr>
                <w:sz w:val="22"/>
              </w:rPr>
              <w:t>1,137</w:t>
            </w:r>
          </w:p>
        </w:tc>
        <w:tc>
          <w:tcPr>
            <w:tcW w:w="1050" w:type="pct"/>
            <w:tcBorders>
              <w:top w:val="outset" w:sz="6" w:space="0" w:color="auto"/>
              <w:left w:val="outset" w:sz="6" w:space="0" w:color="auto"/>
              <w:bottom w:val="outset" w:sz="6" w:space="0" w:color="auto"/>
              <w:right w:val="outset" w:sz="6" w:space="0" w:color="auto"/>
            </w:tcBorders>
            <w:vAlign w:val="bottom"/>
            <w:hideMark/>
          </w:tcPr>
          <w:p w14:paraId="63FC40B8" w14:textId="77777777" w:rsidR="001F4225" w:rsidRPr="001F4225" w:rsidRDefault="001F4225" w:rsidP="001F4225">
            <w:pPr>
              <w:rPr>
                <w:sz w:val="22"/>
              </w:rPr>
            </w:pPr>
            <w:r w:rsidRPr="001F4225">
              <w:rPr>
                <w:sz w:val="22"/>
              </w:rPr>
              <w:t>1,479</w:t>
            </w:r>
          </w:p>
        </w:tc>
      </w:tr>
      <w:tr w:rsidR="001F4225" w:rsidRPr="001F4225" w14:paraId="376F8D60"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6E45375" w14:textId="77777777" w:rsidR="001F4225" w:rsidRPr="001F4225" w:rsidRDefault="001F4225" w:rsidP="001F4225">
            <w:pPr>
              <w:rPr>
                <w:sz w:val="22"/>
              </w:rPr>
            </w:pPr>
            <w:r w:rsidRPr="001F4225">
              <w:rPr>
                <w:sz w:val="22"/>
              </w:rPr>
              <w:t>10.</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0629E8D" w14:textId="77777777" w:rsidR="001F4225" w:rsidRPr="001F4225" w:rsidRDefault="001F4225" w:rsidP="001F4225">
            <w:pPr>
              <w:rPr>
                <w:sz w:val="22"/>
              </w:rPr>
            </w:pPr>
            <w:r w:rsidRPr="001F4225">
              <w:rPr>
                <w:sz w:val="22"/>
              </w:rPr>
              <w:t>7</w:t>
            </w:r>
          </w:p>
        </w:tc>
        <w:tc>
          <w:tcPr>
            <w:tcW w:w="1300" w:type="pct"/>
            <w:tcBorders>
              <w:top w:val="outset" w:sz="6" w:space="0" w:color="auto"/>
              <w:left w:val="outset" w:sz="6" w:space="0" w:color="auto"/>
              <w:bottom w:val="outset" w:sz="6" w:space="0" w:color="auto"/>
              <w:right w:val="outset" w:sz="6" w:space="0" w:color="auto"/>
            </w:tcBorders>
            <w:vAlign w:val="bottom"/>
            <w:hideMark/>
          </w:tcPr>
          <w:p w14:paraId="52694231" w14:textId="77777777" w:rsidR="001F4225" w:rsidRPr="001F4225" w:rsidRDefault="001F4225" w:rsidP="001F4225">
            <w:pPr>
              <w:rPr>
                <w:sz w:val="22"/>
              </w:rPr>
            </w:pPr>
            <w:r w:rsidRPr="001F4225">
              <w:rPr>
                <w:sz w:val="22"/>
              </w:rPr>
              <w:t>0,666</w:t>
            </w:r>
          </w:p>
        </w:tc>
        <w:tc>
          <w:tcPr>
            <w:tcW w:w="1250" w:type="pct"/>
            <w:tcBorders>
              <w:top w:val="outset" w:sz="6" w:space="0" w:color="auto"/>
              <w:left w:val="outset" w:sz="6" w:space="0" w:color="auto"/>
              <w:bottom w:val="outset" w:sz="6" w:space="0" w:color="auto"/>
              <w:right w:val="outset" w:sz="6" w:space="0" w:color="auto"/>
            </w:tcBorders>
            <w:vAlign w:val="bottom"/>
            <w:hideMark/>
          </w:tcPr>
          <w:p w14:paraId="2B1D29C5" w14:textId="77777777" w:rsidR="001F4225" w:rsidRPr="001F4225" w:rsidRDefault="001F4225" w:rsidP="001F4225">
            <w:pPr>
              <w:rPr>
                <w:sz w:val="22"/>
              </w:rPr>
            </w:pPr>
            <w:r w:rsidRPr="001F4225">
              <w:rPr>
                <w:sz w:val="22"/>
              </w:rPr>
              <w:t>0,950</w:t>
            </w:r>
          </w:p>
        </w:tc>
        <w:tc>
          <w:tcPr>
            <w:tcW w:w="1050" w:type="pct"/>
            <w:tcBorders>
              <w:top w:val="outset" w:sz="6" w:space="0" w:color="auto"/>
              <w:left w:val="outset" w:sz="6" w:space="0" w:color="auto"/>
              <w:bottom w:val="outset" w:sz="6" w:space="0" w:color="auto"/>
              <w:right w:val="outset" w:sz="6" w:space="0" w:color="auto"/>
            </w:tcBorders>
            <w:vAlign w:val="bottom"/>
            <w:hideMark/>
          </w:tcPr>
          <w:p w14:paraId="18D8277C" w14:textId="77777777" w:rsidR="001F4225" w:rsidRPr="001F4225" w:rsidRDefault="001F4225" w:rsidP="001F4225">
            <w:pPr>
              <w:rPr>
                <w:sz w:val="22"/>
              </w:rPr>
            </w:pPr>
            <w:r w:rsidRPr="001F4225">
              <w:rPr>
                <w:sz w:val="22"/>
              </w:rPr>
              <w:t>1,236</w:t>
            </w:r>
          </w:p>
        </w:tc>
      </w:tr>
      <w:tr w:rsidR="001F4225" w:rsidRPr="001F4225" w14:paraId="4F2725B2"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D8F60BC" w14:textId="77777777" w:rsidR="001F4225" w:rsidRPr="001F4225" w:rsidRDefault="001F4225" w:rsidP="001F4225">
            <w:pPr>
              <w:rPr>
                <w:sz w:val="22"/>
              </w:rPr>
            </w:pPr>
            <w:r w:rsidRPr="001F4225">
              <w:rPr>
                <w:sz w:val="22"/>
              </w:rPr>
              <w:t>11.</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7EE35E" w14:textId="77777777" w:rsidR="001F4225" w:rsidRPr="001F4225" w:rsidRDefault="001F4225" w:rsidP="001F4225">
            <w:pPr>
              <w:rPr>
                <w:sz w:val="22"/>
              </w:rPr>
            </w:pPr>
            <w:r w:rsidRPr="001F4225">
              <w:rPr>
                <w:sz w:val="22"/>
              </w:rPr>
              <w:t>6</w:t>
            </w:r>
          </w:p>
        </w:tc>
        <w:tc>
          <w:tcPr>
            <w:tcW w:w="1300" w:type="pct"/>
            <w:tcBorders>
              <w:top w:val="outset" w:sz="6" w:space="0" w:color="auto"/>
              <w:left w:val="outset" w:sz="6" w:space="0" w:color="auto"/>
              <w:bottom w:val="outset" w:sz="6" w:space="0" w:color="auto"/>
              <w:right w:val="outset" w:sz="6" w:space="0" w:color="auto"/>
            </w:tcBorders>
            <w:vAlign w:val="bottom"/>
            <w:hideMark/>
          </w:tcPr>
          <w:p w14:paraId="6EE5432B" w14:textId="77777777" w:rsidR="001F4225" w:rsidRPr="001F4225" w:rsidRDefault="001F4225" w:rsidP="001F4225">
            <w:pPr>
              <w:rPr>
                <w:sz w:val="22"/>
              </w:rPr>
            </w:pPr>
            <w:r w:rsidRPr="001F4225">
              <w:rPr>
                <w:sz w:val="22"/>
              </w:rPr>
              <w:t>0,623</w:t>
            </w:r>
          </w:p>
        </w:tc>
        <w:tc>
          <w:tcPr>
            <w:tcW w:w="1250" w:type="pct"/>
            <w:tcBorders>
              <w:top w:val="outset" w:sz="6" w:space="0" w:color="auto"/>
              <w:left w:val="outset" w:sz="6" w:space="0" w:color="auto"/>
              <w:bottom w:val="outset" w:sz="6" w:space="0" w:color="auto"/>
              <w:right w:val="outset" w:sz="6" w:space="0" w:color="auto"/>
            </w:tcBorders>
            <w:vAlign w:val="bottom"/>
            <w:hideMark/>
          </w:tcPr>
          <w:p w14:paraId="6C4EC766" w14:textId="77777777" w:rsidR="001F4225" w:rsidRPr="001F4225" w:rsidRDefault="001F4225" w:rsidP="001F4225">
            <w:pPr>
              <w:rPr>
                <w:sz w:val="22"/>
              </w:rPr>
            </w:pPr>
            <w:r w:rsidRPr="001F4225">
              <w:rPr>
                <w:sz w:val="22"/>
              </w:rPr>
              <w:t>0,890</w:t>
            </w:r>
          </w:p>
        </w:tc>
        <w:tc>
          <w:tcPr>
            <w:tcW w:w="1050" w:type="pct"/>
            <w:tcBorders>
              <w:top w:val="outset" w:sz="6" w:space="0" w:color="auto"/>
              <w:left w:val="outset" w:sz="6" w:space="0" w:color="auto"/>
              <w:bottom w:val="outset" w:sz="6" w:space="0" w:color="auto"/>
              <w:right w:val="outset" w:sz="6" w:space="0" w:color="auto"/>
            </w:tcBorders>
            <w:vAlign w:val="bottom"/>
            <w:hideMark/>
          </w:tcPr>
          <w:p w14:paraId="25447AC9" w14:textId="77777777" w:rsidR="001F4225" w:rsidRPr="001F4225" w:rsidRDefault="001F4225" w:rsidP="001F4225">
            <w:pPr>
              <w:rPr>
                <w:sz w:val="22"/>
              </w:rPr>
            </w:pPr>
            <w:r w:rsidRPr="001F4225">
              <w:rPr>
                <w:sz w:val="22"/>
              </w:rPr>
              <w:t>1,156</w:t>
            </w:r>
          </w:p>
        </w:tc>
      </w:tr>
      <w:tr w:rsidR="001F4225" w:rsidRPr="001F4225" w14:paraId="0F93CB1F"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BDDEBBE" w14:textId="77777777" w:rsidR="001F4225" w:rsidRPr="001F4225" w:rsidRDefault="001F4225" w:rsidP="001F4225">
            <w:pPr>
              <w:rPr>
                <w:sz w:val="22"/>
              </w:rPr>
            </w:pPr>
            <w:r w:rsidRPr="001F4225">
              <w:rPr>
                <w:sz w:val="22"/>
              </w:rPr>
              <w:t>12.</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A995D6" w14:textId="77777777" w:rsidR="001F4225" w:rsidRPr="001F4225" w:rsidRDefault="001F4225" w:rsidP="001F4225">
            <w:pPr>
              <w:rPr>
                <w:sz w:val="22"/>
              </w:rPr>
            </w:pPr>
            <w:r w:rsidRPr="001F4225">
              <w:rPr>
                <w:sz w:val="22"/>
              </w:rPr>
              <w:t>5</w:t>
            </w:r>
          </w:p>
        </w:tc>
        <w:tc>
          <w:tcPr>
            <w:tcW w:w="1300" w:type="pct"/>
            <w:tcBorders>
              <w:top w:val="outset" w:sz="6" w:space="0" w:color="auto"/>
              <w:left w:val="outset" w:sz="6" w:space="0" w:color="auto"/>
              <w:bottom w:val="outset" w:sz="6" w:space="0" w:color="auto"/>
              <w:right w:val="outset" w:sz="6" w:space="0" w:color="auto"/>
            </w:tcBorders>
            <w:vAlign w:val="bottom"/>
            <w:hideMark/>
          </w:tcPr>
          <w:p w14:paraId="33E62D53" w14:textId="77777777" w:rsidR="001F4225" w:rsidRPr="001F4225" w:rsidRDefault="001F4225" w:rsidP="001F4225">
            <w:pPr>
              <w:rPr>
                <w:sz w:val="22"/>
              </w:rPr>
            </w:pPr>
            <w:r w:rsidRPr="001F4225">
              <w:rPr>
                <w:sz w:val="22"/>
              </w:rPr>
              <w:t>0,582</w:t>
            </w:r>
          </w:p>
        </w:tc>
        <w:tc>
          <w:tcPr>
            <w:tcW w:w="1250" w:type="pct"/>
            <w:tcBorders>
              <w:top w:val="outset" w:sz="6" w:space="0" w:color="auto"/>
              <w:left w:val="outset" w:sz="6" w:space="0" w:color="auto"/>
              <w:bottom w:val="outset" w:sz="6" w:space="0" w:color="auto"/>
              <w:right w:val="outset" w:sz="6" w:space="0" w:color="auto"/>
            </w:tcBorders>
            <w:vAlign w:val="bottom"/>
            <w:hideMark/>
          </w:tcPr>
          <w:p w14:paraId="2065A94A" w14:textId="77777777" w:rsidR="001F4225" w:rsidRPr="001F4225" w:rsidRDefault="001F4225" w:rsidP="001F4225">
            <w:pPr>
              <w:rPr>
                <w:sz w:val="22"/>
              </w:rPr>
            </w:pPr>
            <w:r w:rsidRPr="001F4225">
              <w:rPr>
                <w:sz w:val="22"/>
              </w:rPr>
              <w:t>0,832</w:t>
            </w:r>
          </w:p>
        </w:tc>
        <w:tc>
          <w:tcPr>
            <w:tcW w:w="1050" w:type="pct"/>
            <w:tcBorders>
              <w:top w:val="outset" w:sz="6" w:space="0" w:color="auto"/>
              <w:left w:val="outset" w:sz="6" w:space="0" w:color="auto"/>
              <w:bottom w:val="outset" w:sz="6" w:space="0" w:color="auto"/>
              <w:right w:val="outset" w:sz="6" w:space="0" w:color="auto"/>
            </w:tcBorders>
            <w:vAlign w:val="bottom"/>
            <w:hideMark/>
          </w:tcPr>
          <w:p w14:paraId="771C3114" w14:textId="77777777" w:rsidR="001F4225" w:rsidRPr="001F4225" w:rsidRDefault="001F4225" w:rsidP="001F4225">
            <w:pPr>
              <w:rPr>
                <w:sz w:val="22"/>
              </w:rPr>
            </w:pPr>
            <w:r w:rsidRPr="001F4225">
              <w:rPr>
                <w:sz w:val="22"/>
              </w:rPr>
              <w:t>1,080</w:t>
            </w:r>
          </w:p>
        </w:tc>
      </w:tr>
      <w:tr w:rsidR="001F4225" w:rsidRPr="001F4225" w14:paraId="42B1FFD5"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3E42BAB" w14:textId="77777777" w:rsidR="001F4225" w:rsidRPr="001F4225" w:rsidRDefault="001F4225" w:rsidP="001F4225">
            <w:pPr>
              <w:rPr>
                <w:sz w:val="22"/>
              </w:rPr>
            </w:pPr>
            <w:r w:rsidRPr="001F4225">
              <w:rPr>
                <w:sz w:val="22"/>
              </w:rPr>
              <w:t>13.</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36C1CEE" w14:textId="77777777" w:rsidR="001F4225" w:rsidRPr="001F4225" w:rsidRDefault="001F4225" w:rsidP="001F4225">
            <w:pPr>
              <w:rPr>
                <w:sz w:val="22"/>
              </w:rPr>
            </w:pPr>
            <w:r w:rsidRPr="001F4225">
              <w:rPr>
                <w:sz w:val="22"/>
              </w:rPr>
              <w:t>4</w:t>
            </w:r>
          </w:p>
        </w:tc>
        <w:tc>
          <w:tcPr>
            <w:tcW w:w="1300" w:type="pct"/>
            <w:tcBorders>
              <w:top w:val="outset" w:sz="6" w:space="0" w:color="auto"/>
              <w:left w:val="outset" w:sz="6" w:space="0" w:color="auto"/>
              <w:bottom w:val="outset" w:sz="6" w:space="0" w:color="auto"/>
              <w:right w:val="outset" w:sz="6" w:space="0" w:color="auto"/>
            </w:tcBorders>
            <w:vAlign w:val="bottom"/>
            <w:hideMark/>
          </w:tcPr>
          <w:p w14:paraId="759EC02F" w14:textId="77777777" w:rsidR="001F4225" w:rsidRPr="001F4225" w:rsidRDefault="001F4225" w:rsidP="001F4225">
            <w:pPr>
              <w:rPr>
                <w:sz w:val="22"/>
              </w:rPr>
            </w:pPr>
            <w:r w:rsidRPr="001F4225">
              <w:rPr>
                <w:sz w:val="22"/>
              </w:rPr>
              <w:t>0,570</w:t>
            </w:r>
          </w:p>
        </w:tc>
        <w:tc>
          <w:tcPr>
            <w:tcW w:w="1250" w:type="pct"/>
            <w:tcBorders>
              <w:top w:val="outset" w:sz="6" w:space="0" w:color="auto"/>
              <w:left w:val="outset" w:sz="6" w:space="0" w:color="auto"/>
              <w:bottom w:val="outset" w:sz="6" w:space="0" w:color="auto"/>
              <w:right w:val="outset" w:sz="6" w:space="0" w:color="auto"/>
            </w:tcBorders>
            <w:vAlign w:val="bottom"/>
            <w:hideMark/>
          </w:tcPr>
          <w:p w14:paraId="663FB03A" w14:textId="77777777" w:rsidR="001F4225" w:rsidRPr="001F4225" w:rsidRDefault="001F4225" w:rsidP="001F4225">
            <w:pPr>
              <w:rPr>
                <w:sz w:val="22"/>
              </w:rPr>
            </w:pPr>
            <w:r w:rsidRPr="001F4225">
              <w:rPr>
                <w:sz w:val="22"/>
              </w:rPr>
              <w:t>0,814</w:t>
            </w:r>
          </w:p>
        </w:tc>
        <w:tc>
          <w:tcPr>
            <w:tcW w:w="1050" w:type="pct"/>
            <w:tcBorders>
              <w:top w:val="outset" w:sz="6" w:space="0" w:color="auto"/>
              <w:left w:val="outset" w:sz="6" w:space="0" w:color="auto"/>
              <w:bottom w:val="outset" w:sz="6" w:space="0" w:color="auto"/>
              <w:right w:val="outset" w:sz="6" w:space="0" w:color="auto"/>
            </w:tcBorders>
            <w:vAlign w:val="bottom"/>
            <w:hideMark/>
          </w:tcPr>
          <w:p w14:paraId="3458834D" w14:textId="77777777" w:rsidR="001F4225" w:rsidRPr="001F4225" w:rsidRDefault="001F4225" w:rsidP="001F4225">
            <w:pPr>
              <w:rPr>
                <w:sz w:val="22"/>
              </w:rPr>
            </w:pPr>
            <w:r w:rsidRPr="001F4225">
              <w:rPr>
                <w:sz w:val="22"/>
              </w:rPr>
              <w:t>1,059</w:t>
            </w:r>
          </w:p>
        </w:tc>
      </w:tr>
      <w:tr w:rsidR="001F4225" w:rsidRPr="001F4225" w14:paraId="0F7BD0E9"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1B06692" w14:textId="77777777" w:rsidR="001F4225" w:rsidRPr="001F4225" w:rsidRDefault="001F4225" w:rsidP="001F4225">
            <w:pPr>
              <w:rPr>
                <w:sz w:val="22"/>
              </w:rPr>
            </w:pPr>
            <w:r w:rsidRPr="001F4225">
              <w:rPr>
                <w:sz w:val="22"/>
              </w:rPr>
              <w:t>14.</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5BC0DD" w14:textId="77777777" w:rsidR="001F4225" w:rsidRPr="001F4225" w:rsidRDefault="001F4225" w:rsidP="001F4225">
            <w:pPr>
              <w:rPr>
                <w:sz w:val="22"/>
              </w:rPr>
            </w:pPr>
            <w:r w:rsidRPr="001F4225">
              <w:rPr>
                <w:sz w:val="22"/>
              </w:rPr>
              <w:t>3</w:t>
            </w:r>
          </w:p>
        </w:tc>
        <w:tc>
          <w:tcPr>
            <w:tcW w:w="1300" w:type="pct"/>
            <w:tcBorders>
              <w:top w:val="outset" w:sz="6" w:space="0" w:color="auto"/>
              <w:left w:val="outset" w:sz="6" w:space="0" w:color="auto"/>
              <w:bottom w:val="outset" w:sz="6" w:space="0" w:color="auto"/>
              <w:right w:val="outset" w:sz="6" w:space="0" w:color="auto"/>
            </w:tcBorders>
            <w:vAlign w:val="bottom"/>
            <w:hideMark/>
          </w:tcPr>
          <w:p w14:paraId="06029F40" w14:textId="77777777" w:rsidR="001F4225" w:rsidRPr="001F4225" w:rsidRDefault="001F4225" w:rsidP="001F4225">
            <w:pPr>
              <w:rPr>
                <w:sz w:val="22"/>
              </w:rPr>
            </w:pPr>
            <w:r w:rsidRPr="001F4225">
              <w:rPr>
                <w:sz w:val="22"/>
              </w:rPr>
              <w:t>0,441</w:t>
            </w:r>
          </w:p>
        </w:tc>
        <w:tc>
          <w:tcPr>
            <w:tcW w:w="1250" w:type="pct"/>
            <w:tcBorders>
              <w:top w:val="outset" w:sz="6" w:space="0" w:color="auto"/>
              <w:left w:val="outset" w:sz="6" w:space="0" w:color="auto"/>
              <w:bottom w:val="outset" w:sz="6" w:space="0" w:color="auto"/>
              <w:right w:val="outset" w:sz="6" w:space="0" w:color="auto"/>
            </w:tcBorders>
            <w:vAlign w:val="bottom"/>
            <w:hideMark/>
          </w:tcPr>
          <w:p w14:paraId="2DA4203C" w14:textId="77777777" w:rsidR="001F4225" w:rsidRPr="001F4225" w:rsidRDefault="001F4225" w:rsidP="001F4225">
            <w:pPr>
              <w:rPr>
                <w:sz w:val="22"/>
              </w:rPr>
            </w:pPr>
            <w:r w:rsidRPr="001F4225">
              <w:rPr>
                <w:sz w:val="22"/>
              </w:rPr>
              <w:t>0,592</w:t>
            </w:r>
          </w:p>
        </w:tc>
        <w:tc>
          <w:tcPr>
            <w:tcW w:w="1050" w:type="pct"/>
            <w:tcBorders>
              <w:top w:val="outset" w:sz="6" w:space="0" w:color="auto"/>
              <w:left w:val="outset" w:sz="6" w:space="0" w:color="auto"/>
              <w:bottom w:val="outset" w:sz="6" w:space="0" w:color="auto"/>
              <w:right w:val="outset" w:sz="6" w:space="0" w:color="auto"/>
            </w:tcBorders>
            <w:vAlign w:val="bottom"/>
            <w:hideMark/>
          </w:tcPr>
          <w:p w14:paraId="0C756A4D" w14:textId="77777777" w:rsidR="001F4225" w:rsidRPr="001F4225" w:rsidRDefault="001F4225" w:rsidP="001F4225">
            <w:pPr>
              <w:rPr>
                <w:sz w:val="22"/>
              </w:rPr>
            </w:pPr>
            <w:r w:rsidRPr="001F4225">
              <w:rPr>
                <w:sz w:val="22"/>
              </w:rPr>
              <w:t>0,769</w:t>
            </w:r>
          </w:p>
        </w:tc>
      </w:tr>
      <w:tr w:rsidR="001F4225" w:rsidRPr="001F4225" w14:paraId="5B1819F6"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C0A3252" w14:textId="77777777" w:rsidR="001F4225" w:rsidRPr="001F4225" w:rsidRDefault="001F4225" w:rsidP="001F4225">
            <w:pPr>
              <w:rPr>
                <w:sz w:val="22"/>
              </w:rPr>
            </w:pPr>
            <w:r w:rsidRPr="001F4225">
              <w:rPr>
                <w:sz w:val="22"/>
              </w:rPr>
              <w:t>15.</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3925B1" w14:textId="77777777" w:rsidR="001F4225" w:rsidRPr="001F4225" w:rsidRDefault="001F4225" w:rsidP="001F4225">
            <w:pPr>
              <w:rPr>
                <w:sz w:val="22"/>
              </w:rPr>
            </w:pPr>
            <w:r w:rsidRPr="001F4225">
              <w:rPr>
                <w:sz w:val="22"/>
              </w:rPr>
              <w:t>2</w:t>
            </w:r>
          </w:p>
        </w:tc>
        <w:tc>
          <w:tcPr>
            <w:tcW w:w="1300" w:type="pct"/>
            <w:tcBorders>
              <w:top w:val="outset" w:sz="6" w:space="0" w:color="auto"/>
              <w:left w:val="outset" w:sz="6" w:space="0" w:color="auto"/>
              <w:bottom w:val="outset" w:sz="6" w:space="0" w:color="auto"/>
              <w:right w:val="outset" w:sz="6" w:space="0" w:color="auto"/>
            </w:tcBorders>
            <w:vAlign w:val="bottom"/>
            <w:hideMark/>
          </w:tcPr>
          <w:p w14:paraId="0167D018" w14:textId="77777777" w:rsidR="001F4225" w:rsidRPr="001F4225" w:rsidRDefault="001F4225" w:rsidP="001F4225">
            <w:pPr>
              <w:rPr>
                <w:sz w:val="22"/>
              </w:rPr>
            </w:pPr>
            <w:r w:rsidRPr="001F4225">
              <w:rPr>
                <w:sz w:val="22"/>
              </w:rPr>
              <w:t>0,441</w:t>
            </w:r>
          </w:p>
        </w:tc>
        <w:tc>
          <w:tcPr>
            <w:tcW w:w="1250" w:type="pct"/>
            <w:tcBorders>
              <w:top w:val="outset" w:sz="6" w:space="0" w:color="auto"/>
              <w:left w:val="outset" w:sz="6" w:space="0" w:color="auto"/>
              <w:bottom w:val="outset" w:sz="6" w:space="0" w:color="auto"/>
              <w:right w:val="outset" w:sz="6" w:space="0" w:color="auto"/>
            </w:tcBorders>
            <w:vAlign w:val="bottom"/>
            <w:hideMark/>
          </w:tcPr>
          <w:p w14:paraId="06A6E590" w14:textId="77777777" w:rsidR="001F4225" w:rsidRPr="001F4225" w:rsidRDefault="001F4225" w:rsidP="001F4225">
            <w:pPr>
              <w:rPr>
                <w:sz w:val="22"/>
              </w:rPr>
            </w:pPr>
            <w:r w:rsidRPr="001F4225">
              <w:rPr>
                <w:sz w:val="22"/>
              </w:rPr>
              <w:t>0,581</w:t>
            </w:r>
          </w:p>
        </w:tc>
        <w:tc>
          <w:tcPr>
            <w:tcW w:w="1050" w:type="pct"/>
            <w:tcBorders>
              <w:top w:val="outset" w:sz="6" w:space="0" w:color="auto"/>
              <w:left w:val="outset" w:sz="6" w:space="0" w:color="auto"/>
              <w:bottom w:val="outset" w:sz="6" w:space="0" w:color="auto"/>
              <w:right w:val="outset" w:sz="6" w:space="0" w:color="auto"/>
            </w:tcBorders>
            <w:vAlign w:val="bottom"/>
            <w:hideMark/>
          </w:tcPr>
          <w:p w14:paraId="4BC18BAC" w14:textId="77777777" w:rsidR="001F4225" w:rsidRPr="001F4225" w:rsidRDefault="001F4225" w:rsidP="001F4225">
            <w:pPr>
              <w:rPr>
                <w:sz w:val="22"/>
              </w:rPr>
            </w:pPr>
            <w:r w:rsidRPr="001F4225">
              <w:rPr>
                <w:sz w:val="22"/>
              </w:rPr>
              <w:t>0,755</w:t>
            </w:r>
          </w:p>
        </w:tc>
      </w:tr>
      <w:tr w:rsidR="001F4225" w:rsidRPr="001F4225" w14:paraId="33638535" w14:textId="77777777" w:rsidTr="001F422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6A8D01A" w14:textId="77777777" w:rsidR="001F4225" w:rsidRPr="001F4225" w:rsidRDefault="001F4225" w:rsidP="001F4225">
            <w:pPr>
              <w:rPr>
                <w:sz w:val="22"/>
              </w:rPr>
            </w:pPr>
            <w:r w:rsidRPr="001F4225">
              <w:rPr>
                <w:sz w:val="22"/>
              </w:rPr>
              <w:t>16.</w:t>
            </w:r>
          </w:p>
        </w:tc>
        <w:tc>
          <w:tcPr>
            <w:tcW w:w="90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5445833" w14:textId="77777777" w:rsidR="001F4225" w:rsidRPr="001F4225" w:rsidRDefault="001F4225" w:rsidP="001F4225">
            <w:pPr>
              <w:rPr>
                <w:sz w:val="22"/>
              </w:rPr>
            </w:pPr>
            <w:r w:rsidRPr="001F4225">
              <w:rPr>
                <w:sz w:val="22"/>
              </w:rPr>
              <w:t>1</w:t>
            </w:r>
          </w:p>
        </w:tc>
        <w:tc>
          <w:tcPr>
            <w:tcW w:w="1300" w:type="pct"/>
            <w:tcBorders>
              <w:top w:val="outset" w:sz="6" w:space="0" w:color="auto"/>
              <w:left w:val="outset" w:sz="6" w:space="0" w:color="auto"/>
              <w:bottom w:val="outset" w:sz="6" w:space="0" w:color="auto"/>
              <w:right w:val="outset" w:sz="6" w:space="0" w:color="auto"/>
            </w:tcBorders>
            <w:vAlign w:val="bottom"/>
            <w:hideMark/>
          </w:tcPr>
          <w:p w14:paraId="39F885CD" w14:textId="77777777" w:rsidR="001F4225" w:rsidRPr="001F4225" w:rsidRDefault="001F4225" w:rsidP="001F4225">
            <w:pPr>
              <w:rPr>
                <w:sz w:val="22"/>
              </w:rPr>
            </w:pPr>
            <w:r w:rsidRPr="001F4225">
              <w:rPr>
                <w:sz w:val="22"/>
              </w:rPr>
              <w:t>0,441</w:t>
            </w:r>
          </w:p>
        </w:tc>
        <w:tc>
          <w:tcPr>
            <w:tcW w:w="1250" w:type="pct"/>
            <w:tcBorders>
              <w:top w:val="outset" w:sz="6" w:space="0" w:color="auto"/>
              <w:left w:val="outset" w:sz="6" w:space="0" w:color="auto"/>
              <w:bottom w:val="outset" w:sz="6" w:space="0" w:color="auto"/>
              <w:right w:val="outset" w:sz="6" w:space="0" w:color="auto"/>
            </w:tcBorders>
            <w:vAlign w:val="bottom"/>
            <w:hideMark/>
          </w:tcPr>
          <w:p w14:paraId="0E31EB2F" w14:textId="77777777" w:rsidR="001F4225" w:rsidRPr="001F4225" w:rsidRDefault="001F4225" w:rsidP="001F4225">
            <w:pPr>
              <w:rPr>
                <w:sz w:val="22"/>
              </w:rPr>
            </w:pPr>
            <w:r w:rsidRPr="001F4225">
              <w:rPr>
                <w:sz w:val="22"/>
              </w:rPr>
              <w:t>0,562</w:t>
            </w:r>
          </w:p>
        </w:tc>
        <w:tc>
          <w:tcPr>
            <w:tcW w:w="1050" w:type="pct"/>
            <w:tcBorders>
              <w:top w:val="outset" w:sz="6" w:space="0" w:color="auto"/>
              <w:left w:val="outset" w:sz="6" w:space="0" w:color="auto"/>
              <w:bottom w:val="outset" w:sz="6" w:space="0" w:color="auto"/>
              <w:right w:val="outset" w:sz="6" w:space="0" w:color="auto"/>
            </w:tcBorders>
            <w:vAlign w:val="bottom"/>
            <w:hideMark/>
          </w:tcPr>
          <w:p w14:paraId="2C181828" w14:textId="77777777" w:rsidR="001F4225" w:rsidRPr="001F4225" w:rsidRDefault="001F4225" w:rsidP="001F4225">
            <w:pPr>
              <w:rPr>
                <w:sz w:val="22"/>
              </w:rPr>
            </w:pPr>
            <w:r w:rsidRPr="001F4225">
              <w:rPr>
                <w:sz w:val="22"/>
              </w:rPr>
              <w:t>0,731</w:t>
            </w:r>
          </w:p>
        </w:tc>
      </w:tr>
    </w:tbl>
    <w:p w14:paraId="0BFA1175" w14:textId="77777777" w:rsidR="001F4225" w:rsidRDefault="001F4225">
      <w:pPr>
        <w:rPr>
          <w:sz w:val="22"/>
        </w:rPr>
      </w:pPr>
    </w:p>
    <w:p w14:paraId="137C68C2" w14:textId="77777777" w:rsidR="00B95BE7" w:rsidRDefault="00B95BE7">
      <w:pPr>
        <w:rPr>
          <w:sz w:val="22"/>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0"/>
        <w:gridCol w:w="3930"/>
        <w:gridCol w:w="563"/>
        <w:gridCol w:w="3930"/>
        <w:gridCol w:w="1405"/>
        <w:gridCol w:w="1405"/>
      </w:tblGrid>
      <w:tr w:rsidR="00B95BE7" w:rsidRPr="001B3F41" w14:paraId="3F356AF4" w14:textId="77777777" w:rsidTr="001B086C">
        <w:tc>
          <w:tcPr>
            <w:tcW w:w="3930" w:type="dxa"/>
            <w:shd w:val="clear" w:color="auto" w:fill="auto"/>
          </w:tcPr>
          <w:p w14:paraId="26CB973F" w14:textId="77777777" w:rsidR="00B95BE7" w:rsidRDefault="00B95BE7" w:rsidP="001B086C">
            <w:pPr>
              <w:jc w:val="center"/>
              <w:rPr>
                <w:b/>
                <w:bCs/>
                <w:i/>
                <w:sz w:val="22"/>
              </w:rPr>
            </w:pPr>
            <w:r w:rsidRPr="00A664D2">
              <w:rPr>
                <w:b/>
                <w:bCs/>
                <w:iCs/>
              </w:rPr>
              <w:t>Spēkā esošā redakcija</w:t>
            </w:r>
            <w:r w:rsidRPr="00A664D2">
              <w:rPr>
                <w:b/>
                <w:bCs/>
                <w:i/>
                <w:sz w:val="22"/>
              </w:rPr>
              <w:t xml:space="preserve"> </w:t>
            </w:r>
          </w:p>
          <w:p w14:paraId="6B760B46" w14:textId="77777777" w:rsidR="00B95BE7" w:rsidRDefault="00B95BE7" w:rsidP="001B086C">
            <w:pPr>
              <w:jc w:val="center"/>
              <w:rPr>
                <w:b/>
                <w:bCs/>
                <w:i/>
                <w:sz w:val="22"/>
              </w:rPr>
            </w:pPr>
          </w:p>
          <w:p w14:paraId="2A9B6FE5" w14:textId="77777777" w:rsidR="00B95BE7" w:rsidRPr="00A664D2" w:rsidRDefault="00B95BE7" w:rsidP="00B95BE7">
            <w:pPr>
              <w:jc w:val="center"/>
              <w:rPr>
                <w:b/>
                <w:bCs/>
                <w:iCs/>
              </w:rPr>
            </w:pPr>
          </w:p>
        </w:tc>
        <w:tc>
          <w:tcPr>
            <w:tcW w:w="3930" w:type="dxa"/>
          </w:tcPr>
          <w:p w14:paraId="28207A96" w14:textId="77777777" w:rsidR="00B95BE7" w:rsidRDefault="00B95BE7" w:rsidP="001B086C">
            <w:pPr>
              <w:jc w:val="center"/>
              <w:rPr>
                <w:b/>
              </w:rPr>
            </w:pPr>
            <w:r>
              <w:rPr>
                <w:b/>
              </w:rPr>
              <w:t>Pirmā lasījuma redakcija</w:t>
            </w:r>
          </w:p>
          <w:p w14:paraId="010B9088" w14:textId="77777777" w:rsidR="00B95BE7" w:rsidRDefault="00B95BE7" w:rsidP="001B086C">
            <w:pPr>
              <w:jc w:val="center"/>
              <w:rPr>
                <w:b/>
              </w:rPr>
            </w:pPr>
          </w:p>
          <w:p w14:paraId="33B46230" w14:textId="77777777" w:rsidR="00B95BE7" w:rsidRPr="00A664D2" w:rsidRDefault="00B95BE7" w:rsidP="001B086C">
            <w:pPr>
              <w:jc w:val="center"/>
              <w:rPr>
                <w:b/>
              </w:rPr>
            </w:pPr>
          </w:p>
        </w:tc>
        <w:tc>
          <w:tcPr>
            <w:tcW w:w="563" w:type="dxa"/>
          </w:tcPr>
          <w:p w14:paraId="2A27886F" w14:textId="77777777" w:rsidR="00B95BE7" w:rsidRPr="009C0B94" w:rsidRDefault="00B95BE7" w:rsidP="001B086C">
            <w:pPr>
              <w:jc w:val="center"/>
              <w:rPr>
                <w:b/>
              </w:rPr>
            </w:pPr>
            <w:r w:rsidRPr="009C0B94">
              <w:rPr>
                <w:b/>
              </w:rPr>
              <w:t>Nr.</w:t>
            </w:r>
          </w:p>
        </w:tc>
        <w:tc>
          <w:tcPr>
            <w:tcW w:w="3930" w:type="dxa"/>
          </w:tcPr>
          <w:p w14:paraId="49A9C3C2" w14:textId="77777777" w:rsidR="00B95BE7" w:rsidRDefault="00B95BE7" w:rsidP="001B086C">
            <w:pPr>
              <w:jc w:val="center"/>
              <w:rPr>
                <w:b/>
              </w:rPr>
            </w:pPr>
            <w:r>
              <w:rPr>
                <w:b/>
              </w:rPr>
              <w:t>Priekšlikumi</w:t>
            </w:r>
          </w:p>
          <w:p w14:paraId="10C7B8DE" w14:textId="77777777" w:rsidR="00B95BE7" w:rsidRPr="001B3F41" w:rsidRDefault="00B95BE7" w:rsidP="001B086C">
            <w:pPr>
              <w:jc w:val="center"/>
              <w:rPr>
                <w:b/>
              </w:rPr>
            </w:pPr>
            <w:r>
              <w:rPr>
                <w:b/>
              </w:rPr>
              <w:t>(</w:t>
            </w:r>
            <w:r w:rsidR="00797684">
              <w:rPr>
                <w:b/>
              </w:rPr>
              <w:t>43</w:t>
            </w:r>
            <w:r>
              <w:rPr>
                <w:b/>
              </w:rPr>
              <w:t>)</w:t>
            </w:r>
          </w:p>
        </w:tc>
        <w:tc>
          <w:tcPr>
            <w:tcW w:w="1405" w:type="dxa"/>
          </w:tcPr>
          <w:p w14:paraId="590BCE1A" w14:textId="77777777" w:rsidR="00B95BE7" w:rsidRPr="001B3F41" w:rsidRDefault="00B95BE7" w:rsidP="001B086C">
            <w:pPr>
              <w:jc w:val="center"/>
              <w:rPr>
                <w:b/>
              </w:rPr>
            </w:pPr>
            <w:r>
              <w:rPr>
                <w:b/>
              </w:rPr>
              <w:t>Ministru kabineta atzinums</w:t>
            </w:r>
          </w:p>
        </w:tc>
        <w:tc>
          <w:tcPr>
            <w:tcW w:w="1405" w:type="dxa"/>
          </w:tcPr>
          <w:p w14:paraId="34EE90CA" w14:textId="77777777" w:rsidR="00B95BE7" w:rsidRPr="001B3F41" w:rsidRDefault="00B95BE7" w:rsidP="001B086C">
            <w:pPr>
              <w:jc w:val="center"/>
              <w:rPr>
                <w:b/>
              </w:rPr>
            </w:pPr>
            <w:r>
              <w:rPr>
                <w:b/>
              </w:rPr>
              <w:t>Komisijas atzinums</w:t>
            </w:r>
          </w:p>
        </w:tc>
      </w:tr>
      <w:tr w:rsidR="00B95BE7" w:rsidRPr="001B3F41" w14:paraId="7F3A1D8E" w14:textId="77777777" w:rsidTr="001B086C">
        <w:tc>
          <w:tcPr>
            <w:tcW w:w="3930" w:type="dxa"/>
            <w:shd w:val="clear" w:color="auto" w:fill="auto"/>
          </w:tcPr>
          <w:p w14:paraId="7F54D6BF" w14:textId="77777777" w:rsidR="00B95BE7" w:rsidRPr="00A664D2" w:rsidRDefault="00B95BE7" w:rsidP="001B086C">
            <w:pPr>
              <w:jc w:val="center"/>
              <w:rPr>
                <w:b/>
                <w:bCs/>
                <w:iCs/>
              </w:rPr>
            </w:pPr>
          </w:p>
        </w:tc>
        <w:tc>
          <w:tcPr>
            <w:tcW w:w="3930" w:type="dxa"/>
          </w:tcPr>
          <w:p w14:paraId="74BF61DB" w14:textId="77777777" w:rsidR="00B95BE7" w:rsidRPr="00B95BE7" w:rsidRDefault="00B95BE7" w:rsidP="00B95BE7">
            <w:pPr>
              <w:ind w:firstLine="567"/>
              <w:jc w:val="both"/>
              <w:rPr>
                <w:sz w:val="22"/>
              </w:rPr>
            </w:pPr>
            <w:r w:rsidRPr="00B95BE7">
              <w:rPr>
                <w:sz w:val="22"/>
              </w:rPr>
              <w:t>Likums stājas spēkā 2022. gada 1. jūlijā.</w:t>
            </w:r>
          </w:p>
        </w:tc>
        <w:tc>
          <w:tcPr>
            <w:tcW w:w="563" w:type="dxa"/>
          </w:tcPr>
          <w:p w14:paraId="6D1A1427" w14:textId="77777777" w:rsidR="00B95BE7" w:rsidRPr="009C0B94" w:rsidRDefault="00B95BE7" w:rsidP="001B086C">
            <w:pPr>
              <w:jc w:val="center"/>
              <w:rPr>
                <w:b/>
              </w:rPr>
            </w:pPr>
          </w:p>
        </w:tc>
        <w:tc>
          <w:tcPr>
            <w:tcW w:w="3930" w:type="dxa"/>
          </w:tcPr>
          <w:p w14:paraId="1C841747" w14:textId="77777777" w:rsidR="00B95BE7" w:rsidRDefault="00B95BE7" w:rsidP="001B086C">
            <w:pPr>
              <w:jc w:val="center"/>
              <w:rPr>
                <w:b/>
              </w:rPr>
            </w:pPr>
          </w:p>
        </w:tc>
        <w:tc>
          <w:tcPr>
            <w:tcW w:w="1405" w:type="dxa"/>
          </w:tcPr>
          <w:p w14:paraId="127DC30E" w14:textId="77777777" w:rsidR="00B95BE7" w:rsidRDefault="00B95BE7" w:rsidP="001B086C">
            <w:pPr>
              <w:jc w:val="center"/>
              <w:rPr>
                <w:b/>
              </w:rPr>
            </w:pPr>
          </w:p>
        </w:tc>
        <w:tc>
          <w:tcPr>
            <w:tcW w:w="1405" w:type="dxa"/>
          </w:tcPr>
          <w:p w14:paraId="7DB0B5C4" w14:textId="77777777" w:rsidR="00B95BE7" w:rsidRDefault="00B95BE7" w:rsidP="001B086C">
            <w:pPr>
              <w:jc w:val="center"/>
              <w:rPr>
                <w:b/>
              </w:rPr>
            </w:pPr>
          </w:p>
        </w:tc>
      </w:tr>
    </w:tbl>
    <w:p w14:paraId="738CCC71" w14:textId="77777777" w:rsidR="0007290A" w:rsidRDefault="0007290A">
      <w:pPr>
        <w:rPr>
          <w:sz w:val="22"/>
        </w:rPr>
      </w:pPr>
    </w:p>
    <w:p w14:paraId="7B8BEEA1" w14:textId="77777777" w:rsidR="007343D8" w:rsidRDefault="007343D8">
      <w:pPr>
        <w:rPr>
          <w:sz w:val="22"/>
        </w:rPr>
      </w:pPr>
    </w:p>
    <w:p w14:paraId="424E7FC3" w14:textId="77777777" w:rsidR="007343D8" w:rsidRDefault="007343D8">
      <w:pPr>
        <w:rPr>
          <w:sz w:val="22"/>
        </w:rPr>
      </w:pPr>
    </w:p>
    <w:p w14:paraId="58883D9F" w14:textId="77777777" w:rsidR="00833520" w:rsidRDefault="00833520">
      <w:pPr>
        <w:rPr>
          <w:sz w:val="22"/>
        </w:rPr>
      </w:pPr>
    </w:p>
    <w:p w14:paraId="7DB0D82C" w14:textId="77777777" w:rsidR="00833520" w:rsidRDefault="00833520">
      <w:pPr>
        <w:rPr>
          <w:sz w:val="22"/>
        </w:rPr>
      </w:pPr>
    </w:p>
    <w:p w14:paraId="046200E8" w14:textId="77777777" w:rsidR="007343D8" w:rsidRDefault="007343D8">
      <w:pPr>
        <w:rPr>
          <w:sz w:val="22"/>
        </w:rPr>
      </w:pPr>
      <w:r>
        <w:rPr>
          <w:i/>
          <w:sz w:val="20"/>
          <w:szCs w:val="20"/>
        </w:rPr>
        <w:t xml:space="preserve">BFNK konsultants </w:t>
      </w:r>
      <w:proofErr w:type="spellStart"/>
      <w:r>
        <w:rPr>
          <w:i/>
          <w:sz w:val="20"/>
          <w:szCs w:val="20"/>
        </w:rPr>
        <w:t>A.Krustiņš</w:t>
      </w:r>
      <w:proofErr w:type="spellEnd"/>
      <w:r>
        <w:rPr>
          <w:i/>
          <w:sz w:val="20"/>
          <w:szCs w:val="20"/>
        </w:rPr>
        <w:t xml:space="preserve"> (tel. 7005)</w:t>
      </w:r>
    </w:p>
    <w:sectPr w:rsidR="007343D8" w:rsidSect="00F95D0E">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286C5" w14:textId="77777777" w:rsidR="009D377A" w:rsidRDefault="009D377A">
      <w:r>
        <w:separator/>
      </w:r>
    </w:p>
  </w:endnote>
  <w:endnote w:type="continuationSeparator" w:id="0">
    <w:p w14:paraId="006C4E18" w14:textId="77777777" w:rsidR="009D377A" w:rsidRDefault="009D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1740"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7ADC34" w14:textId="77777777" w:rsidR="00511D34" w:rsidRDefault="00BD395D"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7B46D"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5DAE">
      <w:rPr>
        <w:rStyle w:val="PageNumber"/>
        <w:noProof/>
      </w:rPr>
      <w:t>2</w:t>
    </w:r>
    <w:r>
      <w:rPr>
        <w:rStyle w:val="PageNumber"/>
      </w:rPr>
      <w:fldChar w:fldCharType="end"/>
    </w:r>
  </w:p>
  <w:p w14:paraId="05118BA6" w14:textId="77777777" w:rsidR="00511D34" w:rsidRDefault="00BD395D"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F6703" w14:textId="77777777" w:rsidR="009D377A" w:rsidRDefault="009D377A">
      <w:r>
        <w:separator/>
      </w:r>
    </w:p>
  </w:footnote>
  <w:footnote w:type="continuationSeparator" w:id="0">
    <w:p w14:paraId="232B576A" w14:textId="77777777" w:rsidR="009D377A" w:rsidRDefault="009D3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C23C0"/>
    <w:multiLevelType w:val="hybridMultilevel"/>
    <w:tmpl w:val="5B9CF690"/>
    <w:lvl w:ilvl="0" w:tplc="7FC65BB8">
      <w:start w:val="1"/>
      <w:numFmt w:val="bullet"/>
      <w:lvlRestart w:val="0"/>
      <w:lvlText w:val=""/>
      <w:lvlJc w:val="left"/>
      <w:pPr>
        <w:ind w:left="0" w:firstLine="705"/>
      </w:pPr>
      <w:rPr>
        <w:u w:val="none"/>
      </w:rPr>
    </w:lvl>
    <w:lvl w:ilvl="1" w:tplc="34ACFDF4">
      <w:numFmt w:val="decimal"/>
      <w:lvlText w:val=""/>
      <w:lvlJc w:val="left"/>
    </w:lvl>
    <w:lvl w:ilvl="2" w:tplc="0EC62E66">
      <w:numFmt w:val="decimal"/>
      <w:lvlText w:val=""/>
      <w:lvlJc w:val="left"/>
    </w:lvl>
    <w:lvl w:ilvl="3" w:tplc="48EE52B6">
      <w:numFmt w:val="decimal"/>
      <w:lvlText w:val=""/>
      <w:lvlJc w:val="left"/>
    </w:lvl>
    <w:lvl w:ilvl="4" w:tplc="98BCEDA2">
      <w:numFmt w:val="decimal"/>
      <w:lvlText w:val=""/>
      <w:lvlJc w:val="left"/>
    </w:lvl>
    <w:lvl w:ilvl="5" w:tplc="EE64117A">
      <w:numFmt w:val="decimal"/>
      <w:lvlText w:val=""/>
      <w:lvlJc w:val="left"/>
    </w:lvl>
    <w:lvl w:ilvl="6" w:tplc="B3BA9E90">
      <w:numFmt w:val="decimal"/>
      <w:lvlText w:val=""/>
      <w:lvlJc w:val="left"/>
    </w:lvl>
    <w:lvl w:ilvl="7" w:tplc="A0402C8E">
      <w:numFmt w:val="decimal"/>
      <w:lvlText w:val=""/>
      <w:lvlJc w:val="left"/>
    </w:lvl>
    <w:lvl w:ilvl="8" w:tplc="B8725EE2">
      <w:numFmt w:val="decimal"/>
      <w:lvlText w:val=""/>
      <w:lvlJc w:val="left"/>
    </w:lvl>
  </w:abstractNum>
  <w:abstractNum w:abstractNumId="1" w15:restartNumberingAfterBreak="0">
    <w:nsid w:val="0D5D6569"/>
    <w:multiLevelType w:val="hybridMultilevel"/>
    <w:tmpl w:val="644084D2"/>
    <w:lvl w:ilvl="0" w:tplc="D584C5E0">
      <w:start w:val="1"/>
      <w:numFmt w:val="bullet"/>
      <w:lvlRestart w:val="0"/>
      <w:lvlText w:val=""/>
      <w:lvlJc w:val="left"/>
      <w:pPr>
        <w:ind w:left="0" w:firstLine="705"/>
      </w:pPr>
      <w:rPr>
        <w:u w:val="none"/>
      </w:rPr>
    </w:lvl>
    <w:lvl w:ilvl="1" w:tplc="B93E3144">
      <w:numFmt w:val="decimal"/>
      <w:lvlText w:val=""/>
      <w:lvlJc w:val="left"/>
    </w:lvl>
    <w:lvl w:ilvl="2" w:tplc="492A6896">
      <w:numFmt w:val="decimal"/>
      <w:lvlText w:val=""/>
      <w:lvlJc w:val="left"/>
    </w:lvl>
    <w:lvl w:ilvl="3" w:tplc="BE2A02C4">
      <w:numFmt w:val="decimal"/>
      <w:lvlText w:val=""/>
      <w:lvlJc w:val="left"/>
    </w:lvl>
    <w:lvl w:ilvl="4" w:tplc="99FAAA54">
      <w:numFmt w:val="decimal"/>
      <w:lvlText w:val=""/>
      <w:lvlJc w:val="left"/>
    </w:lvl>
    <w:lvl w:ilvl="5" w:tplc="E1261F9E">
      <w:numFmt w:val="decimal"/>
      <w:lvlText w:val=""/>
      <w:lvlJc w:val="left"/>
    </w:lvl>
    <w:lvl w:ilvl="6" w:tplc="6E728770">
      <w:numFmt w:val="decimal"/>
      <w:lvlText w:val=""/>
      <w:lvlJc w:val="left"/>
    </w:lvl>
    <w:lvl w:ilvl="7" w:tplc="71462090">
      <w:numFmt w:val="decimal"/>
      <w:lvlText w:val=""/>
      <w:lvlJc w:val="left"/>
    </w:lvl>
    <w:lvl w:ilvl="8" w:tplc="9DB47D80">
      <w:numFmt w:val="decimal"/>
      <w:lvlText w:val=""/>
      <w:lvlJc w:val="left"/>
    </w:lvl>
  </w:abstractNum>
  <w:abstractNum w:abstractNumId="2" w15:restartNumberingAfterBreak="0">
    <w:nsid w:val="0EF90E62"/>
    <w:multiLevelType w:val="hybridMultilevel"/>
    <w:tmpl w:val="050E2692"/>
    <w:lvl w:ilvl="0" w:tplc="16123346">
      <w:start w:val="1"/>
      <w:numFmt w:val="bullet"/>
      <w:lvlRestart w:val="0"/>
      <w:lvlText w:val=""/>
      <w:lvlJc w:val="left"/>
      <w:pPr>
        <w:ind w:left="0" w:firstLine="705"/>
      </w:pPr>
      <w:rPr>
        <w:u w:val="none"/>
      </w:rPr>
    </w:lvl>
    <w:lvl w:ilvl="1" w:tplc="79728648">
      <w:numFmt w:val="decimal"/>
      <w:lvlText w:val=""/>
      <w:lvlJc w:val="left"/>
    </w:lvl>
    <w:lvl w:ilvl="2" w:tplc="0C7AE27C">
      <w:numFmt w:val="decimal"/>
      <w:lvlText w:val=""/>
      <w:lvlJc w:val="left"/>
    </w:lvl>
    <w:lvl w:ilvl="3" w:tplc="491AD16C">
      <w:numFmt w:val="decimal"/>
      <w:lvlText w:val=""/>
      <w:lvlJc w:val="left"/>
    </w:lvl>
    <w:lvl w:ilvl="4" w:tplc="B29823A8">
      <w:numFmt w:val="decimal"/>
      <w:lvlText w:val=""/>
      <w:lvlJc w:val="left"/>
    </w:lvl>
    <w:lvl w:ilvl="5" w:tplc="3CDAC966">
      <w:numFmt w:val="decimal"/>
      <w:lvlText w:val=""/>
      <w:lvlJc w:val="left"/>
    </w:lvl>
    <w:lvl w:ilvl="6" w:tplc="D35CED8E">
      <w:numFmt w:val="decimal"/>
      <w:lvlText w:val=""/>
      <w:lvlJc w:val="left"/>
    </w:lvl>
    <w:lvl w:ilvl="7" w:tplc="E35A9456">
      <w:numFmt w:val="decimal"/>
      <w:lvlText w:val=""/>
      <w:lvlJc w:val="left"/>
    </w:lvl>
    <w:lvl w:ilvl="8" w:tplc="22520CC8">
      <w:numFmt w:val="decimal"/>
      <w:lvlText w:val=""/>
      <w:lvlJc w:val="left"/>
    </w:lvl>
  </w:abstractNum>
  <w:abstractNum w:abstractNumId="3" w15:restartNumberingAfterBreak="0">
    <w:nsid w:val="12031E06"/>
    <w:multiLevelType w:val="hybridMultilevel"/>
    <w:tmpl w:val="D5FEFA0E"/>
    <w:lvl w:ilvl="0" w:tplc="E3EEDCDE">
      <w:start w:val="4"/>
      <w:numFmt w:val="decimal"/>
      <w:lvlText w:val="%1."/>
      <w:lvlJc w:val="left"/>
      <w:pPr>
        <w:ind w:left="1069" w:hanging="360"/>
      </w:pPr>
      <w:rPr>
        <w:rFonts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6A5790F"/>
    <w:multiLevelType w:val="hybridMultilevel"/>
    <w:tmpl w:val="2D7C53D0"/>
    <w:lvl w:ilvl="0" w:tplc="D6DEB9B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28F44F6B"/>
    <w:multiLevelType w:val="hybridMultilevel"/>
    <w:tmpl w:val="0CE87D44"/>
    <w:lvl w:ilvl="0" w:tplc="2EDAC0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CEE6C48"/>
    <w:multiLevelType w:val="hybridMultilevel"/>
    <w:tmpl w:val="9196C4E4"/>
    <w:lvl w:ilvl="0" w:tplc="FDAE8A40">
      <w:start w:val="1"/>
      <w:numFmt w:val="bullet"/>
      <w:lvlRestart w:val="0"/>
      <w:lvlText w:val=""/>
      <w:lvlJc w:val="left"/>
      <w:pPr>
        <w:ind w:left="0" w:firstLine="705"/>
      </w:pPr>
      <w:rPr>
        <w:u w:val="none"/>
      </w:rPr>
    </w:lvl>
    <w:lvl w:ilvl="1" w:tplc="44D87968">
      <w:numFmt w:val="decimal"/>
      <w:lvlText w:val=""/>
      <w:lvlJc w:val="left"/>
    </w:lvl>
    <w:lvl w:ilvl="2" w:tplc="1CC03914">
      <w:numFmt w:val="decimal"/>
      <w:lvlText w:val=""/>
      <w:lvlJc w:val="left"/>
    </w:lvl>
    <w:lvl w:ilvl="3" w:tplc="FD449BFA">
      <w:numFmt w:val="decimal"/>
      <w:lvlText w:val=""/>
      <w:lvlJc w:val="left"/>
    </w:lvl>
    <w:lvl w:ilvl="4" w:tplc="6C6E3AFA">
      <w:numFmt w:val="decimal"/>
      <w:lvlText w:val=""/>
      <w:lvlJc w:val="left"/>
    </w:lvl>
    <w:lvl w:ilvl="5" w:tplc="D7C683A6">
      <w:numFmt w:val="decimal"/>
      <w:lvlText w:val=""/>
      <w:lvlJc w:val="left"/>
    </w:lvl>
    <w:lvl w:ilvl="6" w:tplc="1C24E3AC">
      <w:numFmt w:val="decimal"/>
      <w:lvlText w:val=""/>
      <w:lvlJc w:val="left"/>
    </w:lvl>
    <w:lvl w:ilvl="7" w:tplc="F716B5E4">
      <w:numFmt w:val="decimal"/>
      <w:lvlText w:val=""/>
      <w:lvlJc w:val="left"/>
    </w:lvl>
    <w:lvl w:ilvl="8" w:tplc="A3C44744">
      <w:numFmt w:val="decimal"/>
      <w:lvlText w:val=""/>
      <w:lvlJc w:val="left"/>
    </w:lvl>
  </w:abstractNum>
  <w:abstractNum w:abstractNumId="7" w15:restartNumberingAfterBreak="0">
    <w:nsid w:val="31CD3042"/>
    <w:multiLevelType w:val="hybridMultilevel"/>
    <w:tmpl w:val="50B0C084"/>
    <w:lvl w:ilvl="0" w:tplc="EBBAD990">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5D1F08"/>
    <w:multiLevelType w:val="hybridMultilevel"/>
    <w:tmpl w:val="C54A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B791E"/>
    <w:multiLevelType w:val="hybridMultilevel"/>
    <w:tmpl w:val="80D03CEA"/>
    <w:lvl w:ilvl="0" w:tplc="5E928CEC">
      <w:start w:val="1"/>
      <w:numFmt w:val="bullet"/>
      <w:lvlRestart w:val="0"/>
      <w:lvlText w:val=""/>
      <w:lvlJc w:val="left"/>
      <w:pPr>
        <w:ind w:left="0" w:firstLine="705"/>
      </w:pPr>
      <w:rPr>
        <w:u w:val="none"/>
      </w:rPr>
    </w:lvl>
    <w:lvl w:ilvl="1" w:tplc="AD8AFF40">
      <w:numFmt w:val="decimal"/>
      <w:lvlText w:val=""/>
      <w:lvlJc w:val="left"/>
    </w:lvl>
    <w:lvl w:ilvl="2" w:tplc="D7485F4C">
      <w:numFmt w:val="decimal"/>
      <w:lvlText w:val=""/>
      <w:lvlJc w:val="left"/>
    </w:lvl>
    <w:lvl w:ilvl="3" w:tplc="670A8076">
      <w:numFmt w:val="decimal"/>
      <w:lvlText w:val=""/>
      <w:lvlJc w:val="left"/>
    </w:lvl>
    <w:lvl w:ilvl="4" w:tplc="A568F018">
      <w:numFmt w:val="decimal"/>
      <w:lvlText w:val=""/>
      <w:lvlJc w:val="left"/>
    </w:lvl>
    <w:lvl w:ilvl="5" w:tplc="8158751C">
      <w:numFmt w:val="decimal"/>
      <w:lvlText w:val=""/>
      <w:lvlJc w:val="left"/>
    </w:lvl>
    <w:lvl w:ilvl="6" w:tplc="4BC07FB4">
      <w:numFmt w:val="decimal"/>
      <w:lvlText w:val=""/>
      <w:lvlJc w:val="left"/>
    </w:lvl>
    <w:lvl w:ilvl="7" w:tplc="A096165A">
      <w:numFmt w:val="decimal"/>
      <w:lvlText w:val=""/>
      <w:lvlJc w:val="left"/>
    </w:lvl>
    <w:lvl w:ilvl="8" w:tplc="F37C9498">
      <w:numFmt w:val="decimal"/>
      <w:lvlText w:val=""/>
      <w:lvlJc w:val="left"/>
    </w:lvl>
  </w:abstractNum>
  <w:abstractNum w:abstractNumId="10" w15:restartNumberingAfterBreak="0">
    <w:nsid w:val="3D547654"/>
    <w:multiLevelType w:val="hybridMultilevel"/>
    <w:tmpl w:val="A28A31EC"/>
    <w:lvl w:ilvl="0" w:tplc="A5789816">
      <w:start w:val="1"/>
      <w:numFmt w:val="bullet"/>
      <w:lvlRestart w:val="0"/>
      <w:lvlText w:val=""/>
      <w:lvlJc w:val="left"/>
      <w:pPr>
        <w:ind w:left="0" w:firstLine="705"/>
      </w:pPr>
      <w:rPr>
        <w:u w:val="none"/>
      </w:rPr>
    </w:lvl>
    <w:lvl w:ilvl="1" w:tplc="F1F4B784">
      <w:numFmt w:val="decimal"/>
      <w:lvlText w:val=""/>
      <w:lvlJc w:val="left"/>
    </w:lvl>
    <w:lvl w:ilvl="2" w:tplc="BC5211FE">
      <w:numFmt w:val="decimal"/>
      <w:lvlText w:val=""/>
      <w:lvlJc w:val="left"/>
    </w:lvl>
    <w:lvl w:ilvl="3" w:tplc="83F4D17E">
      <w:numFmt w:val="decimal"/>
      <w:lvlText w:val=""/>
      <w:lvlJc w:val="left"/>
    </w:lvl>
    <w:lvl w:ilvl="4" w:tplc="60B2EEEC">
      <w:numFmt w:val="decimal"/>
      <w:lvlText w:val=""/>
      <w:lvlJc w:val="left"/>
    </w:lvl>
    <w:lvl w:ilvl="5" w:tplc="7CA41554">
      <w:numFmt w:val="decimal"/>
      <w:lvlText w:val=""/>
      <w:lvlJc w:val="left"/>
    </w:lvl>
    <w:lvl w:ilvl="6" w:tplc="B4F81694">
      <w:numFmt w:val="decimal"/>
      <w:lvlText w:val=""/>
      <w:lvlJc w:val="left"/>
    </w:lvl>
    <w:lvl w:ilvl="7" w:tplc="9160B32C">
      <w:numFmt w:val="decimal"/>
      <w:lvlText w:val=""/>
      <w:lvlJc w:val="left"/>
    </w:lvl>
    <w:lvl w:ilvl="8" w:tplc="48740F56">
      <w:numFmt w:val="decimal"/>
      <w:lvlText w:val=""/>
      <w:lvlJc w:val="left"/>
    </w:lvl>
  </w:abstractNum>
  <w:abstractNum w:abstractNumId="11" w15:restartNumberingAfterBreak="0">
    <w:nsid w:val="4B56708C"/>
    <w:multiLevelType w:val="hybridMultilevel"/>
    <w:tmpl w:val="F84AC5E2"/>
    <w:lvl w:ilvl="0" w:tplc="28B881A2">
      <w:start w:val="1"/>
      <w:numFmt w:val="bullet"/>
      <w:lvlRestart w:val="0"/>
      <w:lvlText w:val=""/>
      <w:lvlJc w:val="left"/>
      <w:pPr>
        <w:ind w:left="0" w:firstLine="705"/>
      </w:pPr>
      <w:rPr>
        <w:u w:val="none"/>
      </w:rPr>
    </w:lvl>
    <w:lvl w:ilvl="1" w:tplc="AF4A2634">
      <w:numFmt w:val="decimal"/>
      <w:lvlText w:val=""/>
      <w:lvlJc w:val="left"/>
    </w:lvl>
    <w:lvl w:ilvl="2" w:tplc="077C7A4A">
      <w:numFmt w:val="decimal"/>
      <w:lvlText w:val=""/>
      <w:lvlJc w:val="left"/>
    </w:lvl>
    <w:lvl w:ilvl="3" w:tplc="CF22DD88">
      <w:numFmt w:val="decimal"/>
      <w:lvlText w:val=""/>
      <w:lvlJc w:val="left"/>
    </w:lvl>
    <w:lvl w:ilvl="4" w:tplc="523ACBEE">
      <w:numFmt w:val="decimal"/>
      <w:lvlText w:val=""/>
      <w:lvlJc w:val="left"/>
    </w:lvl>
    <w:lvl w:ilvl="5" w:tplc="0CC2ADF8">
      <w:numFmt w:val="decimal"/>
      <w:lvlText w:val=""/>
      <w:lvlJc w:val="left"/>
    </w:lvl>
    <w:lvl w:ilvl="6" w:tplc="9C282C9A">
      <w:numFmt w:val="decimal"/>
      <w:lvlText w:val=""/>
      <w:lvlJc w:val="left"/>
    </w:lvl>
    <w:lvl w:ilvl="7" w:tplc="73C842E6">
      <w:numFmt w:val="decimal"/>
      <w:lvlText w:val=""/>
      <w:lvlJc w:val="left"/>
    </w:lvl>
    <w:lvl w:ilvl="8" w:tplc="D0001118">
      <w:numFmt w:val="decimal"/>
      <w:lvlText w:val=""/>
      <w:lvlJc w:val="left"/>
    </w:lvl>
  </w:abstractNum>
  <w:abstractNum w:abstractNumId="12" w15:restartNumberingAfterBreak="0">
    <w:nsid w:val="4DA9211A"/>
    <w:multiLevelType w:val="hybridMultilevel"/>
    <w:tmpl w:val="57D03CA4"/>
    <w:lvl w:ilvl="0" w:tplc="A8BA57E0">
      <w:start w:val="1"/>
      <w:numFmt w:val="bullet"/>
      <w:lvlRestart w:val="0"/>
      <w:lvlText w:val=""/>
      <w:lvlJc w:val="left"/>
      <w:pPr>
        <w:ind w:left="0" w:firstLine="705"/>
      </w:pPr>
      <w:rPr>
        <w:u w:val="none"/>
      </w:rPr>
    </w:lvl>
    <w:lvl w:ilvl="1" w:tplc="985216BE">
      <w:numFmt w:val="decimal"/>
      <w:lvlText w:val=""/>
      <w:lvlJc w:val="left"/>
    </w:lvl>
    <w:lvl w:ilvl="2" w:tplc="FD3CA344">
      <w:numFmt w:val="decimal"/>
      <w:lvlText w:val=""/>
      <w:lvlJc w:val="left"/>
    </w:lvl>
    <w:lvl w:ilvl="3" w:tplc="F2E4AF16">
      <w:numFmt w:val="decimal"/>
      <w:lvlText w:val=""/>
      <w:lvlJc w:val="left"/>
    </w:lvl>
    <w:lvl w:ilvl="4" w:tplc="653E6572">
      <w:numFmt w:val="decimal"/>
      <w:lvlText w:val=""/>
      <w:lvlJc w:val="left"/>
    </w:lvl>
    <w:lvl w:ilvl="5" w:tplc="1FE4EA20">
      <w:numFmt w:val="decimal"/>
      <w:lvlText w:val=""/>
      <w:lvlJc w:val="left"/>
    </w:lvl>
    <w:lvl w:ilvl="6" w:tplc="7506067A">
      <w:numFmt w:val="decimal"/>
      <w:lvlText w:val=""/>
      <w:lvlJc w:val="left"/>
    </w:lvl>
    <w:lvl w:ilvl="7" w:tplc="C83C4BEA">
      <w:numFmt w:val="decimal"/>
      <w:lvlText w:val=""/>
      <w:lvlJc w:val="left"/>
    </w:lvl>
    <w:lvl w:ilvl="8" w:tplc="E0384F32">
      <w:numFmt w:val="decimal"/>
      <w:lvlText w:val=""/>
      <w:lvlJc w:val="left"/>
    </w:lvl>
  </w:abstractNum>
  <w:abstractNum w:abstractNumId="13" w15:restartNumberingAfterBreak="0">
    <w:nsid w:val="5126626D"/>
    <w:multiLevelType w:val="hybridMultilevel"/>
    <w:tmpl w:val="7ED8C7F8"/>
    <w:lvl w:ilvl="0" w:tplc="1AD475E0">
      <w:start w:val="1"/>
      <w:numFmt w:val="bullet"/>
      <w:lvlRestart w:val="0"/>
      <w:lvlText w:val=""/>
      <w:lvlJc w:val="left"/>
      <w:pPr>
        <w:ind w:left="0" w:firstLine="705"/>
      </w:pPr>
      <w:rPr>
        <w:u w:val="none"/>
      </w:rPr>
    </w:lvl>
    <w:lvl w:ilvl="1" w:tplc="8EF4AE2E">
      <w:numFmt w:val="decimal"/>
      <w:lvlText w:val=""/>
      <w:lvlJc w:val="left"/>
    </w:lvl>
    <w:lvl w:ilvl="2" w:tplc="C9CA0610">
      <w:numFmt w:val="decimal"/>
      <w:lvlText w:val=""/>
      <w:lvlJc w:val="left"/>
    </w:lvl>
    <w:lvl w:ilvl="3" w:tplc="E27E9ABE">
      <w:numFmt w:val="decimal"/>
      <w:lvlText w:val=""/>
      <w:lvlJc w:val="left"/>
    </w:lvl>
    <w:lvl w:ilvl="4" w:tplc="DC6241B0">
      <w:numFmt w:val="decimal"/>
      <w:lvlText w:val=""/>
      <w:lvlJc w:val="left"/>
    </w:lvl>
    <w:lvl w:ilvl="5" w:tplc="8CBC68D6">
      <w:numFmt w:val="decimal"/>
      <w:lvlText w:val=""/>
      <w:lvlJc w:val="left"/>
    </w:lvl>
    <w:lvl w:ilvl="6" w:tplc="5D04B6E0">
      <w:numFmt w:val="decimal"/>
      <w:lvlText w:val=""/>
      <w:lvlJc w:val="left"/>
    </w:lvl>
    <w:lvl w:ilvl="7" w:tplc="22C66402">
      <w:numFmt w:val="decimal"/>
      <w:lvlText w:val=""/>
      <w:lvlJc w:val="left"/>
    </w:lvl>
    <w:lvl w:ilvl="8" w:tplc="015A2BA8">
      <w:numFmt w:val="decimal"/>
      <w:lvlText w:val=""/>
      <w:lvlJc w:val="left"/>
    </w:lvl>
  </w:abstractNum>
  <w:abstractNum w:abstractNumId="14" w15:restartNumberingAfterBreak="0">
    <w:nsid w:val="573E247C"/>
    <w:multiLevelType w:val="hybridMultilevel"/>
    <w:tmpl w:val="C7EAD3A8"/>
    <w:lvl w:ilvl="0" w:tplc="6D84D29E">
      <w:start w:val="1"/>
      <w:numFmt w:val="bullet"/>
      <w:lvlRestart w:val="0"/>
      <w:lvlText w:val=""/>
      <w:lvlJc w:val="left"/>
      <w:pPr>
        <w:ind w:left="0" w:firstLine="705"/>
      </w:pPr>
      <w:rPr>
        <w:u w:val="none"/>
      </w:rPr>
    </w:lvl>
    <w:lvl w:ilvl="1" w:tplc="7B18D46E">
      <w:numFmt w:val="decimal"/>
      <w:lvlText w:val=""/>
      <w:lvlJc w:val="left"/>
    </w:lvl>
    <w:lvl w:ilvl="2" w:tplc="FF3E9D06">
      <w:numFmt w:val="decimal"/>
      <w:lvlText w:val=""/>
      <w:lvlJc w:val="left"/>
    </w:lvl>
    <w:lvl w:ilvl="3" w:tplc="7A56C80E">
      <w:numFmt w:val="decimal"/>
      <w:lvlText w:val=""/>
      <w:lvlJc w:val="left"/>
    </w:lvl>
    <w:lvl w:ilvl="4" w:tplc="39A4AD34">
      <w:numFmt w:val="decimal"/>
      <w:lvlText w:val=""/>
      <w:lvlJc w:val="left"/>
    </w:lvl>
    <w:lvl w:ilvl="5" w:tplc="39E451A6">
      <w:numFmt w:val="decimal"/>
      <w:lvlText w:val=""/>
      <w:lvlJc w:val="left"/>
    </w:lvl>
    <w:lvl w:ilvl="6" w:tplc="A42801A0">
      <w:numFmt w:val="decimal"/>
      <w:lvlText w:val=""/>
      <w:lvlJc w:val="left"/>
    </w:lvl>
    <w:lvl w:ilvl="7" w:tplc="B06460A4">
      <w:numFmt w:val="decimal"/>
      <w:lvlText w:val=""/>
      <w:lvlJc w:val="left"/>
    </w:lvl>
    <w:lvl w:ilvl="8" w:tplc="E3DCFB2E">
      <w:numFmt w:val="decimal"/>
      <w:lvlText w:val=""/>
      <w:lvlJc w:val="left"/>
    </w:lvl>
  </w:abstractNum>
  <w:abstractNum w:abstractNumId="15" w15:restartNumberingAfterBreak="0">
    <w:nsid w:val="5C0B4FE7"/>
    <w:multiLevelType w:val="hybridMultilevel"/>
    <w:tmpl w:val="F308FD94"/>
    <w:lvl w:ilvl="0" w:tplc="EFE02D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5D76340E"/>
    <w:multiLevelType w:val="hybridMultilevel"/>
    <w:tmpl w:val="93A82AB6"/>
    <w:lvl w:ilvl="0" w:tplc="CBF029AC">
      <w:start w:val="1"/>
      <w:numFmt w:val="bullet"/>
      <w:lvlRestart w:val="0"/>
      <w:lvlText w:val=""/>
      <w:lvlJc w:val="left"/>
      <w:pPr>
        <w:ind w:left="0" w:firstLine="705"/>
      </w:pPr>
      <w:rPr>
        <w:u w:val="none"/>
      </w:rPr>
    </w:lvl>
    <w:lvl w:ilvl="1" w:tplc="F57880F8">
      <w:numFmt w:val="decimal"/>
      <w:lvlText w:val=""/>
      <w:lvlJc w:val="left"/>
    </w:lvl>
    <w:lvl w:ilvl="2" w:tplc="1F066ED4">
      <w:numFmt w:val="decimal"/>
      <w:lvlText w:val=""/>
      <w:lvlJc w:val="left"/>
    </w:lvl>
    <w:lvl w:ilvl="3" w:tplc="42565AB2">
      <w:numFmt w:val="decimal"/>
      <w:lvlText w:val=""/>
      <w:lvlJc w:val="left"/>
    </w:lvl>
    <w:lvl w:ilvl="4" w:tplc="BFC2E588">
      <w:numFmt w:val="decimal"/>
      <w:lvlText w:val=""/>
      <w:lvlJc w:val="left"/>
    </w:lvl>
    <w:lvl w:ilvl="5" w:tplc="0E149746">
      <w:numFmt w:val="decimal"/>
      <w:lvlText w:val=""/>
      <w:lvlJc w:val="left"/>
    </w:lvl>
    <w:lvl w:ilvl="6" w:tplc="FB40677E">
      <w:numFmt w:val="decimal"/>
      <w:lvlText w:val=""/>
      <w:lvlJc w:val="left"/>
    </w:lvl>
    <w:lvl w:ilvl="7" w:tplc="C622B362">
      <w:numFmt w:val="decimal"/>
      <w:lvlText w:val=""/>
      <w:lvlJc w:val="left"/>
    </w:lvl>
    <w:lvl w:ilvl="8" w:tplc="409C1220">
      <w:numFmt w:val="decimal"/>
      <w:lvlText w:val=""/>
      <w:lvlJc w:val="left"/>
    </w:lvl>
  </w:abstractNum>
  <w:abstractNum w:abstractNumId="17" w15:restartNumberingAfterBreak="0">
    <w:nsid w:val="640906C3"/>
    <w:multiLevelType w:val="hybridMultilevel"/>
    <w:tmpl w:val="41220DCA"/>
    <w:lvl w:ilvl="0" w:tplc="58DC7632">
      <w:start w:val="1"/>
      <w:numFmt w:val="bullet"/>
      <w:lvlRestart w:val="0"/>
      <w:lvlText w:val=""/>
      <w:lvlJc w:val="left"/>
      <w:pPr>
        <w:ind w:left="0" w:firstLine="705"/>
      </w:pPr>
      <w:rPr>
        <w:u w:val="none"/>
      </w:rPr>
    </w:lvl>
    <w:lvl w:ilvl="1" w:tplc="EE549924">
      <w:numFmt w:val="decimal"/>
      <w:lvlText w:val=""/>
      <w:lvlJc w:val="left"/>
    </w:lvl>
    <w:lvl w:ilvl="2" w:tplc="76309D00">
      <w:numFmt w:val="decimal"/>
      <w:lvlText w:val=""/>
      <w:lvlJc w:val="left"/>
    </w:lvl>
    <w:lvl w:ilvl="3" w:tplc="8BEA123C">
      <w:numFmt w:val="decimal"/>
      <w:lvlText w:val=""/>
      <w:lvlJc w:val="left"/>
    </w:lvl>
    <w:lvl w:ilvl="4" w:tplc="F0DCE3BC">
      <w:numFmt w:val="decimal"/>
      <w:lvlText w:val=""/>
      <w:lvlJc w:val="left"/>
    </w:lvl>
    <w:lvl w:ilvl="5" w:tplc="47AC08A2">
      <w:numFmt w:val="decimal"/>
      <w:lvlText w:val=""/>
      <w:lvlJc w:val="left"/>
    </w:lvl>
    <w:lvl w:ilvl="6" w:tplc="9CA4D380">
      <w:numFmt w:val="decimal"/>
      <w:lvlText w:val=""/>
      <w:lvlJc w:val="left"/>
    </w:lvl>
    <w:lvl w:ilvl="7" w:tplc="9084B912">
      <w:numFmt w:val="decimal"/>
      <w:lvlText w:val=""/>
      <w:lvlJc w:val="left"/>
    </w:lvl>
    <w:lvl w:ilvl="8" w:tplc="A1C0C246">
      <w:numFmt w:val="decimal"/>
      <w:lvlText w:val=""/>
      <w:lvlJc w:val="left"/>
    </w:lvl>
  </w:abstractNum>
  <w:abstractNum w:abstractNumId="18" w15:restartNumberingAfterBreak="0">
    <w:nsid w:val="66D71C4E"/>
    <w:multiLevelType w:val="hybridMultilevel"/>
    <w:tmpl w:val="4AF03710"/>
    <w:lvl w:ilvl="0" w:tplc="D278C6F2">
      <w:start w:val="1"/>
      <w:numFmt w:val="bullet"/>
      <w:lvlRestart w:val="0"/>
      <w:lvlText w:val=""/>
      <w:lvlJc w:val="left"/>
      <w:pPr>
        <w:ind w:left="0" w:firstLine="705"/>
      </w:pPr>
      <w:rPr>
        <w:u w:val="none"/>
      </w:rPr>
    </w:lvl>
    <w:lvl w:ilvl="1" w:tplc="B73C2556">
      <w:numFmt w:val="decimal"/>
      <w:lvlText w:val=""/>
      <w:lvlJc w:val="left"/>
    </w:lvl>
    <w:lvl w:ilvl="2" w:tplc="AF3E5C06">
      <w:numFmt w:val="decimal"/>
      <w:lvlText w:val=""/>
      <w:lvlJc w:val="left"/>
    </w:lvl>
    <w:lvl w:ilvl="3" w:tplc="D3B678F0">
      <w:numFmt w:val="decimal"/>
      <w:lvlText w:val=""/>
      <w:lvlJc w:val="left"/>
    </w:lvl>
    <w:lvl w:ilvl="4" w:tplc="049056E0">
      <w:numFmt w:val="decimal"/>
      <w:lvlText w:val=""/>
      <w:lvlJc w:val="left"/>
    </w:lvl>
    <w:lvl w:ilvl="5" w:tplc="339EB5F2">
      <w:numFmt w:val="decimal"/>
      <w:lvlText w:val=""/>
      <w:lvlJc w:val="left"/>
    </w:lvl>
    <w:lvl w:ilvl="6" w:tplc="A69408AA">
      <w:numFmt w:val="decimal"/>
      <w:lvlText w:val=""/>
      <w:lvlJc w:val="left"/>
    </w:lvl>
    <w:lvl w:ilvl="7" w:tplc="A3E2A424">
      <w:numFmt w:val="decimal"/>
      <w:lvlText w:val=""/>
      <w:lvlJc w:val="left"/>
    </w:lvl>
    <w:lvl w:ilvl="8" w:tplc="80223C9E">
      <w:numFmt w:val="decimal"/>
      <w:lvlText w:val=""/>
      <w:lvlJc w:val="left"/>
    </w:lvl>
  </w:abstractNum>
  <w:abstractNum w:abstractNumId="19" w15:restartNumberingAfterBreak="0">
    <w:nsid w:val="67C24A55"/>
    <w:multiLevelType w:val="hybridMultilevel"/>
    <w:tmpl w:val="CC10225C"/>
    <w:lvl w:ilvl="0" w:tplc="F70A00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171161"/>
    <w:multiLevelType w:val="multilevel"/>
    <w:tmpl w:val="C1985E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8"/>
  </w:num>
  <w:num w:numId="3">
    <w:abstractNumId w:val="15"/>
  </w:num>
  <w:num w:numId="4">
    <w:abstractNumId w:val="4"/>
  </w:num>
  <w:num w:numId="5">
    <w:abstractNumId w:val="3"/>
  </w:num>
  <w:num w:numId="6">
    <w:abstractNumId w:val="7"/>
  </w:num>
  <w:num w:numId="7">
    <w:abstractNumId w:val="9"/>
  </w:num>
  <w:num w:numId="8">
    <w:abstractNumId w:val="2"/>
  </w:num>
  <w:num w:numId="9">
    <w:abstractNumId w:val="11"/>
  </w:num>
  <w:num w:numId="10">
    <w:abstractNumId w:val="0"/>
  </w:num>
  <w:num w:numId="11">
    <w:abstractNumId w:val="13"/>
  </w:num>
  <w:num w:numId="12">
    <w:abstractNumId w:val="6"/>
  </w:num>
  <w:num w:numId="13">
    <w:abstractNumId w:val="1"/>
  </w:num>
  <w:num w:numId="14">
    <w:abstractNumId w:val="16"/>
  </w:num>
  <w:num w:numId="15">
    <w:abstractNumId w:val="17"/>
  </w:num>
  <w:num w:numId="16">
    <w:abstractNumId w:val="10"/>
  </w:num>
  <w:num w:numId="17">
    <w:abstractNumId w:val="18"/>
  </w:num>
  <w:num w:numId="18">
    <w:abstractNumId w:val="14"/>
  </w:num>
  <w:num w:numId="19">
    <w:abstractNumId w:val="12"/>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4708"/>
    <w:rsid w:val="0000714E"/>
    <w:rsid w:val="00017223"/>
    <w:rsid w:val="00020F85"/>
    <w:rsid w:val="00024868"/>
    <w:rsid w:val="000252BB"/>
    <w:rsid w:val="0003545F"/>
    <w:rsid w:val="000426CA"/>
    <w:rsid w:val="0004585A"/>
    <w:rsid w:val="00046CB8"/>
    <w:rsid w:val="000513F8"/>
    <w:rsid w:val="00052EAB"/>
    <w:rsid w:val="0005494D"/>
    <w:rsid w:val="000715B8"/>
    <w:rsid w:val="000716D7"/>
    <w:rsid w:val="000717D3"/>
    <w:rsid w:val="0007290A"/>
    <w:rsid w:val="00074B12"/>
    <w:rsid w:val="00075577"/>
    <w:rsid w:val="000767B2"/>
    <w:rsid w:val="000816DA"/>
    <w:rsid w:val="00081825"/>
    <w:rsid w:val="0008557B"/>
    <w:rsid w:val="00086F37"/>
    <w:rsid w:val="000913EE"/>
    <w:rsid w:val="00092114"/>
    <w:rsid w:val="00092886"/>
    <w:rsid w:val="00094C21"/>
    <w:rsid w:val="00097D16"/>
    <w:rsid w:val="000A0FA8"/>
    <w:rsid w:val="000A1741"/>
    <w:rsid w:val="000A2839"/>
    <w:rsid w:val="000A6528"/>
    <w:rsid w:val="000A6581"/>
    <w:rsid w:val="000B3CB8"/>
    <w:rsid w:val="000C2974"/>
    <w:rsid w:val="000C2B70"/>
    <w:rsid w:val="000C4201"/>
    <w:rsid w:val="000D5160"/>
    <w:rsid w:val="000E159B"/>
    <w:rsid w:val="000E2107"/>
    <w:rsid w:val="000E381D"/>
    <w:rsid w:val="000E4D0C"/>
    <w:rsid w:val="000E64EC"/>
    <w:rsid w:val="000E6DA1"/>
    <w:rsid w:val="000F155D"/>
    <w:rsid w:val="000F32C6"/>
    <w:rsid w:val="000F353C"/>
    <w:rsid w:val="0010149C"/>
    <w:rsid w:val="00101894"/>
    <w:rsid w:val="00103E72"/>
    <w:rsid w:val="001104B9"/>
    <w:rsid w:val="001130BF"/>
    <w:rsid w:val="001161F6"/>
    <w:rsid w:val="00122456"/>
    <w:rsid w:val="001248AB"/>
    <w:rsid w:val="001248AC"/>
    <w:rsid w:val="001262E9"/>
    <w:rsid w:val="001268F5"/>
    <w:rsid w:val="00127004"/>
    <w:rsid w:val="00132BC5"/>
    <w:rsid w:val="00137B8E"/>
    <w:rsid w:val="00141230"/>
    <w:rsid w:val="001429A5"/>
    <w:rsid w:val="001433CA"/>
    <w:rsid w:val="00146A84"/>
    <w:rsid w:val="001511BB"/>
    <w:rsid w:val="00160883"/>
    <w:rsid w:val="0016168C"/>
    <w:rsid w:val="00161D6D"/>
    <w:rsid w:val="0016316D"/>
    <w:rsid w:val="001636B2"/>
    <w:rsid w:val="0016468E"/>
    <w:rsid w:val="00165CB3"/>
    <w:rsid w:val="0016640A"/>
    <w:rsid w:val="001701DA"/>
    <w:rsid w:val="00176B5C"/>
    <w:rsid w:val="00183B2C"/>
    <w:rsid w:val="001846DF"/>
    <w:rsid w:val="00187662"/>
    <w:rsid w:val="001876C8"/>
    <w:rsid w:val="001A1803"/>
    <w:rsid w:val="001A183D"/>
    <w:rsid w:val="001A7561"/>
    <w:rsid w:val="001B2699"/>
    <w:rsid w:val="001B359D"/>
    <w:rsid w:val="001B3C71"/>
    <w:rsid w:val="001B4987"/>
    <w:rsid w:val="001C0569"/>
    <w:rsid w:val="001D041C"/>
    <w:rsid w:val="001D1BE4"/>
    <w:rsid w:val="001D7290"/>
    <w:rsid w:val="001D7AA7"/>
    <w:rsid w:val="001D7F55"/>
    <w:rsid w:val="001E1023"/>
    <w:rsid w:val="001E658C"/>
    <w:rsid w:val="001E7B89"/>
    <w:rsid w:val="001F4225"/>
    <w:rsid w:val="001F548E"/>
    <w:rsid w:val="001F5D02"/>
    <w:rsid w:val="001F6185"/>
    <w:rsid w:val="0021058D"/>
    <w:rsid w:val="0021151F"/>
    <w:rsid w:val="00211DC6"/>
    <w:rsid w:val="00213ED8"/>
    <w:rsid w:val="00214FE5"/>
    <w:rsid w:val="00215EE5"/>
    <w:rsid w:val="0022488C"/>
    <w:rsid w:val="002252C9"/>
    <w:rsid w:val="002267A7"/>
    <w:rsid w:val="00231517"/>
    <w:rsid w:val="00233759"/>
    <w:rsid w:val="00242166"/>
    <w:rsid w:val="00247DCF"/>
    <w:rsid w:val="00247E8E"/>
    <w:rsid w:val="0025127C"/>
    <w:rsid w:val="00254016"/>
    <w:rsid w:val="00263460"/>
    <w:rsid w:val="0026775A"/>
    <w:rsid w:val="002719D4"/>
    <w:rsid w:val="00274466"/>
    <w:rsid w:val="00274FD0"/>
    <w:rsid w:val="00274FF2"/>
    <w:rsid w:val="00277730"/>
    <w:rsid w:val="00283A7D"/>
    <w:rsid w:val="00283D66"/>
    <w:rsid w:val="00290262"/>
    <w:rsid w:val="0029588D"/>
    <w:rsid w:val="002A06E7"/>
    <w:rsid w:val="002A30AA"/>
    <w:rsid w:val="002A4B74"/>
    <w:rsid w:val="002A78FB"/>
    <w:rsid w:val="002B16C4"/>
    <w:rsid w:val="002B4353"/>
    <w:rsid w:val="002B662D"/>
    <w:rsid w:val="002B7F60"/>
    <w:rsid w:val="002C06E2"/>
    <w:rsid w:val="002C5F5C"/>
    <w:rsid w:val="002C76C3"/>
    <w:rsid w:val="002D05FD"/>
    <w:rsid w:val="002D0C5F"/>
    <w:rsid w:val="002D1145"/>
    <w:rsid w:val="002D2949"/>
    <w:rsid w:val="002D4EAF"/>
    <w:rsid w:val="002D54E6"/>
    <w:rsid w:val="002D7653"/>
    <w:rsid w:val="002E11CD"/>
    <w:rsid w:val="002E24FD"/>
    <w:rsid w:val="002E2CE7"/>
    <w:rsid w:val="002E681E"/>
    <w:rsid w:val="002E6A01"/>
    <w:rsid w:val="002F0BBF"/>
    <w:rsid w:val="002F3C51"/>
    <w:rsid w:val="002F5B35"/>
    <w:rsid w:val="002F707E"/>
    <w:rsid w:val="002F73D1"/>
    <w:rsid w:val="003033BC"/>
    <w:rsid w:val="00303D58"/>
    <w:rsid w:val="00312B8B"/>
    <w:rsid w:val="00321D20"/>
    <w:rsid w:val="0033023E"/>
    <w:rsid w:val="003446BF"/>
    <w:rsid w:val="00344FF8"/>
    <w:rsid w:val="00351037"/>
    <w:rsid w:val="00353394"/>
    <w:rsid w:val="00353A3E"/>
    <w:rsid w:val="00355C34"/>
    <w:rsid w:val="00356D43"/>
    <w:rsid w:val="003600AC"/>
    <w:rsid w:val="003615BE"/>
    <w:rsid w:val="0036240A"/>
    <w:rsid w:val="0036461C"/>
    <w:rsid w:val="00365477"/>
    <w:rsid w:val="00371627"/>
    <w:rsid w:val="0037264A"/>
    <w:rsid w:val="0037278E"/>
    <w:rsid w:val="00374534"/>
    <w:rsid w:val="00375203"/>
    <w:rsid w:val="00376964"/>
    <w:rsid w:val="00376FC8"/>
    <w:rsid w:val="003800E5"/>
    <w:rsid w:val="0038038D"/>
    <w:rsid w:val="00382399"/>
    <w:rsid w:val="00386D2A"/>
    <w:rsid w:val="00390C39"/>
    <w:rsid w:val="00391B51"/>
    <w:rsid w:val="00393153"/>
    <w:rsid w:val="00395CE5"/>
    <w:rsid w:val="0039715E"/>
    <w:rsid w:val="00397BFF"/>
    <w:rsid w:val="003A0935"/>
    <w:rsid w:val="003A3319"/>
    <w:rsid w:val="003A34B5"/>
    <w:rsid w:val="003A5EFA"/>
    <w:rsid w:val="003B1BD0"/>
    <w:rsid w:val="003B4D8A"/>
    <w:rsid w:val="003B4F80"/>
    <w:rsid w:val="003B73F0"/>
    <w:rsid w:val="003C3A4D"/>
    <w:rsid w:val="003C4785"/>
    <w:rsid w:val="003D42E0"/>
    <w:rsid w:val="003D4D14"/>
    <w:rsid w:val="003D4E56"/>
    <w:rsid w:val="003E3CBF"/>
    <w:rsid w:val="003E41DC"/>
    <w:rsid w:val="003F13E9"/>
    <w:rsid w:val="003F1B2B"/>
    <w:rsid w:val="003F1D22"/>
    <w:rsid w:val="003F255F"/>
    <w:rsid w:val="003F2D45"/>
    <w:rsid w:val="003F30CE"/>
    <w:rsid w:val="003F30F6"/>
    <w:rsid w:val="003F7C00"/>
    <w:rsid w:val="004005E1"/>
    <w:rsid w:val="00400CE7"/>
    <w:rsid w:val="00401C7C"/>
    <w:rsid w:val="00405A5F"/>
    <w:rsid w:val="00405FFD"/>
    <w:rsid w:val="00414A8B"/>
    <w:rsid w:val="00415A04"/>
    <w:rsid w:val="004174BB"/>
    <w:rsid w:val="00424387"/>
    <w:rsid w:val="00426123"/>
    <w:rsid w:val="00426AC7"/>
    <w:rsid w:val="00433B53"/>
    <w:rsid w:val="0044193C"/>
    <w:rsid w:val="00441FD9"/>
    <w:rsid w:val="0044238C"/>
    <w:rsid w:val="004433B5"/>
    <w:rsid w:val="004574CA"/>
    <w:rsid w:val="00457779"/>
    <w:rsid w:val="00457CB6"/>
    <w:rsid w:val="00461C26"/>
    <w:rsid w:val="00465888"/>
    <w:rsid w:val="004659C5"/>
    <w:rsid w:val="004677A4"/>
    <w:rsid w:val="00467954"/>
    <w:rsid w:val="00470112"/>
    <w:rsid w:val="0048560A"/>
    <w:rsid w:val="00486D88"/>
    <w:rsid w:val="00487E1D"/>
    <w:rsid w:val="00497098"/>
    <w:rsid w:val="00497A0D"/>
    <w:rsid w:val="004B05D1"/>
    <w:rsid w:val="004B0D54"/>
    <w:rsid w:val="004B0E5F"/>
    <w:rsid w:val="004B1DCC"/>
    <w:rsid w:val="004B36D0"/>
    <w:rsid w:val="004C06D8"/>
    <w:rsid w:val="004C3B64"/>
    <w:rsid w:val="004C733D"/>
    <w:rsid w:val="004D73FE"/>
    <w:rsid w:val="004E2184"/>
    <w:rsid w:val="004E36D5"/>
    <w:rsid w:val="004E5491"/>
    <w:rsid w:val="004E6162"/>
    <w:rsid w:val="004E69F0"/>
    <w:rsid w:val="004E71EC"/>
    <w:rsid w:val="004F02A2"/>
    <w:rsid w:val="004F06B1"/>
    <w:rsid w:val="004F2938"/>
    <w:rsid w:val="004F4DDA"/>
    <w:rsid w:val="0050497D"/>
    <w:rsid w:val="00504A68"/>
    <w:rsid w:val="00507970"/>
    <w:rsid w:val="005100AE"/>
    <w:rsid w:val="0051597F"/>
    <w:rsid w:val="00515ED5"/>
    <w:rsid w:val="00520099"/>
    <w:rsid w:val="00524BCE"/>
    <w:rsid w:val="00526476"/>
    <w:rsid w:val="0053027C"/>
    <w:rsid w:val="00540A8F"/>
    <w:rsid w:val="00546502"/>
    <w:rsid w:val="00551514"/>
    <w:rsid w:val="00552EA4"/>
    <w:rsid w:val="00556A61"/>
    <w:rsid w:val="00561B80"/>
    <w:rsid w:val="005642A0"/>
    <w:rsid w:val="00565D2B"/>
    <w:rsid w:val="005673D6"/>
    <w:rsid w:val="00570705"/>
    <w:rsid w:val="00570DF3"/>
    <w:rsid w:val="00571539"/>
    <w:rsid w:val="00572523"/>
    <w:rsid w:val="00576E16"/>
    <w:rsid w:val="00580240"/>
    <w:rsid w:val="00581468"/>
    <w:rsid w:val="00586477"/>
    <w:rsid w:val="00591173"/>
    <w:rsid w:val="00591DDB"/>
    <w:rsid w:val="005927C3"/>
    <w:rsid w:val="005A268C"/>
    <w:rsid w:val="005A2E31"/>
    <w:rsid w:val="005B0C2F"/>
    <w:rsid w:val="005B18AA"/>
    <w:rsid w:val="005B4453"/>
    <w:rsid w:val="005C6655"/>
    <w:rsid w:val="005C75BD"/>
    <w:rsid w:val="005D038C"/>
    <w:rsid w:val="005D0590"/>
    <w:rsid w:val="005D106C"/>
    <w:rsid w:val="005D37BB"/>
    <w:rsid w:val="005D5F22"/>
    <w:rsid w:val="005E54AA"/>
    <w:rsid w:val="005F471A"/>
    <w:rsid w:val="00604032"/>
    <w:rsid w:val="00606DBE"/>
    <w:rsid w:val="006070CF"/>
    <w:rsid w:val="00612B82"/>
    <w:rsid w:val="0061617B"/>
    <w:rsid w:val="00620E36"/>
    <w:rsid w:val="00621679"/>
    <w:rsid w:val="00624B46"/>
    <w:rsid w:val="00624B9D"/>
    <w:rsid w:val="00626465"/>
    <w:rsid w:val="00632DD9"/>
    <w:rsid w:val="00633205"/>
    <w:rsid w:val="006336A7"/>
    <w:rsid w:val="00634835"/>
    <w:rsid w:val="00637836"/>
    <w:rsid w:val="00640C96"/>
    <w:rsid w:val="00640F9F"/>
    <w:rsid w:val="00642FA0"/>
    <w:rsid w:val="00647551"/>
    <w:rsid w:val="00650BAD"/>
    <w:rsid w:val="00653AA9"/>
    <w:rsid w:val="00665652"/>
    <w:rsid w:val="0066663D"/>
    <w:rsid w:val="006746B3"/>
    <w:rsid w:val="00675000"/>
    <w:rsid w:val="0067726F"/>
    <w:rsid w:val="006776C9"/>
    <w:rsid w:val="00680F29"/>
    <w:rsid w:val="00681536"/>
    <w:rsid w:val="00684288"/>
    <w:rsid w:val="00685F49"/>
    <w:rsid w:val="00687F46"/>
    <w:rsid w:val="00696A95"/>
    <w:rsid w:val="006A31B3"/>
    <w:rsid w:val="006A51D3"/>
    <w:rsid w:val="006B7518"/>
    <w:rsid w:val="006C04AA"/>
    <w:rsid w:val="006D0779"/>
    <w:rsid w:val="006D5EB4"/>
    <w:rsid w:val="006D69F4"/>
    <w:rsid w:val="006E0266"/>
    <w:rsid w:val="006E3C2A"/>
    <w:rsid w:val="006F0AD7"/>
    <w:rsid w:val="006F450C"/>
    <w:rsid w:val="006F50AF"/>
    <w:rsid w:val="006F5959"/>
    <w:rsid w:val="006F7BA1"/>
    <w:rsid w:val="00701FF5"/>
    <w:rsid w:val="007044D0"/>
    <w:rsid w:val="0070623A"/>
    <w:rsid w:val="0071083D"/>
    <w:rsid w:val="0071089C"/>
    <w:rsid w:val="00711B71"/>
    <w:rsid w:val="00711BC0"/>
    <w:rsid w:val="00713548"/>
    <w:rsid w:val="00716BC8"/>
    <w:rsid w:val="00717019"/>
    <w:rsid w:val="00720B41"/>
    <w:rsid w:val="00724224"/>
    <w:rsid w:val="007251CF"/>
    <w:rsid w:val="00730EEC"/>
    <w:rsid w:val="007343D8"/>
    <w:rsid w:val="00736D37"/>
    <w:rsid w:val="00743E20"/>
    <w:rsid w:val="00743F06"/>
    <w:rsid w:val="007452AD"/>
    <w:rsid w:val="00746C61"/>
    <w:rsid w:val="007505DD"/>
    <w:rsid w:val="0075063A"/>
    <w:rsid w:val="00753D66"/>
    <w:rsid w:val="00760536"/>
    <w:rsid w:val="007616F6"/>
    <w:rsid w:val="00761B8A"/>
    <w:rsid w:val="007674E4"/>
    <w:rsid w:val="00770F0C"/>
    <w:rsid w:val="007714BF"/>
    <w:rsid w:val="00772DD6"/>
    <w:rsid w:val="00774A18"/>
    <w:rsid w:val="00774F0E"/>
    <w:rsid w:val="00777B71"/>
    <w:rsid w:val="007825F7"/>
    <w:rsid w:val="0079069A"/>
    <w:rsid w:val="00797684"/>
    <w:rsid w:val="007A0201"/>
    <w:rsid w:val="007A03CD"/>
    <w:rsid w:val="007A3FFC"/>
    <w:rsid w:val="007A437C"/>
    <w:rsid w:val="007A59BC"/>
    <w:rsid w:val="007A699D"/>
    <w:rsid w:val="007B15D9"/>
    <w:rsid w:val="007B1D9E"/>
    <w:rsid w:val="007B227D"/>
    <w:rsid w:val="007B5EE8"/>
    <w:rsid w:val="007C1B03"/>
    <w:rsid w:val="007C59BB"/>
    <w:rsid w:val="007C5AED"/>
    <w:rsid w:val="007D254E"/>
    <w:rsid w:val="007D27B8"/>
    <w:rsid w:val="007D3908"/>
    <w:rsid w:val="007D4872"/>
    <w:rsid w:val="007E155B"/>
    <w:rsid w:val="007E2C08"/>
    <w:rsid w:val="007E3089"/>
    <w:rsid w:val="007E4153"/>
    <w:rsid w:val="007E58B7"/>
    <w:rsid w:val="007E5999"/>
    <w:rsid w:val="007E5BB9"/>
    <w:rsid w:val="007E7FED"/>
    <w:rsid w:val="007F060F"/>
    <w:rsid w:val="007F5387"/>
    <w:rsid w:val="008049CD"/>
    <w:rsid w:val="00806B8A"/>
    <w:rsid w:val="00812283"/>
    <w:rsid w:val="00813EB9"/>
    <w:rsid w:val="00821822"/>
    <w:rsid w:val="00830F7F"/>
    <w:rsid w:val="00831967"/>
    <w:rsid w:val="008323BC"/>
    <w:rsid w:val="008328D3"/>
    <w:rsid w:val="00833520"/>
    <w:rsid w:val="00833935"/>
    <w:rsid w:val="00833CC6"/>
    <w:rsid w:val="00833CE1"/>
    <w:rsid w:val="0083403D"/>
    <w:rsid w:val="008366C9"/>
    <w:rsid w:val="00836C9F"/>
    <w:rsid w:val="0084288E"/>
    <w:rsid w:val="00846895"/>
    <w:rsid w:val="00846CCA"/>
    <w:rsid w:val="00847CBC"/>
    <w:rsid w:val="0085147B"/>
    <w:rsid w:val="00856C34"/>
    <w:rsid w:val="00864079"/>
    <w:rsid w:val="00865EC1"/>
    <w:rsid w:val="0086654E"/>
    <w:rsid w:val="00871105"/>
    <w:rsid w:val="00871890"/>
    <w:rsid w:val="008729D9"/>
    <w:rsid w:val="008730D2"/>
    <w:rsid w:val="0087436A"/>
    <w:rsid w:val="0087454D"/>
    <w:rsid w:val="00876AD8"/>
    <w:rsid w:val="00882A6C"/>
    <w:rsid w:val="00883733"/>
    <w:rsid w:val="00883897"/>
    <w:rsid w:val="00884683"/>
    <w:rsid w:val="008877A3"/>
    <w:rsid w:val="008A0B80"/>
    <w:rsid w:val="008A2A30"/>
    <w:rsid w:val="008A5221"/>
    <w:rsid w:val="008B0588"/>
    <w:rsid w:val="008B4549"/>
    <w:rsid w:val="008B4982"/>
    <w:rsid w:val="008B6968"/>
    <w:rsid w:val="008C50AB"/>
    <w:rsid w:val="008C5B61"/>
    <w:rsid w:val="008D0FC9"/>
    <w:rsid w:val="008D2F06"/>
    <w:rsid w:val="008F0FA5"/>
    <w:rsid w:val="008F5384"/>
    <w:rsid w:val="008F7D27"/>
    <w:rsid w:val="00903609"/>
    <w:rsid w:val="00903E38"/>
    <w:rsid w:val="00905942"/>
    <w:rsid w:val="00906B07"/>
    <w:rsid w:val="00910ABE"/>
    <w:rsid w:val="00912EDD"/>
    <w:rsid w:val="009179AD"/>
    <w:rsid w:val="0092487F"/>
    <w:rsid w:val="00927192"/>
    <w:rsid w:val="0094485C"/>
    <w:rsid w:val="00947EED"/>
    <w:rsid w:val="009514F1"/>
    <w:rsid w:val="00953442"/>
    <w:rsid w:val="00955C25"/>
    <w:rsid w:val="00955EB9"/>
    <w:rsid w:val="00962D19"/>
    <w:rsid w:val="009636A8"/>
    <w:rsid w:val="0096593E"/>
    <w:rsid w:val="00966E07"/>
    <w:rsid w:val="00970F43"/>
    <w:rsid w:val="00973BDE"/>
    <w:rsid w:val="0097495D"/>
    <w:rsid w:val="00976C2E"/>
    <w:rsid w:val="00976F69"/>
    <w:rsid w:val="00980287"/>
    <w:rsid w:val="0098118D"/>
    <w:rsid w:val="00981323"/>
    <w:rsid w:val="0098171D"/>
    <w:rsid w:val="00983B58"/>
    <w:rsid w:val="00984AEB"/>
    <w:rsid w:val="00985C93"/>
    <w:rsid w:val="00993F1B"/>
    <w:rsid w:val="0099498B"/>
    <w:rsid w:val="00996C86"/>
    <w:rsid w:val="009A144C"/>
    <w:rsid w:val="009A23C7"/>
    <w:rsid w:val="009A3D9C"/>
    <w:rsid w:val="009A52CF"/>
    <w:rsid w:val="009A5B58"/>
    <w:rsid w:val="009B07CC"/>
    <w:rsid w:val="009B08A6"/>
    <w:rsid w:val="009B1A84"/>
    <w:rsid w:val="009B6546"/>
    <w:rsid w:val="009B7227"/>
    <w:rsid w:val="009B729D"/>
    <w:rsid w:val="009C13AC"/>
    <w:rsid w:val="009C281E"/>
    <w:rsid w:val="009C79BE"/>
    <w:rsid w:val="009D05D2"/>
    <w:rsid w:val="009D377A"/>
    <w:rsid w:val="009D38CD"/>
    <w:rsid w:val="009D572B"/>
    <w:rsid w:val="009D7372"/>
    <w:rsid w:val="009E0499"/>
    <w:rsid w:val="009E04DD"/>
    <w:rsid w:val="009E11B9"/>
    <w:rsid w:val="009E2ECB"/>
    <w:rsid w:val="009E4547"/>
    <w:rsid w:val="009F1FFF"/>
    <w:rsid w:val="009F214F"/>
    <w:rsid w:val="009F3249"/>
    <w:rsid w:val="009F47BC"/>
    <w:rsid w:val="009F7415"/>
    <w:rsid w:val="00A00B52"/>
    <w:rsid w:val="00A02CFE"/>
    <w:rsid w:val="00A06E61"/>
    <w:rsid w:val="00A11B18"/>
    <w:rsid w:val="00A1511D"/>
    <w:rsid w:val="00A169B5"/>
    <w:rsid w:val="00A25175"/>
    <w:rsid w:val="00A27BAA"/>
    <w:rsid w:val="00A35A93"/>
    <w:rsid w:val="00A400CF"/>
    <w:rsid w:val="00A43531"/>
    <w:rsid w:val="00A445A7"/>
    <w:rsid w:val="00A450C1"/>
    <w:rsid w:val="00A5396D"/>
    <w:rsid w:val="00A643C8"/>
    <w:rsid w:val="00A6503F"/>
    <w:rsid w:val="00A653C1"/>
    <w:rsid w:val="00A73080"/>
    <w:rsid w:val="00A76739"/>
    <w:rsid w:val="00A81265"/>
    <w:rsid w:val="00A928AA"/>
    <w:rsid w:val="00AA00A5"/>
    <w:rsid w:val="00AA1600"/>
    <w:rsid w:val="00AA7863"/>
    <w:rsid w:val="00AB03BC"/>
    <w:rsid w:val="00AB1FE4"/>
    <w:rsid w:val="00AB25E0"/>
    <w:rsid w:val="00AB3D60"/>
    <w:rsid w:val="00AB5FE9"/>
    <w:rsid w:val="00AC0317"/>
    <w:rsid w:val="00AC0BEA"/>
    <w:rsid w:val="00AC3CCD"/>
    <w:rsid w:val="00AC6012"/>
    <w:rsid w:val="00AD4D42"/>
    <w:rsid w:val="00AE01EF"/>
    <w:rsid w:val="00AE10D0"/>
    <w:rsid w:val="00AE3668"/>
    <w:rsid w:val="00AE3F63"/>
    <w:rsid w:val="00AE4955"/>
    <w:rsid w:val="00AE49E2"/>
    <w:rsid w:val="00B04BBD"/>
    <w:rsid w:val="00B07409"/>
    <w:rsid w:val="00B12903"/>
    <w:rsid w:val="00B14BE4"/>
    <w:rsid w:val="00B25512"/>
    <w:rsid w:val="00B3206A"/>
    <w:rsid w:val="00B327A9"/>
    <w:rsid w:val="00B33CC4"/>
    <w:rsid w:val="00B33F56"/>
    <w:rsid w:val="00B34F1A"/>
    <w:rsid w:val="00B36DAB"/>
    <w:rsid w:val="00B374E9"/>
    <w:rsid w:val="00B5144D"/>
    <w:rsid w:val="00B55A13"/>
    <w:rsid w:val="00B6215C"/>
    <w:rsid w:val="00B6558B"/>
    <w:rsid w:val="00B6582A"/>
    <w:rsid w:val="00B659DF"/>
    <w:rsid w:val="00B65DF6"/>
    <w:rsid w:val="00B712D1"/>
    <w:rsid w:val="00B7430C"/>
    <w:rsid w:val="00B74AE3"/>
    <w:rsid w:val="00B800F7"/>
    <w:rsid w:val="00B81B3E"/>
    <w:rsid w:val="00B831C5"/>
    <w:rsid w:val="00B86BB3"/>
    <w:rsid w:val="00B90962"/>
    <w:rsid w:val="00B95BE7"/>
    <w:rsid w:val="00B96512"/>
    <w:rsid w:val="00B97399"/>
    <w:rsid w:val="00BA0198"/>
    <w:rsid w:val="00BA36DA"/>
    <w:rsid w:val="00BA5200"/>
    <w:rsid w:val="00BA7E4A"/>
    <w:rsid w:val="00BB0CE5"/>
    <w:rsid w:val="00BB556E"/>
    <w:rsid w:val="00BB5DAE"/>
    <w:rsid w:val="00BC0A04"/>
    <w:rsid w:val="00BC34C7"/>
    <w:rsid w:val="00BC3C78"/>
    <w:rsid w:val="00BC3E51"/>
    <w:rsid w:val="00BC5607"/>
    <w:rsid w:val="00BC6DFF"/>
    <w:rsid w:val="00BD064D"/>
    <w:rsid w:val="00BD395D"/>
    <w:rsid w:val="00BD5AF9"/>
    <w:rsid w:val="00BE4D1F"/>
    <w:rsid w:val="00BF108F"/>
    <w:rsid w:val="00BF1E57"/>
    <w:rsid w:val="00BF2E3C"/>
    <w:rsid w:val="00BF7A65"/>
    <w:rsid w:val="00C014A7"/>
    <w:rsid w:val="00C0422E"/>
    <w:rsid w:val="00C04F7A"/>
    <w:rsid w:val="00C118E2"/>
    <w:rsid w:val="00C127F1"/>
    <w:rsid w:val="00C17839"/>
    <w:rsid w:val="00C2193D"/>
    <w:rsid w:val="00C3072B"/>
    <w:rsid w:val="00C316E1"/>
    <w:rsid w:val="00C34CF9"/>
    <w:rsid w:val="00C44ADF"/>
    <w:rsid w:val="00C525E1"/>
    <w:rsid w:val="00C5515F"/>
    <w:rsid w:val="00C55326"/>
    <w:rsid w:val="00C61E3D"/>
    <w:rsid w:val="00C63E3F"/>
    <w:rsid w:val="00C65846"/>
    <w:rsid w:val="00C736DF"/>
    <w:rsid w:val="00C757AA"/>
    <w:rsid w:val="00C75A1E"/>
    <w:rsid w:val="00C77F8A"/>
    <w:rsid w:val="00C825DA"/>
    <w:rsid w:val="00C9097A"/>
    <w:rsid w:val="00C90FFD"/>
    <w:rsid w:val="00C94725"/>
    <w:rsid w:val="00C97CAF"/>
    <w:rsid w:val="00CA0793"/>
    <w:rsid w:val="00CA0FF0"/>
    <w:rsid w:val="00CA1251"/>
    <w:rsid w:val="00CA3105"/>
    <w:rsid w:val="00CA4A44"/>
    <w:rsid w:val="00CA4D55"/>
    <w:rsid w:val="00CB0FE9"/>
    <w:rsid w:val="00CB4926"/>
    <w:rsid w:val="00CB5CE2"/>
    <w:rsid w:val="00CB6C36"/>
    <w:rsid w:val="00CC37E9"/>
    <w:rsid w:val="00CD26C6"/>
    <w:rsid w:val="00CD34B5"/>
    <w:rsid w:val="00CD5E12"/>
    <w:rsid w:val="00CD5FC9"/>
    <w:rsid w:val="00CE0E95"/>
    <w:rsid w:val="00CE6226"/>
    <w:rsid w:val="00CF1215"/>
    <w:rsid w:val="00CF15ED"/>
    <w:rsid w:val="00CF2763"/>
    <w:rsid w:val="00CF31AB"/>
    <w:rsid w:val="00CF384E"/>
    <w:rsid w:val="00CF41D2"/>
    <w:rsid w:val="00CF6AE2"/>
    <w:rsid w:val="00D011AD"/>
    <w:rsid w:val="00D01B4B"/>
    <w:rsid w:val="00D0270E"/>
    <w:rsid w:val="00D0446F"/>
    <w:rsid w:val="00D1027F"/>
    <w:rsid w:val="00D141D1"/>
    <w:rsid w:val="00D16CE8"/>
    <w:rsid w:val="00D16D5C"/>
    <w:rsid w:val="00D217E9"/>
    <w:rsid w:val="00D21FCF"/>
    <w:rsid w:val="00D2694A"/>
    <w:rsid w:val="00D3109E"/>
    <w:rsid w:val="00D319E6"/>
    <w:rsid w:val="00D333E1"/>
    <w:rsid w:val="00D3369A"/>
    <w:rsid w:val="00D37CC1"/>
    <w:rsid w:val="00D453FA"/>
    <w:rsid w:val="00D513AD"/>
    <w:rsid w:val="00D51CDD"/>
    <w:rsid w:val="00D534D2"/>
    <w:rsid w:val="00D56777"/>
    <w:rsid w:val="00D664C1"/>
    <w:rsid w:val="00D665E0"/>
    <w:rsid w:val="00D705DB"/>
    <w:rsid w:val="00D7094B"/>
    <w:rsid w:val="00D7231D"/>
    <w:rsid w:val="00D74397"/>
    <w:rsid w:val="00D763EB"/>
    <w:rsid w:val="00D769DC"/>
    <w:rsid w:val="00D8043E"/>
    <w:rsid w:val="00D80C6D"/>
    <w:rsid w:val="00D90D5E"/>
    <w:rsid w:val="00D91B8F"/>
    <w:rsid w:val="00D9205B"/>
    <w:rsid w:val="00D92108"/>
    <w:rsid w:val="00D926C8"/>
    <w:rsid w:val="00D940FA"/>
    <w:rsid w:val="00D96B1C"/>
    <w:rsid w:val="00D97C92"/>
    <w:rsid w:val="00DA21E7"/>
    <w:rsid w:val="00DA3EDA"/>
    <w:rsid w:val="00DA5393"/>
    <w:rsid w:val="00DB3FD0"/>
    <w:rsid w:val="00DB7022"/>
    <w:rsid w:val="00DB725C"/>
    <w:rsid w:val="00DC2434"/>
    <w:rsid w:val="00DC5604"/>
    <w:rsid w:val="00DD0280"/>
    <w:rsid w:val="00DD7228"/>
    <w:rsid w:val="00DD7FEF"/>
    <w:rsid w:val="00DE321A"/>
    <w:rsid w:val="00DE4D1D"/>
    <w:rsid w:val="00DF0A36"/>
    <w:rsid w:val="00E01457"/>
    <w:rsid w:val="00E01492"/>
    <w:rsid w:val="00E0312B"/>
    <w:rsid w:val="00E06F2E"/>
    <w:rsid w:val="00E124BE"/>
    <w:rsid w:val="00E12F7F"/>
    <w:rsid w:val="00E142CE"/>
    <w:rsid w:val="00E15E21"/>
    <w:rsid w:val="00E220A8"/>
    <w:rsid w:val="00E24CBE"/>
    <w:rsid w:val="00E30D2D"/>
    <w:rsid w:val="00E31A90"/>
    <w:rsid w:val="00E42CFF"/>
    <w:rsid w:val="00E5029B"/>
    <w:rsid w:val="00E520D5"/>
    <w:rsid w:val="00E52BDD"/>
    <w:rsid w:val="00E537C5"/>
    <w:rsid w:val="00E64F18"/>
    <w:rsid w:val="00E702B0"/>
    <w:rsid w:val="00E708DF"/>
    <w:rsid w:val="00E71869"/>
    <w:rsid w:val="00E72E23"/>
    <w:rsid w:val="00E83598"/>
    <w:rsid w:val="00E85CFC"/>
    <w:rsid w:val="00E86455"/>
    <w:rsid w:val="00E87257"/>
    <w:rsid w:val="00E87E80"/>
    <w:rsid w:val="00E908BD"/>
    <w:rsid w:val="00E9350A"/>
    <w:rsid w:val="00E93687"/>
    <w:rsid w:val="00E96279"/>
    <w:rsid w:val="00E9681F"/>
    <w:rsid w:val="00EA0C03"/>
    <w:rsid w:val="00EA2934"/>
    <w:rsid w:val="00EA4EC7"/>
    <w:rsid w:val="00EA52E1"/>
    <w:rsid w:val="00EA5739"/>
    <w:rsid w:val="00EB4D37"/>
    <w:rsid w:val="00EC0DA4"/>
    <w:rsid w:val="00EC158C"/>
    <w:rsid w:val="00EC3FEB"/>
    <w:rsid w:val="00EC4586"/>
    <w:rsid w:val="00EC47E2"/>
    <w:rsid w:val="00EE2EF6"/>
    <w:rsid w:val="00EE6D95"/>
    <w:rsid w:val="00EF0958"/>
    <w:rsid w:val="00EF0D0B"/>
    <w:rsid w:val="00EF3075"/>
    <w:rsid w:val="00EF5448"/>
    <w:rsid w:val="00EF55C3"/>
    <w:rsid w:val="00F026A5"/>
    <w:rsid w:val="00F04F02"/>
    <w:rsid w:val="00F04FF7"/>
    <w:rsid w:val="00F10367"/>
    <w:rsid w:val="00F10578"/>
    <w:rsid w:val="00F15B33"/>
    <w:rsid w:val="00F21CFB"/>
    <w:rsid w:val="00F2773C"/>
    <w:rsid w:val="00F3254B"/>
    <w:rsid w:val="00F345BE"/>
    <w:rsid w:val="00F36723"/>
    <w:rsid w:val="00F36B31"/>
    <w:rsid w:val="00F37D82"/>
    <w:rsid w:val="00F402D3"/>
    <w:rsid w:val="00F406B3"/>
    <w:rsid w:val="00F5084C"/>
    <w:rsid w:val="00F51CF1"/>
    <w:rsid w:val="00F52D3F"/>
    <w:rsid w:val="00F53E73"/>
    <w:rsid w:val="00F61D9B"/>
    <w:rsid w:val="00F6252B"/>
    <w:rsid w:val="00F66B4E"/>
    <w:rsid w:val="00F70CBC"/>
    <w:rsid w:val="00F80BAF"/>
    <w:rsid w:val="00F811AB"/>
    <w:rsid w:val="00F823B4"/>
    <w:rsid w:val="00F827E6"/>
    <w:rsid w:val="00F85C0C"/>
    <w:rsid w:val="00F87FF0"/>
    <w:rsid w:val="00F94FCA"/>
    <w:rsid w:val="00F95D0E"/>
    <w:rsid w:val="00F97FB5"/>
    <w:rsid w:val="00FA26C0"/>
    <w:rsid w:val="00FA4FDD"/>
    <w:rsid w:val="00FA6710"/>
    <w:rsid w:val="00FA6FA1"/>
    <w:rsid w:val="00FA76F5"/>
    <w:rsid w:val="00FB034A"/>
    <w:rsid w:val="00FB32C2"/>
    <w:rsid w:val="00FB77D0"/>
    <w:rsid w:val="00FC1F21"/>
    <w:rsid w:val="00FC374C"/>
    <w:rsid w:val="00FC3F53"/>
    <w:rsid w:val="00FD325E"/>
    <w:rsid w:val="00FD3D13"/>
    <w:rsid w:val="00FE50B9"/>
    <w:rsid w:val="00FE6AC7"/>
    <w:rsid w:val="00FE6DEF"/>
    <w:rsid w:val="00FF4A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83EC2"/>
  <w15:chartTrackingRefBased/>
  <w15:docId w15:val="{A7DE6B95-F4DD-4994-97B6-773FC16A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 w:type="character" w:styleId="CommentReference">
    <w:name w:val="annotation reference"/>
    <w:basedOn w:val="DefaultParagraphFont"/>
    <w:uiPriority w:val="99"/>
    <w:semiHidden/>
    <w:unhideWhenUsed/>
    <w:rsid w:val="002A4B74"/>
    <w:rPr>
      <w:sz w:val="16"/>
      <w:szCs w:val="16"/>
    </w:rPr>
  </w:style>
  <w:style w:type="paragraph" w:styleId="CommentText">
    <w:name w:val="annotation text"/>
    <w:basedOn w:val="Normal"/>
    <w:link w:val="CommentTextChar"/>
    <w:uiPriority w:val="99"/>
    <w:semiHidden/>
    <w:unhideWhenUsed/>
    <w:rsid w:val="002A4B74"/>
    <w:rPr>
      <w:sz w:val="20"/>
      <w:szCs w:val="20"/>
    </w:rPr>
  </w:style>
  <w:style w:type="character" w:customStyle="1" w:styleId="CommentTextChar">
    <w:name w:val="Comment Text Char"/>
    <w:basedOn w:val="DefaultParagraphFont"/>
    <w:link w:val="CommentText"/>
    <w:uiPriority w:val="99"/>
    <w:semiHidden/>
    <w:rsid w:val="002A4B74"/>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A4B74"/>
    <w:rPr>
      <w:b/>
      <w:bCs/>
    </w:rPr>
  </w:style>
  <w:style w:type="character" w:customStyle="1" w:styleId="CommentSubjectChar">
    <w:name w:val="Comment Subject Char"/>
    <w:basedOn w:val="CommentTextChar"/>
    <w:link w:val="CommentSubject"/>
    <w:uiPriority w:val="99"/>
    <w:semiHidden/>
    <w:rsid w:val="002A4B74"/>
    <w:rPr>
      <w:rFonts w:eastAsia="Calibri" w:cs="Times New Roman"/>
      <w:b/>
      <w:bCs/>
      <w:sz w:val="20"/>
      <w:szCs w:val="20"/>
    </w:rPr>
  </w:style>
  <w:style w:type="paragraph" w:customStyle="1" w:styleId="tv213">
    <w:name w:val="tv213"/>
    <w:basedOn w:val="Normal"/>
    <w:rsid w:val="002A4B74"/>
    <w:pPr>
      <w:spacing w:before="100" w:beforeAutospacing="1" w:after="100" w:afterAutospacing="1"/>
    </w:pPr>
    <w:rPr>
      <w:rFonts w:eastAsia="Times New Roman"/>
      <w:szCs w:val="24"/>
      <w:lang w:eastAsia="lv-LV"/>
    </w:rPr>
  </w:style>
  <w:style w:type="character" w:customStyle="1" w:styleId="markedcontent">
    <w:name w:val="markedcontent"/>
    <w:basedOn w:val="DefaultParagraphFont"/>
    <w:rsid w:val="00DB725C"/>
  </w:style>
  <w:style w:type="paragraph" w:styleId="ListParagraph">
    <w:name w:val="List Paragraph"/>
    <w:basedOn w:val="Normal"/>
    <w:uiPriority w:val="34"/>
    <w:qFormat/>
    <w:rsid w:val="00B831C5"/>
    <w:pPr>
      <w:ind w:left="720"/>
      <w:contextualSpacing/>
    </w:pPr>
  </w:style>
  <w:style w:type="paragraph" w:styleId="NormalWeb">
    <w:name w:val="Normal (Web)"/>
    <w:basedOn w:val="Normal"/>
    <w:uiPriority w:val="99"/>
    <w:rsid w:val="00B831C5"/>
    <w:pPr>
      <w:spacing w:before="100" w:beforeAutospacing="1" w:after="100" w:afterAutospacing="1"/>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885630">
      <w:bodyDiv w:val="1"/>
      <w:marLeft w:val="0"/>
      <w:marRight w:val="0"/>
      <w:marTop w:val="0"/>
      <w:marBottom w:val="0"/>
      <w:divBdr>
        <w:top w:val="none" w:sz="0" w:space="0" w:color="auto"/>
        <w:left w:val="none" w:sz="0" w:space="0" w:color="auto"/>
        <w:bottom w:val="none" w:sz="0" w:space="0" w:color="auto"/>
        <w:right w:val="none" w:sz="0" w:space="0" w:color="auto"/>
      </w:divBdr>
    </w:div>
    <w:div w:id="109135054">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64325265">
      <w:bodyDiv w:val="1"/>
      <w:marLeft w:val="0"/>
      <w:marRight w:val="0"/>
      <w:marTop w:val="0"/>
      <w:marBottom w:val="0"/>
      <w:divBdr>
        <w:top w:val="none" w:sz="0" w:space="0" w:color="auto"/>
        <w:left w:val="none" w:sz="0" w:space="0" w:color="auto"/>
        <w:bottom w:val="none" w:sz="0" w:space="0" w:color="auto"/>
        <w:right w:val="none" w:sz="0" w:space="0" w:color="auto"/>
      </w:divBdr>
    </w:div>
    <w:div w:id="186724663">
      <w:bodyDiv w:val="1"/>
      <w:marLeft w:val="0"/>
      <w:marRight w:val="0"/>
      <w:marTop w:val="0"/>
      <w:marBottom w:val="0"/>
      <w:divBdr>
        <w:top w:val="none" w:sz="0" w:space="0" w:color="auto"/>
        <w:left w:val="none" w:sz="0" w:space="0" w:color="auto"/>
        <w:bottom w:val="none" w:sz="0" w:space="0" w:color="auto"/>
        <w:right w:val="none" w:sz="0" w:space="0" w:color="auto"/>
      </w:divBdr>
    </w:div>
    <w:div w:id="196241459">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30626955">
      <w:bodyDiv w:val="1"/>
      <w:marLeft w:val="0"/>
      <w:marRight w:val="0"/>
      <w:marTop w:val="0"/>
      <w:marBottom w:val="0"/>
      <w:divBdr>
        <w:top w:val="none" w:sz="0" w:space="0" w:color="auto"/>
        <w:left w:val="none" w:sz="0" w:space="0" w:color="auto"/>
        <w:bottom w:val="none" w:sz="0" w:space="0" w:color="auto"/>
        <w:right w:val="none" w:sz="0" w:space="0" w:color="auto"/>
      </w:divBdr>
    </w:div>
    <w:div w:id="252396701">
      <w:bodyDiv w:val="1"/>
      <w:marLeft w:val="0"/>
      <w:marRight w:val="0"/>
      <w:marTop w:val="0"/>
      <w:marBottom w:val="0"/>
      <w:divBdr>
        <w:top w:val="none" w:sz="0" w:space="0" w:color="auto"/>
        <w:left w:val="none" w:sz="0" w:space="0" w:color="auto"/>
        <w:bottom w:val="none" w:sz="0" w:space="0" w:color="auto"/>
        <w:right w:val="none" w:sz="0" w:space="0" w:color="auto"/>
      </w:divBdr>
    </w:div>
    <w:div w:id="275059727">
      <w:bodyDiv w:val="1"/>
      <w:marLeft w:val="0"/>
      <w:marRight w:val="0"/>
      <w:marTop w:val="0"/>
      <w:marBottom w:val="0"/>
      <w:divBdr>
        <w:top w:val="none" w:sz="0" w:space="0" w:color="auto"/>
        <w:left w:val="none" w:sz="0" w:space="0" w:color="auto"/>
        <w:bottom w:val="none" w:sz="0" w:space="0" w:color="auto"/>
        <w:right w:val="none" w:sz="0" w:space="0" w:color="auto"/>
      </w:divBdr>
    </w:div>
    <w:div w:id="276181281">
      <w:bodyDiv w:val="1"/>
      <w:marLeft w:val="0"/>
      <w:marRight w:val="0"/>
      <w:marTop w:val="0"/>
      <w:marBottom w:val="0"/>
      <w:divBdr>
        <w:top w:val="none" w:sz="0" w:space="0" w:color="auto"/>
        <w:left w:val="none" w:sz="0" w:space="0" w:color="auto"/>
        <w:bottom w:val="none" w:sz="0" w:space="0" w:color="auto"/>
        <w:right w:val="none" w:sz="0" w:space="0" w:color="auto"/>
      </w:divBdr>
    </w:div>
    <w:div w:id="319307593">
      <w:bodyDiv w:val="1"/>
      <w:marLeft w:val="0"/>
      <w:marRight w:val="0"/>
      <w:marTop w:val="0"/>
      <w:marBottom w:val="0"/>
      <w:divBdr>
        <w:top w:val="none" w:sz="0" w:space="0" w:color="auto"/>
        <w:left w:val="none" w:sz="0" w:space="0" w:color="auto"/>
        <w:bottom w:val="none" w:sz="0" w:space="0" w:color="auto"/>
        <w:right w:val="none" w:sz="0" w:space="0" w:color="auto"/>
      </w:divBdr>
    </w:div>
    <w:div w:id="397676259">
      <w:bodyDiv w:val="1"/>
      <w:marLeft w:val="0"/>
      <w:marRight w:val="0"/>
      <w:marTop w:val="0"/>
      <w:marBottom w:val="0"/>
      <w:divBdr>
        <w:top w:val="none" w:sz="0" w:space="0" w:color="auto"/>
        <w:left w:val="none" w:sz="0" w:space="0" w:color="auto"/>
        <w:bottom w:val="none" w:sz="0" w:space="0" w:color="auto"/>
        <w:right w:val="none" w:sz="0" w:space="0" w:color="auto"/>
      </w:divBdr>
    </w:div>
    <w:div w:id="427845435">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35953303">
      <w:bodyDiv w:val="1"/>
      <w:marLeft w:val="0"/>
      <w:marRight w:val="0"/>
      <w:marTop w:val="0"/>
      <w:marBottom w:val="0"/>
      <w:divBdr>
        <w:top w:val="none" w:sz="0" w:space="0" w:color="auto"/>
        <w:left w:val="none" w:sz="0" w:space="0" w:color="auto"/>
        <w:bottom w:val="none" w:sz="0" w:space="0" w:color="auto"/>
        <w:right w:val="none" w:sz="0" w:space="0" w:color="auto"/>
      </w:divBdr>
    </w:div>
    <w:div w:id="455492901">
      <w:bodyDiv w:val="1"/>
      <w:marLeft w:val="0"/>
      <w:marRight w:val="0"/>
      <w:marTop w:val="0"/>
      <w:marBottom w:val="0"/>
      <w:divBdr>
        <w:top w:val="none" w:sz="0" w:space="0" w:color="auto"/>
        <w:left w:val="none" w:sz="0" w:space="0" w:color="auto"/>
        <w:bottom w:val="none" w:sz="0" w:space="0" w:color="auto"/>
        <w:right w:val="none" w:sz="0" w:space="0" w:color="auto"/>
      </w:divBdr>
    </w:div>
    <w:div w:id="493497644">
      <w:bodyDiv w:val="1"/>
      <w:marLeft w:val="0"/>
      <w:marRight w:val="0"/>
      <w:marTop w:val="0"/>
      <w:marBottom w:val="0"/>
      <w:divBdr>
        <w:top w:val="none" w:sz="0" w:space="0" w:color="auto"/>
        <w:left w:val="none" w:sz="0" w:space="0" w:color="auto"/>
        <w:bottom w:val="none" w:sz="0" w:space="0" w:color="auto"/>
        <w:right w:val="none" w:sz="0" w:space="0" w:color="auto"/>
      </w:divBdr>
      <w:divsChild>
        <w:div w:id="327489500">
          <w:marLeft w:val="0"/>
          <w:marRight w:val="0"/>
          <w:marTop w:val="0"/>
          <w:marBottom w:val="0"/>
          <w:divBdr>
            <w:top w:val="none" w:sz="0" w:space="0" w:color="auto"/>
            <w:left w:val="none" w:sz="0" w:space="0" w:color="auto"/>
            <w:bottom w:val="none" w:sz="0" w:space="0" w:color="auto"/>
            <w:right w:val="none" w:sz="0" w:space="0" w:color="auto"/>
          </w:divBdr>
        </w:div>
        <w:div w:id="1115633528">
          <w:marLeft w:val="0"/>
          <w:marRight w:val="0"/>
          <w:marTop w:val="0"/>
          <w:marBottom w:val="0"/>
          <w:divBdr>
            <w:top w:val="none" w:sz="0" w:space="0" w:color="auto"/>
            <w:left w:val="none" w:sz="0" w:space="0" w:color="auto"/>
            <w:bottom w:val="none" w:sz="0" w:space="0" w:color="auto"/>
            <w:right w:val="none" w:sz="0" w:space="0" w:color="auto"/>
          </w:divBdr>
        </w:div>
      </w:divsChild>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5994937">
      <w:bodyDiv w:val="1"/>
      <w:marLeft w:val="0"/>
      <w:marRight w:val="0"/>
      <w:marTop w:val="0"/>
      <w:marBottom w:val="0"/>
      <w:divBdr>
        <w:top w:val="none" w:sz="0" w:space="0" w:color="auto"/>
        <w:left w:val="none" w:sz="0" w:space="0" w:color="auto"/>
        <w:bottom w:val="none" w:sz="0" w:space="0" w:color="auto"/>
        <w:right w:val="none" w:sz="0" w:space="0" w:color="auto"/>
      </w:divBdr>
    </w:div>
    <w:div w:id="578291682">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660037155">
      <w:bodyDiv w:val="1"/>
      <w:marLeft w:val="0"/>
      <w:marRight w:val="0"/>
      <w:marTop w:val="0"/>
      <w:marBottom w:val="0"/>
      <w:divBdr>
        <w:top w:val="none" w:sz="0" w:space="0" w:color="auto"/>
        <w:left w:val="none" w:sz="0" w:space="0" w:color="auto"/>
        <w:bottom w:val="none" w:sz="0" w:space="0" w:color="auto"/>
        <w:right w:val="none" w:sz="0" w:space="0" w:color="auto"/>
      </w:divBdr>
    </w:div>
    <w:div w:id="668798442">
      <w:bodyDiv w:val="1"/>
      <w:marLeft w:val="0"/>
      <w:marRight w:val="0"/>
      <w:marTop w:val="0"/>
      <w:marBottom w:val="0"/>
      <w:divBdr>
        <w:top w:val="none" w:sz="0" w:space="0" w:color="auto"/>
        <w:left w:val="none" w:sz="0" w:space="0" w:color="auto"/>
        <w:bottom w:val="none" w:sz="0" w:space="0" w:color="auto"/>
        <w:right w:val="none" w:sz="0" w:space="0" w:color="auto"/>
      </w:divBdr>
    </w:div>
    <w:div w:id="748304730">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811823007">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64906247">
      <w:bodyDiv w:val="1"/>
      <w:marLeft w:val="0"/>
      <w:marRight w:val="0"/>
      <w:marTop w:val="0"/>
      <w:marBottom w:val="0"/>
      <w:divBdr>
        <w:top w:val="none" w:sz="0" w:space="0" w:color="auto"/>
        <w:left w:val="none" w:sz="0" w:space="0" w:color="auto"/>
        <w:bottom w:val="none" w:sz="0" w:space="0" w:color="auto"/>
        <w:right w:val="none" w:sz="0" w:space="0" w:color="auto"/>
      </w:divBdr>
    </w:div>
    <w:div w:id="880747218">
      <w:bodyDiv w:val="1"/>
      <w:marLeft w:val="0"/>
      <w:marRight w:val="0"/>
      <w:marTop w:val="0"/>
      <w:marBottom w:val="0"/>
      <w:divBdr>
        <w:top w:val="none" w:sz="0" w:space="0" w:color="auto"/>
        <w:left w:val="none" w:sz="0" w:space="0" w:color="auto"/>
        <w:bottom w:val="none" w:sz="0" w:space="0" w:color="auto"/>
        <w:right w:val="none" w:sz="0" w:space="0" w:color="auto"/>
      </w:divBdr>
    </w:div>
    <w:div w:id="884947581">
      <w:bodyDiv w:val="1"/>
      <w:marLeft w:val="0"/>
      <w:marRight w:val="0"/>
      <w:marTop w:val="0"/>
      <w:marBottom w:val="0"/>
      <w:divBdr>
        <w:top w:val="none" w:sz="0" w:space="0" w:color="auto"/>
        <w:left w:val="none" w:sz="0" w:space="0" w:color="auto"/>
        <w:bottom w:val="none" w:sz="0" w:space="0" w:color="auto"/>
        <w:right w:val="none" w:sz="0" w:space="0" w:color="auto"/>
      </w:divBdr>
    </w:div>
    <w:div w:id="945624864">
      <w:bodyDiv w:val="1"/>
      <w:marLeft w:val="0"/>
      <w:marRight w:val="0"/>
      <w:marTop w:val="0"/>
      <w:marBottom w:val="0"/>
      <w:divBdr>
        <w:top w:val="none" w:sz="0" w:space="0" w:color="auto"/>
        <w:left w:val="none" w:sz="0" w:space="0" w:color="auto"/>
        <w:bottom w:val="none" w:sz="0" w:space="0" w:color="auto"/>
        <w:right w:val="none" w:sz="0" w:space="0" w:color="auto"/>
      </w:divBdr>
      <w:divsChild>
        <w:div w:id="2132089303">
          <w:marLeft w:val="0"/>
          <w:marRight w:val="0"/>
          <w:marTop w:val="0"/>
          <w:marBottom w:val="0"/>
          <w:divBdr>
            <w:top w:val="none" w:sz="0" w:space="0" w:color="auto"/>
            <w:left w:val="none" w:sz="0" w:space="0" w:color="auto"/>
            <w:bottom w:val="none" w:sz="0" w:space="0" w:color="auto"/>
            <w:right w:val="none" w:sz="0" w:space="0" w:color="auto"/>
          </w:divBdr>
        </w:div>
        <w:div w:id="1408458753">
          <w:marLeft w:val="0"/>
          <w:marRight w:val="0"/>
          <w:marTop w:val="0"/>
          <w:marBottom w:val="0"/>
          <w:divBdr>
            <w:top w:val="none" w:sz="0" w:space="0" w:color="auto"/>
            <w:left w:val="none" w:sz="0" w:space="0" w:color="auto"/>
            <w:bottom w:val="none" w:sz="0" w:space="0" w:color="auto"/>
            <w:right w:val="none" w:sz="0" w:space="0" w:color="auto"/>
          </w:divBdr>
        </w:div>
        <w:div w:id="1192064090">
          <w:marLeft w:val="0"/>
          <w:marRight w:val="0"/>
          <w:marTop w:val="0"/>
          <w:marBottom w:val="0"/>
          <w:divBdr>
            <w:top w:val="none" w:sz="0" w:space="0" w:color="auto"/>
            <w:left w:val="none" w:sz="0" w:space="0" w:color="auto"/>
            <w:bottom w:val="none" w:sz="0" w:space="0" w:color="auto"/>
            <w:right w:val="none" w:sz="0" w:space="0" w:color="auto"/>
          </w:divBdr>
        </w:div>
      </w:divsChild>
    </w:div>
    <w:div w:id="988175097">
      <w:bodyDiv w:val="1"/>
      <w:marLeft w:val="0"/>
      <w:marRight w:val="0"/>
      <w:marTop w:val="0"/>
      <w:marBottom w:val="0"/>
      <w:divBdr>
        <w:top w:val="none" w:sz="0" w:space="0" w:color="auto"/>
        <w:left w:val="none" w:sz="0" w:space="0" w:color="auto"/>
        <w:bottom w:val="none" w:sz="0" w:space="0" w:color="auto"/>
        <w:right w:val="none" w:sz="0" w:space="0" w:color="auto"/>
      </w:divBdr>
    </w:div>
    <w:div w:id="991763045">
      <w:bodyDiv w:val="1"/>
      <w:marLeft w:val="0"/>
      <w:marRight w:val="0"/>
      <w:marTop w:val="0"/>
      <w:marBottom w:val="0"/>
      <w:divBdr>
        <w:top w:val="none" w:sz="0" w:space="0" w:color="auto"/>
        <w:left w:val="none" w:sz="0" w:space="0" w:color="auto"/>
        <w:bottom w:val="none" w:sz="0" w:space="0" w:color="auto"/>
        <w:right w:val="none" w:sz="0" w:space="0" w:color="auto"/>
      </w:divBdr>
    </w:div>
    <w:div w:id="992443792">
      <w:bodyDiv w:val="1"/>
      <w:marLeft w:val="0"/>
      <w:marRight w:val="0"/>
      <w:marTop w:val="0"/>
      <w:marBottom w:val="0"/>
      <w:divBdr>
        <w:top w:val="none" w:sz="0" w:space="0" w:color="auto"/>
        <w:left w:val="none" w:sz="0" w:space="0" w:color="auto"/>
        <w:bottom w:val="none" w:sz="0" w:space="0" w:color="auto"/>
        <w:right w:val="none" w:sz="0" w:space="0" w:color="auto"/>
      </w:divBdr>
    </w:div>
    <w:div w:id="998656227">
      <w:bodyDiv w:val="1"/>
      <w:marLeft w:val="0"/>
      <w:marRight w:val="0"/>
      <w:marTop w:val="0"/>
      <w:marBottom w:val="0"/>
      <w:divBdr>
        <w:top w:val="none" w:sz="0" w:space="0" w:color="auto"/>
        <w:left w:val="none" w:sz="0" w:space="0" w:color="auto"/>
        <w:bottom w:val="none" w:sz="0" w:space="0" w:color="auto"/>
        <w:right w:val="none" w:sz="0" w:space="0" w:color="auto"/>
      </w:divBdr>
    </w:div>
    <w:div w:id="1037588924">
      <w:bodyDiv w:val="1"/>
      <w:marLeft w:val="0"/>
      <w:marRight w:val="0"/>
      <w:marTop w:val="0"/>
      <w:marBottom w:val="0"/>
      <w:divBdr>
        <w:top w:val="none" w:sz="0" w:space="0" w:color="auto"/>
        <w:left w:val="none" w:sz="0" w:space="0" w:color="auto"/>
        <w:bottom w:val="none" w:sz="0" w:space="0" w:color="auto"/>
        <w:right w:val="none" w:sz="0" w:space="0" w:color="auto"/>
      </w:divBdr>
    </w:div>
    <w:div w:id="1089959396">
      <w:bodyDiv w:val="1"/>
      <w:marLeft w:val="0"/>
      <w:marRight w:val="0"/>
      <w:marTop w:val="0"/>
      <w:marBottom w:val="0"/>
      <w:divBdr>
        <w:top w:val="none" w:sz="0" w:space="0" w:color="auto"/>
        <w:left w:val="none" w:sz="0" w:space="0" w:color="auto"/>
        <w:bottom w:val="none" w:sz="0" w:space="0" w:color="auto"/>
        <w:right w:val="none" w:sz="0" w:space="0" w:color="auto"/>
      </w:divBdr>
    </w:div>
    <w:div w:id="1103913439">
      <w:bodyDiv w:val="1"/>
      <w:marLeft w:val="0"/>
      <w:marRight w:val="0"/>
      <w:marTop w:val="0"/>
      <w:marBottom w:val="0"/>
      <w:divBdr>
        <w:top w:val="none" w:sz="0" w:space="0" w:color="auto"/>
        <w:left w:val="none" w:sz="0" w:space="0" w:color="auto"/>
        <w:bottom w:val="none" w:sz="0" w:space="0" w:color="auto"/>
        <w:right w:val="none" w:sz="0" w:space="0" w:color="auto"/>
      </w:divBdr>
    </w:div>
    <w:div w:id="1118648638">
      <w:bodyDiv w:val="1"/>
      <w:marLeft w:val="0"/>
      <w:marRight w:val="0"/>
      <w:marTop w:val="0"/>
      <w:marBottom w:val="0"/>
      <w:divBdr>
        <w:top w:val="none" w:sz="0" w:space="0" w:color="auto"/>
        <w:left w:val="none" w:sz="0" w:space="0" w:color="auto"/>
        <w:bottom w:val="none" w:sz="0" w:space="0" w:color="auto"/>
        <w:right w:val="none" w:sz="0" w:space="0" w:color="auto"/>
      </w:divBdr>
    </w:div>
    <w:div w:id="1126240573">
      <w:bodyDiv w:val="1"/>
      <w:marLeft w:val="0"/>
      <w:marRight w:val="0"/>
      <w:marTop w:val="0"/>
      <w:marBottom w:val="0"/>
      <w:divBdr>
        <w:top w:val="none" w:sz="0" w:space="0" w:color="auto"/>
        <w:left w:val="none" w:sz="0" w:space="0" w:color="auto"/>
        <w:bottom w:val="none" w:sz="0" w:space="0" w:color="auto"/>
        <w:right w:val="none" w:sz="0" w:space="0" w:color="auto"/>
      </w:divBdr>
    </w:div>
    <w:div w:id="1133404912">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200440073">
      <w:bodyDiv w:val="1"/>
      <w:marLeft w:val="0"/>
      <w:marRight w:val="0"/>
      <w:marTop w:val="0"/>
      <w:marBottom w:val="0"/>
      <w:divBdr>
        <w:top w:val="none" w:sz="0" w:space="0" w:color="auto"/>
        <w:left w:val="none" w:sz="0" w:space="0" w:color="auto"/>
        <w:bottom w:val="none" w:sz="0" w:space="0" w:color="auto"/>
        <w:right w:val="none" w:sz="0" w:space="0" w:color="auto"/>
      </w:divBdr>
    </w:div>
    <w:div w:id="1274091484">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27782009">
      <w:bodyDiv w:val="1"/>
      <w:marLeft w:val="0"/>
      <w:marRight w:val="0"/>
      <w:marTop w:val="0"/>
      <w:marBottom w:val="0"/>
      <w:divBdr>
        <w:top w:val="none" w:sz="0" w:space="0" w:color="auto"/>
        <w:left w:val="none" w:sz="0" w:space="0" w:color="auto"/>
        <w:bottom w:val="none" w:sz="0" w:space="0" w:color="auto"/>
        <w:right w:val="none" w:sz="0" w:space="0" w:color="auto"/>
      </w:divBdr>
    </w:div>
    <w:div w:id="1362559249">
      <w:bodyDiv w:val="1"/>
      <w:marLeft w:val="0"/>
      <w:marRight w:val="0"/>
      <w:marTop w:val="0"/>
      <w:marBottom w:val="0"/>
      <w:divBdr>
        <w:top w:val="none" w:sz="0" w:space="0" w:color="auto"/>
        <w:left w:val="none" w:sz="0" w:space="0" w:color="auto"/>
        <w:bottom w:val="none" w:sz="0" w:space="0" w:color="auto"/>
        <w:right w:val="none" w:sz="0" w:space="0" w:color="auto"/>
      </w:divBdr>
      <w:divsChild>
        <w:div w:id="1408384200">
          <w:marLeft w:val="0"/>
          <w:marRight w:val="0"/>
          <w:marTop w:val="0"/>
          <w:marBottom w:val="0"/>
          <w:divBdr>
            <w:top w:val="none" w:sz="0" w:space="0" w:color="auto"/>
            <w:left w:val="none" w:sz="0" w:space="0" w:color="auto"/>
            <w:bottom w:val="none" w:sz="0" w:space="0" w:color="auto"/>
            <w:right w:val="none" w:sz="0" w:space="0" w:color="auto"/>
          </w:divBdr>
        </w:div>
        <w:div w:id="1740899883">
          <w:marLeft w:val="0"/>
          <w:marRight w:val="0"/>
          <w:marTop w:val="0"/>
          <w:marBottom w:val="0"/>
          <w:divBdr>
            <w:top w:val="none" w:sz="0" w:space="0" w:color="auto"/>
            <w:left w:val="none" w:sz="0" w:space="0" w:color="auto"/>
            <w:bottom w:val="none" w:sz="0" w:space="0" w:color="auto"/>
            <w:right w:val="none" w:sz="0" w:space="0" w:color="auto"/>
          </w:divBdr>
        </w:div>
        <w:div w:id="455028941">
          <w:marLeft w:val="0"/>
          <w:marRight w:val="0"/>
          <w:marTop w:val="0"/>
          <w:marBottom w:val="0"/>
          <w:divBdr>
            <w:top w:val="none" w:sz="0" w:space="0" w:color="auto"/>
            <w:left w:val="none" w:sz="0" w:space="0" w:color="auto"/>
            <w:bottom w:val="none" w:sz="0" w:space="0" w:color="auto"/>
            <w:right w:val="none" w:sz="0" w:space="0" w:color="auto"/>
          </w:divBdr>
        </w:div>
      </w:divsChild>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406804470">
      <w:bodyDiv w:val="1"/>
      <w:marLeft w:val="0"/>
      <w:marRight w:val="0"/>
      <w:marTop w:val="0"/>
      <w:marBottom w:val="0"/>
      <w:divBdr>
        <w:top w:val="none" w:sz="0" w:space="0" w:color="auto"/>
        <w:left w:val="none" w:sz="0" w:space="0" w:color="auto"/>
        <w:bottom w:val="none" w:sz="0" w:space="0" w:color="auto"/>
        <w:right w:val="none" w:sz="0" w:space="0" w:color="auto"/>
      </w:divBdr>
    </w:div>
    <w:div w:id="1438401479">
      <w:bodyDiv w:val="1"/>
      <w:marLeft w:val="0"/>
      <w:marRight w:val="0"/>
      <w:marTop w:val="0"/>
      <w:marBottom w:val="0"/>
      <w:divBdr>
        <w:top w:val="none" w:sz="0" w:space="0" w:color="auto"/>
        <w:left w:val="none" w:sz="0" w:space="0" w:color="auto"/>
        <w:bottom w:val="none" w:sz="0" w:space="0" w:color="auto"/>
        <w:right w:val="none" w:sz="0" w:space="0" w:color="auto"/>
      </w:divBdr>
    </w:div>
    <w:div w:id="1497576478">
      <w:bodyDiv w:val="1"/>
      <w:marLeft w:val="0"/>
      <w:marRight w:val="0"/>
      <w:marTop w:val="0"/>
      <w:marBottom w:val="0"/>
      <w:divBdr>
        <w:top w:val="none" w:sz="0" w:space="0" w:color="auto"/>
        <w:left w:val="none" w:sz="0" w:space="0" w:color="auto"/>
        <w:bottom w:val="none" w:sz="0" w:space="0" w:color="auto"/>
        <w:right w:val="none" w:sz="0" w:space="0" w:color="auto"/>
      </w:divBdr>
    </w:div>
    <w:div w:id="1508789754">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99605254">
      <w:bodyDiv w:val="1"/>
      <w:marLeft w:val="0"/>
      <w:marRight w:val="0"/>
      <w:marTop w:val="0"/>
      <w:marBottom w:val="0"/>
      <w:divBdr>
        <w:top w:val="none" w:sz="0" w:space="0" w:color="auto"/>
        <w:left w:val="none" w:sz="0" w:space="0" w:color="auto"/>
        <w:bottom w:val="none" w:sz="0" w:space="0" w:color="auto"/>
        <w:right w:val="none" w:sz="0" w:space="0" w:color="auto"/>
      </w:divBdr>
    </w:div>
    <w:div w:id="1609001923">
      <w:bodyDiv w:val="1"/>
      <w:marLeft w:val="0"/>
      <w:marRight w:val="0"/>
      <w:marTop w:val="0"/>
      <w:marBottom w:val="0"/>
      <w:divBdr>
        <w:top w:val="none" w:sz="0" w:space="0" w:color="auto"/>
        <w:left w:val="none" w:sz="0" w:space="0" w:color="auto"/>
        <w:bottom w:val="none" w:sz="0" w:space="0" w:color="auto"/>
        <w:right w:val="none" w:sz="0" w:space="0" w:color="auto"/>
      </w:divBdr>
    </w:div>
    <w:div w:id="1645810505">
      <w:bodyDiv w:val="1"/>
      <w:marLeft w:val="0"/>
      <w:marRight w:val="0"/>
      <w:marTop w:val="0"/>
      <w:marBottom w:val="0"/>
      <w:divBdr>
        <w:top w:val="none" w:sz="0" w:space="0" w:color="auto"/>
        <w:left w:val="none" w:sz="0" w:space="0" w:color="auto"/>
        <w:bottom w:val="none" w:sz="0" w:space="0" w:color="auto"/>
        <w:right w:val="none" w:sz="0" w:space="0" w:color="auto"/>
      </w:divBdr>
    </w:div>
    <w:div w:id="1670212987">
      <w:bodyDiv w:val="1"/>
      <w:marLeft w:val="0"/>
      <w:marRight w:val="0"/>
      <w:marTop w:val="0"/>
      <w:marBottom w:val="0"/>
      <w:divBdr>
        <w:top w:val="none" w:sz="0" w:space="0" w:color="auto"/>
        <w:left w:val="none" w:sz="0" w:space="0" w:color="auto"/>
        <w:bottom w:val="none" w:sz="0" w:space="0" w:color="auto"/>
        <w:right w:val="none" w:sz="0" w:space="0" w:color="auto"/>
      </w:divBdr>
      <w:divsChild>
        <w:div w:id="804926599">
          <w:marLeft w:val="0"/>
          <w:marRight w:val="0"/>
          <w:marTop w:val="0"/>
          <w:marBottom w:val="0"/>
          <w:divBdr>
            <w:top w:val="none" w:sz="0" w:space="0" w:color="auto"/>
            <w:left w:val="none" w:sz="0" w:space="0" w:color="auto"/>
            <w:bottom w:val="none" w:sz="0" w:space="0" w:color="auto"/>
            <w:right w:val="none" w:sz="0" w:space="0" w:color="auto"/>
          </w:divBdr>
        </w:div>
        <w:div w:id="1088113183">
          <w:marLeft w:val="0"/>
          <w:marRight w:val="0"/>
          <w:marTop w:val="0"/>
          <w:marBottom w:val="0"/>
          <w:divBdr>
            <w:top w:val="none" w:sz="0" w:space="0" w:color="auto"/>
            <w:left w:val="none" w:sz="0" w:space="0" w:color="auto"/>
            <w:bottom w:val="none" w:sz="0" w:space="0" w:color="auto"/>
            <w:right w:val="none" w:sz="0" w:space="0" w:color="auto"/>
          </w:divBdr>
        </w:div>
        <w:div w:id="1169101778">
          <w:marLeft w:val="0"/>
          <w:marRight w:val="0"/>
          <w:marTop w:val="0"/>
          <w:marBottom w:val="0"/>
          <w:divBdr>
            <w:top w:val="none" w:sz="0" w:space="0" w:color="auto"/>
            <w:left w:val="none" w:sz="0" w:space="0" w:color="auto"/>
            <w:bottom w:val="none" w:sz="0" w:space="0" w:color="auto"/>
            <w:right w:val="none" w:sz="0" w:space="0" w:color="auto"/>
          </w:divBdr>
        </w:div>
      </w:divsChild>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5906946">
      <w:bodyDiv w:val="1"/>
      <w:marLeft w:val="0"/>
      <w:marRight w:val="0"/>
      <w:marTop w:val="0"/>
      <w:marBottom w:val="0"/>
      <w:divBdr>
        <w:top w:val="none" w:sz="0" w:space="0" w:color="auto"/>
        <w:left w:val="none" w:sz="0" w:space="0" w:color="auto"/>
        <w:bottom w:val="none" w:sz="0" w:space="0" w:color="auto"/>
        <w:right w:val="none" w:sz="0" w:space="0" w:color="auto"/>
      </w:divBdr>
      <w:divsChild>
        <w:div w:id="2089158240">
          <w:marLeft w:val="0"/>
          <w:marRight w:val="0"/>
          <w:marTop w:val="0"/>
          <w:marBottom w:val="0"/>
          <w:divBdr>
            <w:top w:val="none" w:sz="0" w:space="0" w:color="auto"/>
            <w:left w:val="none" w:sz="0" w:space="0" w:color="auto"/>
            <w:bottom w:val="none" w:sz="0" w:space="0" w:color="auto"/>
            <w:right w:val="none" w:sz="0" w:space="0" w:color="auto"/>
          </w:divBdr>
        </w:div>
        <w:div w:id="224806412">
          <w:marLeft w:val="0"/>
          <w:marRight w:val="0"/>
          <w:marTop w:val="0"/>
          <w:marBottom w:val="0"/>
          <w:divBdr>
            <w:top w:val="none" w:sz="0" w:space="0" w:color="auto"/>
            <w:left w:val="none" w:sz="0" w:space="0" w:color="auto"/>
            <w:bottom w:val="none" w:sz="0" w:space="0" w:color="auto"/>
            <w:right w:val="none" w:sz="0" w:space="0" w:color="auto"/>
          </w:divBdr>
        </w:div>
      </w:divsChild>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30182130">
      <w:bodyDiv w:val="1"/>
      <w:marLeft w:val="0"/>
      <w:marRight w:val="0"/>
      <w:marTop w:val="0"/>
      <w:marBottom w:val="0"/>
      <w:divBdr>
        <w:top w:val="none" w:sz="0" w:space="0" w:color="auto"/>
        <w:left w:val="none" w:sz="0" w:space="0" w:color="auto"/>
        <w:bottom w:val="none" w:sz="0" w:space="0" w:color="auto"/>
        <w:right w:val="none" w:sz="0" w:space="0" w:color="auto"/>
      </w:divBdr>
    </w:div>
    <w:div w:id="1751612939">
      <w:bodyDiv w:val="1"/>
      <w:marLeft w:val="0"/>
      <w:marRight w:val="0"/>
      <w:marTop w:val="0"/>
      <w:marBottom w:val="0"/>
      <w:divBdr>
        <w:top w:val="none" w:sz="0" w:space="0" w:color="auto"/>
        <w:left w:val="none" w:sz="0" w:space="0" w:color="auto"/>
        <w:bottom w:val="none" w:sz="0" w:space="0" w:color="auto"/>
        <w:right w:val="none" w:sz="0" w:space="0" w:color="auto"/>
      </w:divBdr>
    </w:div>
    <w:div w:id="1757626265">
      <w:bodyDiv w:val="1"/>
      <w:marLeft w:val="0"/>
      <w:marRight w:val="0"/>
      <w:marTop w:val="0"/>
      <w:marBottom w:val="0"/>
      <w:divBdr>
        <w:top w:val="none" w:sz="0" w:space="0" w:color="auto"/>
        <w:left w:val="none" w:sz="0" w:space="0" w:color="auto"/>
        <w:bottom w:val="none" w:sz="0" w:space="0" w:color="auto"/>
        <w:right w:val="none" w:sz="0" w:space="0" w:color="auto"/>
      </w:divBdr>
    </w:div>
    <w:div w:id="1760756874">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599698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12083751">
      <w:bodyDiv w:val="1"/>
      <w:marLeft w:val="0"/>
      <w:marRight w:val="0"/>
      <w:marTop w:val="0"/>
      <w:marBottom w:val="0"/>
      <w:divBdr>
        <w:top w:val="none" w:sz="0" w:space="0" w:color="auto"/>
        <w:left w:val="none" w:sz="0" w:space="0" w:color="auto"/>
        <w:bottom w:val="none" w:sz="0" w:space="0" w:color="auto"/>
        <w:right w:val="none" w:sz="0" w:space="0" w:color="auto"/>
      </w:divBdr>
    </w:div>
    <w:div w:id="1913545865">
      <w:bodyDiv w:val="1"/>
      <w:marLeft w:val="0"/>
      <w:marRight w:val="0"/>
      <w:marTop w:val="0"/>
      <w:marBottom w:val="0"/>
      <w:divBdr>
        <w:top w:val="none" w:sz="0" w:space="0" w:color="auto"/>
        <w:left w:val="none" w:sz="0" w:space="0" w:color="auto"/>
        <w:bottom w:val="none" w:sz="0" w:space="0" w:color="auto"/>
        <w:right w:val="none" w:sz="0" w:space="0" w:color="auto"/>
      </w:divBdr>
    </w:div>
    <w:div w:id="1922328988">
      <w:bodyDiv w:val="1"/>
      <w:marLeft w:val="0"/>
      <w:marRight w:val="0"/>
      <w:marTop w:val="0"/>
      <w:marBottom w:val="0"/>
      <w:divBdr>
        <w:top w:val="none" w:sz="0" w:space="0" w:color="auto"/>
        <w:left w:val="none" w:sz="0" w:space="0" w:color="auto"/>
        <w:bottom w:val="none" w:sz="0" w:space="0" w:color="auto"/>
        <w:right w:val="none" w:sz="0" w:space="0" w:color="auto"/>
      </w:divBdr>
    </w:div>
    <w:div w:id="1935481163">
      <w:bodyDiv w:val="1"/>
      <w:marLeft w:val="0"/>
      <w:marRight w:val="0"/>
      <w:marTop w:val="0"/>
      <w:marBottom w:val="0"/>
      <w:divBdr>
        <w:top w:val="none" w:sz="0" w:space="0" w:color="auto"/>
        <w:left w:val="none" w:sz="0" w:space="0" w:color="auto"/>
        <w:bottom w:val="none" w:sz="0" w:space="0" w:color="auto"/>
        <w:right w:val="none" w:sz="0" w:space="0" w:color="auto"/>
      </w:divBdr>
    </w:div>
    <w:div w:id="1972899540">
      <w:bodyDiv w:val="1"/>
      <w:marLeft w:val="0"/>
      <w:marRight w:val="0"/>
      <w:marTop w:val="0"/>
      <w:marBottom w:val="0"/>
      <w:divBdr>
        <w:top w:val="none" w:sz="0" w:space="0" w:color="auto"/>
        <w:left w:val="none" w:sz="0" w:space="0" w:color="auto"/>
        <w:bottom w:val="none" w:sz="0" w:space="0" w:color="auto"/>
        <w:right w:val="none" w:sz="0" w:space="0" w:color="auto"/>
      </w:divBdr>
    </w:div>
    <w:div w:id="2023389444">
      <w:bodyDiv w:val="1"/>
      <w:marLeft w:val="0"/>
      <w:marRight w:val="0"/>
      <w:marTop w:val="0"/>
      <w:marBottom w:val="0"/>
      <w:divBdr>
        <w:top w:val="none" w:sz="0" w:space="0" w:color="auto"/>
        <w:left w:val="none" w:sz="0" w:space="0" w:color="auto"/>
        <w:bottom w:val="none" w:sz="0" w:space="0" w:color="auto"/>
        <w:right w:val="none" w:sz="0" w:space="0" w:color="auto"/>
      </w:divBdr>
    </w:div>
    <w:div w:id="2027831050">
      <w:bodyDiv w:val="1"/>
      <w:marLeft w:val="0"/>
      <w:marRight w:val="0"/>
      <w:marTop w:val="0"/>
      <w:marBottom w:val="0"/>
      <w:divBdr>
        <w:top w:val="none" w:sz="0" w:space="0" w:color="auto"/>
        <w:left w:val="none" w:sz="0" w:space="0" w:color="auto"/>
        <w:bottom w:val="none" w:sz="0" w:space="0" w:color="auto"/>
        <w:right w:val="none" w:sz="0" w:space="0" w:color="auto"/>
      </w:divBdr>
    </w:div>
    <w:div w:id="2030981044">
      <w:bodyDiv w:val="1"/>
      <w:marLeft w:val="0"/>
      <w:marRight w:val="0"/>
      <w:marTop w:val="0"/>
      <w:marBottom w:val="0"/>
      <w:divBdr>
        <w:top w:val="none" w:sz="0" w:space="0" w:color="auto"/>
        <w:left w:val="none" w:sz="0" w:space="0" w:color="auto"/>
        <w:bottom w:val="none" w:sz="0" w:space="0" w:color="auto"/>
        <w:right w:val="none" w:sz="0" w:space="0" w:color="auto"/>
      </w:divBdr>
    </w:div>
    <w:div w:id="2060590686">
      <w:bodyDiv w:val="1"/>
      <w:marLeft w:val="0"/>
      <w:marRight w:val="0"/>
      <w:marTop w:val="0"/>
      <w:marBottom w:val="0"/>
      <w:divBdr>
        <w:top w:val="none" w:sz="0" w:space="0" w:color="auto"/>
        <w:left w:val="none" w:sz="0" w:space="0" w:color="auto"/>
        <w:bottom w:val="none" w:sz="0" w:space="0" w:color="auto"/>
        <w:right w:val="none" w:sz="0" w:space="0" w:color="auto"/>
      </w:divBdr>
    </w:div>
    <w:div w:id="2061056030">
      <w:bodyDiv w:val="1"/>
      <w:marLeft w:val="0"/>
      <w:marRight w:val="0"/>
      <w:marTop w:val="0"/>
      <w:marBottom w:val="0"/>
      <w:divBdr>
        <w:top w:val="none" w:sz="0" w:space="0" w:color="auto"/>
        <w:left w:val="none" w:sz="0" w:space="0" w:color="auto"/>
        <w:bottom w:val="none" w:sz="0" w:space="0" w:color="auto"/>
        <w:right w:val="none" w:sz="0" w:space="0" w:color="auto"/>
      </w:divBdr>
    </w:div>
    <w:div w:id="2074237577">
      <w:bodyDiv w:val="1"/>
      <w:marLeft w:val="0"/>
      <w:marRight w:val="0"/>
      <w:marTop w:val="0"/>
      <w:marBottom w:val="0"/>
      <w:divBdr>
        <w:top w:val="none" w:sz="0" w:space="0" w:color="auto"/>
        <w:left w:val="none" w:sz="0" w:space="0" w:color="auto"/>
        <w:bottom w:val="none" w:sz="0" w:space="0" w:color="auto"/>
        <w:right w:val="none" w:sz="0" w:space="0" w:color="auto"/>
      </w:divBdr>
    </w:div>
    <w:div w:id="2108848016">
      <w:bodyDiv w:val="1"/>
      <w:marLeft w:val="0"/>
      <w:marRight w:val="0"/>
      <w:marTop w:val="0"/>
      <w:marBottom w:val="0"/>
      <w:divBdr>
        <w:top w:val="none" w:sz="0" w:space="0" w:color="auto"/>
        <w:left w:val="none" w:sz="0" w:space="0" w:color="auto"/>
        <w:bottom w:val="none" w:sz="0" w:space="0" w:color="auto"/>
        <w:right w:val="none" w:sz="0" w:space="0" w:color="auto"/>
      </w:divBdr>
    </w:div>
    <w:div w:id="213124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022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513</TotalTime>
  <Pages>65</Pages>
  <Words>76600</Words>
  <Characters>43663</Characters>
  <Application>Microsoft Office Word</Application>
  <DocSecurity>0</DocSecurity>
  <Lines>363</Lines>
  <Paragraphs>240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Krustiņš</dc:creator>
  <cp:keywords/>
  <dc:description/>
  <cp:lastModifiedBy>Ieva Klinsone</cp:lastModifiedBy>
  <cp:revision>21</cp:revision>
  <cp:lastPrinted>2018-11-29T07:09:00Z</cp:lastPrinted>
  <dcterms:created xsi:type="dcterms:W3CDTF">2021-10-27T11:59:00Z</dcterms:created>
  <dcterms:modified xsi:type="dcterms:W3CDTF">2021-11-01T10:27:00Z</dcterms:modified>
</cp:coreProperties>
</file>