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8FB" w:rsidRPr="006C03B6" w:rsidRDefault="00DE1F7A" w:rsidP="00DE1F7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323130"/>
          <w:bdr w:val="none" w:sz="0" w:space="0" w:color="auto" w:frame="1"/>
          <w:lang w:val="en-US"/>
        </w:rPr>
      </w:pPr>
      <w:proofErr w:type="gramStart"/>
      <w:r w:rsidRPr="006C03B6">
        <w:rPr>
          <w:bCs/>
          <w:color w:val="323130"/>
          <w:bdr w:val="none" w:sz="0" w:space="0" w:color="auto" w:frame="1"/>
          <w:lang w:val="en-US"/>
        </w:rPr>
        <w:t>Sent:</w:t>
      </w:r>
      <w:r w:rsidRPr="006C03B6">
        <w:rPr>
          <w:color w:val="323130"/>
          <w:bdr w:val="none" w:sz="0" w:space="0" w:color="auto" w:frame="1"/>
          <w:lang w:val="en-US"/>
        </w:rPr>
        <w:t> </w:t>
      </w:r>
      <w:proofErr w:type="spellStart"/>
      <w:r w:rsidR="00C378FB" w:rsidRPr="006C03B6">
        <w:rPr>
          <w:color w:val="323130"/>
          <w:bdr w:val="none" w:sz="0" w:space="0" w:color="auto" w:frame="1"/>
          <w:lang w:val="en-US"/>
        </w:rPr>
        <w:t>pirmd</w:t>
      </w:r>
      <w:proofErr w:type="spellEnd"/>
      <w:r w:rsidR="00C378FB" w:rsidRPr="006C03B6">
        <w:rPr>
          <w:color w:val="323130"/>
          <w:bdr w:val="none" w:sz="0" w:space="0" w:color="auto" w:frame="1"/>
          <w:lang w:val="en-US"/>
        </w:rPr>
        <w:t>.</w:t>
      </w:r>
      <w:proofErr w:type="gramEnd"/>
      <w:r w:rsidR="00C378FB" w:rsidRPr="006C03B6">
        <w:rPr>
          <w:color w:val="323130"/>
          <w:bdr w:val="none" w:sz="0" w:space="0" w:color="auto" w:frame="1"/>
          <w:lang w:val="en-US"/>
        </w:rPr>
        <w:t xml:space="preserve"> 2020.  </w:t>
      </w:r>
      <w:proofErr w:type="spellStart"/>
      <w:proofErr w:type="gramStart"/>
      <w:r w:rsidR="00C378FB" w:rsidRPr="006C03B6">
        <w:rPr>
          <w:color w:val="323130"/>
          <w:bdr w:val="none" w:sz="0" w:space="0" w:color="auto" w:frame="1"/>
          <w:lang w:val="en-US"/>
        </w:rPr>
        <w:t>gada</w:t>
      </w:r>
      <w:proofErr w:type="spellEnd"/>
      <w:proofErr w:type="gramEnd"/>
      <w:r w:rsidR="00C378FB" w:rsidRPr="006C03B6">
        <w:rPr>
          <w:color w:val="323130"/>
          <w:bdr w:val="none" w:sz="0" w:space="0" w:color="auto" w:frame="1"/>
          <w:lang w:val="en-US"/>
        </w:rPr>
        <w:t xml:space="preserve"> .18.05 10:40</w:t>
      </w:r>
      <w:r w:rsidRPr="006C03B6">
        <w:rPr>
          <w:color w:val="323130"/>
          <w:bdr w:val="none" w:sz="0" w:space="0" w:color="auto" w:frame="1"/>
          <w:lang w:val="en-US"/>
        </w:rPr>
        <w:br/>
      </w:r>
      <w:r w:rsidR="00C378FB" w:rsidRPr="006C03B6">
        <w:rPr>
          <w:bCs/>
          <w:color w:val="323130"/>
          <w:bdr w:val="none" w:sz="0" w:space="0" w:color="auto" w:frame="1"/>
          <w:lang w:val="en-US"/>
        </w:rPr>
        <w:t>From:</w:t>
      </w:r>
      <w:r w:rsidR="00C378FB" w:rsidRPr="006C03B6">
        <w:rPr>
          <w:color w:val="323130"/>
          <w:bdr w:val="none" w:sz="0" w:space="0" w:color="auto" w:frame="1"/>
          <w:lang w:val="en-US"/>
        </w:rPr>
        <w:t> </w:t>
      </w:r>
      <w:r w:rsidR="00C378FB" w:rsidRPr="006C03B6">
        <w:rPr>
          <w:color w:val="323130"/>
          <w:bdr w:val="none" w:sz="0" w:space="0" w:color="auto" w:frame="1"/>
          <w:lang w:val="en-US"/>
        </w:rPr>
        <w:t xml:space="preserve">LATVIJAS PAŠVALDĪBU SAVIENĪBA </w:t>
      </w:r>
      <w:hyperlink r:id="rId8" w:history="1">
        <w:r w:rsidR="00C378FB" w:rsidRPr="006C03B6">
          <w:rPr>
            <w:rStyle w:val="Hyperlink"/>
            <w:bdr w:val="none" w:sz="0" w:space="0" w:color="auto" w:frame="1"/>
            <w:lang w:val="en-US"/>
          </w:rPr>
          <w:t>lps@lps.lv</w:t>
        </w:r>
      </w:hyperlink>
    </w:p>
    <w:p w:rsidR="00DE1F7A" w:rsidRPr="006C03B6" w:rsidRDefault="00DE1F7A" w:rsidP="00C378F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323130"/>
        </w:rPr>
      </w:pPr>
      <w:r w:rsidRPr="006C03B6">
        <w:rPr>
          <w:bCs/>
          <w:color w:val="323130"/>
          <w:bdr w:val="none" w:sz="0" w:space="0" w:color="auto" w:frame="1"/>
          <w:lang w:val="en-US"/>
        </w:rPr>
        <w:t>To:</w:t>
      </w:r>
      <w:r w:rsidR="00C378FB" w:rsidRPr="006C03B6">
        <w:rPr>
          <w:color w:val="323130"/>
          <w:bdr w:val="none" w:sz="0" w:space="0" w:color="auto" w:frame="1"/>
          <w:lang w:val="en-US"/>
        </w:rPr>
        <w:t xml:space="preserve"> VARAM</w:t>
      </w:r>
      <w:r w:rsidRPr="006C03B6">
        <w:rPr>
          <w:color w:val="323130"/>
          <w:bdr w:val="none" w:sz="0" w:space="0" w:color="auto" w:frame="1"/>
          <w:lang w:val="en-US"/>
        </w:rPr>
        <w:br/>
      </w:r>
      <w:r w:rsidRPr="006C03B6">
        <w:rPr>
          <w:bCs/>
          <w:color w:val="323130"/>
          <w:bdr w:val="none" w:sz="0" w:space="0" w:color="auto" w:frame="1"/>
          <w:lang w:val="en-US"/>
        </w:rPr>
        <w:t>Subject:</w:t>
      </w:r>
      <w:r w:rsidRPr="006C03B6">
        <w:rPr>
          <w:color w:val="323130"/>
          <w:bdr w:val="none" w:sz="0" w:space="0" w:color="auto" w:frame="1"/>
          <w:lang w:val="en-US"/>
        </w:rPr>
        <w:t> </w:t>
      </w:r>
      <w:r w:rsidR="00C378FB" w:rsidRPr="006C03B6">
        <w:rPr>
          <w:color w:val="323130"/>
          <w:bdr w:val="none" w:sz="0" w:space="0" w:color="auto" w:frame="1"/>
          <w:lang w:val="en-US"/>
        </w:rPr>
        <w:t xml:space="preserve">LPS </w:t>
      </w:r>
      <w:proofErr w:type="spellStart"/>
      <w:r w:rsidR="00C378FB" w:rsidRPr="006C03B6">
        <w:rPr>
          <w:color w:val="323130"/>
          <w:bdr w:val="none" w:sz="0" w:space="0" w:color="auto" w:frame="1"/>
          <w:lang w:val="en-US"/>
        </w:rPr>
        <w:t>atzinums</w:t>
      </w:r>
      <w:proofErr w:type="spellEnd"/>
      <w:r w:rsidR="00C378FB" w:rsidRPr="006C03B6">
        <w:rPr>
          <w:color w:val="323130"/>
          <w:bdr w:val="none" w:sz="0" w:space="0" w:color="auto" w:frame="1"/>
          <w:lang w:val="en-US"/>
        </w:rPr>
        <w:t xml:space="preserve"> par TAP VSS-356, Par </w:t>
      </w:r>
      <w:proofErr w:type="spellStart"/>
      <w:r w:rsidR="00C378FB" w:rsidRPr="006C03B6">
        <w:rPr>
          <w:color w:val="323130"/>
          <w:bdr w:val="none" w:sz="0" w:space="0" w:color="auto" w:frame="1"/>
          <w:lang w:val="en-US"/>
        </w:rPr>
        <w:t>valsts</w:t>
      </w:r>
      <w:proofErr w:type="spellEnd"/>
      <w:r w:rsidR="00C378FB" w:rsidRPr="006C03B6">
        <w:rPr>
          <w:color w:val="323130"/>
          <w:bdr w:val="none" w:sz="0" w:space="0" w:color="auto" w:frame="1"/>
          <w:lang w:val="en-US"/>
        </w:rPr>
        <w:t xml:space="preserve"> </w:t>
      </w:r>
      <w:proofErr w:type="spellStart"/>
      <w:r w:rsidR="00C378FB" w:rsidRPr="006C03B6">
        <w:rPr>
          <w:color w:val="323130"/>
          <w:bdr w:val="none" w:sz="0" w:space="0" w:color="auto" w:frame="1"/>
          <w:lang w:val="en-US"/>
        </w:rPr>
        <w:t>informācijas</w:t>
      </w:r>
      <w:proofErr w:type="spellEnd"/>
      <w:r w:rsidR="00C378FB" w:rsidRPr="006C03B6">
        <w:rPr>
          <w:color w:val="323130"/>
          <w:bdr w:val="none" w:sz="0" w:space="0" w:color="auto" w:frame="1"/>
          <w:lang w:val="en-US"/>
        </w:rPr>
        <w:t xml:space="preserve"> </w:t>
      </w:r>
      <w:proofErr w:type="gramStart"/>
      <w:r w:rsidR="00C378FB" w:rsidRPr="006C03B6">
        <w:rPr>
          <w:color w:val="323130"/>
          <w:bdr w:val="none" w:sz="0" w:space="0" w:color="auto" w:frame="1"/>
          <w:lang w:val="en-US"/>
        </w:rPr>
        <w:t>un</w:t>
      </w:r>
      <w:proofErr w:type="gramEnd"/>
      <w:r w:rsidR="00C378FB" w:rsidRPr="006C03B6">
        <w:rPr>
          <w:color w:val="323130"/>
          <w:bdr w:val="none" w:sz="0" w:space="0" w:color="auto" w:frame="1"/>
          <w:lang w:val="en-US"/>
        </w:rPr>
        <w:t xml:space="preserve"> </w:t>
      </w:r>
      <w:proofErr w:type="spellStart"/>
      <w:r w:rsidR="00C378FB" w:rsidRPr="006C03B6">
        <w:rPr>
          <w:color w:val="323130"/>
          <w:bdr w:val="none" w:sz="0" w:space="0" w:color="auto" w:frame="1"/>
          <w:lang w:val="en-US"/>
        </w:rPr>
        <w:t>komunikācijas</w:t>
      </w:r>
      <w:proofErr w:type="spellEnd"/>
      <w:r w:rsidR="00C378FB" w:rsidRPr="006C03B6">
        <w:rPr>
          <w:color w:val="323130"/>
          <w:bdr w:val="none" w:sz="0" w:space="0" w:color="auto" w:frame="1"/>
          <w:lang w:val="en-US"/>
        </w:rPr>
        <w:t xml:space="preserve"> </w:t>
      </w:r>
      <w:proofErr w:type="spellStart"/>
      <w:r w:rsidR="00C378FB" w:rsidRPr="006C03B6">
        <w:rPr>
          <w:color w:val="323130"/>
          <w:bdr w:val="none" w:sz="0" w:space="0" w:color="auto" w:frame="1"/>
          <w:lang w:val="en-US"/>
        </w:rPr>
        <w:t>tehnoloģiju</w:t>
      </w:r>
      <w:proofErr w:type="spellEnd"/>
      <w:r w:rsidR="00C378FB" w:rsidRPr="006C03B6">
        <w:rPr>
          <w:color w:val="323130"/>
          <w:bdr w:val="none" w:sz="0" w:space="0" w:color="auto" w:frame="1"/>
          <w:lang w:val="en-US"/>
        </w:rPr>
        <w:t xml:space="preserve"> </w:t>
      </w:r>
      <w:proofErr w:type="spellStart"/>
      <w:r w:rsidR="00C378FB" w:rsidRPr="006C03B6">
        <w:rPr>
          <w:color w:val="323130"/>
          <w:bdr w:val="none" w:sz="0" w:space="0" w:color="auto" w:frame="1"/>
          <w:lang w:val="en-US"/>
        </w:rPr>
        <w:t>resursu</w:t>
      </w:r>
      <w:proofErr w:type="spellEnd"/>
      <w:r w:rsidR="00C378FB" w:rsidRPr="006C03B6">
        <w:rPr>
          <w:color w:val="323130"/>
          <w:bdr w:val="none" w:sz="0" w:space="0" w:color="auto" w:frame="1"/>
          <w:lang w:val="en-US"/>
        </w:rPr>
        <w:t xml:space="preserve"> un </w:t>
      </w:r>
      <w:proofErr w:type="spellStart"/>
      <w:r w:rsidR="00C378FB" w:rsidRPr="006C03B6">
        <w:rPr>
          <w:color w:val="323130"/>
          <w:bdr w:val="none" w:sz="0" w:space="0" w:color="auto" w:frame="1"/>
          <w:lang w:val="en-US"/>
        </w:rPr>
        <w:t>kompetenču</w:t>
      </w:r>
      <w:proofErr w:type="spellEnd"/>
      <w:r w:rsidR="00C378FB" w:rsidRPr="006C03B6">
        <w:rPr>
          <w:color w:val="323130"/>
          <w:bdr w:val="none" w:sz="0" w:space="0" w:color="auto" w:frame="1"/>
          <w:lang w:val="en-US"/>
        </w:rPr>
        <w:t xml:space="preserve"> </w:t>
      </w:r>
      <w:proofErr w:type="spellStart"/>
      <w:r w:rsidR="00C378FB" w:rsidRPr="006C03B6">
        <w:rPr>
          <w:color w:val="323130"/>
          <w:bdr w:val="none" w:sz="0" w:space="0" w:color="auto" w:frame="1"/>
          <w:lang w:val="en-US"/>
        </w:rPr>
        <w:t>konsolidāciju</w:t>
      </w:r>
      <w:proofErr w:type="spellEnd"/>
      <w:r w:rsidRPr="006C03B6">
        <w:rPr>
          <w:color w:val="323130"/>
        </w:rPr>
        <w:t> </w:t>
      </w:r>
    </w:p>
    <w:p w:rsidR="00C378FB" w:rsidRPr="00C378FB" w:rsidRDefault="00C378FB" w:rsidP="00C378FB">
      <w:pPr>
        <w:rPr>
          <w:b/>
        </w:rPr>
      </w:pPr>
      <w:bookmarkStart w:id="0" w:name="_GoBack"/>
      <w:bookmarkEnd w:id="0"/>
    </w:p>
    <w:p w:rsidR="00C378FB" w:rsidRDefault="00C378FB" w:rsidP="00C378FB"/>
    <w:p w:rsidR="006C03B6" w:rsidRDefault="00C378FB" w:rsidP="006C03B6">
      <w:pPr>
        <w:jc w:val="both"/>
        <w:rPr>
          <w:rFonts w:ascii="Times New Roman" w:hAnsi="Times New Roman" w:cs="Times New Roman"/>
          <w:sz w:val="24"/>
          <w:szCs w:val="24"/>
        </w:rPr>
      </w:pPr>
      <w:r w:rsidRPr="00C378FB">
        <w:rPr>
          <w:rFonts w:ascii="Times New Roman" w:hAnsi="Times New Roman" w:cs="Times New Roman"/>
          <w:sz w:val="24"/>
          <w:szCs w:val="24"/>
        </w:rPr>
        <w:t>Labdien!</w:t>
      </w:r>
      <w:r w:rsidRPr="00C378FB">
        <w:rPr>
          <w:rFonts w:ascii="Times New Roman" w:hAnsi="Times New Roman" w:cs="Times New Roman"/>
          <w:sz w:val="24"/>
          <w:szCs w:val="24"/>
        </w:rPr>
        <w:br/>
      </w:r>
      <w:r w:rsidRPr="00C378FB">
        <w:rPr>
          <w:rFonts w:ascii="Times New Roman" w:hAnsi="Times New Roman" w:cs="Times New Roman"/>
          <w:sz w:val="24"/>
          <w:szCs w:val="24"/>
        </w:rPr>
        <w:br/>
        <w:t>Latvijas Pašvaldību savienība saskaņo informatīvo ziņojumu "Par valsts informācijas un komunikācijas tehnoloģiju resursu un kompetenču konsolidāciju" bez iebildumiem.</w:t>
      </w:r>
    </w:p>
    <w:p w:rsidR="006C03B6" w:rsidRDefault="006C03B6" w:rsidP="006C03B6">
      <w:pPr>
        <w:rPr>
          <w:rFonts w:ascii="Times New Roman" w:hAnsi="Times New Roman" w:cs="Times New Roman"/>
          <w:sz w:val="24"/>
          <w:szCs w:val="24"/>
        </w:rPr>
      </w:pPr>
    </w:p>
    <w:p w:rsidR="00C378FB" w:rsidRPr="00C378FB" w:rsidRDefault="00C378FB" w:rsidP="006C03B6">
      <w:pPr>
        <w:rPr>
          <w:rFonts w:ascii="Times New Roman" w:hAnsi="Times New Roman" w:cs="Times New Roman"/>
          <w:sz w:val="24"/>
          <w:szCs w:val="24"/>
        </w:rPr>
      </w:pPr>
      <w:r w:rsidRPr="00C378FB">
        <w:rPr>
          <w:rFonts w:ascii="Times New Roman" w:hAnsi="Times New Roman" w:cs="Times New Roman"/>
          <w:sz w:val="24"/>
          <w:szCs w:val="24"/>
        </w:rPr>
        <w:br/>
      </w:r>
      <w:r w:rsidRPr="00C378FB">
        <w:rPr>
          <w:rFonts w:ascii="Times New Roman" w:hAnsi="Times New Roman" w:cs="Times New Roman"/>
          <w:sz w:val="24"/>
          <w:szCs w:val="24"/>
        </w:rPr>
        <w:br/>
        <w:t>Latvijas Pašvaldību savienība</w:t>
      </w:r>
      <w:r w:rsidRPr="00C378FB">
        <w:rPr>
          <w:rFonts w:ascii="Times New Roman" w:hAnsi="Times New Roman" w:cs="Times New Roman"/>
          <w:sz w:val="24"/>
          <w:szCs w:val="24"/>
        </w:rPr>
        <w:br/>
        <w:t xml:space="preserve">Guntars Krasovskis; </w:t>
      </w:r>
      <w:r w:rsidRPr="00C378FB">
        <w:rPr>
          <w:rFonts w:ascii="Times New Roman" w:hAnsi="Times New Roman" w:cs="Times New Roman"/>
          <w:sz w:val="24"/>
          <w:szCs w:val="24"/>
        </w:rPr>
        <w:br/>
        <w:t xml:space="preserve">Padomnieks </w:t>
      </w:r>
      <w:r w:rsidRPr="00C378FB">
        <w:rPr>
          <w:rFonts w:ascii="Times New Roman" w:hAnsi="Times New Roman" w:cs="Times New Roman"/>
          <w:sz w:val="24"/>
          <w:szCs w:val="24"/>
        </w:rPr>
        <w:br/>
        <w:t>67226536</w:t>
      </w:r>
      <w:r w:rsidRPr="00C378FB">
        <w:rPr>
          <w:rFonts w:ascii="Times New Roman" w:hAnsi="Times New Roman" w:cs="Times New Roman"/>
          <w:sz w:val="24"/>
          <w:szCs w:val="24"/>
        </w:rPr>
        <w:br/>
      </w:r>
      <w:hyperlink r:id="rId9" w:history="1">
        <w:r w:rsidRPr="00C378FB">
          <w:rPr>
            <w:rStyle w:val="Hyperlink"/>
            <w:rFonts w:ascii="Times New Roman" w:hAnsi="Times New Roman" w:cs="Times New Roman"/>
            <w:sz w:val="24"/>
            <w:szCs w:val="24"/>
          </w:rPr>
          <w:t>guntars.krasovskis@lps.lv</w:t>
        </w:r>
      </w:hyperlink>
      <w:r w:rsidRPr="00C378FB">
        <w:rPr>
          <w:rFonts w:ascii="Times New Roman" w:hAnsi="Times New Roman" w:cs="Times New Roman"/>
          <w:sz w:val="24"/>
          <w:szCs w:val="24"/>
        </w:rPr>
        <w:br/>
      </w:r>
      <w:hyperlink r:id="rId10" w:history="1">
        <w:r w:rsidRPr="00C378FB">
          <w:rPr>
            <w:rStyle w:val="Hyperlink"/>
            <w:rFonts w:ascii="Times New Roman" w:hAnsi="Times New Roman" w:cs="Times New Roman"/>
            <w:sz w:val="24"/>
            <w:szCs w:val="24"/>
          </w:rPr>
          <w:t>www.lps.lv</w:t>
        </w:r>
      </w:hyperlink>
      <w:r w:rsidRPr="00C378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FD0" w:rsidRPr="00C378FB" w:rsidRDefault="00823FD0" w:rsidP="00DE1F7A">
      <w:pPr>
        <w:rPr>
          <w:rFonts w:ascii="Times New Roman" w:hAnsi="Times New Roman" w:cs="Times New Roman"/>
          <w:sz w:val="24"/>
          <w:szCs w:val="24"/>
        </w:rPr>
      </w:pPr>
    </w:p>
    <w:sectPr w:rsidR="00823FD0" w:rsidRPr="00C378FB" w:rsidSect="00823FD0">
      <w:footerReference w:type="default" r:id="rId11"/>
      <w:footerReference w:type="first" r:id="rId12"/>
      <w:pgSz w:w="11906" w:h="16838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C69" w:rsidRDefault="002E6C69" w:rsidP="00823FD0">
      <w:r>
        <w:separator/>
      </w:r>
    </w:p>
  </w:endnote>
  <w:endnote w:type="continuationSeparator" w:id="0">
    <w:p w:rsidR="002E6C69" w:rsidRDefault="002E6C69" w:rsidP="0082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70541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3FD0" w:rsidRDefault="00823FD0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78FB">
          <w:rPr>
            <w:noProof/>
          </w:rPr>
          <w:t>2</w:t>
        </w:r>
        <w:r>
          <w:rPr>
            <w:noProof/>
          </w:rPr>
          <w:fldChar w:fldCharType="end"/>
        </w:r>
      </w:p>
      <w:p w:rsidR="00823FD0" w:rsidRDefault="002E6C69">
        <w:pPr>
          <w:pStyle w:val="Footer"/>
          <w:jc w:val="center"/>
          <w:rPr>
            <w:noProof/>
          </w:rPr>
        </w:pPr>
      </w:p>
    </w:sdtContent>
  </w:sdt>
  <w:p w:rsidR="00823FD0" w:rsidRDefault="00B22D7D">
    <w:pPr>
      <w:pStyle w:val="Footer"/>
    </w:pPr>
    <w:r w:rsidRPr="00B22D7D">
      <w:rPr>
        <w:rFonts w:ascii="Times New Roman" w:hAnsi="Times New Roman" w:cs="Times New Roman"/>
        <w:noProof/>
        <w:sz w:val="20"/>
        <w:szCs w:val="20"/>
      </w:rPr>
      <w:t>VeselibasInspekcAtz_VSS-356_15052020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FD0" w:rsidRDefault="00C378FB">
    <w:pPr>
      <w:pStyle w:val="Footer"/>
    </w:pPr>
    <w:r>
      <w:rPr>
        <w:rFonts w:ascii="Times New Roman" w:hAnsi="Times New Roman" w:cs="Times New Roman"/>
        <w:noProof/>
        <w:sz w:val="20"/>
        <w:szCs w:val="20"/>
      </w:rPr>
      <w:t>LPS</w:t>
    </w:r>
    <w:r w:rsidR="00B22D7D" w:rsidRPr="00B22D7D">
      <w:rPr>
        <w:rFonts w:ascii="Times New Roman" w:hAnsi="Times New Roman" w:cs="Times New Roman"/>
        <w:noProof/>
        <w:sz w:val="20"/>
        <w:szCs w:val="20"/>
      </w:rPr>
      <w:t>Atz_VSS-356_1</w:t>
    </w:r>
    <w:r>
      <w:rPr>
        <w:rFonts w:ascii="Times New Roman" w:hAnsi="Times New Roman" w:cs="Times New Roman"/>
        <w:noProof/>
        <w:sz w:val="20"/>
        <w:szCs w:val="20"/>
      </w:rPr>
      <w:t>8</w:t>
    </w:r>
    <w:r w:rsidR="00B22D7D" w:rsidRPr="00B22D7D">
      <w:rPr>
        <w:rFonts w:ascii="Times New Roman" w:hAnsi="Times New Roman" w:cs="Times New Roman"/>
        <w:noProof/>
        <w:sz w:val="20"/>
        <w:szCs w:val="20"/>
      </w:rPr>
      <w:t>052020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C69" w:rsidRDefault="002E6C69" w:rsidP="00823FD0">
      <w:r>
        <w:separator/>
      </w:r>
    </w:p>
  </w:footnote>
  <w:footnote w:type="continuationSeparator" w:id="0">
    <w:p w:rsidR="002E6C69" w:rsidRDefault="002E6C69" w:rsidP="00823F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C48C3"/>
    <w:multiLevelType w:val="multilevel"/>
    <w:tmpl w:val="5E30B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D0"/>
    <w:rsid w:val="000548E9"/>
    <w:rsid w:val="000A3A5F"/>
    <w:rsid w:val="00100F4D"/>
    <w:rsid w:val="002E6C69"/>
    <w:rsid w:val="005252FD"/>
    <w:rsid w:val="0057016B"/>
    <w:rsid w:val="006C03B6"/>
    <w:rsid w:val="00823FD0"/>
    <w:rsid w:val="009B1289"/>
    <w:rsid w:val="00B22D7D"/>
    <w:rsid w:val="00C378FB"/>
    <w:rsid w:val="00DA38EA"/>
    <w:rsid w:val="00DE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FD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F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FD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23F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FD0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7016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01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1F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FD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3F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FD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23F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FD0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7016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01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E1F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7134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ps@lps.lv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ps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ntars.krasovskis@lp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Vineta</dc:creator>
  <cp:lastModifiedBy>Vineta</cp:lastModifiedBy>
  <cp:revision>3</cp:revision>
  <dcterms:created xsi:type="dcterms:W3CDTF">2020-05-19T11:18:00Z</dcterms:created>
  <dcterms:modified xsi:type="dcterms:W3CDTF">2020-05-19T11:19:00Z</dcterms:modified>
</cp:coreProperties>
</file>