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23-TA-1577: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2010. gada 17. augusta noteikumos Nr. 775 "Noteikumi par karavīru un zemessargu augstāko virsnieku dienesta pakāpēm atbilstošajiem amatiem"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noteikuma projekts paredz paplašināt amatu sarakstu, kuri varētu pārstāvēt Aizsardzības ministriju starptautiski rīkotajās sanāksmēs, komisijās, darba grupās un konferencēs, lūdzam papildināt anotāciju, norādot, ka Aizsardzības ministrija noteikumu projekta izpildi nodrošinās tai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Latvijas Republikas Saeima apstiprināja Valsts aizsardzības koncepciju </w:t>
            </w:r>
            <w:r w:rsidR="00000000" w:rsidRPr="00000000" w:rsidDel="00000000">
              <w:rPr>
                <w:u w:val="single"/>
                <w:rtl w:val="0"/>
              </w:rPr>
              <w:t xml:space="preserve">2020. gada</w:t>
            </w:r>
            <w:r w:rsidR="00000000" w:rsidRPr="00000000" w:rsidDel="00000000">
              <w:rPr>
                <w:rtl w:val="0"/>
              </w:rPr>
              <w:t xml:space="preserve"> 24. septembrī, lūdzam precizēt Ministru kabineta noteikumu projekta "Grozījums Ministru kabineta 2010. gada 17. augusta noteikumos Nr. 775 "Noteikumi par karavīru un zemessargu augstāko virsnieku dienesta pakāpēm atbilstošajiem amatiem"" sākotnējās ietekmes </w:t>
            </w:r>
            <w:r w:rsidR="00000000" w:rsidRPr="00000000" w:rsidDel="00000000">
              <w:rPr>
                <w:i w:val="1"/>
                <w:rtl w:val="0"/>
              </w:rPr>
              <w:t xml:space="preserve">(ex-ante)</w:t>
            </w:r>
            <w:r w:rsidR="00000000" w:rsidRPr="00000000" w:rsidDel="00000000">
              <w:rPr>
                <w:rtl w:val="0"/>
              </w:rPr>
              <w:t xml:space="preserve"> novērtējuma ziņojuma (anotācijas) 1.3. apakšsadaļā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23-TA-1577</w:t>
    </w:r>
    <w:r>
      <w:br/>
    </w:r>
    <w:r w:rsidR="00000000" w:rsidRPr="00000000" w:rsidDel="00000000">
      <w:rPr>
        <w:rtl w:val="0"/>
      </w:rPr>
      <w:t xml:space="preserve">29.06.2023. 09.39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23-TA-1577</w:t>
    </w:r>
    <w:r>
      <w:br/>
    </w:r>
    <w:r w:rsidR="00000000" w:rsidRPr="00000000" w:rsidDel="00000000">
      <w:rPr>
        <w:rtl w:val="0"/>
      </w:rPr>
      <w:t xml:space="preserve">29.06.2023. 09.39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Izziņa_23-TA-1577.docx</dc:title>
</cp:coreProperties>
</file>

<file path=docProps/custom.xml><?xml version="1.0" encoding="utf-8"?>
<Properties xmlns="http://schemas.openxmlformats.org/officeDocument/2006/custom-properties" xmlns:vt="http://schemas.openxmlformats.org/officeDocument/2006/docPropsVTypes"/>
</file>