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51C0" w14:textId="77777777" w:rsidR="00585AAD" w:rsidRDefault="00585AAD" w:rsidP="00585AAD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Aivars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Voldeks</w:t>
      </w:r>
      <w:proofErr w:type="spellEnd"/>
      <w:r>
        <w:rPr>
          <w:rFonts w:eastAsia="Times New Roman"/>
          <w:lang w:val="en-US"/>
        </w:rPr>
        <w:t xml:space="preserve"> &lt;Aivars.Voldeks@vm.gov.lv&gt;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2. </w:t>
      </w:r>
      <w:proofErr w:type="spellStart"/>
      <w:r>
        <w:rPr>
          <w:rFonts w:eastAsia="Times New Roman"/>
          <w:lang w:val="en-US"/>
        </w:rPr>
        <w:t>novembris</w:t>
      </w:r>
      <w:proofErr w:type="spellEnd"/>
      <w:r>
        <w:rPr>
          <w:rFonts w:eastAsia="Times New Roman"/>
          <w:lang w:val="en-US"/>
        </w:rPr>
        <w:t xml:space="preserve"> 12:14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Evita Vamža &lt;evita.vamza@fm.gov.lv&gt;; Zane Logina &lt;zane.logina@fm.gov.lv&gt;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Agnese.Tomsone</w:t>
      </w:r>
      <w:proofErr w:type="spellEnd"/>
      <w:r>
        <w:rPr>
          <w:rFonts w:eastAsia="Times New Roman"/>
          <w:lang w:val="en-US"/>
        </w:rPr>
        <w:t xml:space="preserve"> &lt;Agnese.Tomsone@vm.gov.lv&gt;; Kristīne </w:t>
      </w:r>
      <w:proofErr w:type="spellStart"/>
      <w:r>
        <w:rPr>
          <w:rFonts w:eastAsia="Times New Roman"/>
          <w:lang w:val="en-US"/>
        </w:rPr>
        <w:t>Karsa</w:t>
      </w:r>
      <w:proofErr w:type="spellEnd"/>
      <w:r>
        <w:rPr>
          <w:rFonts w:eastAsia="Times New Roman"/>
          <w:lang w:val="en-US"/>
        </w:rPr>
        <w:t xml:space="preserve"> &lt;Kristine.Karsa@vm.gov.lv&gt;; </w:t>
      </w:r>
      <w:proofErr w:type="spellStart"/>
      <w:r>
        <w:rPr>
          <w:rFonts w:eastAsia="Times New Roman"/>
          <w:lang w:val="en-US"/>
        </w:rPr>
        <w:t>Ilze.Verdina</w:t>
      </w:r>
      <w:proofErr w:type="spellEnd"/>
      <w:r>
        <w:rPr>
          <w:rFonts w:eastAsia="Times New Roman"/>
          <w:lang w:val="en-US"/>
        </w:rPr>
        <w:t xml:space="preserve">-Lace &lt;Ilze.Verdina-Lace@vm.gov.lv&gt;; </w:t>
      </w:r>
      <w:proofErr w:type="spellStart"/>
      <w:r>
        <w:rPr>
          <w:rFonts w:eastAsia="Times New Roman"/>
          <w:lang w:val="en-US"/>
        </w:rPr>
        <w:t>Boriss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Kņigins</w:t>
      </w:r>
      <w:proofErr w:type="spellEnd"/>
      <w:r>
        <w:rPr>
          <w:rFonts w:eastAsia="Times New Roman"/>
          <w:lang w:val="en-US"/>
        </w:rPr>
        <w:t xml:space="preserve"> &lt;Boriss.Knigins@vm.gov.lv&gt;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ES fondu 2021-2027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(VSS – 754)</w:t>
      </w:r>
    </w:p>
    <w:p w14:paraId="7F28092D" w14:textId="77777777" w:rsidR="00585AAD" w:rsidRDefault="00585AAD" w:rsidP="00585AAD"/>
    <w:p w14:paraId="3DF50469" w14:textId="77777777" w:rsidR="00585AAD" w:rsidRDefault="00585AAD" w:rsidP="00585AAD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Labdien, </w:t>
      </w:r>
    </w:p>
    <w:p w14:paraId="7BB71884" w14:textId="77777777" w:rsidR="00585AAD" w:rsidRDefault="00585AAD" w:rsidP="00585AAD">
      <w:pPr>
        <w:rPr>
          <w:rFonts w:eastAsia="Times New Roman"/>
          <w:color w:val="000000"/>
          <w:sz w:val="24"/>
          <w:szCs w:val="24"/>
        </w:rPr>
      </w:pPr>
    </w:p>
    <w:p w14:paraId="3A348121" w14:textId="77777777" w:rsidR="00585AAD" w:rsidRDefault="00585AAD" w:rsidP="00585AAD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Atsaucoties uz Jūsu e-pastu informējam, ka Veselības ministrija ir izskatījusi likumprojektu “Eiropas Savienības fondu 2021.—2027.gada plānošanas perioda vadības </w:t>
      </w:r>
      <w:proofErr w:type="spellStart"/>
      <w:r>
        <w:rPr>
          <w:rFonts w:eastAsia="Times New Roman"/>
          <w:color w:val="000000"/>
          <w:sz w:val="24"/>
          <w:szCs w:val="24"/>
          <w:shd w:val="clear" w:color="auto" w:fill="FFFFFF"/>
        </w:rPr>
        <w:t>ikums</w:t>
      </w:r>
      <w:proofErr w:type="spellEnd"/>
      <w:r>
        <w:rPr>
          <w:rFonts w:eastAsia="Times New Roman"/>
          <w:color w:val="000000"/>
          <w:sz w:val="24"/>
          <w:szCs w:val="24"/>
          <w:shd w:val="clear" w:color="auto" w:fill="FFFFFF"/>
        </w:rPr>
        <w:t>” un to pavadošos dokumentus, kas precizēti atbilstoši </w:t>
      </w:r>
      <w:r>
        <w:rPr>
          <w:rFonts w:eastAsia="Times New Roman"/>
          <w:color w:val="000000"/>
          <w:sz w:val="24"/>
          <w:szCs w:val="24"/>
        </w:rPr>
        <w:t>izteiktajiem iebildumiem un priekšlikumiem un saskaņo tos bez iebildumiem.</w:t>
      </w:r>
    </w:p>
    <w:p w14:paraId="0B4AAE87" w14:textId="77777777" w:rsidR="00585AAD" w:rsidRDefault="00585AAD" w:rsidP="00585AAD">
      <w:pPr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5705"/>
      </w:tblGrid>
      <w:tr w:rsidR="00585AAD" w14:paraId="69839A42" w14:textId="77777777" w:rsidTr="00585AAD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614DC" w14:textId="15CBAC86" w:rsidR="00585AAD" w:rsidRDefault="00585AAD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379769F0" wp14:editId="5FA9F292">
                  <wp:extent cx="1104900" cy="952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B0F05" w14:textId="77777777" w:rsidR="00585AAD" w:rsidRDefault="00585AAD">
            <w:pPr>
              <w:pStyle w:val="NormalWeb"/>
            </w:pPr>
            <w:r>
              <w:rPr>
                <w:b/>
                <w:bCs/>
                <w:color w:val="000000"/>
              </w:rPr>
              <w:t xml:space="preserve">Aivars </w:t>
            </w:r>
            <w:proofErr w:type="spellStart"/>
            <w:r>
              <w:rPr>
                <w:b/>
                <w:bCs/>
                <w:color w:val="000000"/>
              </w:rPr>
              <w:t>Voldeks</w:t>
            </w:r>
            <w:proofErr w:type="spellEnd"/>
          </w:p>
          <w:p w14:paraId="73EBF726" w14:textId="77777777" w:rsidR="00585AAD" w:rsidRDefault="00585AAD">
            <w:pPr>
              <w:pStyle w:val="NormalWeb"/>
            </w:pPr>
            <w:r>
              <w:rPr>
                <w:color w:val="000000"/>
              </w:rPr>
              <w:t>ES fondu plānošanas, izvērtēšanas, uzraudzības nodaļas vadītājs</w:t>
            </w:r>
          </w:p>
          <w:p w14:paraId="3E755FD2" w14:textId="77777777" w:rsidR="00585AAD" w:rsidRDefault="00585AAD">
            <w:pPr>
              <w:pStyle w:val="NormalWeb"/>
            </w:pPr>
            <w:r>
              <w:rPr>
                <w:color w:val="000000"/>
              </w:rPr>
              <w:t>Investīciju un ES fondu uzraudzības departamenta direktora vietnieks</w:t>
            </w:r>
          </w:p>
          <w:p w14:paraId="37E9CE3C" w14:textId="77777777" w:rsidR="00585AAD" w:rsidRDefault="00585AAD">
            <w:pPr>
              <w:pStyle w:val="NormalWeb"/>
              <w:ind w:firstLine="284"/>
            </w:pPr>
            <w:r>
              <w:rPr>
                <w:color w:val="000000"/>
              </w:rPr>
              <w:t> </w:t>
            </w:r>
          </w:p>
          <w:p w14:paraId="1F99B08F" w14:textId="77777777" w:rsidR="00585AAD" w:rsidRDefault="00585AAD">
            <w:pPr>
              <w:pStyle w:val="NormalWeb"/>
            </w:pPr>
            <w:r>
              <w:rPr>
                <w:color w:val="000000"/>
              </w:rPr>
              <w:t>+371 67876090</w:t>
            </w:r>
          </w:p>
          <w:p w14:paraId="661732D7" w14:textId="77777777" w:rsidR="00585AAD" w:rsidRDefault="00412AC2">
            <w:pPr>
              <w:pStyle w:val="NormalWeb"/>
            </w:pPr>
            <w:hyperlink r:id="rId8" w:tgtFrame="_blank" w:history="1">
              <w:r w:rsidR="00585AAD">
                <w:rPr>
                  <w:rStyle w:val="Hyperlink"/>
                </w:rPr>
                <w:t>http://www.vm.gov.lv</w:t>
              </w:r>
            </w:hyperlink>
          </w:p>
          <w:p w14:paraId="23065A98" w14:textId="77777777" w:rsidR="00585AAD" w:rsidRDefault="00585AAD">
            <w:pPr>
              <w:pStyle w:val="NormalWeb"/>
            </w:pPr>
            <w:r>
              <w:rPr>
                <w:color w:val="000000"/>
              </w:rPr>
              <w:t>Latvijas Republikas Veselības ministrija</w:t>
            </w:r>
          </w:p>
          <w:p w14:paraId="45CE2FB1" w14:textId="77777777" w:rsidR="00585AAD" w:rsidRDefault="00585AAD">
            <w:pPr>
              <w:pStyle w:val="NormalWeb"/>
            </w:pPr>
            <w:r>
              <w:rPr>
                <w:color w:val="000000"/>
              </w:rPr>
              <w:t>Brīvības iela 72 k-1, Rīga, LV-1011, Latvija</w:t>
            </w:r>
          </w:p>
          <w:p w14:paraId="1208752A" w14:textId="26EC48B2" w:rsidR="00585AAD" w:rsidRDefault="00585AAD">
            <w:pPr>
              <w:pStyle w:val="NormalWeb"/>
            </w:pPr>
            <w:r>
              <w:br/>
            </w:r>
            <w:r>
              <w:rPr>
                <w:noProof/>
                <w:color w:val="0000FF"/>
              </w:rPr>
              <w:drawing>
                <wp:inline distT="0" distB="0" distL="0" distR="0" wp14:anchorId="46C7E46B" wp14:editId="593A26B8">
                  <wp:extent cx="228600" cy="228600"/>
                  <wp:effectExtent l="0" t="0" r="0" b="0"/>
                  <wp:docPr id="5" name="Picture 5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7D92BA9A" wp14:editId="05B6E95D">
                  <wp:extent cx="228600" cy="228600"/>
                  <wp:effectExtent l="0" t="0" r="0" b="0"/>
                  <wp:docPr id="4" name="Picture 4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010DAF11" wp14:editId="7B7693A5">
                  <wp:extent cx="228600" cy="228600"/>
                  <wp:effectExtent l="0" t="0" r="0" b="0"/>
                  <wp:docPr id="3" name="Picture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0501E23E" wp14:editId="7E44D3EB">
                  <wp:extent cx="228600" cy="228600"/>
                  <wp:effectExtent l="0" t="0" r="0" b="0"/>
                  <wp:docPr id="2" name="Picture 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FF"/>
              </w:rPr>
              <w:drawing>
                <wp:inline distT="0" distB="0" distL="0" distR="0" wp14:anchorId="34510771" wp14:editId="4D00EBAD">
                  <wp:extent cx="228600" cy="228600"/>
                  <wp:effectExtent l="0" t="0" r="0" b="0"/>
                  <wp:docPr id="1" name="Picture 1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BD0B69" w14:textId="77777777" w:rsidR="004D2CBB" w:rsidRDefault="004D2CBB"/>
    <w:sectPr w:rsidR="004D2CBB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1841" w14:textId="77777777" w:rsidR="00521EBD" w:rsidRDefault="00521EBD" w:rsidP="00585AAD">
      <w:r>
        <w:separator/>
      </w:r>
    </w:p>
  </w:endnote>
  <w:endnote w:type="continuationSeparator" w:id="0">
    <w:p w14:paraId="642BB93B" w14:textId="77777777" w:rsidR="00521EBD" w:rsidRDefault="00521EBD" w:rsidP="0058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D262C" w14:textId="77777777" w:rsidR="00585AAD" w:rsidRDefault="00585A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0496" w14:textId="20709B85" w:rsidR="00585AAD" w:rsidRDefault="00585AAD">
    <w:pPr>
      <w:pStyle w:val="Footer"/>
    </w:pPr>
    <w:r>
      <w:t>VMAtz_021121_Likums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FCAAE" w14:textId="77777777" w:rsidR="00585AAD" w:rsidRDefault="00585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0723B" w14:textId="77777777" w:rsidR="00521EBD" w:rsidRDefault="00521EBD" w:rsidP="00585AAD">
      <w:r>
        <w:separator/>
      </w:r>
    </w:p>
  </w:footnote>
  <w:footnote w:type="continuationSeparator" w:id="0">
    <w:p w14:paraId="2F9DF8EF" w14:textId="77777777" w:rsidR="00521EBD" w:rsidRDefault="00521EBD" w:rsidP="0058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D51B" w14:textId="77777777" w:rsidR="00585AAD" w:rsidRDefault="00585A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38560" w14:textId="77777777" w:rsidR="00585AAD" w:rsidRDefault="00585A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09D7" w14:textId="77777777" w:rsidR="00585AAD" w:rsidRDefault="00585A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AD"/>
    <w:rsid w:val="00412AC2"/>
    <w:rsid w:val="004D2CBB"/>
    <w:rsid w:val="00521EBD"/>
    <w:rsid w:val="0058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7860"/>
  <w15:chartTrackingRefBased/>
  <w15:docId w15:val="{AE0DA753-AD99-455E-8403-2FCEC685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AAD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5A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85AAD"/>
  </w:style>
  <w:style w:type="paragraph" w:styleId="Header">
    <w:name w:val="header"/>
    <w:basedOn w:val="Normal"/>
    <w:link w:val="HeaderChar"/>
    <w:uiPriority w:val="99"/>
    <w:unhideWhenUsed/>
    <w:rsid w:val="00585AA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AD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85AA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AAD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.gov.lv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www.flickr.com/photos/veselibas_ministrija/" TargetMode="External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veselibas_ministrija" TargetMode="External"/><Relationship Id="rId7" Type="http://schemas.openxmlformats.org/officeDocument/2006/relationships/image" Target="https://www.vm.gov.lv/sites/vm/files/media_file/vmlogo_signature.png" TargetMode="External"/><Relationship Id="rId12" Type="http://schemas.openxmlformats.org/officeDocument/2006/relationships/hyperlink" Target="https://www.facebook.com/VeselibasMinistrija/" TargetMode="External"/><Relationship Id="rId17" Type="http://schemas.openxmlformats.org/officeDocument/2006/relationships/image" Target="https://www.vm.gov.lv/sites/vm/files/media_file/youtube.png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https://www.vm.gov.lv/sites/vm/files/media_file/flickr.png" TargetMode="External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https://www.vm.gov.lv/sites/vm/files/media_file/twitter.png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user/Veselibasministrija" TargetMode="External"/><Relationship Id="rId23" Type="http://schemas.openxmlformats.org/officeDocument/2006/relationships/image" Target="https://www.vm.gov.lv/sites/vm/files/media_file/instagram.png" TargetMode="External"/><Relationship Id="rId28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twitter.com/veselibasmin" TargetMode="External"/><Relationship Id="rId14" Type="http://schemas.openxmlformats.org/officeDocument/2006/relationships/image" Target="https://www.vm.gov.lv/sites/vm/files/media_file/facebook.png" TargetMode="External"/><Relationship Id="rId22" Type="http://schemas.openxmlformats.org/officeDocument/2006/relationships/image" Target="media/image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667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Veselības ministrijas atzinums</dc:title>
  <dc:subject/>
  <dc:creator>Evita Vamža</dc:creator>
  <cp:keywords/>
  <dc:description/>
  <cp:lastModifiedBy>Evita Vamža</cp:lastModifiedBy>
  <cp:revision>2</cp:revision>
  <dcterms:created xsi:type="dcterms:W3CDTF">2021-12-29T22:06:00Z</dcterms:created>
  <dcterms:modified xsi:type="dcterms:W3CDTF">2022-01-09T21:26:00Z</dcterms:modified>
</cp:coreProperties>
</file>