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F2ED" w14:textId="77777777" w:rsidR="00B345F1" w:rsidRPr="00B345F1" w:rsidRDefault="00B345F1" w:rsidP="00B345F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45F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KM pasts &lt;pasts@km.gov.lv&gt; 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345F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ceturtdiena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2022.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gada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7.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aprīlis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11:19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345F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&lt;Pasts@fm.gov.lv&gt;; Irita Tomiņa &lt;irita.tomina@fm.gov.lv&gt;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345F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Cc: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Alma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Kaurāte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&lt;Alma.Kaurate@km.gov.lv&gt;; Jānis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Asaris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&lt;Janis.Asaris@mantojums.lv&gt;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B345F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precizētā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likumprojekta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“Par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skaidras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naudas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deklarēšanu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valsts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robežas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”” (VSS-349) </w:t>
      </w:r>
      <w:proofErr w:type="spellStart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>saskaņošanu</w:t>
      </w:r>
      <w:proofErr w:type="spellEnd"/>
      <w:r w:rsidRPr="00B345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0CB635C" w14:textId="77777777" w:rsidR="00B345F1" w:rsidRPr="00B345F1" w:rsidRDefault="00B345F1" w:rsidP="00B345F1">
      <w:pPr>
        <w:rPr>
          <w:rFonts w:ascii="Times New Roman" w:hAnsi="Times New Roman" w:cs="Times New Roman"/>
          <w:sz w:val="24"/>
          <w:szCs w:val="24"/>
        </w:rPr>
      </w:pPr>
    </w:p>
    <w:p w14:paraId="55AFA486" w14:textId="77777777" w:rsidR="00B345F1" w:rsidRPr="00B345F1" w:rsidRDefault="00B345F1" w:rsidP="00B345F1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B345F1">
        <w:rPr>
          <w:rFonts w:ascii="Times New Roman" w:hAnsi="Times New Roman" w:cs="Times New Roman"/>
          <w:sz w:val="24"/>
          <w:szCs w:val="24"/>
        </w:rPr>
        <w:t>Sveicināti!</w:t>
      </w:r>
    </w:p>
    <w:p w14:paraId="4E479C4B" w14:textId="77777777" w:rsidR="00B345F1" w:rsidRPr="00B345F1" w:rsidRDefault="00B345F1" w:rsidP="00B345F1">
      <w:pPr>
        <w:pStyle w:val="xmsonormal"/>
        <w:ind w:left="720"/>
        <w:rPr>
          <w:rFonts w:ascii="Times New Roman" w:hAnsi="Times New Roman" w:cs="Times New Roman"/>
          <w:sz w:val="24"/>
          <w:szCs w:val="24"/>
        </w:rPr>
      </w:pPr>
    </w:p>
    <w:p w14:paraId="2C43CD80" w14:textId="77777777" w:rsidR="00B345F1" w:rsidRPr="00B345F1" w:rsidRDefault="00B345F1" w:rsidP="00B345F1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B345F1">
        <w:rPr>
          <w:rFonts w:ascii="Times New Roman" w:hAnsi="Times New Roman" w:cs="Times New Roman"/>
          <w:sz w:val="24"/>
          <w:szCs w:val="24"/>
        </w:rPr>
        <w:t>Kultūras ministrija sadarbībā ar Nacionālo kultūras mantojuma pārvaldi ir izskatījusi precizēto likumprojektu “Grozījumi likumā “Par skaidras naudas deklarēšanu uz valsts robežas”” un saskaņo bez iebildumiem vai priekšlikumiem.</w:t>
      </w:r>
    </w:p>
    <w:p w14:paraId="402F82B0" w14:textId="77777777" w:rsidR="00B345F1" w:rsidRPr="00B345F1" w:rsidRDefault="00B345F1" w:rsidP="00B345F1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79B575F2" w14:textId="77777777" w:rsidR="00B345F1" w:rsidRPr="00B345F1" w:rsidRDefault="00B345F1" w:rsidP="00B345F1">
      <w:pPr>
        <w:rPr>
          <w:rFonts w:ascii="Times New Roman" w:hAnsi="Times New Roman" w:cs="Times New Roman"/>
          <w:b/>
          <w:bCs/>
        </w:rPr>
      </w:pPr>
    </w:p>
    <w:p w14:paraId="417AC737" w14:textId="77777777" w:rsidR="00B345F1" w:rsidRPr="00B345F1" w:rsidRDefault="00B345F1" w:rsidP="00B345F1">
      <w:pPr>
        <w:rPr>
          <w:rFonts w:ascii="Times New Roman" w:hAnsi="Times New Roman" w:cs="Times New Roman"/>
          <w:color w:val="1F497D"/>
        </w:rPr>
      </w:pPr>
      <w:r w:rsidRPr="00B345F1">
        <w:rPr>
          <w:rFonts w:ascii="Times New Roman" w:hAnsi="Times New Roman" w:cs="Times New Roman"/>
          <w:b/>
          <w:bCs/>
          <w:color w:val="1F497D"/>
        </w:rPr>
        <w:t>L</w:t>
      </w:r>
      <w:r w:rsidRPr="00B345F1">
        <w:rPr>
          <w:rFonts w:ascii="Times New Roman" w:hAnsi="Times New Roman" w:cs="Times New Roman"/>
          <w:b/>
          <w:bCs/>
          <w:color w:val="666666"/>
        </w:rPr>
        <w:t>atvijas Republikas Kultūras ministrija</w:t>
      </w:r>
    </w:p>
    <w:p w14:paraId="1E395E07" w14:textId="77777777" w:rsidR="00B345F1" w:rsidRPr="00B345F1" w:rsidRDefault="00B345F1" w:rsidP="00B345F1">
      <w:pPr>
        <w:rPr>
          <w:rFonts w:ascii="Times New Roman" w:hAnsi="Times New Roman" w:cs="Times New Roman"/>
          <w:color w:val="666666"/>
          <w:lang w:eastAsia="en-US"/>
        </w:rPr>
      </w:pPr>
      <w:proofErr w:type="spellStart"/>
      <w:r w:rsidRPr="00B345F1">
        <w:rPr>
          <w:rFonts w:ascii="Times New Roman" w:hAnsi="Times New Roman" w:cs="Times New Roman"/>
          <w:color w:val="666666"/>
        </w:rPr>
        <w:t>Kr</w:t>
      </w:r>
      <w:proofErr w:type="spellEnd"/>
      <w:r w:rsidRPr="00B345F1">
        <w:rPr>
          <w:rFonts w:ascii="Times New Roman" w:hAnsi="Times New Roman" w:cs="Times New Roman"/>
          <w:color w:val="666666"/>
        </w:rPr>
        <w:t>. Valdemāra 11a, Rīga, LV-1364</w:t>
      </w:r>
    </w:p>
    <w:p w14:paraId="19D8EC3E" w14:textId="77777777" w:rsidR="00B345F1" w:rsidRPr="00B345F1" w:rsidRDefault="00B345F1" w:rsidP="00B345F1">
      <w:pPr>
        <w:rPr>
          <w:rFonts w:ascii="Times New Roman" w:hAnsi="Times New Roman" w:cs="Times New Roman"/>
          <w:color w:val="666666"/>
        </w:rPr>
      </w:pPr>
      <w:r w:rsidRPr="00B345F1">
        <w:rPr>
          <w:rFonts w:ascii="Times New Roman" w:hAnsi="Times New Roman" w:cs="Times New Roman"/>
          <w:color w:val="666666"/>
        </w:rPr>
        <w:t>Tālr. 67330200</w:t>
      </w:r>
    </w:p>
    <w:p w14:paraId="31EBB4C1" w14:textId="77777777" w:rsidR="00B345F1" w:rsidRPr="00B345F1" w:rsidRDefault="00B345F1" w:rsidP="00B345F1">
      <w:pPr>
        <w:rPr>
          <w:rFonts w:ascii="Times New Roman" w:hAnsi="Times New Roman" w:cs="Times New Roman"/>
          <w:color w:val="666666"/>
        </w:rPr>
      </w:pPr>
      <w:r w:rsidRPr="00B345F1">
        <w:rPr>
          <w:rFonts w:ascii="Times New Roman" w:hAnsi="Times New Roman" w:cs="Times New Roman"/>
          <w:color w:val="666666"/>
        </w:rPr>
        <w:t xml:space="preserve">Mājaslapa: </w:t>
      </w:r>
      <w:hyperlink r:id="rId6" w:history="1">
        <w:r w:rsidRPr="00B345F1">
          <w:rPr>
            <w:rStyle w:val="Hyperlink"/>
            <w:rFonts w:ascii="Times New Roman" w:hAnsi="Times New Roman" w:cs="Times New Roman"/>
          </w:rPr>
          <w:t>www.km.gov.lv</w:t>
        </w:r>
      </w:hyperlink>
      <w:r w:rsidRPr="00B345F1">
        <w:rPr>
          <w:rFonts w:ascii="Times New Roman" w:hAnsi="Times New Roman" w:cs="Times New Roman"/>
          <w:color w:val="666666"/>
        </w:rPr>
        <w:t xml:space="preserve"> </w:t>
      </w:r>
    </w:p>
    <w:p w14:paraId="3A822CBA" w14:textId="77777777" w:rsidR="00B345F1" w:rsidRPr="00B345F1" w:rsidRDefault="00B345F1" w:rsidP="00B345F1">
      <w:pPr>
        <w:rPr>
          <w:rFonts w:ascii="Times New Roman" w:hAnsi="Times New Roman" w:cs="Times New Roman"/>
          <w:color w:val="666666"/>
        </w:rPr>
      </w:pPr>
      <w:r w:rsidRPr="00B345F1">
        <w:rPr>
          <w:rFonts w:ascii="Times New Roman" w:hAnsi="Times New Roman" w:cs="Times New Roman"/>
          <w:color w:val="666666"/>
        </w:rPr>
        <w:t xml:space="preserve">E-pasts: </w:t>
      </w:r>
      <w:hyperlink r:id="rId7" w:history="1">
        <w:r w:rsidRPr="00B345F1">
          <w:rPr>
            <w:rStyle w:val="Hyperlink"/>
            <w:rFonts w:ascii="Times New Roman" w:hAnsi="Times New Roman" w:cs="Times New Roman"/>
          </w:rPr>
          <w:t>pasts@km.gov.lv</w:t>
        </w:r>
      </w:hyperlink>
      <w:r w:rsidRPr="00B345F1">
        <w:rPr>
          <w:rFonts w:ascii="Times New Roman" w:hAnsi="Times New Roman" w:cs="Times New Roman"/>
          <w:color w:val="666666"/>
        </w:rPr>
        <w:t xml:space="preserve"> </w:t>
      </w:r>
    </w:p>
    <w:p w14:paraId="2EFAA287" w14:textId="77777777" w:rsidR="00B345F1" w:rsidRPr="00B345F1" w:rsidRDefault="00B345F1" w:rsidP="00B345F1">
      <w:pPr>
        <w:rPr>
          <w:rFonts w:ascii="Times New Roman" w:hAnsi="Times New Roman" w:cs="Times New Roman"/>
          <w:color w:val="666666"/>
        </w:rPr>
      </w:pPr>
    </w:p>
    <w:p w14:paraId="6039EF68" w14:textId="74CC65CE" w:rsidR="00B345F1" w:rsidRPr="00B345F1" w:rsidRDefault="00B345F1" w:rsidP="00B345F1">
      <w:pPr>
        <w:rPr>
          <w:rFonts w:ascii="Times New Roman" w:hAnsi="Times New Roman" w:cs="Times New Roman"/>
          <w:color w:val="666666"/>
          <w:sz w:val="24"/>
          <w:szCs w:val="24"/>
        </w:rPr>
      </w:pPr>
      <w:r w:rsidRPr="00B345F1">
        <w:rPr>
          <w:rFonts w:ascii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 wp14:anchorId="77611A89" wp14:editId="793B58D9">
            <wp:extent cx="1952625" cy="1095375"/>
            <wp:effectExtent l="0" t="0" r="9525" b="9525"/>
            <wp:docPr id="1" name="Picture 1" descr="Atbalsts Ukrainai - vizuālais materiā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Atbalsts Ukrainai - vizuālais materiāl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44DF" w14:textId="77777777" w:rsidR="00B345F1" w:rsidRPr="00B345F1" w:rsidRDefault="00B345F1" w:rsidP="00B345F1">
      <w:pPr>
        <w:rPr>
          <w:rFonts w:ascii="Times New Roman" w:hAnsi="Times New Roman" w:cs="Times New Roman"/>
          <w:color w:val="666666"/>
          <w:sz w:val="24"/>
          <w:szCs w:val="24"/>
        </w:rPr>
      </w:pPr>
    </w:p>
    <w:sectPr w:rsidR="00B345F1" w:rsidRPr="00B345F1" w:rsidSect="00B345F1">
      <w:footerReference w:type="default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4FAE" w14:textId="77777777" w:rsidR="00324D0A" w:rsidRDefault="00324D0A" w:rsidP="00B345F1">
      <w:r>
        <w:separator/>
      </w:r>
    </w:p>
  </w:endnote>
  <w:endnote w:type="continuationSeparator" w:id="0">
    <w:p w14:paraId="3BA4FE1B" w14:textId="77777777" w:rsidR="00324D0A" w:rsidRDefault="00324D0A" w:rsidP="00B3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2692" w14:textId="4581D8B8" w:rsidR="00B345F1" w:rsidRPr="00B345F1" w:rsidRDefault="00B345F1">
    <w:pPr>
      <w:pStyle w:val="Footer"/>
      <w:rPr>
        <w:rFonts w:ascii="Times New Roman" w:hAnsi="Times New Roman" w:cs="Times New Roman"/>
        <w:sz w:val="20"/>
        <w:szCs w:val="20"/>
      </w:rPr>
    </w:pPr>
    <w:r w:rsidRPr="00B345F1">
      <w:rPr>
        <w:rFonts w:ascii="Times New Roman" w:hAnsi="Times New Roman" w:cs="Times New Roman"/>
        <w:sz w:val="20"/>
        <w:szCs w:val="20"/>
      </w:rPr>
      <w:t>KMatz_070422_VSS-349</w:t>
    </w:r>
  </w:p>
  <w:p w14:paraId="57BFC07B" w14:textId="77777777" w:rsidR="00B345F1" w:rsidRDefault="00B34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A242" w14:textId="77777777" w:rsidR="00324D0A" w:rsidRDefault="00324D0A" w:rsidP="00B345F1">
      <w:r>
        <w:separator/>
      </w:r>
    </w:p>
  </w:footnote>
  <w:footnote w:type="continuationSeparator" w:id="0">
    <w:p w14:paraId="0BC7843C" w14:textId="77777777" w:rsidR="00324D0A" w:rsidRDefault="00324D0A" w:rsidP="00B34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F1"/>
    <w:rsid w:val="002F3FD0"/>
    <w:rsid w:val="00324D0A"/>
    <w:rsid w:val="00B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B7D1"/>
  <w15:chartTrackingRefBased/>
  <w15:docId w15:val="{1FE7C3C5-3843-4131-B325-9E106947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5F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45F1"/>
    <w:rPr>
      <w:color w:val="0563C1"/>
      <w:u w:val="single"/>
    </w:rPr>
  </w:style>
  <w:style w:type="paragraph" w:customStyle="1" w:styleId="xmsonormal">
    <w:name w:val="x_msonormal"/>
    <w:basedOn w:val="Normal"/>
    <w:rsid w:val="00B345F1"/>
  </w:style>
  <w:style w:type="paragraph" w:styleId="Header">
    <w:name w:val="header"/>
    <w:basedOn w:val="Normal"/>
    <w:link w:val="HeaderChar"/>
    <w:uiPriority w:val="99"/>
    <w:unhideWhenUsed/>
    <w:rsid w:val="00B3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5F1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3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5F1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pasts@k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m.gov.l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527</Words>
  <Characters>301</Characters>
  <Application>Microsoft Office Word</Application>
  <DocSecurity>0</DocSecurity>
  <Lines>2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Irita Tomiņa</dc:creator>
  <cp:keywords/>
  <dc:description/>
  <cp:lastModifiedBy>Irita Tomiņa</cp:lastModifiedBy>
  <cp:revision>1</cp:revision>
  <dcterms:created xsi:type="dcterms:W3CDTF">2022-04-12T10:28:00Z</dcterms:created>
  <dcterms:modified xsi:type="dcterms:W3CDTF">2022-04-12T10:30:00Z</dcterms:modified>
</cp:coreProperties>
</file>