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CD637" w14:textId="77777777" w:rsidR="006B2173" w:rsidRDefault="00FF5FEA" w:rsidP="006B2173">
      <w:r>
        <w:t>Zemes robežu</w:t>
      </w:r>
      <w:r w:rsidR="006B2173">
        <w:t xml:space="preserve"> plāns reģistrēts Nekustamā īpašuma valsts kadastra informācijas sistēmā.</w:t>
      </w:r>
    </w:p>
    <w:p w14:paraId="7FD2D092" w14:textId="77777777" w:rsidR="006B2173" w:rsidRDefault="006B2173" w:rsidP="006B2173">
      <w:pPr>
        <w:spacing w:after="0"/>
      </w:pPr>
      <w:r>
        <w:t>Dokumentu reģistrēja:</w:t>
      </w:r>
    </w:p>
    <w:p w14:paraId="55987403" w14:textId="77777777" w:rsidR="006B2173" w:rsidRDefault="006B2173" w:rsidP="006B2173">
      <w:pPr>
        <w:spacing w:after="0"/>
      </w:pPr>
      <w:r>
        <w:t>Valsts zemes dienesta</w:t>
      </w:r>
      <w:r w:rsidR="003367B5">
        <w:t xml:space="preserve"> </w:t>
      </w:r>
      <w:r>
        <w:t>Rīgas reģionālās pārvaldes</w:t>
      </w:r>
    </w:p>
    <w:p w14:paraId="54A78469" w14:textId="45D41F76" w:rsidR="006B2173" w:rsidRDefault="006B2173" w:rsidP="003367B5">
      <w:pPr>
        <w:spacing w:after="0"/>
        <w:ind w:right="-341"/>
      </w:pPr>
      <w:r>
        <w:t>Kadastra daļas Zemes sektora</w:t>
      </w:r>
      <w:r w:rsidR="003367B5">
        <w:t xml:space="preserve"> </w:t>
      </w:r>
      <w:r w:rsidR="00C23472">
        <w:t xml:space="preserve">vecākā </w:t>
      </w:r>
      <w:r>
        <w:t>kadastra inženiere (zemes kadastrālās uzmērīšanas jomā)</w:t>
      </w:r>
    </w:p>
    <w:p w14:paraId="398F8A82" w14:textId="77777777" w:rsidR="006579C6" w:rsidRDefault="003367B5" w:rsidP="006B2173">
      <w:pPr>
        <w:spacing w:after="0"/>
      </w:pPr>
      <w:r>
        <w:t>Anita Kampāne</w:t>
      </w:r>
    </w:p>
    <w:sectPr w:rsidR="006579C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173"/>
    <w:rsid w:val="003367B5"/>
    <w:rsid w:val="006579C6"/>
    <w:rsid w:val="006B2173"/>
    <w:rsid w:val="007F66D3"/>
    <w:rsid w:val="00C23472"/>
    <w:rsid w:val="00D52273"/>
    <w:rsid w:val="00FF5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357D4F7"/>
  <w15:chartTrackingRefBased/>
  <w15:docId w15:val="{B1BD3160-5F52-455B-8A4C-3994D9858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>VZD</Company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Liāna Titova</dc:creator>
  <cp:keywords/>
  <dc:description/>
  <cp:lastModifiedBy>Anita Kampāne</cp:lastModifiedBy>
  <cp:revision>4</cp:revision>
  <dcterms:created xsi:type="dcterms:W3CDTF">2022-01-13T10:59:00Z</dcterms:created>
  <dcterms:modified xsi:type="dcterms:W3CDTF">2022-09-20T10:49:00Z</dcterms:modified>
</cp:coreProperties>
</file>