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CE43C" w14:textId="77777777" w:rsidR="00F029CD" w:rsidRPr="00BB55C0" w:rsidRDefault="009448C3" w:rsidP="009448C3">
      <w:pPr>
        <w:rPr>
          <w:rFonts w:ascii="Times New Roman" w:hAnsi="Times New Roman"/>
          <w:sz w:val="28"/>
          <w:szCs w:val="28"/>
        </w:rPr>
      </w:pPr>
      <w:bookmarkStart w:id="0" w:name="_GoBack"/>
      <w:bookmarkEnd w:id="0"/>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11.05.2021</w:t>
      </w:r>
      <w:r w:rsidR="00514E38" w:rsidRPr="00BB55C0">
        <w:rPr>
          <w:rFonts w:ascii="Times New Roman" w:hAnsi="Times New Roman"/>
          <w:sz w:val="28"/>
          <w:szCs w:val="28"/>
        </w:rPr>
        <w:t>. Nr.</w:t>
      </w:r>
      <w:r>
        <w:rPr>
          <w:rFonts w:ascii="Times New Roman" w:hAnsi="Times New Roman"/>
          <w:sz w:val="28"/>
          <w:szCs w:val="28"/>
        </w:rPr>
        <w:t xml:space="preserve"> 202104/SAN3554/NOS336</w:t>
      </w:r>
    </w:p>
    <w:p w14:paraId="5266FE6B" w14:textId="0CBE5D4A" w:rsidR="00514E38" w:rsidRPr="00BB55C0"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6457A3" w:rsidRPr="00BB55C0">
        <w:rPr>
          <w:rFonts w:ascii="Times New Roman" w:hAnsi="Times New Roman"/>
          <w:sz w:val="28"/>
          <w:szCs w:val="28"/>
        </w:rPr>
        <w:t>TAP</w:t>
      </w:r>
      <w:r w:rsidR="00C305EB">
        <w:rPr>
          <w:rFonts w:ascii="Times New Roman" w:hAnsi="Times New Roman"/>
          <w:sz w:val="28"/>
          <w:szCs w:val="28"/>
        </w:rPr>
        <w:t xml:space="preserve"> </w:t>
      </w:r>
      <w:r w:rsidR="00BD361F">
        <w:rPr>
          <w:rFonts w:ascii="Times New Roman" w:hAnsi="Times New Roman"/>
          <w:sz w:val="28"/>
          <w:szCs w:val="28"/>
        </w:rPr>
        <w:t>VSS-351</w:t>
      </w:r>
    </w:p>
    <w:p w14:paraId="543B3F6A" w14:textId="77777777" w:rsidR="008771CD" w:rsidRPr="00BB55C0" w:rsidRDefault="008771CD" w:rsidP="00A96D2C">
      <w:pPr>
        <w:jc w:val="both"/>
        <w:rPr>
          <w:rFonts w:ascii="Times New Roman" w:hAnsi="Times New Roman"/>
          <w:sz w:val="28"/>
          <w:szCs w:val="28"/>
        </w:rPr>
      </w:pPr>
    </w:p>
    <w:tbl>
      <w:tblPr>
        <w:tblW w:w="0" w:type="auto"/>
        <w:tblInd w:w="4248" w:type="dxa"/>
        <w:tblLook w:val="01E0" w:firstRow="1" w:lastRow="1" w:firstColumn="1" w:lastColumn="1" w:noHBand="0" w:noVBand="0"/>
      </w:tblPr>
      <w:tblGrid>
        <w:gridCol w:w="4537"/>
      </w:tblGrid>
      <w:tr w:rsidR="008771CD" w:rsidRPr="00BB55C0" w14:paraId="30782498" w14:textId="77777777" w:rsidTr="006700FC">
        <w:trPr>
          <w:trHeight w:val="1283"/>
        </w:trPr>
        <w:tc>
          <w:tcPr>
            <w:tcW w:w="4753" w:type="dxa"/>
          </w:tcPr>
          <w:p w14:paraId="7FFC989A" w14:textId="19F5826D" w:rsidR="008771CD" w:rsidRPr="00BB55C0" w:rsidRDefault="008771CD" w:rsidP="006700FC">
            <w:pPr>
              <w:jc w:val="right"/>
              <w:rPr>
                <w:rFonts w:ascii="Times New Roman" w:hAnsi="Times New Roman"/>
                <w:sz w:val="28"/>
                <w:szCs w:val="28"/>
              </w:rPr>
            </w:pPr>
          </w:p>
          <w:p w14:paraId="65B495CE" w14:textId="28E18859" w:rsidR="00BD361F" w:rsidRPr="007B737D" w:rsidRDefault="00BD361F" w:rsidP="00BD361F">
            <w:pPr>
              <w:jc w:val="right"/>
              <w:rPr>
                <w:rFonts w:ascii="Times New Roman" w:hAnsi="Times New Roman"/>
                <w:sz w:val="28"/>
                <w:szCs w:val="28"/>
              </w:rPr>
            </w:pPr>
            <w:r>
              <w:rPr>
                <w:rStyle w:val="body1"/>
                <w:rFonts w:ascii="Times New Roman" w:hAnsi="Times New Roman"/>
                <w:sz w:val="28"/>
                <w:szCs w:val="28"/>
              </w:rPr>
              <w:t>Izglītības un zinātnes ministrijai</w:t>
            </w:r>
          </w:p>
          <w:p w14:paraId="5BE3E1EA" w14:textId="77777777" w:rsidR="00BD361F" w:rsidRPr="00392F26" w:rsidRDefault="00BD361F" w:rsidP="00BD361F">
            <w:pPr>
              <w:jc w:val="right"/>
              <w:rPr>
                <w:rFonts w:ascii="Times New Roman" w:hAnsi="Times New Roman"/>
                <w:color w:val="000000"/>
                <w:sz w:val="28"/>
                <w:szCs w:val="28"/>
              </w:rPr>
            </w:pPr>
          </w:p>
          <w:p w14:paraId="187736A5" w14:textId="7A9949E3" w:rsidR="00A141D8" w:rsidRPr="00BB55C0" w:rsidRDefault="00A141D8" w:rsidP="006700FC">
            <w:pPr>
              <w:jc w:val="right"/>
              <w:rPr>
                <w:rFonts w:ascii="Times New Roman" w:hAnsi="Times New Roman"/>
                <w:sz w:val="28"/>
                <w:szCs w:val="28"/>
              </w:rPr>
            </w:pPr>
          </w:p>
        </w:tc>
      </w:tr>
    </w:tbl>
    <w:p w14:paraId="0C20AE18" w14:textId="77777777" w:rsidR="00A96D2C" w:rsidRPr="00BB55C0" w:rsidRDefault="00A96D2C" w:rsidP="00A96D2C">
      <w:pPr>
        <w:jc w:val="right"/>
        <w:rPr>
          <w:rFonts w:ascii="Times New Roman" w:hAnsi="Times New Roman"/>
          <w:sz w:val="28"/>
          <w:szCs w:val="28"/>
        </w:rPr>
      </w:pPr>
    </w:p>
    <w:p w14:paraId="5CC37E26" w14:textId="3FE5EA0B" w:rsidR="00A96D2C" w:rsidRPr="00BB55C0" w:rsidRDefault="00A96D2C" w:rsidP="00A96D2C">
      <w:pPr>
        <w:jc w:val="both"/>
        <w:rPr>
          <w:rFonts w:ascii="Times New Roman" w:hAnsi="Times New Roman"/>
          <w:sz w:val="28"/>
          <w:szCs w:val="28"/>
        </w:rPr>
      </w:pPr>
    </w:p>
    <w:tbl>
      <w:tblPr>
        <w:tblW w:w="5954" w:type="dxa"/>
        <w:tblLook w:val="01E0" w:firstRow="1" w:lastRow="1" w:firstColumn="1" w:lastColumn="1" w:noHBand="0" w:noVBand="0"/>
      </w:tblPr>
      <w:tblGrid>
        <w:gridCol w:w="5954"/>
      </w:tblGrid>
      <w:tr w:rsidR="007D6ECA" w:rsidRPr="00BB55C0" w14:paraId="5CE85A09" w14:textId="77777777" w:rsidTr="00227891">
        <w:trPr>
          <w:trHeight w:val="251"/>
        </w:trPr>
        <w:tc>
          <w:tcPr>
            <w:tcW w:w="5954" w:type="dxa"/>
          </w:tcPr>
          <w:p w14:paraId="52CB50D2" w14:textId="6F3894A6" w:rsidR="007D6ECA" w:rsidRPr="00BB55C0" w:rsidRDefault="00C305EB" w:rsidP="006700FC">
            <w:pPr>
              <w:jc w:val="both"/>
              <w:rPr>
                <w:rFonts w:ascii="Times New Roman" w:hAnsi="Times New Roman"/>
                <w:i/>
                <w:sz w:val="28"/>
                <w:szCs w:val="28"/>
              </w:rPr>
            </w:pPr>
            <w:bookmarkStart w:id="1" w:name="Subject10"/>
            <w:bookmarkEnd w:id="1"/>
            <w:r w:rsidRPr="00C305EB">
              <w:rPr>
                <w:rFonts w:ascii="Times New Roman" w:hAnsi="Times New Roman"/>
                <w:i/>
                <w:sz w:val="28"/>
                <w:szCs w:val="28"/>
              </w:rPr>
              <w:t>Par Ministru kabineta noteikumu projektu "Kārtība, kādā izglītojamie tiek uzņemti vispārējās izglītības programmās, speciālajās izglītības iestādēs un speciālajās pirmsskolas izglītības grupās un atskaitīti no tām, kā arī pārcelti uz nākamo klasi"</w:t>
            </w:r>
          </w:p>
        </w:tc>
      </w:tr>
    </w:tbl>
    <w:p w14:paraId="58D2EBA0" w14:textId="77777777" w:rsidR="00A96D2C" w:rsidRPr="00BB55C0" w:rsidRDefault="00A96D2C" w:rsidP="00A96D2C">
      <w:pPr>
        <w:jc w:val="both"/>
        <w:rPr>
          <w:rFonts w:ascii="Times New Roman" w:hAnsi="Times New Roman"/>
          <w:sz w:val="28"/>
          <w:szCs w:val="28"/>
        </w:rPr>
      </w:pPr>
    </w:p>
    <w:p w14:paraId="5DDE4F6B" w14:textId="7B2E8A75" w:rsidR="00DF2427" w:rsidRPr="00DF2427" w:rsidRDefault="001A204D" w:rsidP="00DF2427">
      <w:pPr>
        <w:rPr>
          <w:rFonts w:ascii="Times New Roman" w:hAnsi="Times New Roman"/>
          <w:sz w:val="28"/>
          <w:szCs w:val="28"/>
        </w:rPr>
      </w:pPr>
      <w:r w:rsidRPr="007258AA">
        <w:rPr>
          <w:rFonts w:ascii="Times New Roman" w:hAnsi="Times New Roman"/>
          <w:sz w:val="28"/>
          <w:szCs w:val="28"/>
        </w:rPr>
        <w:t>Latvijas Pašvaldību savienība saskaņo</w:t>
      </w:r>
      <w:r w:rsidR="00DF2427">
        <w:rPr>
          <w:rFonts w:ascii="Times New Roman" w:hAnsi="Times New Roman"/>
          <w:sz w:val="28"/>
          <w:szCs w:val="28"/>
        </w:rPr>
        <w:t xml:space="preserve"> </w:t>
      </w:r>
      <w:r w:rsidR="00DF2427" w:rsidRPr="00DF2427">
        <w:rPr>
          <w:rFonts w:ascii="Times New Roman" w:hAnsi="Times New Roman"/>
          <w:sz w:val="28"/>
          <w:szCs w:val="28"/>
        </w:rPr>
        <w:t>Ministru kabineta noteikumu projektu "K</w:t>
      </w:r>
      <w:r w:rsidR="00DF2427" w:rsidRPr="00DF2427">
        <w:rPr>
          <w:rFonts w:ascii="Times New Roman" w:hAnsi="Times New Roman" w:hint="eastAsia"/>
          <w:sz w:val="28"/>
          <w:szCs w:val="28"/>
        </w:rPr>
        <w:t>ā</w:t>
      </w:r>
      <w:r w:rsidR="00DF2427" w:rsidRPr="00DF2427">
        <w:rPr>
          <w:rFonts w:ascii="Times New Roman" w:hAnsi="Times New Roman"/>
          <w:sz w:val="28"/>
          <w:szCs w:val="28"/>
        </w:rPr>
        <w:t>rt</w:t>
      </w:r>
      <w:r w:rsidR="00DF2427" w:rsidRPr="00DF2427">
        <w:rPr>
          <w:rFonts w:ascii="Times New Roman" w:hAnsi="Times New Roman" w:hint="eastAsia"/>
          <w:sz w:val="28"/>
          <w:szCs w:val="28"/>
        </w:rPr>
        <w:t>ī</w:t>
      </w:r>
      <w:r w:rsidR="00DF2427" w:rsidRPr="00DF2427">
        <w:rPr>
          <w:rFonts w:ascii="Times New Roman" w:hAnsi="Times New Roman"/>
          <w:sz w:val="28"/>
          <w:szCs w:val="28"/>
        </w:rPr>
        <w:t>ba, k</w:t>
      </w:r>
      <w:r w:rsidR="00DF2427" w:rsidRPr="00DF2427">
        <w:rPr>
          <w:rFonts w:ascii="Times New Roman" w:hAnsi="Times New Roman" w:hint="eastAsia"/>
          <w:sz w:val="28"/>
          <w:szCs w:val="28"/>
        </w:rPr>
        <w:t>ā</w:t>
      </w:r>
      <w:r w:rsidR="00DF2427" w:rsidRPr="00DF2427">
        <w:rPr>
          <w:rFonts w:ascii="Times New Roman" w:hAnsi="Times New Roman"/>
          <w:sz w:val="28"/>
          <w:szCs w:val="28"/>
        </w:rPr>
        <w:t>d</w:t>
      </w:r>
      <w:r w:rsidR="00DF2427" w:rsidRPr="00DF2427">
        <w:rPr>
          <w:rFonts w:ascii="Times New Roman" w:hAnsi="Times New Roman" w:hint="eastAsia"/>
          <w:sz w:val="28"/>
          <w:szCs w:val="28"/>
        </w:rPr>
        <w:t>ā</w:t>
      </w:r>
      <w:r w:rsidR="00DF2427" w:rsidRPr="00DF2427">
        <w:rPr>
          <w:rFonts w:ascii="Times New Roman" w:hAnsi="Times New Roman"/>
          <w:sz w:val="28"/>
          <w:szCs w:val="28"/>
        </w:rPr>
        <w:t xml:space="preserve"> izgl</w:t>
      </w:r>
      <w:r w:rsidR="00DF2427" w:rsidRPr="00DF2427">
        <w:rPr>
          <w:rFonts w:ascii="Times New Roman" w:hAnsi="Times New Roman" w:hint="eastAsia"/>
          <w:sz w:val="28"/>
          <w:szCs w:val="28"/>
        </w:rPr>
        <w:t>ī</w:t>
      </w:r>
      <w:r w:rsidR="00DF2427" w:rsidRPr="00DF2427">
        <w:rPr>
          <w:rFonts w:ascii="Times New Roman" w:hAnsi="Times New Roman"/>
          <w:sz w:val="28"/>
          <w:szCs w:val="28"/>
        </w:rPr>
        <w:t>tojamie tiek uz</w:t>
      </w:r>
      <w:r w:rsidR="00DF2427" w:rsidRPr="00DF2427">
        <w:rPr>
          <w:rFonts w:ascii="Times New Roman" w:hAnsi="Times New Roman" w:hint="eastAsia"/>
          <w:sz w:val="28"/>
          <w:szCs w:val="28"/>
        </w:rPr>
        <w:t>ņ</w:t>
      </w:r>
      <w:r w:rsidR="00DF2427" w:rsidRPr="00DF2427">
        <w:rPr>
          <w:rFonts w:ascii="Times New Roman" w:hAnsi="Times New Roman"/>
          <w:sz w:val="28"/>
          <w:szCs w:val="28"/>
        </w:rPr>
        <w:t>emti visp</w:t>
      </w:r>
      <w:r w:rsidR="00DF2427" w:rsidRPr="00DF2427">
        <w:rPr>
          <w:rFonts w:ascii="Times New Roman" w:hAnsi="Times New Roman" w:hint="eastAsia"/>
          <w:sz w:val="28"/>
          <w:szCs w:val="28"/>
        </w:rPr>
        <w:t>ā</w:t>
      </w:r>
      <w:r w:rsidR="00DF2427" w:rsidRPr="00DF2427">
        <w:rPr>
          <w:rFonts w:ascii="Times New Roman" w:hAnsi="Times New Roman"/>
          <w:sz w:val="28"/>
          <w:szCs w:val="28"/>
        </w:rPr>
        <w:t>r</w:t>
      </w:r>
      <w:r w:rsidR="00DF2427" w:rsidRPr="00DF2427">
        <w:rPr>
          <w:rFonts w:ascii="Times New Roman" w:hAnsi="Times New Roman" w:hint="eastAsia"/>
          <w:sz w:val="28"/>
          <w:szCs w:val="28"/>
        </w:rPr>
        <w:t>ē</w:t>
      </w:r>
      <w:r w:rsidR="00DF2427" w:rsidRPr="00DF2427">
        <w:rPr>
          <w:rFonts w:ascii="Times New Roman" w:hAnsi="Times New Roman"/>
          <w:sz w:val="28"/>
          <w:szCs w:val="28"/>
        </w:rPr>
        <w:t>j</w:t>
      </w:r>
      <w:r w:rsidR="00DF2427" w:rsidRPr="00DF2427">
        <w:rPr>
          <w:rFonts w:ascii="Times New Roman" w:hAnsi="Times New Roman" w:hint="eastAsia"/>
          <w:sz w:val="28"/>
          <w:szCs w:val="28"/>
        </w:rPr>
        <w:t>ā</w:t>
      </w:r>
      <w:r w:rsidR="00DF2427" w:rsidRPr="00DF2427">
        <w:rPr>
          <w:rFonts w:ascii="Times New Roman" w:hAnsi="Times New Roman"/>
          <w:sz w:val="28"/>
          <w:szCs w:val="28"/>
        </w:rPr>
        <w:t>s izgl</w:t>
      </w:r>
      <w:r w:rsidR="00DF2427" w:rsidRPr="00DF2427">
        <w:rPr>
          <w:rFonts w:ascii="Times New Roman" w:hAnsi="Times New Roman" w:hint="eastAsia"/>
          <w:sz w:val="28"/>
          <w:szCs w:val="28"/>
        </w:rPr>
        <w:t>ī</w:t>
      </w:r>
      <w:r w:rsidR="00DF2427" w:rsidRPr="00DF2427">
        <w:rPr>
          <w:rFonts w:ascii="Times New Roman" w:hAnsi="Times New Roman"/>
          <w:sz w:val="28"/>
          <w:szCs w:val="28"/>
        </w:rPr>
        <w:t>t</w:t>
      </w:r>
      <w:r w:rsidR="00DF2427" w:rsidRPr="00DF2427">
        <w:rPr>
          <w:rFonts w:ascii="Times New Roman" w:hAnsi="Times New Roman" w:hint="eastAsia"/>
          <w:sz w:val="28"/>
          <w:szCs w:val="28"/>
        </w:rPr>
        <w:t>ī</w:t>
      </w:r>
      <w:r w:rsidR="00DF2427" w:rsidRPr="00DF2427">
        <w:rPr>
          <w:rFonts w:ascii="Times New Roman" w:hAnsi="Times New Roman"/>
          <w:sz w:val="28"/>
          <w:szCs w:val="28"/>
        </w:rPr>
        <w:t>bas programm</w:t>
      </w:r>
      <w:r w:rsidR="00DF2427" w:rsidRPr="00DF2427">
        <w:rPr>
          <w:rFonts w:ascii="Times New Roman" w:hAnsi="Times New Roman" w:hint="eastAsia"/>
          <w:sz w:val="28"/>
          <w:szCs w:val="28"/>
        </w:rPr>
        <w:t>ā</w:t>
      </w:r>
      <w:r w:rsidR="00DF2427" w:rsidRPr="00DF2427">
        <w:rPr>
          <w:rFonts w:ascii="Times New Roman" w:hAnsi="Times New Roman"/>
          <w:sz w:val="28"/>
          <w:szCs w:val="28"/>
        </w:rPr>
        <w:t>s, speci</w:t>
      </w:r>
      <w:r w:rsidR="00DF2427" w:rsidRPr="00DF2427">
        <w:rPr>
          <w:rFonts w:ascii="Times New Roman" w:hAnsi="Times New Roman" w:hint="eastAsia"/>
          <w:sz w:val="28"/>
          <w:szCs w:val="28"/>
        </w:rPr>
        <w:t>ā</w:t>
      </w:r>
      <w:r w:rsidR="00DF2427" w:rsidRPr="00DF2427">
        <w:rPr>
          <w:rFonts w:ascii="Times New Roman" w:hAnsi="Times New Roman"/>
          <w:sz w:val="28"/>
          <w:szCs w:val="28"/>
        </w:rPr>
        <w:t>laj</w:t>
      </w:r>
      <w:r w:rsidR="00DF2427" w:rsidRPr="00DF2427">
        <w:rPr>
          <w:rFonts w:ascii="Times New Roman" w:hAnsi="Times New Roman" w:hint="eastAsia"/>
          <w:sz w:val="28"/>
          <w:szCs w:val="28"/>
        </w:rPr>
        <w:t>ā</w:t>
      </w:r>
      <w:r w:rsidR="00DF2427" w:rsidRPr="00DF2427">
        <w:rPr>
          <w:rFonts w:ascii="Times New Roman" w:hAnsi="Times New Roman"/>
          <w:sz w:val="28"/>
          <w:szCs w:val="28"/>
        </w:rPr>
        <w:t>s izgl</w:t>
      </w:r>
      <w:r w:rsidR="00DF2427" w:rsidRPr="00DF2427">
        <w:rPr>
          <w:rFonts w:ascii="Times New Roman" w:hAnsi="Times New Roman" w:hint="eastAsia"/>
          <w:sz w:val="28"/>
          <w:szCs w:val="28"/>
        </w:rPr>
        <w:t>ī</w:t>
      </w:r>
      <w:r w:rsidR="00DF2427" w:rsidRPr="00DF2427">
        <w:rPr>
          <w:rFonts w:ascii="Times New Roman" w:hAnsi="Times New Roman"/>
          <w:sz w:val="28"/>
          <w:szCs w:val="28"/>
        </w:rPr>
        <w:t>t</w:t>
      </w:r>
      <w:r w:rsidR="00DF2427" w:rsidRPr="00DF2427">
        <w:rPr>
          <w:rFonts w:ascii="Times New Roman" w:hAnsi="Times New Roman" w:hint="eastAsia"/>
          <w:sz w:val="28"/>
          <w:szCs w:val="28"/>
        </w:rPr>
        <w:t>ī</w:t>
      </w:r>
      <w:r w:rsidR="00DF2427" w:rsidRPr="00DF2427">
        <w:rPr>
          <w:rFonts w:ascii="Times New Roman" w:hAnsi="Times New Roman"/>
          <w:sz w:val="28"/>
          <w:szCs w:val="28"/>
        </w:rPr>
        <w:t>bas iest</w:t>
      </w:r>
      <w:r w:rsidR="00DF2427" w:rsidRPr="00DF2427">
        <w:rPr>
          <w:rFonts w:ascii="Times New Roman" w:hAnsi="Times New Roman" w:hint="eastAsia"/>
          <w:sz w:val="28"/>
          <w:szCs w:val="28"/>
        </w:rPr>
        <w:t>ā</w:t>
      </w:r>
      <w:r w:rsidR="00DF2427" w:rsidRPr="00DF2427">
        <w:rPr>
          <w:rFonts w:ascii="Times New Roman" w:hAnsi="Times New Roman"/>
          <w:sz w:val="28"/>
          <w:szCs w:val="28"/>
        </w:rPr>
        <w:t>d</w:t>
      </w:r>
      <w:r w:rsidR="00DF2427" w:rsidRPr="00DF2427">
        <w:rPr>
          <w:rFonts w:ascii="Times New Roman" w:hAnsi="Times New Roman" w:hint="eastAsia"/>
          <w:sz w:val="28"/>
          <w:szCs w:val="28"/>
        </w:rPr>
        <w:t>ē</w:t>
      </w:r>
      <w:r w:rsidR="00DF2427" w:rsidRPr="00DF2427">
        <w:rPr>
          <w:rFonts w:ascii="Times New Roman" w:hAnsi="Times New Roman"/>
          <w:sz w:val="28"/>
          <w:szCs w:val="28"/>
        </w:rPr>
        <w:t>s un speci</w:t>
      </w:r>
      <w:r w:rsidR="00DF2427" w:rsidRPr="00DF2427">
        <w:rPr>
          <w:rFonts w:ascii="Times New Roman" w:hAnsi="Times New Roman" w:hint="eastAsia"/>
          <w:sz w:val="28"/>
          <w:szCs w:val="28"/>
        </w:rPr>
        <w:t>ā</w:t>
      </w:r>
      <w:r w:rsidR="00DF2427" w:rsidRPr="00DF2427">
        <w:rPr>
          <w:rFonts w:ascii="Times New Roman" w:hAnsi="Times New Roman"/>
          <w:sz w:val="28"/>
          <w:szCs w:val="28"/>
        </w:rPr>
        <w:t>laj</w:t>
      </w:r>
      <w:r w:rsidR="00DF2427" w:rsidRPr="00DF2427">
        <w:rPr>
          <w:rFonts w:ascii="Times New Roman" w:hAnsi="Times New Roman" w:hint="eastAsia"/>
          <w:sz w:val="28"/>
          <w:szCs w:val="28"/>
        </w:rPr>
        <w:t>ā</w:t>
      </w:r>
      <w:r w:rsidR="00DF2427" w:rsidRPr="00DF2427">
        <w:rPr>
          <w:rFonts w:ascii="Times New Roman" w:hAnsi="Times New Roman"/>
          <w:sz w:val="28"/>
          <w:szCs w:val="28"/>
        </w:rPr>
        <w:t>s pirmsskolas izgl</w:t>
      </w:r>
      <w:r w:rsidR="00DF2427" w:rsidRPr="00DF2427">
        <w:rPr>
          <w:rFonts w:ascii="Times New Roman" w:hAnsi="Times New Roman" w:hint="eastAsia"/>
          <w:sz w:val="28"/>
          <w:szCs w:val="28"/>
        </w:rPr>
        <w:t>ī</w:t>
      </w:r>
      <w:r w:rsidR="00DF2427" w:rsidRPr="00DF2427">
        <w:rPr>
          <w:rFonts w:ascii="Times New Roman" w:hAnsi="Times New Roman"/>
          <w:sz w:val="28"/>
          <w:szCs w:val="28"/>
        </w:rPr>
        <w:t>t</w:t>
      </w:r>
      <w:r w:rsidR="00DF2427" w:rsidRPr="00DF2427">
        <w:rPr>
          <w:rFonts w:ascii="Times New Roman" w:hAnsi="Times New Roman" w:hint="eastAsia"/>
          <w:sz w:val="28"/>
          <w:szCs w:val="28"/>
        </w:rPr>
        <w:t>ī</w:t>
      </w:r>
      <w:r w:rsidR="00DF2427" w:rsidRPr="00DF2427">
        <w:rPr>
          <w:rFonts w:ascii="Times New Roman" w:hAnsi="Times New Roman"/>
          <w:sz w:val="28"/>
          <w:szCs w:val="28"/>
        </w:rPr>
        <w:t>bas grup</w:t>
      </w:r>
      <w:r w:rsidR="00DF2427" w:rsidRPr="00DF2427">
        <w:rPr>
          <w:rFonts w:ascii="Times New Roman" w:hAnsi="Times New Roman" w:hint="eastAsia"/>
          <w:sz w:val="28"/>
          <w:szCs w:val="28"/>
        </w:rPr>
        <w:t>ā</w:t>
      </w:r>
      <w:r w:rsidR="00DF2427" w:rsidRPr="00DF2427">
        <w:rPr>
          <w:rFonts w:ascii="Times New Roman" w:hAnsi="Times New Roman"/>
          <w:sz w:val="28"/>
          <w:szCs w:val="28"/>
        </w:rPr>
        <w:t>s un atskait</w:t>
      </w:r>
      <w:r w:rsidR="00DF2427" w:rsidRPr="00DF2427">
        <w:rPr>
          <w:rFonts w:ascii="Times New Roman" w:hAnsi="Times New Roman" w:hint="eastAsia"/>
          <w:sz w:val="28"/>
          <w:szCs w:val="28"/>
        </w:rPr>
        <w:t>ī</w:t>
      </w:r>
      <w:r w:rsidR="00DF2427" w:rsidRPr="00DF2427">
        <w:rPr>
          <w:rFonts w:ascii="Times New Roman" w:hAnsi="Times New Roman"/>
          <w:sz w:val="28"/>
          <w:szCs w:val="28"/>
        </w:rPr>
        <w:t>ti no t</w:t>
      </w:r>
      <w:r w:rsidR="00DF2427" w:rsidRPr="00DF2427">
        <w:rPr>
          <w:rFonts w:ascii="Times New Roman" w:hAnsi="Times New Roman" w:hint="eastAsia"/>
          <w:sz w:val="28"/>
          <w:szCs w:val="28"/>
        </w:rPr>
        <w:t>ā</w:t>
      </w:r>
      <w:r w:rsidR="00DF2427" w:rsidRPr="00DF2427">
        <w:rPr>
          <w:rFonts w:ascii="Times New Roman" w:hAnsi="Times New Roman"/>
          <w:sz w:val="28"/>
          <w:szCs w:val="28"/>
        </w:rPr>
        <w:t>m, k</w:t>
      </w:r>
      <w:r w:rsidR="00DF2427" w:rsidRPr="00DF2427">
        <w:rPr>
          <w:rFonts w:ascii="Times New Roman" w:hAnsi="Times New Roman" w:hint="eastAsia"/>
          <w:sz w:val="28"/>
          <w:szCs w:val="28"/>
        </w:rPr>
        <w:t>ā</w:t>
      </w:r>
      <w:r w:rsidR="00DF2427" w:rsidRPr="00DF2427">
        <w:rPr>
          <w:rFonts w:ascii="Times New Roman" w:hAnsi="Times New Roman"/>
          <w:sz w:val="28"/>
          <w:szCs w:val="28"/>
        </w:rPr>
        <w:t xml:space="preserve"> ar</w:t>
      </w:r>
      <w:r w:rsidR="00DF2427" w:rsidRPr="00DF2427">
        <w:rPr>
          <w:rFonts w:ascii="Times New Roman" w:hAnsi="Times New Roman" w:hint="eastAsia"/>
          <w:sz w:val="28"/>
          <w:szCs w:val="28"/>
        </w:rPr>
        <w:t>ī</w:t>
      </w:r>
      <w:r w:rsidR="00DF2427" w:rsidRPr="00DF2427">
        <w:rPr>
          <w:rFonts w:ascii="Times New Roman" w:hAnsi="Times New Roman"/>
          <w:sz w:val="28"/>
          <w:szCs w:val="28"/>
        </w:rPr>
        <w:t xml:space="preserve"> p</w:t>
      </w:r>
      <w:r w:rsidR="00DF2427" w:rsidRPr="00DF2427">
        <w:rPr>
          <w:rFonts w:ascii="Times New Roman" w:hAnsi="Times New Roman" w:hint="eastAsia"/>
          <w:sz w:val="28"/>
          <w:szCs w:val="28"/>
        </w:rPr>
        <w:t>ā</w:t>
      </w:r>
      <w:r w:rsidR="00DF2427" w:rsidRPr="00DF2427">
        <w:rPr>
          <w:rFonts w:ascii="Times New Roman" w:hAnsi="Times New Roman"/>
          <w:sz w:val="28"/>
          <w:szCs w:val="28"/>
        </w:rPr>
        <w:t>rcelti uz n</w:t>
      </w:r>
      <w:r w:rsidR="00DF2427" w:rsidRPr="00DF2427">
        <w:rPr>
          <w:rFonts w:ascii="Times New Roman" w:hAnsi="Times New Roman" w:hint="eastAsia"/>
          <w:sz w:val="28"/>
          <w:szCs w:val="28"/>
        </w:rPr>
        <w:t>ā</w:t>
      </w:r>
      <w:r w:rsidR="00DF2427" w:rsidRPr="00DF2427">
        <w:rPr>
          <w:rFonts w:ascii="Times New Roman" w:hAnsi="Times New Roman"/>
          <w:sz w:val="28"/>
          <w:szCs w:val="28"/>
        </w:rPr>
        <w:t>kamo klasi"</w:t>
      </w:r>
      <w:r w:rsidR="00DF2427">
        <w:rPr>
          <w:rFonts w:ascii="Times New Roman" w:hAnsi="Times New Roman"/>
          <w:sz w:val="28"/>
          <w:szCs w:val="28"/>
        </w:rPr>
        <w:t>.</w:t>
      </w:r>
    </w:p>
    <w:p w14:paraId="2EA64998" w14:textId="3499B2B5" w:rsidR="001A3F4B" w:rsidRPr="00BB55C0" w:rsidRDefault="001A3F4B" w:rsidP="001A3F4B">
      <w:pPr>
        <w:ind w:firstLine="720"/>
        <w:jc w:val="both"/>
        <w:rPr>
          <w:rFonts w:ascii="Times New Roman" w:hAnsi="Times New Roman"/>
          <w:sz w:val="28"/>
          <w:szCs w:val="28"/>
        </w:rPr>
      </w:pPr>
    </w:p>
    <w:p w14:paraId="3C621859" w14:textId="77777777" w:rsidR="001A3F4B" w:rsidRPr="00BB55C0" w:rsidRDefault="001A3F4B" w:rsidP="00A96D2C">
      <w:pPr>
        <w:ind w:firstLine="720"/>
        <w:jc w:val="both"/>
        <w:rPr>
          <w:rFonts w:ascii="Times New Roman" w:hAnsi="Times New Roman"/>
          <w:sz w:val="28"/>
          <w:szCs w:val="28"/>
        </w:rPr>
      </w:pPr>
    </w:p>
    <w:p w14:paraId="1A4CD6CA" w14:textId="77777777" w:rsidR="00A96D2C" w:rsidRPr="00BB55C0" w:rsidRDefault="00A96D2C" w:rsidP="00A96D2C">
      <w:pPr>
        <w:jc w:val="both"/>
        <w:rPr>
          <w:rFonts w:ascii="Times New Roman" w:hAnsi="Times New Roman"/>
          <w:sz w:val="28"/>
          <w:szCs w:val="28"/>
        </w:rPr>
      </w:pPr>
    </w:p>
    <w:p w14:paraId="122D79BB" w14:textId="77777777" w:rsidR="00A96D2C" w:rsidRPr="00BB55C0" w:rsidRDefault="00A96D2C" w:rsidP="00A96D2C">
      <w:pPr>
        <w:jc w:val="both"/>
        <w:rPr>
          <w:rFonts w:ascii="Times New Roman" w:hAnsi="Times New Roman"/>
          <w:sz w:val="28"/>
          <w:szCs w:val="28"/>
        </w:rPr>
      </w:pPr>
    </w:p>
    <w:tbl>
      <w:tblPr>
        <w:tblW w:w="8964" w:type="dxa"/>
        <w:tblLook w:val="04A0" w:firstRow="1" w:lastRow="0" w:firstColumn="1" w:lastColumn="0" w:noHBand="0" w:noVBand="1"/>
      </w:tblPr>
      <w:tblGrid>
        <w:gridCol w:w="4395"/>
        <w:gridCol w:w="2443"/>
        <w:gridCol w:w="2126"/>
      </w:tblGrid>
      <w:tr w:rsidR="00BD361F" w:rsidRPr="00E11005" w14:paraId="4AAC958F" w14:textId="77777777" w:rsidTr="001877FD">
        <w:tc>
          <w:tcPr>
            <w:tcW w:w="4395" w:type="dxa"/>
            <w:vAlign w:val="center"/>
          </w:tcPr>
          <w:p w14:paraId="488D9CDF" w14:textId="77777777" w:rsidR="00BD361F" w:rsidRPr="00E11005" w:rsidRDefault="00BD361F" w:rsidP="001877FD">
            <w:pPr>
              <w:rPr>
                <w:rFonts w:ascii="Times New Roman" w:hAnsi="Times New Roman"/>
                <w:sz w:val="28"/>
                <w:szCs w:val="28"/>
              </w:rPr>
            </w:pPr>
            <w:r>
              <w:rPr>
                <w:rFonts w:ascii="Times New Roman" w:hAnsi="Times New Roman"/>
                <w:sz w:val="28"/>
                <w:szCs w:val="28"/>
              </w:rPr>
              <w:t>Priekšsēdis</w:t>
            </w:r>
          </w:p>
        </w:tc>
        <w:tc>
          <w:tcPr>
            <w:tcW w:w="2443" w:type="dxa"/>
            <w:vAlign w:val="center"/>
          </w:tcPr>
          <w:p w14:paraId="7BC7E90E" w14:textId="77777777" w:rsidR="00BD361F" w:rsidRPr="00E11005" w:rsidRDefault="00BD361F" w:rsidP="001877FD">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126"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59F26A83" w14:textId="77777777" w:rsidR="00BD361F" w:rsidRPr="00322021" w:rsidRDefault="00BD361F" w:rsidP="00BD361F">
      <w:pPr>
        <w:jc w:val="both"/>
        <w:rPr>
          <w:rFonts w:ascii="Times New Roman" w:hAnsi="Times New Roman"/>
          <w:sz w:val="28"/>
        </w:rPr>
      </w:pPr>
    </w:p>
    <w:p w14:paraId="43ECFC15" w14:textId="77777777" w:rsidR="00BD361F" w:rsidRPr="00322021" w:rsidRDefault="00BD361F" w:rsidP="00BD361F">
      <w:pPr>
        <w:jc w:val="both"/>
        <w:rPr>
          <w:rFonts w:ascii="Times New Roman" w:hAnsi="Times New Roman"/>
          <w:sz w:val="28"/>
        </w:rPr>
      </w:pPr>
    </w:p>
    <w:p w14:paraId="758F78F5" w14:textId="77777777" w:rsidR="00BD361F" w:rsidRPr="00322021" w:rsidRDefault="00BD361F" w:rsidP="00BD361F">
      <w:pPr>
        <w:rPr>
          <w:rFonts w:ascii="Times New Roman" w:hAnsi="Times New Roman"/>
          <w:sz w:val="28"/>
          <w:szCs w:val="28"/>
        </w:rPr>
      </w:pPr>
    </w:p>
    <w:p w14:paraId="172EDB40" w14:textId="1B071127" w:rsidR="009C4C2E" w:rsidRPr="00BB55C0" w:rsidRDefault="009C4C2E" w:rsidP="009C4C2E">
      <w:pPr>
        <w:jc w:val="both"/>
        <w:rPr>
          <w:rFonts w:ascii="Times New Roman" w:hAnsi="Times New Roman"/>
          <w:color w:val="FF0000"/>
        </w:rPr>
      </w:pPr>
    </w:p>
    <w:p w14:paraId="52EB65AD" w14:textId="77777777" w:rsidR="00E71327" w:rsidRPr="00EA790F" w:rsidRDefault="00BD361F" w:rsidP="00E71327">
      <w:pPr>
        <w:rPr>
          <w:rFonts w:ascii="Times New Roman" w:hAnsi="Times New Roman"/>
          <w:sz w:val="24"/>
          <w:szCs w:val="24"/>
          <w:lang w:eastAsia="lv-LV"/>
        </w:rPr>
      </w:pPr>
      <w:r w:rsidRPr="00EA790F">
        <w:rPr>
          <w:rFonts w:ascii="Times New Roman" w:hAnsi="Times New Roman"/>
          <w:sz w:val="24"/>
          <w:szCs w:val="24"/>
        </w:rPr>
        <w:t xml:space="preserve">Ināra Dundure </w:t>
      </w:r>
      <w:r w:rsidR="00E71327" w:rsidRPr="00EA790F">
        <w:rPr>
          <w:rFonts w:ascii="Times New Roman" w:hAnsi="Times New Roman"/>
          <w:sz w:val="24"/>
          <w:szCs w:val="24"/>
        </w:rPr>
        <w:t xml:space="preserve">26486654 </w:t>
      </w:r>
    </w:p>
    <w:p w14:paraId="26D04C80" w14:textId="7D48C1DD" w:rsidR="00BD361F" w:rsidRPr="00B62FB6" w:rsidRDefault="007D5F70" w:rsidP="00BD361F">
      <w:pPr>
        <w:rPr>
          <w:rFonts w:ascii="Times New Roman" w:hAnsi="Times New Roman"/>
          <w:sz w:val="24"/>
          <w:szCs w:val="24"/>
        </w:rPr>
      </w:pPr>
      <w:hyperlink r:id="rId6" w:history="1">
        <w:r w:rsidR="00227891" w:rsidRPr="00ED5606">
          <w:rPr>
            <w:rStyle w:val="Hyperlink"/>
            <w:rFonts w:ascii="Times New Roman" w:hAnsi="Times New Roman"/>
            <w:sz w:val="24"/>
            <w:szCs w:val="24"/>
          </w:rPr>
          <w:t>Inara.Dundure@lps.lv</w:t>
        </w:r>
      </w:hyperlink>
      <w:r w:rsidR="00227891">
        <w:rPr>
          <w:rFonts w:ascii="Times New Roman" w:hAnsi="Times New Roman"/>
          <w:sz w:val="24"/>
          <w:szCs w:val="24"/>
        </w:rPr>
        <w:t xml:space="preserve"> </w:t>
      </w:r>
    </w:p>
    <w:p w14:paraId="62E1A82F" w14:textId="4D93B289" w:rsidR="003C575D" w:rsidRDefault="003C575D">
      <w:pPr>
        <w:rPr>
          <w:rFonts w:ascii="Times New Roman" w:hAnsi="Times New Roman"/>
        </w:rPr>
      </w:pPr>
    </w:p>
    <w:p w14:paraId="3634FD4C" w14:textId="267FD577" w:rsidR="0066651D" w:rsidRDefault="0066651D">
      <w:pPr>
        <w:rPr>
          <w:rFonts w:ascii="Times New Roman" w:hAnsi="Times New Roman"/>
        </w:rPr>
      </w:pPr>
    </w:p>
    <w:p w14:paraId="112D0E33" w14:textId="77777777" w:rsidR="00E71327" w:rsidRPr="00BB55C0" w:rsidRDefault="00E71327">
      <w:pPr>
        <w:rPr>
          <w:rFonts w:ascii="Times New Roman" w:hAnsi="Times New Roman"/>
        </w:rPr>
      </w:pPr>
    </w:p>
    <w:p w14:paraId="7C6D7C89" w14:textId="438296A0" w:rsidR="00BB55C0" w:rsidRPr="00BB55C0" w:rsidRDefault="0066651D" w:rsidP="00DF2427">
      <w:pPr>
        <w:jc w:val="both"/>
        <w:rPr>
          <w:rFonts w:ascii="Times New Roman" w:hAnsi="Times New Roman"/>
          <w:sz w:val="26"/>
          <w:szCs w:val="26"/>
        </w:rPr>
      </w:pPr>
      <w:r>
        <w:rPr>
          <w:rFonts w:ascii="Times New Roman" w:hAnsi="Times New Roman"/>
          <w:sz w:val="26"/>
          <w:szCs w:val="26"/>
        </w:rPr>
        <w:t>*</w:t>
      </w:r>
      <w:r w:rsidR="00270C8C" w:rsidRPr="00BB55C0">
        <w:rPr>
          <w:rFonts w:ascii="Times New Roman" w:hAnsi="Times New Roman"/>
          <w:sz w:val="26"/>
          <w:szCs w:val="26"/>
        </w:rPr>
        <w:t>Šis dokuments ir parakstīts ar drošu elektronisko parakstu un satur laika zīmogu.</w:t>
      </w:r>
    </w:p>
    <w:p w14:paraId="0715D907" w14:textId="77777777" w:rsidR="003C575D" w:rsidRPr="00BB55C0" w:rsidRDefault="003C575D" w:rsidP="00BB55C0">
      <w:pPr>
        <w:rPr>
          <w:rFonts w:ascii="Times New Roman" w:hAnsi="Times New Roman"/>
          <w:sz w:val="26"/>
          <w:szCs w:val="26"/>
        </w:rPr>
      </w:pPr>
    </w:p>
    <w:sectPr w:rsidR="003C575D" w:rsidRPr="00BB55C0" w:rsidSect="006656C3">
      <w:headerReference w:type="even" r:id="rId7"/>
      <w:headerReference w:type="default" r:id="rId8"/>
      <w:footerReference w:type="even" r:id="rId9"/>
      <w:footerReference w:type="default" r:id="rId10"/>
      <w:headerReference w:type="first" r:id="rId11"/>
      <w:footerReference w:type="first" r:id="rId12"/>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8B1DB" w14:textId="77777777" w:rsidR="007D5F70" w:rsidRDefault="007D5F70">
      <w:r>
        <w:separator/>
      </w:r>
    </w:p>
  </w:endnote>
  <w:endnote w:type="continuationSeparator" w:id="0">
    <w:p w14:paraId="2AC9E928" w14:textId="77777777" w:rsidR="007D5F70" w:rsidRDefault="007D5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73EE1" w14:textId="77777777" w:rsidR="00DD338F" w:rsidRDefault="00DD33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94DDC" w14:textId="77777777" w:rsidR="00F73BDE" w:rsidRDefault="00F73BDE">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72688" w14:textId="1AA93B60" w:rsidR="00F73BDE" w:rsidRPr="00C41D07" w:rsidRDefault="00F73BDE" w:rsidP="00C41D07">
    <w:pPr>
      <w:pStyle w:val="Footer"/>
    </w:pPr>
    <w:bookmarkStart w:id="2" w:name="Subject3"/>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14E92" w14:textId="77777777" w:rsidR="007D5F70" w:rsidRDefault="007D5F70">
      <w:r>
        <w:separator/>
      </w:r>
    </w:p>
  </w:footnote>
  <w:footnote w:type="continuationSeparator" w:id="0">
    <w:p w14:paraId="4544DBF1" w14:textId="77777777" w:rsidR="007D5F70" w:rsidRDefault="007D5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AD1F3"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1C">
      <w:rPr>
        <w:rStyle w:val="PageNumber"/>
        <w:noProof/>
      </w:rPr>
      <w:t>2</w:t>
    </w:r>
    <w:r>
      <w:rPr>
        <w:rStyle w:val="PageNumber"/>
      </w:rPr>
      <w:fldChar w:fldCharType="end"/>
    </w:r>
  </w:p>
  <w:p w14:paraId="44C53E87" w14:textId="77777777" w:rsidR="00F73BDE" w:rsidRDefault="00F73B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8CB8B" w14:textId="77777777" w:rsidR="00721250" w:rsidRDefault="00721250" w:rsidP="00721250">
    <w:pPr>
      <w:tabs>
        <w:tab w:val="left" w:pos="1440"/>
      </w:tabs>
      <w:rPr>
        <w:rFonts w:ascii="Times New Roman" w:hAnsi="Times New Roman"/>
        <w:b/>
        <w:sz w:val="36"/>
      </w:rPr>
    </w:pPr>
    <w:r>
      <w:rPr>
        <w:noProof/>
        <w:lang w:val="en-US"/>
      </w:rPr>
      <w:drawing>
        <wp:anchor distT="0" distB="0" distL="114300" distR="114300" simplePos="0" relativeHeight="251660288" behindDoc="1" locked="0" layoutInCell="1" allowOverlap="1" wp14:anchorId="5F51D43D" wp14:editId="61481076">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07456BF4" w14:textId="77777777" w:rsidR="00721250" w:rsidRDefault="00721250" w:rsidP="00721250">
    <w:pPr>
      <w:rPr>
        <w:rFonts w:ascii="Times New Roman" w:hAnsi="Times New Roman"/>
        <w:b/>
        <w:sz w:val="8"/>
      </w:rPr>
    </w:pPr>
    <w:r>
      <w:rPr>
        <w:rFonts w:ascii="Times New Roman" w:hAnsi="Times New Roman"/>
        <w:b/>
        <w:sz w:val="22"/>
      </w:rPr>
      <w:tab/>
    </w:r>
    <w:r>
      <w:rPr>
        <w:rFonts w:ascii="Times New Roman" w:hAnsi="Times New Roman"/>
        <w:b/>
        <w:sz w:val="22"/>
      </w:rPr>
      <w:tab/>
    </w:r>
  </w:p>
  <w:p w14:paraId="0D4B2059" w14:textId="77777777" w:rsidR="00721250" w:rsidRDefault="00721250" w:rsidP="00721250">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1624AC5C" w14:textId="77777777" w:rsidR="00721250" w:rsidRDefault="00721250" w:rsidP="00721250">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7F4F77A" w14:textId="77777777" w:rsidR="00721250" w:rsidRDefault="00721250" w:rsidP="00721250">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2BC6C3AF" w14:textId="77777777" w:rsidR="00721250" w:rsidRDefault="00721250" w:rsidP="00721250">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3278863B" w:rsidR="00424D06" w:rsidRPr="00721250" w:rsidRDefault="00721250" w:rsidP="00721250">
    <w:pPr>
      <w:jc w:val="center"/>
      <w:rPr>
        <w:rFonts w:ascii="Times New Roman" w:hAnsi="Times New Roman"/>
        <w:b/>
        <w:sz w:val="28"/>
        <w:szCs w:val="28"/>
      </w:rPr>
    </w:pPr>
    <w:r>
      <w:rPr>
        <w:noProof/>
        <w:lang w:val="en-US"/>
      </w:rPr>
      <mc:AlternateContent>
        <mc:Choice Requires="wps">
          <w:drawing>
            <wp:anchor distT="0" distB="0" distL="114300" distR="114300" simplePos="0" relativeHeight="251659264" behindDoc="0" locked="0" layoutInCell="0" allowOverlap="1" wp14:anchorId="24AC69B8" wp14:editId="05606C13">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6AA71D4"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a-DK"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D2C"/>
    <w:rsid w:val="00021787"/>
    <w:rsid w:val="00042534"/>
    <w:rsid w:val="000727AE"/>
    <w:rsid w:val="000A7656"/>
    <w:rsid w:val="001344E2"/>
    <w:rsid w:val="001348E1"/>
    <w:rsid w:val="00135B9E"/>
    <w:rsid w:val="00146D76"/>
    <w:rsid w:val="00147FC5"/>
    <w:rsid w:val="00184B5E"/>
    <w:rsid w:val="001877FD"/>
    <w:rsid w:val="001A204D"/>
    <w:rsid w:val="001A3F4B"/>
    <w:rsid w:val="001F229B"/>
    <w:rsid w:val="00222314"/>
    <w:rsid w:val="00227891"/>
    <w:rsid w:val="00237D07"/>
    <w:rsid w:val="00256536"/>
    <w:rsid w:val="00265257"/>
    <w:rsid w:val="00270C8C"/>
    <w:rsid w:val="002B1484"/>
    <w:rsid w:val="002C1A17"/>
    <w:rsid w:val="0035581F"/>
    <w:rsid w:val="003559CB"/>
    <w:rsid w:val="00381CE9"/>
    <w:rsid w:val="00382620"/>
    <w:rsid w:val="003C3ED2"/>
    <w:rsid w:val="003C575D"/>
    <w:rsid w:val="004036E1"/>
    <w:rsid w:val="00412FC7"/>
    <w:rsid w:val="00424D06"/>
    <w:rsid w:val="00425F05"/>
    <w:rsid w:val="0043696A"/>
    <w:rsid w:val="004427EA"/>
    <w:rsid w:val="004447ED"/>
    <w:rsid w:val="004673B6"/>
    <w:rsid w:val="004704DE"/>
    <w:rsid w:val="004722F7"/>
    <w:rsid w:val="00483511"/>
    <w:rsid w:val="004948FE"/>
    <w:rsid w:val="004B62B4"/>
    <w:rsid w:val="004E6F6F"/>
    <w:rsid w:val="00504355"/>
    <w:rsid w:val="00511727"/>
    <w:rsid w:val="00514D67"/>
    <w:rsid w:val="00514E38"/>
    <w:rsid w:val="00522195"/>
    <w:rsid w:val="00562B83"/>
    <w:rsid w:val="005770CD"/>
    <w:rsid w:val="00584F9F"/>
    <w:rsid w:val="005B45BF"/>
    <w:rsid w:val="005C0EEF"/>
    <w:rsid w:val="005D508C"/>
    <w:rsid w:val="00623A9A"/>
    <w:rsid w:val="006457A3"/>
    <w:rsid w:val="006472F9"/>
    <w:rsid w:val="006656C3"/>
    <w:rsid w:val="0066651D"/>
    <w:rsid w:val="006700FC"/>
    <w:rsid w:val="006C51D3"/>
    <w:rsid w:val="006E4CA9"/>
    <w:rsid w:val="00721250"/>
    <w:rsid w:val="00727D28"/>
    <w:rsid w:val="007345AA"/>
    <w:rsid w:val="00750DB1"/>
    <w:rsid w:val="00754E99"/>
    <w:rsid w:val="007A4B22"/>
    <w:rsid w:val="007B448B"/>
    <w:rsid w:val="007D5F70"/>
    <w:rsid w:val="007D6ECA"/>
    <w:rsid w:val="007F058C"/>
    <w:rsid w:val="007F1C1C"/>
    <w:rsid w:val="0087341A"/>
    <w:rsid w:val="008771CD"/>
    <w:rsid w:val="00887701"/>
    <w:rsid w:val="00904152"/>
    <w:rsid w:val="009448C3"/>
    <w:rsid w:val="009739A7"/>
    <w:rsid w:val="009A72F0"/>
    <w:rsid w:val="009C4C2E"/>
    <w:rsid w:val="009F0931"/>
    <w:rsid w:val="00A00A50"/>
    <w:rsid w:val="00A13B29"/>
    <w:rsid w:val="00A141D8"/>
    <w:rsid w:val="00A771DC"/>
    <w:rsid w:val="00A81242"/>
    <w:rsid w:val="00A83529"/>
    <w:rsid w:val="00A91A2A"/>
    <w:rsid w:val="00A94E0C"/>
    <w:rsid w:val="00A96D2C"/>
    <w:rsid w:val="00AA64E6"/>
    <w:rsid w:val="00AA676B"/>
    <w:rsid w:val="00AB3F35"/>
    <w:rsid w:val="00AE11F6"/>
    <w:rsid w:val="00AE2AAA"/>
    <w:rsid w:val="00B213B4"/>
    <w:rsid w:val="00B86413"/>
    <w:rsid w:val="00B96A0E"/>
    <w:rsid w:val="00BA1C1C"/>
    <w:rsid w:val="00BA1E5F"/>
    <w:rsid w:val="00BB55C0"/>
    <w:rsid w:val="00BC0246"/>
    <w:rsid w:val="00BD361F"/>
    <w:rsid w:val="00C305EB"/>
    <w:rsid w:val="00C370F4"/>
    <w:rsid w:val="00C41D07"/>
    <w:rsid w:val="00C54A96"/>
    <w:rsid w:val="00C92001"/>
    <w:rsid w:val="00CB2EF2"/>
    <w:rsid w:val="00CB47E4"/>
    <w:rsid w:val="00CE46ED"/>
    <w:rsid w:val="00CE7267"/>
    <w:rsid w:val="00D0470F"/>
    <w:rsid w:val="00D161DD"/>
    <w:rsid w:val="00D908DE"/>
    <w:rsid w:val="00DC1E6E"/>
    <w:rsid w:val="00DD338F"/>
    <w:rsid w:val="00DF2427"/>
    <w:rsid w:val="00E71327"/>
    <w:rsid w:val="00E7571D"/>
    <w:rsid w:val="00EA7797"/>
    <w:rsid w:val="00EA790F"/>
    <w:rsid w:val="00F029CD"/>
    <w:rsid w:val="00F1119D"/>
    <w:rsid w:val="00F20C2B"/>
    <w:rsid w:val="00F37A8D"/>
    <w:rsid w:val="00F71089"/>
    <w:rsid w:val="00F73BDE"/>
    <w:rsid w:val="00F842CF"/>
    <w:rsid w:val="00F91153"/>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E71327"/>
    <w:pPr>
      <w:ind w:left="720"/>
    </w:pPr>
    <w:rPr>
      <w:rFonts w:ascii="Calibri" w:eastAsiaTheme="minorHAnsi" w:hAnsi="Calibri" w:cs="Calibri"/>
      <w:sz w:val="22"/>
      <w:szCs w:val="22"/>
      <w:lang w:eastAsia="lv-LV"/>
    </w:rPr>
  </w:style>
  <w:style w:type="character" w:customStyle="1" w:styleId="UnresolvedMention">
    <w:name w:val="Unresolved Mention"/>
    <w:basedOn w:val="DefaultParagraphFont"/>
    <w:uiPriority w:val="99"/>
    <w:semiHidden/>
    <w:unhideWhenUsed/>
    <w:rsid w:val="00227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672676718">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ara.Dundure@lps.l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778</Characters>
  <Application>Microsoft Office Word</Application>
  <DocSecurity>0</DocSecurity>
  <Lines>6</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913</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Olita Arkle</cp:lastModifiedBy>
  <cp:revision>2</cp:revision>
  <cp:lastPrinted>2006-11-20T11:43:00Z</cp:lastPrinted>
  <dcterms:created xsi:type="dcterms:W3CDTF">2021-12-03T17:05:00Z</dcterms:created>
  <dcterms:modified xsi:type="dcterms:W3CDTF">2021-12-03T17:05:00Z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