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26-TA-983: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likumā "Par atjaunotā Latvijas Republikas 1937. gada Civillikuma ievada, mantojuma tiesību un lietu tiesību daļas spēkā stāšanās laiku un piemērošanas kārtību"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18.05.2026. 16:39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atjaunotā Latvijas Republikas 1937. gada Civillikuma ievada, mantojuma tiesību un lietu tiesību daļas spēkā stāšanās laiku un piemērošanas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- 25.05.2026.)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noraidot LPS iepriekš izteikto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regulējums skar privātpersonas, kurām ir pretējas intereses: zemes īpašniekus un uz šīm zemēm esošo ēku īpašniekus, Latvijas Pašvaldību savienības ieskatā ir nepieņemami šādu likumprojektu nenodot sabiedrības līdzdalībai publiskā apspriešanā, turklāt arī Tiesību aktu portālā pieprasīt atzinumu sniegšanu par minēto likumprojektu steidzamības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norāda:: "Satversmes tiesa spriedumā norādījusi, ka atbilstīgs atlīdzinājums zemes īpašniekiem pienākas par viņu pamattiesību nepamatotu aizskārumu no 2025. gada 1. janvāra līdz dienai, kad stājas spēkā jauns zemes likumiskās lietošanas maksas tiesiskais regulējums. Tādējādi, lai novērstu turpmāku zemes īpašnieku tiesību aizskārumu gadījumu rašanos (turklāt tādējādi arī samazinot no valsts budžeta izmaksājamo kompensāciju apmēru), nepieciešams, lai pēc iespējas ātrāk spēkā stājas arī grozījumi likumā "Par atjaunotā Latvijas Republikas 1937.gada Civillikuma ievada, mantojuma tiesību un lietu tiesību daļas spēkā stāšanās laiku un piemērošanas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Satversmes tiesa lēmumu pieņēma jau 2025. gada 10. decembrī, savukārt šis likumprojekts Tap portālā izsludināts tikai 26.04.26.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ir izvērtēts un skaidrojums par to, ka ar likumprojektā ietverto regulējumu tiek novērsta turpmāka aizskāruma rašanās zemes īpašniekiem, ir sniegts jau iepriekš izteiktā iebilduma sakarā. Kā arī redzams, ka atzinumu par likumprojektu ir sniegusi gan zemes īpašnieku intereses pārstāvošā biedrība, gan dzīvokļu īpašnieku intereses pārstāvošā biedrība.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atjaunotā Latvijas Republikas 1937. gada Civillikuma ievada, mantojuma tiesību un lietu tiesību daļas spēkā stāšanās laiku un piemērošanas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atjaunotā Latvijas Republikas 1937. gada Civillikuma ievada, mantojuma tiesību un lietu tiesību daļas spēkā stāšanās laiku un piemērošanas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("Zemes reformas komiteja" - 25.05.2026.)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Rīgā, 2026. gada 25. maijs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Likumprojekta “Grozījumi likumā “Par atjaunotā Latvijas Republikas 1937.gada Civillikuma ievada, mantojuma tiesību un lietu tiesību daļas spēkā stāšanās laiku un piemērošanas kārtību”” projektu (26-TA-983).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“Zemes reformas komiteja” (turpmāk arī Biedrība) sniedz savu un savu biedru viedokli saistībā ar Tiesību akta projektu 26-TA-983 “Grozījumi likumā “Par atjaunotā Latvijas Republikas 1937.gada Civillikuma ievada, mantojuma tiesību un lietu tiesību daļas spēkā stāšanās laiku un piemērošanas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Piedāvātajos grozījumos joprojām nav ņemtas Satversmes tiesas spriedumos izteiktās atziņas un tiesas izdarītie secinājumi, kā arī tiek ignorētas ekspertu atziņas un Saeimas Juridiskās komisijas norādījumi un Juridiskā biroja atzinumi. Bez tam arī pamatojums kāpēc nav ņemti vērā Biedrības iepriekš izteiktie iebildumi neiztur kritiku.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joprojām nekādā veidā nerisina dalītā īpašuma problēmjautājumus un tiek piedāvāti risinājumi, kas jau iepriekš atzīti par Satversmei neatbilstošiem.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tiesas likuma 32. panta otrā daļa noteic, ka Satversmes tiesas spriedums un tajā sniegtā attiecīgās tiesību normas interpretācija ir obligāta visām valsts un pašvaldību institūcijām (arī tiesām) un amatpersonām. Lai arī zemes nomas tiesiskās attiecības aizstātas ar likumiskās lietošanas tiesībām, uz tām ir attiecināmas Satversmes tiesas spriedumos izteiktās atziņas ne tikai lietās nr. 2022-02-01 un 2024-21-0103, bet arī lietās par tā saucamo zemes piespiedu nomu (lietas nr., 2008-34-01, 2008-36-01, 2010‑22‑01, 2017-17-01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tiek piedāvāts noteikt </w:t>
            </w:r>
            <w:r w:rsidR="00000000" w:rsidRPr="00000000" w:rsidDel="00000000">
              <w:rPr>
                <w:b w:val="1"/>
                <w:rtl w:val="0"/>
              </w:rPr>
              <w:t xml:space="preserve">minimālo</w:t>
            </w:r>
            <w:r w:rsidR="00000000" w:rsidRPr="00000000" w:rsidDel="00000000">
              <w:rPr>
                <w:rtl w:val="0"/>
              </w:rPr>
              <w:t xml:space="preserve"> likumiskās lietošanas maksas apmēru </w:t>
            </w:r>
            <w:r w:rsidR="00000000" w:rsidRPr="00000000" w:rsidDel="00000000">
              <w:rPr>
                <w:b w:val="1"/>
                <w:rtl w:val="0"/>
              </w:rPr>
              <w:t xml:space="preserve"> 4% </w:t>
            </w:r>
            <w:r w:rsidR="00000000" w:rsidRPr="00000000" w:rsidDel="00000000">
              <w:rPr>
                <w:rtl w:val="0"/>
              </w:rPr>
              <w:t xml:space="preserve">no lietošanā esošās zemes kadastrālās vērtības un ne mazāk par 50 euro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norādītais, ka zemes īpašnieks ir tiesīgs vērsties tiesā un, </w:t>
            </w:r>
            <w:r w:rsidR="00000000" w:rsidRPr="00000000" w:rsidDel="00000000">
              <w:rPr>
                <w:b w:val="1"/>
                <w:rtl w:val="0"/>
              </w:rPr>
              <w:t xml:space="preserve">pierādot, kādēļ konkrētajā gadījumā atlīdzības funkciju pilda lielāka likumiskās lietošanas maksa nekā likumprojektā noteiktā</w:t>
            </w:r>
            <w:r w:rsidR="00000000" w:rsidRPr="00000000" w:rsidDel="00000000">
              <w:rPr>
                <w:rtl w:val="0"/>
              </w:rPr>
              <w:t xml:space="preserve">, prasīt augstāku maksu, nekā noteikta likumā, ir nepamatots un nav adekvāts, jo sevišķi, ja zemes kadastrālā vērtība atspoguļo (un tai ir jāatspoguļo!) zemes gabala tirgus cenu.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 2009. gada 15. aprīlī lietā nr. 2008-36-01 taisīja spriedumu, kurā atzina tiesību normās noteikto nomas maksas aprobežojumu pat 5 % apmērā no zemes kadastrālās vērtības gadā par neatbilstošiem Latvijas Republikas Satversmes 105. pantam. Secīgi vērsties tiesā, lai saņemtu atlīdzību, ko Satversmes tiesa jau ir norādījusi kā nepietiekamu, nav adekvāti un tas arī neveicina sociālo mieru.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autors ar šo nav ņēmis vērā, Satversmes tiesa lietā Nr. 2024-21-0103 atziņas (skat., 19.1. secinājumu), ka .. “Ja nebūtu zemes likumiskās lietošanas maksas tiesiskā regulējuma, tad par maksu būtu jāvienojas pašiem šo attiecību dalībniekiem, bet strīda gadījumā jāvēršas tiesā. Šāda situācija radītu papildu sociālo spriedzi. Turklāt strīdu risināšana tiesā prasītu papildu resursus no valsts.”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Secīgi likumprojektā noradītais, ka zemes īpašnieki, kurus neapmierinās likumdevēja noteiktā atlīdzība var vērsties tiesā, ir pretrunā Satversmes tiesas atziņām un neveicina sociālo mieru, tieši otrādi! Vienlaikus šī sprieduma 22.1. secinājumā Satversmes tiesa atgādina, ka tā jau ir vairākkārt norādījusi ka atlīdzībai, ko saņem zemes īpašnieks zemes likumiskās lietošanas tiesisko attiecību ietvaros, ir jābūt pietuvinātai tirgus situācijai (sal.sk. Satversmes tiesas 2011.gada 27.janvāra sprieduma lietā Nr.2010-22-01 13.4.punktu un 2018.gada 12.aprīļa sprieduma lietā Nr.2017-17-01  21.2.punktu). Šīs atziņas likumprojektā joprojām nav ņemtas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1886. gada regulējums Baltijas Civillikumā, kas paredzēja, ka strīdus gadījumā nomas maksu nosaka tiesa, un kas ir “pārceļojis” uz autoritārā diktatora tā saucamo Civillikumu, bija balstīts tēzē, ka prāvnieki pierādīs apvidū pastāvošas cenas, vai arī tās no dzīvē gūtiem novērojumiem noteiks tiesa. Neapšaubāmi, tiesneši zināja piena, krējuma, sviesta, zelta un sudraba cenas. Tie ar ekspertu starpniecību varēja novērtēt zirgu, govju un gleznu cenas, kā arī māju cenu vai mājokļa īres maksu. Taču tiesnešu vairākuma nav ekonomisko zināšanu, pieredzēs un kompetences lai noteiktu ekonomiski pamatotas cenas zemes lietošanai!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likumprojektu (pēc pirmreizējiem iebildumiem) tiek noteikts, ka būves īpašniekam ir pienākums arī segt maksāšanas paziņojuma sagatavošanas un nosūtīšanas izmaksas 15 euro apmērā gadā. Likumprojekts joprojām vairs neparedz kavētu maksājumu atgūšanas izdevumu segšanas pienākumu (30 euro), kas nozīmē, ka arī dažu santīmu dēļ, ja tiks konstatēts maksājuma kavējums, zemes īpašniekam būs jāvēršas tiesā parāda piedziņai jeb jāpiedzen kavējuma likumiskie procenti ārpustiesas kārtībā, kas vēl vairāk noslogos tiesas vai administratīvās iestādes, tostarp, būves īpašnieku un viņa deklarētās adreses ikreizējai noskaidrošanai. Tas arī radīs nepamatotus tēriņus un zaudējumus būvju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Secināms, ka joprojām netiek ņemtas vērā Satversmes tiesas atziņas un tiek ignorētas objektīvās tiesāšanās izmaksas, tostarp – pierādījumu iegūšanas, juristu atalgošanas u.c.. Tā Likumprojektā joprojām objektīvi nav ņemtas vērā izmaksas, kas saistītas ar zemes lietošanas maksas iekasēšanu un citi zemes īpašnieka izdevumi, kā arī nav analizētas šobrīd spēkā esošā tiesiskā regulējuma nepilnības zemes lietošanas maksas piedziņas sakarā. Atstāt šo jautājumu izlemšanu tiesvedības kārtībā nav ne samērīgi, ne pamatoti, turklāt tas nepamatoti noslogos tiesu sistēmu. Šis jautājums likumprojekta izstrādes gaitā nav 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vērtēts fakts, ka piedāvātais tiesiskais regulējums neparedz nekādus atvieglojumus nedz informācijas iegūšanā par potenciālajiem maksātājiem (t. sk. to dzīvesvietām, ja tās vispār ir Latvijā), nedz arī regulējumu par prasībām tiesās pret tā saucamajā dzīvokļu īpašnieku kopībām un par to locekļu (dzīvokļu īpašnieku) individuālajām saistībām un atbildību par zemes lietošanas maksas aprēķināšanu un samaksu.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aizvien nav ņemts vērā, ka kadastrālās vērtība no zemes īpašnieka neatkarīgu iemeslu dēļ viena kalendārā gada ietvaros mēdz mainīties vairākkārt, par ko var būt nepieciešams nosūtīt jaunu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Likumiskās lietošanas maksai jābūt noteiktai no zemes tirgus cenas - </w:t>
            </w:r>
            <w:r w:rsidR="00000000" w:rsidRPr="00000000" w:rsidDel="00000000">
              <w:rPr>
                <w:b w:val="1"/>
                <w:rtl w:val="0"/>
              </w:rPr>
              <w:t xml:space="preserve">bāzes vērtības</w:t>
            </w:r>
            <w:r w:rsidR="00000000" w:rsidRPr="00000000" w:rsidDel="00000000">
              <w:rPr>
                <w:rtl w:val="0"/>
              </w:rPr>
              <w:t xml:space="preserve">, nevis mākslīgi ar standartplatībām un citām metodēm samazinātas kadastrālās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īpašnieka izdevumu pozīcijas (nodokļi, iekasēšanas izdevumi, grāmatvedības, administratīvie izdevumi un saskaņā ar publiskajā telpā izskanējušām prognozēm par iekšpagalmu sakārtošanu un ar to saistīto izdevumu piedziņu no zemes īpašniekiem) nav iekļaujami.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maksai ir jābūt noteiktai ar likumu (līdzīgi kā likumiskie procenti) – nevis minimumam un nevis - maksimumam!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rakstītais, ka būves īpašniekam ir jāmaksā nevis par to zemes gabala daļu, kam noteikts attiecīgais lietošanas mērķis, bet par vidējo aritmētisko ir netaisnīgs un diskriminējošs. Tā, piemēram, ja zemes īpašniekam pieder liels zemes gabals, kas gandrīz viss ir dabas rezervātā ar nelielu kadastra vērtību, bet uz nelielas daļiņas no tā ir uzbūvēta ražotne, restorāns vai veikals, kur šī nelielā zemes gabala lietošanas mērķim atbilstošā kadastra vērtību bāze ir milzīga, tad vidējais aritmētiskai būs tuvs dabas pamatnei jeb zemi būves īpašnieks varēs lietot faktiski bez 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tiek plānots papildināt 42. pantu ar astoto daļu, kas paredz, ka pēc 2031. gada 31. decembra būves īpašnieks turpina maksāt zemes likumiskās lietošanas maksu tādā apmērā, kādu tas maksāja uz 2031. gada 31. decembri, līdz brīdim, kad puses ir vienojušās vai tiesā ir izskatīts strīds par zemes likumiskās lietošanas maksas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šāds risinājums nav ne samērīgs, ne taisnīgs, turklāt pēc būtības pušu nevienošanās gadījumā noteic likumiskās lietošanas maksas apmēru minimālajā 4% apmērā no kadastrālās vērtības gadā </w:t>
            </w:r>
            <w:r w:rsidR="00000000" w:rsidRPr="00000000" w:rsidDel="00000000">
              <w:rPr>
                <w:b w:val="1"/>
                <w:rtl w:val="0"/>
              </w:rPr>
              <w:t xml:space="preserve">pat līdz tiesas sprieduma spēkā stāšanās brīdim</w:t>
            </w:r>
            <w:r w:rsidR="00000000" w:rsidRPr="00000000" w:rsidDel="00000000">
              <w:rPr>
                <w:rtl w:val="0"/>
              </w:rPr>
              <w:t xml:space="preserve">. Kā zināms, tiesvedības šādās lietās mēdz risināties vairākus gadus. Līdz ar to šāds Likumprojektā piedāvātais risinājums mākslīgi pagarina likumā noteikto likumiskās lietošanas maksas apmēru vēl pēc 2031. gada 31. decembra uz nezināmu laiku. Un otrādi - tas liek prasības celt jau tūlīt!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reiz likumdevējs noteic termiņu, līdz kuram ir spēkā likumā noteiktā likumiskās lietošanas maksa, tad ir jāparedz, ka būves īpašniekam ir pienākums maksāt vismaz šādu maksu līdz stājas spēkā tiesas spriedums, savukārt pēc tiesas sprieduma spēkā stāšanās ir maksājama arī starpība starp tiesas noteikto un šiem minimālajiem 4% par laiku no 2032. gada 1. janvāra (vai datuma, kad ir celta prasība).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likumprojekta projekts nerisina likuma radītās problēmas, piemēram, savrupmāju īpašnieku tiesības uz augļiem savā piemājas dārzā, daudzdzīvokļu māju dzīvokļu īpašnieku tiesības uz ceļiem un elektrības mikroģenerāciju, tostarp, ar siltumsūkņiem un saules baterijām, industriālo rūpniecības objektu tiesības uz zemes dzīlēm, tostarp, ūdeni dziļurbumos un t.s. “spicēs”, kā arī uz stādījumiem siltumnīcās un dārzos. Būvju īpašnieki, kas maksā “minimālo atlīdzību”, faktiski ir pilnīgi beztiesīgi, nevilšus kļūstot par likumpārkāpējiem vai pat noziedzniekiem.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neveicina sociālo mieru. Tieši otrādi – tas, jo sevišķi Kopsakarā ar likumprojekta 42. panta astoto daļu, radīs tiesvedību gūzmu un savstarpējos konfliktus jau drīzumā, gan lūdzot tiesu noteikt taisnīgu atlīdzību, gan arī abu iesaistīto pušu tiesības un pienākumus, tostarp uz zemes dzīlēm, gaisa telpu, civiliem un dabiskiem augļiem, blakus lietu kā zāle, koki, krūmi, ceļi piederību, kā arī satiksmes kārtības noteikšanu zemes gabalos dalītajos īpašumos.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vien, ka Satversmes tiesa norādīja, ka neiejauksies likumdevēja ekskluzīvajā kompetencē noteikt tiesisko attiecību veidu – attiecīgi noma vai reālservitūts - (skat., 2008-34-01, 2022-02-01), nenozīmē, ka Saeimai tas nebūtu jāpārskata pēc savas iniciatīvas – sociālā miera nodrošināšanai. Jo vairāk, Saeima jau ir atkāpusies no sākotnējā plāna visos gadījumos noteikt vienotu zemes lietošanas kārtību dalītajos īpašumos, paslepus norādot, ka brīvostā tiks saglabāts personālservitūts ar lietošanas maksu 5% gadā. Atgādināms, ka par to nekādu strīdu nav bijis jau desmitiem gadu. Un Brīvostas tāpēc zemes dzīles, gaisa telpu un zemes civilos un dabiskos augļus izmanto likumīgi, nevis tos nelikumīgi piesavinās (kā piem., PSIA “Rīgas Ūdens” vai “Jēkabpils cietums”)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uztur iepriekš izteiktos iebildumus pret likumprojektu, lūdzot rūpīgi, ne vien formāli, izvērtēt katru iebildumu un tā noraidīšanas gadījuma sniegt argumentētu un pamatotu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Vairāki no iebildumā minētajiem zemes likumiskās lietošanas tiesību regulējuma aspektiem ir vērtēti, par tiem diskutēts un pausts, kā arī pamatots viedoklis jau vairākkārt - gan vispirms jau ieviešot zemes likumiskās lietošanas tiesību institūtu (izvērsts pamatojums par regulējumu ir sniegts, piemēram, attiecīgo grozījumu likumprojekta anotācijā), gan vairākos Satversmes tiesas procesos, gan katru reizi Saeimā, izskatot grozījumus likumā "Par atjaunotā Latvijas Republikas 1937. gada Civillikuma ievada, mantojuma tiesību un lietu tiesību daļas spēkā stāšanās laiku un piemērošanas kārtību". Visos šajos iepriekš minētajos likumdošanas un tās rezultāta izvērtēšanas procesos iebilduma autors ir arī piedalījies.  Attiecīgi viedoklis un tā pamatojums regulējumam, kāds tas ir šobrīd, iebilduma autoram jau ir zināms. Informējam, ka tas nav mainījies. Savukārt attiecībā uz to, vai pēc pārejas perioda ir iespējams pāriet uz modeli, kurā likumiskās lietošanas maksu vairs nenosaka likumdevējs, ir tieši likumdevēja izšķiršanās, kas notiks, izskatot likumprojektu Saeimā. Turklāt minētajā modelī varētu tikt risināta daļa no iebildumā norādītajiem jautājumiem.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atjaunotā Latvijas Republikas 1937. gada Civillikuma ievada, mantojuma tiesību un lietu tiesību daļas spēkā stāšanās laiku un piemērošanas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atjaunotā Latvijas Republikas 1937. gada Civillikuma ievada, mantojuma tiesību un lietu tiesību daļas spēkā stāšanās laiku un piemērošanas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“Rīgas namu pārvaldnieks” - 26.05.2026.)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"Rīgas namu pārvaldnieks" iebilst pret likumprojekta tālāku virzību tā esošajā redakcijā, jo likumprojekts tikai daļēji izpilda Satversmes tiesas spriedumu lietā Nr.2024-21-0103 un plānotie grozījumi nenodrošina tādu tiesisko stabilitāti un sociālo mieru, uz kuru nepieciešamību Satversmes tiesa ir tieši norādījusi. Gluži pretēji – likumprojekts pēc būtības virza zemes likumiskās lietošanas attiecības uz modeli, kurā centrālā loma zemes lietošanas maksas noteikšanā būs nevis likumdevējam, bet tiesām. Ar šāda regulējuma ieviešanu ilgtermiņā atkārtoti veidosies plaša un sistemātiska tiesvedību prakse par zemes lietošanas maksas apmēra noteikšanu, līdzīgi kā tas bija piespiedu nomas tiesisko attiecību periodā, kas vēsturiski radīja ievērojamu sociālo spriedzi, ilgstošu tiesisko nenoteiktību un būtisku administratīvo un finansiālo slogu visām iesaistītajām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jautājums ir konceptuāla rakstura un tam nepieciešama politiska izšķiršanās.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atjaunotā Latvijas Republikas 1937. gada Civillikuma ievada, mantojuma tiesību un lietu tiesību daļas spēkā stāšanās laiku un piemērošanas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38.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- 25.05.2026.)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 Šobrīdējais likuma regulējums, kā arī Tieslietu ministrijas piedāvātie grozījumi neparedz risinājumu konstatētajai sistēmiskajai problēmai- </w:t>
            </w:r>
            <w:r w:rsidR="00000000" w:rsidRPr="00000000" w:rsidDel="00000000">
              <w:rPr>
                <w:b w:val="1"/>
                <w:u w:val="single"/>
                <w:rtl w:val="0"/>
              </w:rPr>
              <w:t xml:space="preserve">objekta- zemes, kas ir likumiskajā lietošanā, biežai nenoteiktībai, gadījumos, kad viena māja atrodas uz vairākām zemes vienībām, vai gadījumos, kad uz vienas lielas zemes vienības atrodas daudzas ēka, turklāt ne tikai dzīvojamās ēkas</w:t>
            </w:r>
            <w:r w:rsidR="00000000" w:rsidRPr="00000000" w:rsidDel="00000000">
              <w:rPr>
                <w:rtl w:val="0"/>
              </w:rPr>
              <w:t xml:space="preserve">. Lai arī daudzos gadījumos zemes īpašnieki savas zemes vienības sadala, lai katrai ēkai būtu piekritīga tikai viena zemes vienība vai arī savās zemes vienībās izdala zemes vienību daļas, tomēr katrai mājai publiskā reģistrā nevar noskaidrot precīzu objekta- likumiskajā lietošanā esošās zemes platību, tās robežas, tādējādi arī nav iespējams noskaidrot objekta kadastrālo vērtību. Tas ir īpaši nepieņemami, jo spēkā esošā likuma regulējums paredz ēkas īpašnieka pienākumu maksāt likumisko lietošanas maksu pat nesaņemot rēķinu no zemes īpašnieka, bet dzīvokļu īpašnieku iespējas noskaidrot objekta kadastrālo vērtību, ja kadastrā nav paša objekta, ir problemātiskas. Turklāt nav pieņemami, ja lielām zemes vienībām uz kurām atrodas ne tikai dzīvojamās mājas, bet arī cita lietojuma ēkas, dzīvojamo ēku īpašniekiem likumisko lietošanas maksu jāaprēķina no visai zemes vienībai noteiktās kadastrālās vērtības proporcionāli likumiskajā lietošanā esošās zemes platībai, ja Valsts zemes dienests šādās zemes vienībās biroju, veikalu aizņemto platību novērtē augstāk, nekā dzīvojamo ēku aizņemto platību, vai arī otrādi- ja uz zemes vienības ir  arī sabiedriskās ēkas, to aizņemtā zemes platība tiek vērtēta zemāk.  Gadījumos, kad viena ēka atrodas uz vairākām zemes vienībām, ir izveidojusies nepieņemama situācija, kurā katras šādas zemes vienības 1m2 kadastrālā vērtība ir atšķirīga, proti, ēkai likumiskajā lietošanā esošās zemes ir novērtētas atšķirīgi, lai arī likuma regulējums paredz šo tikai kā pārejas situāciju, kamēr ēkas un zemes īpašums netiek apvienots vienā īpašumā.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valsts nosaka regulējumu starp 2 privātpersonām, tad regulējumam jāparedz, ka ir skaidri zināms objekts uz kuru minētais regulējums attiecas, kā arī ja regulējumā tiek ietverta obligāti pienākumi maksāt no valsts noteiktas kadastrālās vērtības, tad valstij ir jānodrošina, ka objektam eksistē  kadastrālā vērtība, nepieļaujot interpretācijas šādas vērtības 'izgūšanā' no citam, lielākam objektam noteiktas vērtības.  Skaidrība par objektu, tā vērtību, kā arī šo datu esība Nekustamā īpašuma valsts kadastra reģistrā varētu sekmēt arī šādu zemju izpirkšanu, jo šobrīd pirms izpirkšanas uzsākšanas ēkas īpašnieki nezina faktisko izpērkamās zemes kadastrālo vērtību, ja tā visa nav vienas mājas likumiskajā lietošanā.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Turklāt bez šādu zemes vienības daļu reģistrācijas nav iespējama šo zemju izpirkšana un to reģistrāciju, kā arī zemes vienības daļas kadastrālās vērtības aprēķinu jau šobrīd paredz Piespiedu dalītā īpašuma privatizētajās daudzdzīvokļu mājās izbeigšanas likums. </w:t>
            </w:r>
            <w:r w:rsidR="00000000" w:rsidRPr="00000000" w:rsidDel="00000000">
              <w:rPr>
                <w:rtl w:val="0"/>
              </w:rPr>
              <w:t xml:space="preserve">Bet tā kā tās tiek reģistrētas tikai pēc tam, kad pieņemts lēmums par izpirkšanu, veidojas situācijas, kurās kadastrālā vērtība no kuras maksāta likumiskās lietošanas maksa ir citāda nekā kadastrālā vērtība, kas aprēķināta pēc zemes vienības reģistrācijas, turklāt situācijās, kurās nav mainījušies ne kadastrālās vērtības aprēķina normatīvie akti, ne objekta dati, kurus izmanto masveida kadastrālajā vērtēšanā. Tādējādi, ja valsts patiesi vēlas veicināt dalītā īpašuma izbeigšanu, ir jāreģistrē likumiskās lietošanas objekts katrai būvei, kas ir citu īpašnieku īpašumā un atbilst likumiskās lietošanas objekta definējumam attiecībā uz būvēm.</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w:t>
            </w:r>
            <w:r w:rsidR="00000000" w:rsidRPr="00000000" w:rsidDel="00000000">
              <w:rPr>
                <w:b w:val="1"/>
                <w:u w:val="single"/>
                <w:rtl w:val="0"/>
              </w:rPr>
              <w:t xml:space="preserve">papildināt 38.panta pirmo daļu ar teikumu šādā redakcijā:</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Ja ēkai likumiskajā lietošanā ir tikai daļa no Nekustamā īpašuma valsts kadastra informācijas sistēmā reģistrētas zemes vienības, Valsts zemes dienests bez maksas izveido un reģistrē atbilstošu zemes vienības daļu, kā arī šādu zemes vienības daļu kadastrāli vērtē kā atsevišķu zemes vienību, nodrošinot savstarpējās salīdzināmības principa ievērošanu zemēm ar vienādu lietojumu, kā arī nodrošinot, visām zemes vienībām, ja tās visas ir tikai vienas ēkas likumiskajā lietošanā, un zemes vienību daļām, kas ir tikai vienas ēkas likumiskajā lietošanā, vienādu 1m2 kadastrālo vērtību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kādēļ Tieslietu ministrijas ieskatā nav iespējams ņemt vērā minēto iebildumu, ir sniegts jau iepriekš.</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38.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38.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- 25.05.2026.)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vairākkārtīgi ir norādījusi, ka tā nezina precīzu objektu loku uz kuru attiecas likumiskās lietošanas tiesības. Ļoti iespējams, ja Tieslietu ministrijas rīcībā būtu bijuši precīzi dati, tad tā nebūtu rosinājusi attiecībā uz likumiskās lietošnas tiesībām piemērot universālo kadastrālo vērtību. Lai turpmāk varētu pieņemt datos balstītus lēmumus, kā arī lai varētu pilnveidot kadastrālo vērtēšanu tieši attiecībā uz zemēm, zem ēkām, kurām zeme ir arī likumiskajā lietošanā, Lūdzam likumu papildināt ar jaunu punktu šādā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Institūcija Nekustamā īpašuma valsts kadastra informācijas sistēmā bez maksas reģistrē pazīmi par būves atbilstību šī likuma 14. panta pirmās daļas 1., 2., 3., 4. punktiem.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kādēļ šādu iebildumu nevar ņemt vērā, ir balstīts līdzīgos apsvērumos, kā attiecībā uz zemes vienības daļu reģistrāciju.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38.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sagatavošanas un nosūtīšanas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jau šobrīd likumprojektā nostiprināto principu, ka likumisko lietošanas maksu maksā katrs būves īpašnieks un likumprojekta sākotnējās ietekmes (ex-ante) novērtējuma ziņojumā (anotācijā) norādīto, ka "pieņemot apstrīdētās normas, būvju un zemes īpašnieku tiesības, kā arī sabiedrības labklājības aizsardzība nav samērota tādā veidā, lai zemes likumiskās lietošanas maksa visos gadījumos pildītu atlīdzības funkciju [4]" , minimālais likumiskās lietošanas maksas apmērs būtu nosakāms no katra būves īpašnieka nevis par zemesgabalu kopumā. Attiecīgi lūdzam izvērtēt likumprojektā paredzētā minimālo likumiskās lietošanas maksas apmēru - ne mazāk par 50 </w:t>
            </w:r>
            <w:r w:rsidR="00000000" w:rsidRPr="00000000" w:rsidDel="00000000">
              <w:rPr>
                <w:i w:val="1"/>
                <w:rtl w:val="0"/>
              </w:rPr>
              <w:t xml:space="preserve">euro </w:t>
            </w:r>
            <w:r w:rsidR="00000000" w:rsidRPr="00000000" w:rsidDel="00000000">
              <w:rPr>
                <w:rtl w:val="0"/>
              </w:rPr>
              <w:t xml:space="preserve">gadā - attiecināšanu uz katru būves īpašnieku. Šādā gadījumā arī nebūtu nepieciešams paredzēt papildus citu izmaksu segšanu (t.i., likumprojektā minētās maksāšanas paziņojuma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alternatīvs risinājums būtu noteikt minimālo likumiskās lietošanas maksas apmēru - ne mazāk par 50 </w:t>
            </w:r>
            <w:r w:rsidR="00000000" w:rsidRPr="00000000" w:rsidDel="00000000">
              <w:rPr>
                <w:i w:val="1"/>
                <w:rtl w:val="0"/>
              </w:rPr>
              <w:t xml:space="preserve">euro</w:t>
            </w:r>
            <w:r w:rsidR="00000000" w:rsidRPr="00000000" w:rsidDel="00000000">
              <w:rPr>
                <w:rtl w:val="0"/>
              </w:rPr>
              <w:t xml:space="preserve"> gadā -</w:t>
            </w:r>
            <w:r w:rsidR="00000000" w:rsidRPr="00000000" w:rsidDel="00000000">
              <w:rPr>
                <w:i w:val="1"/>
                <w:rtl w:val="0"/>
              </w:rPr>
              <w:t xml:space="preserve"> </w:t>
            </w:r>
            <w:r w:rsidR="00000000" w:rsidRPr="00000000" w:rsidDel="00000000">
              <w:rPr>
                <w:rtl w:val="0"/>
              </w:rPr>
              <w:t xml:space="preserve">no katra būves īpašnieka, ja saņemtā likumiskā lietošanas maksa no zemesgabala kopā nenosegtu zemes īpašnieka administratīvās izmaksas, kas saistītas ar likumiskās lietošanas maksas administrēšanu.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Finanšu ministrijas iebildumu  (izziņas 8.p.) Tieslietu ministrijas izziņas 8.punktā ietvertais apgalvojums “Nav pamatoti tik būtiski celt zemes likumiskās lietošanas minimālo maksu attiecībā uz katru zemes lietotāju (būves kopīpašnieku), ņemot vērā gan to, ka zemes likumiskās lietošanas maksas apmēram nevajadzētu būt pilnībā atkarīgam tikai no šo attiecību kopdalībnieku skaita gan arī to, ka iebildumā norādītie aprēķini attiecas uz atsevišķiem gadījumiem,” nav pamatots ar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VNĪ sniegtajai informācijai vienas zemes likumiskās lietošanas attiecības administrēšana 2025.gadā VNĪ izmaksāja 143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saskaņā ar VNĪ sniegto informāciju un veiktajiem aprēķiniem VNĪ administrēto zemes likumisko lietošanas attiecību maksas tikai 2510 jeb 32% gadījumos no 7696 ir lielākas par 50 EUR gadā no viena lietotāja.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Publiskas personas finanšu līdzekļu un mantas izšķērdēšanas novēršanas likumā noteikto pienākumu likumīgi un lietderīgi rīkoties ar finanšu līdzekļiem un mantu, saskaņā ar likumprojektā paredzēto paredzams, ka jau šobrīd 6675 jeb 87% gadījumos VNĪ būtu pienākums vērsties tiesā un prasīt, lai augstāku maksu, nekā noteikta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iebilstam pret Tieslietu ministrijas atbildē ietverto formulējumu: “Ievērojot iebildumā norādīto, likumprojektā tiek noteikts, ka minimālā zemes likumiskās lietošanas maksa ir 4%, bet ne mazāk kā 50 </w:t>
            </w:r>
            <w:r w:rsidR="00000000" w:rsidRPr="00000000" w:rsidDel="00000000">
              <w:rPr>
                <w:i w:val="1"/>
                <w:rtl w:val="0"/>
              </w:rPr>
              <w:t xml:space="preserve">euro </w:t>
            </w:r>
            <w:r w:rsidR="00000000" w:rsidRPr="00000000" w:rsidDel="00000000">
              <w:rPr>
                <w:rtl w:val="0"/>
              </w:rPr>
              <w:t xml:space="preserve">uz vienu tiesisko attiecību” , jo zemes īpašniekam pastāv viena individuāla tiesiskā attiecība ar katru būves kopīpašnieku: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1.par katru kopīpašnieku tiek iegūti dati no publiskajām datu bāzēm,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2.par katru tiek sagatavots maksāšanas paziņojums, izskaidrojot būves kopīpašniekam kāpēc un par kādu domājamo daļu tiek prasīta likumiskā lietošanas maksa,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3.par katru kopīpašnieku tiek iegrāmatota saņemtā maksa un atbilstoši kadastrālās vērtības izmaiņai ik gadus tiek nosūtīts jauns rēķins,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maksājums netiek veikts, parādu piedziņa tiek vērsta tikai pret konkrēto būves kopīpašnieku.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ņemts vērā, jo nevar piekrist, ka pilnīgi visās zemes likumiskās lietošanas tiesiskajās attiecībās zemes īpašniekam ir administratīvās izmaksas tādā pašā apmērā kā VNĪ sniegtajos aprēķinos. Turklāt pretēji iebildumā apgalvotajam zemes likumiskās lietošanas tiesiskajās attiecībās zemes īpašniekam nepastāv individuāla tiesiskā attiecība ar katru būves kopīpašnieku, bet gan atbilstoši tiesu praksei un zemes likumiskās lietošanas tiesību institūta būtībai - starp zemes īpašnieku un visiem būves īpašniekiem kopā pastāv viena tiesiskā attiecība un katrs būves kopīpašnieks ir šo attiecību kopdalībnieks (kopparādnieks)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sagatavošanas un nosūtīšanas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likumprojektā tiek saglabāts pienākums segt maksāšanas paziņojuma izmaksas (skat. iebildumu par minimālo likumiskās lietošanas maksas apmēru), lūdzam visā 38.panta otrās daļas tekstā saglabāt vienotu terminoloģiju, lietojot tikai vārdus “maksāšanas paziņojuma izmaksas”, lai neveidotu priekšstatu, ka tās ir tikai nosūtīšanas izmaksas, jo attiecībā uz katru būves kopīpašnieku tās ir zemes likumiskās lietošanas attiecības administrēšanas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ieskatīšanās Valsts Kadastra informatīvajā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ieskatīšanās valsts vienotajā datorizētā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ieskatīšanās Lursoft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ieskatīšanās Iedzīvotāju reģistra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ieskatīšanās Mantojumu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programmatūru licenču uzturēšanas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datu bāzu pārprogrammēšana normatīvo aktu izmaiņu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darbaspēka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maksāšanas paziņojuma vai rēķina sagatavošana nosūtīšana pa pastu vai uz e-pastu;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maksājuma uzskaite un kontrole.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precizēts, tādējādi nodrošinot viena termina "maksāšanas paziņojuma izmaksas" lietošanu likumā. Atbilstoši šīs normas mērķim - maksāšanas paziņojuma izmaksas ietver gan maksāšanas paziņojuma sagatavošanas (sagatavošana ietver arīdzan nepieciešamās informācijas un datu ieguvi), gan nosūtīšanas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sagatavošanas un nosūtīšanas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- 25.05.2026.)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piedāvātais regulējums ietver pēc būtības 2 savstarpēji nesavietojamus regulējumus: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pienākumu būves īpašniekam maksāt lietošanas maksu arī nesaņemot no zemes īpašnieka maksāšanas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pienākumu būves īpašniekam segt maksāšanas paziņojuma izmaksas, kas prezumē, ka zemes īpašniekam tomēr būtu jānosūta maksāšanas paziņojums, tādējādi maksa būtu veicama saņemot maksāšanas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valsts regulē 2 privātpersonu savstarpējās attiecības, tad regulējumam jābūt nepārprotamam un skaidram, protams, 2 privātpersonām ir jāsaglabā tiesības vienoties citādi, tomēr, ja vienošanās nav noslēgta, regulējumam jābūt skaidram, kas nepieļauj situācijas, kurās viena privātpersona ir gaidījusi maksāšanas paziņojumu, bet vēl to nesaņemot konstatē, ka otra privātpersona jau veic līdzekļu piedziņu, motivējot, ka pirmajai pašai bez maksāšanas paziņojuma bija jāzin gan maksājuma apmērs, gan tas jāsamaksā.  Lūdzam likumprojektā novērst šo pretrunu, t.sk. likuma 38.panta otrajā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pretrunas šajā regulējumā neveidojas. Pienākums segt maksāšanas paziņojuma izmaksas nekādā veidā nav interpretējams kā pienākums nosūtīt šādus maksāšanas paziņojumus. Skaidrojums par to, kādēļ šāda norma tika ietverta likumā "Par atjaunotā Latvijas Republikas 1937.gada Civillikuma ievada, mantojuma tiesību un lietu tiesību daļas spēkā stāšanās laiku un piemērošanas kārtību", ir atspoguļots šā likuma grozījumu likumprojekta anotācijā (likumprojekts "Grozījumi likumā "Par atjaunotā Latvijas Republikas 1937. gada Civillikuma ievada, mantojuma tiesību un lietu tiesību daļas spēkā stāšanās laiku un piemērošanas kārtību"" (Nr: 565/Lp14)).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sagatavošanas un nosūtīšanas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- 25.05.2026.)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nosaka, ka lietošanas maksas ir rēķināma no likumiskajā lietošanā esošās zemes kadastrālās vērtības. Tā kā likumiskajā lietošanā esošā zeme bieži ir tikai daļa no zemes īpašniekam piederošās zemes vienības, ir jānodrošina, ka kadastrālā vērtība tiek aprēķināta objektam- likumiskajā lietošanā esošai zemei. Tas ir īstenojams, ja valsts informāciju sistēmās tiek nodrošināta likuma objekta- likumiskajā  lietošanā esošā zeme- esība. Vēršam izmanību uz faktu, ka Tieslietu ministrijas izstrādātā un Ministru kabineta apstiprinātā kadastrālās vērtēšanas metodika paredz zemes vērtēšanu atbilstoši uz tās esošo ēku galvenajam lietošanas veidam vai atbilstoši teritorijas plānojumos atļautajai izmantošanai neapbūvētām vai daļēji apbūvētām zemēm, tādējādi, visos gadījumos, kad uz zemes atrodas ne tikai daudzdzīvokļu dzīvojamās mājas, bet arī cita lietojuma būves vai zemes vienībā ir lielas platības, kurās ir atļauta jauna apbūve, zemes vienībai noteiktā kadastrālā vērtība neatbilst likumiskajā lietošanā esošajai zemei, jo ja tā pati likumiskajā lietošanā esošā zeme būtu noteikta kā atsevišķa zemes vienība, tās kadastrālā vērtība (nemainoties nevienam citam parametram) būtu atšķirīga. Lūdzam nodrošināt, ka ir ne tikai  likumiskās lietošanas objekts, bet arī kadastrālā vērtība tiek noteikta šim objektam.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Saistīts ar izziņas 4. iebildumu (pamatojums sniegts, atbildot uz iepriekšējā atzinumā sniegtajiem līdzīga rakstura iebildumiem).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sagatavošanas un nosūtīšanas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- 25.05.2026.)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piedāvātā norma par nekustamā īpašuma nodokļa kompensāciju ir pretrunā pašas Tieslietu ministrijas iepriekš virzītajam konceptam, kura rezultātā likumā "Par nekustamā īpašuma nodokli" tika veiktas izmaiņas, nosakot, ka ar nekustamā īpašuma nodokli neapliek pašvaldībai piederošo zemi (tās daļu), uz kuru pastāv likumiskās zemes lietošanas tiesības. Minētā neaplikšanas pazīme no Tieslietu ministrijas puses tika pamatota ar vienlīdzīgas attieksmes nodrošināšanas nepieciešamību, ka visiem zemes īpašniekiem jāsaņem vienāda atlīdzība, t.sk. pašvaldībām, tādējādi pašvaldību kā zemes īpašnieku atlīdzība par minētajām zemēm ir noteikta tikai kā likumiskās lietošanas maksa, kurā tāpat kā citu īpašnieku saņemtajā maksā ietilpst arī nekustamā īpašuma nodoklis.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īpašnieki nevar zināt kāds nekustamā īpašuma nodoklis ir aprēķināts zemes īpašniekam par likumiskajā lietošanā esošo objektu, jo 1) nekustamā īpašuma nodoklis tiek aprēķināts par visu zemes vienību, nevis par likumiskajā lietošanā esošo daļu, pat ja tā ir reģistrēta kā zemes vienības daļa; 2) zemes īpašniekam var būt piemēroti gan atbrīvojumi, gan kāda zemes vienības daļa var būt ar nekustamā īpašuma nodokli neapliekam.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regulējums, kas paredz ka vienai privātpersonai ir jākompensē otrai privātpersonai kāda nodokļa, kas aprēķināts otrajai personai, nav pieņemams, jo ja tas tiek noteikts ar likumu, tad strīdu gadījumos pirmā privātpersona lūgs datus par nodokļa apmēru nodokļu administrācijai, bet tai 1) nebūs tiesību tādus datus izsniegt; 2) pat ja tādas tiesības tiktu noteiktas, datu izsniegšana radīs papildus lielu administratīvo slogu, jo daudzdzīvokļu ēkas parasti pieder ļoti daudziem īpašniekiem; 3) pat ja tiktu kompensēti datu izsniegšanas izdevumi, nevienā reģistrā nav iespējams konstatēt būves atbilstību šī likuma 14.panta pirmajai daļai, kas nosaka būves atbilstību likumiskās lietošanas objektam- zemei zem tās: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Civillikuma 968. un 973.panta noteikumi nav piemērojami un ēkas (būves) līdz to apvienošanai vienā īpašumā ar zemi ir uzskatāmi par patstāvīgu īpašuma objektu, ja ir viens no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ēkas uzceltas uz zemes, kas atbilstoši likumiem piešķirta šim nolūkam, iegūta darījuma rezultātā vai uz cita tiesiska pamata pirms Civillikuma lietu tiesību daļas spēkā stāšanās dienas (1992.gada 1.septembra), bet zemes īpašuma tiesības atjaunotas vai atjaunojamas bijušajam īpašniekam vai viņa mantiniekam (tiesību pārņēmējam) vai arī zeme piekrīt vai pieder valstij vai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ēkas iegūtas, privatizējot valsts vai pašvaldību uzņēmumus (uzņēmējsabiedrības) vai atsevišķus valstij vai pašvaldībai piederošus nekustamā īpašuma objektus;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ēkas uzceltas uz valstij vai pašvaldībai piederošas vai piekrītošas zemes, kas atbilstoši likumam piešķirta pastāvīgā lietošanā zemes reformas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ēkas (būves), izmantojot būvlietojuma tiesības, uzceltas kā privatizēto uzņēmumu blakus lietas [šīs ēkas (būves) uzskatāmas par patstāvīgu īpašuma objektu kopā ar privatizētajām ēkām];"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no normas regulējumu par nekustamā īpašuma nodokli.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atšķirīgi no šī brīža spēkā esošā regulējuma paredzēts, ka atsevišķi no zemes likumiskās lietošanas maksas būves īpašnieks kompensē zemes īpašniekam arī nekustamā īpašuma nodokļa maksājumu par likumiskajā lietošanā esošo zemi. Kā norādīts likumprojekta anotācijā, šāds regulējums likumprojektā ietverts, jo tādējādi iespējams novērst situācijas, kad zemes likumiskās lietošanas maksa nesedz nekustamā īpašuma nodokļa maksājumus par būves īpašnieka likumiskajā lietošanā esošo zemi.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sagatavošanas un nosūtīšanas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- 25.05.2026.)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kadastrālā vērtība zemei var mainīties pat gada laikā un arī mainās gada laikā, lūdzam nodrošināt, ka būvju īpašniekiem tiek paziņots par kadastrālās vērtības izmaiņām zemei, kas ir viņu likumsikajā lietošnā.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saprotams iebildumā izteiktā ierosinājuma mērķis, bet vienlaikus secināms, ka iebildums nav reālistiski izpildāms, ņemot vērā kaut vai šī brīža valsts budžeta prioritātes.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sagatavošanas un nosūtīšanas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- 25.05.2026.)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piedāvātie grozījumi mehāniski uzliek papildus slogu dzīvokļu īpašniekiem, paredzot, ka visos gadījumos tiem papildus likumiskās lietošanas maksai par zemi ir jākompensē zemes īpašniekam arī nekustamā īpašuma nodoklis par zemi.  Vēršam uzmanību uz faktu, ka daudzos gadījumos likumiskās lietošanas maksa būtiski pieauga ar 2025.gada universālajām kadastrālajām vērtībām, kas bija lielākas nekā fiskālās kadastrālās vērtības un minētajos gadījumos zemes īpašnieku ienākumi no likumiskās lietošanas bija būtiski  lielāki nekā nekustamā īpašuma nodoklis. Grozījumi šajos gadījumos vēl vairāk palielinās zemes īpašnieku ienākumus, kas būtiski pieauga jau 2025.gadā saistībā ar universālo kadastrālo vērtību būtisku pieaugumu salīdzinājumā ar fiskālajām kadastrālajām vērtībām. LPS ieskatā uz šiem gadījumiem neattiecas Satversmes tiesas spriedums, bet piedāvātie grozījumi rada bažas par satversmību attiecībā uz ēku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visiem dzīvokļu īpašniekiem un viņu mantiniekiem, kas dzīvokļus privatizēja, faktiski nebija izvēles iespēju, jo iespēja - neprivatizēt dzīvokli, nevar tikt uzskatīta par izvēli attiecībā uz esību piespiedu nomas attiecībās ar zemes īpašnieku jeb likumiskās lietošanas tiesībās ar zemes īpašnieku.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zemes īpašniekiem un viņu mantiniekiem, kas atjaunoja īpašuma tiesības, bija reālas izvēles: atjaunot īpašuma tiesības, zinot, ka uz zemes atrodas ēkas, kas viņiem nepieder, pieprasīt zemes īpašuma tiesības atjaunot citā vietā, saņemt īpašuma kompensācijas privatizācijas sertifikātus.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gan zemes, gan dzīvokļu īpašnieki iedalās tajos, kas aprakstīti iepriekš, un tādos, kas brīvprātīgi 'iestājās' šajās attiecībās dažādos veidos kļūstot par dzīvokļu vai zemju īpašniekiem, zinot, ka zeme ir piespiedu nomā jeb likumiskajā lietošanā. Tātad apzinājās šādu attiecību esību un saskatīja izdevīgumu kļūt par dalītā īpašuma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šie brīvprātīgie gan zemju, gan dzīvokļu īpašnieki savstarpēji iedalās fiziskajās un juridiskajās personās. Juridiskās personas, kas ir komersanti ir vēl specifiskāka apakšgrupa, jo pēc definīcijas komersanta jeb komercsabiedrību mērķis ir gūt peļņu, t.sk. uzņemoties daudzus un dažādus riskus.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savienības ieskatā regulējumā būtu jāņem vērā šie būtiski dažādie apstākļi kādos privātpersonas kļuva par dalītā īpašuma īpašniekiem, kā arī šādu privātpersonu iedalījumu fiziskajās un juridiskajās personās, kā arī , iespējams, fizisko personu tālāku iedalījumu, piemēram, trūcīgās un maznodrošinātās personas, ģimenes ar bērniem, viena vecāka mājsaminiecības, 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Apsvērumi, kādēļ iebildumu nav iespējams ņemt vērā, jau ir ietverti izziņas 34. punktā (atbildē uz iepriekš sniegtajā atzinumā ietverto iebildumu).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sagatavošanas un nosūtīšanas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- 25.05.2026.)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atbildot uz LPS iebildumu, Tieslietu ministrija norāda sekojošo: "šobrīd zemes likumiskās lietošanas tiesiskajās attiecībās zemes likumiskās lietošanas maksa tiek aprēķināta no visas zemes vienības kadastrālās vērtības proporcionāli likumiskajā lietošanā esošajai platībai, attiecīgi tas, ka nav reģistrēta zemes vienības daļa, netraucē aprēķināt zemes likumiskās lietošanas maksu. Tāpat arī kompensējamo nekustamā īpašuma nodokļa maksājumu, ja likumiskajā lietošanā nav visa zemes vienība, aprēķina, ņemot vērā aprēķināto nekustamā īpašuma nodokli visai zemes vienībai, kā arī likumiskajā lietošanā esošās zemes platību, proti, kompensējamais nekustamā īpašuma nodokļa apmērs tiek aprēķināts proporcionāli likumiskajā lietošanā esošajai zemes platībai tāpat kā zemes likumiskās lietošanas maksa."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nevienā normatīvajā aktā tas nav noteikts. Savukārt visos gadījumos, kad visa zemes vienība nav likumiskajā lietošanā tikai vienai ēkai, 'proporcionalitātes' piemērošana rada netaisnīgas situācijas starp privātpersonām, kuras ir salīdzināmos apstākļos, jo tādējādi zem līdzīgām ēkām likumiskās lietošanas aprēķiniem izmantojamā kadastrālā vērtība vai tās proporcija ir būtiski dažāda. šāda dažādība nonāk pretrunā ar Nekustamā īpašuma valsts kadastra likumā noteiktajiem kadastrālās vērtēšanas principiem. Lūdzam nodrošināt valsts informācijas sistēmās likumiskās lietošanas objektam tā kadastrālo vērtību, vienlaikus nodrošinot, ka zeme zem vienas mājas tiek vērtēta identiski, kā arī zeme zem līdzīgām blakus esošām mājām- līdzīgi.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trūkst informācijas par to apstākļu kopumu, kas ir būtiski mainījies tieši šī likumprojekta virzības brīdī, vai tādām regulējuma izmaiņām likumprojektā, kas ir par pamatu iebildumam. Gan vēsturiski piespiedu nomas tiesiskajās attiecībās, gan zemes likumiskās lietošanas tiesiskajās attiecībās pastāv princips, ka maksu aprēķina no zemes vienības kadastrālās vērtības.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maksa ir maksājama par katru ceturksni uz priekšu, ja būves īpašnieks un zemes īpašnieks nevienojas citādi. Maksāšanas paziņojuma izmaksas pēc tā saņemšanas sedz kopā ar nākamo lietošanas maksas maksājumu. Būves īpašnieks kompensē zemes īpašniekam nekustamā īpašuma nodokļa maksājumu maksāšanas paziņojumā par nekustamā īpašuma nodokli norādītajā apmērā un termiņos. Pienākums maksāt lietošanas maksu un kompensēt nekustamā īpašuma nodokļa maksājumu zemes īpašniekam par attiecīgo laiku atkrīt, ja zemes lietošanas tiesības nav bijis iespējams izmantot nepārvaramas varas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38.panta trešajā daļā  2. teikumu, jo tas var radīt pārpratumus piemērošanā. Piemēram, būves īpašnieks līdz nākamā maksājuma veikšanai var būvi pārdot. Tad zemes īpašniekam jāmeklē jaunā būves īpašnieka dati, bet par iepriekšējā būves īpašnieka maksājuma un datu apstrādi un maksājuma paziņojuma nosūtīšanu paliek nesamaksāts. Analoga situācija veidojas, ja būves īpašnieks nomirst.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arī VAS "Valsts nekustamie īpašumu" (turpmāk - VNĪ) gadījumā rēķins tiek sūtīts tikai vienu reizi gadā par visu gadu. Šobrīd VNĪ maksājuma sistēma var noteikt tikai vienu samaksas termiņu vienam rēķinam un tas ir 31.oktobris. Būves lietotājs var interpretēt, ka maksāšanas paziņojuma izmaksas par 2026.gadu var maksāt tikai 2027.gadā.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Maksāšanas paziņojuma izmaksas noteikts segt kopā ar nākamo lietošanas maksas maksājumu gan būves īpašnieku, gan zemes īpašnieku ērtības labad, lai nebūtu jāapstrādā vēl papildus maksājumi, bet gan tie tiktu saņemti vienlaikus ar likumiskās lietošanas maksu. Brīdis, kad tiks saņemts likumiskās lietošanas maksas maksājums (un attiecīgi tiks segtas maksāšanas paziņojuma izmaksas), ir atkarīgs no tā, vai un kāda ir vienošanās par likumiskās lietošanas maksas samaksas termiņiem, nevis no tā, cik reizes gadā tiek nosūtīts rēķins. Saskaņā ar šī brīža regulējumu maksa tiek maksāta katru ceturksni. Maksāt reizi gadā būves īpašnieks var tad, ja zemes un būves īpašnieks par to vienojušies. Likumprojekts papildināts, norādot, ka tāpat kā par lietošanas maksas samaksu var vienoties citos termiņus, nekā likumā noteikts, tāpat arī būves un zemes īpašnieks var vienoties par citādāku maksāšanas paziņojuma izmaksu segšanu un nekustamā īpašuma nodokļa kompensēšanas kārtību. Attiecīgi precizēta arī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maksa ir maksājama par katru ceturksni uz priekšu. Maksāšanas paziņojuma izmaksas pēc tā saņemšanas sedz kopā ar nākamo lietošanas maksas maksājumu. Būves īpašnieks kompensē zemes īpašniekam nekustamā īpašuma nodokļa maksājumu maksāšanas paziņojumā par nekustamā īpašuma nodokli norādītajā apmērā un termiņos. Būves īpašnieks un zemes īpašnieks var vienoties par citādāku lietošanas maksas samaksas, maksāšanas paziņojuma izmaksu segšanas, kā arī nekustamā īpašuma nodokļa kompensēšanas kārtību. Pienākums maksāt lietošanas maksu un kompensēt nekustamā īpašuma nodokļa maksājumu zemes īpašniekam par attiecīgo laiku atkrīt, ja zemes lietošanas tiesības nav bijis iespējams izmantot nepārvaramas varas dēļ.";</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maksa ir maksājama par katru ceturksni uz priekšu, ja būves īpašnieks un zemes īpašnieks nevienojas citādi. Maksāšanas paziņojuma izmaksas pēc tā saņemšanas sedz kopā ar nākamo lietošanas maksas maksājumu. Būves īpašnieks kompensē zemes īpašniekam nekustamā īpašuma nodokļa maksājumu maksāšanas paziņojumā par nekustamā īpašuma nodokli norādītajā apmērā un termiņos. Pienākums maksāt lietošanas maksu un kompensēt nekustamā īpašuma nodokļa maksājumu zemes īpašniekam par attiecīgo laiku atkrīt, ja zemes lietošanas tiesības nav bijis iespējams izmantot nepārvaramas varas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38.panta trešajā daļā paredzēts noteikt, ka pienākums maksāt lietošanas maksu un kompensēt nekustamā īpašuma nodokļa maksājumu zemes īpašniekam par attiecīgo laiku atkrīt, ja zemes lietošanas tiesības nav bijis iespējams izmantot nepārvaramas varas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pienākums maksāt nekustamā īpašuma nodokļa maksājumu zemes īpašniekam par attiecīgo laiku neatkrīt arī nepārvaramas varas dēļ, tādēļ iesakām to svītrot.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norma neregulē to, kā nekustamā īpašuma nodokļa maksājumu veic zemes īpašnieks par sev piederošu zemi. Šī norma nosaka, ka, ja būves īpašniekam nav bijis iespējams lietot zemi un viņš nemaksā likumiskās lietošanas maksu, nav pamatoti prasīt arī nekustamā īpašuma nodokļa kompensāciju, jo nekustamā īpašuma nodokļa kompensācijas pienākums tāpat kā likumiskās lietošanas maksas samaksa ir noteikta tāpēc, ka būves īpašnieks lieto zemes īpašniekam piederošo zemi.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maksa ir maksājama par katru ceturksni uz priekšu. Maksāšanas paziņojuma izmaksas pēc tā saņemšanas sedz kopā ar nākamo lietošanas maksas maksājumu. Būves īpašnieks kompensē zemes īpašniekam nekustamā īpašuma nodokļa maksājumu maksāšanas paziņojumā par nekustamā īpašuma nodokli norādītajā apmērā un termiņos. Būves īpašnieks un zemes īpašnieks var vienoties par citādāku lietošanas maksas samaksas, maksāšanas paziņojuma izmaksu segšanas, kā arī nekustamā īpašuma nodokļa kompensēšanas kārtību. Pienākums maksāt lietošanas maksu un kompensēt nekustamā īpašuma nodokļa maksājumu zemes īpašniekam par attiecīgo laiku atkrīt, ja zemes lietošanas tiesības nav bijis iespējams izmantot nepārvaramas varas dēļ.";</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maksa ir maksājama par katru ceturksni uz priekšu, ja būves īpašnieks un zemes īpašnieks nevienojas citādi. Maksāšanas paziņojuma izmaksas pēc tā saņemšanas sedz kopā ar nākamo lietošanas maksas maksājumu. Būves īpašnieks kompensē zemes īpašniekam nekustamā īpašuma nodokļa maksājumu maksāšanas paziņojumā par nekustamā īpašuma nodokli norādītajā apmērā un termiņos. Pienākums maksāt lietošanas maksu un kompensēt nekustamā īpašuma nodokļa maksājumu zemes īpašniekam par attiecīgo laiku atkrīt, ja zemes lietošanas tiesības nav bijis iespējams izmantot nepārvaramas varas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- 25.05.2026.)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piedāvātā norma ir pretrunā pašas Tieslietu ministrijas iepriekš virzītajam konceptam, kura rezultātā likumā "Par nekustamā īpašuma nodokli" tika veiktas izmaiņas, nosakot, ka ar nekustamā īpašuma nodokli neapliek pašvaldībai piederošo zemi (tās daļu), uz kuru pastāv likumiskās zemes lietošanas tiesības. Minētā neaplikšanas pazīme no Tieslietu ministrijas puses tika pamatota ar vienlīdzīgas attieksmes nodrošināšanas nepieciešamību, ka visiem zemes īpašniekiem jāsaņem vienāda atlīdzība, t.sk. pašvaldībām, tādējādi pašvaldību kā zemes īpašnieku atlīdzība par minētajām zemēm ir noteikta tikai kā likumiskās lietošanas maksa.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īpašnieki nevar zināt kāds nekustamā īpašuma nodoklis ir aprēķināts zemes īpašniekam par likumiskajā lietošanā esošo objektu, jo 1) nekustamā īpašuma nodoklis tiek aprēķināts par visu zemes vienību, nevis par likumiskajā lietošanā esošo daļu, pat ja tā ir reģistrēta kā zemes vienības daļa; 2) zemes īpašniekam var būt piemēroti gan atbrīvojumi, gan kāda zemes vienības daļa var būt ar nekustamā īpašuma nodokli neapliekam.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regulējums, kas paredz ka vienai privātpersonai ir jākompensē otrai privātpersonai kāda nodokļa, kas aprēķināts otrajai personai, nav pieņemams, jo ja tas tiek noteikts ar likumu, tad strīdu gadījumos pirmā privātpersona lūgs datus par nodokļa apmēru nodokļu administrācijai, bet tai 1) nebūs tiesību tādus datus izsniegt; 2) pat ja tādas tiesības tiktu noteiktas, datu izsniegšana radīs papildus lielu administratīvo slogu, jo daudzdzīvokļu ēkas parasti pieder ļoti daudziem īpašniekiem; 3) pat ja tiktu kompensēti datu izsniegšanas izdevumi, nevienā reģistrā nav iespējams konstatēt būves atbilstību šī likuma 14.panta pirmajai daļai, kas nosaka būves atbilstību likumiskās lietošanas objektam- zemei zem tās: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Civillikuma 968. un 973.panta noteikumi nav piemērojami un ēkas (būves) līdz to apvienošanai vienā īpašumā ar zemi ir uzskatāmi par patstāvīgu īpašuma objektu, ja ir viens no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ēkas uzceltas uz zemes, kas atbilstoši likumiem piešķirta šim nolūkam, iegūta darījuma rezultātā vai uz cita tiesiska pamata pirms Civillikuma lietu tiesību daļas spēkā stāšanās dienas (1992.gada 1.septembra), bet zemes īpašuma tiesības atjaunotas vai atjaunojamas bijušajam īpašniekam vai viņa mantiniekam (tiesību pārņēmējam) vai arī zeme piekrīt vai pieder valstij vai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ēkas iegūtas, privatizējot valsts vai pašvaldību uzņēmumus (uzņēmējsabiedrības) vai atsevišķus valstij vai pašvaldībai piederošus nekustamā īpašuma objektus;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ēkas uzceltas uz valstij vai pašvaldībai piederošas vai piekrītošas zemes, kas atbilstoši likumam piešķirta pastāvīgā lietošanā zemes reformas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ēkas (būves), izmantojot būvlietojuma tiesības, uzceltas kā privatizēto uzņēmumu blakus lietas [šīs ēkas (būves) uzskatāmas par patstāvīgu īpašuma objektu kopā ar privatizētajām ēkām];"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paredz, ka būves īpašniekam jākompensē zemes īpašniekam nekustamā īpašuma nodokļa maksājums šī nodokļa maksāšanas paziņojumā norādītajā apmērā un termiņos, bet nav noteikts zemes īpašnieka pienākums nosūtīt būves īpašniekam šo maksāšanas paziņojumu. Pat ja tāds pienākums tiktu noteikts, maksāšanas paziņojums tiek sagatavots nevis par katru likumiskajā lietošanā esošo zemi, bet gan par visu zemes īpašniekam piederošo zemes vienību, kas bieži ir lielāka nekā likumiskajā lietošanā esošā zeme. Turklāt maksāšanas paziņojums netiek sagatavots tikai par vienu zemes vienību, bet gan par visiem zemes īpašniekam piederošajiem īpašumiem vienas pašvaldības teritorijā, t.sk. arī par būvēm, tāpat tajā ir redzami piemērotie atvieglojumi un cita informācija par zemes īpašnieku un tā īpašumiem.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no normas regulējumu par nekustamā īpašuma nodokli.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maksa ir maksājama par katru ceturksni uz priekšu, ja būves īpašnieks un zemes īpašnieks nevienojas citādi. Maksāšanas paziņojuma izmaksas pēc tā saņemšanas sedz kopā ar nākamo lietošanas maksas maksājumu.</w:t>
            </w:r>
            <w:r w:rsidR="00000000" w:rsidRPr="00000000" w:rsidDel="00000000">
              <w:rPr>
                <w:strike w:val="1"/>
                <w:rtl w:val="0"/>
              </w:rPr>
              <w:t xml:space="preserve"> Būves īpašnieks kompensē zemes īpašniekam nekustamā īpašuma nodokļa maksājumu maksāšanas paziņojumā par nekustamā īpašuma nodokli norādītajā apmērā un termiņos.</w:t>
            </w:r>
            <w:r w:rsidR="00000000" w:rsidRPr="00000000" w:rsidDel="00000000">
              <w:rPr>
                <w:rtl w:val="0"/>
              </w:rPr>
              <w:t xml:space="preserve"> Pienākums maksāt lietošanas maksu </w:t>
            </w:r>
            <w:r w:rsidR="00000000" w:rsidRPr="00000000" w:rsidDel="00000000">
              <w:rPr>
                <w:strike w:val="1"/>
                <w:rtl w:val="0"/>
              </w:rPr>
              <w:t xml:space="preserve">un kompensēt nekustamā īpašuma nodokļa maksājumu</w:t>
            </w:r>
            <w:r w:rsidR="00000000" w:rsidRPr="00000000" w:rsidDel="00000000">
              <w:rPr>
                <w:rtl w:val="0"/>
              </w:rPr>
              <w:t xml:space="preserve"> zemes īpašniekam par attiecīgo laiku atkrīt, ja zemes lietošanas tiesības nav bijis iespējams izmantot nepārvaramas varas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izziņas 10.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maksa ir maksājama par katru ceturksni uz priekšu. Maksāšanas paziņojuma izmaksas pēc tā saņemšanas sedz kopā ar nākamo lietošanas maksas maksājumu. Būves īpašnieks kompensē zemes īpašniekam nekustamā īpašuma nodokļa maksājumu maksāšanas paziņojumā par nekustamā īpašuma nodokli norādītajā apmērā un termiņos. Būves īpašnieks un zemes īpašnieks var vienoties par citādāku lietošanas maksas samaksas, maksāšanas paziņojuma izmaksu segšanas, kā arī nekustamā īpašuma nodokļa kompensēšanas kārtību. Pienākums maksāt lietošanas maksu un kompensēt nekustamā īpašuma nodokļa maksājumu zemes īpašniekam par attiecīgo laiku atkrīt, ja zemes lietošanas tiesības nav bijis iespējams izmantot nepārvaramas varas dēļ.";</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maksa ir maksājama par katru ceturksni uz priekšu, ja būves īpašnieks un zemes īpašnieks nevienojas citādi. Maksāšanas paziņojuma izmaksas pēc tā saņemšanas sedz kopā ar nākamo lietošanas maksas maksājumu. Būves īpašnieks kompensē zemes īpašniekam nekustamā īpašuma nodokļa maksājumu maksāšanas paziņojumā par nekustamā īpašuma nodokli norādītajā apmērā un termiņos. Pienākums maksāt lietošanas maksu un kompensēt nekustamā īpašuma nodokļa maksājumu zemes īpašniekam par attiecīgo laiku atkrīt, ja zemes lietošanas tiesības nav bijis iespējams izmantot nepārvaramas varas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- 25.05.2026.)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piedāvātais regulējums ietver pēc būtības 2 savstarpēji nesavietojamus regulējumus: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pienākumu būves īpašniekam maksāt lietošanas maksu arī nesaņemot no zemes īpašnieka maksāšanas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pienākumu būves īpašniekam segt maksāšanas paziņojuma izmaksas, kas prezumē, ka zemes īpašniekam tomēr būtu jānosūta maksāšanas paziņojums, tādējādi maksa būtu veicama saņemot maksāšanas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valsts regulē 2 privātpersonu savstarpējās attiecības, tad regulējumam jābūt nepārprotamam un skaidram, protams, 2 privātpersonām ir jāsaglabā tiesības vienoties citādi, tomēr, ja vienošanās nav noslēgta, regulējumam jābūt skaidram, kas nepieļauj situācijas, kurās viena privātpersona ir gaidījusi maksāšanas paziņojumu, bet vēl to nesaņemot konstatē, ka otra privātpersona jau veic līdzekļu piedziņu, motivējot, ka pirmajai pašai bez maksāšanas paziņojuma bija jāzin gan maksājuma apmērs, gan tas jāsamaksā.  </w:t>
            </w:r>
            <w:r w:rsidR="00000000" w:rsidRPr="00000000" w:rsidDel="00000000">
              <w:rPr>
                <w:b w:val="1"/>
                <w:rtl w:val="0"/>
              </w:rPr>
              <w:t xml:space="preserve">Lūdzam likumprojektā novērst šo pretrunu, t.sk. likuma 38.panta trešajā 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38.panta trešā daļa paredz nereālu pienākumu- maksāt par katru ceturksni uz priekšu, kas nav īstenojams ne no maksājuma veikšanas, ne no maksājuma paziņošanas sastādīšanas un izsūtīšanas viedokļa, visos gadījumos, kad mainās kadastrālā vērtība gan uz ceturkšņa 1.datumu, gan tā laikā. Vēršam uzmanību, ka Ministru kabinetam apstiprinot jaunu kadastrālo vērtību bāzi tā ietekmēs visu objektu kadastrālās vērtības sākot ar 1.janvāri un atbilstoši kadastrā reģistrētajiem datiem uz attiecīgā gada 1.janvāri,  tādējādi kadastrālo vērtību no kuras ir jāmaksā likumiskā lietošana var uzzināt tikai pēc 1.janvāra, bet norma paredz, ka maksājums, kurš aprēķināts no vērtības, kuru uzzina pēc 1.janvāra, ir jāsamaksā līdz 1.janvārim.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nekustamā īpašuma nodokļa maksāšanas paziņojumi zemes īpašniekam tiek nosūtīti līdz taksācijas gada 15.februārim, tādējādi pat ja tiek noraidīts iepriekšējais iebildums, svītrot no regulējuma nekustamā īpašuma nodokli, tad nav iespējams līdz 1.janvārim kompensēt nodokli, par kura apjomu zemes īpašnieks uzzina pēc 1.janvāra. Normā it kā iekļautais regulējums, ka NIN maksājums jākompensē NIN maksājuma paziņojumā noteiktajos termiņos, sevī pēc būtības ietver pienākumu zemes īpašniekam papildus likumiskās lietošanas maksājuma paziņojumam papildus izsūtīt arī NIN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pretrunas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izziņas 8. punktu. Savukārt attiecībā uz likumiskās lietošanas maksas samaksu ceturksni uz priekšu likumprojekta, ar kuru ieviests zemes likumiskās lietošanas tiesību institūts, anotācijā norādīts, ka Civillikuma 2142. pantā, kas regulē nomas un īres maksu, noteikts, ka līgumos, kas noslēgti uz gadu vai ilgāku laiku, maksa samaksājama par katru pusgadu uz priekšu. Šis ir modificēts zemes likumiskās lietošanas tiesībās, paredzot samaksu ceturksni uz priekšu. Vienlaikus, protams, puses var vienoties par citu samaksas termiņu. Savukārt, gadījumos, kad kadastrālā vērtība mainās, situācija risināma tādējādi, ka maksas apmēra iztrūkums vai gluži otrādi - pārmaksa, ņemama vērā nākamajā maksājumā, to attiecīgi veicot lielāku vai mazāku.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maksa ir maksājama par katru ceturksni uz priekšu. Maksāšanas paziņojuma izmaksas pēc tā saņemšanas sedz kopā ar nākamo lietošanas maksas maksājumu. Būves īpašnieks kompensē zemes īpašniekam nekustamā īpašuma nodokļa maksājumu maksāšanas paziņojumā par nekustamā īpašuma nodokli norādītajā apmērā un termiņos. Būves īpašnieks un zemes īpašnieks var vienoties par citādāku lietošanas maksas samaksas, maksāšanas paziņojuma izmaksu segšanas, kā arī nekustamā īpašuma nodokļa kompensēšanas kārtību. Pienākums maksāt lietošanas maksu un kompensēt nekustamā īpašuma nodokļa maksājumu zemes īpašniekam par attiecīgo laiku atkrīt, ja zemes lietošanas tiesības nav bijis iespējams izmantot nepārvaramas varas dēļ.";</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maksa ir maksājama par katru ceturksni uz priekšu, ja būves īpašnieks un zemes īpašnieks nevienojas citādi. Maksāšanas paziņojuma izmaksas pēc tā saņemšanas sedz kopā ar nākamo lietošanas maksas maksājumu. Būves īpašnieks kompensē zemes īpašniekam nekustamā īpašuma nodokļa maksājumu maksāšanas paziņojumā par nekustamā īpašuma nodokli norādītajā apmērā un termiņos. Pienākums maksāt lietošanas maksu un kompensēt nekustamā īpašuma nodokļa maksājumu zemes īpašniekam par attiecīgo laiku atkrīt, ja zemes lietošanas tiesības nav bijis iespējams izmantot nepārvaramas varas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- 25.05.2026.)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LPS iebildumu: "Tā kā kadastrālā vērtība ne tikai var mainīties, bet gadījumos, kad Ministru kabinets pieņem jaunu kadastrālo vērtību bāzi vai maina kadastrālās vērtēšanas metodiku, kadastrālās vērtības noteikti mainās,  nav iespējams maksāt likumisko lietošanas maksu par katru ceturksni uz priekšu. Arī rēķinu izrakstīšana par likumiskās lietošanā esošās zemes lietošanu ir iespējama tikai pēc tam, kad uz katra gada 1.janvāri ir zināmas kadastrālās vērtības, kuras gadījumos, kad Ministru kabinets pirms tam ir mainījis vērtēšanas metodiku, vai kadastrālo vērtību bāzi, vienmēr mainīsies 1.janvārī. Lūdzam šo pretrunu atrisināt."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izziņā norāda:  "Iebildums nav ņemts vērā, jo iebildumā minētais princips tika ieviests jau ieviešot zemes likumiskās lietošanas tiesības tiesību nomas reformas ietvaros un attiecīgi tas ir ticis diskutēts ļoti laikietilpīgā attiecīgā likumprojekta saskaņošanas un pieņemšanas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norādītais apliecina, ka nav izprasta problēmas būtība. Lūdzam tomēr pretrunu atrisināt.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iepriekšējo izziņas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maksa ir maksājama par katru ceturksni uz priekšu. Maksāšanas paziņojuma izmaksas pēc tā saņemšanas sedz kopā ar nākamo lietošanas maksas maksājumu. Būves īpašnieks kompensē zemes īpašniekam nekustamā īpašuma nodokļa maksājumu maksāšanas paziņojumā par nekustamā īpašuma nodokli norādītajā apmērā un termiņos. Būves īpašnieks un zemes īpašnieks var vienoties par citādāku lietošanas maksas samaksas, maksāšanas paziņojuma izmaksu segšanas, kā arī nekustamā īpašuma nodokļa kompensēšanas kārtību. Pienākums maksāt lietošanas maksu un kompensēt nekustamā īpašuma nodokļa maksājumu zemes īpašniekam par attiecīgo laiku atkrīt, ja zemes lietošanas tiesības nav bijis iespējams izmantot nepārvaramas varas dēļ.";</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papildināt ar astoto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likuma 38. panta otrajā daļā noteiktā minimālā likumiskās lietošanas maksa ir spēkā līdz 2031. gada 31. decembrim. Pēc šī datuma būves īpašnieks turpina maksāt zemes likumiskās lietošanas maksu tādā apmērā, kādu tas maksāja uz 2031. gada 31. decembri, līdz brīdim, kad puses ir vienojušās vai tiesā ir izskatīts strīds par zemes likumiskās lietošanas maksas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 precizēto 42.panta astotās daļas redakciju pēc pārejas perioda faktiski nekas nemainīsies.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42.panta astotajā daļā paredzētā kārtība likumiskās lietošanas maksai pēc 2031.gada 31.decembra  ir zemes īpašniekam nelabvēlīga. Lūdzam izvērtēt iespēju likumā attiecībā par maksu par zemes lietošanu pēc šī pārejas perioda noteikt, ka zemes īpašnieks nosaka, cik maksājama likumiskā lietošanas maksa, savukārt, ja būves īpašniekam minētā maksa neapmierina, attiecīgi tad būves īpašnieks vēršas tiesā un tiesa nosaka to, cik jāmaksā būves īpašniekam par zemes lietošanu zemes īpašniekam. Kamēr notiek tiesa, būves īpašnieks maksā to, ko noteicis zemes īpašnieks.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Civiltiesiskajās attiecībās, kādas pēc būtības ir arī zemes likumiskās lietošanas tiesiskās attiecības, viena no tiesisko attiecību pusēm nevar vienpersoniski noteikt zemes likumiskās lietošanas maksu. Pusēm par to ir jāvienojas vai arī maksu nosaka likumdevējs, samērojot pušu tiesības un tiesiskās intereses. Likumprojektā ietvertā norma novērš iepriekšējā Finanšu ministrijas atzinuma iebildumā pausto problemātiku gadījumos, kad puses nevarēs panākt vienošanos, līdz brīdim, kad maksu noteiks tiesa.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astoto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likuma 38. panta otrajā daļā noteiktā minimālā likumiskās lietošanas maksa ir spēkā līdz 2031. gada 31. decembrim. Pēc šī datuma būves īpašnieks turpina maksāt zemes likumiskās lietošanas maksu tādā apmērā, kādu tas maksāja uz 2031. gada 31. decembri, līdz brīdim, kad puses ir vienojušās vai tiesā ir izskatīts strīds par zemes likumiskās lietošanas maksas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papildināt ar astoto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likuma 38. panta otrajā daļā noteiktā minimālā likumiskās lietošanas maksa ir spēkā līdz 2031. gada 31. decembrim. Pēc šī datuma būves īpašnieks turpina maksāt zemes likumiskās lietošanas maksu tādā apmērā, kādu tas maksāja uz 2031. gada 31. decembri, līdz brīdim, kad puses ir vienojušās vai tiesā ir izskatīts strīds par zemes likumiskās lietošanas maksas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- 25.05.2026.)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zemes un ēku īpašnieki var vienoties, tomēr lielākā daļā gadījumu šādas vienošanās netiek panāktas. Ir nepamatoti pieņemt, ka līdz 2031.gadam šādas vienošanās tiks panāktas lielākajā daļā gadījumu. Savukārt, ja šādu vienošanos nav, tad normas autori paredz būtisku tiesvedību skaita pieaugumu, ne tikai noslogojot tiesas, bet radot arī visiem iesaistītajiem papildus tiesāšanās izdevumus, nemaz nerunājot par laika noslodzi.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nepapildināt 42.pantu ar astoto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Konceptuāls jautājums, par kuru nepieciešama likumdevēja izšķiršanās.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astoto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likuma 38. panta otrajā daļā noteiktā minimālā likumiskās lietošanas maksa ir spēkā līdz 2031. gada 31. decembrim. Pēc šī datuma būves īpašnieks turpina maksāt zemes likumiskās lietošanas maksu tādā apmērā, kādu tas maksāja uz 2031. gada 31. decembri, līdz brīdim, kad puses ir vienojušās vai tiesā ir izskatīts strīds par zemes likumiskās lietošanas maksas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papildināt ar desmito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nekustamā īpašuma nodokli" 1. panta otrās daļas 1.</w:t>
            </w:r>
            <w:r w:rsidR="00000000" w:rsidRPr="00000000" w:rsidDel="00000000">
              <w:rPr>
                <w:vertAlign w:val="superscript"/>
                <w:rtl w:val="0"/>
              </w:rPr>
              <w:t xml:space="preserve">2</w:t>
            </w:r>
            <w:r w:rsidR="00000000" w:rsidRPr="00000000" w:rsidDel="00000000">
              <w:rPr>
                <w:rtl w:val="0"/>
              </w:rPr>
              <w:t xml:space="preserve"> punkts, kas nosaka, ka ar nekustamā īpašuma nodokli neapliek pašvaldībai piederošo zemi (tās daļu), uz kuru pastāv likumiskās zemes lietošanas tiesības, nav piemērojams līdz brīdim, kad tiek izdarīti grozījumi likumā "Par nekustamā īpašuma nodokli", izslēdzot minētā likuma 1. panta otrās daļas 1.</w:t>
            </w:r>
            <w:r w:rsidR="00000000" w:rsidRPr="00000000" w:rsidDel="00000000">
              <w:rPr>
                <w:vertAlign w:val="superscript"/>
                <w:rtl w:val="0"/>
              </w:rPr>
              <w:t xml:space="preserve">2</w:t>
            </w:r>
            <w:r w:rsidR="00000000" w:rsidRPr="00000000" w:rsidDel="00000000">
              <w:rPr>
                <w:rtl w:val="0"/>
              </w:rPr>
              <w:t xml:space="preserve">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- 25.05.2026.)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Kategoriski iebilstam pret 42.panta papildināšanu ar desmito daļu. Tieši Tieslietu ministrija rosināja un panāca likumā "Par nekustamā īpašuma nodokli" izmaiņas un šobrīd 1. panta otrās daļas 1.</w:t>
            </w:r>
            <w:r w:rsidR="00000000" w:rsidRPr="00000000" w:rsidDel="00000000">
              <w:rPr>
                <w:vertAlign w:val="superscript"/>
                <w:rtl w:val="0"/>
              </w:rPr>
              <w:t xml:space="preserve">2</w:t>
            </w:r>
            <w:r w:rsidR="00000000" w:rsidRPr="00000000" w:rsidDel="00000000">
              <w:rPr>
                <w:rtl w:val="0"/>
              </w:rPr>
              <w:t xml:space="preserve"> punkts nosaka, ka ar nekustamā īpašuma nodokli neapliek pašvaldībai piederošo zemi (tās daļu), uz kuru pastāv likumiskās zemes lietošanas tiesības. Nav pamatoti atkal mainīt viedokli un rosināt šo punktu izslēgt.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konceptuāli mainīts zemes likumiskās lietošanas maksas apmēra noteikšanas un nekustamā īpašuma nodokļa kompensēšanas regulējums, līdz ar to nav pamatoti saglabāt spēkā arī iepriekš Tieslietu ministrijas rosināto regulējumu, jo tam zūd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desmito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nekustamā īpašuma nodokli" 1. panta otrās daļas 1.</w:t>
            </w:r>
            <w:r w:rsidR="00000000" w:rsidRPr="00000000" w:rsidDel="00000000">
              <w:rPr>
                <w:vertAlign w:val="superscript"/>
                <w:rtl w:val="0"/>
              </w:rPr>
              <w:t xml:space="preserve">2</w:t>
            </w:r>
            <w:r w:rsidR="00000000" w:rsidRPr="00000000" w:rsidDel="00000000">
              <w:rPr>
                <w:rtl w:val="0"/>
              </w:rPr>
              <w:t xml:space="preserve"> punkts, kas nosaka, ka ar nekustamā īpašuma nodokli neapliek pašvaldībai piederošo zemi (tās daļu), uz kuru pastāv likumiskās zemes lietošanas tiesības, nav piemērojams līdz brīdim, kad tiek izdarīti grozījumi likumā "Par nekustamā īpašuma nodokli", izslēdzot minētā likuma 1. panta otrās daļas 1.</w:t>
            </w:r>
            <w:r w:rsidR="00000000" w:rsidRPr="00000000" w:rsidDel="00000000">
              <w:rPr>
                <w:vertAlign w:val="superscript"/>
                <w:rtl w:val="0"/>
              </w:rPr>
              <w:t xml:space="preserve">2</w:t>
            </w:r>
            <w:r w:rsidR="00000000" w:rsidRPr="00000000" w:rsidDel="00000000">
              <w:rPr>
                <w:rtl w:val="0"/>
              </w:rPr>
              <w:t xml:space="preserve"> punktu."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valsts gadījumā situācija ir pilnīgi pretēja Tieslietu ministrijas anotācijā norādītajai: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“Vienlaikus jāuzsver, ka piespiedu dalītā īpašuma attiecības nav veidojušās vienīgi vēsturisku apstākļu rezultātā, kad zemes reformas un valsts un pašvaldību īpašumu privatizācijas gaitā tika atjaunotas īpašuma tiesības uz zemi tās bijušajiem īpašniekiem vai viņu mantiniekiem. Zeme zem ēkām ir civiltiesiskās apgrozības objekts, ko atsevišķi komersanti vairāku gadu laikā, piesaistot investorus, ir apzināti iegādājušies ar mērķi saņemt no ēku īpašniekiem likumā noteikto zemes lietošanas maksu un tādējādi gūt pelņu no piespiedu dalītā īpašuma tiesiskajām attiecībām. Saskaņā ar Valsts zemes dienesta datiem gada laikā aptuveni 500 piespiedu dalītā īpašuma zemes nonāk tirgū. Atsevišķiem komersantiem, kas darbojas kā saistītu uzņēmumu grupa, pieder vairāki desmiti šādu zemes vienību. Šāda apzināta iesaistīšanās piespiedu dalītā īpašuma attiecībās ir komerciāla izvēle, kurai raksturīgi vispārējie komercdarbības riski. Privātpersonai, kas mērķtiecīgi iegādājas zemi dalītajā īpašumā ar nolūku gūt peļņu no likumā noteiktās maksas par zemes lietošanu, nav bijis tiesiska pamata paļauties uz to, ka valsts šīs privāttiesiskās attiecības regulēs bezgalīgi vai ka tiks garantēta nemainīga peļņa.”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īpašnieki vienmēr ir varējuši un joprojām var iegūt īpašumā valsts zemi, bet nevēlas to darīt, jo zemes likumiskā lietošanas maksa ir neadekvāti zema. Ņemot vērā būves īpašnieka nevēlēšanos izpirkt zemi zem savas būves piespiedu dalītā īpašuma gadījumā, valstij ir jāturpina sniegt būves kopīpašniekam pakalpojums – administrēt zemes likumiskās lietošanas tiesības, kur gada lietošanas maksa ir neadekvāti zema. Vienīgais risinājums ir noteikt vismaz 50 EUR kā minimālo lietošanas maksu no katra būves kopīpašnieka.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papildināta anotācija. Nav iespējams papildināt anotāciju aspektā par minimālo lietošanas maksu 50 </w:t>
            </w:r>
            <w:r w:rsidR="00000000" w:rsidRPr="00000000" w:rsidDel="00000000">
              <w:rPr>
                <w:i w:val="1"/>
                <w:rtl w:val="0"/>
              </w:rPr>
              <w:t xml:space="preserve">euro</w:t>
            </w:r>
            <w:r w:rsidR="00000000" w:rsidRPr="00000000" w:rsidDel="00000000">
              <w:rPr>
                <w:rtl w:val="0"/>
              </w:rPr>
              <w:t xml:space="preserve"> apmērā, kamēr par šāda nosacījuma ietveršanu likumprojektā nav panākta konceptuāla vienošanās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sadaļā "Risinājuma apraksts" tekstu: </w:t>
            </w:r>
            <w:r w:rsidR="00000000" w:rsidRPr="00000000" w:rsidDel="00000000">
              <w:rPr>
                <w:i w:val="1"/>
                <w:rtl w:val="0"/>
              </w:rPr>
              <w:t xml:space="preserve">“Lai būves īpašnieks varētu pārliecināties par zemes nekustamā īpašuma nodokļa apmēru, zemes īpašniekam ir elektroniski vai citādā veidā jānosūta būves īpašniekam nekustamā īpašuma nodokļa maksājuma paziņojums.”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VAS "Valsts nekustamie īpašumi" (turpmāk - VNĪ) nekustamā īpašuma nodokļa paziņojumus saņem konkrētā gada februārī un martā, bet būves īpašnieki rēķinus par gada maksājumu vēlas saņemt jau janvāra beigās. Vēl viens papildus sūtījums 7696 būvju īpašniekiem gada laikā radīs vēl papildus izmaksas VNĪ.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Vienā rēķinā no vienas pašvaldības ir visi VNĪ pārvaldīšanā esošie zemesgabali konkrētajā administratīvajā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pašvaldības nodokļa paziņojums būves īpašniekam būtu nosūtāms pēc būves īpašnieka pieprasījuma.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Paziņojums ir vienīgais veids kā būves īpašnieks var pārliecināties par kompensējamo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sākotnējās ietekmes (ex-ante) novērtējuma ziņojums (anotācija) minēto informāciju: "Šāds regulējums jau ir iekļauts likuma "Par valsts budžetu 2026. gadam un budžeta ietvaru 2026., 2027. un 2028. gadam" 58. pantā attiecībā uz 2026. gadu, attiecīgi ir bijusi likumdevēja izšķiršanās, ka ir jāievieš šāda likumiskās lietošanas maksas aprēķināšanas kārtība attiecībā uz publisku personu zemēm", vārdus "attiecībā uz publisku personu zemēm" aizstājot ar vārdiem "attiecībā uz valsts vai pašvaldības zemēm", jo publiskas personas ietver plašāku institūciju loku, kā ir noteikts likumprojekta 2.pantā (papildinot 42.pantu ar 11.daļu).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29.04.2026. 17:30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atjaunotā Latvijas Republikas 1937. gada Civillikuma ievada, mantojuma tiesību un lietu tiesību daļas spēkā stāšanās laiku un piemērošanas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2022.gada 1.janvārī stājās spēkā grozījumi likumā "Par atjaunotā Latvijas Republikas 1937. gada Civillikuma ievada, mantojuma tiesību un lietu tiesību daļas spēkā stāšanās laiku un piemērošanas kārtību", kas paredz piespiedu nomu par citai personai piederošas zemes lietošanu piespiedu dalītā īpašuma situācijās aizstāt ar likumiskās zemes lietošanas tiesībām, un maksājums ir noteikts vienots visiem piespiedu dalītā īpašuma gadījumiem, neatkarīgi no tā izveidošanās tiesiskā pamata – 4 procenti no zemes kadastrālās vērtības gadā, bet ne mazāks par 50 </w:t>
            </w:r>
            <w:r w:rsidR="00000000" w:rsidRPr="00000000" w:rsidDel="00000000">
              <w:rPr>
                <w:i w:val="1"/>
                <w:rtl w:val="0"/>
              </w:rPr>
              <w:t xml:space="preserve">euro</w:t>
            </w:r>
            <w:r w:rsidR="00000000" w:rsidRPr="00000000" w:rsidDel="00000000">
              <w:rPr>
                <w:rtl w:val="0"/>
              </w:rPr>
              <w:t xml:space="preserve"> gadā. Šo grozījumu sākotnējās ietekmes novērtējuma ziņojuma (anotācijas) I.sadaļas 2.punkta 2.3.4.apakšpunktā "Maksa par likumiskajām lietošanās tiesībām" ir skaidrots, ka likumiskās lietošanas maksas apmērs būs 4 procenti gadā no lietošanā esošās zemes kadastrālās vērtības un šo maksas apmēru veido divas komponentes: 1) ienākums, kura apmērs ir taisnīgs par zemes lietošanu atbilstoši šī brīža ekonomiskajiem apstākļiem un 2) izmaksas, kas saistītas ar lietošanā esošās zemes atrašanos īpašumā (pēc būtības šīs izmaksas būtu nekustamā īpašuma nodokļa maksājums). Saistībā ar minētajiem grozījumiem, Tieslietu ministrija 2022.gadā[1] iesniedza priekšlikumus grozījumiem likumā “Par nekustamā īpašuma nodokli” (Saeimā skatītajam likumprojektam Nr.1262/Lp13[2]) – papildināt likuma “Par nekustamā īpašuma nodokli” 1.panta otro daļu ar 1.</w:t>
            </w:r>
            <w:r w:rsidR="00000000" w:rsidRPr="00000000" w:rsidDel="00000000">
              <w:rPr>
                <w:vertAlign w:val="superscript"/>
                <w:rtl w:val="0"/>
              </w:rPr>
              <w:t xml:space="preserve">2</w:t>
            </w:r>
            <w:r w:rsidR="00000000" w:rsidRPr="00000000" w:rsidDel="00000000">
              <w:rPr>
                <w:rtl w:val="0"/>
              </w:rPr>
              <w:t xml:space="preserve">punktu šādā redakcijā “(1</w:t>
            </w:r>
            <w:r w:rsidR="00000000" w:rsidRPr="00000000" w:rsidDel="00000000">
              <w:rPr>
                <w:vertAlign w:val="superscript"/>
                <w:rtl w:val="0"/>
              </w:rPr>
              <w:t xml:space="preserve">2</w:t>
            </w:r>
            <w:r w:rsidR="00000000" w:rsidRPr="00000000" w:rsidDel="00000000">
              <w:rPr>
                <w:rtl w:val="0"/>
              </w:rPr>
              <w:t xml:space="preserve">) pašvaldībai piederošo zemi (tās daļu), uz kuru pastāv likumiskās zemes lietošanas tiesības”, paredzot, ka ar nekustamā īpašuma nodokli neapliek pašvaldībai piederošo zemi (tās daļu), uz kuru būves īpašniekam ir likumiskās zemes lietošanas tiesības. Tieslietu ministrijas iesniegtais priekšlikums Saeimā tika pieņemts 2022.gada 22.septembrī un stājās spēkā 2024.gada 1.janvāri.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Likumprojekts maina likumiskās lietošanas maksas apmēra noteikšanu, paredzot, ka nekustamā īpašuma nodoklis tiek kompensēts faktiskajā apmērā papildus likumiskās lietošanas maksai (nekustamā īpašuma nodoklis vairs netiks iekļauts likumiskās lietošanas maksā), lūdzam Tieslietu ministriju, vienlaicīgi ar šo Likumprojektu, virzīt arī grozījumus likumā “Par nekustamā īpašuma nodokli””, kas paredz svītrot likuma “Par nekustamā īpašuma nodokli” 1.panta otro daļas 1.</w:t>
            </w:r>
            <w:r w:rsidR="00000000" w:rsidRPr="00000000" w:rsidDel="00000000">
              <w:rPr>
                <w:vertAlign w:val="superscript"/>
                <w:rtl w:val="0"/>
              </w:rPr>
              <w:t xml:space="preserve">2</w:t>
            </w:r>
            <w:r w:rsidR="00000000" w:rsidRPr="00000000" w:rsidDel="00000000">
              <w:rPr>
                <w:rtl w:val="0"/>
              </w:rPr>
              <w:t xml:space="preserve">punktu – 2022.gadā virzīto Tieslietu ministrijas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Tieslietu ministrijas 2022.gada 10.marta vēstule Nr.1-11/385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titania.saeima.lv/LIVS13/SaeimaLIVS13.nsf/webAll?SearchView&amp;Query=([NumberTxt]=1262)&amp;SearchMax=0&amp;SearchOrder=4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papildinot likumprojektu ar pārejas normu, kas risina iebildumā izklāstīto problemātiku līdz atbilstošu grozījumu izdarīšanai likumā "Par nekustamā īpašuma nodokli". Attiecīgi papildināta arī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atjaunotā Latvijas Republikas 1937. gada Civillikuma ievada, mantojuma tiesību un lietu tiesību daļas spēkā stāšanās laiku un piemērošanas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atjaunotā Latvijas Republikas 1937. gada Civillikuma ievada, mantojuma tiesību un lietu tiesību daļas spēkā stāšanās laiku un piemērošanas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("Zemes reformas komiteja"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Likumprojekta “Grozījumi likumā “Par atjaunotā Latvijas Republikas 1937.gada Civillikuma ievada, mantojuma tiesību un lietu tiesību daļas spēkā stāšanās laiku un piemērošanas kārtību”” projektu (26-TA-983).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“Zemes reformas komiteja” (turpmāk arī Biedrība) apvieno lielu daļu no zemes īpašniekiem dalītajos īpašumos, kuras biedru skaitā ir vairums personu, kas vairākkārt vērsušās Satversmes tiesā dalītos īpašumus reglamentējušo normatīvo aktu sakarā. Biedrības mērķis ir, tostarp zemes reformas rezultātā izveidoto dalīto zemes un ēkas nekustamo īpašumu tiesiskā regulējuma sakārtošana, tiesiskuma veicināšana, cilvēktiesību ievērošana, īpaši ar pastāvīgiem ēku īpašumiem apgrūtināto zemes īpašumu īpašnieku tiesību aizsardzība, apvieno zemes īpašniekus, uz kuru zemes īpašumiem atrodas citām personām piederošas daudzdzīvokļu dzīvojamās mājas.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šai sakarā sniedz savu un savu biedru viedokli saistībā ar Tiesību akta projektu 26-TA-983 “Grozījumi likumā “Par atjaunotā Latvijas Republikas 1937.gada Civillikuma ievada, mantojuma tiesību un lietu tiesību daļas spēkā stāšanās laiku un piemērošanas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 ar 2025. gada 10. decembra spriedumu lietā nr. 2024-21-0103, tostarp atzina  likuma “Par atjaunotā Latvijas Republikas 1937. gada Civillikuma ievada, mantojuma tiesību un lietu tiesību daļas spēkā stāšanās laiku un piemērošanas kārtību” 38. panta otrās daļas otro teikumu un 42. panta septīto daļu par neatbilstošu Satversmes 1. pantam un 105. panta pirmajam un trešajam teikumam un spēkā neesošu no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likumprojektu, kura izstrādē ne zemes īpašnieki, ne arī būvju īpašnieki un to nevalstiskās organizācijas nebija pieaicinātas, diemžēl ir jāatzīst, ka, likumprojektā joprojām tiek ignorētas ekspertu atziņas un Saeimas Juridiskās komisijas norādījumi un Juridiskā biroja atzinumi, kā arī vairāki Satversmes tiesas spriedumi. Satversmes tiesas likuma 32. panta otrā daļa noteic, ka Satversmes tiesas spriedums un tajā sniegtā attiecīgās tiesību normas interpretācija ir obligāta visām valsts un pašvaldību institūcijām (arī tiesām) un amatpersonām. Lai arī zemes nomas tiesiskās attiecības aizstātas ar likumiskās lietošanas tiesībām, uz tām ir attiecināmas Satversmes tiesas spriedumos izteiktās atziņas ne tikai lietās nr. 2022-02-01 un 2024-21-0103, bet arī lietās par tā saucamo zemes piespiedu nomu (lietas nr., 2008-34-01, 2008-36-01, 2010‑22‑01, 2017-17-01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Piedāvātajos grozījumos nav ņemtas vērā iepriekš šajos un citos Satversmes tiesas spriedumos izteiktās atziņas un tiesas izdarītie secinājumi, kas nav pieļaujams un nekādā veidā nerisina dalītā īpašuma problēmjautājumus, ikreiz piedāvājot risinājumus, kas jau iepriekš atzīti par Satversmei neatbilstošiem.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Atgādināms, Satversmes tiesa 2009. gada 15. aprīlī lietā nr. 2008-36-01 taisīja spriedumu, kurā atzina tiesību normās noteikto nomas maksas aprobežojumu pat 5 % apmērā no zemes kadastrālās vērtības gadā par neatbilstošiem Latvijas Republikas Satversmes 105. pantam. Ar 2018. gada 12. aprīļa spriedumu lietā nr. 2017-17-01 Satversmes tiesa, secinot, ka normas, kas paredzēja zemes nomas maksas būtisku samazinājumu, tostarp, līdz  4% gadā no zemes kadastrālās vērtības, nav uzskatāmas par pieņemtām pienācīgā kārtībā, atzina tās par neatbilstošām Latvijas Republikas Satversmes 105. pantam un spēkā neesošām no 2019. gada 1. maija. Savukārt ar 2023. gada 2. maija spriedumu lietā nr. 2022-02-01 Satversmes tiesa atzina, ka likuma 38. panta otrajā daļā noteikto zemes lietošanas maksu 4% apmērā no zemes kadastrālās vērtības gadā nevar uzskatīt par tādu, kas pildītu atlīdzības funkciju.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tiek piedāvāts noteikt minimālais likumiskās lietošanas maksas apmēru – atkal 4% no lietošanā esošās zemes kadastrālās vērtības gadā. Likumprojekta anotācijā norādīts, ka zemes īpašnieks ir tiesīgs vērsties tiesā un prasīt, lai augstāku maksu, nekā noteikta likumā, nosaka tiesa. Attiecīgi zemes īpašniekam tiesā būs jāpierāda (?), kādēļ konkrētajā gadījumā atlīdzības funkciju pilda lielāka likumiskās lietošanas maksa nekā likumprojektā noteiktā. Šāds piedāvājums ir nepamatots un nav adekvāts, jo sevišķi, ja zemes kadastrālā vērtība atspoguļo (un tai ir jāatspoguļo!) zemes gabala tirgus cenu.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 lietā Nr. 2024-21-0103 atzina (skat., 19.1. secinājumu), ka .. “Ja nebūtu zemes likumiskās lietošanas maksas tiesiskā regulējuma, tad par maksu būtu jāvienojas pašiem šo attiecību dalībniekiem, bet strīda gadījumā jāvēršas tiesā. Šāda situācija radītu papildu sociālo spriedzi. Turklāt strīdu risināšana tiesā prasītu papildu resursus no valsts.” Secīgi likumprojektā noradītais, ka zemes īpašnieki, kurus neapmierinās likumdevēja noteiktā atlīdzība var vērsties tiesā, ir pretrunā Satversmes tiesas atziņām un neveicina sociālo mieru, tieši otrādi! Vienlaikus šī sprieduma 22.1. secinājumā Satversmes tiesa atgādina, ka tā jau ir vairākkārt norādījusi ka atlīdzībai, ko saņem zemes īpašnieks zemes likumiskās lietošanas tiesisko attiecību ietvaros, ir jābūt pietuvinātai tirgus situācijai (sal.sk. Satversmes tiesas 2011.gada 27.janvāra sprieduma lietā Nr.2010-22-01 13.4.punktu un 2018.gada 12.aprīļa sprieduma lietā Nr.2017-17-01  21.2.punktu). Šīs atziņas likumprojektā atkal nav ņemtas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tiesas un tiesneši vairākumā formāli nav zinoši un kompetenti ekonomikas jautājumos un Civillikuma normas par to, ka pirkuma vai nomas maksu nosaka tiesa, balstīts stabilu lokālo cenu analīzē, nevis ekonomikas jautājumos un cenu teorijas piemērošanā jeb cenu regulācijā.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daudziem zemes īpašniekiem, piemēram, garāžu apbūves gadījumos, jo vairāk – nelielās pilsētās, situācija tiek pat pasliktināta, jo saskaņā ar likumprojektu vairs nav noteikts nedz maksāšanas paziņojuma nosūtīšanas izmaksu kompensēšanas pienākums 15 euro apmērā, nedz kavētu maksājumu atgūšanas izdevumu segšanas pienākums (30 euro), tāpat arī vairs nav noteikts minimālais maksas apmērs – 50 euro (uz ko iepriekš uzstāja tieši valsts kapitālsabiedrības, kam citādi rodas pat būtiski zaudējumi!). Saskaņā ar anotāciju, pie likumprojektā noteiktā minimālā likumiskās lietošanas maksas apmēra šīs papildu garantijas zemes īpašniekiem vairs “neesot aktuālas”, jo, pirmkārt, likumprojektā noteiktais maksas apmērs kā minimālais apmērs pēc būtības esot audzis (?), otrkārt, zemes īpašnieks varot tiesā panākt augstākas maksas noteikšanu, kas nav taisnība.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šie argumenti ir vairāk kā diskutabli un ir nepārdomāti un tendenciozi, jo netiek ņemtas vērā Satversmes tiesas atziņas un šādi tiek ignorētas objektīvās tiesāšanās izmaksas, tostarp – pierādījumu iegūšanas, juristu atalgošanas, kas nozīmē, ka visai apšaubāms ir apgalvojums, ka likumprojektā noteiktais maksas apmērs kā minimālais apmērs pēc būtības esot audzis.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Ienākumam saskaņā ar ekonomikas likumiem un Satversmes tiesas atziņām jābūt vismaz 6% gadā no zemes tirgus cenas - bāzes (nevis mākslīgi ar standartplatībām un citām metodēm samazinātas kadastrālās) vērtības, proti, izdevumu pozīcijas (nodokļi, iekasēšanas izdevumi, grāmatvedības, administratīvie izdevumi un saskaņā ar publiskajā telpā izskanējušām prognozēm par iekšpagalmu sakārtošanu un ar to saistīto izdevumu piedziņu no zemes īpašniekiem) nav iekļaujami.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norādīts, ka lai būves īpašnieks varētu pārliecināties par zemes nekustamā īpašuma nodokļa apmēru, zemes īpašniekam, tostarp ASV, Izraēlas vai Austrālijas pilsoņiem, kas bija lietas dalībnieki Satversmes tiesā lietā Nr. 2024-21-0103, ir elektroniski vai citādā veidā jānosūta būves īpašniekam savs personīgais nekustamā īpašuma nodokļa maksājuma paziņojums (tātad - ar visu privāto informāciju!), tomēr Likumprojektā objektīvi nav ņemtas vērā ar to saistītās izmaksas, kā arī izmaksas, kas saistītas ar zemes lietošanas maksas iekasēšanu un citi zemes īpašnieka izdevumi, kā arī nav analizētas šobrīd spēkā esošā tiesiskā regulējuma nepilnības zemes lietošanas maksas piedziņas sakarā.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joprojām neparedz nekādus atvieglojumus nedz informācijas iegūšanā par potenciālajiem maksātājiem (t. sk. to dzīvesvietām, ja tās vispār ir Latvijā), nedz arī regulējumu par prasībām tiesās pret tā saucamajā dzīvokļu īpašnieku kopībām un par to locekļu (dzīvokļu īpašnieku) individuālajām saistībām un atbildību par zemes lietošanas maksas aprēķināšanu un samaksu.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likumprojekta projekts nerisina likuma radītās problēmas, piemēram, savrupmāju īpašnieku tiesības uz augļiem savā piemājas dārzā, daudzdzīvokļu māju dzīvokļu īpašnieku tiesības uz ceļiem un elektrības mikroģenerāciju, tostarp, ar siltumsūkņiem un saules baterijām, industriālo rūpniecības objektu tiesības uz zemes dzīlēm, tostarp, ūdeni dziļurbumos un t.s. “spicēs”, kā arī uz stādījumiem siltumnīcās un dārzos. Tātad arī būvju īpašnieki, kas maksā “minimālo atlīdzību”, faktiski ir pilnīgi beztiesīgi, nevilšus kļūstot par likumpārkāpējiem vai pat noziedzniekiem.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aprēķinātu tiesību aizskāruma mantisko vērtību, jāņem vērā, ka šis ienākums ir vienīgais veids, kā zemes īpašnieks var izmantot savu īpašumu, tādējādi tam jāgarantē samērīgs ienesīgums no īpašuma. Un otrādi, risinājumam ir jābūt tādam, lai būves īpašnieks, maksājot atlīdzību par zemes lietošanu, bez papildus maksas saņemtu visus labumus, ko zeme var dot, proti, jau tagad – līdz dalītā īpašuma izbeigšanai -  valdījumam uz zemi ir jāpāriet tās lietotājiem – būves īpašniekiem – ar visām tiesībām un visiem no tā izrietošiem pienākumiem. Piebilstams, ka iepriekš nomas vai īres tiesība, tāpat kā personālservitūts brīvostās, visus augļus, ienākumus un labumus, kādus var dot iznomātā vai izīrētā lieta, noteica par nomnieka vai īrnieka īpašumu (Civillikuma 2130., 2131. pants). Tas pats attiecināms uz personālservitūtu jeb parasto lietojuma tiesību (Civillikuma 1195., 1199., 1200., 1205.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kā iespējami abām pusēm īstermiņā vai vidējā termiņā pieņemamu, bet ne ilgtermiņā sabiedrību un abas ieinteresētās puses apmierinošu risinājumu, kas veicinātu dalītā īpašuma izbeigšanu, redz zemes likumiskā lietojuma maksas noteikšanu nākamajiem trijiem, četriem gadiem (kamēr tiks izstrādāti efektīvi tiesiskie mehānismi visa veida dalītā īpašuma izbeigšanai Latvijā) 5% apmērā no zemes kadastrālās vērtības bāzes gadā, nosakot, ka visas tiesības un pienākumi, kas saistīti ar zemes gabalu, pāriet būvju īpašniekam.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Šādi būves īpašnieks, maksājot zemes īpašniekam samērīgu atlīdzību par zemes lietošanu un nekustamā īpašuma nodokli (vēlams - tieši pašvaldībai - ar visiem šādas būves īpašniekam esošajiem atvieglojumiem), saņemtu arī visus labumus, ko zeme var dot, proti, jau tagad – līdz dalītā īpašuma izbeigšanai -  valdījumam uz zemi ir jāpāriet tās lietotājiem – būves īpašniekiem – ar visām tiesībām un visiem no tā izrietošiem pienākumiem. Ar šādiem grozījumiem būvju īpašniekiem būtu jāsaņem pilnīgi visi labumi, kādus zeme un tās lietošana dod, tostarp, tiesības uz visiem zemes un tās piederumu civilajiem un dabiskajiem augļiem, kokiem krūmiem un citiem stādījumiem, zemes dzīlēm, gaisa telpu, kā arī ceļiem un satiksmes kārtības noteikšanas tiesībām tajos.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jau iepriekš ir norādījusi, ka ir nepieciešami būtiski uzlabojumi gan precīzāku terminu lietojumā, gan saturiski – mainot piedāvāto regulējumu uz taisnīgāku un pamatotāku regulējumu - Zemes un ēkas īpašnieku dalītajos īpašumos attiecību aizstāšanu ar Civillikumā paredzēto personālservitūtu jeb parastās lietošanas tiesību. Uzskatāms, ka šāda atlīdzība un kārtība, lai arī vēl aizvien nepildītu taisnīgas un ekonomiski pamatotas atlīdzības funkciju, īstermiņā ir samērīga un atbilst Satversmes tiesas atziņām zemes piespiedu nomas un zemes likumiskās lietojuma maksas sakarā.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iebildumu daļā par likumprojektā noteikto zemes likumiskās lietošanas maksas procentuālo apmēru un tā neatbilstību iebildumā minētajiem Satversmes tiesas spriedumiem paskaidrojam, ka likumprojektā šobrīd ir ietverta tikai minimālā zemes likumiskās lietošanas maksa, attiecīgi pēc būtības likumprojektā zemes likumiskās lietošanas maksa vairs nav ierobežota. Tātad likumprojektā ir paredzēts citādāks regulējums par zemes likumiskās lietošanas maksas apmēru nekā tas, attiecībā uz kuru izteiktas iebildumā ietvertās Satversmes tiesas atziņas. Vienlaikus attiecībā uz apstākļiem, kuri norādīti iebildumā un kas biedrības “Zemes reformas komiteja” ieskatā jāņem vērā zemes likumiskās lietošanas maksas noteikšanā, tie visi var tikt ņemti vērā, vienojoties ar būves īpašnieku par zemes likumiskās lietošanas maksu vai vienošanās neiespējamības gadījumā, strīdu par to izskatot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daļā par maksāšanas paziņojuma nosūtīšanas izmaksu kompensēšanas pienākumu un minimālās maksas apmēru 50 euro, attiecīgi ir ticis papildināts 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daļā par zemes likumiskās lietošanas tiesību būtību, tajā skaitā par pušu tiesībām un pienākumiem šajās attiecībās, ir izvērtēts, un, kā jau iepriekš Tieslietu ministrija ir skaidrojusi, šajā aspektā zemes likumiskās lietošanas tiesību regulējums netiks pārskatīts, jo Satversmes tiesa to atzinusi par atbilstošu Satversmei.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atjaunotā Latvijas Republikas 1937. gada Civillikuma ievada, mantojuma tiesību un lietu tiesību daļas spēkā stāšanās laiku un piemērošanas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atjaunotā Latvijas Republikas 1937. gada Civillikuma ievada, mantojuma tiesību un lietu tiesību daļas spēkā stāšanās laiku un piemērošanas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regulējums skar privātpersonas, kurām ir pretējas intereses: zemes īpašniekus un uz šīm zemēm esošo ēku īpašniekus, Latvijas Pašvaldību savienības ieskatā ir nepieņemami šādu likumprojektu nenodot sabiedrības līdzdalībai publiskā apspriešanā, turklāt arī Tiesību aktu portālā pieprasīt atzinumu sniegšanu par minēto likumprojektu steidzamības kārtībā.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šāda likumprojekta virzība saistīta ar situāciju, kuras risināšanai likumprojekts tiek virzīts. Likumprojekts ir izstrādāts Satversmes tiesas sprieduma izpildei. Satversmes tiesa 2025. gada 10. decembra spriedumā lietā Nr. 2024-21-0103 ne tikai atzina likuma "Par atjaunotā Latvijas Republikas 1937. gada Civillikuma ievada, mantojuma tiesību un lietu tiesību daļas spēkā stāšanās laiku un piemērošanas kārtību" 38. panta otrās daļas otro teikumu par neatbilstošu Satversmes 105. panta pirmajam un trešajam teikumam, bet arīdzan nosprieda, ka līdz 2026. gada 1. jūnijam jāpieņem tiesiskais regulējums, kas nodrošinās zemes īpašniekiem tiesības uz atbilstīgu atlīdzinājumu par viņu pamattiesību nepamatotu aizskārumu. Satversmes tiesa spriedumā norādījusi, ka atbilstīgs atlīdzinājums zemes īpašniekiem pienākas par viņu pamattiesību nepamatotu aizskārumu no 2025. gada 1. janvāra līdz dienai, kad stājas spēkā jauns zemes likumiskās lietošanas maksas tiesiskais regulējums. Tādējādi, lai novērstu turpmāku zemes īpašnieku tiesību aizskārumu gadījumu rašanos (turklāt tādējādi arī samazinot no valsts budžeta izmaksājamo kompensāciju apmēru), nepieciešams, lai pēc iespējas ātrāk spēkā stājas arī grozījumi likumā "Par atjaunotā Latvijas Republikas 1937.gada Civillikuma ievada, mantojuma tiesību un lietu tiesību daļas spēkā stāšanās laiku un piemērošanas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atjaunotā Latvijas Republikas 1937. gada Civillikuma ievada, mantojuma tiesību un lietu tiesību daļas spēkā stāšanās laiku un piemērošanas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atjaunotā Latvijas Republikas 1937. gada Civillikuma ievada, mantojuma tiesību un lietu tiesību daļas spēkā stāšanās laiku un piemērošanas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("Dzīvokļu īpašnieku un īrnieku biedrība "Tauta pret zemes baroniem""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Likumprojekta “Grozījumi likumā “Par atjaunotā Latvijas Republikas 1937.gada Civillikuma ievada, mantojuma tiesību un lietu tiesību daļas spēkā stāšanās laiku un piemērošanas kārtību”” projektu (26-TA-983).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Dzīvokļu īpašnieku un īrnieku biedrība “Tauta pret zemes baroniem” (tālāk Biedrība) apvieno daļu no dzīvokļu īpašniekiem dalītajos īpašumos.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šai sakarā sniedz savu un savu biedru viedokli saistībā ar Tiesību akta projektu 26-TA-983 “Grozījumi likumā “Par atjaunotā Latvijas Republikas 1937.gada Civillikuma ievada, mantojuma tiesību un lietu tiesību daļas spēkā stāšanās laiku un piemērošanas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likumprojektu, kura izstrādē ne dzīvojamo māju īpašnieki, ne zemes īpašnieki, ne arī būvju īpašnieki un to nevalstiskās organizācijas nebija pieaicinātas, diemžēl ir jāatzīst, ka, likumprojektā joprojām tiek ignorētas ekspertu atziņas un Saeimas Juridiskās komisijas norādījumi un Juridiskā biroja atzinumi, kā arī vairāki Satversmes tiesas spriedumi.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Piedāvātajos grozījumos nav ņemtas vērā iepriekš šajos un citos Satversmes tiesas spriedumos izteiktās atziņas un tiesas izdarītie secinājumi, kas nav pieļaujams un nekādā veidā nerisina dalītā īpašuma problēmjautājumus, ikreiz piedāvājot nepamatotus un kļūdainus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tiek piedāvāts noteikt minimālais likumiskās lietošanas maksas apmēru –  4% no lietošanā esošās zemes kadastrālās vērtības gadā. Likumprojekta anotācijā norādīts, ka zemes īpašnieks ir tiesīgs vērsties tiesā un prasīt, lai augstāku maksu, nekā noteikta likumā, nosaka tiesa. Ar tādu risinājumu atkal sāksies bezgalīgas tiesvedības, kuras bija kad pastāvēja piespiedu nomas regulējums. Turklāt, no 2032.gada par likumiskās lietošanas maksu pusēm jāvienojas un tas viennozīmīgi vel palielina tiesvedības skaitu. Citiem vārdiem likumprojekts ir versts uz to lai lietošanas maksu nosaka tiesa nevis likumdevējs.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 lietā Nr. 2024-21-0103 atzina (skat., 19.1. secinājumu), ka .. “Ja nebūtu zemes likumiskās lietošanas maksas tiesiskā regulējuma, tad par maksu būtu jāvienojas pašiem šo attiecību dalībniekiem, bet strīda gadījumā jāvēršas tiesā. Šāda situācija radītu papildu sociālo spriedzi. Turklāt strīdu risināšana tiesā prasītu  papildu  resursus no  valsts.”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Likumprojekta “Grozījumi likumā “Par atjaunotā Latvijas Republikas 1937.gada Civillikuma ievada, mantojuma tiesību un lietu tiesību daļas spēkā stāšanās laiku un piemērošanas kārtību”” projektu (26-TA-983).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Dzīvokļu īpašnieku un īrnieku biedrība “Tauta pret zemes baroniem” (tālāk Biedrība) apvieno daļu no dzīvokļu īpašniekiem dalītajos īpašumos.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šai sakarā sniedz savu un savu biedru viedokli saistībā ar Tiesību akta projektu 26-TA-983 “Grozījumi likumā “Par atjaunotā Latvijas Republikas 1937.gada Civillikuma ievada, mantojuma tiesību un lietu tiesību daļas spēkā stāšanās laiku un piemērošanas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likumprojektu, kura izstrādē ne dzīvojamo māju īpašnieki, ne zemes īpašnieki, ne arī būvju īpašnieki un to nevalstiskās organizācijas nebija pieaicinātas, diemžēl ir jāatzīst, ka, likumprojektā joprojām tiek ignorētas ekspertu atziņas un Saeimas Juridiskās komisijas norādījumi un Juridiskā biroja atzinumi, kā arī vairāki Satversmes tiesas spriedumi.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Piedāvātajos grozījumos nav ņemtas vērā iepriekš šajos un citos Satversmes tiesas spriedumos izteiktās atziņas un tiesas izdarītie secinājumi, kas nav pieļaujams un nekādā veidā nerisina dalītā īpašuma problēmjautājumus, ikreiz piedāvājot nepamatotus un kļūdainus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tiek piedāvāts noteikt minimālais likumiskās lietošanas maksas apmēru –  4% no lietošanā esošās zemes kadastrālās vērtības gadā. Likumprojekta anotācijā norādīts, ka zemes īpašnieks ir tiesīgs vērsties tiesā un prasīt, lai augstāku maksu, nekā noteikta likumā, nosaka tiesa. Ar tādu risinājumu atkal sāksies bezgalīgas tiesvedības, kuras bija kad pastāvēja piespiedu nomas regulējums. Turklāt, no 2032.gada par likumiskās lietošanas maksu pusēm jāvienojas un tas viennozīmīgi vel palielina tiesvedības skaitu. Citiem vārdiem likumprojekts ir versts uz to lai lietošanas maksu nosaka tiesa nevis likumdevējs.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 lietā Nr. 2024-21-0103 atzina (skat., 19.1. secinājumu), ka .. “Ja nebūtu zemes likumiskās lietošanas maksas tiesiskā regulējuma, tad par maksu būtu jāvienojas pašiem šo attiecību dalībniekiem, bet strīda gadījumā jāvēršas tiesā. Šāda situācija radītu papildu sociālo spriedzi. Turklāt strīdu risināšana tiesā prasītu  papildu  resursus no  valsts.”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izteiktais viedoklis ir izvērtēts. Skaidrojums ir sniegts anotācijā, kā arī izziņas citos punktos. Papildus norādām, ka likumprojektā ietvertais regulējums ir elastīgāks attiecībā pret dažāda veida gadījumiem ar atšķirīgiem apstākļiem, kuros zemes un būvju īpašniekiem ir iespēja vienoties par konkrētajai situācijai atbilstošu zemes likumiskās lietošanas maksu, vai arī, nespējot panākt vienošanos, argumentus par katram konkrētajam gadījumiem būtiskajiem apstākļiem likumiskās maksas noteikšanai vērtēs tiesa.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atjaunotā Latvijas Republikas 1937. gada Civillikuma ievada, mantojuma tiesību un lietu tiesību daļas spēkā stāšanās laiku un piemērošanas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38.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Likuma "Par valsts budžetu 2026. gadam un budžeta ietvaru 2026., 2027. un 2028. gadam"58. pants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atjaunotā Latvijas Republikas 1937. gada Civillikuma ievada, mantojuma tiesību un lietu tiesību daļas spēkā stāšanās laiku un piemērošanas kārtību" 38. pantā noteikto likumiskās lietošanas maksas apmēru, ja zemes īpašnieks ir valsts vai pašvaldība, 2026. gadam aprēķina no lietošanā esošās zemes kadastrālās vērtības pēc stāvokļa 2026.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norma tika iekļauta, lai mazinātu birokrātisko slogu un samazinātu administratīvo izdevumu pieaugumu valsts un pašvaldību budžetos, kas rodas gadījumos, kad  kalendārā gada laikā mainās kadastrālās vērtības.  Valsts budžeta likumā minētā norma tika iekļauta, jo nebija iespējams līdz 2026.gada 1.janvārim izgrozīt likumu "Par atjaunotā Latvijas Republikas 1937. gada Civillikuma ievada, mantojuma tiesību un lietu tiesību daļas spēkā stāšanās laiku un piemērošanas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šo normu iekļaut šajā likumprojektā kā pastāvīgu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likuma 38.pantu ar jaunu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"Likumiskās lietošanas maksas apmēru, ja zemes īpašnieks ir valsts vai pašvaldība,  aprēķina no lietošanā esošās zemes kadastrālās vērtības pēc stāvokļa uz katra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papildināts likumprojekts.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38.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38.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Šobrīdējais likuma regulējums, kā arī Tieslietu ministrijas piedāvātie grozījumi neparedz risinājumu konstatētajai sistēmiskajai problēmai- objekta- zemes, kas ir likumiskajā lietošanā, biežai nenoteiktībai, gadījumos, kad viena māja atrodas uz vairākām zemes vienībām, vai gadījumos, kad uz vienas lielas zemes vienības atrodas daudzas ēka, turklāt ne tikai dzīvojamās ēkas. Lai arī daudzos gadījumos zemes īpašnieki savas zemes vienības sadala, lai katrai ēkai būtu piekritīga tikai viena zemes vienība vai arī savās zemes vienībās izdala zemes vienību daļas, tomēr katrai mājai publiskā reģistrā nevar noskaidrot precīzu objekta- likumiskajā lietošanā esošās zemes platību, tās robežas, tādējādi arī nav iespējams noskaidrot objekta kadastrālo vērtību. Tas ir īpaši nepieņemami, jo spēkā esošā likuma regulējums paredz ēkas īpašnieka pienākumu maksāt likumisko lietošanas maksu pat nesaņemot rēķinu no zemes īpašnieka, bet dzīvokļu īpašnieku iespējas noskaidrot objekta kadastrālo vērtību, ja kadastrā nav paša objekta, ir problemātiskas. Turklāt nav pieņemami, ja lielām zemes vienībām uz kurām atrodas ne tikai dzīvojamās mājas, bet arī cita lietojuma ēkas, dzīvojamo ēku īpašniekiem likumisko lietošanas maksu jāaprēķina no visai zemes vienībai noteiktās kadastrālās vērtības proporcionāli likumiskajā lietošanā esošās zemes platībai, ja Valsts zemes dienests šādās zemes vienībās biroju, veikalu aizņemto platību novērtē augstāk, nekā dzīvojamo ēku aizņemto platību, vai arī otrādi- ja uz zemes vienības ir  arī sabiedriskās ēkas, to aizņemtā zemes platība tiek vērtēta zemāk.  Gadījumos, kad viena ēka atrodas uz vairākām zemes vienībām, ir izveidojusies nepieņemama situācija, kurā katras šādas zemes vienības 1m2 kadastrālā vērtība ir atšķirīga, proti, ēkai likumiskajā lietošanā esošās zemes ir novērtētas atšķirīgi, lai arī likuma regulējums paredz šo tikai kā pārejas situāciju, kamēr ēkas un zemes īpašums netiek apvienots vienā īpašumā.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valsts nosaka regulējumu start 2 privātpersonām, tad regulējumam jāparedz, ka ir skaidri zināms objekts uz kuru minētais regulējums attiecas, kā arī ja regulējumā tiek ietverta obligāti pienākumi maksāt no valsts noteiktas kadastrālās vērtības, tad valstij ir jānodrošina, ka objektam eksistē  kadastrālā vērtība, nepieļaujot interpretācijas šādas vērtības 'izgūšanā' no citam, lielākam objektam noteiktas vērtības.  Skaidrība par objektu, tā vērtību, kā arī šo datu esība Nekustamā īpašuma valsts kadastra reģistrā varētu sekmēt arī šādu zemju izpirkšanu, jo šobrīd pirms izpirkšanas uzsākšanas ēkas īpašnieki nezina faktisko izpērkamās zemes kadastrālo vērtību, ja tā visa nav vienas mājas likumiskajā lietošanā.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38.panta pirmo daļu ar teikumu šādā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ēkai likumiskajā lietošanā ir tikai daļa no Nekustamā īpašuma valsts kadastra informācijas sistēmā reģistrētas zemes vienības, Valsts zemes dienests bez maksas izveido un reģistrē atbilstošu zemes vienības daļu, kā arī šādu zemes vienības daļu kadastrāli vērtē kā atsevišķu zemes vienību, nodrošinot savstarpējās salīdzināmības principa ievērošanu zemēm ar vienādu lietojumu, kā arī nodrošinot, visām zemes vienībām, ja tās visas ir tikai vienas ēkas likumiskajā lietošanā, un zemes vienību daļām, kas ir tikai vienas ēkas likumiskajā lietošanā, vienādu 1m2 kadastrālo vērtību.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Iebildumu nav iespējams ņemt vērā vairāku - gan konceptuālu, gan praktisku, iemeslu dēļ. Konceptuāli tas ir pretrunā likumprojektā ietvertajam virzienam, kas paredz samazināt zemes likumiskās lietošanas tiesību regulāciju no valsts puses, proti, atteikties no normatīvajā aktā regulētas zemes likumiskās lietošanas maksas. Uzliekot par pienākumu zemes likumiskās lietošanas tiesisko attiecību pusēm reģistrēt likumiskajā lietošanā esošās zemes vienību daļas, tiek noteikts jauns pienākums, no kura nav saredzams būtisks ieguvums zemes likumiskās lietošanas tiesisko attiecību pusēm situācijā, kurā likumiskās lietošanas maksu nosaka puses vienojoties. Savukārt valstij šāda "bezmaksas" zemes vienību daļas reģistrēšana prasīs būtiskus budžeta līdzekļus procesa nodrošināšanai. Turklāt šāda reģistrācija vēl joprojām nenodrošinās pietiekami skaidru datu esamību, jo nebūs iespējams precīzi noteikt, kāda daļa no likumiskajā lietošanā esošajām zemes vienību daļām nav reģistrētas un kādēļ - vai tāpēc, ka likumiskajā lietošanā ir visa zemes vienība, vai tāpēc, ka zemes likumiskās lietošanas tiesiskajās attiecībās iesaistītie nav pieprasījuši šādu zemes vienības daļas reģistrāciju.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38.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un kompensēt nekustamā īpašuma nodokļa maksājumu faktiskajā apmērā par likumiskajā lietošanā esošo zemi. Minimālais likumiskās lietošanas maksas apmērs ir četri procenti no lietošanā esošās zemes kadastrālās vērtības gadā. Būves īpašnieks un zemes īpašnieks var rakstveidā vienoties par citu lietošanas maksas apmēru. Šāda vienošanās nesaista nekustamā īpašuma ieguvēju, mainoties būves vai zemes īpašniekam.";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38.panta otrās daļas redakciju vai arī skaidrot anotācijā attiecībā uz nekustamā īpašuma nodokļa maksājuma kompensēšanu zemes likumiskās lietošanas tiesiskajās attiecībās, kad nekustamā īpašuma nodokli maksā cita persona nevis zemes īpašnieks. Piemēram, likumā “Par nekustamā īpašuma nodokli” ir noteiktas atsevišķas situācijas, kad nekustamā īpašuma nodokļa maksātājs ir nekustamā īpašuma tiesiskais valdītājs vai lietotājs ( likuma “Par nekustamā īpašuma nodokli” 2.panta piektā, sestā, septītā, astotā daļa, 8.</w:t>
            </w:r>
            <w:r w:rsidR="00000000" w:rsidRPr="00000000" w:rsidDel="00000000">
              <w:rPr>
                <w:vertAlign w:val="superscript"/>
                <w:rtl w:val="0"/>
              </w:rPr>
              <w:t xml:space="preserve">1</w:t>
            </w:r>
            <w:r w:rsidR="00000000" w:rsidRPr="00000000" w:rsidDel="00000000">
              <w:rPr>
                <w:rtl w:val="0"/>
              </w:rPr>
              <w:t xml:space="preserve">daļa un devītā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atbilstoši papildinot likumprojektu. Precizēta arī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un kompensēt nekustamā īpašuma nodokļa maksājumu faktiskajā apmērā par likumiskajā lietošanā esošo zemi. Minimālais likumiskās lietošanas maksas apmērs ir četri procenti no lietošanā esošās zemes kadastrālās vērtības gadā. Būves īpašnieks un zemes īpašnieks var rakstveidā vienoties par citu lietošanas maksas apmēru. Šāda vienošanās nesaista nekustamā īpašuma ieguvēju, mainoties būves vai zemes īpašniekam.";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 likumprojektā noteikto, ka papildus likumiskās lietošanas maksai būves īpašniekam ir jākompensē zemes īpašniekam nekustamā īpašuma nodoklis par viņam piederošo zemi, kas atrodas likumiskajā lietošanā. </w:t>
            </w:r>
            <w:r w:rsidR="00000000" w:rsidRPr="00000000" w:rsidDel="00000000">
              <w:rPr>
                <w:u w:val="single"/>
                <w:rtl w:val="0"/>
              </w:rPr>
              <w:t xml:space="preserve">Vienlaikus izsakām būtisku iebildumu</w:t>
            </w:r>
            <w:r w:rsidR="00000000" w:rsidRPr="00000000" w:rsidDel="00000000">
              <w:rPr>
                <w:rtl w:val="0"/>
              </w:rPr>
              <w:t xml:space="preserve"> par to, ka ir jānosaka minimālā zemes likumiskās lietošanas maksa no viena zemes lietotāja par vienu zemes likumiskās lietošanas attiecību.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Saskaņā ar VNĪ sniegto informāciju, vēršam uzmanību: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ka vairs nebūs noteikts nedz maksāšanas paziņojuma nosūtīšanas izmaksu kompensēšanas pienākums 15</w:t>
            </w:r>
            <w:r w:rsidR="00000000" w:rsidRPr="00000000" w:rsidDel="00000000">
              <w:rPr>
                <w:i w:val="1"/>
                <w:rtl w:val="0"/>
              </w:rPr>
              <w:t xml:space="preserve"> euro</w:t>
            </w:r>
            <w:r w:rsidR="00000000" w:rsidRPr="00000000" w:rsidDel="00000000">
              <w:rPr>
                <w:rtl w:val="0"/>
              </w:rPr>
              <w:t xml:space="preserve"> apmērā, nedz kavētu maksājumu atgūšanas izdevumu segšanas pienākums (30 </w:t>
            </w:r>
            <w:r w:rsidR="00000000" w:rsidRPr="00000000" w:rsidDel="00000000">
              <w:rPr>
                <w:i w:val="1"/>
                <w:rtl w:val="0"/>
              </w:rPr>
              <w:t xml:space="preserve">euro</w:t>
            </w:r>
            <w:r w:rsidR="00000000" w:rsidRPr="00000000" w:rsidDel="00000000">
              <w:rPr>
                <w:rtl w:val="0"/>
              </w:rPr>
              <w:t xml:space="preserve">), tāpat arī vairs nebūs noteikts minimālais maksas apmērs – 50 </w:t>
            </w:r>
            <w:r w:rsidR="00000000" w:rsidRPr="00000000" w:rsidDel="00000000">
              <w:rPr>
                <w:i w:val="1"/>
                <w:rtl w:val="0"/>
              </w:rPr>
              <w:t xml:space="preserve">euro</w:t>
            </w:r>
            <w:r w:rsidR="00000000" w:rsidRPr="00000000" w:rsidDel="00000000">
              <w:rPr>
                <w:rtl w:val="0"/>
              </w:rPr>
              <w:t xml:space="preserve"> no viena zemesgabala, ir jārod risinājums gadījumiem, kad uz viena zemesgabala atrodas daudzi kopīpašnieki. Pēc Tieslietu ministrijas ieskata  - pie likumprojektā noteiktā minimālā likumiskās lietošanas maksas (šobrīd 4% no zemes universālās kadastrālās vērtības gadā) apmēra šīs papildu garantijas zemes īpašniekiem vairs nav aktuālas, jo, pirmkārt, likumprojektā noteiktais maksas apmērs kā minimālais apmērs pēc būtības ir audzis.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analizējot cik lielu zemes likumiskās lietošanas maksu par valsts īpašumā un Finanšu ministrijas valdījumā esošo zemi 2026.gadā maksā 1 lietotājs, ja tā ir noteikta 4% no zemes universālās kadastrālās vērtības gadā, redzams, ka 480 gadījumos tas nesedz vislētākos pasta izdevumus, bet vēl papildus 1525 gadījumos tas nesedz ierakstītas vēstules nosūtīšanas izdevumus. Pasta izmaksas ir šādas: ja maksāšanas paziņojums un rēķins kopā ir 2 lapas, pasta pakalpojuma cena ir 2,35 EUR (vienkārša), ja  20 - 100 g  (3 vai vairāk lapas)- 2.60 EUR. Ierakstīta vēstule līdz 20 g. – 3,33 EUR, 20 – 100 g – 3,58 EUR. Ar paziņojumu par saņemšanu (+2,20 </w:t>
            </w:r>
            <w:r w:rsidR="00000000" w:rsidRPr="00000000" w:rsidDel="00000000">
              <w:rPr>
                <w:i w:val="1"/>
                <w:rtl w:val="0"/>
              </w:rPr>
              <w:t xml:space="preserve">euro</w:t>
            </w:r>
            <w:r w:rsidR="00000000" w:rsidRPr="00000000" w:rsidDel="00000000">
              <w:rPr>
                <w:rtl w:val="0"/>
              </w:rPr>
              <w:t xml:space="preserve">) – attiecīgi 5,53 un 5,78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maksa no 1 lietotāja: mazāk par 2,35 EUR, Lietotāju skaits: 480  2026. gadā aprēķināto 4% summa EUR: 804,42.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maksa no 1 lietotāja: no 2,36 līdz  5,78 EUR, Lietotāju skaits: 1525. 2026. gadā aprēķināto 4% summa EUR: 6 394,07.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maksa no 1 lietotāja: no 5,79 līdz 7 EUR, Lietotāju skaits: 483. 2026. gadā aprēķināto 4% summa EUR: 3 058,38.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maksa no 1 lietotāja: no 7,01 līdz 15 EUR, Lietotāju skaits: 981. 2026. gadā aprēķināto 4% summa EUR: 9 843,82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Pārējie no 15,01 EUR, Lietotāju skaits: 4227, 2026. gadā aprēķināto 4% summa EUR: 1 480 174,17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Kopā Lietotāju skaits: 7696, 2026. gadā aprēķināto 4% summa EUR 1 500 274,87.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minētās informācijas redzams, ka 2488 (480+1525+483) gadījumos, kas veido 32% no visām VNĪ administrētajām zemes likumiskajām lietošanas attiecībām, viena lietotāja gada maksājums ir mazāks par 7 EUR, kas likumā “Par nekustamā īpašuma nodokli” 3.panta (3</w:t>
            </w:r>
            <w:r w:rsidR="00000000" w:rsidRPr="00000000" w:rsidDel="00000000">
              <w:rPr>
                <w:vertAlign w:val="superscript"/>
                <w:rtl w:val="0"/>
              </w:rPr>
              <w:t xml:space="preserve">1</w:t>
            </w:r>
            <w:r w:rsidR="00000000" w:rsidRPr="00000000" w:rsidDel="00000000">
              <w:rPr>
                <w:rtl w:val="0"/>
              </w:rPr>
              <w:t xml:space="preserve">) daļā noteikts kā minimālais nekustamā īpašuma nodokļa maksājums katram nodokļa maksātājam katrā pašvaldībā.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Pēc maksāšanas paziņojuma nosūtīšanas izmaksu kompensēšanas pienākuma 15 </w:t>
            </w:r>
            <w:r w:rsidR="00000000" w:rsidRPr="00000000" w:rsidDel="00000000">
              <w:rPr>
                <w:i w:val="1"/>
                <w:rtl w:val="0"/>
              </w:rPr>
              <w:t xml:space="preserve">euro</w:t>
            </w:r>
            <w:r w:rsidR="00000000" w:rsidRPr="00000000" w:rsidDel="00000000">
              <w:rPr>
                <w:rtl w:val="0"/>
              </w:rPr>
              <w:t xml:space="preserve"> apmērā atcelšanas, redzams, ka 3469 (480+1525+483+981) gadījumos jeb 45% saņemtā lietošanas maksa būs mazāka par 15 </w:t>
            </w:r>
            <w:r w:rsidR="00000000" w:rsidRPr="00000000" w:rsidDel="00000000">
              <w:rPr>
                <w:i w:val="1"/>
                <w:rtl w:val="0"/>
              </w:rPr>
              <w:t xml:space="preserve">euro</w:t>
            </w:r>
            <w:r w:rsidR="00000000" w:rsidRPr="00000000" w:rsidDel="00000000">
              <w:rPr>
                <w:rtl w:val="0"/>
              </w:rPr>
              <w:t xml:space="preserve">. Maksāšanas paziņojuma sagatavošanas un nosūtīšanas izmaksas ir ne tikai rēķina nosūtīšana pa pastu vai rēķina nosūtīšana uz e-pastu. Izmaksas veido arī, piemēram, kontaktinformācijas noskaidrošana (informācijas pieprasīšana no Iedzīvotāju reģistra vai valsts vienotās datorizētās zemesgrāmatas), rēķina sagatavošanas darbību izmaksas, rēķinu sagatavošanai nepieciešamās programmatūras uzturēšana, maksājumu uzskaite un kontrole,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daļēji, ciktāl tas ir iespējams, ņemot vērā zemes likumiskās lietošanas tiesību būtību. Nav pamatoti tik būtiski celt zemes likumiskās lietošanas minimālo maksu attiecībā uz katru zemes lietotāju (būves kopīpašnieku), ņemot vērā gan to, ka zemes likumiskās lietošanas maksas apmēram nevajadzētu būt pilnībā atkarīgam tikai no šo attiecību kopdalībnieku skaita, gan arī to, ka iebildumā norādītie aprēķini attiecas uz atsevišķiem gadījumiem, nevis uz pilnīgi ikvienu zemes likumiskās lietošanas tiesisko attiecību gadījumu. Ievērojot iebildumā norādīto, likumprojektā tiek noteikts, ka minimālā zemes likumiskās lietošanas maksa ir 4%, bet ne mazāk kā 50 euro uz vienu tiesisko attiecību, kā arī tiek saglabāts maksāšanas paziņojuma sagatavošanas un nosūtīšanas izmaksu kompensēšanas pienākums ne vairāk kā 15 euro apmērā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un kompensēt nekustamā īpašuma nodokļa maksājumu faktiskajā apmērā par likumiskajā lietošanā esošo zemi. Minimālais likumiskās lietošanas maksas apmērs ir četri procenti no lietošanā esošās zemes kadastrālās vērtības gadā. Būves īpašnieks un zemes īpašnieks var rakstveidā vienoties par citu lietošanas maksas apmēru. Šāda vienošanās nesaista nekustamā īpašuma ieguvēju, mainoties būves vai zemes īpašniekam.";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piedāvātā norma ir pretrunā pašas Tieslietu ministrijas iepriekš virzītajam konceptam, kura rezultātā likumā "Par nekustamā īpašuma nodokli" tika veiktas izmaiņas, nosakot, ka ar nekustamā īpašuma nodokli neapliek pašvaldībai piederošo zemi (tās daļu), uz kuru pastāv likumiskās zemes lietošanas tiesības. Minētā neaplikšanas pazīme no Tieslietu ministrijas puses tika pamatota ar vienlīdzīgas attieksmes nodrošināšanas nepieciešamību, ka visiem zemes īpašniekiem jāsaņem vienāda atlīdzība, t.sk. pašvaldībām, tādējādi pašvaldību kā zemes īpašnieku atlīdzība par minētajām zemēm ir noteikta tikai kā likumiskās lietošanas maksa. Vienlaikus piedāvātie grozījumi radīs nevienlīdzīgu attieksmi arī pret dzīvokļu īpašniekiem, jo tiem, kuru ēkas neatrodas uz pašvaldībām piederošās zemes, papildus likumiskās zemes lietošanas maksai būs jākompensē NĪN, bet blakusesošo ēku īpašniekiem, kuru ēka atrodas uz pašvaldībai piederošas zemes, šis papildus maksājums nebūs.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nevienlīdzīgu attieksmi.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papildinot likumprojektu ar pārejas regulējumu (skat. arī izziņas 1. punktu).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un kompensēt nekustamā īpašuma nodokļa maksājumu faktiskajā apmērā par likumiskajā lietošanā esošo zemi. Minimālais likumiskās lietošanas maksas apmērs ir četri procenti no lietošanā esošās zemes kadastrālās vērtības gadā. Būves īpašnieks un zemes īpašnieks var rakstveidā vienoties par citu lietošanas maksas apmēru. Šāda vienošanās nesaista nekustamā īpašuma ieguvēju, mainoties būves vai zemes īpašniekam.";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piedāvātie grozījumi mehāniski uzliek papildus slogu dzīvokļu īpašniekiem, paredzot, ka visos gadījumos tiem papildus likumiskās lietošanas maksai par zemi ir jākompensē zemes īpašniekam arī nekustamā īpašuma nodoklis par zemi.  Vēršam uzmanību uz faktu, ka daudzos gadījumos likumiskās lietošanas maksa būtiski pieauga ar 2025.gada universālajām kadastrālajām vērtībām, kas bija lielākas nekā fiskālās kadastrālās vērtības un minētajos gadījumos zemes īpašnieku ienākumi no likumiskās lietošanas bija būtiski  lielāki nekā nekustamā īpašuma nodoklis. Grozījumi šajos gadījumos vēl vairāk palielinās zemes īpašnieku ienākumus, kas būtiski pieauga jau 2025.gadā saistībā ar universālo kadastrālo vērtību būtisku pieaugumu salīdzinājumā ar fiskālajām kadastrālajām vērtībām. LPS ieskatā uz šiem gadījumiem neattiecas Satversmes tiesas spriedums, bet piedāvātie grozījumi rada bažas par satversmību attiecībā uz ēku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visiem dzīvokļu īpašniekiem un viņu mantiniekiem, kas dzīvokļus privatizēja, faktiski nebija izvēles iespēju, jo iespēja - neprivatizēt dzīvokli, nevar tikt uzskatīta par izvēli attiecībā uz esību piespiedu nomas attiecībās ar zemes īpašnieku jeb likumiskās lietošanas tiesībās ar zemes īpašnieku.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zemes īpašniekiem un viņu mantiniekiem, kas atjaunoja īpašuma tiesības, bija reālas izvēles: atjaunot īpašuma tiesības, zinot, ka uz zemes atrodas ēkas, kas viņiem nepieder, pieprasīt zemes īpašuma tiesības atjaunot citā vietā, saņemt īpašuma kompensācijas privatizācijas sertifikātus.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gan zemes, gan dzīvokļu īpašnieki iedalās tajos, kas aprakstīti iepriekš, un tādos, kas brīvprātīgi 'iestājās' šajās attiecībās dažādos veidos kļūstot par dzīvokļu vai zemju īpašniekiem, zinot, ka zeme ir piespiedu nomā jeb likumiskajā lietošanā. Tātad apzinājās šādu attiecību esību un saskatīja izdevīgumu kļūt par dalītā īpašuma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šie brīvprātīgie gan zemju, gan dzīvokļu īpašnieki savstarpēji iedalās fiziskajās un juridiskajās personās. Juridiskās personas, kas ir komersanti ir vēl specifiskāka apakšgrupa, jo pēc definīcijas komersanta jeb komercsabiedrību mērķis ir gūt peļņu, t.sk. uzņemoties daudzus un dažādus riskus.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savienības ieskatā regulējumā būtu jāņem vērā šie būtiski dažādie apstākļi kādos privātpersonas kļuva par dalītā īpašuma īpašniekiem, kā arī šādu privātpersonu iedalījumu fiziskajās un juridiskajās personās, kā arī , iespējams, fizisko personu tālāku iedalījumu, piemēram, trūcīgās un maznodrošinātās personas, ģimenes ar bērniem, viena vecāka mājsaminiecības, utt.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ir izvērtēts. Skaidrojam, ka likumprojektā ietvertais regulējums ir izstrādāts Satversmes tiesas 2025. gada 10. decembra sprieduma lietā Nr. 2024-21-0103 izpildei. Vēršam uzmanību, ka, pirmkārt, likumprojektā ietvertais regulējums attiecībā uz NĪN kompensēšanu novērš situācijas, kurā no 2025. gada 1. janvāra varēja rasties zemes īpašnieku tiesību aizskārums, attiecīgi tas nepieciešams turpmāku aizskārumu rašanās gadījumu novēršanai. Otrkārt, Satversmes tiesa iepriekš minētajā spriedumā norādīja, ka "nav pamatoti pieņemt, ka visi dzīvojamo ēku īpašnieki uzskatāmi par tādu sabiedrības grupu, kas būtu jāaizsargā vairāk nekā zemes īpašnieki. Satversmes tiesa jau ir norādījusi, ka ne visi dzīvokļu īpašnieki ir uzskatāmi par sociāli mazāk aizsargātiem civiltiesisko attiecību dalībniekiem nekā zemes īpašnieki. Viņu mantiskais stāvoklis daudzos gadījumos var būt pat labāks nekā zemes īpašniekiem". Satversmes tiesa arī norādīja, ka "starp dzīvojamo ēku īpašniekiem ir arī tādas fiziskās personas, kurām var būt grūti samaksāt zemes likumiskās lietošanas maksu, tomēr šādas situācijas ir iespējams risināt arī citādi, tostarp izmantojot valstī izveidoto sociālās palīdzības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un kompensēt nekustamā īpašuma nodokļa maksājumu faktiskajā apmērā par likumiskajā lietošanā esošo zemi. Minimālais likumiskās lietošanas maksas apmērs ir četri procenti no lietošanā esošās zemes kadastrālās vērtības gadā. Būves īpašnieks un zemes īpašnieks var rakstveidā vienoties par citu lietošanas maksas apmēru. Šāda vienošanās nesaista nekustamā īpašuma ieguvēju, mainoties būves vai zemes īpašniekam.";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nekustamā īpašuma nodokli aprēķina par visu zemes vienību, bet likumiskajā lietošanā bieži ir tikai daļa zemes vienības, kā arī šādos gadījumos, zemes vienību, atbilstoši dažādam lietojumam, Valsts zemes dienests kadastrāli vērtē dažādi, kā arī zemes vienībā var būt ar nodokli neapliekamā zemes platība, kā arī citi nosacījumi, nav pietiekošs regulējums, kurš tika mehāniski noteic nekustamā īpašuma nodokļa kompensācijas pienākumu, neatbildot uz jautājumiem - kā maksātājs var noskaidrot nodokļa maksājuma apmēru tieši par lietošanā esošo zemi, kā arī netarisinot jautājumu gadījumiem, kad zemes vienība tikai daļēji ir likumiskajā lietošanā vai arī tā ir vairāku ēku likumiskajā lietošanā, bet kadastrālā vērtība (kas ir pamats nekustamā īpašuma nodokļa aprēķinam) tiek noteikta kā vidējā svērtē visai zemes vienībai, nevis likumiskajā lietošanā esošajai zemes vienības daļai.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ir izvērtēts, un papildus paskaidrojam, ka jau vēsturiski piespiedu nomas attiecībās un arī šobrīd zemes likumiskās lietošanas tiesiskajās attiecībās zemes likumiskās lietošanas maksa tiek aprēķināta no visas zemes vienības kadastrālās vērtības proporcionāli likumiskajā lietošanā esošajai platībai, attiecīgi tas, ka nav reģistrēta zemes vienības daļa, netraucē aprēķināt zemes likumiskās lietošanas maksu. Tāpat arī kompensējamo nekustamā īpašuma nodokļa maksājumu, ja likumiskajā lietošanā nav visa zemes vienība, aprēķina, ņemot vērā aprēķināto nekustamā īpašuma nodokli visai zemes vienībai, kā arī likumiskajā lietošanā esošās zemes platību, proti, kompensējamais nekustamā īpašuma nodokļa apmērs tiek aprēķināts proporcionāli likumiskajā lietošanā esošajai zemes platībai tāpat kā zemes likumiskās lietošanas maksa.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īpašniekam uz likuma pamata ir pienākums maksāt lietošanas maksu zemes īpašniekam par zemes lietošanas tiesībām, kā arī segt maksāšanas paziņojuma izmaksas. Minimālais likumiskās lietošanas maksas apmērs ir četri procenti no lietošanā esošās zemes kadastrālās vērtības un ne mazāk par 50 </w:t>
            </w:r>
            <w:r w:rsidR="00000000" w:rsidRPr="00000000" w:rsidDel="00000000">
              <w:rPr>
                <w:i w:val="1"/>
                <w:rtl w:val="0"/>
              </w:rPr>
              <w:t xml:space="preserve">euro</w:t>
            </w:r>
            <w:r w:rsidR="00000000" w:rsidRPr="00000000" w:rsidDel="00000000">
              <w:rPr>
                <w:rtl w:val="0"/>
              </w:rPr>
              <w:t xml:space="preserve"> gadā. Maksāšanas paziņojuma izmaksas gadā katrs būves īpašnieks (kopīpašnieks, dzīvokļa īpašuma īpašnieks) sedz ne vairāk kā 15 </w:t>
            </w:r>
            <w:r w:rsidR="00000000" w:rsidRPr="00000000" w:rsidDel="00000000">
              <w:rPr>
                <w:i w:val="1"/>
                <w:rtl w:val="0"/>
              </w:rPr>
              <w:t xml:space="preserve">euro</w:t>
            </w:r>
            <w:r w:rsidR="00000000" w:rsidRPr="00000000" w:rsidDel="00000000">
              <w:rPr>
                <w:rtl w:val="0"/>
              </w:rPr>
              <w:t xml:space="preserve"> apmērā. Būves īpašnieks un zemes īpašnieks var rakstveidā vienoties par citu lietošanas maksas un maksāšanas paziņojuma izmaksu apmēru. Šāda vienošanās nesaista nekustamā īpašuma ieguvēju, mainoties būves vai zemes īpašniekam. Būves īpašniekam ir arī pienākums zemes īpašniekam kompensēt nekustamā īpašuma nodokļa maksājumu faktiskajā apmērā par likumiskajā lietošanā esošo zemi, ja zemes īpašnieks attiecībā uz konkrēto zemi saskaņā ar likumu "Par nekustamā īpašuma nodokli" ir nekustamā īpašuma nodokļa maksātājs.";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maksa ir maksājama par katru ceturksni uz priekšu, ja būves īpašnieks un zemes īpašnieks nevienojas citādi. Būves īpašnieks kompensē zemes īpašniekam nekustamā īpašuma nodokļa maksājumu maksāšanas paziņojumā par nekustamā īpašuma nodokli norādītajā apmērā un termiņos. Pienākums maksāt lietošanas maksu un kompensēt nekustamā īpašuma nodokļa maksājumu zemes īpašniekam par attiecīgo laiku atkrīt, ja zemes lietošanas tiesības nav bijis iespējams izmantot nepārvaramas varas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kadastrālā vērtība ne tikai var mainīties, bet gadījumos, kad Ministru kabinets pieņem jaunu kadastrālo vērtību bāzi vai maina kadastrālās vērtēšanas metodiku, kadastrālās vērtības noteikti mainās,  nav iespējams maksāt likumisko lietošanas maksu par katru ceturksni uz priekšu. Arī rēķinu izrakstīšana par likumiskās lietošanā esošās zemes lietošanu ir iespējama tikai pēc tam, kad uz katra gada 1.janvāri ir zināmas kadastrālās vērtības, kuras gadījumos, kad Ministru kabinets pirms tam ir mainījis vērtēšanas metodiku, vai kadastrālo vērtību bāzi, vienmēr mainīsies 1.janvārī. Lūdzam šo pretrunu atrisināt.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nav ņemts vērā, jo iebildumā minētais princips tika ieviests jau ieviešot zemes likumiskās lietošanas tiesības tiesību nomas reformas ietvaros un attiecīgi tas ir ticis diskutēts ļoti laikietilpīgā attiecīgā likumprojekta saskaņošanas un pieņemšanas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maksa ir maksājama par katru ceturksni uz priekšu. Maksāšanas paziņojuma izmaksas pēc tā saņemšanas sedz kopā ar nākamo lietošanas maksas maksājumu. Būves īpašnieks kompensē zemes īpašniekam nekustamā īpašuma nodokļa maksājumu maksāšanas paziņojumā par nekustamā īpašuma nodokli norādītajā apmērā un termiņos. Būves īpašnieks un zemes īpašnieks var vienoties par citādāku lietošanas maksas samaksas, maksāšanas paziņojuma izmaksu segšanas, kā arī nekustamā īpašuma nodokļa kompensēšanas kārtību. Pienākums maksāt lietošanas maksu un kompensēt nekustamā īpašuma nodokļa maksājumu zemes īpašniekam par attiecīgo laiku atkrīt, ja zemes lietošanas tiesības nav bijis iespējams izmantot nepārvaramas varas dēļ.";</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maksa ir maksājama par katru ceturksni uz priekšu, ja būves īpašnieks un zemes īpašnieks nevienojas citādi. Būves īpašnieks kompensē zemes īpašniekam nekustamā īpašuma nodokļa maksājumu maksāšanas paziņojumā par nekustamā īpašuma nodokli norādītajā apmērā un termiņos. Pienākums maksāt lietošanas maksu un kompensēt nekustamā īpašuma nodokļa maksājumu zemes īpašniekam par attiecīgo laiku atkrīt, ja zemes lietošanas tiesības nav bijis iespējams izmantot nepārvaramas varas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kadastrālā vērtība var mainīties, gan mainot objekta datus Nekustamā īpašuma valsts kadastra reģistrā, gan gadījumos, kad stājas spēkā  Ministru kabineta noteikumi par kadastrālās vērtēšanas kārtību, gan gadījumos, kad stājas spēkā jauna kadastrālo vērtību bāze, nav iespējams visos gadījumos paredzēt, kāda būs maksājamā lietošanas maksa ceturksni uz priekšu. Rosinām noteikt vai nu, ka lietošanas maksa ir maksājama par katru ceturksni pēc tā iztecēšanas, vai arī noteikt, ka lietošanas maksa tiek rēķināta pēc kadastrālās vērtības stāvokļa katra gada 1.janvārī, līdzīgi kā tas ir reglamentēts attiecībā uz nekustamā īpašuma nodokli. bet arī šādā gadījumā, par 1.ceturksni nav iespējams paredzēt kāda būs vērtība un maksājumu veikt pirms 1.janvāra.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mainīt normu, kas pēc būtības uzliek par pienākumu dzīvokļa īpašniekam maksāt likumiskās lietošanas maksu arī bez rēķina no zemes īpašnieka saņemšanas, īpaši sitiuācijās, kurās Nekustamā īpašuma valsts kadastra informācijas sistēmā nav ne objekta- likumiskajā lietošanā esošās zemes, ne tās kadastrālās vērtības, gadījumos, ja uz kadastrā reģistrētās zemes vienības atrodas vairāk nekā viena māja vai arī zemes vienība ir lielāka par likumsikajā lietošanā esošo zemi.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nav ņemts vērā, jo iebildumā minētie principi tika ieviests jau ieviešot zemes likumiskās lietošanas tiesības tiesību nomas reformas ietvaros un attiecīgi tas ir ticis diskutēts ļoti laikietilpīgā attiecīgā likumprojekta saskaņošanas un pieņemšanas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"Lietošanas maksa ir maksājama par katru ceturksni uz priekšu. Maksāšanas paziņojuma izmaksas pēc tā saņemšanas sedz kopā ar nākamo lietošanas maksas maksājumu. Būves īpašnieks kompensē zemes īpašniekam nekustamā īpašuma nodokļa maksājumu maksāšanas paziņojumā par nekustamā īpašuma nodokli norādītajā apmērā un termiņos. Būves īpašnieks un zemes īpašnieks var vienoties par citādāku lietošanas maksas samaksas, maksāšanas paziņojuma izmaksu segšanas, kā arī nekustamā īpašuma nodokļa kompensēšanas kārtību. Pienākums maksāt lietošanas maksu un kompensēt nekustamā īpašuma nodokļa maksājumu zemes īpašniekam par attiecīgo laiku atkrīt, ja zemes lietošanas tiesības nav bijis iespējams izmantot nepārvaramas varas dēļ.";</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papildināt septīto daļu ar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Ministru kabinets nosaka gadījumus, kuros publiska persona kā zemes īpašnieks vienojas par nekustamā īpašuma nodokļa kompensēšanu mazākā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konceptuāli iebilst sagatavoto grozījumu veikšanai  38.panta septītajā daļā, t.i., MKN noteikt gadījumus, kuros publiskas persona kā zemes īpašnieks vienojas ar būves īpašnieku par nekustamā īpašuma nodokļa kompensēšanu mazākā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nekustamā īpašuma nodokļa (turpmāk – NĪN) apmēru nosaka atbilstoši normatīvajam regulējumam par nekustamā īpašuma nodokli, līdz ar to, publiska persona kā zemes īpašnieks nevar attiecībā uz savā īpašumā esošo zemes vienību vienoties ar būvju īpašnieku par NĪN samaksas apmēru mazākā apjomā. Līdz ar to lūdzam skaidrot, uz kāda tiesiska pamata būtu paredzama šāda NĪN samazinājuma iespēja. NĪN maksājums ir faktiskās izmaksas zemes īpašniekam par konkrētu sev piederošu zemes gabalu. Turklāt, tas ir uzsvērts arī jaunajā 38.panta otrās daļas redakcijā, norādot, ka būves īpašnieks kompensē NĪN maksājumu faktiskajā apmērā par likumiskajā lietošanā esošo zemi. Vienlaikus, vēršam uzmanību, ka arī anotācijā nav sniegts pamatojums, kādēļ būtu nepieciešama NĪN maksājuma kompensācijas samazināšana, ja kompensācija paredz segt faktisko NĪN maksājumu, kā arī nav skaidrots, kāds regulējums MK 19.06.2018. noteikumos Nr.350 "Publiskas personas zemes nomas un apbūves tiesības noteikumi " tiek plānots, t.i., kādi grozījumi tiek paredzēti attiecībā uz zemes īpašnieka un būves īpašnieka iespējām savstarpēji vienoties par NĪN samazinājumu atsevišķos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atbilstoši Publiskas personas finanšu līdzekļu un mantas izšķērdēšanas novēršanas likuma 2.panta pirmajai daļai, </w:t>
            </w:r>
            <w:r w:rsidR="00000000" w:rsidRPr="00000000" w:rsidDel="00000000">
              <w:rPr>
                <w:u w:val="single"/>
                <w:rtl w:val="0"/>
              </w:rPr>
              <w:t xml:space="preserve">publiskai personai ir noteikts pienākums rīkoties ar saviem finanšu līdzekļiem un mantu likumīgi, tas ir, jebkura rīcība ar publiskas personas finanšu līdzekļiem un mantu atbilst ārējos normatīvajos aktos paredzētajiem mērķiem, kā arī normatīvajos aktos noteiktajai kārtībai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ietvertā norma attiecībā uz deleģējumu ir grozīta atbilstoši saskaņošanas procesā izteiktajiem iebildumiem un apsvērumiem.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septīto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nosaka gadījumus, kuros publiska persona kā zemes īpašnieks vienojas par mazāku maksu, nekā likumā paredzēta, ar noteiktām būvju īpašnieku grupām vai dažādas klasifikācijas būvju īpašniekiem saskaņā ar šā panta otro 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papildināt ar astoto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likuma 38. panta otrajā daļā minētā minimālā likumiskās lietošanas maksa ir spēkā līdz 2031. gada 31. decembrim. Pēc šī datuma par likumiskās lietošanas maksu puses vienojas.";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par likumprojektā paredzēto situāciju pēc piecu gadu termiņa, ka  likumiskās lietošanas maksa pat minimālā apmērā vairs netiks regulēta ar likumu, attiecīgi pusēm par maksu būs jāvienojas. Ja puses vienoties nevarēs, maksas apmēru noteiks tiesa.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tiesiskās attiecības ir noteikts kā reālservitūts uz likuma pamata, tad nesaderīgi ir noteikt, ka pusēm par maksu ir jāvienojas.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ir jāparedz, ja puses nevar vienoties, zemes likumiskā lietošanas maksa nosakāma X procenti gadā no zemes kadastrālās vērtības. Papildus lietotājs kompensē zemes īpašniekam nekustamā īpašuma nodokļa par zemi maksājumu.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piedāvātā redakcija radīs situāciju, ka būves īpašnieks līdz tiesas spriedums stāsies spēkā (dažkārt 5 līdz 7 gadi) neveiks maksājums pat nekustamā īpašuma nodokļa apmērā un tas vairākus gadus būs jāsedz zemes īpašniekam par saviem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VNĪ nav tiešs valsts dotāciju finansējums izmaksu segšanai, un izmaksas tiek segtas no gūtajiem ieņēmumiem, tad VNĪ nevar atļauties palielināt izmaksu apmēru. 2025. gadā valsts zemes, uz kuras atrodas citai personai piederoša apbūve (turpmāk -  PAZ) darbības virziena rentabilitāte bija faktiski neitrāla, t.i., ar ieņēmumiem gandrīz pietika, lai nosegtu visas esošās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cik liels ir PAZ lietotāju skaits, tad šīs likumdošanas izmaiņas var radīt papildus lielas izmaksas par zemesgabalu vērtēšanu, kā arī šobrīd neprognozējamas tiesvedību izmaksas, ja neizdosies vienoties par maksu ar zemes lietotājiem. Ja periodā, kamēr būs tiesvedības, VNĪ būs ar tiesvedību saistītas izmaksas, kā arī būs jāmaksā nekustamā īpašuma nodoklis, bet pretī netiks gūti nekādi ieņēmumi, tad tas VNĪ var radīt lielus zaudējumus.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vēršam uzmanību. Likumprojekts paredz, ka likuma 38. panta otrajā daļā minētā minimālā likumiskās lietošanas maksa ir spēkā līdz 2031. gada 31. decembrim. Pēc šī datuma par likumiskās lietošanas maksu puses vienojas.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gadījumos, kad pušu starpā pastāv piespiedu dalītā īpašuma tiesiskās attiecības būves īpašnieks lieto citai personai piederošu zemesgabalu, pamatojoties uz likumu. Minētās lietošanas attiecības pastāv neatkarīgi no zemes īpašnieka un būves īpašnieka gribas, respektīvi, tām ir piespiedu raksturs. Šajos gadījumos būves īpašnieks un zemes īpašnieks savstarpējās attiecības par zemes lietošanu nodibina nevis labprātīgi vienojoties, bet gan izpildot likumā noteiktu pienākumu. (Satversmes tiesas 2009. gada 13. februāra sprieduma lietā Nr. 2008-34-01, 12. punkts). Tātad pušu savstarpējās attiecības balstās uz principu, kas izslēdz pušu vienošanos. Tāpēc ir iebildums risinājumam, ka pēc 2031. gada 31. decembra likumiskās lietošanas maksa tiek noteikta pusēm vienojoties.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piedāvātā kārtība transformē likumiskās lietošanas maksas rašanās tiesisko pamatu, no likumiskā uz tiesisko darījumu.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precizējot likumprojektu. Attiecīgi papildināta anotācija ar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astoto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likuma 38. panta otrajā daļā noteiktā minimālā likumiskās lietošanas maksa ir spēkā līdz 2031. gada 31. decembrim. Pēc šī datuma būves īpašnieks turpina maksāt zemes likumiskās lietošanas maksu tādā apmērā, kādu tas maksāja uz 2031. gada 31. decembri, līdz brīdim, kad puses ir vienojušās vai tiesā ir izskatīts strīds par zemes likumiskās lietošanas maksas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papildināt ar astoto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likuma 38. panta otrajā daļā minētā minimālā likumiskās lietošanas maksa ir spēkā līdz 2031. gada 31. decembrim. Pēc šī datuma par likumiskās lietošanas maksu puses vienojas.";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 pieņemt, ka līdz 2031.gada 31.decembrim lielākā daļa likumiskajā lietošanā esošās zemes būs izpirktas un tādēļ atkritīs nepieciešamība regulēt 2 privātpersonu ar pretējām interesēm attiecības, kuras radušās valsts īstenoto likumu rezultātā. Šāda norma tikai radīs papildus tiesvedību izdevumus kā publiskajā sektorā (tiesu noslodze), tā pašām privātpersonām.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sagatavots, ņemot vērā Satversmes tiesas atziņas. Pamatojums un skaidrojums ietverts gan anotācijā, gan izziņas citos punktos.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astoto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likuma 38. panta otrajā daļā noteiktā minimālā likumiskās lietošanas maksa ir spēkā līdz 2031. gada 31. decembrim. Pēc šī datuma būves īpašnieks turpina maksāt zemes likumiskās lietošanas maksu tādā apmērā, kādu tas maksāja uz 2031. gada 31. decembri, līdz brīdim, kad puses ir vienojušās vai tiesā ir izskatīts strīds par zemes likumiskās lietošanas maksas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atjaunotā Latvijas Republikas 1937. gada Civillikuma ievada, mantojuma tiesību un lietu tiesību daļas spēkā stāšanās laiku un piemērošanas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("Zemes reformas komiteja"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“Zemes reformas komiteja” (turpmāk arī Biedrība) apvieno lielu daļu no zemes īpašniekiem dalītajos īpašumos, kuras biedru skaitā ir vairums personu, kas vairākkārt vērsušās Satversmes tiesā dalītos īpašumus reglamentējušo normatīvo aktu sakarā. Biedrības mērķis ir, tostarp zemes reformas rezultātā izveidoto dalīto zemes un ēkas nekustamo īpašumu tiesiskā regulējuma sakārtošana, tiesiskuma veicināšana, cilvēktiesību ievērošana, īpaši ar pastāvīgiem ēku īpašumiem apgrūtināto zemes īpašumu īpašnieku tiesību aizsardzība, apvieno zemes īpašniekus, uz kuru zemes īpašumiem atrodas citām personām piederošas daudzdzīvokļu dzīvojamās mājas.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šai sakarā iebildumu sadaļā ir sniegusi savu un savu biedru viedokli saistībā ar Tiesību akta projektu 26-TA-983 “Grozījumi likumā “Par atjaunotā Latvijas Republikas 1937.gada Civillikuma ievada, mantojuma tiesību un lietu tiesību daļas spēkā stāšanās laiku un piemērošanas kārtību””. Turpmāk norādīti iespējamie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kā iespējami abām pusēm īstermiņā vai vidējā termiņā pieņemamu, bet ne ilgtermiņā sabiedrību un abas ieinteresētās puses apmierinošu risinājumu, kas veicinātu dalītā īpašuma izbeigšanu, redz zemes likumiskā lietojuma maksas noteikšanu nākamajiem trijiem, četriem gadiem (kamēr tiks izstrādāti efektīvi tiesiskie mehānismi visa veida dalītā īpašuma izbeigšanai Latvijā) 5% apmērā no zemes kadastrālās vērtības bāzes gadā, papildus sedzot nekustamā īpašuma nodokli, nosakot, ka visas tiesības un pienākumi, kas saistīti ar zemes gabalu, pāriet būvju īpašniekam.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Šādi būves īpašnieks, maksājot zemes īpašniekam samērīgu atlīdzību par zemes lietošanu un nekustamā īpašuma nodokli (vēlams - tieši pašvaldībai - ar visiem šādas būves īpašniekam esošajiem atvieglojumiem), saņemtu arī visus labumus, ko zeme var dot, proti, jau tagad – līdz dalītā īpašuma izbeigšanai -  valdījumam uz zemi ir jāpāriet tās lietotājiem – būves īpašniekiem – ar visām tiesībām un visiem no tā izrietošiem pienākumiem. Ar šādiem grozījumiem būvju īpašniekiem būtu jāsaņem pilnīgi visi labumi, kādus zeme un tās lietošana dod, tostarp, tiesības uz visiem zemes un tās piederumu civilajiem un dabiskajiem augļiem, kokiem krūmiem un citiem stādījumiem, zemes dzīlēm, gaisa telpu, kā arī ceļiem un satiksmes kārtības noteikšanas tiesībām tajos.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jau iepriekš ir norādījusi, ka ir nepieciešami būtiski uzlabojumi gan precīzāku terminu lietojumā, gan saturiski – mainot piedāvāto regulējumu uz taisnīgāku un pamatotāku regulējumu - Zemes un ēkas īpašnieku dalītajos īpašumos attiecību aizstāšanu ar Civillikumā paredzēto personālservitūtu jeb parastās lietošanas tiesību. Uzskatāms, ka šāda atlīdzība un kārtība, lai arī vēl aizvien nepildītu taisnīgas un ekonomiski pamatotas atlīdzības funkciju, īstermiņā ir samērīga un atbilst Satversmes tiesas atziņām zemes piespiedu nomas un zemes likumiskās lietojuma maksas sakarā.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sniegts pie biedrības iebilduma.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atjaunotā Latvijas Republikas 1937. gada Civillikuma ievada, mantojuma tiesību un lietu tiesību daļas spēkā stāšanās laiku un piemērošanas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papildināt ar astoto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likuma 38. panta otrajā daļā minētā minimālā likumiskās lietošanas maksa ir spēkā līdz 2031. gada 31. decembrim. Pēc šī datuma par likumiskās lietošanas maksu puses vienojas.";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pēc šī pārejas posma (pēc 2031. gada 31. decembra) pieaugs gan iesaistīto pušu administratīvais slogs (sarakstoties par maksas apmēru  un slēdzot rakstveida vienošanos), gan arī tiesas noslodze, skatot strīdus par maksas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“pārejas” pieciem gadiem, kādai no pusēm (būves vai zemes īpašniekam) būs jārosina sarunas par turpmākās maksas apmēru. Ja šobrīd tie ir likumā noteiktie procenti (lai gan arī šobrīd likums paredz tiesības vienoties par lielāku samaksu), tad pēc tam šis maksas apmērs būs pilnīgi atkarīgs no pušu gribas.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ir vērtēta iespēja zemes lietošanas maksas noteikšanai piesaistīt tirgus 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 zemes īpašnieks uzrunās būves īpašnieku, piedāvājot noteikt tirgus maksu, pasūtīt vērtētāju (kas apmierina abas puses), segt vērtēšanas izmaksas uz pusēm un noslēgt rakstveida vienošanos. Ja būves īpašnieks šim nepiekrīt, jautājumu risina tiesa. Par to, cik daudz šādu tiesvedību būs, šobrīd ir grūti spriest. Tostarp, jāsaprot, kas šādā gadījumā segs (kompensēs) tirgus vērtējuma izmaksas.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nekustamo īpašumu vērtētāju piesaistīšanas iespēja ir vērtēta Satversmes tiesas 2025. gada 10. decembra spriedumā lietā Nr. 2024-21-0103 (21.5. punkts), kā arī ieviešot zemes likumiskās lietošanas tiesību institūtu. Vienlaikus anotācija papildināta ar informāciju, ka puses, vienojoties par zemes likumiskās lietošanas maksu, var vienoties par vērtētāja piesaisti.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astoto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likuma 38. panta otrajā daļā noteiktā minimālā likumiskās lietošanas maksa ir spēkā līdz 2031. gada 31. decembrim. Pēc šī datuma būves īpašnieks turpina maksāt zemes likumiskās lietošanas maksu tādā apmērā, kādu tas maksāja uz 2031. gada 31. decembri, līdz brīdim, kad puses ir vienojušās vai tiesā ir izskatīts strīds par zemes likumiskās lietošanas maksas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par TM rīcību 2025.gada sākumā attiecībā par to, ka TM bija Saeimā iesniedzis TM sagatavotos likumprojektus ar saviem priekšlikumiem nepieciešamajiem grozījumiem, lai novērstu atsevišķos izņēmuma gadījumus, kad LLM nesedz nekustamā īpašuma nodokļa maksājumu par lietošanā esošo zemi, bet neguva Juridiskās komisijas vairākuma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minētās informācijas iekļaušanu anotācijā, tā kā minētais pēc būtības neattiecas uz šobrīd virzītajiem grozījumiem.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informācija iekļaujama, ņemot vērā likumprojekta virzības steidzamību.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 sadaļas punktu “Cita informācija”, norādot, ka valsts un pašvaldības iestādes kā būvju īpašnieki piespiedu dalītā īpašuma gadījumos izdevumu pieaugumu par citai personai piederošas zemes likumisko lietošanu nodrošinās tām piešķirto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26-TA-983</w:t>
    </w:r>
    <w:r>
      <w:br/>
    </w:r>
    <w:r w:rsidR="00000000" w:rsidRPr="00000000" w:rsidDel="00000000">
      <w:rPr>
        <w:rtl w:val="0"/>
      </w:rPr>
      <w:t xml:space="preserve">02.06.2026. 17.03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26-TA-983</w:t>
    </w:r>
    <w:r>
      <w:br/>
    </w:r>
    <w:r w:rsidR="00000000" w:rsidRPr="00000000" w:rsidDel="00000000">
      <w:rPr>
        <w:rtl w:val="0"/>
      </w:rPr>
      <w:t xml:space="preserve">02.06.2026. 17.03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Izziņa_26-TA-983.docx</dc:title>
</cp:coreProperties>
</file>

<file path=docProps/custom.xml><?xml version="1.0" encoding="utf-8"?>
<Properties xmlns="http://schemas.openxmlformats.org/officeDocument/2006/custom-properties" xmlns:vt="http://schemas.openxmlformats.org/officeDocument/2006/docPropsVTypes"/>
</file>