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857A2CE" w14:textId="77777777" w:rsidR="00F840C5" w:rsidRPr="00F840C5" w:rsidRDefault="00F840C5" w:rsidP="00F840C5">
      <w:pPr>
        <w:spacing w:after="0" w:line="240" w:lineRule="auto"/>
        <w:rPr>
          <w:rFonts w:ascii="Calibri" w:eastAsia="Times New Roman" w:hAnsi="Calibri" w:cs="Calibri"/>
          <w:sz w:val="22"/>
          <w:szCs w:val="22"/>
          <w:lang w:val="en-US" w:eastAsia="lv-LV"/>
        </w:rPr>
      </w:pPr>
      <w:r w:rsidRPr="00F840C5">
        <w:rPr>
          <w:rFonts w:ascii="Calibri" w:eastAsia="Times New Roman" w:hAnsi="Calibri" w:cs="Calibri"/>
          <w:b/>
          <w:bCs/>
          <w:sz w:val="22"/>
          <w:szCs w:val="22"/>
          <w:lang w:val="en-US" w:eastAsia="lv-LV"/>
        </w:rPr>
        <w:t>From:</w:t>
      </w:r>
      <w:r w:rsidRPr="00F840C5">
        <w:rPr>
          <w:rFonts w:ascii="Calibri" w:eastAsia="Times New Roman" w:hAnsi="Calibri" w:cs="Calibri"/>
          <w:sz w:val="22"/>
          <w:szCs w:val="22"/>
          <w:lang w:val="en-US" w:eastAsia="lv-LV"/>
        </w:rPr>
        <w:t xml:space="preserve"> Juta Ķupe &lt;Juta.Kupe@tm.gov.lv&gt; </w:t>
      </w:r>
      <w:r w:rsidRPr="00F840C5">
        <w:rPr>
          <w:rFonts w:ascii="Calibri" w:eastAsia="Times New Roman" w:hAnsi="Calibri" w:cs="Calibri"/>
          <w:sz w:val="22"/>
          <w:szCs w:val="22"/>
          <w:lang w:val="en-US" w:eastAsia="lv-LV"/>
        </w:rPr>
        <w:br/>
      </w:r>
      <w:r w:rsidRPr="00F840C5">
        <w:rPr>
          <w:rFonts w:ascii="Calibri" w:eastAsia="Times New Roman" w:hAnsi="Calibri" w:cs="Calibri"/>
          <w:b/>
          <w:bCs/>
          <w:sz w:val="22"/>
          <w:szCs w:val="22"/>
          <w:lang w:val="en-US" w:eastAsia="lv-LV"/>
        </w:rPr>
        <w:t>Sent:</w:t>
      </w:r>
      <w:r w:rsidRPr="00F840C5">
        <w:rPr>
          <w:rFonts w:ascii="Calibri" w:eastAsia="Times New Roman" w:hAnsi="Calibri" w:cs="Calibri"/>
          <w:sz w:val="22"/>
          <w:szCs w:val="22"/>
          <w:lang w:val="en-US" w:eastAsia="lv-LV"/>
        </w:rPr>
        <w:t xml:space="preserve"> </w:t>
      </w:r>
      <w:proofErr w:type="spellStart"/>
      <w:r w:rsidRPr="00F840C5">
        <w:rPr>
          <w:rFonts w:ascii="Calibri" w:eastAsia="Times New Roman" w:hAnsi="Calibri" w:cs="Calibri"/>
          <w:sz w:val="22"/>
          <w:szCs w:val="22"/>
          <w:lang w:val="en-US" w:eastAsia="lv-LV"/>
        </w:rPr>
        <w:t>trešdiena</w:t>
      </w:r>
      <w:proofErr w:type="spellEnd"/>
      <w:r w:rsidRPr="00F840C5">
        <w:rPr>
          <w:rFonts w:ascii="Calibri" w:eastAsia="Times New Roman" w:hAnsi="Calibri" w:cs="Calibri"/>
          <w:sz w:val="22"/>
          <w:szCs w:val="22"/>
          <w:lang w:val="en-US" w:eastAsia="lv-LV"/>
        </w:rPr>
        <w:t xml:space="preserve">, 2021. </w:t>
      </w:r>
      <w:proofErr w:type="spellStart"/>
      <w:r w:rsidRPr="00F840C5">
        <w:rPr>
          <w:rFonts w:ascii="Calibri" w:eastAsia="Times New Roman" w:hAnsi="Calibri" w:cs="Calibri"/>
          <w:sz w:val="22"/>
          <w:szCs w:val="22"/>
          <w:lang w:val="en-US" w:eastAsia="lv-LV"/>
        </w:rPr>
        <w:t>gada</w:t>
      </w:r>
      <w:proofErr w:type="spellEnd"/>
      <w:r w:rsidRPr="00F840C5">
        <w:rPr>
          <w:rFonts w:ascii="Calibri" w:eastAsia="Times New Roman" w:hAnsi="Calibri" w:cs="Calibri"/>
          <w:sz w:val="22"/>
          <w:szCs w:val="22"/>
          <w:lang w:val="en-US" w:eastAsia="lv-LV"/>
        </w:rPr>
        <w:t xml:space="preserve"> 8. </w:t>
      </w:r>
      <w:proofErr w:type="spellStart"/>
      <w:r w:rsidRPr="00F840C5">
        <w:rPr>
          <w:rFonts w:ascii="Calibri" w:eastAsia="Times New Roman" w:hAnsi="Calibri" w:cs="Calibri"/>
          <w:sz w:val="22"/>
          <w:szCs w:val="22"/>
          <w:lang w:val="en-US" w:eastAsia="lv-LV"/>
        </w:rPr>
        <w:t>septembris</w:t>
      </w:r>
      <w:proofErr w:type="spellEnd"/>
      <w:r w:rsidRPr="00F840C5">
        <w:rPr>
          <w:rFonts w:ascii="Calibri" w:eastAsia="Times New Roman" w:hAnsi="Calibri" w:cs="Calibri"/>
          <w:sz w:val="22"/>
          <w:szCs w:val="22"/>
          <w:lang w:val="en-US" w:eastAsia="lv-LV"/>
        </w:rPr>
        <w:t xml:space="preserve"> 14:29</w:t>
      </w:r>
      <w:r w:rsidRPr="00F840C5">
        <w:rPr>
          <w:rFonts w:ascii="Calibri" w:eastAsia="Times New Roman" w:hAnsi="Calibri" w:cs="Calibri"/>
          <w:sz w:val="22"/>
          <w:szCs w:val="22"/>
          <w:lang w:val="en-US" w:eastAsia="lv-LV"/>
        </w:rPr>
        <w:br/>
      </w:r>
      <w:r w:rsidRPr="00F840C5">
        <w:rPr>
          <w:rFonts w:ascii="Calibri" w:eastAsia="Times New Roman" w:hAnsi="Calibri" w:cs="Calibri"/>
          <w:b/>
          <w:bCs/>
          <w:sz w:val="22"/>
          <w:szCs w:val="22"/>
          <w:lang w:val="en-US" w:eastAsia="lv-LV"/>
        </w:rPr>
        <w:t>To:</w:t>
      </w:r>
      <w:r w:rsidRPr="00F840C5">
        <w:rPr>
          <w:rFonts w:ascii="Calibri" w:eastAsia="Times New Roman" w:hAnsi="Calibri" w:cs="Calibri"/>
          <w:sz w:val="22"/>
          <w:szCs w:val="22"/>
          <w:lang w:val="en-US" w:eastAsia="lv-LV"/>
        </w:rPr>
        <w:t xml:space="preserve"> fm@fm.gov.lv; Ina Spridzāne &lt;ina.spridzane@fm.gov.lv&gt;</w:t>
      </w:r>
      <w:r w:rsidRPr="00F840C5">
        <w:rPr>
          <w:rFonts w:ascii="Calibri" w:eastAsia="Times New Roman" w:hAnsi="Calibri" w:cs="Calibri"/>
          <w:sz w:val="22"/>
          <w:szCs w:val="22"/>
          <w:lang w:val="en-US" w:eastAsia="lv-LV"/>
        </w:rPr>
        <w:br/>
      </w:r>
      <w:r w:rsidRPr="00F840C5">
        <w:rPr>
          <w:rFonts w:ascii="Calibri" w:eastAsia="Times New Roman" w:hAnsi="Calibri" w:cs="Calibri"/>
          <w:b/>
          <w:bCs/>
          <w:sz w:val="22"/>
          <w:szCs w:val="22"/>
          <w:lang w:val="en-US" w:eastAsia="lv-LV"/>
        </w:rPr>
        <w:t>Cc:</w:t>
      </w:r>
      <w:r w:rsidRPr="00F840C5">
        <w:rPr>
          <w:rFonts w:ascii="Calibri" w:eastAsia="Times New Roman" w:hAnsi="Calibri" w:cs="Calibri"/>
          <w:sz w:val="22"/>
          <w:szCs w:val="22"/>
          <w:lang w:val="en-US" w:eastAsia="lv-LV"/>
        </w:rPr>
        <w:t xml:space="preserve"> TM KANCELEJA &lt;pasts@tm.gov.lv&gt;; </w:t>
      </w:r>
      <w:proofErr w:type="spellStart"/>
      <w:r w:rsidRPr="00F840C5">
        <w:rPr>
          <w:rFonts w:ascii="Calibri" w:eastAsia="Times New Roman" w:hAnsi="Calibri" w:cs="Calibri"/>
          <w:sz w:val="22"/>
          <w:szCs w:val="22"/>
          <w:lang w:val="en-US" w:eastAsia="lv-LV"/>
        </w:rPr>
        <w:t>Andra</w:t>
      </w:r>
      <w:proofErr w:type="spellEnd"/>
      <w:r w:rsidRPr="00F840C5">
        <w:rPr>
          <w:rFonts w:ascii="Calibri" w:eastAsia="Times New Roman" w:hAnsi="Calibri" w:cs="Calibri"/>
          <w:sz w:val="22"/>
          <w:szCs w:val="22"/>
          <w:lang w:val="en-US" w:eastAsia="lv-LV"/>
        </w:rPr>
        <w:t xml:space="preserve"> </w:t>
      </w:r>
      <w:proofErr w:type="spellStart"/>
      <w:r w:rsidRPr="00F840C5">
        <w:rPr>
          <w:rFonts w:ascii="Calibri" w:eastAsia="Times New Roman" w:hAnsi="Calibri" w:cs="Calibri"/>
          <w:sz w:val="22"/>
          <w:szCs w:val="22"/>
          <w:lang w:val="en-US" w:eastAsia="lv-LV"/>
        </w:rPr>
        <w:t>Reinfelde</w:t>
      </w:r>
      <w:proofErr w:type="spellEnd"/>
      <w:r w:rsidRPr="00F840C5">
        <w:rPr>
          <w:rFonts w:ascii="Calibri" w:eastAsia="Times New Roman" w:hAnsi="Calibri" w:cs="Calibri"/>
          <w:sz w:val="22"/>
          <w:szCs w:val="22"/>
          <w:lang w:val="en-US" w:eastAsia="lv-LV"/>
        </w:rPr>
        <w:t xml:space="preserve"> &lt;Andra.Reinfelde@TM.GOV.LV&gt;</w:t>
      </w:r>
      <w:r w:rsidRPr="00F840C5">
        <w:rPr>
          <w:rFonts w:ascii="Calibri" w:eastAsia="Times New Roman" w:hAnsi="Calibri" w:cs="Calibri"/>
          <w:sz w:val="22"/>
          <w:szCs w:val="22"/>
          <w:lang w:val="en-US" w:eastAsia="lv-LV"/>
        </w:rPr>
        <w:br/>
      </w:r>
      <w:r w:rsidRPr="00F840C5">
        <w:rPr>
          <w:rFonts w:ascii="Calibri" w:eastAsia="Times New Roman" w:hAnsi="Calibri" w:cs="Calibri"/>
          <w:b/>
          <w:bCs/>
          <w:sz w:val="22"/>
          <w:szCs w:val="22"/>
          <w:lang w:val="en-US" w:eastAsia="lv-LV"/>
        </w:rPr>
        <w:t>Subject:</w:t>
      </w:r>
      <w:r w:rsidRPr="00F840C5">
        <w:rPr>
          <w:rFonts w:ascii="Calibri" w:eastAsia="Times New Roman" w:hAnsi="Calibri" w:cs="Calibri"/>
          <w:sz w:val="22"/>
          <w:szCs w:val="22"/>
          <w:lang w:val="en-US" w:eastAsia="lv-LV"/>
        </w:rPr>
        <w:t xml:space="preserve"> </w:t>
      </w:r>
      <w:proofErr w:type="spellStart"/>
      <w:r w:rsidRPr="00F840C5">
        <w:rPr>
          <w:rFonts w:ascii="Calibri" w:eastAsia="Times New Roman" w:hAnsi="Calibri" w:cs="Calibri"/>
          <w:sz w:val="22"/>
          <w:szCs w:val="22"/>
          <w:lang w:val="en-US" w:eastAsia="lv-LV"/>
        </w:rPr>
        <w:t>Pārs</w:t>
      </w:r>
      <w:proofErr w:type="spellEnd"/>
      <w:r w:rsidRPr="00F840C5">
        <w:rPr>
          <w:rFonts w:ascii="Calibri" w:eastAsia="Times New Roman" w:hAnsi="Calibri" w:cs="Calibri"/>
          <w:sz w:val="22"/>
          <w:szCs w:val="22"/>
          <w:lang w:val="en-US" w:eastAsia="lv-LV"/>
        </w:rPr>
        <w:t xml:space="preserve">.: Par </w:t>
      </w:r>
      <w:proofErr w:type="spellStart"/>
      <w:r w:rsidRPr="00F840C5">
        <w:rPr>
          <w:rFonts w:ascii="Calibri" w:eastAsia="Times New Roman" w:hAnsi="Calibri" w:cs="Calibri"/>
          <w:sz w:val="22"/>
          <w:szCs w:val="22"/>
          <w:lang w:val="en-US" w:eastAsia="lv-LV"/>
        </w:rPr>
        <w:t>likumprojektu</w:t>
      </w:r>
      <w:proofErr w:type="spellEnd"/>
      <w:r w:rsidRPr="00F840C5">
        <w:rPr>
          <w:rFonts w:ascii="Calibri" w:eastAsia="Times New Roman" w:hAnsi="Calibri" w:cs="Calibri"/>
          <w:sz w:val="22"/>
          <w:szCs w:val="22"/>
          <w:lang w:val="en-US" w:eastAsia="lv-LV"/>
        </w:rPr>
        <w:t xml:space="preserve"> "</w:t>
      </w:r>
      <w:proofErr w:type="spellStart"/>
      <w:r w:rsidRPr="00F840C5">
        <w:rPr>
          <w:rFonts w:ascii="Calibri" w:eastAsia="Times New Roman" w:hAnsi="Calibri" w:cs="Calibri"/>
          <w:sz w:val="22"/>
          <w:szCs w:val="22"/>
          <w:lang w:val="en-US" w:eastAsia="lv-LV"/>
        </w:rPr>
        <w:t>Ģrozījumi</w:t>
      </w:r>
      <w:proofErr w:type="spellEnd"/>
      <w:r w:rsidRPr="00F840C5">
        <w:rPr>
          <w:rFonts w:ascii="Calibri" w:eastAsia="Times New Roman" w:hAnsi="Calibri" w:cs="Calibri"/>
          <w:sz w:val="22"/>
          <w:szCs w:val="22"/>
          <w:lang w:val="en-US" w:eastAsia="lv-LV"/>
        </w:rPr>
        <w:t xml:space="preserve"> </w:t>
      </w:r>
      <w:proofErr w:type="spellStart"/>
      <w:r w:rsidRPr="00F840C5">
        <w:rPr>
          <w:rFonts w:ascii="Calibri" w:eastAsia="Times New Roman" w:hAnsi="Calibri" w:cs="Calibri"/>
          <w:sz w:val="22"/>
          <w:szCs w:val="22"/>
          <w:lang w:val="en-US" w:eastAsia="lv-LV"/>
        </w:rPr>
        <w:t>Uzņēmumu</w:t>
      </w:r>
      <w:proofErr w:type="spellEnd"/>
      <w:r w:rsidRPr="00F840C5">
        <w:rPr>
          <w:rFonts w:ascii="Calibri" w:eastAsia="Times New Roman" w:hAnsi="Calibri" w:cs="Calibri"/>
          <w:sz w:val="22"/>
          <w:szCs w:val="22"/>
          <w:lang w:val="en-US" w:eastAsia="lv-LV"/>
        </w:rPr>
        <w:t xml:space="preserve"> </w:t>
      </w:r>
      <w:proofErr w:type="spellStart"/>
      <w:r w:rsidRPr="00F840C5">
        <w:rPr>
          <w:rFonts w:ascii="Calibri" w:eastAsia="Times New Roman" w:hAnsi="Calibri" w:cs="Calibri"/>
          <w:sz w:val="22"/>
          <w:szCs w:val="22"/>
          <w:lang w:val="en-US" w:eastAsia="lv-LV"/>
        </w:rPr>
        <w:t>ienākuma</w:t>
      </w:r>
      <w:proofErr w:type="spellEnd"/>
      <w:r w:rsidRPr="00F840C5">
        <w:rPr>
          <w:rFonts w:ascii="Calibri" w:eastAsia="Times New Roman" w:hAnsi="Calibri" w:cs="Calibri"/>
          <w:sz w:val="22"/>
          <w:szCs w:val="22"/>
          <w:lang w:val="en-US" w:eastAsia="lv-LV"/>
        </w:rPr>
        <w:t xml:space="preserve"> </w:t>
      </w:r>
      <w:proofErr w:type="spellStart"/>
      <w:r w:rsidRPr="00F840C5">
        <w:rPr>
          <w:rFonts w:ascii="Calibri" w:eastAsia="Times New Roman" w:hAnsi="Calibri" w:cs="Calibri"/>
          <w:sz w:val="22"/>
          <w:szCs w:val="22"/>
          <w:lang w:val="en-US" w:eastAsia="lv-LV"/>
        </w:rPr>
        <w:t>nodoklī</w:t>
      </w:r>
      <w:proofErr w:type="spellEnd"/>
      <w:r w:rsidRPr="00F840C5">
        <w:rPr>
          <w:rFonts w:ascii="Calibri" w:eastAsia="Times New Roman" w:hAnsi="Calibri" w:cs="Calibri"/>
          <w:sz w:val="22"/>
          <w:szCs w:val="22"/>
          <w:lang w:val="en-US" w:eastAsia="lv-LV"/>
        </w:rPr>
        <w:t>"</w:t>
      </w:r>
    </w:p>
    <w:p w14:paraId="750D8ABB" w14:textId="77777777" w:rsidR="00F840C5" w:rsidRPr="00F840C5" w:rsidRDefault="00F840C5" w:rsidP="00F840C5">
      <w:pPr>
        <w:spacing w:after="0" w:line="240" w:lineRule="auto"/>
        <w:rPr>
          <w:rFonts w:ascii="Calibri" w:eastAsia="Calibri" w:hAnsi="Calibri" w:cs="Calibri"/>
          <w:sz w:val="22"/>
          <w:szCs w:val="22"/>
          <w:lang w:eastAsia="lv-LV"/>
        </w:rPr>
      </w:pPr>
    </w:p>
    <w:p w14:paraId="2390163B" w14:textId="77777777" w:rsidR="00F840C5" w:rsidRPr="00F840C5" w:rsidRDefault="00F840C5" w:rsidP="00F840C5">
      <w:pPr>
        <w:spacing w:after="0" w:line="240" w:lineRule="auto"/>
        <w:rPr>
          <w:rFonts w:ascii="Calibri" w:eastAsia="Times New Roman" w:hAnsi="Calibri" w:cs="Calibri"/>
          <w:color w:val="000000"/>
          <w:lang w:eastAsia="lv-LV"/>
        </w:rPr>
      </w:pPr>
      <w:r w:rsidRPr="00F840C5">
        <w:rPr>
          <w:rFonts w:eastAsia="Times New Roman"/>
          <w:color w:val="000000"/>
          <w:shd w:val="clear" w:color="auto" w:fill="FFFFFF"/>
          <w:lang w:eastAsia="lv-LV"/>
        </w:rPr>
        <w:t>Sveici</w:t>
      </w:r>
      <w:r w:rsidRPr="00F840C5">
        <w:rPr>
          <w:rFonts w:ascii="Calibri" w:eastAsia="Calibri" w:hAnsi="Calibri" w:cs="Calibri"/>
          <w:sz w:val="22"/>
          <w:szCs w:val="22"/>
          <w:lang w:eastAsia="lv-LV"/>
        </w:rPr>
        <w:t>nāti!</w:t>
      </w:r>
    </w:p>
    <w:p w14:paraId="69B1974B" w14:textId="77777777" w:rsidR="00F840C5" w:rsidRPr="00F840C5" w:rsidRDefault="00F840C5" w:rsidP="00F840C5">
      <w:pPr>
        <w:shd w:val="clear" w:color="auto" w:fill="FFFFFF"/>
        <w:spacing w:after="0" w:line="240" w:lineRule="auto"/>
        <w:rPr>
          <w:rFonts w:ascii="Calibri" w:eastAsia="Times New Roman" w:hAnsi="Calibri" w:cs="Calibri"/>
          <w:color w:val="000000"/>
          <w:lang w:eastAsia="lv-LV"/>
        </w:rPr>
      </w:pPr>
    </w:p>
    <w:p w14:paraId="5D060B7C" w14:textId="77777777" w:rsidR="00F840C5" w:rsidRPr="00F840C5" w:rsidRDefault="00F840C5" w:rsidP="00F840C5">
      <w:pPr>
        <w:shd w:val="clear" w:color="auto" w:fill="FFFFFF"/>
        <w:spacing w:after="0" w:line="240" w:lineRule="auto"/>
        <w:rPr>
          <w:rFonts w:ascii="Calibri" w:eastAsia="Times New Roman" w:hAnsi="Calibri" w:cs="Calibri"/>
          <w:color w:val="000000"/>
          <w:lang w:eastAsia="lv-LV"/>
        </w:rPr>
      </w:pPr>
      <w:r w:rsidRPr="00F840C5">
        <w:rPr>
          <w:rFonts w:eastAsia="Times New Roman"/>
          <w:color w:val="000000"/>
          <w:shd w:val="clear" w:color="auto" w:fill="FFFFFF"/>
          <w:lang w:eastAsia="lv-LV"/>
        </w:rPr>
        <w:t xml:space="preserve">Tieslietu ministrija ir izskatījusi 2021. gada 27. augustā saņemto Finanšu ministrijas precizēto likumprojektu "Grozījumi Uzņēmumu ienākuma nodokļa likumā" (VSS-324) (turpmāk – projekts), </w:t>
      </w:r>
      <w:r w:rsidRPr="00F840C5">
        <w:rPr>
          <w:rFonts w:eastAsia="Times New Roman"/>
          <w:color w:val="000000"/>
          <w:bdr w:val="none" w:sz="0" w:space="0" w:color="auto" w:frame="1"/>
          <w:shd w:val="clear" w:color="auto" w:fill="FFFFFF"/>
          <w:lang w:eastAsia="lv-LV"/>
        </w:rPr>
        <w:t xml:space="preserve">tam pievienoto anotāciju un izziņu par atzinumos sniegtajiem iebildumiem un </w:t>
      </w:r>
      <w:r w:rsidRPr="00F840C5">
        <w:rPr>
          <w:rFonts w:eastAsia="Times New Roman"/>
          <w:b/>
          <w:bCs/>
          <w:color w:val="000000"/>
          <w:bdr w:val="none" w:sz="0" w:space="0" w:color="auto" w:frame="1"/>
          <w:shd w:val="clear" w:color="auto" w:fill="FFFFFF"/>
          <w:lang w:eastAsia="lv-LV"/>
        </w:rPr>
        <w:t>atbalsta to tālāku virzību bez iebildumiem.</w:t>
      </w:r>
    </w:p>
    <w:p w14:paraId="4BF37BD2" w14:textId="77777777" w:rsidR="00F840C5" w:rsidRPr="00F840C5" w:rsidRDefault="00F840C5" w:rsidP="00F840C5">
      <w:pPr>
        <w:shd w:val="clear" w:color="auto" w:fill="FFFFFF"/>
        <w:spacing w:after="0" w:line="240" w:lineRule="auto"/>
        <w:rPr>
          <w:rFonts w:eastAsia="Times New Roman"/>
          <w:color w:val="000000"/>
          <w:bdr w:val="none" w:sz="0" w:space="0" w:color="auto" w:frame="1"/>
          <w:lang w:eastAsia="lv-LV"/>
        </w:rPr>
      </w:pPr>
      <w:r w:rsidRPr="00F840C5">
        <w:rPr>
          <w:rFonts w:eastAsia="Times New Roman"/>
          <w:b/>
          <w:bCs/>
          <w:color w:val="000000"/>
          <w:bdr w:val="none" w:sz="0" w:space="0" w:color="auto" w:frame="1"/>
          <w:lang w:eastAsia="lv-LV"/>
        </w:rPr>
        <w:br/>
      </w:r>
    </w:p>
    <w:p w14:paraId="56E21715" w14:textId="77777777" w:rsidR="00F840C5" w:rsidRPr="00F840C5" w:rsidRDefault="00F840C5" w:rsidP="00F840C5">
      <w:pPr>
        <w:shd w:val="clear" w:color="auto" w:fill="FFFFFF"/>
        <w:spacing w:after="0" w:line="240" w:lineRule="auto"/>
        <w:rPr>
          <w:rFonts w:ascii="Calibri" w:eastAsia="Times New Roman" w:hAnsi="Calibri" w:cs="Calibri"/>
          <w:color w:val="000000"/>
          <w:lang w:eastAsia="lv-LV"/>
        </w:rPr>
      </w:pPr>
      <w:r w:rsidRPr="00F840C5">
        <w:rPr>
          <w:rFonts w:eastAsia="Times New Roman"/>
          <w:color w:val="000000"/>
          <w:bdr w:val="none" w:sz="0" w:space="0" w:color="auto" w:frame="1"/>
          <w:lang w:eastAsia="lv-LV"/>
        </w:rPr>
        <w:t xml:space="preserve">Vienlaikus izsakām šādus </w:t>
      </w:r>
      <w:r w:rsidRPr="00F840C5">
        <w:rPr>
          <w:rFonts w:eastAsia="Times New Roman"/>
          <w:b/>
          <w:bCs/>
          <w:color w:val="000000"/>
          <w:bdr w:val="none" w:sz="0" w:space="0" w:color="auto" w:frame="1"/>
          <w:lang w:eastAsia="lv-LV"/>
        </w:rPr>
        <w:t>priekšlikumus</w:t>
      </w:r>
      <w:r w:rsidRPr="00F840C5">
        <w:rPr>
          <w:rFonts w:eastAsia="Times New Roman"/>
          <w:color w:val="000000"/>
          <w:bdr w:val="none" w:sz="0" w:space="0" w:color="auto" w:frame="1"/>
          <w:lang w:eastAsia="lv-LV"/>
        </w:rPr>
        <w:t>:</w:t>
      </w:r>
    </w:p>
    <w:p w14:paraId="3A9C5AC5" w14:textId="77777777" w:rsidR="00F840C5" w:rsidRPr="00F840C5" w:rsidRDefault="00F840C5" w:rsidP="00F840C5">
      <w:pPr>
        <w:shd w:val="clear" w:color="auto" w:fill="FFFFFF"/>
        <w:spacing w:after="0" w:line="240" w:lineRule="auto"/>
        <w:rPr>
          <w:rFonts w:ascii="Calibri" w:eastAsia="Times New Roman" w:hAnsi="Calibri" w:cs="Calibri"/>
          <w:color w:val="000000"/>
          <w:lang w:eastAsia="lv-LV"/>
        </w:rPr>
      </w:pPr>
      <w:r w:rsidRPr="00F840C5">
        <w:rPr>
          <w:rFonts w:eastAsia="Times New Roman"/>
          <w:color w:val="000000"/>
          <w:lang w:eastAsia="lv-LV"/>
        </w:rPr>
        <w:t>1. Projektā izteiktajā 9.panta septītajā daļā lūdzam precizēt atsauci uz SFPS standartu, norādot arī Eiropas Savienības tieši piemērojamo tiesību aktu, kas to padara dalībvalstīm saistošu, t.i., Komisijas 2016. gada 22. novembra Regulas (EK) Nr. 2016/2067, ar kuru attiecībā uz 9. starptautisko finanšu pārskatu standartu groza Regulu (EK) Nr. 1126/2008, ar ko pieņem vairākus starptautiskos grāmatvedības standartus saskaņā ar Eiropas Parlamenta un Padomes Regulu (EK) Nr. 1606/2002 2. pantu. Tāpat šajā projekta normā septītās daļas 2.punktā lietots nepieteikts SFPS saīsinājums.</w:t>
      </w:r>
    </w:p>
    <w:p w14:paraId="1B52FEC0" w14:textId="77777777" w:rsidR="00F840C5" w:rsidRPr="00F840C5" w:rsidRDefault="00F840C5" w:rsidP="00F840C5">
      <w:pPr>
        <w:shd w:val="clear" w:color="auto" w:fill="FFFFFF"/>
        <w:spacing w:after="0" w:line="240" w:lineRule="auto"/>
        <w:rPr>
          <w:rFonts w:eastAsia="Times New Roman"/>
          <w:color w:val="000000"/>
          <w:bdr w:val="none" w:sz="0" w:space="0" w:color="auto" w:frame="1"/>
          <w:lang w:eastAsia="lv-LV"/>
        </w:rPr>
      </w:pPr>
      <w:r w:rsidRPr="00F840C5">
        <w:rPr>
          <w:rFonts w:eastAsia="Times New Roman"/>
          <w:color w:val="000000"/>
          <w:bdr w:val="none" w:sz="0" w:space="0" w:color="auto" w:frame="1"/>
          <w:lang w:eastAsia="lv-LV"/>
        </w:rPr>
        <w:t>2. Lūdzam aizpildīt projekta anotācijas V sadaļu atbilstoši Ministru kabineta 2009. gada 15. februāra instrukcijas Nr. 19 “Tiesību akta projekta sākotnējās ietekmes izvērtēšanas kārtība” 56.punktam.</w:t>
      </w:r>
    </w:p>
    <w:p w14:paraId="5A03D4A7" w14:textId="77777777" w:rsidR="00F840C5" w:rsidRPr="00F840C5" w:rsidRDefault="00F840C5" w:rsidP="00F840C5">
      <w:pPr>
        <w:shd w:val="clear" w:color="auto" w:fill="FFFFFF"/>
        <w:spacing w:after="0" w:line="240" w:lineRule="auto"/>
        <w:rPr>
          <w:rFonts w:ascii="Calibri" w:eastAsia="Calibri" w:hAnsi="Calibri" w:cs="Calibri"/>
          <w:color w:val="000000"/>
          <w:lang w:eastAsia="lv-LV"/>
        </w:rPr>
      </w:pPr>
      <w:r w:rsidRPr="00F840C5">
        <w:rPr>
          <w:rFonts w:ascii="Calibri" w:eastAsia="Calibri" w:hAnsi="Calibri" w:cs="Calibri"/>
          <w:b/>
          <w:bCs/>
          <w:i/>
          <w:iCs/>
          <w:color w:val="000000"/>
          <w:sz w:val="22"/>
          <w:szCs w:val="22"/>
          <w:bdr w:val="none" w:sz="0" w:space="0" w:color="auto" w:frame="1"/>
          <w:lang w:eastAsia="lv-LV"/>
        </w:rPr>
        <w:t>Ar cieņu</w:t>
      </w:r>
    </w:p>
    <w:p w14:paraId="600200C1" w14:textId="77777777" w:rsidR="00F840C5" w:rsidRPr="00F840C5" w:rsidRDefault="00F840C5" w:rsidP="00F840C5">
      <w:pPr>
        <w:shd w:val="clear" w:color="auto" w:fill="FFFFFF"/>
        <w:spacing w:after="0" w:line="240" w:lineRule="auto"/>
        <w:rPr>
          <w:rFonts w:ascii="Calibri" w:eastAsia="Calibri" w:hAnsi="Calibri" w:cs="Calibri"/>
          <w:color w:val="002060"/>
          <w:sz w:val="22"/>
          <w:szCs w:val="22"/>
          <w:lang w:eastAsia="lv-LV"/>
        </w:rPr>
      </w:pPr>
      <w:r w:rsidRPr="00F840C5">
        <w:rPr>
          <w:rFonts w:eastAsia="Calibri"/>
          <w:b/>
          <w:bCs/>
          <w:i/>
          <w:iCs/>
          <w:color w:val="000000"/>
          <w:shd w:val="clear" w:color="auto" w:fill="FFFFFF"/>
          <w:lang w:eastAsia="lv-LV"/>
        </w:rPr>
        <w:t>Juta Ķupe</w:t>
      </w:r>
    </w:p>
    <w:p w14:paraId="47E3D024" w14:textId="77777777" w:rsidR="00F840C5" w:rsidRPr="00F840C5" w:rsidRDefault="00F840C5" w:rsidP="00F840C5">
      <w:pPr>
        <w:shd w:val="clear" w:color="auto" w:fill="FFFFFF"/>
        <w:spacing w:after="0" w:line="240" w:lineRule="auto"/>
        <w:rPr>
          <w:rFonts w:ascii="Calibri" w:eastAsia="Calibri" w:hAnsi="Calibri" w:cs="Calibri"/>
          <w:color w:val="002060"/>
          <w:sz w:val="22"/>
          <w:szCs w:val="22"/>
          <w:lang w:eastAsia="lv-LV"/>
        </w:rPr>
      </w:pPr>
      <w:r w:rsidRPr="00F840C5">
        <w:rPr>
          <w:rFonts w:eastAsia="Calibri"/>
          <w:b/>
          <w:bCs/>
          <w:i/>
          <w:iCs/>
          <w:color w:val="000000"/>
          <w:shd w:val="clear" w:color="auto" w:fill="FFFFFF"/>
          <w:lang w:eastAsia="lv-LV"/>
        </w:rPr>
        <w:t>Tieslietu ministrijas</w:t>
      </w:r>
      <w:r w:rsidRPr="00F840C5">
        <w:rPr>
          <w:rFonts w:eastAsia="Calibri"/>
          <w:b/>
          <w:bCs/>
          <w:i/>
          <w:iCs/>
          <w:color w:val="000000"/>
          <w:sz w:val="20"/>
          <w:szCs w:val="20"/>
          <w:lang w:eastAsia="lv-LV"/>
        </w:rPr>
        <w:br/>
      </w:r>
      <w:r w:rsidRPr="00F840C5">
        <w:rPr>
          <w:rFonts w:eastAsia="Calibri"/>
          <w:b/>
          <w:bCs/>
          <w:i/>
          <w:iCs/>
          <w:color w:val="000000"/>
          <w:shd w:val="clear" w:color="auto" w:fill="FFFFFF"/>
          <w:lang w:eastAsia="lv-LV"/>
        </w:rPr>
        <w:t>Valststiesību departamenta</w:t>
      </w:r>
    </w:p>
    <w:p w14:paraId="09B4E1BA" w14:textId="77777777" w:rsidR="00F840C5" w:rsidRPr="00F840C5" w:rsidRDefault="00F840C5" w:rsidP="00F840C5">
      <w:pPr>
        <w:shd w:val="clear" w:color="auto" w:fill="FFFFFF"/>
        <w:spacing w:after="0" w:line="240" w:lineRule="auto"/>
        <w:rPr>
          <w:rFonts w:ascii="Calibri" w:eastAsia="Calibri" w:hAnsi="Calibri" w:cs="Calibri"/>
          <w:color w:val="002060"/>
          <w:sz w:val="22"/>
          <w:szCs w:val="22"/>
          <w:lang w:eastAsia="lv-LV"/>
        </w:rPr>
      </w:pPr>
      <w:r w:rsidRPr="00F840C5">
        <w:rPr>
          <w:rFonts w:eastAsia="Calibri"/>
          <w:b/>
          <w:bCs/>
          <w:i/>
          <w:iCs/>
          <w:color w:val="000000"/>
          <w:shd w:val="clear" w:color="auto" w:fill="FFFFFF"/>
          <w:lang w:eastAsia="lv-LV"/>
        </w:rPr>
        <w:t>Administratīvo tiesību nodaļas juriste</w:t>
      </w:r>
    </w:p>
    <w:p w14:paraId="7B445E94" w14:textId="77777777" w:rsidR="00F840C5" w:rsidRPr="00F840C5" w:rsidRDefault="00F840C5" w:rsidP="00F840C5">
      <w:pPr>
        <w:shd w:val="clear" w:color="auto" w:fill="FFFFFF"/>
        <w:spacing w:after="0" w:line="240" w:lineRule="auto"/>
        <w:rPr>
          <w:rFonts w:ascii="Calibri" w:eastAsia="Calibri" w:hAnsi="Calibri" w:cs="Calibri"/>
          <w:color w:val="002060"/>
          <w:sz w:val="22"/>
          <w:szCs w:val="22"/>
          <w:lang w:eastAsia="lv-LV"/>
        </w:rPr>
      </w:pPr>
      <w:r w:rsidRPr="00F840C5">
        <w:rPr>
          <w:rFonts w:eastAsia="Calibri"/>
          <w:b/>
          <w:bCs/>
          <w:i/>
          <w:iCs/>
          <w:color w:val="000000"/>
          <w:shd w:val="clear" w:color="auto" w:fill="FFFFFF"/>
          <w:lang w:eastAsia="lv-LV"/>
        </w:rPr>
        <w:t>Tālr. 67036937</w:t>
      </w:r>
      <w:r w:rsidRPr="00F840C5">
        <w:rPr>
          <w:rFonts w:eastAsia="Calibri"/>
          <w:i/>
          <w:iCs/>
          <w:color w:val="000000"/>
          <w:sz w:val="20"/>
          <w:szCs w:val="20"/>
          <w:lang w:eastAsia="lv-LV"/>
        </w:rPr>
        <w:br/>
      </w:r>
      <w:r w:rsidRPr="00F840C5">
        <w:rPr>
          <w:rFonts w:eastAsia="Calibri"/>
          <w:b/>
          <w:bCs/>
          <w:i/>
          <w:iCs/>
          <w:color w:val="000000"/>
          <w:lang w:eastAsia="lv-LV"/>
        </w:rPr>
        <w:t xml:space="preserve">E-pasts: </w:t>
      </w:r>
      <w:hyperlink r:id="rId6" w:tgtFrame="_blank" w:history="1">
        <w:r w:rsidRPr="00F840C5">
          <w:rPr>
            <w:rFonts w:eastAsia="Calibri"/>
            <w:b/>
            <w:bCs/>
            <w:i/>
            <w:iCs/>
            <w:color w:val="0000FF"/>
            <w:u w:val="single"/>
            <w:lang w:eastAsia="lv-LV"/>
          </w:rPr>
          <w:t>Juta.Kupe@tm.gov.lv</w:t>
        </w:r>
      </w:hyperlink>
    </w:p>
    <w:p w14:paraId="08ED54F2" w14:textId="77777777" w:rsidR="00F840C5" w:rsidRPr="00F840C5" w:rsidRDefault="00F840C5" w:rsidP="00F840C5">
      <w:pPr>
        <w:spacing w:after="0" w:line="240" w:lineRule="auto"/>
        <w:rPr>
          <w:rFonts w:ascii="Calibri" w:eastAsia="Times New Roman" w:hAnsi="Calibri" w:cs="Calibri"/>
          <w:sz w:val="22"/>
          <w:szCs w:val="22"/>
          <w:lang w:eastAsia="lv-LV"/>
        </w:rPr>
      </w:pPr>
      <w:r w:rsidRPr="00F840C5">
        <w:rPr>
          <w:rFonts w:ascii="Calibri" w:eastAsia="Calibri" w:hAnsi="Calibri" w:cs="Calibri"/>
          <w:noProof/>
          <w:sz w:val="22"/>
          <w:szCs w:val="22"/>
          <w:lang w:eastAsia="lv-LV"/>
        </w:rPr>
        <w:drawing>
          <wp:anchor distT="0" distB="0" distL="0" distR="0" simplePos="0" relativeHeight="251659264" behindDoc="0" locked="0" layoutInCell="1" allowOverlap="0" wp14:anchorId="5F1F7D8C" wp14:editId="5620409F">
            <wp:simplePos x="0" y="0"/>
            <wp:positionH relativeFrom="column">
              <wp:align>left</wp:align>
            </wp:positionH>
            <wp:positionV relativeFrom="line">
              <wp:posOffset>0</wp:posOffset>
            </wp:positionV>
            <wp:extent cx="1247775" cy="981075"/>
            <wp:effectExtent l="0" t="0" r="9525" b="9525"/>
            <wp:wrapSquare wrapText="bothSides"/>
            <wp:docPr id="3" name="Picture 2"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picture containing text, clipart&#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47775" cy="981075"/>
                    </a:xfrm>
                    <a:prstGeom prst="rect">
                      <a:avLst/>
                    </a:prstGeom>
                    <a:noFill/>
                  </pic:spPr>
                </pic:pic>
              </a:graphicData>
            </a:graphic>
            <wp14:sizeRelH relativeFrom="page">
              <wp14:pctWidth>0</wp14:pctWidth>
            </wp14:sizeRelH>
            <wp14:sizeRelV relativeFrom="page">
              <wp14:pctHeight>0</wp14:pctHeight>
            </wp14:sizeRelV>
          </wp:anchor>
        </w:drawing>
      </w:r>
    </w:p>
    <w:p w14:paraId="13E08116" w14:textId="77777777" w:rsidR="00F840C5" w:rsidRPr="00F840C5" w:rsidRDefault="00F840C5" w:rsidP="00F840C5">
      <w:pPr>
        <w:spacing w:after="0" w:line="240" w:lineRule="auto"/>
        <w:rPr>
          <w:rFonts w:ascii="Calibri" w:eastAsia="Times New Roman" w:hAnsi="Calibri" w:cs="Calibri"/>
          <w:sz w:val="22"/>
          <w:szCs w:val="22"/>
          <w:lang w:eastAsia="lv-LV"/>
        </w:rPr>
      </w:pPr>
    </w:p>
    <w:p w14:paraId="26C4F32C" w14:textId="77777777" w:rsidR="00F840C5" w:rsidRPr="00F840C5" w:rsidRDefault="00F840C5" w:rsidP="00F840C5">
      <w:pPr>
        <w:spacing w:after="0" w:line="240" w:lineRule="auto"/>
        <w:rPr>
          <w:rFonts w:ascii="Calibri" w:eastAsia="Times New Roman" w:hAnsi="Calibri" w:cs="Calibri"/>
          <w:sz w:val="22"/>
          <w:szCs w:val="22"/>
          <w:lang w:eastAsia="lv-LV"/>
        </w:rPr>
      </w:pPr>
    </w:p>
    <w:p w14:paraId="6CB1B214" w14:textId="77777777" w:rsidR="00F840C5" w:rsidRPr="00F840C5" w:rsidRDefault="00F840C5" w:rsidP="00F840C5">
      <w:pPr>
        <w:spacing w:after="0" w:line="240" w:lineRule="auto"/>
        <w:rPr>
          <w:rFonts w:ascii="Calibri" w:eastAsia="Times New Roman" w:hAnsi="Calibri" w:cs="Calibri"/>
          <w:sz w:val="22"/>
          <w:szCs w:val="22"/>
          <w:lang w:eastAsia="lv-LV"/>
        </w:rPr>
      </w:pPr>
    </w:p>
    <w:p w14:paraId="780993F6" w14:textId="77777777" w:rsidR="00F840C5" w:rsidRPr="00F840C5" w:rsidRDefault="00F840C5" w:rsidP="00F840C5">
      <w:pPr>
        <w:spacing w:after="0" w:line="240" w:lineRule="auto"/>
        <w:rPr>
          <w:rFonts w:ascii="Calibri" w:eastAsia="Times New Roman" w:hAnsi="Calibri" w:cs="Calibri"/>
          <w:sz w:val="22"/>
          <w:szCs w:val="22"/>
          <w:lang w:eastAsia="lv-LV"/>
        </w:rPr>
      </w:pPr>
    </w:p>
    <w:p w14:paraId="227E3762" w14:textId="77777777" w:rsidR="00F840C5" w:rsidRPr="00F840C5" w:rsidRDefault="00F840C5" w:rsidP="00F840C5">
      <w:pPr>
        <w:spacing w:after="0" w:line="240" w:lineRule="auto"/>
        <w:rPr>
          <w:rFonts w:ascii="Calibri" w:eastAsia="Times New Roman" w:hAnsi="Calibri" w:cs="Calibri"/>
          <w:sz w:val="22"/>
          <w:szCs w:val="22"/>
          <w:lang w:eastAsia="lv-LV"/>
        </w:rPr>
      </w:pPr>
    </w:p>
    <w:p w14:paraId="06DF3A7D" w14:textId="77777777" w:rsidR="00E902A1" w:rsidRDefault="00E902A1"/>
    <w:sectPr w:rsidR="00E902A1">
      <w:footerReference w:type="default" r:id="rId8"/>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2BFF4C7" w14:textId="77777777" w:rsidR="008201A7" w:rsidRDefault="008201A7" w:rsidP="008201A7">
      <w:pPr>
        <w:spacing w:after="0" w:line="240" w:lineRule="auto"/>
      </w:pPr>
      <w:r>
        <w:separator/>
      </w:r>
    </w:p>
  </w:endnote>
  <w:endnote w:type="continuationSeparator" w:id="0">
    <w:p w14:paraId="553C2F8B" w14:textId="77777777" w:rsidR="008201A7" w:rsidRDefault="008201A7" w:rsidP="008201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2B4D97" w14:textId="00228E30" w:rsidR="008201A7" w:rsidRDefault="00855819">
    <w:pPr>
      <w:pStyle w:val="Footer"/>
    </w:pPr>
    <w:r>
      <w:t>T</w:t>
    </w:r>
    <w:r w:rsidR="008201A7">
      <w:t>MAtz_080921_UINgroz</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2B8CD52" w14:textId="77777777" w:rsidR="008201A7" w:rsidRDefault="008201A7" w:rsidP="008201A7">
      <w:pPr>
        <w:spacing w:after="0" w:line="240" w:lineRule="auto"/>
      </w:pPr>
      <w:r>
        <w:separator/>
      </w:r>
    </w:p>
  </w:footnote>
  <w:footnote w:type="continuationSeparator" w:id="0">
    <w:p w14:paraId="54117BFF" w14:textId="77777777" w:rsidR="008201A7" w:rsidRDefault="008201A7" w:rsidP="008201A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40C5"/>
    <w:rsid w:val="008201A7"/>
    <w:rsid w:val="00855819"/>
    <w:rsid w:val="00E902A1"/>
    <w:rsid w:val="00F840C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B6C522"/>
  <w15:chartTrackingRefBased/>
  <w15:docId w15:val="{2F6368D7-AAA8-4805-BC39-41446F8772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sz w:val="24"/>
        <w:szCs w:val="24"/>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201A7"/>
    <w:pPr>
      <w:tabs>
        <w:tab w:val="center" w:pos="4153"/>
        <w:tab w:val="right" w:pos="8306"/>
      </w:tabs>
      <w:spacing w:after="0" w:line="240" w:lineRule="auto"/>
    </w:pPr>
  </w:style>
  <w:style w:type="character" w:customStyle="1" w:styleId="HeaderChar">
    <w:name w:val="Header Char"/>
    <w:basedOn w:val="DefaultParagraphFont"/>
    <w:link w:val="Header"/>
    <w:uiPriority w:val="99"/>
    <w:rsid w:val="008201A7"/>
  </w:style>
  <w:style w:type="paragraph" w:styleId="Footer">
    <w:name w:val="footer"/>
    <w:basedOn w:val="Normal"/>
    <w:link w:val="FooterChar"/>
    <w:uiPriority w:val="99"/>
    <w:unhideWhenUsed/>
    <w:rsid w:val="008201A7"/>
    <w:pPr>
      <w:tabs>
        <w:tab w:val="center" w:pos="4153"/>
        <w:tab w:val="right" w:pos="8306"/>
      </w:tabs>
      <w:spacing w:after="0" w:line="240" w:lineRule="auto"/>
    </w:pPr>
  </w:style>
  <w:style w:type="character" w:customStyle="1" w:styleId="FooterChar">
    <w:name w:val="Footer Char"/>
    <w:basedOn w:val="DefaultParagraphFont"/>
    <w:link w:val="Footer"/>
    <w:uiPriority w:val="99"/>
    <w:rsid w:val="008201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92540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1.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Ksenija.Vitola@tm.gov.lv"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1057</Words>
  <Characters>604</Characters>
  <Application>Microsoft Office Word</Application>
  <DocSecurity>0</DocSecurity>
  <Lines>5</Lines>
  <Paragraphs>3</Paragraphs>
  <ScaleCrop>false</ScaleCrop>
  <HeadingPairs>
    <vt:vector size="2" baseType="variant">
      <vt:variant>
        <vt:lpstr>Title</vt:lpstr>
      </vt:variant>
      <vt:variant>
        <vt:i4>1</vt:i4>
      </vt:variant>
    </vt:vector>
  </HeadingPairs>
  <TitlesOfParts>
    <vt:vector size="1" baseType="lpstr">
      <vt:lpstr>EM Atzinums</vt:lpstr>
    </vt:vector>
  </TitlesOfParts>
  <Company/>
  <LinksUpToDate>false</LinksUpToDate>
  <CharactersWithSpaces>1658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TM  Atzinums</dc:title>
  <dc:subject/>
  <dc:creator>Ina Spridzāne</dc:creator>
  <cp:keywords/>
  <dc:description/>
  <cp:lastModifiedBy>Ina Spridzāne</cp:lastModifiedBy>
  <cp:revision>3</cp:revision>
  <dcterms:created xsi:type="dcterms:W3CDTF">2021-09-14T11:42:00Z</dcterms:created>
  <dcterms:modified xsi:type="dcterms:W3CDTF">2021-09-14T12:47:00Z</dcterms:modified>
</cp:coreProperties>
</file>