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22-TA-2336: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aizsardzības dienesta ieviešanu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 sadaļā ir norādīts, ka Aizsardzības ministrija ir sagatavojusi Valsts aizsardzības dienesta likumprojektu, kā arī grozījumus citos normatīvajos aktos, bet tiem ir informatīvs raksturs. Ministrijas ieskatā minētajos tiesību aktos ir ietverts būtisks regulējums, kurš sākotnēji būtu jāatspoguļo informatīvajā ziņojumā. Tādējādi vispirms tas tiktu izdiskutēts un atbalstīts Ministru kabinetā. Piemēram, informatīvā ziņojuma 2.5. sadaļā ir sniegta vispārīga informācija par iesaucamo un karavīru atbildību. Savukārt, iepazīstoties ar pievienotajiem tiesību aktiem ir konstatējams, ka Aizsardzības ministrijai ir daudz detalizētāks redzējums par katru no minētajiem atbildības veidiem. Ņemot vērā minēto, lūdzam kopumā informatīvo ziņojumu papildināt ar pievienotajos tiesību aktos ietverto būtisko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arī vērtēt, vai visi noteiktie ierobežojumi ir samērīgi un nepastāv satversmības riski. Tā, piemēram, informatīvajam ziņojumam pievienotā likumprojekta Valsts aizsardzības dienesta likuma 16.panta trešā daļa paredz, ka pilsoņiem, kuri ir pakļauti valsts aizsardzības dienestam un nav to izpildījuši līdz 21 gadu vecumam personu apliecinošu dokumentu izsniedz tikai pēc valsts aizsardzības dienesta izpildes. Saskaņā ar Personu apliecinošu dokumentu likuma 9.panta pirmo daļu personas apliecība vai Latvijas pilsoņa vai nepilsoņa pase ir obligāts personu apliecinošs dokuments attiecīgi Latvijas pilsonim vai nepilsonim, kurš sasniedzis 15 gadu vecumu. Labklājības ministrijas ieskatā, neizsniedzot personai personu apliecinošu dokumentu, tiek nesamērīgi ierobežotas personas Latvijas Republikas Satversmē noteiktās tiesības un brīvības, kā piemēram, tiesības uz medicīniskās palīdzības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Aizsardzības ministrija ir plānojusi veikt arī grozījumus Krimināllikumā, paredzot atbildību par izvairīšanos no iesaukuma valsts aizsardzības dienestā, ir vērtējams, vai šādi neveidojas dubultas nesodīšanas par vienu nodarījumu principa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likumprojektam ir tikai informatīva nozīme šī ziņojuma kontekstā. Informatīvajā ziņojumā ir izklāstīti galvenie Valsts aizsardzības dienesta (turpmāk – VAD) īstenošanas principi un kārtība, savukārt likumprojektā būs detalizēts VAD regulējums. Šī iemesla dēļ likumprojekts tiks virzīts MK kā pilnīgi jauns dokuments – attiecīgi tas turpinās plašākas diskusijas par VAD. Alternatīvajam dienestam būs atsevišķs likums un paredzam, ka tas tiks virzīts, tiklīdz būs skaidrāks alternatīvā dienesta koncepts.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detalizētāku skatījumu par tam pievienoto tiesību aktu projektu skaidrojumu un to tālāko virzības gaitu. (4. nodaļa).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16.panta 3.daļa – pilsoni nav plānots atstāt bez personu apliecinoša dokumenta, tomēr dienesta izvairīšanās gadījumā dokumenta termiņš būs mazāks – attiecīgi tas būs biežāk jāatjauno.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kā viens no problēmjautājumiem uzņemšanai valsts aizsardzības dienestā tiek prognozēta jauniešu zobu veselība. Neskatoties uz to, ka atbilstoši spēkā esošajiem normatīvajiem aktiem, zobārstniecības pakalpojumi no valsts budžeta līdzekļiem pilnā apjomā tiek apmaksāti bērniem līdz 18 gadu vecumam, taču to pieejamība ir būtiski iebežota rindu dēļ, lai prasība par atbilstošu zobu veselības stāvokli būtu samērīga, Labklājības ministrijas ieskatā, Ārstniecības likumā nepieciešams noteikt 17 gadu vecumu sasniegušajiem garantētu iespēju saņemt zobārstniecības pakalpojumus par valsts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esošajam regulējumam Ārstniecības likumā, jaunieši līdz 18 gadu vecumam ir tiesīgi saņemt zobārstniecības pakalpojumus par valsts budžeta līdzekļiem. Šajā regulējumā attiecīgi iekļaujas arī 17 gadu vecumu sasnieguši jaunieši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norādīts, ka valsts aizsardzības dienesta karavīrs, kurš dienestu pildīs NBS vienībā, mēnesī saņems Ministru kabineta noteikto dienesta uzdevumu izpildes kompensāciju 300 EUR apmērā. Ņemot vērā, ka daļa iesaucamajā vecumā esošo personu jau varētu būt uzsākušas darba gaitas pirms iesaukšanas dienestā vai arī tām jau varētu būt kredītsaistības vai pienākums uzturēt bērnus vai vecākus, plānotā 300 EUR kompensācija varētu būt nepietiekama. Ņemot vērā minēto, lūdzam ietvert informatīvajā ziņojumā izvērtējumu un pamatojumu noteiktajam kompensācijas apjomam.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iespēju papildināt informatīvo ziņojumu ar citiem veidiem, kā samazināt personas iespējamos zaudējumus un finansiālos ierobežojumus, kas varētu rasties, uzsākot pildīt dienesta pienākumus, piemēram, nodrošinot kredīta (pamatsummas un procentu) “iesaldēšanu”, ieviest maksājumu veikšanas atvieglojumus.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skaidrojumu par izvēlētās kompensācijas apjomu un precizējumu, ka persona saglabās savu darba vietu gadījumā, ja iesaukuma brīdī būs uzsācis darba gaitas. (2.3.1.apakšnodaļa).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projektu ar analīzi par iespēju veikt alternatīvo dienestu esošajā darba vietā, turpinot jau uzsāktās darba attiecības, ja šī darba vieta ir pieteikta kā alternatīvā dienesta veikšanas vieta. Tāpat lūdzam papildus izvērtēt iespēju, ka persona var veikt alternatīvo dienestu vai pildīt valsts aizsardzības dienesta pienākumus, veicot citus darba pienākumus, kas ir būtiski valsts aizsardzības nodrošināšanā vai nozīmīgi administratīvā procesa organizēšanā, piemēram, persona strādā Aizsardzības vai Ārlietu, vai Iekšlietu ministrijā, to padotības institūcijās, persona ir IT jomas speciālists. Paredzot arī šādas valsts aizsardzības dienesta veikšanas alternatīvas, līdzīgi kā alternatīvā dienesta modelī, var ieļaut pienākumu apmeklēt noteiktus obligātus kursus vai apmācības, ko organizē Civilās aizsardzības komisijas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alternatīvā dienesta tāpat kā cita VAD dienesta veidu pamatnosacījums ir dienests valstij noteiktās svarīgās jomās uz īslaicīgu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iesaukšanas neattieksies uz personām ar speciālām dienesta pakāpēm vai, ja tās ir uzsākušas speciālas izglītības (iekšlietu sistēmas izglītības iestādēs) apgūšanu. Lai VAD ieviešana nezaudētu savu jēgu, ir būtiski noteikt ļoti ierobežotu personu loku, kas no dienesta ir atbrīvota pilnībā. Pretējā gadījumā nav iespējams rēķināties ar noteiktu iesaucamo skaitu, kas pildītu VAD nepieciešamās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minētie speciālisti visticamāk būs kā minimums 21-22 gadus veci, ņemot vērā prasību pēc augstākās izglītības absolūti lielākajā daļā valsts iestāžu amatu. Pēc 2023.gada, kad sāks tikt veikta VAD iesaucamo izloze, šī vecuma grupa nebūs primārā, ņemot vērā, ka pamattiesu no VAD iesaucamajiem ir plānots veidot no 18 un 19 gadus sasniegušiem vīriešiem.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skaidrojumu, kāpēc pienākums pildīt valsts aizsardzības dienestu ir noteikts tikai Latvijas pilsoņiem. Ir iespējama situācija, ka vēlmi iesaistīties dienestā var izteikt arī Latvijas Republikas nepilsoņi, personas ar bēgļa vai alternatīvo statusu.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Pienākums pildīt valsts aizsardzības dienestu nav noteikts Latvijas Republikas nepilsoņiem, jo tā tiktu radīti paaugstināti drošības riski, ņemot vērā, ka VAD militārā dienesta veidos šīs personas uzturētos NBS objektos (t.sk. kritiskās infrastruktūras, piemēram, bruņojuma un munīcijas noliktavās), dienesta uzdevumu izpildē un pēc tam dienestā rezervē saskartos ar situācijām, kad būtu jāstrādā informāciju, kurai ir klasifikācijas pakāpe.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noteikt citu vecuma slieksni tām personām, kuras vēlas brīvprātīgi iesaistīties valsts aizsardzības dienestā. Pašreizējais ierobežojums - 27 gadi, mūsuprāt, uz brīvprātīgu līdzdalību, īpaši visu prasību izpildes gadījumā, nav pamatots.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Izvēlēta vecuma mērķgrupa (no 18 līdz 27 gadiem) ļauj veidot kaujaspējīgu rezervi no veselības stāvokļa un dienesta rezervē ilgtspējas viedokļa. Cilvēkiem, kur ir vecāki par 27 gadiem, joprojām tiks saglabāta iespēja brīvprātīgā kārtā iestāties Zemessardzē vai profesionālajā dienestā.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1.2.sadaļā norādīts, ka viens no valsts aizsardzības dienesta ieviešanas mērķiem ir plašākas Latvijas sabiedrības sagatavotība rīcībai krīzes situācijās. Taču šajā projektā nav paredzēta rīcība plašākas sabiedrības izglītošanai, apmācībai un krīzes sagatavotības nodrošināšanai (piemēram, pirmās palīdzības sniegšana). Tādēļ aicinām vai nu pārskatīt mērķu formulējumu vai attiecīgi papildināt informatīvā ziņojuma projektu, norādot uz plašāku sabiedrību vērstās iniciatīvas.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Būtiskākās prasmes (t.sk. pirmās palīdzības prasmes) ir ietvertas militārās pamatapmācības kursā, kas ir jebkura VAD militārā dienesta veida pirmais apmācību posms.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vēršam uzmanību, ka būtisku sabiedrības izglītošanas pamatu rīcībai krīzes situācijās sniedz valsts aizsardzības mācība skolās, kas no 2024./2025.gada būs obligātais mācību priekšmets pilnīgi visās Latvijas vidusskolās.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ieskatā informatīvajā ziņojumā būtu nepieciešams ietvert detalizētāku informāciju par valsts aizsardzības dienesta veikšanu un tā ietekmi uz personas nodarbinātību, proti, būtu nepieciešams norādīt, kādas sekas rada personas došanās valsts aizsardzības dienestā. Lai gan atsevišķi šī jautājuma elementi ir ietverti pielikumā pievienotajās provizoriskajās normatīvo aktu redakcijās, ministrijas ieskatā pašā informatīvajā ziņojumā būtu nosakāmi konceptuāli principi, piemēram, vai iesaukšana valsts aizsardzības dienestā ir pamats darba tiesisko attiecību vai civildienesta attiecību izbeigšanai. Šis ir ļoti būtisks jautājums attiecībā uz Satversmē nostiprināto tiesību brīvi izvēlēties nodarbošanos īstenošanu. Vērtējot informatīvajā ziņojumā un pielikumā pievienotajos normatīvo aktu projektos ietverto, var nonākt pie secinājuma, ka iesaukšana valsts aizsardzības dienestā ir pamats tam, lai ar personu tiktu izbeigts noslēgtais darba līgums vai iesaucamais tiktu atbrīvots no valsts civildienesta (Valsts aizsardzības dienesta provizoriskais likumprojekta 22.pants).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ieskatā lietderīgāks risinājums būtu, ja ar šīm personām tiktu saglabātas darba vai dienesta attiecības, līdzīgi kā tas ir, piemēram, darbnespējas vai bērna kopšanas atvaļinājuma laikā. Prombūtnes laikā šādam darbiniekam netiktu izmaksāta darba alga, tomēr viņam būtu nodrošināta iespēja pēc valsts aizsardzības dienesta izpildes atgriezties tajā pašā vai līdzvērtīgā amatā. Piemēram, arī citās valstīs (https://tem.fi/en/employment-security-during-military-or-non-military-service, kā arī https://www.gesetze-im-internet.de/arbplschg/BJNR002930957.html#:~:text=(1)%20Wird%20ein%20Arbeitnehmer%20zum,bei%20einem%20Erholungsurlaub%20zu%20zahlen) pēc publiski pieejamās informācijas var secināt, ka iesaukšana obligātajā militārajā dienestā per se nav pamats izbeigt darba tiesiskās vai dienesta attiecības. Informatīvā ziņojuma 2.3.1.sadaļā līdzīgs princips ir ietverts attiecībā uz augstskolu studentu tiesībām pēc atvaļināšanas rezervē turpināt mācības tajā pašā statusā kā pirms iesaukšanas.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Tāda regulējuma ieviešana būtu saudzīgāka attiecībā uz indivīdu gan no tiesiskā, gan no ekonomiskā un sociālā aspekta, jo tas radītu lielāku nodarbinātības drošumu, proti, persona būs pārliecība, ka pēc dienesta veikšanas tai ir garantētas tiesības atsākt darbu vai dienestu savā iepriekš izvēlētajā darba vietā. Vienlaikus tas mazinātu arī darba devēju izdevumus, kas saistīti ar darba tiesisko attiecību izbeigšanu.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un likumprojekta provizoriskā versija (29. pants).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skaidrojumu par valsts informācijas sistēmu un reģistru datu pieejamību valsts aizsardzības dienestā iesaucamo uzskaitei un atbilstības apstākļu uzraudzībai atbilstību fizisko personu datu aizsardzības prasībām, īpaši, tādas sensitīvas informācijas izmantošanu kā dati par personas veselības stāvokli un invaliditātes statusu. Lūdzu šo vērtējumu veikt kontekstā ar paredzēto ģimenes ārstu iesaisti un atbildību par personas veselības stāvokļa novērtējumu. Tā kā informāciju par personas invaliditātes statusu jau var nodrošināt ģimenes ārsts pirmreizējā vērtējumā un šie dati parasti nav ļoti mainīgi īsā un vidējā laika periodā, tad nav saprotama vēl atkārtota šo reģistra datu izmantošana Aizsardzības ministrijas padotības iestādē.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ar labojumu uz ģimenes ārstu iesaisti veselības stāvokļa novērtēšanā (2.1. apakšnodaļa).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projektu ar informāciju, kādā veidā un kādā periodā persona varēs paust savu gribu iesaistīties alternatīvajā dienestā, kas notiek un kādā statusā ir persona tajā laika periodā, kad Kontroles komisija noraida personas lūgumu par alternatīvo dienestu un šis lēmums tiek pārsūdzēts.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precizējot alternatīvajā dienestā iesaucamo uzņemšanas kārtību un rīcību, ja tiek pārsūdzēts lēmums par atbilstību šim dienestam (2.3.4.apakšnodaļa).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risku rada projektā plānotā iesaucamo skaita kvotēšana pa valsts aizsardzības dienesta veidiem, proti, kāds būs rīcības modelis situācijā, kad iesaucamo skaita sadalījums neatbildīs Aizsardzības ministrijas noteiktajām kvotām, vai personas tiks piespiedu kārtā "pārvirzītas" uz citu dienesta veidu ar plānotajai kvotai nepietiekamu iesaucamo skaitu, kādi būs kritēriji vai priekšrocības "pārvirzīšanai" uz citu dienesta veidu, kādas būs iesaucamā tiesības saglabāt savu izvēlēto dienesta veidu un kādas būs so tiesību aizstāvības iespējas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kvotu sadalījums veidots ar mērķi, ka to varēs vispirms aizpildīt brīvprātīgi. Tās personas, kuras brīvprātīgi piesakoties būs izvēlējušās noteikto dienesta veidu (piemēram, augstskolu studentu speciālo militāro apmācību) netiks piespiedu kārtā pārbīdīti uz citu dienesta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informatīvajam ziņojumam pievienotos provizoriskos normatīvo aktu projektus izvērtēt kontekstā ar Labklājības ministrijas sniegtajiem iebildumiem par pilsonības statusa ierobežojumu dalībai valsts aizsardzības dienestā, detalizētas pieteikšanās kārtības alternatīvajam dienestam apraksta trūkumu, rīcību iesaucamo kvotu un skaita neizpildes gadījumā, pieejamību valsts reģistriem un sensitīviem fizisko personu datiem par veselības stāvokli un invaliditātes statusu.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(4.nodaļa). Šis iebildums tiks ņemts vērā uzsākot tiesību aktu atsevišķo virzības procesu.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sniedzam būtiskākos komentārus par pievienotajiem tiesību aktu projektiem, ko aicinām izskatīt pirms to virzības oficiālajā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visā valsts aizsardzības dienesta likumprojekta tekstā būtu nepieciešams viennozīmīgi pateikt, vai vairākos pantos minētā Aizsardzības ministrijas padotībā esošā iestāde (skat. piemēram, 4., 12., 22.pantu) ir viena un tā pati institūcija jeb tās ir vairakas padotības iestādes. Pašreizējās redakcijas un funkciju uzskaitījums šajā likumprojektā un informatīvā ziņojuma projektā nesniedz skaidru priekšstatu par institucionālo struktūru, katras iesaistītās puses atbildību un veicamajām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izvērtēt, vai ir nepieciešama un cik efektīva no resursu patēriņa viedokļa ir valsts aizsardzības dienesta likumprojektā paredzētā dubultā veselības stāvokļa pārbaude iesaucamajiem ar dienestam neatbilstošu veselības stāvokli. Ņemot vērā ģimenes ārstu noslodzi un plānoto Nacionālo bruņoto spēku Centrālās medicības komisijas pienākumu dubultā kontrolēt ģimenes ārsta veikto veselības stāvokļa novērtējumu, aicinām izvērtēt, vai nebūtu nosakāma tūlītēja šīs komisijas atbildība par veselības stāvokļa novērtēšanu. Norādām, ka paredzot šo dubulto kontroles sistēmu, likumprojektā arī būtu jāparedz normas un iesaistīto pušu rīcība abu novērtējumu nesakritības gadījumā, proti, kurš veselības stāvokļa novērtējums un kādu iemeslu dēļ būtu atzīstams par galējo, kā tiek atcelts ģimenes ārsta veiktais novērtējums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aizsardzības dienesta likumprojektā būtu nepieciešams precizāk definēt rīcību situācijā, kad 18.pantā izveidotā komisija noraida pieteikumu par alternatīvo dienestu un persona nolemj šo lēmumu pārsūdzēt. Jau likumprojektā ir jābūt definētiem kritērijiem un nosacījumiem, kādā gadījumā personas griba veikt alternatīvo dienestu, nepastāvot tiesiskiem ierobežojumiem, var netikt ņemta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aizsardzības dienesta likumprojektā ir jāparedz, ka otrreizēja neiesaukšana var notikt, ja šajā laika periodā ir iestājušies 15.pantā minētie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ņemot vērā plānotos grozījumus Darba likumā, aicinām kā attaisnotu prombūtni paredzēt arī atvaļinājumu aprūpes pienākumu veikšanai. Tāpat attaisnoti prombūtnes apstākļi var būt arī tuvinieka nāve;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nav saprotams pamatojums, kāpēc dienestā pavadītais laiks netiek summēts (piemēram, 26.pants), jo mērķis taču ir nodrošināt atbilstošu sagatavotības līmeni, nevis nepārtrauktu 11 mēnešu pavadīšanu vienā no dienesta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budžeta finansētu studiju vietu sadalījums nebūtu veidojams ar kvotām iesaucamajiem, bet papildus nodrošināms jau esošajam valsts budžeta finansēto studiju vietu skaitam, tādējādi nodrošinot vienlīdzīgu attieksmi pret visiem studējošajiem un veidojot nosacījumus atbilstoši iesaucamā iepriekšējiem uzņemšanas vai studiju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nav saprotams pamatojums likumprojektā paredzēto kompensāciju par darbspēju zaudējumu un dienestā esošas personas nāvi apmēru atsķirībām starp dažādiem valsts aizsardzības dienesta veidiem, tāpat papildu būtu vērtējama apgādnieka zaudējuma pensijas piešķiršana dienestā esošas personas nāves gadījumā un tās finansēšanas kārtība, ņemot vērā, ka šajā vecuma grupā personai var nebūt veiktas nepieciešamās iemaksas.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(2.1. apakšnodaļa)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(2.1. apakšnodaļa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iebildums tiks ņemts vērā uzsākot tiesību aktu atsevišķo virzības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Iekļauts likumprojektā 16.panta 2.daļā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Iekļauts likumprojektā 31.pantā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 ir jānodien viss periods, ja iepriekš persona nav izpildījusi profesionālā dienesta vai zemessardzes līgumus. Dienestā pavadītā laika summēšana nav vēlama vairāku iemeslu dēļ, piemēram, izlaists laika periods starp dienestiem, atšķirīgs kopējais dienesta apmācību programmu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Nepieciešama padziļināta diskusijas par IZM un studējošajiem par pareizāko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Tiks aktualizēts VAD likumprojekta virzībā gaitā.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pieņemtos grozījumus Valsts aizsardzības finansēšanas likumā, ar ko tika noteikts pakāpenisks aizsardzības finansējuma pieaugums sākot ar 2023.gadu, uzskatām, ka valsts aizsardzības dienesta ieviešanu Aizsardzības ministrijai jānodrošina tai piešķirto valsts budžeta līdzekļu ietvaros, attiecīgi precizējot informatīvā ziņojuma 5.nodaļu un Ministru kabineta sēdes protokollēmuma projektu. Ja tas nav iespējams,  jautājums par papildu valsts budžeta finansējuma piešķiršanu 2023. un turpmākajiem gadiem ir skatāms Ministru kabinetā gadskārtējā valsts budžeta likumprojekta un vidēja termiņa budžeta ietvara likumprojekta sagatavošanas procesā kopā ar visu ministriju un citu centrālo valsts iestāžu iesniegtajiem prioritārajiem pasākumiem atbilstoši valsts budžeta finansiālajām iespējām. Attiecīgi arī jautājums par valsts aizsardzības dienesta ieviešanu virzāms izskatīšanai Ministru kabinetā pēc tam, kad ir pieņemts lēmums par papildu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VUGD neatbalsta Likumprojekta Valsts aizsardzības dienesta likums V nodaļā sniegto alternatīvā dienesta modeli, jo nav skaidrs par kādu obligāto civilās aizsardzības kursu iet runa, šobrīd šāda kārtība ir noteikta attiecībā uz vispārējās un profesionālās izglītības iestādēm (izņemot koledžu attiecībā uz augstākās izglītības programmām) un augstākās izglītības iestādēm (Ministru kabineta noteikumi Nr.716 “Minimālās prasības obligātā civilās aizsardzības kursa saturam un nodarbināto civilās aizsardzības apmācības saturam”), kuru saturā jau ir iekļauta pirmās palīdzības sniegšana. Pieņemot, ka alternatīvajā dienestā noteikti stāsies personas, kas ir pabeigušas vispārējās vai profesionālās izglītības iestādes nav saprotams, ko tā mācīsies alternatīvajā dienestā. Vienlaikus ar šādu kvalifikāciju nekādus VUGD saistošos uzdevumus persona arī nevarēs īstenot.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izsvītrojot attiecīgo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sadaļā </w:t>
            </w:r>
            <w:r w:rsidR="00000000" w:rsidRPr="00000000" w:rsidDel="00000000">
              <w:rPr>
                <w:b w:val="1"/>
                <w:rtl w:val="0"/>
              </w:rPr>
              <w:t xml:space="preserve">2.2. Iesaukšana dienestā</w:t>
            </w:r>
            <w:r w:rsidR="00000000" w:rsidRPr="00000000" w:rsidDel="00000000">
              <w:rPr>
                <w:rtl w:val="0"/>
              </w:rPr>
              <w:t xml:space="preserve"> iekļaut informāciju par vēl vienu kategoriju, kas nebūtu iesaucama valsts aizsardzības dienestā - jauniešiem, kas ir plānojuši savu turpmāko karjeru saistīt ar iekšējās drošības iestādēm un iestājušies studijām attiecīgajās izglītības iestādēs.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pilsoņi, kas iestājušies studijām Valsts policijas koledžā, Valsts robežsardzes koledžā, Ugunsdrošības un civilās aizsardzības koledžā un personām, kas ir imatrikulētas Latvijas Universitātes, Rīgas Stradiņa universitātes, Rīgas tehniskās universitātes un Rēzeknes Tehnoloģiju akadēmijas studiju programmās civilmilitāro, inženiertehnisko, vadības zinību vai tiesību zinību tematiskajā jomā saskaņā ar Iekšlietu ministrijas (Tieslietu ministrijas  attiecībā uz Ieslodzījuma vietu pārvaldi) resora iestādes nosūtījumu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ar atbilstošu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valsts aizsardzības dienesta ieviešanu"  2.3.3. sadaļā (Alternatīvais dienests) norādīts, </w:t>
            </w:r>
            <w:r w:rsidR="00000000" w:rsidRPr="00000000" w:rsidDel="00000000">
              <w:rPr>
                <w:i w:val="1"/>
                <w:rtl w:val="0"/>
              </w:rPr>
              <w:t xml:space="preserve">ka  Iekšlietu ministrijas sākotnējais piedāvājums paredz uzņemt </w:t>
            </w:r>
            <w:r w:rsidR="00000000" w:rsidRPr="00000000" w:rsidDel="00000000">
              <w:rPr>
                <w:i w:val="1"/>
                <w:u w:val="single"/>
                <w:rtl w:val="0"/>
              </w:rPr>
              <w:t xml:space="preserve">alternatīvā dienesta</w:t>
            </w:r>
            <w:r w:rsidR="00000000" w:rsidRPr="00000000" w:rsidDel="00000000">
              <w:rPr>
                <w:i w:val="1"/>
                <w:rtl w:val="0"/>
              </w:rPr>
              <w:t xml:space="preserve"> izpildei Valsts policijā līdz 200 iesaucamajiem gadā (pa 100 katrā iesaukumā), kas būtu pēc prasībām un tiesībām iesaucamajiem pielīdzināms dienestam NBS vienībās</w:t>
            </w:r>
            <w:r w:rsidR="00000000" w:rsidRPr="00000000" w:rsidDel="00000000">
              <w:rPr>
                <w:rtl w:val="0"/>
              </w:rPr>
              <w:t xml:space="preserve">. Iekšlietu ministrija 22.07.2022 sniedzot Aizsardzības ministrijai savu sākotnējo viedokli par alternatīvā dienesta iespējām Iekšlietu resorā norādīja , ka valsts aizsardzības dienests (militārais dienests) varētu tikt veikts arī Valsts policijā , jo alternatīvais  dienests Valsts policijā nav iespējams. Līdz ar to norādītais teikums ir svītrojams no Informatīvā ziņojuma.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Neatbalstam 2.3.3.apakšpunktā sniegto alternatīvā dienesta modeli attiecībā uz Valsts ugunsdžēsības un glābšanas dienestu, jo piedāvātais alternatīvā dienesta izpildes veids nerada pārliecību, ka nepieciešamības gadījumā VUGD amatpersonas varētu saņemt kvalitatīvu un noderīgu atbalstu cilvēku un materiālo vērtību glābšanā. Nesaskatām iespēju pildīt alternatīvo dienestu VUGD analoģiski kā militārā dienesta veicējiem NBS vienībās 1 gadu, ņemot vērā VUGD noteiktās funkcijas un uzdevumus. Atbilstoši jau 22.07. Aizsardzības ministrijai sniegtajiem sākotnējiem priekšlikumiem, alternatīvā dienesta izpilde varētu būt analoģiski kā Zemessardzei (5 gadi). Pēc apmācību procesa pabeigšanas (trīs mēneši vai pusgads), iegūstot 2.vai 3.kvalifikāciju, katru gadu jānostrādā līdz 200 stundām.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no tā izņemot minēto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"2.1. Pilsoņu uzskaite un atlase" un normatīvo aktu projektos (informatīvā ziņojuma pielikumā) ir norādīts uz ieceri veidot jaunu valsts pārvaldes iestādi  (ar reģionālajām nodaļām) Aizsardzības ministrijas padotībā.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2017. gada 28. augusta sēdes lēmumam, ministrijām jānodrošina, ka tās nepieprasa jaunas amata vietas, bet nepieciešamos cilvēkresursus rod iekšējo procesu efektivizēšanā vai ministrijas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Saeimas Publisko izdevumu un revīzijas komisija aicina mazināt nodarbināto skaitu valsts pārvaldē, īpaši ņemot vērā kopējo darbspējas vecumā esošo nodarbināto skaita izmaiņas.  Ievērojot minēto, lūdzam papildināt informatīvo ziņojumu ar ministrijas vērtējumu, kāpēc jāveido jauna valsts pārvaldes iestāde un kāpēc paredzētās funkcijas nevar veikt ministrija vai Nacionālie bruņotie spēki. Lūdzam norādīt, ka papildu informācija par jaunu amata vietu skaitu, kā arī personāla un citām ar iestādes izveidi saistītajām izmaksām tiks sniegta normatīvo aktu grozījumos (kā norādīts informatīvajā ziņojumā, tam pievienotajiem normatīvo aktu grozījumiem ir informatīvs raksturs un tie tiks precizēti pēc ziņojuma apstiprināšanas MK un virzīti saskaņošanai atsevišķā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Tiks veidota atsevišķa AM struktūrvienība. (2.1. apakšnodaļa).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- 04.08.2022.)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Iekšlietu ministrijas sistēmas iestādēm Valsts policijai un Valsts ugunsdzēsības un glābšanas dienestam nav personāla un materiāli tehnisko resursu iespējamā alternatīvā dienesta ieviešanas pasākumu īstenošanai un finansēšanai. Nav skaidri arī piedāvātā alternatīvā dienesta īstenošanai papildu nepieciešamā finansējuma avoti. Tāpat Informatīvā ziņojuma 2.3.3. sadaļā ir norādīts, ka Ministrijām, kuras nodrošinās alternatīvo dienestu savās jomās alternatīvā dienesta veicējam jānodrošina noteiktās kompensācijas izmaksa, kā arī citu izdevumu segšana. Ņemot vērā , ka sakaņā ar vienoto Valsts aizsardzības dienesta konceptu ir četri VAD veidi, Iekšlietu ministrijas ieskatā šim pasākumam finansējums ir jāplāno vienoti , daļu pārdalot  no Aizsardzības ministrijai piešķirtajiem budžeta līdzekļiem alternatīvā dienesta , Valsts policijas gadījumā - arī militārā dienesta (sk. Iekšlietu ministrijas iebildumu par alternatīvā dienesta attiecināšanu uz Valsts policiju) realizēšanai.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būs sākotnējais koordinators atbilstošo personu identificēšanā alternatīvajam dienestam, taču uzsver, ka ministrijām alternatīvais dienests ir jāorganizē (nepieciešamās amata pozīcijas alternatīvā dienesta veicējiem, šīm amata pozīcijām nepieciešamās apmācību programmas, ēdināšana, atrašanās rezerves dienestā, ja to atļauj veselības stāvoklis u.c.) un jāuztur pašām.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apliecina, ka būtu gatava alternatīvā dienesta kontekstā izstrādāt ievadkursu šī dienesta veicējiem, kas skartu valsts aizsardzību militārā un civilā izpratnē, līdzīgi, kāds ievadkurss ir Somijā alternatīvā dienesta veicējiem.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2.3.3. sadaļā “Alternatīvais dienests” ir minēts “Ministrijām, kuras nodrošinās alternatīvo dienestu, savās jomās alternatīvā dienesta veicējam jānodrošina noteiktās kompensācijas izmaksa, kā arī citu izdevumu segšana.” Atbilstoši informatīvajā ziņojumā iekļautajai informācijai alternatīvais dienests ir viens no valsts aizsardzības dienesta veidiem. Ministrijas ieskatā to nebūtu pamats atdalīt no kopējā valsts aizsardzības dienesta organizēšanas procesa. Vienlaikus vēršam uzmanību, ka Labklājības ministrijas rīcībā nav cilvēku un finanšu resursi, ne profesionālās zināšanas, lai nodrošinātu alternatīvā dienesta ieviešanas un norises uzraudzības sistēmu, kā arī segtu izdevumus, kas rodas saistībā ar alternatīvā dienesta nodrošināšanu. Tāpat informējam, ka Labklājības ministrijas pakļautībā ir tikai četri valsts sociālās aprūpes centri ar to filiālēm, kuri sniedz pakalpojumus personām ar garīga rakstura traucējumiem, bet senioru aprūpes institūcijas vai citas sociālo pakalpojumu sniedzējas institūcijas, kuras varētu tikt izmantotas, kā alternatīvā dienesta vietas, ir pašvaldību pakļautībā vai pārziņā. Tāpēc Labklājības ministrijas ieskatā būtu svarīgi veidot vienotu obligātā dienesta sistēmu, neizdalot alternatīvo dienestu no kopējās sistēmas un saglabājot dienesta organizēšanu un uzraudzību vienas institūcijas kompetencē. Tādējādi būs nodrošināta gan vienota pieeja un uzraudzība dienesta vietu, garantiju un kompensāciju nodrošinājumā, iespēja operatīvi mainīt alternatīvā dienesta vietu, ja kādu apstākļu dēļ turpināt uzsākto alternatīvo dienestu nav iespējams vai nav lietderīgi, kā arī veidot vienotu dienesta pildīšanas uzraudzību. Alternatīvā dienesta pildīšanas vieta attiecīgi nodrošinātu dienējošo ar nepieciešamo sagatavošanu pienākumu izpildē, piemēram, kā aprūpēt personu ar smagiem funkcionāliem traucējumiem, ja dienesta izpilde ir aprūpes centrā, uzraudzītu pienākumu izpildi, piemēram, vai aprūpes centra klienta aprūpe tiek veikta kvalitatīvi un nepieciešamajā apjomā, un nepieciešamības gadījumā sniegtu atbalstu, kā arī nodrošinātu darbu izpildei nepieciešamos darba apstākļus.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Iepriekšējo  sarunu laikā labklājības ministrija jau vērsa uzmanību, ka alternatīvā dienesta nodrošināšanai labklājības nozarē būs nepieciešams finansiāls atbalsts no Aizsardzības ministrijas, tai skaitā  nodrošināts transports, kā arī finansējums apmācībām (pirms dienesta uzsākšanas), obligātās veselības pārbaudes veikšanai un ēdināšanas nodrošināšanai uz vietas sociālās aprūpes centrā lūdzot to iekļaut arī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precizēt Informatīvā ziņojuma projekta 2.3.3.sadaļas 5.rinkopu, norādot, ka Aizsardzības ministrija nodrošinās alternatīvajā dienestā iesaukto personu izmitināšanu un nogādāšanu dienesta vietā – sociālās aprūpes centrā, kā ar alternatīvo dienestu saistīto izdevumu - apmācībām (pirms dienesta uzsākšanas), obligātās veselības pārbaudes veikšanai un  ēdināšanas nodrošināšanai uz vietas sociālās aprūpes centrā - saistīto izdevumu segšanu no Aizsardzības ministrijai VAD izveidei un darbības nodrošināšanai piešķirtajiem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būs sākotnējais koordinators atbilstošo personu identificēšanā alternatīvajam dienestam, taču uzsver, ka ministrijām alternatīvais dienests ir jāorganizē (nepieciešamās amata pozīcijas alternatīvā dienesta veicējiem, šīm amata pozīcijām nepieciešamās apmācību programmas, ēdināšana, atrašanās rezerves dienestā, ja to atļauj veselības stāvoklis u.c.) un jāuztur pašām.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šobrīd ir noteikusi personu kategorijas, kuras valsts aizsardzības dienestā nebūtu iesaucamas. Ņemot vērā, ka iesaucamā persona var būt vienīgā persona, kura aprūpē nepilngadīgu bērnu vai personu ar daļēju rīcībspēju, lai nepasliktinātu aprūpējamo dzīves apstākļus (nokļūšanu ārpusģimenes aprūpē vai pansionātā), Labklājības ministrijas ieskatā, uzskaitīto personu loks būtu jāpapildina ar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kuras vienas aprūpē bērnu (ir vecāks vai aizbildnis, vai audžuģimene), pamatojoties uz bāriņtiesas lēmumu vai tiesas spriedumu;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kuri ar bāriņtiesas lēmumu ir iecelti par aizgādņiem personaiar garīga rakstura vai citiem veselības traucējumiem, kurai rīcībspēju ierobežojusi tiesa, ir iesaucamās personas I vai II pakāpes radinieks un veic šo personu aprūpi personas dzīvesvietā.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nav iesaucamas dienestā līdz brīdim, kad iepriekš minētie apstākļi vairs nepastāv, kā arī ir izvērtējams, vai iesauktajām personām nav jāparedz tiesības pārtraukt dienestu un tikt atbrīvotām no turpmākas dienesta pienākumu pildīšanas, ja iestājas kāds no minētajiem apstākļiem.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(2.2.nodaļa), kā arī šis iebildums tiks ņemts vērā uzsākot tiesību aktu (VAD likumprojekta atsevišķo virzības procesu).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Dokuments "Provizoriskas redakcijas normatīvo aktu grozījumiem Valsts aizsardzības dienesta ieviešanai" šajā saskaņošanas procesā ir skatīts tikai konceptuālā līmenī . Norādam , ka likumprojekts virzāms saskaņošanas procedūrā normatīvos aktos noteiktā kārtībā , un vienlaicīgi norādām , ka likumprojekta 16. panta trešā daļa nesamērīgi ierobežo citas pilsoņu tiesības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iesaukšanas VAD paredzēto termiņu - jūlijs, uzreiz pēc vidējās izglītības iestādes absolvēšanas, jo saredzam risku, ka iekšlietu sistēmas koledžas nevarēs nokomplektēt mācību grupas, jo jaunieši, kas ir plānojuši savu turpmāko karjeru saistīt ar iekšējās drošības iestādēm un iestāties studijām Valsts policijas koledžā, Valsts robežsardzes koledžā vai Ugunsdrošības un civilās aizsardzības koledžā, tiks iesaukti VAD, līdz ar to tiks apdraudēta iekšlietu iestāžu personāla komplektācija un attiecīgi arī dienestu pilnvērtīga funkciju izpilde. Ierosinām izvērtēt īpaša regulējuma izstrādi par VAD iesaukuma atlikšanu attiecīgajai personu grupai, līdz attiecīgās koledžas ikgadējās uzņemšanas pabeigšanai, uz septembri un martu.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jābūt vienotam uzņemšanas datumam. Tas ir jo īpaši svarīgi dienestam NBS vienībās, ņemot vērā nepieciešamību pēc diviem iesaukumiem. Vēršam uzmanību, ka šiem cilvēkiem būs iespēja izmantot dienesta atlikšanas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uzsveram, ka iesaukšana VAD tieši varētu motivēt cilvēkus ātrāk veikt karjeras izvēles, tai skaitā arī attiecībā uz studijām Valsts policijas koledžā, Valsts robežsardzes koledžā vai Ugunsdrošības un civilās aizsardzības koledžā, apzinoties, ka šo iestāžu studentiem būtu izņēmums attiecībā uz VAD pildīšanu (pie nosacījuma, ka tiek pabeigtas studijas un iegūta nepieciešamā kvalifikācija un nodienēts priekš iekšlietu resora nepieciešamais periods).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Studentu apvienība (LSA) uzsver, ka izskatīšanas termiņš ir bijis nesamērīgi īss sabiedrībai tik nozīmīga dokumenta izskatīšanai. Kā arī LSA norāda, ka Aizsardzības ministrija nav veikusi konsultēšanos ar nozares organizācijām, ņemot vērā, ka šī informatīvā ziņojuma saturs tiešā veidā skar daļu personu, kas ierastā ceļā pēc vispārējās vidējās izglītības iegūšanas nonāk augstākajā izglītībā. Papildus, valsts aizsardzības dienesta izveides termiņš ir vērtējams kā pārāk īss, lai veiktu konsultācijas ar sociālajiem partneriem un ieviestu kvalitatīvu un pārdomātu VAD mehānismu. LSA aicina Aizsardzības ministriju šo informatīvo ziņojumu šobrīd neiesniegt Ministru kabinetā un sniegt sociālajiem partneriem vairāk laika, lai ar to iepazītos un sniegtu savus komentārus.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informatīvais ziņojums iezīmē VAD konceptu. Tiks īstenotas pastiprināta diskusijas, tai skaitā arī ar LSA, līdz ar VAD likumprojekta virzību oficiālā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iebilst esošo, jauno un potenciālo studējošo, kas uzņemti augstskolās, iesaukšanai valsts aizsardzības dienestā. LSA norāda, ka Latvijā uz doto brīdi jau pastāv augsta ranga speciālistu trūkums, kas valsti ir novedis pie kvalificēta darba spēka iztrūkuma vairākās nozarēs, piemēram, pedagoģijā, inženierzinātnēs, u.c. jomās. Balstoties uz kvalificēta darba spēka trūkumu, ir iespējams novērot stagnāciju valsts ekonomiskajā attīstībā, sociālajā aprūpē, izglītībā un citās jomās, kas ir svarīgas valsts pamatfunkciju veikšanai kā miera periodā, tā karadarbības laikā. Studējošo un absolventu iesaukšanas gadījumā šīm personām tiek ierobežotas iespējas realizēt savu turpmāko profesionālo attīstību, kas atbalstītu valsts ekonomisko, zinātnes u.c. jomu izaugsmi. Jau šobrīd augstākajā izglītībā ir novērojams, ka augstskolās nonākušo jauno studējošo zināšanas nav pietiekamas, lai uzreiz sāktu apgūt studiju kursus atbilstošā līmenī. Augstskolas iegulda papildu resursus, lai jaunos studējošos sagatavotu augstākajai izglītībai nepieciešamā līmenī. Ar piedāvāto modeli plaisa, kas veidojas starp vidējās izglītības apguvi un studijām augtskolā, tiek vēl vairāk paplašināta, jo gada laikā, kuru studējošais pavadīs ārpus izglītības sistēmas, pastāv risks, ka studējošie tiem nepieciešamās zināšanas zaudēs. Šo ir iespējams attiecināt arī uz visām nodarbinātības jomām, tai skaitā inženierzinātnēm, medicīnu, pedagoģiju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uzskata,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 ir nepieciešams īstenot, paredzot izņēmumu gadījumā, ja šajā periodā persona studē kādā no Latvijas vai ārzemju akreditētajām augstākās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persona pamet savas studijas vai tiek eksmatrikulēta no augstākās izglītības iestādes un nav uzsākusi studijas iesaukšanas brīdī, personai ir pienākums pildīt VAD;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persona ir absolvējusi augstākās izglītības iestādi, persona tiek izkļauta no VAD iesaucamo personu reģistra.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VAD paredz izvēles iespējas starp dienesta veidiem. Ja studējošais izvēlas dienestu Zemessardzē vai Augstskolu studējošo militāro apmācību, tad ar to ir iespējams apvienot studijas. Tāpat pastāv iespēja atlikt dienestu, ja ir augstskolas studijas. Tādā gadījumā dienests būs jāizpilda pēc 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dienestā NBS vienībās specialitāšu apgūšanā (piemēram, darbības ar prettanku ieročiem, artilēriju) būs ļoti būtiski izmantot vidusskolā iegūtās zināšanas (īpaši – eksaktajos priekšmetos).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studējošie vīriešu dzimuma pārstāvji vecuma grupā no 19 līdz 26 gadiem (ieskaitot) sastāda 29,9% no kopējā šī vecuma vīriešu dzimuma Latvijas populācijas, LSA piedāvā obligātā kārtā dienestā iesaukt tikai tos jauniešus, kas izlēmuši nestudēt augstākās izglītības iestādēs. Šāda sistēma tiek praktizēta Lietuvā, kur primāri jaunieši tiek aicināti atsaukties dienestam brīvprātīgā kārtā, un atlikušās vietas dienestā tiek aizpildītas ar datorizētas izlozes palīdzību, kuras datubāzē nav iekļauti studējošie. LSA norāda, ka izlozes veidā Lietuvā tiek aizpildītas tikai 2% no dienestā pieejamajām vietām, jo lielākā daļa jauniešu labprātīgi izvēlas pievienoties dienestam.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katru gada VAD iesaukuma organizēšana sākas ar brīvprātīgo pieteikšanos. Ja caur brīvprātīgo pieteikšanos tiek sasniegts nepieciešamo personu skaits militārajam dienestam, tad papildus obligātā iesaukšana netiek veikta. Lietuvas pašreizējais limitēto grupu skaits attiecībā uz iesaukšanu dienestā ir tieši lielā mērā pateicoties uz iedzīvotāju ļoti augsto aktivitāti dienestam piesakoties brīvprātīgi.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studējošo vīriešu daļa ir pietiekams apjoms izlase, kuri nebūtu pilnībā jāatbrīvo no VAD. It īpaši ņemot vēra, ka studējošo vīriešu proporcija laika gaitā var mainīties.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aicina Aizsardzības ministriju atkārtoti izvērtēt savas ambīcijas uzņemt dienestā visus konkrētajā gadā pilngadību sasniegušos vīriešus, ņemot vērā valsts finansiālās iespējas un pieejamos resursus.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ir pašreizējā VAD piedāvājumā ir ņēmusi nozares vajadzības tagadnē un tuvākā nākotnē, kas ir balstītas uz esošo finansiālo resursu pieejamību un iespējamo cilvēkresursu potenciālu.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kategoriski iebilst pret izvēlēto sankciju par neatsaukšanos pavēlei iestāties valsts aizsardzības dienestā, norādot, ka Aizsardzības ministrijai būtu jāstrādā pie veidiem, kā dienestu padarīt pēc iespējas uzrunājošāku jauniešiem, lai brīvprātīgi tiktu veikta izvēle iesaistīties valsts aizsardzības sistēmā. LSA uzsver, ka informatīvajā ziņojumā paredzētā sodu sistēma var radīt negatīvu reakciju pret dienestu, tādējādi dienestā saņemot nemotivētus jauniešus, pasliktinot dienesta reputāciju un jauniešu nevēlēšanos iegūtās zināšanas izmantot vēlāk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piekrīt, ka ir jāstrādā pie motivējošo garantiju izlases, kas atalgotu tieši brīvprātīgos. Tāpēc, kā viens risinājums varētu būt dubulta apjoma kompensācija tiem, kas piesakās brīvprātīgi (600 eiro ierasto 300 eiro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Aizsardzības ministrija novērtēs LSA iesaisti motivējošo garantiju sākotnējā izpētē.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ir iepazinusies ar citu Ziemeļvalstu obligātā dienesta nosacījumiem un vēlas uzsvērt, ka Latvijas noteiktais atalgojums un atbalsta mehānismi nav konkurētspējīgi ar tādām valstīm kā Zviedrija, Dānija, Norvēģija u.c. valstīm. LSA uzskata, ka VAD ir iespējams radīt pievilcīgāku sabiedrībai, paredzot lielāku atbalstu, ja persona dienestam piesakās brīvprātīgi. Būtu jāievieš papildus finansiālie atbalsta mehānismi, piemēram, studiju vai studējošā kredīta dzēšana, pabalsts iesaukto personu laulātajiem un bērniem u.tml. Papildus, darba devējam par pienākumu būtu jānosaka personas darba vietas saglabāšana dienesta laikā. Tāpat LSA uzskata, ka Aizsardzības ministrijas noteiktais atalgojums EUR 300,00 mēnesī ir jāpalielina līdz vismaz minimālās darba mēnešalgas apmēram. Veicinot atbalstu šīm personām, tiktu palielināts valsts aizsardzības dienestā brīvprātīgo pieteikumu skaits, kas nodrošinātu motivētu jauniešu pieplūdumu valsts aizsardzības sistēmai.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uzskata,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nepieciešams sekot Norvēģijas un Zviedrijas piemēram attiecībā pret personu vispārējās veselības pārbaudēm un iespējām atteikties no dienesta, pamatojot savu motivāciju;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nepieciešams papildināt finansiālā un sociālā atbalsta apmērus VAD esošajām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 piedāvājums ir konkurētspējīgs ar Somiju un Igauniju, līdz ar to nav korekti izteikt apgalvojumu par kopējo VAD neatbilstību. Vienlaikus tiks nodrošināta gan ēdināšana, gan dzīvošana. Tāpat tiks saglabātas darba un studiju vietas.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- 05.08.2022.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minēts, ka attiecībā uz iesaucamo medicīniskajām pārbaudēm veidojama sistēma, kur tiktu izstrādāti kritēriji un iesaucamā ģimenes ārsts varētu pieņemt lēmumu par iesaucamā veselības stāvokli. Vienlaikus minēts, ka sākotnējā VAD ieviešanas fāzē iesaucamo medicīniskā pārbaude veselības stāvokļa novērtēšanai un veselības kapacitātes atbilstības noteikšanai tiks realizēta pastāvošās NBS sistēmas ietvaros, piemērojot profesionālā dienesta kandidātiem noteiktās veselības kapacitāšu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Atlasot profesionālā dienesta kandidātus, nepieciešams ne tikai ģimenes ārsta slēdziens, bet arī psihiatra un narkologa izziņa. Ņemot vērā, ka VAD karavīru apmācību modelis plānots identisks šobrīd jau īstenotajām karavīru apmācības programmām, kā arī dienesta otrajā daļā karavīram jāpilda pienākumi NBS vienībā, uzskatām, ka arī prasībām veselības pārbaudei un tās kārtībai jābūt identiskām.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(2.1. apakšnodaļa) par narkologa un psihologa izziņu veselības pārbaužu kontekstā.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- 05.08.2022.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vērsta uzmanība uz valsts apmaksātu zobārstniecības pakalpojumu nepietiekamo pieejamību bērniem, kā arī izvirzīts priekšlikums veicināt zobārsta apmeklējumu, pieprasot VAD iesaucamajiem izziņu par pēdējā gada laikā apmeklētu zobārstu. Tā kā nav skaidrs šādas prasības pamatojums, kā arī tas, kādēļ no visiem veselības traucējumiem, kuri tiktu konstatēti iesaucamajiem jauniešiem, izcelta tieši zobu veselība, aicinām attiecīgi papildināt informatīvo ziņojumu.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zobu veselība, pirmkārt, ir paša cilvēka (bērna vecāku) atbildība. Pat tad, ja iesaucamajam būs izziņa par zobārsta apmeklējumu 17 gadu vecumā, tas negarantē zobu veselību pēc pusgada vai gada.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Aizsardzības ministrija apzinās, ka zobu veselības pārbaude 17 gadu vecumā negarantēs, ka šīs problēmas nebūs gadu vēlāk. Prasības pamatojums ir saistīts ar lielu skaitu gadījumu ar neapmierinošiem zobu veselības rādītājiem stājoties dienestā, kā dēļ ir nepieciešami papildus neparedzēti finansiāli un laika resursi, lai šo problēmu novērstu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- 05.08.2022.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 iesaucamajiem nepieciešamo izziņu sagatavošana (neatkarīgi no izvēlētā veselības pārbaudes modeļa) būs papildu slogs veselības aprūpes sistēmai. Šobrīd ziņojumā minēti tikai ar nepieciešamo infrastruktūru, apmācībām, VAD karavīriem paredzētajām kompensācijām saistītie izdevumi. Uzskatām, ka nepieciešams iezīmēt visas jomas, kas būs iesaistītas VAD nodrošināšanā, tostarp veselības aprūpi, paredzot pakalpojumu skaita pieaugumam (zobārstniecība u.c.) nepieciešamos papildu resursus no aizsardzības budžeta.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valsts aizsardzības dienesta ieviešanu" projekta (turpmāk – informatīvā ziņojuma projekts) 1.2. apakšsadaļā norādīts, ka "ņemot vērā pēdējo gadu tendences var secināt, ka, uzturot pilnībā uz brīvprātību balstītu valsts aizsardzības sistēmu, nepieciešamā personāla apjoms var vai nu netikt sasniegts, vai arī tam jānovirza ļoti būtiski papildu finanšu līdzekļi brīvprātības veicināšanai caur atalgojumu, sociālām garantijām u.c." Lūdzam papildināt informatīvā ziņojuma projektu ar informāciju par to, kas tiek plānots ar profesionālo dienestu, lai veicinātu pilsoņu pieteikšanos. Vai valsts aizsardzības dienesta ieviešana nozīmē, ka profesionālais dienests kā koncepts vairs netiks attīstīts, jo tas prasa būtiskus papildu finanšu līdzekļus brīvprātības veicināšanai, kas izpaužas karavīru atalgojumā un sociālās garantijās (vismaz tā norādīts informatīvā ziņojuma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nav plānota atteikšanās no profesionālā dienesta un Zemessardzes. Tas, kas ir piedāvāts, lai audzētu personālu un to ilgtermiņā saglabātu skaita ziņā stabilu, ir valsts aizsardzības dienests. Lai šos personāla mērķus risinātu tikai ar augstāku rekrutēšanu profesionālajā dienestā un ZemesSardzē, patiešām būtu nepieciešami papildu finanšu līdzekļi lielākam atalgojumam un sociālajām garantijām.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1.2. apakšsadaļā norādīts, ka "ieviešot pienākumu noteiktai sabiedrības daļai dienēt tiek izslēgti riski, kas saistās ar personāla nenokomplektēšanu. Radot sistēmu, kas paredz obligātu pilsoņu iesaisti aizsardzības stiprināšanā caur VAD, rodas iespējas prognozēt un ticami plānot NBS struktūras izaugsmi. VAD ieviešana garantēs, ka valsts aizsardzība tiks nodrošināta ar nepieciešamo personāla skaitu, turklāt sasniedzot to ievērojami ātrāk, nekā paļaujoties uz brīvprātības principu…". Lūdzam informatīvā ziņojuma projektā norādīt ne tikai tiekšanos uz kvantitatīviem rādītājiem, bet arī uz to, kādas tieši programmas jauniešiem, kas dienēs valsts aizsardzības dienestā, tiek piedāvāts apgūt un tieši kā tās veicinās kvalitatīvu valsts aizsardzības kapacitātes pieaugumu, lai iedzīvotāji saredz savu pienesumu valsts drošībai. Šobrīd esošajā piedāvājumā dominē piespiešanas un sodīšanas mehānismi, bet nevis piedāvājums, kas varētu ieinteresēt jaunus cilvēkus un motivēt pavadīt faktiski gadu savas dzīves valsts aizsardzības dienestā. Tas ir būtiski, jo dos pamatu un motivāciju uztvert valsts aizsardzības dienestu nevis kā piespiedu mehānismu, bet iespēju un veicinās labprātīgu izpildi, mazinās vajadzību piemērot sodus par izvairīšanos, tiesvedības un 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iekļauta būtiskākā informācija par militārā dienesta veidu apmācību posmiem. Norādām, ka esošajā informācijas klasifikācijas pakāpe nevaram norādīt informāciju, kas būtu saistīta ar VAD personāla iekļaušanu NBS struktūrā noteiktās pozīcijas. Tajā pašā laikā nākotnē Aizsardzības ministrija šo informāciju varētu publicēt noteiktā klasifikācijas pakāpē pēc attiecīga Ministru kabineta pieprasījuma.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2.1. apakšsadaļā ir minēts, ka "būtiski ir nodrošināt pēc iespējas lielāku iesaukuma tvērumu, lai izslēgtu potenciālu netaisnīguma rašanos, kur iesaukta tiek tikai neliela daļa no jauniešiem." No informatīvā ziņojuma projekts skaidri neizriet tieši kādi jaunieši tiks iesaukti. Ir norādīta vecuma grupa no 18 līdz 27 gadiem, bet no informatīvā ziņojuma projekta teksta varētu secināt, ka vecāki par 18, 19 gadiem būs tikai tie iesaucamie, kuri būs atlikuši iesaukumu. Lūdzam informatīvā ziņojuma projektā skaidri norādīt, ka faktiski tiek iesaukti (iesaukums sākas) jaunieši, kuri ir dzimuši 2004. gadā. Tas nozīmē, ka tie jaunieši, kas šobrīd ir 19-27 gadus veci, netiks iesaukti valsts aizsardzības dienestā.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(2.1. apakšnodaļa)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projekta secināms, ka ir plānots veidot jaunu valsts pārvaldes iestādi Aizsardzības ministrijas padotībā. Lūdzam informatīvā ziņojuma projektā ietvert skaidru konceptu par to, kas šī par iestādi būs, kādas būs tās funkcijas, personāls un šīs iestādes potenciālās izmaksas, jo informatīvā ziņojuma projektā par šīs iestādes izveidi nekas nav minēts.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Tiks veidota atsevišķa AM struktūrvienība (2.1. apakšnodaļa).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rūpīgi izvērtēt iesaucamo personu veselības stāvokļa piemērotības valsts aizsardzības dienestam noteikšanas kārtību, ņemot vērā to, ka jau šobrīd ir konstatētas grūtības ar personu pieņemšanu profesionālajā dienestā, jo jauniešiem nav atbilstošs veselības stāvoklis, nemaz nerunājot par fizisko sagatavotību. Informatīvā ziņojuma "Par valsts aizsardzības dienesta ieviešanu" projekta (turpmāk – informatīvā ziņojuma projekts) 2.1. apakšsadaļā norādīts, ka būtu iesaucami faktiski visi 18, 19 gadus sasniegušie jaunieši, taču no informatīvā ziņojuma projektā ietvertās informācijas nav skaidrs, vai tas vispār būs iespējams. Proti, vai attiecībā uz iesaukšanu valsts aizsardzības dienestā būs noteiktas zemākas veselības stāvokļa prasības un fiziskās sagatavotības prasības, nekā tās šobrīd ir noteiktas profesionālajam dienestam vai dienestam zemessardzē. Jau šobrīd profesionālajā dienestā netiek pieņemti visi jaunieši, kas to vēlās, jo tiem nav atbilstošs veselības stāvoklis vai fiziskā sagatavotība, tādējādi ir apšaubāms, ka būs tik liels skaits jauniešu, ko varēs iesaukt valsts aizsardzības dienestā.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 kapacitāte kā PD, tomēr atsevišķas veselības var būt atkarīgas no konkrētā amata.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2.2. apakšsadaļā norādīts, ka gadījumos, kad pilsonim atbilstoši Mobilizācijas likuma 14.</w:t>
            </w:r>
            <w:r w:rsidR="00000000" w:rsidRPr="00000000" w:rsidDel="00000000">
              <w:rPr>
                <w:vertAlign w:val="superscript"/>
                <w:rtl w:val="0"/>
              </w:rPr>
              <w:t xml:space="preserve">1</w:t>
            </w:r>
            <w:r w:rsidR="00000000" w:rsidRPr="00000000" w:rsidDel="00000000">
              <w:rPr>
                <w:rtl w:val="0"/>
              </w:rPr>
              <w:t xml:space="preserve"> panta pirmajai daļai ir noteikts mobilizācijas izņēmums, iesaukums atliekams. Mobilizācijas likuma 14.</w:t>
            </w:r>
            <w:r w:rsidR="00000000" w:rsidRPr="00000000" w:rsidDel="00000000">
              <w:rPr>
                <w:vertAlign w:val="superscript"/>
                <w:rtl w:val="0"/>
              </w:rPr>
              <w:t xml:space="preserve">1</w:t>
            </w:r>
            <w:r w:rsidR="00000000" w:rsidRPr="00000000" w:rsidDel="00000000">
              <w:rPr>
                <w:rtl w:val="0"/>
              </w:rPr>
              <w:t xml:space="preserve"> panta pirmās daļas, piemēram, 23. punkts paredz izņēmumu attiecībā uz Iekšlietu ministrijas sistēmas iestāžu un Ieslodzījuma vietu pārvaldes amatpersonām ar speciālajām dienesta pakāpēm un darbiniekiem. Potenciāli policijas vai glābšanas dienestu amatpersonas un darbinieki var būt vecumā līdz 27 gadiem, tādējādi no informatīvā ziņojuma projektā minētā nav saprotams, ko nozīmē, ka iesaukums ir atliekams. Proti, vai tas nozīmē, ka, piemēram, policijas vai glābšanas dienesta amatpersonai vai darbiniekam jebkurā gadījumā līdz 27 gadu vecumam būs jāatsaucas valsts aizsardzības dienestam, tādējādi zaudējot darbu policijā vai glābšanas dienestā. Vienlaikus nav saprotams, kā praktiski tiks attiecināti Mobilizācijas likuma 14.</w:t>
            </w:r>
            <w:r w:rsidR="00000000" w:rsidRPr="00000000" w:rsidDel="00000000">
              <w:rPr>
                <w:vertAlign w:val="superscript"/>
                <w:rtl w:val="0"/>
              </w:rPr>
              <w:t xml:space="preserve">1</w:t>
            </w:r>
            <w:r w:rsidR="00000000" w:rsidRPr="00000000" w:rsidDel="00000000">
              <w:rPr>
                <w:rtl w:val="0"/>
              </w:rPr>
              <w:t xml:space="preserve"> panta pirmajā daļā ietvertie izņēmumi, ja no informatīvā ziņojuma projekta varētu secināt, ka iesaukti tiks tikai jaunieši 18, 19 gadu vecumā, savukārt vecāki jaunieši (līdz 27 gadu vecumam) varēs tikt iesaukti tikai tad, ja tiem būs atlikta iesaukšana. Proti, vai uz 18, 19 gadus vecu jaunieti vispār ir attiecināma Mobilizācijas likuma 14.</w:t>
            </w:r>
            <w:r w:rsidR="00000000" w:rsidRPr="00000000" w:rsidDel="00000000">
              <w:rPr>
                <w:vertAlign w:val="superscript"/>
                <w:rtl w:val="0"/>
              </w:rPr>
              <w:t xml:space="preserve">1</w:t>
            </w:r>
            <w:r w:rsidR="00000000" w:rsidRPr="00000000" w:rsidDel="00000000">
              <w:rPr>
                <w:rtl w:val="0"/>
              </w:rPr>
              <w:t xml:space="preserve"> panta pirmā daļa. Ņemot vērā minēto, lūdzam izvērtēt informatīvā ziņojuma projektā noteikto un attiecīgi to papildināt.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 netiks iesauktas personas ar speciālajām dienesta pakāpēm ar nosacījumu, ka ir pabeigtas resora izglītības iestāžu studijas iegūstot, nepieciešamā kvalifikāciju un nodienēts priekš iekšlietu resora nepieciešamais periods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2.2. apakšsadaļā noteikts, ka Aizsardzības ministrija savā komunikācijā ar sabiedrību aicinās VAD izpildi pēc iespējas neatlikt, jo vēlākos gados dienesta izpildi var apgrūtināt studijas, profesionālie izaicinājumi, ģimenes izveide, finanšu saistības u.c. Vēršam uzmanību uz to, ka personas civilā dzīve tiks ietekmēta jebkurā gadījumā, ņemot vērā to, ka no informatīvā ziņojuma projektam pievienotajiem iespējamajiem likumu grozījumiem izriet, ka ar personu, kas tiks iesaukta dienestā uz 11 mēnešiem, un personu, kas tiks iesaukta alternatīvajā dienestā uz 12 mēnešiem, var tikt pārtrauktas darba tiesiskās attiecības un civildienesta attiecības. Tādējādi faktiski šādai personai var nebūt darba vietas, uz kuru atgriezties. Ņemot vērā to, ka personas var iesaukt dienestā līdz 27 gadu vecumam, ir iespējamas situācijas, kad persona jau ir ieguvusi izglītību un uzsākusi darba gaitas. Personas, kuras tiks iesauktas dienestā uz 11 mēnešiem, uzturēsies dienesta vietā (piemēram, kazarmās), tādējādi šādām personām nebūs nepieciešams uzturēt sev dzīvesvietu, kurā atgriezties pēc dienesta beigām. Iesaucamajām personām vai sievietei, kas brīvprātīgi iestāsies valsts aizsardzības dienestā, var būt uzturlīdzekļu samaksas pienākums, un nav saprotams, kā dienests ietekmēs šī pienākuma izpildi. Nebūtu pieļaujama situācija, ka valsts aizsardzības dienesta izpildes laikā vecāks (dienējošā persona) nespēj uzturēt savu bērnu un nonāk uzturlīdzekļu parādnieku sarakstā. Informatīvā ziņojuma projektā nav ietverts nekāds vērtējums par to, kā dienests ietekmēs personas civilo dzīvi pēc dienesta beigām. Proti, vai ir vērtēts tas, ka potenciāli pēc dienesta beigām personas būs mazāk motivētas atgriezties izglītības sistēmā (iegūt augstāko izglītību vai profesionālo izglītību), kādas būs viņu iespējas iekļauties darba tirgū, jo īpaši tām personām, kas būs iesauktas pēc vidējās izglītības ieguves. Tāpat informatīvajā ziņojumā nav vērtēts personu dzīvesvietas jautājums pēc dienesta beigām, jo kompensācija 1 100 euro apmērā var nebūt pietiekama, lai nodrošinātu sevi ar dzīvesvietu un atrastu pastāvīgu darbu. Minētais ir jo īpaši svarīgi, ja ir paredzēts iesaukt arī tās personas, kas dzīvo ārvalstīs. Vienlaikus, vai ir ticis vērtēts, ka samazināsies studējošo un profesionālajās izglītības iestādēs izglītojamo skaits, tādējādi tautsaimniecības attīstībai nepieciešamo speciālistu sagatavošana notiks lēnāk (ja pēc dienesta beigām personas izvēlēsies iegūt augstāko izglītību vai profesionālo izglītību) vai tiks kavēta (ja pēc dienesta beigām personas neizvēlēsies iegūt augstāko izglītību vai profesionālo izglītību). Ņemot vērā minēto, lūdzam papildināt informatīvā ziņojuma projektu ar izvērtējumu par personas civilo dzīvi pēc dienesta beigām, kā arī liela skaita jauniešu pēc vidējās izglītības ieguves iesaukšanas sekas uz tautsaimniecības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(2.3.1.apakšnodaļa).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2.3. apakšsadaļā ir norādīts, ka valsts aizsardzības dienests ietver trīs dažādus militārā dienesta veidus: dienests Nacionālo bruņoto spēku vienībās (11 mēnešus ilgs dienests karavīra statusā), dienests zemessardzē (piecu gadu dienests, 28 dienas gadā, faktiski neietekmējot civilo dzīvi) un augstskolu studentu speciālā militārā apmācība (militārā apmācība paralēli studijām, pirmajos divos gados 50 dienas gadā, faktiski neietekmējot civilo dzīvi). Vienlaikus informatīvā ziņojuma projektā nav ietverta informācija par to, kā tiks noteikts, kurai personai, kurš dienesta veids nosakāms. Ja valsts aizsardzības dienesta mērķis ir iesaukt dienestā gandrīz visus jauniešus bez diskriminācijas, tad ir nepieciešams noteikt skaidrus kritērijus kā bez diskriminācijas tiks noteikts dienesta veids. Piemēram, viens no dienesta veidiem ir augstskolu studentu speciālā militārā apmācība, taču no informatīvā ziņojuma projekta 2.3.1. apakšsadaļas izriet, ka iesaukt dienestā Nacionālo bruņoto spēku vienībā var augstskolas studentu, kuram pēc dienesta beigām ir tiesības atgriezties augstskolā tajā pašā statusā. Tādējādi nav saprotams, kā tiks noteikts, kurš students tiks iesaukts dienestā Nacionālo bruņoto spēku vienībās, bet kurš paralēli studijām augstskolā apgūs speciālo militāro apmācību. Vienlaikus vēršam uzmanību uz to, ka šādi kritēriji nav ietverti arī pielikumā pievienotajā likumprojektā "Valsts aizsardzības dienesta likums". Ņemot vērā minēto, lūdzam papildināt informatīvā ziņojuma projektu ar attiecīgu informāciju par dienesta veida izvēles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 ka iesaukšana attieksies tikai vai pārsvarā uz dienestu NBS vienībās, ņemot vērā tur noteikto lielo dienējošo skaitu, kamēr pārējos militārā dienesta veidos paredzam, ka nelielais vietu skaits varētu tikt aizpildīts brīvprātīgi.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dienestā netika iesaukta persona, kas jau dienē citā VAD dienestā (iebilduma piemērā minētā Augstskolu studentu speciālā militārā apmācība).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projekta nav saprotams, kāda situācija būs ar jauniešiem, kuri būs uzņemti augstskolās gan Latvijā, gan citās Eiropas valstīs, uz brīdi, kad tie tiks iesaukti valsts aizsardzības dienestā. Ir nepieciešams skaidri norādīt, vai studējošie tiek iesaukti un viņiem jāpārtrauc studijas, vai viņi var izvēlēties turpināt studijas, ja apgūst militārās apmācības kursu augstskolā. No informatīvā ziņojuma projektā iekļautās informācijas un pielikumā pievienotajos tiesību aktu projektos norādītā izriet, ka Latvijas pilsoņiem, kas iestājušies ārvalstu augstskolās ir jāpārtrauc studijas un jādodas dienēt uz Latviju. Vienlaikus nav saprotams, kā tiks nodrošināts tas, ka Latvijas pilsonis, kurš būs studējis ārvalsts augstskolā, varēs atgriezties tajā tādā pašā statusā kā pirms iesaukšanas. Ņemot vērā minēto, lūdzam precizēt informatīvā ziņojuma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Jauniešiem nav jāpārtrauc studijas, jo viņi nebūs primārā iesaucamo grupa (tie būs 18-19 gadīgie).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2.3.3. apakšsadaļu ar detalizētāku plānoto alternatīvā dienesta norises aprakstu. Informatīvā ziņojuma projektā nav minēts, cik ilgs būs alternatīvā dienesta laiks (pielikumā pievienotajā likumprojektā "Valsts aizsardzības dienesta likums" minēti 12 mēneši), vai vienlaicīgi būs iespējams strādāt citā darba vietā, jo no informatīvā ziņojuma projekta 2.3.3. apakšsadaļā ietvertās informācijas izriet, ka visticamāk alternatīvais dienests būs jāveic zemu atalgotos amatos (pielikumā pievienotajā likumprojektā "Valsts aizsardzības dienesta likums" minēts, ka nevarēs ieņemt citu atalgotu darbu), kā arī šobrīd vēl nemaz neesot skaidrības par to, kā alternatīvo dienestu iestādes finansēs. Vienlaikus no informatīvā ziņojuma projekta 2.3.3. apakšsadaļas izriet, ka alternatīvais dienests būtu veicams Iekšlietu, Veselības un Labklājības ministrijas sistēmas institūcijās. Vēršam uzmanību uz to, ka nav skaidrs, kāpēc alternatīvais dienests būtu veicams Labklājības ministrijas sistēmas institūcijās. Atbalsta sniegšana veselības aprūpes iestādēs un iekšējās drošības iestādēs (policija, glābšanas dienests) ir saprotama, jo valsts apdraudējuma gadījumā tādas prasmes var būt nepieciešamas, taču attiecībā uz Labklājības ministrijas sistēmas institūcijām mērķis nav saprotams. Vienlaikus jānorāda, ka būtu definējams alternatīvā dienesta mērķis, lai būtu iespējams precīzāk noteikt, uz kurām institūcijām personu novirzīt, proti, kuru ministriju resoros organizēt alternatīvo dienestu. Papildus atgādinām, ka lielākajā daļā gadījumu iesauktās personas, kas būs novirzāmas alternatīvajam dienestam, būs vīrieši, savukārt no informācijas, kas sniegta par alternatīvo dienestu, secināms, ka personas drīzāk tiek sodītas par to, ka tās nevar dienēt valsts aizsardzības dienestā. Alternatīvajam dienestam ir jābūt jēgpilnam un jāstiprina valsts aizsardzības sistēma, nevis tikai kā atturošam mehānismam no izvairīšanās dienēt valsts aizsardzības dienestā. Vienlaikus norādām, ka informatīvā ziņojuma projektā nepieciešams ietvert informāciju par alternatīvā dienesta ieviešanai un īstenošanai nepieciešamajiem resursiem.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Alternatīvajam dienestam ir sabiedriska funkcija – tas ir primāri paredzēts sabiedrībai svarīgu funkciju izpildē.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Dienesta ilgums būs 12 mēneši un varēs strādāt paralēlu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2.3.3. apakšsadaļu ar informāciju, vai personai iesniegumā par alternatīvo dienestu, pamatojoties uz domu, apziņas vai reliģiskās pārliecības dēļ, būs jānorāda arī pamatojums, kāpēc persona nevar pildīt aktīvo militāro dienestu. Lai arī pacifisms un principiāli iebildumi pret militārā dienesta pildīšanu ietilpst Latvijas Republikas Satversmes 99. panta tvērumā, tomēr saskaņā ar Eiropas Cilvēktiesību tiesas atziņām, kompetentās valsts iestādes drīkst iztaujāt personu, lai novērtētu tās pārliecības nopietnību un novērstu mēģinājumus ļaunprātīgi izmantot Eiropas Cilvēka tiesību un pamatbrīvību aizsardzības konvencijas 9. pantā paredzētās garantijas. To var darīt, lai novērstu risku, ka persona tikai izliekas, ka viņas atteikšanās no militārā dienesta ir balstīta uz pārliecību. Eiropas Cilvēktiesību tiesa atzinusi, ka, ja indivīds atsakās no militārā dienesta reliģiskās vai citas pārliecības dēļ, viņam var prasīt pamatot pārliecības patiesumu un, ja šāda pamatojuma nav, nonākt pie indivīdam nelabvēlīga secinājuma (</w:t>
            </w:r>
            <w:r w:rsidR="00000000" w:rsidRPr="00000000" w:rsidDel="00000000">
              <w:rPr>
                <w:i w:val="1"/>
                <w:rtl w:val="0"/>
              </w:rPr>
              <w:t xml:space="preserve">skat. Latvijas Republikas Senāta Administratīvo lietu departamenta 2021. gada 30. marta sprieduma lietā Nr. A420200818; SKA-435/2021 10. punktu</w:t>
            </w:r>
            <w:r w:rsidR="00000000" w:rsidRPr="00000000" w:rsidDel="00000000">
              <w:rPr>
                <w:rtl w:val="0"/>
              </w:rPr>
              <w:t xml:space="preserve">). Ievērojot minēto, ja persona atsakās no aktīvā militārā dienesta, pamatojoties uz savu domu, apziņas vai reliģiskās pārliecības dēļ, tad personai šāda atteikšanās būtu jāpamato.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(2.3.4. apakšnodaļa). Paralēli virzot likumprojektu par alternatīvo dienestu, šis iebildums tiks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2.3.3. apakšsadaļā ir minēts, ka "tāpat iespējami gadījumi, kad personas veselības stāvoklis neļauj pildīt citus VAD veidus, bet alternatīvā dienesta pienākumu izpildei ir derīgs, jo veselības stāvokļa u.c. prasības alternatīvajam dienestam noteiks tās ministrijas, kuru pārraudzībā dienests tiks organizēts". Tomēr norādāms, ka informatīvā ziņojuma projektam pievienotajā likumprojektā "Valsts aizsardzības dienesta likums" šāda iespēja nav ietverta. Ievērojot minēto, lūdzam saskaņot informatīvā ziņojuma projektā iekļauto informāciju ar likumprojektā "Valsts aizsardzības dienesta likums"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2.3.3. apakšsadaļā ir norādīts, ka "šobrīd prognozējams, ka alternatīvo dienestu nebūs iespējams ieviest ātrāk kā ar 2024. gadu, pilnā kapacitātē – no 2028. gada". Ņemot vērā, ka obligātais iesaukums tiek plānots jau 2023. gada otrajā pusē, lūdzam papildināt informatīvā ziņojuma projektu ar informāciju, kā ir paredzēts rīkoties, ja personas piesakās pildīt alternatīvo valsts dienestu līdz ziņojumā norādītajiem termiņiem. Norādāms, ka pievienotajā likumprojektā "Valsts aizsardzības dienesta likums" arī nav noregulēts pārejas periods attiecībā uz alternatīvā dienesta pildīšanu.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laikā nav plānots piedāvāt alternatīvā dienesta vietas (nodaļa “kopsavilkums), līdz ar to nesaskatām nepieciešamību pēc atsevišķa pārejas perioda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2.3.3. apakšsadaļā ir minēts, ka alternatīvais dienests notiek citu ministriju uzraudzībā, ko tās organizē un nodrošina atbilstoši savām vajadzībām. Tomēr likumprojekta "Valsts aizsardzības dienesta likums" 43. panta pirmā daļa noteic, ka alternatīvo dienestu pilda valsts vai pašvaldības institūcijās, valsts vai pašvaldību kapitālsabiedrībās vai sabiedriskajās organizācijās, kuras nodarbojas ar ugunsdzēsības, meklēšanas un glābšanas darbiem, sociālo aprūpi, medicīniskās palīdzības, komunālo pakalpojumu un sabiedriskā transporta pakalpojumu sniegšanu, valsts un pašvaldību objektu un teritoriju labiekārtošanu vai muitas kontroli. No iepriekš minētā, nav saprotams termina "sabiedriskās organizācijas" lietošana, ņemot vērā, ka normatīvajos aktos tāds netiek lietots. Norādāms, ka atbilstoši Biedrību un nodibinājumu likumam ir biedrības un nodibinājumi, savukārt, atbilstoši Reliģisko organizāciju likumam, - reliģiskās organizācijas. Tāpat nav saprotams, vai šajā gadījumā "sabiedriskās organizācijas" ir domātas kā privātpersonas, vai arī pašvaldību biedrības un nodibinājumi. Ievērojot minēto, lūdzam precizēt informatīvā ziņojuma projektu, norādot, kur personām būs iespēja pildīt alternatīvo dienestu.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Ņemam vērā iebildumu. Tiks atsevišķi izvērsts alternatīvā dienesta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2.3.3. apakšsadaļā noteikts, ka "šobrīd paredzēts, ka alternatīvo dienestu pildīs personas, kuras savu domu, apziņas vai reliģiskās pārliecības dēļ nevar pildīt militāro dienestu. Tāpat iespējami gadījumi, kad personas veselības stāvoklis neļauj pildīt citus VAD veidus, bet alternatīvā dienesta pienākumu izpildei ir derīgs, jo veselības stāvokļa u.c. prasības alternatīvajam dienestam noteiks tās ministrijas, kuru pārraudzībā dienests tiks organizēts." Vienlaikus noteikts, ka 2023. gadā alternatīvais dienests vēl nebūs iespējams. Ņemot vērā minēto, informatīvā ziņojuma projektā nepieciešams norādīt, kādas alternatīvas iesaucamajiem būs 2023. gadā, ja alternatīvā dienesta nebūs.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Būs tikai militārā dienesta veidi. Jārēķinās, ka iesaucamo aptvere būs maza un 2023.gada laikā ir plānota tikai brīvprātīga pieteikšanās. Interesentiem būtu iespēja dienestu pildīt citos gados, ja persona izsaka tādu vēlmi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2.5. apakšsadaļā cita starpā nosaka, ka par prettiesisku rīcību valsts aizsardzības dienesta karavīru sauks pie disciplinārās atbildības, administratīvās atbildības vai kriminālatbildības [...]. Informatīvā ziņojuma projekta 4. sadaļa noteic, ka Aizsardzības ministrija ir sagatavojusi Valsts aizsardzības dienesta likumprojektu, kā arī grozījumus citos normatīvajos   aktos [...]. Grozījumi ir pievienoti ziņojumam,   bet   tiem   ir   informatīvs   raksturs.   Tie   tiks   precizēti pēc informatīvā ziņojuma projekta apstiprināšanas Ministru kabinetā un virzīti saskaņošanai atsevišķā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pēc informatīvā ziņojuma projekta apstiprināšanas Ministru kabinetā un pirms informatīvā  ziņojuma projekta pielikumā minēto normatīvo aktu projektu virzīšanas saskaņošanai, aicinām pievērst uzmanību sekojošiem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pielikumā pievienotajām provizoriskajām redakcijām normatīvo aktu grozījumiem Valsts aizsardzības dienesta izveidei cita starpā tiek paredzēts noteikt jaunus administratīvo pārkāpumu sastāvus. Vēršam uzmanību, ka pirms noteikt jaunus administratīvo pārkāpumu sastāvus, nepieciešams pienācīgi un rūpīgi izvērtēt, vai ir nepieciešama un pieļaujama administratīvā atbildība. Proti, nepieciešams rūpīgi un pilnvērtīgi izvērtēt administratīvās atbildības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noteikt jaunu administratīvās atbildības pamatu, jāizvērtē vismaz šādi kritēriji: 1) administratīvā akta prioritātes princips; 2) sabiedriskās kārtības mērķa sasniegšanas efektivitāte; 3) problēmsituācijas attiecināmība uz publiski tiesiskajām attiecībām; 4) problēmsituācijas bīstamība un kaitīgums; 5) aizliegums paredzēt administratīvos sodus par administratīvā akta labprātīgu neizpildīšanu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54. lpp.</w:t>
            </w:r>
            <w:r w:rsidR="00000000" w:rsidRPr="00000000" w:rsidDel="00000000">
              <w:rPr>
                <w:rtl w:val="0"/>
              </w:rPr>
              <w:t xml:space="preserve">). Nozīmīgs rādītājs ir arī problēmsituācijas aktualitāte, proti, vai attiecīgi pārkāpumi faktiski tiek izdarīti pietiekami bieži, lai par to būtu nepieciešams paredzēt administratīvo atbildību, vai esošais regulējums nav novecojis (</w:t>
            </w:r>
            <w:r w:rsidR="00000000" w:rsidRPr="00000000" w:rsidDel="00000000">
              <w:rPr>
                <w:i w:val="1"/>
                <w:rtl w:val="0"/>
              </w:rPr>
              <w:t xml:space="preserve">sal. Informatīvais ziņojums "Nozaru administratīvo pārkāpumu kodifikācijas ieviešanas sistēmas īstenošana", 03.03.2020., 2. lpp. Pieejams: http://polsis.mk.gov.lv/</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akta (rīkojuma, procesa) prioritātes princips nozīmē to, ka, ja ir nepieciešams panākt, lai persona izpilda noteiktas normatīvo aktu prasības, prioritāte ir administratīvā akta izdošanai, nosakot pienākumu atbilstošā termiņā novērst neatbilstības un izpildīt prasības. Administratīvais sods paredzams tikai tajos gadījumos, kad nepieciešams reaģēt uz kādu personas izdarītu pārkāpumu, kurš vairs nav novēršams un ir ar augstu bīstamības pakāpi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55. lpp.</w:t>
            </w:r>
            <w:r w:rsidR="00000000" w:rsidRPr="00000000" w:rsidDel="00000000">
              <w:rPr>
                <w:rtl w:val="0"/>
              </w:rPr>
              <w:t xml:space="preserve">). Latvijā valsts pārvaldei ir raksturīgi meklēt iespēju personu sodīt par pienākumu nepildīšanu, bet nereti netiek saskatīta iespēja panākt pienākumu izpildi ar administratīvā procesa līdzekļiem (</w:t>
            </w:r>
            <w:r w:rsidR="00000000" w:rsidRPr="00000000" w:rsidDel="00000000">
              <w:rPr>
                <w:i w:val="1"/>
                <w:rtl w:val="0"/>
              </w:rPr>
              <w:t xml:space="preserve">Laveniece-Straupmane N., Briede J., Liholaja V., Judins A., Ziemane I. Ārkārtējā situācija: juristu viedokļi par tiesisko regulējumu un tā piemērošanu. Jurista Vārds, 17.03.2020., Nr. 11</w:t>
            </w:r>
            <w:r w:rsidR="00000000" w:rsidRPr="00000000" w:rsidDel="00000000">
              <w:rPr>
                <w:rtl w:val="0"/>
              </w:rPr>
              <w:t xml:space="preserve">). Tādējādi, ja pienākuma īstenošanu var panākt izdodot administratīvo aktu vai ar citiem nesodoša rakstura administratīvi tiesiskiem līdzekļiem, tad administratīvā atbildība pamatā nav paredzama.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kārtības mērķa sasniegšanas efektivitāte nozīmē, ka ar administratīvās atbildības noteikšanu var sasniegt attiecīgo mērķi (citiem vārdiem, atrisināt konstatēto problēmsituāciju). Šajā aspektā nepieciešams izvērtēt, vai administratīvais sods spēs mazināt konstatēto problēmsituāciju skaitu, apmēru un izplatību sabiedrībā, kā arī vai ar administratīvā pārkāpuma procesā esošajiem līdzekļiem būs iespējams šādas situācijas konstatēt, izmeklēt un pierādīt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55.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regulējums nav paredzēts civiltiesisku strīdu risināšanai. Ja privātpersonai ir iespējams savas aizskartās tiesības aizstāvēt ar civiltiesiskās aizsardzības līdzekļiem, tad par attiecīgu privāttiesiskās attiecības regulējošo normu neievērošanu administratīvā atbildība nav paredzama. Tādējādi pārkāpumam jābūt saistītam ar publiski tiesiskām attiecībām. Ir atsevišķi izņēmuma gadījumi, kad administratīvie sodi tradicionāli tiek piemēroti arī par tādiem pārkāpumiem, kas pēc savas tiesiskās dabas attiecas uz privāttiesiskām attiecībām, piemēram, ja pārkāpuma rezultātā tiek skarts plašs sabiedrības loks (patērētāju tiesības)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56.-57.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nepieciešamību noteikt administratīvo atbildību konkrētas problēmsituācijas risināšanai, jākonstatē tās bīstamība vai kaitīgums sabiedrības interesēm. Proti, jāizvērtē, vai iespējamais pārkāpums var aizskart sabiedriskās intereses tādā mērā, ka nepieciešams paredzēt administratīvo atbildību par to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57. lpp.</w:t>
            </w:r>
            <w:r w:rsidR="00000000" w:rsidRPr="00000000" w:rsidDel="00000000">
              <w:rPr>
                <w:rtl w:val="0"/>
              </w:rPr>
              <w:t xml:space="preserve">). Šajā aspektā nozīmīga var būt arī administratīvās atbildības un kriminālatbildības norobežošana. Likumdevēja izvēle starp noziedzīgu nodarījumu un administratīvo pārkāpumu nedrīkst būt patvaļīga. Administratīvie pārkāpumi izpaužas kā noteiktas pārvaldības kārtības neievērošana, un tie nav saistīti ar sociālu stigmatizāciju vai publisku kaunu (</w:t>
            </w:r>
            <w:r w:rsidR="00000000" w:rsidRPr="00000000" w:rsidDel="00000000">
              <w:rPr>
                <w:i w:val="1"/>
                <w:rtl w:val="0"/>
              </w:rPr>
              <w:t xml:space="preserve">Smiltēna A. Administratīvās atbildības norobežošanas no kriminālatbildības problemātika. Grām.: Administratīvo pārkāpumu tiesības. Administratīvās atbildības likuma skaidrojumi. Sagatavojis autoru kolektīvs. E. Danovska un G. Kūtra zinātniskajā redakcijā. Rīga: Tiesu namu aģentūra, 2020, 23. lpp.</w:t>
            </w:r>
            <w:r w:rsidR="00000000" w:rsidRPr="00000000" w:rsidDel="00000000">
              <w:rPr>
                <w:rtl w:val="0"/>
              </w:rPr>
              <w:t xml:space="preserve">). Šie pārkāpumi ir vienkārši traucējoši labai pārvaldībai vai sabiedriskajai kārtībai, bet tie neietver sevī kādu īpašu ļaunumu vai pilnīgu sabiedrības vai valsts vērtību ignoranci (</w:t>
            </w:r>
            <w:r w:rsidR="00000000" w:rsidRPr="00000000" w:rsidDel="00000000">
              <w:rPr>
                <w:i w:val="1"/>
                <w:rtl w:val="0"/>
              </w:rPr>
              <w:t xml:space="preserve">Kalniņa V. Administratīvo pārkāpumu tiesību sistēmas reforma – domāšanas reforma. Jurista Vārds, 15.11.2016., Nr. 46</w:t>
            </w:r>
            <w:r w:rsidR="00000000" w:rsidRPr="00000000" w:rsidDel="00000000">
              <w:rPr>
                <w:rtl w:val="0"/>
              </w:rPr>
              <w:t xml:space="preserve">). Citiem vārdiem sakot, ja noziedzīgs nodarījums ir ļaunums pats par sevi, tad administratīvais pārkāpums ir morāli neitrāla rīcība un tā izdarītājs – nevērīga vai bezrūpīga persona (</w:t>
            </w:r>
            <w:r w:rsidR="00000000" w:rsidRPr="00000000" w:rsidDel="00000000">
              <w:rPr>
                <w:i w:val="1"/>
                <w:rtl w:val="0"/>
              </w:rPr>
              <w:t xml:space="preserve">Foundations of European Criminal Law. Norel Neagu (Ed.). Bucureşti: Editura C.H. Beck, 2014, p. 67</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aizliegts paredzēt administratīvos sodus par administratīvā akta labprātīgu neizpildīšanu. Ja lieta ir uzsākta administratīvajā procesā, tad šajā procesā tā arī ir jāpabeidz, ja nepieciešams, izmantojot administratīvā akta piespiedu izpildes līdzekļus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57.-58.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Administratīvās atbildības likuma 5. panta trešajai daļai administratīvā atbildība par likumā vai pašvaldību saistošajos noteikumos paredzētajiem pārkāpumiem iestājas, ja par šiem pārkāpumiem nav paredzēta kriminālatbildība. Tādējādi minētā panta daļa paredz kriminālatbildības prioritātes principu. Vēršam uzmanību, ka no kriminālatbildības prioritātes principa var atvasināt šādus secinājumus: 1) administratīvā atbildība un kriminālatbildība ir savstarpēji nodalāmi juridiskās atbildības veidi; 2) administratīvo pārkāpumu un noziedzīgo nodarījumu faktiskās sekas dažkārt praksē var būt ļoti līdzīgas un atkarīgas vien no atsevišķām tiesiskā sastāva pazīmēm (kaitīgo seku esība) (</w:t>
            </w:r>
            <w:r w:rsidR="00000000" w:rsidRPr="00000000" w:rsidDel="00000000">
              <w:rPr>
                <w:i w:val="1"/>
                <w:rtl w:val="0"/>
              </w:rPr>
              <w:t xml:space="preserve">Smiltēna A. Administratīvās atbildības pamatnoteikumi. Grām.: Administratīvo pārkāpumu tiesības. Administratīvās atbildības likuma skaidrojumi. Sagatavojis autoru kolektīvs. E. Danovska un G. Kūtra zinātniskajā redakcijā. Rīga: Tiesu namu aģentūra, 2020, 106.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Administratīvā atbildība par normatīvajos tiesību aktos noteiktas informācijas nesniegšanu, informācijas nepienācīgu sniegšanu vai nepatiesas informācijas sniegšanu iestādei ir paredzēta Administratīvo sodu likuma par pārkāpumiem pārvaldes, sabiedriskās kārtības un valsts valodas lietošanas jomā (turpmāk – Administratīvo sodu likums) 3. pantā. Šajā pantā ir paredzēts apvienot visus administratīvos pārkāpumus, kas saistīti ar normatīvajos aktos noteiktas informācijas sniegšanu iestādei (</w:t>
            </w:r>
            <w:r w:rsidR="00000000" w:rsidRPr="00000000" w:rsidDel="00000000">
              <w:rPr>
                <w:i w:val="1"/>
                <w:rtl w:val="0"/>
              </w:rPr>
              <w:t xml:space="preserve">sk. likumprojekta "Administratīvo sodu likums par pārkāpumiem pārvaldes, sabiedriskās kārtības un valsts valodas lietošanas jomā" (Nr. 342/Lp13) sākotnējās ietekmes novērtējuma ziņojuma (anotācijas) I sadaļas 2. punktā esošo skaidrojumu par administratīvajiem pārkāpumiem pārvaldes jomā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citos attiecīgo nozari regulējošajos likumos nav iekļaujami administratīvie pārkāpumi, kas izpaužas kā normatīvajos tiesību aktos noteiktas informācijas nesniegšana, informācijas nepienācīga sniegšana vai nepatiesas informācijas sniegšana iestādei. Savukārt iestādes pieprasītas informācijas nesniegšanas sekas risināmas ar administratīvā procesa piespiedu izpildes līdzekļiem vai citiem procesuālajiem līdzekļiem (atkarībā no procesa veida, informācijas pieprasījuma juridiskās kvalifikācijas u. tml.). Vienlaikus Administratīvo sodu likuma 29. pantā par administratīvajiem pārkāpumiem, kas saistīti ar normatīvajos aktos noteiktas informācijas sniegšanu iestādei, netiek paredzēta kompetence Militārajai policijai, līdz ar to Administratīvo sodu likumā nepieciešamības gadījumā būtu veicami grozījumi, paredzot arī Militārajai policijai kompetenci administratīvo pārkāpumu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jāpievērš uzmanība krimināltiesiskajam regulējumam. Piemēram, Krimināllikuma 272. pantā ir paredzēta kriminālatbildība par apzināti nepatiesu ziņu sniegšanu valsts institūcijai, ja to izdarījusi persona, kurai saskaņā ar likumu ir pienākums sniegt ziņas valsts institūcijai.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VAD likumprojekts tiks saskaņots atsevišķi. Attiecīgi pie likumprojekta virzīšanas šis lēmums tiks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ir noteikts, ka iesaukšanai valsts aizsardzības dienestā būs pakļauti jaunieši 18-27 gadu vecumā. No informatīvā ziņojuma projektā ietvertās informācijas skaidri neizriet, ka iesaukti tiks tikai attiecīgajā iesaukuma gadā 18, 19 gadus sasniegušie jaunieši, savukārt jaunieši, kas ir vecumā no 20 līdz 27 gadiem tiks iesaukti tikai tajos gadījumos, kad 18, 19 gadu vecumā tiem ir tikusi atlikta iesaukšana. Vienlaikus, ja valsts aizsardzības dienesta mērķis ir stiprināt valsts aizsardzības spēkus (galvenokārt tos skaitliski palielinot), nav saprotams, kāpēc iesaukšana tiek attiecināta tikai uz 18, 19 gadus veciem jauniešiem. Ņemot vērā minēto, lūdzam skaidrot, kāpēc ir paredzēts, ka netiks iesauktas personas, kas dzimušas pirms 2003. gada 1. janvāra.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Skaidrojam, ka obligāti iesauktas tiks primāri 18 līdz 19 gadus vecas personas. Pārējie var nākt vēlāk, atliekot dienestu. Tāpat netiek atcelta iespēja iestāties ZS vai PD.</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no informatīvā ziņojuma projekta izriet, ka likumprojektam “Valsts aizsardzības dienesta likums” (turpmāk – likumprojekts) ir informatīvs raksturs, vēlamies paskaidrot, ka likumprojektā ietvertais regulējums par personas datu apstrādi (sevišķi 9. un 44. pants) ietekmē personu tiesības uz privātās dzīves neaizskaramību, bet konkrētāk personu tiesības uz savu personas datu aizsardzību. Līdz ar to, piemēram, Aizsardzības ministrijas padotībā esošās iestādes (turpmāk – AM iestāde) piekļuve dažādām valsts informācijas sistēmām par iesaucamo veselības stāvokli, sodāmību u.c. personas datiem ir jāatbilst visiem kritērijiem, kas normatīvajos aktos un tiesu praksē noteikti attiecībā uz jebkuru pamattiesību ierobežojumu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vērtējot personu pamattiesību ierobežošanas aspektu kontekstā ar valsts informācijas sistēmās apstrādājamajiem personas datiem, secināms, ka vienmēr būs jāvērtē un jāpamato tiesību uz privātās dzīves neaizskaramību ierobežošanas tiesiskumu. Latvijas Republikas Satversmes tiesa jau vairākos spriedumos ir definējusi specifiskus priekšnosacījumus, uz kuriem būtu jābalsta  rūpīgs šāda ierobežojuma pamatotības izvērtējums[1]. Tādejādi tiesības uz privātās dzīves neaizskaramību varēs ierobežot, ja šāds ierobežojums ir noteikts ar pienācīgā kārtībā pieņemtu likumu, tam ir leģitīms mērķis un tas ir samērīgs. Ievērojot minēto, likumprojekta anotācijā nepieciešams norādīt informāciju par to, vai likumprojektā ietvertajam pamattiesību ierobežojumam ir leģitīms mērķis, šī mērķa sasniegšanu nevar panākt ar indivīda tiesības mazāk ierobežojošiem līdzekļiem, kā arī ar citiem ar samērīguma principu saistītiem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bez minēto nosacījumu ievērošanas likumprojekta pantos, kas noteic personas datu apstrādi, nepieciešams noteikt personas datu apstrādes nolūku, kuram jābūt definētām skaidri un konkrēti, jo no tā būs atkarīgs AM iestādes apstrādājamo datu kategorijas, apjoms, glabāšanas ilgums. Zīmīgi norādīt, ka saistībā ar AM iestādes datu pieprasīšanu no valsts institūcijām ir aktualizējams arī jautājums par grozījumu izdarīšanu normatīvajos aktos, kas regulē valsts informācijas sistēmu darbību. Piemēram, Ministru kabineta 2019. gada 20. augusta noteikumi Nr. 381 "Invaliditātes informatīvās sistēmas noteikumi" noteic konkrētas institūcijas, kurām ir tiesības saņemt konkrētus datus no Invaliditātes informatīvās sistēmas, kā arī šo datu saņemšanas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Satversmes tiesas 2019. gada 28. jūnija spriedumu  lietā Nr. 2018-24-01 11. punkts; Satversmes tiesas 2015. gada 8. aprīļa sprieduma lietā Nr. 2014-34-01 14. punkts; Satversmes tiesas 2007. gada 16. maija spriedumu lietā Nr. 2006-42-01 11. punktu un 2018. gada 14. decembra spriedumu lietā Nr. 2018-09-0103 18.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VAD likumprojekts tiks saskaņots atsevišķi. Attiecīgi pie likumprojekta virzīšanas šis lēmums tiks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valsts aizsardzības dienesta ieviešanai nepieciešamie tiesību aktu projekti (kas pievienoti informatīvā ziņojuma projekta pielikumā) ir jāprecizē, tos vispusīgi izvērtējot, tai skaitā attiecībā uz administratīvo un kriminālatbildību jauniešiem, lai tie atbilstu Latvijā pastāvošajai sodu politikai, judikatūrai un tiesību doktrīnai.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likumprojekts tiks saskaņots atsevišķi. Attiecīgi pie likumprojekta virzīšanas šis lēmums tiks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- 05.08.2022.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iebilst pret to, ka studiju augstskolā dēļ iesaukuma atlikšanas mehānisms var būt ne vēlāk kā līdz brīdim, kad persona sasniedz 26 gadu vecumu, ja tas sevī iekļauj arī doktorantūras studijas. Studējot doktorantūrā, kas pamatā ir pētnieciskā darbība, nav iespējams pārtraukt pētījumu tā vidū uz 11 mēnešiem. Piedāvājam personai, ja tā studē doktorantūrā, atlikt iesaukumu ne vēlāk kā līdz brīdim, kad persona sasniedz 30 gadu vecumu, tādējādi paredzot, ka doktoranti var pabeigt savas studijas un izstrādāt doktora grāda iegūšanai paredzēto zinātnisko pētījumu.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valsts aizsardzības dienesta pievilcību un sniegtu iespējas efektīvi integrēties darba tirgū pēc tā, piedāvājam ieviest atbalstu studijām augstākajā izglītībā atsevišķu speciāli tam paredzētu valsts finansētu studiju vietu un stipendiju formā. Ministrija rosina rast iespēju piedāvāt studentiem, kas studē akreditētā valsts augstākās izglītības iestādē un izvēlas dienestu NBS vienībā, pēc dienesta NBS vienībā pabeigšanas piešķirt valsts finansētu studiju vietu un valsts stipendiju atlikušajam studiju periodam attiecīgajā studiju programmā. Arī personām, kas ir ieguvušas vidējo izglītību vai vidējo speciālo izglītību un pirms stāšanās augstākās izglītības iestādē vispirms izvēlas dienestu NBS vienībā, pēc dienesta NBS vienībā pabeigšanas piešķirt valsts finansētu studiju vietu akreditētā valsts augstākās izglītības iestādē un valsts stipendiju izvēlētajā studiju programmā, ja persona iztur konkursu attiecīgajā studiju programmā saskaņā ar augstākās izglītības iestādes uzņemšanas noteikumiem. Šobrīd aprēķinātās kopējās izmaksas šim atbalstam uz 500 personām ir € 3,153,000 gadā (€ 2,153,000 par valsts finansētajām studiju vietām un € 1,000,000 par stipendiju € 200 mēnesī). Ministrija aicina Aizsardzības ministriju apsvērt iespēju finansēt šo motivācijas mehānismu un atbalstu integrācijai darba tirgū. Ministrija tuvākajā laikā virzīs apspriedei konceptuālo ziņojumu “Par turpmāko augstākās izglītības finansēšanu”, kurā piedāvās tai skaitā augstākminēto atbalstu tiem, kas izvēlas valsts aizsardzības dienestu NBS 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nepieciešams, esam gatavi piedalīties darba sarunā iebilduma izskatīšanai.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VAD paredz izvēles iespējas starp dienesta veidiem. Ja studējošais izvēlas dienestu Zemessardzē vai Augstskolu studējošo speciālo militāro apmācību, tad ar to ir iespējams apvienot studijas. Tāpat pastāv iespēja atlikt dienestu līdz 26 gadu vecumam, ja ir augstskolas studijas. Tādā gadījumā dienests būs jāizpilda pēc 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dienestā NBS vienībās sarežģītāko specialitāšu apgūšanā (artilērijas) būs ļoti būtiski izmantot vidusskolā iegūtās zināšanas.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IZM diskusijas piedāvājumam attiecībā par studiju finansēšanas modeli VAD iesauktajiem.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"Par valsts aizsardzības dienesta ieviešanu" projekta (turpmāk - projekts) 2.3.4. sadaļas tomēr vēl aizvien nav saprotams, kādā veidā tiks vērtēta personas atteikšanās pildīt obligāto militāro dienestu, pamatojoties uz domas, apziņas vai reliģiskās pārliecības dēļ. Lai arī projekts ir papildināts ar norādi, ka personai būs jānorāda pamatojums, tomēr nav skaidrs, kas vērtēs šo pamatojumu un, kā tiks pieņemts lēmums par to, vai persona ir atbrīvojama no obligātā militārā dienesta vai tomēr nav. Norādāms, ka šādam izvērtējumam ir jābūt rūpīgam, jo šajā gadījumā saskaras personas tiesības uz domas, apziņas un reliģijas brīvību no vienas puses un personas pienākums pret valsti no otras puses. Tāpat nebūtu pieļaujams, ka šāds atteikums principā ir tikai iemesls, lai persona nepildītu obligāto militāro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projekta 2.3.4. sadaļu ar atbilstošu informāciju, neatstājot šādus jautājumus tikai uz likumprojekta izstrādes brīdi.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ziņojums 2.3.4.sadaļa papildināta ar norādi, ka iesniegumus izvertēs Ministru kabineta izveidota valsts aizsardzības dienesta iesaukšanas kontroles komisija, kas pieņems lēmumu par militārā dienesta aizstāšanu ar valsts civilo dienestu.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informatīvo ziņojumu kopumā, lai tajā tiktu lietota vienota terminoloģija. Pašlaik nav skaidrs, kāds jēdziens ir primārs attiecībā uz nemilitāro valsts aizsardzības dienesta veidu - informatīvā ziņojuma 1. lpp. tiek izmantoti vārdu salikumi "alternatīvais dienests jeb civilais valsts dienests", savukārt informatīvā ziņojuma 2.3.4. apakšpunktā ir runa par valsts civilo dienestu, kas var tikt sajaukts ar valsts civildienestu.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nepieciešamības attiecīgi precizēt arī Ministru kabineta sēdes protokollēmumu.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izmantojot vienotu terminoloģiju - valsts civilais dienests.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lpp. norādīts, ka "tāpat arī, respektējot pilsoņu izglītības, personīgās izaugsmes un profesionālās karjeras plānus, kā arī ekonomiskos vai ģimenes dzīves izaicinājumus (piemēram, ir vienīgais aizbildnis) tiek paredzēts iesaukuma atlikšanas mehānisms, kur pilsonis, tiekot iesaukts, iesaukuma datumu var lūgt pārcelt uz vēlāku laiku, bet ne vēlāk kā līdz brīdim, kad persona sasniedz 26 gadu vecumu." Savukārt likumprojektā "Valsts aizsardzības dienesta likuma" (22-TA-2481) 15. panta pirmās daļas 7. punkts noteic, ka lēmumu par neiesaukšanu valsts aizsardzības dienestā pieņem attiecībā uz pilsoni, kurš ir bērna vienīgais vecāks (aizbildnis). Līdz ar to nepieciešams atbilstoši precizēt projektu, jo atbilstoši minētajam likumprojektam attiecībā uz pilsoni, kurš ir bērna vienīgais vecāks (aizbildnis), objektīva un pamatota iemesla dēļ tiek pieņemts lēmums par neiesaukšanu (likumprojekta 15. pants), nevis lēmums par iesaukšanas atlikšanu (likumprojekta 16.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valsts aizsardzības dienestā neiesaucamo personu uzskaitījums, norādot arī pilsoņus, kuri ir bērna vienīgie vecāki (aizbildņi).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alternatīvā dienesta (valsts civilā dienesta) pildīšanas laiks ir 12 mēneši un to ir paredzēts pildīt dažādu nozaru institūcijās, lūdzam papildināt projekta 2.3.4. sadaļu ar informāciju kā tiks nodrošināts tas, ka šis dienests ir jēgpilns un noderīgs vispārējās mobilizācijas gadījumā.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Ņemts vērā daļēji.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iekļauta detalizēta informācija tikai par militārajiem valsts aizsardzības dienesta veidiem. Respektējot citu ministriju izteiktos iebildumus un priekšlikumus, AM ierosina izveidot starpinstitūciju darba grupu, kura līdz 2023.gada 1.februārim sagatavotu savstarpēji saskaņotu detalizētu redzējumu par valsts civilā dienesta darbības principiem, organizāciju un finansēšanu. Izteiktos iebildumus un priekšlikumus izskatīs šīs darba 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papildināt informatīvā ziņojuma 9. lpp. piekto rindkopu, jo nav skaidrs, kas ir domāts ar citiem izdevumiem, kas būtu jāsedz ministrijām, kuras nodrošinās VCD izpildi savās jomās.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iekļauta detalizēta informācija tikai par militārajiem valsts aizsardzības dienesta veidiem. Respektējot citu ministriju izteiktos iebildumus un priekšlikumus, AM ierosina izveidot starpinstitūciju darba grupu, kura līdz 2023.gada 1.februārim sagatavotu savstarpēji saskaņotu detalizētu redzējumu par valsts civilā dienesta darbības principiem, organizāciju un finansēšanu. Izteiktos iebildumus un priekšlikumus izskatīs šīs darba grupas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 iepazinusies ar Informatīvo ziņojumu "Par valsts aizsardzības dienesta ieviešanu" (turpmāk – ziņojums), norāda, ka ziņojums daļā par pilsoņu kategorijām, kuras VAD nebūtu iesaucamas, papildināms ar vēl vienu kategoriju, proti, Iekšlietu ministrijas sistēmas iestāžu un Ieslodzījuma vietu pārvaldes amatpersonām ar speciālajām dienesta pakāpēm. Jau šobrīd Iekšlietu ministrijas sistēmas iestādēs personāla nekomplekts vidēji sastāda 15-17% no nepieciešamā personāla, kas būtiski kavē valsts iekšējās drošības funkciju pilnvērtīgu izpildi un rada iekšējās drošības riskus. Nosakot kā obligātu VAD arī  Iekšlietu ministrijas sistēmas iestāžu un Ieslodzījuma vietu pārvaldes amatpersonām ar speciālajām dienesta pakāpēm, tiks vēl vairāk palielināti valsts iekšējās drošības riski un kavēta funkciju pilnvērtīga izpilde. Ziņojumā minētais, ka “iesaukuma atlikšana attiecas arī uz pilsoņiem, kas iestājušies studijām Valsts policijas koledžā, Valsts robežsardzes koledžā, Ugunsdrošības un civilās aizsardzības koledžā un personām, kas ir imatrikulētas Latvijas Universitātes, Rīgas Stradiņa universitātes, Rīgas tehniskās universitātes un Rēzeknes Tehnoloģiju akadēmijas studiju programmās civilmilitāro, inženiertehnisko, vadības zinību vai tiesību zinību tematiskajā jomā saskaņā ar Iekšlietu ministrijas (Tieslietu ministrijas  attiecībā uz Ieslodzījuma vietu pārvaldi) resora iestādes nosūtījumu”, nav situācijas risinājums, jo no minētā izriet, ka iesaukšana VAD tiek tikai atlikta uz mācību laiku, bet pēc izglītības iestādes absolvēšanas pilsoņi iesaucami VAD. Minētais ne tikai pasliktinās situāciju ar personāla piesaisti iekšlietu jomā, bet arī mazinās personāla profesionālo līmeni, jo pēc izglītības iestādes absolvēšanas iegūtās specifiskās zināšanas uzreiz netiks izmantotas dienestā, bet VAD laikā pat aizmirstas, līdz ar to, lai atjaunotu piemirstās zināšanas, personāls būs atkārtoti jāapmāca, kas prasīs papildu laiku un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Valsts robežsardze uzstāj ziņojuma papildināšanai, ka VAD nav iesaucamas Iekšlietu ministrijas sistēmas iestāžu un Ieslodzījuma vietu pārvaldes amatpersonas ar speciālajām dienesta pakāpēm, vienlaikus svītrojot, ka “iesaukuma atlikšana attiecas arī uz pilsoņiem, kas iestājušies studijām Valsts policijas koledžā, Valsts robežsardzes koledžā, Ugunsdrošības un civilās aizsardzības koledžā un personām, kas ir imatrikulētas Latvijas Universitātes, Rīgas Stradiņa universitātes, Rīgas tehniskās universitātes un Rēzeknes Tehnoloģiju akadēmijas studiju programmās civilmilitāro, inženiertehnisko, vadības zinību vai tiesību zinību tematiskajā jomā saskaņā ar Iekšlietu ministrijas (Tieslietu ministrijas  attiecībā uz Ieslodzījuma vietu pārvaldi) resora iestādes nosūtījumu”.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sistēmas iestāžu un Ieslodzījuma vietu pārvaldes amatpersonas ar speciālajām dienesta pakāpēm nav iesaucamas VAD līdzīgi kā noteikts Mobilizācijas likuma 14.1 panta pirmajā daļā, ka mobilizācijai netiek pakļautas Iekšlietu ministrijas sistēmas iestāžu un Ieslodzījuma vietu pārvaldes amatpersonas ar speciālajām dienesta pakāpēm. Minētā redakcija skaidri norāda, ka Valsts robežsardzei mobilizācijas gadījumā būs savi, skaidri definēti uzdevumi. Lai tos īstenotu jau šobrīd tiek nodrošinātas personāla apmācības mācību un studiju programmas ietvaros, kā arī tiek strādāts pie esošā personāla apmācībām, lai attīstītu un nostiprinātu tieši tās prasmes un iemaņas, kas nepieciešamas Valsts robežsardzei. Pamatojoties uz minēto, piemērot dienestā esošai Valsts robežsardzes amatpersonai ar speciālo dienesta pakāpi iesaukšanas regulējumu valsts aizsardzības dienestā ir neloģiski, kamēr tā ir Valsts robežsardzes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Valsts robežsardze norāda uz nepieciešamību ziņojumā novērst pareizrakstības kļūdas.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šobrīd ir noteikusi tikai šādas kategorijas, kuras VAD nebūtu iesaucamas: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pilsoņi, par kuriem pieņemts lēmums kā par pilnībā neatbilstošiem VAD izvirzītajām prasībām (veselība, sodāmība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pilsoņi, kuriem ir arī kādas citas valsts pilsonība (pavalstniecība) un kuri ir dienējuši ārvalstu militārajā dienestā vai pildījuši alternatīvo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Pulkveža Oskara Kalpaka profesionālās vidusskolas absolventi;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sistēmas iestāžu un Ieslodzījuma vietu pārvaldes amatpersonas ar speciālajām dienesta pakāpēm.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2.2. sadaļa, norādot, ka Iekšlietu ministrijas sistēmas iestāžu un Ieslodzījuma vietu pārvaldes amatpersonas ar speciālajām dienesta pakāpēm netiks iesauktas valsts aizsardzības dienestā, vienlaikus,  gadījumā, ja persona dienestu minētajās institūcijās pārtrauks ātrāk kā 26 gadu vecumā, tai būs pienākums izpildīt valsts aizsardzības dienestu.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5.nodaļā tiek paredzētas trīs iespējamās rīcības, lai panāktu valsts aizsardzības dienesta (turpmāk - VAD) ieviešanu ar atbilstošu finansējumu - ieviest VAD esošo budžeta līdzekļu ietvaros, palielināt finansējumu aizsardzības jomai līdz 3% no IKP no 2025.gada vai šādu apmēru nodrošināt no 2027.gada.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informatīvo ziņojumu ar plānoto papildu budžeta līdzekļu apmēru (gadu sadalījumā) aizsardzības jomai abos iespējamās rīcības virzienos, kas paredz atbalstīt priekšlikumu nodrošināt finansējumu 3% no IKP jau 2025.gadā vai no 2027.gada.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5.nodaļa.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šī ziņojuma 6.sadaļā ir norādīts, ka tiks turpināts darbs pie alternatīvā dienesta koncepta izstrādes un ieviešanas, lūdzam svītrot norādi, ka "ministrijām, kuras nodrošinās VCD savās jomās, dienesta veicējam jānodrošina noteiktās kompensācijas izmaksa, kā arī citu izdevumu segšana" un papildināt ziņojumu ar skaidrojumu, ka VCD ieviešanas procesā ir jāvērtē, kā tiks nodrošināta starpresoru VCD koordinācija un jāprecizē VCD dienesta veicējiem noteiktās kompensācijas izmaksu un citu izdevumu finanšu avots, kā arī samaksas apmērs un kārtība. Par VCD ir nepieciešama papildu diskusija.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iekļauta detalizēta informācija tikai par militārajiem valsts aizsardzības dienesta veidiem. Respektējot citu ministriju izteiktos iebildumus un priekšlikumus, AM ierosina izveidot starpinstitūciju darba grupu, kura līdz 2023.gada 1.februārim sagatavotu savstarpēji saskaņotu detalizētu redzējumu par valsts civilā dienesta darbības principiem, organizāciju un finansēšanu. Izteiktos iebildumus un priekšlikumus izskatīs šīs darba grupas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2.3. apakšpunktā teikts, ka valsts aizsardzības dienests iekļauj trīs militārā dienesta veidus (dienestu NBS, dienestu ZS un augstskolu studentu speciālo militāro apmācību) un alternatīvo jeb valsts civilo dienestu. Savukārt 2.3.4. apakšpunktā teikts, ka valsts civilais dienests būs vairāku ministriju kompetencē. MK protokollēmuma projekta 6. punkts paredz iekšlietu ministram, labklājības ministram un veselības ministram līdz 2023. gada 1. jūlijam izstrādāt alternatīvā dienesta īstenošanas koncepciju savās 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izriet, ka katrai ministrijai tiks uzdots izstrādāt savas nozares alternatīvā dienesta koncepciju. Tomēr tas ir pretrunā ar ziņojumā minēto, ka alternatīvais dienests ir iekļauts valsts aizsardzības dienestā, un neatbilst Nacionālās drošības likuma 11.panta pirmās daļas 1.punktam, kas nosaka, ka Aizsardzības ministrija izstrādā un īsteno valsts aizsardzības politiku.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ziņojuma nav saprotams, kas uzraudzīs un koordinēs personas, kuras būs pakļautas valsts aizsardzības dienestam, bet izvēlēsies alternatīvo jeb civilo dienestu, t.i, vai šis funkcijas veiks viena valsts aizsardzības dienestu uzraugošā iestāde vai katra ministrija veidos savu uzraugošo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precizēt ziņojumu un protokollēmuma 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iekļauta detalizēta informācija tikai par militārajiem valsts aizsardzības dienesta veidiem. Respektējot citu ministriju izteiktos iebildumus un priekšlikumus, AM ierosina izveidot starpinstitūciju darba grupu, kura līdz 2023.gada 1.februārim sagatavotu savstarpēji saskaņotu detalizētu redzējumu par valsts civilā dienesta darbības principiem, organizāciju un finansēšanu. Izteiktos iebildumus un priekšlikumus izskatīs šīs darba 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2.3.4.apakšsadaļā "Valsts civilais dienests" minēts, ka ministrijām (Iekšlietu, Veselības un Labklājības ministrija), kuras nodrošinās VCD savās jomās, dienesta veicējam jānodrošina noteiktās kompensācijas izmaksa, kā arī citu izdevumu segšana. Lūdzam papildināt tekstu ar informāciju par finansēšanas avotu minēto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iekļauta detalizēta informācija tikai par militārajiem valsts aizsardzības dienesta veidiem. Respektējot citu ministriju izteiktos iebildumus un priekšlikumus, AM ierosina izveidot starpinstitūciju darba grupu, kura līdz 2023.gada 1.februārim sagatavotu savstarpēji saskaņotu detalizētu redzējumu par valsts civilā dienesta darbības principiem, organizāciju un finansēšanu. Izteiktos iebildumus un priekšlikumus izskatīs šīs darba grupas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5.nodaļu ar detalizētiem aprēķiniem, kas pamato norādītā nepieciešamā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informatīvā ziņojuma 5.nodaļā ir paredzēti trīs iespējamās rīcības finansējuma nodrošināšanai, kā arī norādītajam, ka Aizsardzības ministrijas ieskatā finansējuma kāpināšana līdz 3% no IKP ar 2027. gadu būtu optimālākais risinājums, lūdzam papildināt ar informāciju, kā plānots nodrošināt finansējumu valsts aizsardzības dienesta ieviešanai līdz 2027.gadam.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5.nodaļa.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2.3.4.apakšpunktā minēto Valsts civilā  dienesta izpildes veidu Valsts ugunsdzēsības un glābšanas dienestā ar ilgumu 12 mēneši. VUGD ieskatā Valsts civilā dienesta izpilde Valsts ugunsdzēsības un glābšanas dienestā varētu tikt īstenota ugunsdzēsēja glābēja palīga vai dispečera palīga amatos, analoģiski kā tiek plānots dienests Zemessardzē 5 gadu garumā. Minētajā gadījumā kandidātu  Valsts civilā dienestā veselības stāvoklim un fiziskajai sagatavotībai būtu jāatbilst noteiktām prasībām, jo dienesta laikā jāapgūst noteikta profesionāla apmācība, kā arī viņi tiktu iesaistīti  Valsts ugunsdzēsības un glābšanas dienestam noteikto uzdevumu izpildē.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iekļauta detalizēta informācija tikai par militārajiem valsts aizsardzības dienesta veidiem. Respektējot citu ministriju izteiktos iebildumus un priekšlikumus, AM ierosina izveidot starpinstitūciju darba grupu, kura līdz 2023.gada 1.februārim sagatavotu savstarpēji saskaņotu detalizētu redzējumu par valsts civilā dienesta darbības principiem, organizāciju un finansēšanu. Izteiktos iebildumus un priekšlikumus izskatīs šīs darba grupas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kopsavilkumā un 2.3.4. apakšsadaļā minēts, ka 2023. gadā būs pieejami tikai militārā dienesta veidi, ņemot vērā nepieciešamo laiku alternatīvā dienesta koncepta izstrādei, kas provizoriski varētu tikt uzsākts 2024. gada janvārī. Vēršam uzmanību uz to, ka valsts aizsardzības dienests varēs tikt aizstāts ar alternatīvo dienestu, ja personas veselības stāvoklis neatbilst valsts aizsardzības dienesta prasībām vai ja persona domu, apziņas vai reliģiskās pārliecības dēļ nevar pildīt aktīvo dienestu. Lūdzam skaidrot, kā tiks risinātas situācijas ar personām, kuras minēto iemeslu dēļ nevarēs vai nevēlēsies pildīt valsts aizsardzības dienestu 2023. gada otrajā pusgadā, bet tām nebūs iespēja to aizstāt ar alternatīvo dienestu.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personām, kuras 2023. gada otrajā pusgadā nevarēs pildīt kādu no militārajiem valsts aizsardzības dienesta veidiem, būs iespēja pildīt civilo valsts dienestu, sākot ar 2024. gada 1.janvāri.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2.2. apakšsadaļā minēts, ka "gadījumos, kad tas nepieciešams pilsoņa veselības dēļ, kā arī gadījumos, kad pilsonim atbilstoši Mobilizācijas likuma 14.</w:t>
            </w:r>
            <w:r w:rsidR="00000000" w:rsidRPr="00000000" w:rsidDel="00000000">
              <w:rPr>
                <w:vertAlign w:val="superscript"/>
                <w:rtl w:val="0"/>
              </w:rPr>
              <w:t xml:space="preserve">1</w:t>
            </w:r>
            <w:r w:rsidR="00000000" w:rsidRPr="00000000" w:rsidDel="00000000">
              <w:rPr>
                <w:rtl w:val="0"/>
              </w:rPr>
              <w:t xml:space="preserve"> panta pirmajai daļai ir noteikts mobilizācijas izņēmums, iesaukums atliekams. Tāpat iesaukuma atlikšana attiecas arī uz pilsoņiem, kas iestājušies studijām Valsts policijas koledžā, Valsts robežsardzes koledžā, Ugunsdrošības un civilās aizsardzības koledžā un personām, kas ir imatrikulētas Latvijas Universitātes, Rīgas Stradiņa universitātes, Rīgas tehniskās universitātes un Rēzeknes Tehnoloģiju akadēmijas studiju programmās civilmilitāro, inženiertehnisko, vadības zinību vai tiesību zinību tematiskajā jomā saskaņā ar Iekšlietu ministrijas (Tieslietu ministrijas  attiecībā uz Ieslodzījuma vietu pārvaldi) resora iestādes nosūtījumu." Savukārt projekta izziņā ir norādīts, ka valsts aizsardzības dienestā netiks iesauktas personas ar speciālajām dienesta pakāpēm ar nosacījumu, ka ir pabeigtas resora izglītības iestāžu studijas, iegūta nepieciešamā kvalifikācija un nodienēts iekšlietu resorā nepieciešamais periods. Tieslietu ministrija jau iepriekš projekta saskaņošanas laikā norādīja uz problēmjautājumiem attiecībā uz personām, uz kurām attiecināms mobilizācijas izņēmums. Ja uz noteiktus amatus ieņemošām personām ir attiecināms mobilizācijas izņēmums un ir paredzēts, ka tas attiecināms arī uz iesaukšanu valsts aizsardzības dienestā, būtu vērtējams jautājums par to, vai uz attiecīgos amatus ieņemošām personām ir atliekams iesaukums vai nosakāms, ka šādas personas nav iesaucamas. Proti, ja mobilizācijas laikā nevar iesaukt policijā vai glābšanas dienestā strādājošu personu, tad uz to nebūtu attiecināma arī iesaukšana valsts aizsardzības dienestā, jo uz valsts aizsardzības dienesta izpildes brīdi tādējādi tiks mazināta policijas vai glābšanas dienesta kapacitāte. Vienlaikus jānorāda, ka no projekta neizriet, ka personas ar speciālajām dienesta pakāpēm netiks iesauktas, ja iegūs nepieciešamo izglītību, tajā ir skaidri noteikts, ka iesaukums tiek atlikts. Ņemot vērā minēto, lūdzam izvērtēt projektā paredzētos iesaukuma atlikšanas gadījumus, vienlaikus izvērtējot, vai šajos gadījumos nebūtu nosakāms, ka šādas personas netiek iesauktas valsts aizsardzības dienestā.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2.2.sadaļa, norādot, ka Iekšlietu ministrijas sistēmas iestāžu un Ieslodzījuma vietu pārvaldes amatpersonas ar speciālajām dienesta pakāpēm netiks iesauktas valsts aizsardzības dienestā, vienlaikus,  gadījumā, ja persona dienestu minētajās institūcijās pārtrauks ātrāk kā 26 gadu vecumā, tai būs pienākums izpildīt valsts aizsardzības dienestu.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2.2. apakšsadaļā noteikts, ka Aizsardzības ministrija savā komunikācijā ar sabiedrību aicinās valsts aizsardzības dienesta izpildi pēc iespējas neatlikt, jo vēlākos gados dienesta izpildi var apgrūtināt studijas, profesionālie izaicinājumi, ģimenes izveide, finanšu saistības u.c. Vēršam uzmanību uz to, ka personas civilā dzīve tiks ietekmēta jebkurā gadījumā, ņemot vērā to, ka dienests valsts aizsardzības dienestā noritēs 11 mēnešus, savukārt alternatīvais dienests ir plānots vismaz 12 mēnešus. Personas, kuras tiks iesauktas dienestā uz 11 mēnešiem, uzturēsies dienesta vietā (piemēram, kazarmās), tādējādi šādām personām nebūs nepieciešams uzturēt sev īrētu dzīvesvietu, kurā atgriezties pēc dienesta beigām. Iesaucamajām personām vai sievietei, kas brīvprātīgi iestāsies valsts aizsardzības dienestā, var būt uzturlīdzekļu samaksas pienākums, un nav saprotams, kā dienests ietekmēs šī pienākuma izpildi. Nebūtu pieļaujama situācija, ka valsts aizsardzības dienesta izpildes laikā vecāks (dienējošā persona) nespēj uzturēt savu bērnu un nonāk uzturlīdzekļu parādnieku sarakstā. Projektā nav ietverts nekāds vērtējums par to, kā dienests ietekmēs personas civilo dzīvi pēc dienesta beigām. Proti, vai ir vērtēts tas, ka potenciāli pēc dienesta beigām personas (jaunieši, kas iesaukti pēc vidējās izglītības ieguves) būs mazāk motivētas atgriezties izglītības sistēmā (iegūt augstāko izglītību vai profesionālo izglītību), kādas būs viņu iespējas iekļauties darba tirgū, jo īpaši tām personām, kas būs iesauktas pēc vidējās izglītības ieguves. Tāpat projektā nav vērtēts personu dzīvesvietas jautājums pēc dienesta beigām, jo kompensācija 1 100 euro apmērā var nebūt pietiekama, lai nodrošinātu sevi ar dzīvesvietu un atrastu pastāvīgu darbu. Minētais ir jo īpaši svarīgi, ja ir paredzēts iesaukt arī tās personas, kas dzīvo ārvalstīs. Vienlaikus, vai ir ticis vērtēts, ka samazināsies studējošo un profesionālajās izglītības iestādēs izglītojamo skaits, tādējādi tautsaimniecības attīstībai nepieciešamo speciālistu sagatavošana notiks lēnāk (ja pēc dienesta beigām personas izvēlēsies iegūt augstāko izglītību vai profesionālo izglītību) vai tiks kavēta (ja pēc dienesta beigām personas neizvēlēsies iegūt augstāko izglītību vai profesionālo izglītību). Ņemot vērā minēto, atkārtoti lūdzam papildināt projektu ar izvērtējumu par personas civilo dzīvi pēc dienesta beigām, kā arī liela skaita jauniešu pēc vidējās izglītības ieguves iesaukšanas sekas uz tautsaimniecības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piedāvātais valsts aizsardzības dienesta modelis piedāvā 3 dažādus militārā dienesta veidus, kur, piemēram, valsts aizsardzības dienesta izpilde Zemessardzē ir savienojama gan ar studijām, gan pastāvīgu nodarbinātību. Attiecīgi persona, apzinoties savas saistības un pienākumus t.s. civilajā dzīvē, var mērķtiecīgi pieteikties šim VAD veidam.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2.3.1. apakšsadaļā norādīts, ka augstskolu studējošajiem, kuri pildīs valsts aizsardzības dienestu, kas ilgst 11 mēnešus, pēc atvaļināšanas rezervē tiks noteiktas tiesības turpināt mācības tajā pašā statusā kā pirms iesaukšanas. Ar normatīvajiem aktiem var uzlikt pienākumu Latvijas izglītības iestādei nodrošināt personai tiesības turpināt mācības (studijas) ar tiem pašiem nosacījumiem, vienlaikus šādus pienākumus nevar uzlikt ārvalsts izglītības iestādei. Ņemot vērā to, ka valsts aizsardzības dienestā var iesaukt Latvijas pilsoņus, kas neuzturas Latvijā, vai arī iesaukt var tādu Latvijas pilsoni, kurš iesaukšanas gadā ir uzņemts studijām ārvalsts augstskolā, atkārtoti lūdzam papildināt projektu ar informāciju par to, kā tiks nodrošinātas Latvijas pilsoņa tiesības mācības (studijas) ārvalsts izglītības iestādē. Vienlaikus norādām, ka minētais attiecināms arī uz tiesībām turpināt darbu pie ārvalsts darba devēja.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studē ārvalstīs, varēs izmantot paredzēto iesaukuma atlikšanas mehānismu, lūdzot atlikt iesaukumu valsts aizsardzības dienestā uz vēlāku laiku.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2.3.4. apakšsadaļas izriet, ka alternatīvais dienests (valsts civilais dienests) būtu veicams Iekšlietu, Veselības un Labklājības ministrijas sistēmas institūcijās, sniedzot dažāda veida atbalstu šo institūciju pastāvīgajam personālam. Projekta izziņā norādīts, ka alternatīvajam dienestam ir sabiedriska funkcija, tas ir, primāri paredzēts sabiedrībai svarīgu funkciju izpildē. No projektā minētā neizriet, ka alternatīvā dienesta laikā būs veicamas sabiedrībai svarīgas funkcijas, drīzāk būs veicami zemi atalgotu amatu, kuros citas personas nevēlas strādāt zemā atalgojuma un amata zemā prestiža dēļ, pienākumi. Atkārtoti atgādinām, ka lielākajā daļā gadījumu iesauktās personas, kas būs novirzāmas alternatīvajam dienestam, būs vīrieši, savukārt no informācijas, kas sniegta par alternatīvo dienestu, secināms, ka personas drīzāk tiek sodītas par to, ka tās nevar dienēt valsts aizsardzības dienestā. Alternatīvajam dienestam ir jābūt jēgpilnam un jāstiprina valsts aizsardzības sistēma, nevis tikai kā atturošam mehānismam no izvairīšanās dienēt valsts aizsardzības dienestā. Vienlaikus atkārtoti norādām, ka projektā nepieciešams ietvert informāciju par alternatīvā dienesta ieviešanai un īstenošanai nepieciešamajiem resursiem. Ņemot vērā minēto, lūdzam pārskatīt alternatīvā dienesta mērķi, nodrošinot, ka tas ir jēgpilns un stiprina valsts aizsardzības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iekļauta detalizēta informācija tikai par militārajiem valsts aizsardzības dienesta veidiem. Respektējot citu ministriju izteiktos iebildumus un priekšlikumus, AM ierosina izveidot starpinstitūciju darba grupu, kura līdz 2023.gada 1.februārim sagatavotu savstarpēji saskaņotu detalizētu redzējumu par valsts civilā dienesta darbības principiem, organizāciju un finansēšanu. Izteiktos iebildumus un priekšlikumus izskatīs šīs darba grupas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Iekšlietu ministrijas  izglītības iestāžu- Valsts policijas  koledžas , Valsts robežsardzes koledžas un Ugunsdrošības un civilās aizsardzības koledžas  specializēto studiju programmu reflektantu nokomplektēšanu,un  tādējādi nodrošinātu pastāvīgu Valsts policijas , Valsts robežsardzes un Valsts ugunsdzēsības un glābšanas dienesta personālsastāva pietiekamību un atjaunošanu , līdz ar to  nodrošinot valsts iekšējās drošības  uzdevumu izpildi , atkārtoti lūdzam papildināt informatīvo ziņojumu un ar to saistīto likumprojektu (22-TA-2481) , iekļaujot informāciju par vēl vienu kategoriju, kas nebūtu iesaucama valsts aizsardzības dienestā - jauniešiem, kas ir plānojuši savu turpmāko karjeru saistīt ar iekšējās drošības iestādēm un uzsākuši iestāšanās procesu  studijām minētajās izglītības iestādēs.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2.2. sadaļa, norādot, ka Iekšlietu ministrijas sistēmas iestāžu un Ieslodzījuma vietu pārvaldes amatpersonas ar speciālajām dienesta pakāpēm netiks iesauktas valsts aizsardzības dienestā, vienlaikus, gadījumā, ja persona dienestu minētajās institūcijās pārtrauks ātrāk kā 26 gadu vecumā, tai būs pienākums izpildīt valsts aizsardzības dienestu.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Informatīvā ziņojuma 2.3.4.sadaļas "Valsts civilais dienests" otrajā rindkopā ir norādīts, ka „Šobrīd paredzēts, ka VCD pildīs personas, kuras savu domu, apziņas vai reliģiskās pārliecības (norādot pamatojumu) dēļ nevar pildīt militāro dienestu. Tāpat iespējami gadījumi, kad persona veselības stāvoklis neļauj pildīt citus VAD veidus, bet VCD pienākumu izpildei ir derīgs, jo veselības stāvokļa u.c. prasības  dienestam noteiks tās ministrijas, kuru pārraudzībā dienests tiks organizēts.”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iebilst un lūdz precizēt informatīvo ziņojumu un attiecīgi arī likumprojektu „Valsts aizsardzības likums” un izslēgt iespēju valsts civilajā dienestā iesaukt personas, kuras veselības stāvokļa dēļ nevar pildīt valsts aizsardzības dienestu. Ministrijas ieskatā primārais un vienīgais mērķis ir personu iesaukšana valsts aizsardzības dienestā un tajā sākotnēji personas tiek izvērtētas atbilstībai šim dienestam. Tikai tad, ja personas ir iesaucamas valsts aizsardzības dienestā, tas ir, tās arī veselības stāvokļa dēļ atbilst iesaukšanai, tās nonāk valsts aizsardzības dienesta uzskaitē un tālāk tiek sadalītas pa dienesta veidiem, no kuriem viens ir valsts civilais dienests. Valsts civilais dienests attiecīgi ir nosakāms tām personām, kuras, kaut arī veselības stāvokļa dēļ ir derīgas aizsardzības dienestam, tomēr tajā nozīmētas netiek, jo šo personu  reliģiskās pārliecības, domu vai apziņas dēļ tās nevar pildīt aizsardzības dienestu. Attiecīgi tās tiek nozīmētas valsts civilajā dienestā.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ministrijas ieskatā šī informatīvā ziņojuma un tam sekojošo tiesību aktu projektu mērķis ir valsts aizsardzības dienesta, kurš tiek īstenots četros veidos (dienests NBS vienībā, dienests Zemessardzē, augstskolu studentu speciālā militārā apmācība un valsts civilais dienests), ieviešana un tādā gadījumā nebūtu pieļaujami atšķirīgi kritēriji iesaukšanai dienestā kā tādā. Taču, ja paredz, ka ir arī paralēls vēl viena dienesta veids (valsts civilais dienests), kas neizriet šajā pakārtotajā ķēdē, tad sanāk, ka arī valsts aizsardzības dienests ir tikai viens no diviem veidiem, attiecīgi tad Aizsardzības ministrijai bija jāraksta ziņojums par jauniešu dienesta ieviešanu, paredzot, ka to var darīt divos veidos – valsts aizsardzības dienestā ar trīs apakšveidiem vai valsts civilajā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2.3.4.sadaļas otrajā rindkopā ir norādīts, ka „Šobrīd paredzēts, ka VCD pildīs personas, kuras savu domu, apziņas vai reliģiskās pārliecības (norādot pamatojumu) dēļ nevar pildīt militāro dienestu. Tāpat iespējami gadījumi, kad persona veselības stāvoklis neļauj pildīt citus VAD veidus, bet VCD pienākumu izpildei ir derīgs, jo veselības stāvokļa u.c. prasības  dienestam noteiks tās ministrijas, kuru pārraudzībā dienests tiks organizēts.”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iebilst un lūdz precizēt informatīvo ziņojumu un attiecīgi arī likumprojektu „Valsts aizsardzības likums” un izslēgt iespēju valsts civilajā dienestā iesaukt personas, kuras veselības stāvokļa dēļ nevar pildīt valsts aizsardzības dienestu. Ministrijas ieskatā primārais un vienīgais mērķis ir personu iesaukšana valsts aizsardzības dienestā un tajā sākotnēji personas tiek izvērtētas atbilstībai šim dienestam. Tikai tad, ja personas ir iesaucamas valsts aizsardzības dienestā, tas ir, tās arī veselības stāvokļa dēļ atbilst iesaukšanai, tās nonāk valsts aizsardzības dienesta uzskaitē un tālāk tiek sadalītas pa dienesta veidiem, no kuriem viens ir valsts civilais dienests. Valsts civilais dienests attiecīgi ir nosakāms tām personām, kuras, kaut arī veselības stāvokļa dēļ ir derīgas aizsardzības dienestam, tomēr tajā nozīmētas netiek, jo šo personu  reliģiskās pārliecības, domu vai apziņas dēļ tās nevar pildīt aizsardzības dienestu. Attiecīgi tās tiek nozīmētas valsts civilajā dienestā.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ministrijas ieskatā šī informatīvā ziņojuma un tam sekojošo tiesību aktu projektu mērķis ir valsts aizsardzības dienesta, kurš tiek īstenots četros veidos (dienests NBS vienībā, dienests Zemessardzē, augstskolu studentu speciālā militārā apmācība un valsts civilais dienests), ieviešana un tādā gadījumā nebūtu pieļaujami atšķirīgi kritēriji iesaukšanai dienestā kā tādā. Taču, ja paredz, ka ir arī paralēls vēl viena dienesta veids (valsts civilais dienests), kas neizriet šajā pakārtotajā ķēdē, tad sanāk, ka arī valsts aizsardzības dienests ir tikai viens no diviem veidiem, attiecīgi tad Aizsardzības ministrijai bija jāraksta ziņojums par jauniešu dienesta ieviešanu, paredzot, ka to var darīt divos veidos – valsts aizsardzības dienestā ar trīs apakšveidiem vai valsts civilajā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Informatīvā ziņojuma projekta 2.3.4.apakšnodaļas 5.rinkopā ir norādīts, ka “Ministrijām, kuras nodrošinās VCD savās jomās, dienesta veicējam jānodrošina noteiktās kompensācijas izmaksa, kā arī citu izdevumu segšana.”, tad, kā jau iepriekšējo  sarunu laikā tika vērsta  uzmanība, ka alternatīvā dienesta nodrošināšanai labklājības nozarē būs nepieciešams finansiāls atbalsts no Aizsardzības ministrijas. Tāpat,  sniedzot priekšlikumus alternatīvajā dienesta iespējām ilgstošas sociālās aprūpes un sociālās rehabilitācijas institūcijās (sociālās aprūpes centros) tika norādīts, ka arī alternatīvā dienesta nodrošināšanai ir nepieciešams atbalsts no Aizsardzības ministrijas - nodrošināts transports, kā arī finansējums apmācībām (pirms dienesta uzsākšanas), obligātās veselības pārbaudes veikšanai un ēdināšanas nodrošināšanai uz vietas sociālās aprūpes centrā. Tādējādi lūdzam precizēt Informatīvā ziņojuma projekta 2.3.4.apakšnodaļas 5.rinkopu, norādot, ka Aizsardzības ministrija nodrošinās alternatīvajā dienestā iesaukto personu izmitināšanu un nogādāšanu dienesta vietā – sociālās aprūpes centrā, kā ar alternatīvo dienestu saistīto izdevumu - apmācībām (pirms dienesta uzsākšanas), obligātās veselības pārbaudes veikšanai un  ēdināšanas nodrošināšanai uz vietas sociālās aprūpes centrā - saistīto izdevumu segšanu no Aizsardzības ministrijai VAD izveidei un darbības nodrošināšanai piešķirtajiem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precizēt Informatīvā ziņojuma projekta 2.3.4.apakšsadaļas “Valsts civilais dienests” 6.rindkopas tekstu “Tālākais darbs pie VCD ieviešanas paredz detalizēta plāna izstrādi dienesta apmācību posmam un dienesta uzdevumu izpildei no līdzatbildīgo ministriju puses un prasību noteikšanu VCD veicējiem.” izteikt šādā redakcijā “Tālākais darbs pie VCD ieviešanas paredz detalizēta plāna izstrādi dienesta apmācību posmam, dienesta uzdevumu izpildei un prasībām VCD veicējiem sadarbībā ar līdzatbildīgajām ministrijām.”.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iekļauta detalizēta informācija tikai par militārajiem valsts aizsardzības dienesta veidiem. Respektējot citu ministriju izteiktos iebildumus un priekšlikumus, AM ierosina izveidot starpinstitūciju darba grupu, kura līdz 2023.gada 1.februārim sagatavotu savstarpēji saskaņotu detalizētu redzējumu par valsts civilā dienesta darbības principiem, organizāciju un finansēšanu. Izteiktos iebildumus un priekšlikumus izskatīs šīs darba grupas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iebilst esošo, jauno un potenciālo studējošo, kas uzņemti augstskolās, iesaukšanai valsts aizsardzības dienestā. LSA norāda, ka Latvijā uz doto brīdi jau pastāv augsta ranga speciālistu trūkums, kas valsti ir novedis pie kvalificēta darba spēka iztrūkuma vairākās nozarēs, piemēram, pedagoģijā, inženierzinātnēs, u.c. jomās. Studējošo un absolventu iesaukšanas gadījumā šīm personām tiek ierobežotas iespējas realizēt savu turpmāko profesionālo attīstību, kas atbalstītu valsts ekonomisko, zinātnes u.c. jomu izaugsmi radot 11 vai 12 mēnešu pātraukumu civilajā dzīvē. Pētījumi rāda, ka pārtraukums akadēmiskajā dzīvē (vienalga vai starp vidējo un augstāko izglītību, vai augstākās izglītības iegūšanas laikā) palielina risku, ka persona neturpinās izglītības iegūšanu augstākā līmenī. Tāpat arī vidusskolas absolventiem, izvēloties iegūt augstāko izglītību pēc dienesta izpildes, specialitātes apgūšana un kvalificēšanās darba tirgum tiek kavēta par gadu un iespējams rada jaunus apstākļus attiecībā uz turpmākajām dzīves izvēlēm un iespējām, ņemot vērā studiju piedāvājuma atšķirības katru gadu.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uzskata,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 ir nepieciešams īstenot, paredzot izņēmumu gadījumā, ja šajā periodā persona studē kādā no Latvijas vai ārzemju akreditētajām augstākās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persona pamet savas studijas vai tiek eksmatrikulēta no augstākās izglītības iestādes un nav uzsākusi studijas iesaukšanas brīdī, personai ir pienākums pildīt VAD;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persona ir absolvējusi augstākās izglītības iestādi, persona tiek izkļauta no VAD iesaucamo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-Studējošie jaunieši tiek piesaistīti pieteikties VAD brīvprātīgi ar informatīvo kampaņu par sniegtajām iespējām un motivējošu sociālo garantiju, atbalsta mehānismu palīdzību.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uzsveram, ka VAD iesaukšanas mehānisms attieksies uz 18 gadu vecumu sasniegušiem vīriešiem, kuri nebūs uzsākuši studijas. VAD ietvaros nebūs ne tikai viens dienesta veids, bet vairāki - attiecīgi, piemēram, dienests ZS un Studējošo speciālās militārās apmācības kārtība, ļaus studējošajiem paralēli studijām pildīt dienestu. Papildus pastāv dienesta atlikšanas mehānisms, kas, piemēram, atļauj uzsākt dienestu pēc bakalaura studiju absolvēšanas. Aizsardzības ministrijas ieskatā pašreizējā VAD piedāvājumā pastāv plašas izvēles iespējas attiecībā uz studējošajiem.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LSA sniegtajiem datiem pirmajā saskaņošanas ciklā, gandrīz 70% no visiem studējošajiem ir sievietes - mērķgrupa, uz kuru neattieksies iesaukšana. Papildus tam jebkurš VAD veids, īpaši, militārie, būs intensīvs no dienesta izpildei nepieciešamo zināšanu un prasmju viedokļa - attiecīgi tiks izmantotas vidusskolas un augstskolas laikā iegūtās zināšanas. Tas jo īpaši attieksies specialitāšu un dienesta vietu sadalē dienestā NBS vienībās, kur tiks ņemts vērā iesaucamā zināšanu profils.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VAD beidzējiem, būs iespēja atviegloti (nebūs atkārtoti jāaiziet apmācību posmi) iestāties profesionālajā dienestā.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Aizsardzības ministrija uzskata, ka pēc iespējas ir mazināts risks, ka  vidusskolā vai augstskolā iegūtās zināšanas varētu netikt izmantotas tālākā indivīda izaugsmē un attiecīgi devumā Latvijas tautsaimniecībai.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joprojām kategoriski iebilst pret izvēlēto sankciju par neatsaukšanos pavēlei iestāties valsts aizsardzības dienestā, norādot, ka Aizsardzības ministrijai būtu jāstrādā pie veidiem, kā dienestu padarīt pēc iespējas uzrunājošāku jauniešiem, lai brīvprātīgi tiktu veikta izvēle iesaistīties valsts aizsardzības sistēmā. LSA uzsver, ka informatīvajā ziņojumā paredzētā sodu sistēma var radīt negatīvu reakciju pret dienestu, tādējādi dienestā saņemot nemotivētus jauniešus, pasliktinot dienesta reputāciju un jauniešu nevēlēšanos iegūtās zināšanas izmantot vēlāk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ir intensīvi strādājusi pie visus iespēju izskatīšanas, kas skar dienesta nodrošināšanu caur brīvprātīgu pieeju - iespēju iestāties Zemessardzē, iziet brīvprātīgo rezervistu apmācību u.c. Pielāgota apmācību sistēma, kas ļauj iziet militārās pamatapmācības pirmo līmeni vairākos veidos - gan nedēļas nogalēs pusgada garumā, gan vienā vasaras nometnē u.c. iniciatīvas. Neskatoties uz to, līdz Ukrainas kara sākumam brīvprātīgo iesaiste ikgadēji praktiski nemainījās - bija stabilā līmenī bez straujām izaugsmes iespējam. Tikai pēc 2014.gada un 2022.gada notikumiem ir bijusi novērojama strauja izaugsme brīvprātības ziņā, kas pēc 2014.gada 3–4 gadu periodā kritās un atgriezās pie vidējiem brīvprātīgo iesaistes tempiem.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Aizsardzības ministrija uzskata, ka tālāku valsts aizsardzības sistēmas attīstību var nodrošināt tikai ar duālas sistēmas radīšanu, kur pastāv gan obligātuma, gan brīvprātības princips, ņemot vērā, ka tikai brīvprātības pieeja nespēj nodrošināt visas aizsardzības vajadzības.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ir iepazinusies ar citu Ziemeļvalstu obligātā dienesta nosacījumiem un vēlas uzsvērt, ka Latvijas noteiktais atalgojums un atbalsta mehānismi nav konkurētspējīgi ar tādām valstīm kā Zviedrija, Dānija, Norvēģija u.c. valstīm. LSA uzskata, ka VAD ir iespējams radīt pievilcīgāku sabiedrībai, paredzot lielāku atbalstu, ja persona dienestam piesakās brīvprātīgi. Būtu jāievieš papildus finansiālie atbalsta mehānismi, piemēram, studiju vai studējošā kredīta dzēšana, pabalsts iesaukto personu laulātajiem un bērniem u.tml. Papildus, darba devējam par pienākumu būtu jānosaka personas darba vietas saglabāšana dienesta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uzskata,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nepieciešams sekot Norvēģijas un Zviedrijas piemēram attiecībā pret personu vispārējās veselības pārbaudēm un iespējām atteikties no dienesta, pamatojot savu motivāciju;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nepieciešams papildināt finansiālā un sociālā atbalsta apmērus VAD esošajām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 piedāvājuma izstrādē ir tikusi ņemta vērā daudz valstu pieredze, bez LSA minētajām - arī Somijas, Igaunijas, Lietuvas, Austrijas pieredzes, līdz ar to radot konkurētspējīgu sociālo garantiju paketi, kas ir sasaistīta ar Latvijas attīstības tempiem.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informatīvajā ziņojumā jau ir ticis ietverts regulējums, kas paredz lielāku dienesta kompensāciju, kas VAD piesakās brīvprātīgi.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uzskata, ka Aizsardzības ministrijas noteiktais atalgojums EUR 600 vai EUR 300 apmērā nedrīkst tik difrenciēts atkarībā no tā vai persona ir pieteikusies brīvprātīgi vai iesaukta VAD. Šobrīd Aizsardzības ministrija nav sniegusi pamatojumu atalgojuma dažādošanai, turklāt tāda ieviešana nav ne sociāli ne pilsoniski iekļaujoša, kā arī samazina brīvu izvēli saistībā ar dienesta atlikšanu augstākās izglītības iegūšanas vai citu attaisnojošu faktoru dēļ, kas līdz ar to apdraud arī augstākās izglītības iegūšanu.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aicina paredzēt vienotu atalgojuma un atbalsta sistēmu visām personām, kas pilda VAD vai VCD.</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skatījumā brīvprātīgu iesaisti var efektīvi risināt tikai ar konkrētām iniciatīvām - šinī gadījumā ar diferencētu kompensācijas apjomu atkarībā no iesaiste veida VAD.</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uzskata, ka kopumā ir nepieciešams veikt sabiedrības izglītošanu par aizstāvību un rīcību krīzes situācijās. Ikvienai Latvijā mītošai personai būtu nepieciešams apgūt pirmo medicīnisko palīdzību, būt informētam par 72h somu, zināt kā un kur pieteikties NBS vai Zemessardzē u.tml. Vislabākais laiks, lai veiktu izglītošanu par šo jomu, ir vispārējās vidējās vai augstākās izglītības ietvaros, iespējams paredzot virspusēju ievadu vidējās izglītības iegūšanas periodā un padziļinātāku kursu augstākās izglītības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uzskata, ka Latvijas studējošo zināšanu un spēju celšana valsts aizsardzībā ir īstenojama, iekļaujot jau esošajos vai veidojot jaunus studiju kursus valsts aizsardzībai svarīgus tematus, neparedzot šo personu iesaukšanu dienestā, piemēram, IT novirziena kursos iekļaut kiberdrošību, civilās aizsardzības kursu (kuru saturs jau šobrīd ir Ministru kabineta noteikts) papildināšana ar pamata militāro apmācību u.tml. Papildus tam, ka šis ļautu iegūt tiešām savu nozaru speciālistus, kas varētu atbalstīt Latviju totālas aizsardzības situācijā šo zināšanu iegūšana netiktu ierobežotas ne pēc vecuma, ne dzimuma, ne veselības stāvokļa.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Dažāda veida Aizsardzības ministrijas rīkoti pasākumi diskusijas un izspēles notiek jau tagad, bet vienlaikus turpināsim to darīt vēl plašāk.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jau 4 gadus Latvijas vidusskolās tiek pakāpeniski ieviesta valsts aizsardzības mācība, kas 2024./2025. m.g. kļūs par obligāto mācību priekšmetu.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ziņojumā precizēt kā VCD ietvaros jaunieši dienesta vietas varētu izvēlēties brīvprātīgi, kur jaunieši jau tiek nozīmēti noteiktām dienesta vietām ņemot vērā viņu līdzšinējo kvalifikāciju un dzīvesvietu. Turklāt cik noprotams uzsvars tiek likts uz jauniešiem, kas tikko ieguvuši vidējo izglītību. Kādas kvalifikācijas šeit būtu paredzamas, kā tās ietekmēs VCD pildīšanas vietu?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VCD ietvaros jaunieši ir iespējas izvēlēties, kuru ministriju padotības iestādēs pildīt dienestu. Attiecīgi pieejamās pozīcijas izvēlētajā dienesta vietā būs atkarīgas no iepriekš iegūtās profesionālās kvalifikācijas (ja tāda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norāda, ka atkārtotajā saskaņošanas procedūrā atkārtoti nav ievēroti labas pārvaldības principi. Lai arī TAP ir saskaņošanas termiņš ir norādīts 05.09.2022., kas iekļaujas ierastajā steidzamības kārtībā, e-pastiski tikām informēti, ka tas ir kļūdaini palicis tāds un patiesais termiņš ir 1. septembris (3 darba dienas). Pieļaujot, ka patiesi ir mērķis iegūt sabiedrības atgriezenisko saiti par piedāvāto informatīvo ziņojumu, tad tik īsa termiņa noteikšana nav uzskatāma par samērīgu atzinumu kvalitatīvai sagatavošanai, jo dažādās institūcijās, tostarp NVO, ir dažādas kārtības un sistēmas, lai nonāktu pie kopēja viedokļa un ar šādu termiņu to nav iespējams ievērot.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virzību nosaka izvirzītais mērķis VAD ieviešanu uzsākt jau ar 2023.gada 1.janvāri.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sniegt skaidrojumu un papildināt ziņojumu ar to kā gadījumā, ja NBS vajadzībām vajadzīgais kvotu skaits ir aizpildījies, kādas iespējas tiks piedāvātas iesaucamajiem VAD vai VCD.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attiecīgajā gadā tiks nodrošinātas gan visas VAD militāro dienestu, gan VCD vakances, atlikušie jaunieši iesaukti netiks. vienlaikus vēlamies atzīmēt, ka šādu iespēju ir grūti precizi prognozēt, jo nav zināms, kāds būs jauniešu veselības stāvoklis.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valsts aizsardzības dienesta ieviešanu"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plānotu papildu finansējumu no valsts budžeta līdzekļiem alternatīvā dienesta īstenošanai (tostarp, atbilstošas infrastruktūras, apgādes un apmācību nodrošināšanai, kompensāciju izmaksai un citu izdevumu segšanai alternatīvā dienesta veicējiem) un apzinātu potenciāli iespējamo finansējuma pārdali no Aizsardzības resora budžeta, papildināt MK sēdes protokollēmuma projektu ar jaunu 7.punktu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Jautājumu par papildu valsts budžeta līdzekļu piešķiršanu alternatīvā dienesta īstenošanai izskatīt Ministru kabinetā turpmāko gadu un vidēja termiņa valsts budžeta likumprojektu sagatavošanas un izskatīšanas procesā kopā ar visu ministriju un centrālo valsts iestāžu iesniegtajiem prioritāro pasākumu pieteikumiem atbilstoši valsts budžeta finansiālajām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neatbalsta šādu piedāvājumu. Vēlreiz uzsveram, ka alternatīvā dienesta finansējums provizoriski ir piesaistīts tai ministrijai, kura padotībā būs konkrētā dienesta vieta.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valsts aizsardzības dienesta ieviešanu"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Konceptuāli atbalstīt iesniegto informatīvo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plānošanas sistēmas likuma 3. panta trešā daļa nosaka, ka attīstības plānošanas dokumentus valsts aizsardzības politikas jomā nosaka Nacionālo bruņoto spēku likums un Nacionālās drošības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bruņoto spēku likuma 20. pants nosaka Nacionālo bruņoto spēku attīstības plānošanu. Savukārt saskaņā ar Nacionālās drošības likuma 11. panta pirmo daļu 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 un īsteno valsts aizsardzības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plāno valsts aizsardzībai nepieciešamos līdzekļus un iesniedz Ministru kabinetam ar to saistītos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nodrošina valsts aizsardzībā iesaistītā personāla pārvaldi un militāro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kopsavilkumā teikts, ka ziņojums sagatavots, lai informētu par ieceri Latvijā ieviest valsts aizsardzības dienestu. Ziņojums ir definēts kā informatīvais ziņojums, tomēr no satura izriet, ka tas ir konceptuāls ziņojums saskaņā ar Ministru kabineta 2014. gada 2. decembra noteikumu Nr.737 "Attīstības plānošanas dokumentu izstrādes un ietekmes izvērtēšanas noteikumi" 28. punktā noteikto. Informatīvo ziņojumu pieņem zināšanai. Savukārt ar konceptuālo ziņojumu risina problēmas, konceptuāli vienojoties par risinājumu. Ņemot vērā minēto, lūdzu izvērtēt, vai nav nepieciešams attiecīgi precizēt ziņojumu vai protokollēmuma projekta 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Konceptuāli atbalstīt iesniegto informatīvo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9. septembra noteikumu "Ministru kabineta kārtības rullis" 47. punktu informatīvajos ziņojumos neietver konceptuālus jautājumus, un informatīvo ziņojumu mērķis ir sniegt informāciju par kāda jautājuma risināšanas gaitu. Līdz ar to lūdzam precizēt protokollēmuma 1. punktu atbilstoši vispārpieņemtajai praksei, paredzot, ka informatīvo ziņojumu pieņem zināšanai, un atbalstu piedāvātajam risinājumam saglabājot 2. punktā. (sk. Ministru kabineta 2020. gada 3. novembra sēdes Nr. 66 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pārejas periodu no 2023. līdz 2027.gadam ar pirmo iesaukumu 2023. gada 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piedāvātās 3. punkta redakcijas nav saprotams, kam ir paredzēts noteikt pārejas periodu un kāds ir pārejas perioda mērķis. Papildus vēršam uzmanību, ka ar Ministru kabineta sēdes protokollēmumu nevar noteikt pārejas periodu ārējā tiesību aktā ietvertam regulējumam. Lūdzu izvērtēt minētā punkta nepieciešamību vai arī to precizēt, lai būtu nepārprotami skaidrs, kādu lēmumu Ministru kabinetam tiek piedāvāts pieņemt.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ziņojumā piedāvāto pakāpenisko valsts aizsardzības dienesta ieviešanu no 2023.līdz 2027.gadam ar pirmo iesaukumu 2023. gada janvārī.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Aizsardzības ministram iesniegt Ministru kabinetā normatīvo aktu projektus, kas nepieciešami valsts aizsardzības dienesta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valsts aizsardzības dienesta daļēju īstenošanu ir paredzēts uzsākt īstenot jau 2023. gada 1. janvārī, lūdzam Ministru kabineta sēdes protokollēmuma "Informatīvais ziņojums "Par valsts aizsardzības dienesta ieviešanu"" 4. punktā norādīt, līdz kādam termiņam aizsardzības ministram jāiesniedz Ministru kabinetā nepieciešamie normatīvo aktu projekti. Vēršam uzmanību uz to, ka informatīvā ziņojuma projekta pielikumā pievienoti vairāki likumprojekti, savukārt likumprojektu pieņemšana Saeimā nav īss process. Papildus ieteicams izvērtēt, vai vispār šobrīd ir reāli valsts aizsardzības dienesta daļēju īstenošanu uzsākt jau 2023. gada 1. 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Protokolēmumā norādīti datumi.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Aizsardzības ministram līdz 2022. gada 20.septembrim iesniegt Ministru kabinetā normatīvo aktu projektus, kas nepieciešami valsts aizsardzības dienesta ieviešanai.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Aizsardzības ministram iesniegt Ministru kabinetā normatīvo aktu projektus, kas nepieciešami valsts aizsardzības dienesta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sēdes protokollēmuma projekta 4.punktā noteikt uzdevuma izpildes termiņu. Vienlaikus lūdzam ņemt vērā, ka, lai nodrošinātu ar valsts aizsardzības dienesta ieviešanu saistīto likumprojektu virzību, ir jābūt atrisinātam jautājumam par finansējuma nodrošināšanu tajā paredzēto normu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Aizsardzības ministram līdz 2022. gada 20.septembrim iesniegt Ministru kabinetā normatīvo aktu projektus, kas nepieciešami valsts aizsardzības dienesta ieviešanai.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Aizsardzības ministram iesniegt Ministru kabinetā normatīvo aktu projektus, kas nepieciešami valsts aizsardzības dienesta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valsts aizsardzības dienesta daļēju īstenošanu ir paredzēts uzsākt īstenot jau 2023. gada 1. janvārī, atkārtoti lūdzam Ministru kabineta sēdes protokollēmuma "Informatīvais ziņojums "Par valsts aizsardzības dienesta ieviešanu"" 4. punktā norādīt, līdz kādam termiņam aizsardzības ministram jāiesniedz Ministru kabinetā nepieciešamie normatīvo aktu projekti. Papildus atkārtoti aicinām izvērtēt, vai vispār šobrīd ir reāli valsts aizsardzības dienesta daļēju īstenošanu uzsākt jau 2023. gada 1. 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Aizsardzības ministram līdz 2022. gada 20.septembrim iesniegt Ministru kabinetā normatīvo aktu projektus, kas nepieciešami valsts aizsardzības dienesta ieviešanai.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Aizsardzības ministram līdz 2022. gada 1.decembrim iesniegt Ministru kabinetā precizētas izmaksas valsts aizsardzības dienesta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5.punkts paredz, ka aizsardzības ministrs līdz 2022. gada 1.decembrim iesniedz Ministru kabinetā precizētas izmaksas valsts aizsardzības dienesta ieviešanai. Vienlaikus informatīvā ziņojuma projekta 2.3.3.sadaļas “Alternatīvais dienests” 5.rindkopā ir norādīts, ka “Ministrijām, kuras nodrošinās alternatīvo dienestu savās jomās alternatīvā dienesta veicējam jānodrošina noteiktās kompensācijas izmaksa, kā arī citu izdevumu segšana.”, līdz ar to, ievērojot, ka ar alternatīvā dienesta izveidi un tā darbības nodrošināšanu saistītie izdevumi ir ietverami valsts aizsardzības dienesta ieviešanas izdevumos, lūdzam precizēt minēto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Aizsardzības ministram līdz 2022. gada 1.decembrim iesniegt Ministru kabinetā precizētas izmaksas valsts aizsardzības dienesta ieviešanai, ietverot izdevumus alternatīvā dienesta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uzsver, ka alternatīvo dienestu organizējošajām ministrijām dienesta organizācijas būs jānodrošina no sava budžeta.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Aizsardzības ministram līdz 2022. gada 1.decembrim iesniegt Ministru kabinetā precizētas izmaksas valsts aizsardzības dienesta ieviešanai.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Aizsardzības ministram līdz 2022. gada 1.decembrim iesniegt Ministru kabinetā precizētas izmaksas valsts aizsardzības dienesta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5.punkts nosaka, ka  aizsardzības ministram līdz 2022. gada 1.decembrim ir jāiesniedz Ministru kabinetā precizētas izmaksas valsts aizsardzības dienesta ieviešanai. Vienlaikus informatīvā ziņojuma projekta 2.3.4.apakšsadaļas “Valsts civilais dienests” 5.rindkopā ir norādīts, ka ministrijām, kuras nodrošinās alternatīvo dienestu savās jomās alternatīvā dienesta veicējam jānodrošina noteiktās kompensācijas izmaksa, kā arī citu izdevumu segšana, līdz ar to, ievērojot, ka ar alternatīvā dienesta izveidi un tā darbības nodrošināšanu saistītie izdevumi ir ietverami valsts aizsardzības dienesta (VAD) ieviešanas izdevumos", lūdzam rīkojuma projekta 5punktu izteikt šādā  redakcijā   “5. Aizsardzības ministram līdz 2022. gada 1.decembrim iesniegt Ministru kabinetā precizētas izmaksas valsts aizsardzības dienesta ieviešanai, ietverot izdevumus alternatīvā dienesta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Ņemts vērā daļēji.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iekļauta detalizēta informācija tikai par militārajiem valsts aizsardzības dienesta veidiem. Respektējot citu ministriju izteiktos iebildumus un priekšlikumus, AM ierosina izveidot starpinstitūciju darba grupu, kura līdz 2023.gada 1.februārim sagatavotu savstarpēji saskaņotu detalizētu redzējumu par valsts civilā dienesta darbības principiem, organizāciju un finansēšanu. Izteiktos iebildumus un priekšlikumus izskatīs šīs darba 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Aizsardzības ministram līdz 2022. gada 1.decembrim iesniegt Ministru kabinetā precizētas izmaksas valsts aizsardzības dienesta ieviešanai.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Iekšlietu ministram, labklājības ministram un veselības ministram līdz 2023. gada 1. janvārim izstrādāt alternatīvā dienesta īstenošanas koncepciju savās nozarēs.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informatīvajā ziņojumā iekļautajai informācijai alternatīvais dienests ir viens no valsts aizsardzības dienesta veidiem. Ministrijas ieskatā tas nebūtu atdalāms no kopējā valsts aizsardzības dienesta organizēšanas procesa. Ņemot vērā minēto, lūdzam precizēt protokollēmuma 6.punktu, nosakot, ka alternatīvā dienesta īstenošanas koncepciju izstrādā Aizsardzības ministrija.Vienlaikus Labklājības ministrija ir gatava sniegt Aizsardzības ministrijai koncepcijas izstrādei nepieciešamo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ministrijai sadarbībā ar Iekšlietu ministriju, Labklājības ministriju un Veselības ministriju līdz 2023. gada 1. janvārim izstrādāt alternatīvā dienesta īstenošanas koncepciju un aizsardzības ministram iesniegt to izskatīšanai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ir gatava sniegt sākotnējo atbalstu precizējot, kā alternatīvā dienesta modelis iekļausies VAD, tomēr, lai alternatīvā dienesta modelis būtu dzīvotspējīgs tā koncepciju kopumā ir jāveido nozares ministrijām.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Iekšlietu ministram, labklājības ministram un veselības ministram līdz 2023. gada 1. janvārim izstrādāt alternatīvā dienesta īstenošanas koncepciju savās nozarēs.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piedāvāto risinājumu secināms, ka tas ir ārpus šobrīd noteiktajām Iekšlietu ministrijas sistēmas iestāžu darba organizācijas , tsk. personāla politikas, atlīdzības, apmācības, darba laika uzskaites procesiem, kas nozīmē, ka uz esošo cilvēkresursu un spēju bāzes ir jāveido pilnīgi jauns darbības modelis. Ņemot vērā ministrijas, Valsts policijas un Valsts ugunsdžēsības un glābšanas dienesta  kapacitāti, nesaskatām iespēju līdz 2023.gada 1.janvārim izstrādāt kvalitatīvu alternatīvā (VP gadījumā -militārā)  dienesta īstenošanas koncepciju savā nozarē.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alternatīvā dienesta īstenošanas nozaru koncepciju izstrādes termiņu noteikt - līdz 2024.gada 1.jūlijam, ņemot vērā, ka informatīvajā ziņojumā iekļauta informācija "</w:t>
            </w:r>
            <w:r w:rsidR="00000000" w:rsidRPr="00000000" w:rsidDel="00000000">
              <w:rPr>
                <w:i w:val="1"/>
                <w:rtl w:val="0"/>
              </w:rPr>
              <w:t xml:space="preserve">Šobrīd prognozējams, ka alternatīvo dienestu nebūs iespējams ieviest ātrāk kā ar 2024. gadu, pilnā kapacitātē – no 2028. gada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Iekšlietu ministram, labklājības ministram un veselības ministram līdz 2023. gada 1. jūlijam izstrādāt alternatīvā dienesta īstenošanas koncepciju savās nozarēs.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2.3. apakšpunktā teikts, ka valsts aizsardzības dienests iekļauj trīs militārā dienesta veidus (dienestu NBS, dienestu ZS un augstskolu studentu speciālo militāro apmācību) un alternatīvo jeb valsts civilo dienestu. Nacionālās drošības likuma 11.panta pirmās daļas 1.punkts nosaka, ka Aizsardzības ministrija izstrādā un īsteno valsts aizsardzības politiku.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labklājības ministra kompetencē nav valsts aizsardzības politika, lūdzam svītrot protokollēmuma 6.punktā vārdus "labklājības ministrs".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Aizsardzības ministram līdz 2022.gada 20.septembrim iesniegt Ministru kabinetā rīkojuma projektu par starpinstitūciju darba grupas izveidi valsts civilā dienesta darbības principu, organizācijas un finansēšanas noteikšanai.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Iekšlietu ministram, labklājības ministram un veselības ministram līdz 2023. gada 1. jūlijam izstrādāt alternatīvā dienesta īstenošanas koncepciju savās nozarēs.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un ar šo informatīvo ziņojumu saistītā likumprojekta “Valsts aizsardzības dienesta likums” 2.panta otrā daļa paredz Valsts civilā dienesta likuma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mainīt protokollēmuma 6.punkta redakciju, nosakot uzdevumu līdz 2023. gada 1. jūlijam izstrādāt alternatīvā dienesta īstenošanas koncepciju labklājības , iekšlietu un veselības nozarēs,  un izstrādāt Valsts civilā dienesta likumprojektu, norādot atbildīgo institūciju un līdzatbildīgās institūcijas. Vienlaicīgi norādām, ka Iekšlietu ministrija nav uzskatāma par šī uzdevuma izpildes atbildīgo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Aizsardzības ministram līdz 2022.gada 20.septembrim iesniegt Ministru kabinetā rīkojuma projektu par starpinstitūciju darba grupas izveidi valsts civilā dienesta darbības principu, organizācijas un finansēšanas noteikšanai.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Vienotas un pārskatāmas dienesta pildīšanas organizēšanas un uzraudzības nepilnības ir vērojamas arī informatīvajam ziņojumam klāt pievienotajā Valsts aizsardzības dienesta likuma projektā. Tajā ir noteikts, ka alternatīvā dienesta pildīšanas vieta nodrošina virkni pasākumu, piemēram, nodrošina dienesta veicēju ar dzīvojamo telpu (likuma 43.panta otrā daļa), organizē nepieciešamās mācības – (civilā aizsardzības un pirmās palīdzības kurss, 45.panta otrā daļa), speciālo apmācību (46.panta pirmā daļa), kas personu aprūpētāja pienākumu pildīšanai ir obligāta, tāpat būs nepieciešams transports un citi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ir pārmērīgi uzlikt dienesta izpildes vietas institūcijai par pienākumu veikt tās darbības, kuras nav saistītas ar dienesta izpildes vietas institūcijas pamata funkciju.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protokolēmums, taču 2024.gada vietā norādīts 2023.gads.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ir nepieciešami grozījumi visos informatīvajā ziņojumā minētajos normatīvajos aktos, vai arī daļu tiesiskā regulejuma varētu ietvert valsts aizsardzības dienestu regulējošajā likumā (kā speciālajā tiesību aktā), tādējādi mazinot grozāmo normatīvo aktu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atsevišķi atrunāts alternatīvā dienesta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precizēt Valsts aizsardzības dienesta mērķi. Definētie sasniedzamie mērķi ir soļi (posmi) mērķa sasniegšanai.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dienesta mērķis ir visaptveroša valsts aizsardzības spēju stiprināšana.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atbilstoši IeM piedāvājumam.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statistikas datiem 2019.gada 1.jūlijā Latvijā bija 85% (1770984) pilsoņu, 10% (220491) nepilsoņu, 5% (96511) ārzemnieku. Apmēram 3% (6615) no kopējā nepilsoņu skaita bija vecuma grupā no 0-24 gadiem (avots: lvportals.lv/skaidrojumi/310241-nepilsoni-tuvplana-latvijas-iedzivotaju-desmita-dala-2019). Ja pieņemam, ka šodien minētajā vecuma grupā varētu būt ap 5000 nepilsoņu, tad tik nelielai valstij kā Latvija būtu nozīmīgi valsts aizsardzības sistēmā iesaistīt arī šo personu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to bijušās PSRS pilsoņu statusu, kuriem nav Latvijas vai citas valsts pilsonības" 2.pants Nepilsoņa tiesības un pienākumi noteic "Nepilsonim ir Latvijas Republikas Satversmē noteiktās tiesības un pienākumi", savukārt Latvijas Republikas Satversmes 101.pants noteic "Ikvienam Latvijas pilsonim ir tiesības likumā paredzētā veidā piedalīties valsts un pašvaldību darbībā, kā arī pildīt valsts dienestu.". Militārā dienesta likuma 2.panta 1.punktā definēts termins "militārais dienests - valsts dienesta veids valsts aizsardzības jomā, kuru pilda karavīrs un kurš ietver aktīvo dienestu un dienestu Nacionālo bruņoto spēku rezervē". No minētā izriet, ka Latvijas nepilsoņiem ir tādas par tiesības un pienākumi kā Latvijas pilsoņiem attiecībā uz valsts dienesta pildīšanu un militārais dienests ir valsts dienesta veids. Pamatojoties uz minēto nepieciešams izvērtēt, vai valsts aizsardzības dienests nebūtu attiecināms arī uz Latvijas nepilsoņiem un precizējams gan Informatīvais ziņojums, gan likumprojekts "Valsts aizsardzības dienesta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Pienākums pildīt valsts aizsardzības dienestu nav noteikts Latvijas Republikas nepilsoņiem, jo tā tiktu radīti paaugstināti drošības riski, ņemot vērā, ka VAD militārā dienesta veidos šīs personas uzturētos NBS objektos (t.sk. kritiskās infrastruktūras, piemēram, bruņojuma un munīcijas noliktavās), dienesta uzdevumu izpildē un pēc tam dienestā rezervē saskartos ar situācijām, kad būtu jāstrādā informāciju, kurai ir klasifikācijas pakāpe.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"Valsts aizsardzības dienesta likums" 3.panta otro daļu, aizstājot skaitli "12" ar skaitli "11", jo gan Informatīvais ziņojums, gan likumprojekta citu pantu redakcijas paredz valsts dienesta ilgumu NBS vienībās 11 mēnešus.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atsevišķi atrunāts alternatīvā dienesta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"Valsts aizsardzības dienesta likums" 5.pantā precizēt terminu "iesaucamais". Tas nepieciešams, lai noteiktu, kad (no kāda vecuma/ no kura brīža) attiecībā uz iesaucamo stāsies spēkā likumprojekta IV nodaļā noteiktās tiesības un pienākumi, kā arī atbildība, piemēram, 38.panta otrajā daļā noteiktais pienākums "rakstveidā paziņot Aizsardzības ministrijas padotības iestādei par izbraukšanu no Latvijas uz laiku, kas ilgāks par 6 mēnešiem".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"Grozījumi elektroniskās adreses likumā" Pārejas noteikumu 2.pantu (Pārejas noteikumu 7.punkts), jo nav iespējams piemērot prasību par oficiālās elektroniskās adreses izmantošanu ar 2022.gada 1.februāra, ja adresi izveidos no 2023.gada 1.janvāra.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kopumā ir izņemts no likumprojekta.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sadaļas </w:t>
            </w:r>
            <w:r w:rsidR="00000000" w:rsidRPr="00000000" w:rsidDel="00000000">
              <w:rPr>
                <w:b w:val="1"/>
                <w:rtl w:val="0"/>
              </w:rPr>
              <w:t xml:space="preserve">2.3.3.Alternatīvais dienests</w:t>
            </w:r>
            <w:r w:rsidR="00000000" w:rsidRPr="00000000" w:rsidDel="00000000">
              <w:rPr>
                <w:rtl w:val="0"/>
              </w:rPr>
              <w:t xml:space="preserve"> trešajā rindkopā vārdus "Valsts ugunsdzēsības un drošības dienestā" aizstāt ar vārdiem "Valsts ugunsdzēsības un glābšanas dienestā".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precizēts, jo dēļ cita IeM iebilduma tika izņemts ārā.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informatīvā ziņojuma sadaļā </w:t>
            </w:r>
            <w:r w:rsidR="00000000" w:rsidRPr="00000000" w:rsidDel="00000000">
              <w:rPr>
                <w:b w:val="1"/>
                <w:rtl w:val="0"/>
              </w:rPr>
              <w:t xml:space="preserve">2.5.Iesaucamo un karavīru atbildība</w:t>
            </w:r>
            <w:r w:rsidR="00000000" w:rsidRPr="00000000" w:rsidDel="00000000">
              <w:rPr>
                <w:rtl w:val="0"/>
              </w:rPr>
              <w:t xml:space="preserve"> vārdus "Plānots noteikt atbilstību" aizstāt ar vārdiem "Plānots noteikt atbildību", kā arī svītrot vārdu "skaitā", kas atkārtojas.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noteikt atbildību par izvairīšanos no VAD, tajā skaitā - no alternatīvā dienesta.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2.5.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informatīvā ziņojuma sadaļā </w:t>
            </w:r>
            <w:r w:rsidR="00000000" w:rsidRPr="00000000" w:rsidDel="00000000">
              <w:rPr>
                <w:b w:val="1"/>
                <w:rtl w:val="0"/>
              </w:rPr>
              <w:t xml:space="preserve">3. Pārejas periods</w:t>
            </w:r>
            <w:r w:rsidR="00000000" w:rsidRPr="00000000" w:rsidDel="00000000">
              <w:rPr>
                <w:rtl w:val="0"/>
              </w:rPr>
              <w:t xml:space="preserve"> </w:t>
            </w:r>
            <w:r w:rsidR="00000000" w:rsidRPr="00000000" w:rsidDel="00000000">
              <w:rPr>
                <w:b w:val="1"/>
                <w:rtl w:val="0"/>
              </w:rPr>
              <w:t xml:space="preserve">VAD ieviešanai</w:t>
            </w:r>
            <w:r w:rsidR="00000000" w:rsidRPr="00000000" w:rsidDel="00000000">
              <w:rPr>
                <w:rtl w:val="0"/>
              </w:rPr>
              <w:t xml:space="preserve"> vārdus "Iesaukšana dienestā" aizstāt ar vārdiem "Paredzēta iesaukšana dienestā".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attiecīgā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informatīvā ziņojuma sadaļā </w:t>
            </w:r>
            <w:r w:rsidR="00000000" w:rsidRPr="00000000" w:rsidDel="00000000">
              <w:rPr>
                <w:b w:val="1"/>
                <w:rtl w:val="0"/>
              </w:rPr>
              <w:t xml:space="preserve">2.2. Iesaukšana dienestā</w:t>
            </w:r>
            <w:r w:rsidR="00000000" w:rsidRPr="00000000" w:rsidDel="00000000">
              <w:rPr>
                <w:rtl w:val="0"/>
              </w:rPr>
              <w:t xml:space="preserve"> vārdu "izvirtajām" aizsatāt ar vārdu "izvirzītajām".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pilsoņi, par kuriem pieņemts lēmums kā par pilnībā neatbilstošiem VAD izvirzītajām prasībām (veselība, sodāmība u.c.)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Alternatīvajam dienestam nav nosakāmas tādas pašas veselības prasības kā militārajam dienestam.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2.3.3.sadaļas “Alternatīvais dienests” 2.rinkopā ir norādīts, “Šobrīd paredzēts, ka alternatīvo dienestu pildīs personas, kuras savu domu, apziņas vai reliģiskās pārliecības dēļ nevar pildīt militāro dienestu. Tāpat iespējami gadījumi, kad persona veselības stāvoklis neļauj pildīt citus VAD veidus, bet alternatīvā dienesta pienākumu izpildei ir derīgs, jo veselības stāvokļa u.c. prasības alternatīvajam dienestam noteiks tās ministrijas, kuru pārraudzībā dienests tiks organizēts." Ņemot vērā to, ka atbilstoši informatīvā ziņojuma projektā norādītajam alternatīvajā dienestā iesauktie pamatā tiks nodarbināti fiziska rakstura darbos - aprūpētāju vai palīgstrādnieka, tehniskā darbinieka amatā sociālās aprūpes centros, atbalsta funkciju veicēja amatā Valsts ugunsdzēsības un drošības dienestā, māsas palīga amatā stacionārajā ārstniecības iestādēs (slimnīcās), u.c., tad arī prasības alternatīvajā dienestā iesaistīto personu veselības stāvoklim būtu nosakāmas vienotas, vadoties no Veselības ministrijas rekomendācijām.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Informatīvā ziņojuma projekta 2.3.3.sadaļas “Alternatīvais dienests” 2.rindkopu.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atsevišķi atrunāts alternatīvā dienesta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(LSA - 04.08.2022.)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uzskata, ka kopumā ir nepieciešams veikt sabiedrības izglītošanu par aizstāvību un rīcību krīzes situācijās. Ikvienai Latvijā mītošai personai būtu nepieciešams apgūt pirmo medicīnisko palīdzību, būt informētam par 72h somu, zināt kā un kur pieteikties NBS vai Zemessardzē u.tml. Vislabākais laiks, lai veiktu izglītošanu par šo jomu, ir vispārējās vidējās vai augstākās izglītības ietvaros, iespējams paredzot virspusēju ievadu vidējās izglītības iegūšanas periodā un padziļinātāku kursu augstākās izglītības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uzskata, ka Latvijas studējošo zināšanu un spēju celšana valsts aizsardzībā ir īstenojama, iekļaujot jau esošajos studiju kursos valsts aizsardzībai svarīgus tematus, neparedzot šo personu iesaukšanu dienestā, piemēram, IT novirziena kursos iekļaut kiberdrošību, civilajā aizsardzībā pamata militāro apmācību u.tml.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Dažāda veida Aizsardzības ministrijas rīkoti pasākumi diskusijas un izspēles notiek jau tagad, bet vienlaikus turpināsim to darīt vēl plašāk.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VAD obligātumu, lūdzam papildināt Informatīvo ziņojumu ar skaidrojumu, kāpēc pilsoņi, kas pieteiktos brīvprātīgi dienesta izpildei, varētu kandidēt uz lielāku ikmēneša kompensāciju. Nepieciešams objektīvs pamatojums šādai atšķirīgai attieksmei.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dienestu NBS vienībā un dienestu Zemessardzē Infromatīvajā ziņojumā ir ietvertas norādes, ka dienesta laikā tām personām, kuras uz iesaukšanas brīdi ir bijušas nodarbinātas, tiks saglabāts to statuss, bet darba devējiem būs pienākums atbrīvot šīs personas no nolīgto darba pienākumu izpildes VAD izpildes laikā. Savukārt attiecībā uz īpašo VAD dienesta izpildes veidu, proti, VCD, līdzīgs risinājums nav atrunāts. Lūdzam attiecīgi precizēt Informatīvā ziņojuma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Informatīvajā ziņojumā pamatot VCD ilgumu 12 mēneši salīdzinājumā ar 11 mēnešu dienesta ilgumu NBS vienībā.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Lielāka kompensācija pārejas periodā plānota, lai pēc iespējas motivētu pilsoņus dienestam pieteikties brīvprātīgi. Tas nodrošinās to, ka iesaukums kopumā tiks komplektēts no mērķtiecīgākiem un motivētākiem pilsoņiem, gan mazinās Aizsardzības ministrijas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ierosinājumu jādiskutē starpinstitūciju darba grupai,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Dienesta ilgums NBS noteikts 11 mēneši, neparedzot ikgadējo atvaļinājumu, bet VCD gadījumā atvaļinājums var tikt paredzēts.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informatīvā ziņojuma tekstā labot gramatiskās un interpunkcijas kļūdas.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 lpp. precizēt teikumu "Ņemot vēra drošības situācijas maiņu reģionā, jaunā NBS struktūra tiek plānota divreiz lielāka – līdz ~51 personāla", jo nav skaidrs, kas ir domāts ar šo skaitlisko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3. lpp. otrajā rindkopā pievienot skaidrojumu šeit un parindē izmantotajam saīsinājumam "PD". Vienlaikus rindkopas otrajā teikumā precizēt gadskaitli.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piedāvātā risinājuma izklāstu, ierosinām papildināt informatīvā ziņojuma kopsavilkuma ceturto teikumu aiz vārdiem "Pienākums dienēt" ar saīsinājumu "VAD".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Vienotas terminoloģijas izmantošanas nolūkā izvērtēt jēdziena "vispārējā karaklausība" lietošanas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saturam valsts aizsardzības dienests ir obligāts dienests, kas izpildāms trīs militārajos un vienā civilajā veidā. Savukārt jēdziena "vispārējā karaklausība" nozīme ir pienākums kalpot valsts bruņotajos spēkos.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2.1. apakšpunkta pirmo teikumu, vai arī detalizēti skaidrot, kāpēc tajā tiek izmantots konkrētais "18/19 gadu vecumu sasniegušo" vecuma diapazons.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informatīvā ziņojuma 2.2. apakšpunkta pirmajā teikumā izmantoto saīsinājumu "PAD".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Saīsinājums labots uz "VAD".</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informatīvā ziņojuma 2.3. apakšpunktu ar attiecīgu skaidrojumu, jo turpmāk tekstā tiek izmantots jēdziens "VAD karavīrs", kas būtībā ir attiecināms tikai uz VAD izpildi vienā no militārajiem veidiem.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6. lappusē 2. tabulas pirmās rindas skaitliskās vērtības 2023. gada 1. iesaukuma prognozei pa VAD militārās izpildes veidiem.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skaidrot informatīvā ziņojuma 6. lpp. izmantoto jēdzienu "aktīvais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9. lpp. otrās rindkopas tekstu, jo nav skaidrs, kāpēc aprakstā tiek vienlīdz izmantots gan jēdziens "VCD veicējs", gan "jaunietis".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projektā iekļautajai informācijai valsts civilais dienests ir viens no valsts aizsardzības dienesta veidiem. Ņemot vērā minēto, vērtējams, vai informatīvais ziņojums nav papildināms, iekļaujot tajā detalizētu informāciju par valsts civilā dienesta modeli un tā izpildi, tādējādi sniedzot pilnvērtīgu un vispusīgu informāciju par valsts aizsardzības dienestu.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iekļauta detalizēta informācija tikai par militārajiem valsts aizsardzības dienesta veidiem. Respektējot citu ministriju izteiktos iebildumus un priekšlikumus, AM ierosina izveidot starpinstitūciju darba grupu, kura līdz 2023.gada 1.februārim sagatavotu savstarpēji saskaņotu detalizētu redzējumu par alternatīvā jeb civilā valsts dienesta darbības principiem, organizāciju un finansēšanu. Izteiktos iebildumus un priekšlikumus izskatīs šīs darba 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(10.lp.) norādīts, ka "infrastruktūras grozā izdevumus potenciāli ir iespējams samazināt pārņemot valsts īpašumā jau esošo infrastruktūru (piemēram, tehnikumi vai skolas) un to attiecīgi pielāgojot". Vēršam uzmanību, ka šāda veida nekustamie īpašumi šobrīd ir gan valsts īpašumā (t.sk.citu ministriju valdījumā), gan atvasinātu publisku personu, piemēram, pašvaldību īpašumā. Līdz ar to lūdzam atbilstoši precizēt iepriekš minēto teikumu informatīvajā ziņojumā, t.i. vārdus "pārņemot valsts īpašumā" aizstāt ar vārdiem "pārņemot valsts īpašumā no atvasinātām publiskām personām nekustamos īpašumus vai pārņemot Aizsardzības ministrijas valdījumā citu institūciju valdījumā esošos valsts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attiecīgajā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uzskata, ka lēmumu par iesaucamā veselības stāvokļa atbilstību valsts aizsardzības dienestam jāpieņem Aizsardzības ministrijas izveidotai struktūrvienībai. Ģimenes ārsts iesaucamajam izsniedz izrakstu no ambulatorā pacienta medicīniskās kartes par personas vispārējo veselības stāvokli (veidlapa 027/u), savukārt turpmāko vērtēšanu veic attiecīgā struktūrvienība, nodrošinot arī narkoloģisko vai psihiatrisko vērtēšanu, ja tāda nepieciešama. Vēršam uzmanību, ka narkologu un psihiatru skaits ir nepietiekams, lai nodrošinātu jau pašreizējo pieprasījumu, un papildu pienākumi vēl vairāk samazinātu šo speciālistu pieejamību. Papildus skaidrojam, ka psihologs nav ārstniecības persona.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ieskatā iesaucamo veselības stāvokļa novērtēšanu atbilstoši MK noteiktām prasībām un kārtībai jāspēj veikt iesaucamā ģimenes ārstam un tikai gadījumos, kad iesaucamais atzīts par nederīgu dienestam veselības stāvokļa dēļ, Aizsardzības ministrijas atbildīgā struktūrvienība veic atkārtotu novērtēšanu.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pieprasījums pēc valsts apmaksātas zobārstniecības bērniem ievērojami pārsniedz piedāvājumu. Lai arī Veselības ministrija pakāpeniski risina jautājumu par valsts apmaksāta zobārsta pieejamību, bet nevaram garantēt, ka finansējums būs pietiekams, lai to pilnībā nodrošinātu jau tuvākajā laikā.  Uzskatām, ka tas būtu jāņem vērā, nosakot pienākumu iesaucamajam uzrādīt izziņu par salabotiem zobiem. Vienlaikus vēršam uzmanību, ka prasībām veselības stāvoklim jābūt vienādām visa vecuma iesaucamajiem, tomēr šādā gadījumā pastāv iespēja, ka iesaucamajiem, kuriem pakalpojums jāsaņem par pilnu maksu, tiek uzlikts nesamērīgs finansiāls slogs.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ieskatā būtu jātiecas nodrošināt, ka jaunieši līdz pilngadības sasniegšanai ir varējuši izmantot likumā tiem notiektās tiesības saņemt valsts apmaksātus zobārstniecības pakalpojumus. Vēršam uzmanību, ka pamatā dienestā jaunieši tiks iesaukti uzreiz pēc 18 gadu vecuma sasniegšanas, velāk dienestu uzsāks tikai tie, kuri pamatotu iemeslu dēļ būs lūguši dienestu atlikt uz vēlāku laiku.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informatīvā ziņojuma 5.nodaļas tabulā Nr.3 un Nr.4 un grafikā Nr.1 norādītās summas kopā un novērst nesakritību ar pēdējā rindkopā norādīto informāciju par 2024., 2025. un 2026.gadu un tabulu Nr.5.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infromatīvais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sadaļā "Turpmāk veicamās darbības" minēts, ka tiks turpināts darbs pie alternatīvā dienesta koncepta izstrādes un ieviešanas. Pievienotajā Ministru kabineta sēdes protokollēmuma projekta 6.punktā uzdots Iekšlietu ministram, labklājības ministram un veselības ministram līdz 2023. gada 1. jūlijam izstrādāt alternatīvā dienesta īstenošanas koncepciju savās nozarēs, taču nav uzdevuma  izstrādāt kopējo konceptu. Līdzam papildināt 6. sadaļu, norādot, ministriju, tai skaitā Aizsardzības ministrijas veicamos uzdevumus alternatīvā dienesta koncepta izstrādē. Attiecīgi, ja nepieciešams, precizēt Ministru kabineta sēdes protokollēmuma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iekļauta detalizēta informācija tikai par militārajiem valsts aizsardzības dienesta veidiem. Respektējot citu ministriju izteiktos iebildumus un priekšlikumus, AM ierosina izveidot starpinstitūciju darba grupu, kura līdz 2023.gada 1.februārim sagatavotu savstarpēji saskaņotu detalizētu redzējumu par alternatīvā jeb civilā valsts dienesta darbības principiem, organizāciju un finansēšanu. Izteiktos iebildumus un priekšlikumus izskatīs šīs darba 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2.3.4. apakšsadaļa paredz vienu no valsts aizsardzības dienesta veidiem: valsts civilais dienests (iepriekš: alternatīvais dienests). Vēršam uzmanību uz to, ka šobrīd jau tiek lietots termins "valsts civildienests" un to regulē Valsts civildienesta likums. Šāda pēc būtības minimāli atšķirīga termina ieviešana un attiecīgi līdzīga nosaukuma likuma pieņemšana veicinās abu dienesta veidu jaukšanu. Vidusmēra cilvēkam ne vienmēr ir pietiekama izpratne par normatīvo regulējumu, tajos lietoto terminoloģiju un to niansēm. Ņemot vērā minēto, lūdzam rūpīgi izvērtēt šī dienesta veida nosaukuma maiņu uz "valsts civilais dienests". Papildus norādām, ka, piemēram, tulkojot vārdu savienojumus "valsts civildienests" un "valsts civilais dienests" uz angļu valodu, tulkojums ir vienāds, tādējādi par šo dienestu būs neizpratne ne tikai Latvijas pilsoņiem, bet arī citu valstu iedzīvotājiem.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Nosaukuma maiņa no ''alternatīvais dienests'' notika pēc koalīcijas sadarbības padomē 23.08. izvirzītā priekšlikuma. Attiecīgi AM uzskata, ka galējais šī dienesta nosaukums būs politisks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2.2.sadaļu "Iesaukšana dienestā" ar tekstu, paredzot, ka dienestā neiesauc pilsoni, kura aizgādībā ir bērns, ja otrs vecāks ir miris vai otram vecākam nav iespēja īstenot aizgādību (vecākam pārtrauktas vai atņemtas  aizgādības tiesības); pilsoni, kurš ar bāriņtiesas lēmumu kā aizbildnis vai audžuģimene aprūpē bērnu.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attiecīgajā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2.3.4. nodaļā "Valsts civilais dienests" sniegtās  informācijas var secināt, ka personas, kuras pildīs civilo dienestu, veiks dažādus pienākumus valsts pārvaldes iestādēs. Papildus izziņas 42. punktā ir minēts, ka “Alternatīvajam dienestam ir sabiedriska funkcija – tas ir primāri paredzēts sabiedrībai svarīgu funkciju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aizsardzības dienesta mērķis ir uzlabot sabiedrības gatavību aizsardzības uzdevumu veikšanai un stiprināt visaptverošu valsts aizsardzību. Līdz ar to lūdzam informatīvajā ziņojumā skaidri norādīt, ka civilais dienests nav paredzēts, lai valsts pilnvērtīgi spētu nodrošināt tai uzlikto pienākumu izpildi miera laikā. Papildus aicinām pārliecināties, ka civilā dienesta izpildē īstenotie pasākumi un pienākumi ir saistīti ar valsts aizsardzības interesēm (piemēram, rodas šaubas, vai pienākums pildīt dienestu sociālās aprūpes centros ir atbilstošs valsts aizsardzības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valsts civilā dienesta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pārejas periodu no 2023. līdz 2027.gadam ar pirmo iesaukumu 2023. gada 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3. punkta formulējumu, lai nodrošinātu, ka attiecīgā norma ir skaidri saprotama.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pārejas periodu valsts aizsardzības dienesta ieviešanai no 2023. līdz 2027.gadam ar pirmo iesaukumu 2023. gada 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ziņojumā piedāvāto pakāpenisko valsts aizsardzības dienesta ieviešanu no 2023.līdz 2027.gadam ar pirmo iesaukumu 2023. gada janvārī.</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22-TA-2336</w:t>
    </w:r>
    <w:r>
      <w:br/>
    </w:r>
    <w:r w:rsidR="00000000" w:rsidRPr="00000000" w:rsidDel="00000000">
      <w:rPr>
        <w:rtl w:val="0"/>
      </w:rPr>
      <w:t xml:space="preserve">05.09.2022. 11.18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22-TA-2336</w:t>
    </w:r>
    <w:r>
      <w:br/>
    </w:r>
    <w:r w:rsidR="00000000" w:rsidRPr="00000000" w:rsidDel="00000000">
      <w:rPr>
        <w:rtl w:val="0"/>
      </w:rPr>
      <w:t xml:space="preserve">05.09.2022. 11.18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Izziņa_22-TA-2336.docx</dc:title>
</cp:coreProperties>
</file>

<file path=docProps/custom.xml><?xml version="1.0" encoding="utf-8"?>
<Properties xmlns="http://schemas.openxmlformats.org/officeDocument/2006/custom-properties" xmlns:vt="http://schemas.openxmlformats.org/officeDocument/2006/docPropsVTypes"/>
</file>