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0F420" w14:textId="4918597D" w:rsidR="008E2919" w:rsidRPr="00830F3F" w:rsidRDefault="005001AA" w:rsidP="00EE33B9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</w:t>
      </w:r>
      <w:r w:rsidR="008E2919" w:rsidRPr="00830F3F">
        <w:rPr>
          <w:i/>
          <w:sz w:val="28"/>
          <w:szCs w:val="28"/>
        </w:rPr>
        <w:t>Projekts</w:t>
      </w:r>
    </w:p>
    <w:p w14:paraId="7A123322" w14:textId="77777777" w:rsidR="008E2919" w:rsidRPr="00830F3F" w:rsidRDefault="008E2919" w:rsidP="00EE33B9">
      <w:pPr>
        <w:jc w:val="center"/>
        <w:rPr>
          <w:sz w:val="28"/>
          <w:szCs w:val="28"/>
        </w:rPr>
      </w:pPr>
    </w:p>
    <w:p w14:paraId="27409271" w14:textId="77777777" w:rsidR="008E2919" w:rsidRPr="00830F3F" w:rsidRDefault="008E2919" w:rsidP="00EE33B9">
      <w:pPr>
        <w:jc w:val="center"/>
        <w:rPr>
          <w:sz w:val="28"/>
          <w:szCs w:val="28"/>
        </w:rPr>
      </w:pPr>
      <w:r w:rsidRPr="00830F3F">
        <w:rPr>
          <w:sz w:val="28"/>
          <w:szCs w:val="28"/>
        </w:rPr>
        <w:t xml:space="preserve">LATVIJAS REPUBLIKAS MINISTRU KABINETA </w:t>
      </w:r>
    </w:p>
    <w:p w14:paraId="733ED2E3" w14:textId="77777777" w:rsidR="008E2919" w:rsidRPr="00830F3F" w:rsidRDefault="008E2919" w:rsidP="00EE33B9">
      <w:pPr>
        <w:jc w:val="center"/>
        <w:rPr>
          <w:sz w:val="28"/>
          <w:szCs w:val="28"/>
        </w:rPr>
      </w:pPr>
      <w:r w:rsidRPr="00830F3F">
        <w:rPr>
          <w:sz w:val="28"/>
          <w:szCs w:val="28"/>
        </w:rPr>
        <w:t>SĒDES PROTOKOLLĒMUMS</w:t>
      </w:r>
    </w:p>
    <w:p w14:paraId="4C2D4680" w14:textId="77777777" w:rsidR="008E2919" w:rsidRPr="00830F3F" w:rsidRDefault="008E2919" w:rsidP="00EE33B9">
      <w:pPr>
        <w:rPr>
          <w:sz w:val="28"/>
          <w:szCs w:val="28"/>
        </w:rPr>
      </w:pPr>
    </w:p>
    <w:p w14:paraId="7FF67609" w14:textId="77777777" w:rsidR="008E2919" w:rsidRPr="00830F3F" w:rsidRDefault="008E2919" w:rsidP="00EE33B9">
      <w:pPr>
        <w:rPr>
          <w:sz w:val="28"/>
          <w:szCs w:val="28"/>
        </w:rPr>
      </w:pPr>
    </w:p>
    <w:p w14:paraId="2D1B39CC" w14:textId="77777777" w:rsidR="008E2919" w:rsidRPr="00830F3F" w:rsidRDefault="008E2919" w:rsidP="00EE33B9">
      <w:pPr>
        <w:rPr>
          <w:sz w:val="28"/>
          <w:szCs w:val="28"/>
        </w:rPr>
      </w:pPr>
    </w:p>
    <w:p w14:paraId="08850AC6" w14:textId="4053103A" w:rsidR="008E2919" w:rsidRPr="00830F3F" w:rsidRDefault="008E2919" w:rsidP="00EE33B9">
      <w:pPr>
        <w:spacing w:after="240"/>
        <w:jc w:val="both"/>
        <w:rPr>
          <w:sz w:val="28"/>
          <w:szCs w:val="28"/>
        </w:rPr>
      </w:pPr>
      <w:r w:rsidRPr="00830F3F">
        <w:rPr>
          <w:sz w:val="28"/>
          <w:szCs w:val="28"/>
        </w:rPr>
        <w:t>Rīgā</w:t>
      </w:r>
      <w:r w:rsidRPr="00830F3F">
        <w:rPr>
          <w:sz w:val="28"/>
          <w:szCs w:val="28"/>
        </w:rPr>
        <w:tab/>
      </w:r>
      <w:r w:rsidRPr="00830F3F">
        <w:rPr>
          <w:sz w:val="28"/>
          <w:szCs w:val="28"/>
        </w:rPr>
        <w:tab/>
      </w:r>
      <w:r w:rsidRPr="00830F3F">
        <w:rPr>
          <w:sz w:val="28"/>
          <w:szCs w:val="28"/>
        </w:rPr>
        <w:tab/>
      </w:r>
      <w:r w:rsidRPr="00830F3F">
        <w:rPr>
          <w:sz w:val="28"/>
          <w:szCs w:val="28"/>
        </w:rPr>
        <w:tab/>
      </w:r>
      <w:r w:rsidRPr="00830F3F">
        <w:rPr>
          <w:sz w:val="28"/>
          <w:szCs w:val="28"/>
        </w:rPr>
        <w:tab/>
        <w:t xml:space="preserve">    Nr.</w:t>
      </w:r>
      <w:r w:rsidRPr="00830F3F">
        <w:rPr>
          <w:sz w:val="28"/>
          <w:szCs w:val="28"/>
        </w:rPr>
        <w:tab/>
        <w:t xml:space="preserve">   </w:t>
      </w:r>
      <w:r w:rsidRPr="00830F3F">
        <w:rPr>
          <w:sz w:val="28"/>
          <w:szCs w:val="28"/>
        </w:rPr>
        <w:tab/>
        <w:t xml:space="preserve">     </w:t>
      </w:r>
      <w:r w:rsidR="006B3866">
        <w:rPr>
          <w:sz w:val="28"/>
          <w:szCs w:val="28"/>
        </w:rPr>
        <w:tab/>
      </w:r>
      <w:r w:rsidR="00DD5CDC" w:rsidRPr="00830F3F">
        <w:rPr>
          <w:sz w:val="28"/>
          <w:szCs w:val="28"/>
        </w:rPr>
        <w:t xml:space="preserve"> </w:t>
      </w:r>
      <w:r w:rsidR="00A92D87" w:rsidRPr="00830F3F">
        <w:rPr>
          <w:sz w:val="28"/>
          <w:szCs w:val="28"/>
        </w:rPr>
        <w:t>202</w:t>
      </w:r>
      <w:r w:rsidR="00024C96">
        <w:rPr>
          <w:sz w:val="28"/>
          <w:szCs w:val="28"/>
        </w:rPr>
        <w:t>3</w:t>
      </w:r>
      <w:r w:rsidR="008B1BDD" w:rsidRPr="00830F3F">
        <w:rPr>
          <w:sz w:val="28"/>
          <w:szCs w:val="28"/>
        </w:rPr>
        <w:t>.</w:t>
      </w:r>
      <w:r w:rsidR="00B52A69" w:rsidRPr="00830F3F">
        <w:rPr>
          <w:sz w:val="28"/>
          <w:szCs w:val="28"/>
        </w:rPr>
        <w:t xml:space="preserve">gada </w:t>
      </w:r>
      <w:r w:rsidR="000607D8" w:rsidRPr="00830F3F">
        <w:rPr>
          <w:sz w:val="28"/>
          <w:szCs w:val="28"/>
        </w:rPr>
        <w:t>_</w:t>
      </w:r>
      <w:r w:rsidR="006B3866">
        <w:rPr>
          <w:sz w:val="28"/>
          <w:szCs w:val="28"/>
        </w:rPr>
        <w:t>_</w:t>
      </w:r>
      <w:r w:rsidR="000607D8" w:rsidRPr="00830F3F">
        <w:rPr>
          <w:sz w:val="28"/>
          <w:szCs w:val="28"/>
        </w:rPr>
        <w:t>.</w:t>
      </w:r>
      <w:r w:rsidR="006B3866">
        <w:rPr>
          <w:sz w:val="28"/>
          <w:szCs w:val="28"/>
        </w:rPr>
        <w:t>___________</w:t>
      </w:r>
    </w:p>
    <w:p w14:paraId="72FB023A" w14:textId="77777777" w:rsidR="008E2919" w:rsidRPr="00830F3F" w:rsidRDefault="008E2919" w:rsidP="00EE33B9">
      <w:pPr>
        <w:pStyle w:val="naiskr"/>
        <w:spacing w:before="0" w:beforeAutospacing="0" w:after="240" w:afterAutospacing="0"/>
        <w:jc w:val="both"/>
        <w:rPr>
          <w:b/>
          <w:sz w:val="28"/>
          <w:szCs w:val="28"/>
        </w:rPr>
      </w:pPr>
    </w:p>
    <w:p w14:paraId="5500F78D" w14:textId="0B1370FF" w:rsidR="00EE33B9" w:rsidRPr="00830F3F" w:rsidRDefault="0015646D" w:rsidP="000607D8">
      <w:pPr>
        <w:autoSpaceDE w:val="0"/>
        <w:autoSpaceDN w:val="0"/>
        <w:adjustRightInd w:val="0"/>
        <w:jc w:val="center"/>
        <w:rPr>
          <w:b/>
          <w:sz w:val="28"/>
          <w:szCs w:val="28"/>
          <w:lang w:eastAsia="lv-LV"/>
        </w:rPr>
      </w:pPr>
      <w:bookmarkStart w:id="0" w:name="OLE_LINK3"/>
      <w:bookmarkStart w:id="1" w:name="OLE_LINK4"/>
      <w:bookmarkStart w:id="2" w:name="OLE_LINK1"/>
      <w:r w:rsidRPr="00830F3F">
        <w:rPr>
          <w:b/>
          <w:sz w:val="28"/>
          <w:szCs w:val="28"/>
        </w:rPr>
        <w:t xml:space="preserve">Par </w:t>
      </w:r>
      <w:r w:rsidR="009E35D7" w:rsidRPr="009E35D7">
        <w:rPr>
          <w:b/>
          <w:sz w:val="28"/>
          <w:szCs w:val="28"/>
          <w:lang w:eastAsia="lv-LV"/>
        </w:rPr>
        <w:t>Likumprojekt</w:t>
      </w:r>
      <w:r w:rsidR="00001288">
        <w:rPr>
          <w:b/>
          <w:sz w:val="28"/>
          <w:szCs w:val="28"/>
          <w:lang w:eastAsia="lv-LV"/>
        </w:rPr>
        <w:t>u</w:t>
      </w:r>
      <w:r w:rsidR="009E35D7" w:rsidRPr="009E35D7">
        <w:rPr>
          <w:b/>
          <w:sz w:val="28"/>
          <w:szCs w:val="28"/>
          <w:lang w:eastAsia="lv-LV"/>
        </w:rPr>
        <w:t xml:space="preserve"> "Grozījumi Civillikumā"</w:t>
      </w:r>
    </w:p>
    <w:bookmarkEnd w:id="0"/>
    <w:bookmarkEnd w:id="1"/>
    <w:bookmarkEnd w:id="2"/>
    <w:p w14:paraId="2125D276" w14:textId="77777777" w:rsidR="00DB68F1" w:rsidRPr="00830F3F" w:rsidRDefault="00DB68F1" w:rsidP="00A26B5E">
      <w:pPr>
        <w:pStyle w:val="Pamatteksts"/>
        <w:rPr>
          <w:b/>
          <w:szCs w:val="28"/>
        </w:rPr>
      </w:pPr>
    </w:p>
    <w:p w14:paraId="27AD1365" w14:textId="266D45A6" w:rsidR="0091496F" w:rsidRPr="0091496F" w:rsidRDefault="0091496F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91496F">
        <w:rPr>
          <w:sz w:val="28"/>
          <w:szCs w:val="28"/>
        </w:rPr>
        <w:t>Atbalstīt iesniegto likumprojektu.</w:t>
      </w:r>
    </w:p>
    <w:p w14:paraId="3CA29941" w14:textId="766C8D2D" w:rsidR="004102CF" w:rsidRPr="004102CF" w:rsidRDefault="004102CF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4102CF">
        <w:rPr>
          <w:sz w:val="28"/>
          <w:szCs w:val="28"/>
        </w:rPr>
        <w:t>Valsts kancelejai sagatavot likumprojektu iesniegšanai Saeimā vienlaikus ar likumprojekt</w:t>
      </w:r>
      <w:r w:rsidRPr="004102CF">
        <w:rPr>
          <w:sz w:val="28"/>
          <w:szCs w:val="28"/>
        </w:rPr>
        <w:t>u</w:t>
      </w:r>
      <w:r w:rsidRPr="004102CF">
        <w:rPr>
          <w:sz w:val="28"/>
          <w:szCs w:val="28"/>
        </w:rPr>
        <w:t xml:space="preserve"> </w:t>
      </w:r>
      <w:r w:rsidRPr="004102CF">
        <w:rPr>
          <w:sz w:val="28"/>
          <w:szCs w:val="28"/>
          <w:lang w:eastAsia="lv-LV"/>
        </w:rPr>
        <w:t>"Grozījumi Notariāta likumā"</w:t>
      </w:r>
      <w:r w:rsidRPr="004102CF">
        <w:rPr>
          <w:sz w:val="28"/>
          <w:szCs w:val="28"/>
        </w:rPr>
        <w:t xml:space="preserve"> (22-TA-695)</w:t>
      </w:r>
      <w:r w:rsidRPr="004102CF">
        <w:rPr>
          <w:sz w:val="28"/>
          <w:szCs w:val="28"/>
        </w:rPr>
        <w:t xml:space="preserve"> un likumprojektu </w:t>
      </w:r>
      <w:r w:rsidRPr="004102CF">
        <w:rPr>
          <w:sz w:val="28"/>
          <w:szCs w:val="28"/>
        </w:rPr>
        <w:t>Grozījumi "Kredītu reģistra likumā"</w:t>
      </w:r>
      <w:r>
        <w:rPr>
          <w:sz w:val="28"/>
          <w:szCs w:val="28"/>
        </w:rPr>
        <w:t xml:space="preserve"> </w:t>
      </w:r>
      <w:r w:rsidRPr="004102CF">
        <w:rPr>
          <w:sz w:val="28"/>
          <w:szCs w:val="28"/>
        </w:rPr>
        <w:t>(22-TA-696)</w:t>
      </w:r>
      <w:r>
        <w:rPr>
          <w:sz w:val="28"/>
          <w:szCs w:val="28"/>
        </w:rPr>
        <w:t>.</w:t>
      </w:r>
    </w:p>
    <w:p w14:paraId="6E5BFEAD" w14:textId="2FA5271D" w:rsidR="0091496F" w:rsidRPr="0091496F" w:rsidRDefault="0091496F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91496F">
        <w:rPr>
          <w:sz w:val="28"/>
          <w:szCs w:val="28"/>
        </w:rPr>
        <w:t>Noteikt, ka atbildīgais par likumprojekt</w:t>
      </w:r>
      <w:r w:rsidR="004102CF">
        <w:rPr>
          <w:sz w:val="28"/>
          <w:szCs w:val="28"/>
        </w:rPr>
        <w:t>u</w:t>
      </w:r>
      <w:r w:rsidRPr="0091496F">
        <w:rPr>
          <w:sz w:val="28"/>
          <w:szCs w:val="28"/>
        </w:rPr>
        <w:t xml:space="preserve"> turpmāko virzību Saeimā ir  </w:t>
      </w:r>
      <w:r w:rsidRPr="0091496F">
        <w:rPr>
          <w:sz w:val="28"/>
          <w:szCs w:val="28"/>
        </w:rPr>
        <w:t>Tieslietu</w:t>
      </w:r>
      <w:r w:rsidRPr="0091496F">
        <w:rPr>
          <w:sz w:val="28"/>
          <w:szCs w:val="28"/>
        </w:rPr>
        <w:t>  ministrs.</w:t>
      </w:r>
    </w:p>
    <w:p w14:paraId="3A354C69" w14:textId="7DB48D68" w:rsidR="0091496F" w:rsidRPr="0091496F" w:rsidRDefault="00E028EB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91496F">
        <w:rPr>
          <w:sz w:val="28"/>
          <w:szCs w:val="28"/>
        </w:rPr>
        <w:t>Tieslietu ministrijai pēc likumprojekta "Grozījumi Civillikumā" spēkā stāšanās</w:t>
      </w:r>
      <w:r w:rsidR="004726CE" w:rsidRPr="0091496F">
        <w:rPr>
          <w:sz w:val="28"/>
          <w:szCs w:val="28"/>
        </w:rPr>
        <w:t xml:space="preserve"> atbilstoši Saeimā pieņemtajam regulējumam -</w:t>
      </w:r>
      <w:r w:rsidRPr="0091496F">
        <w:rPr>
          <w:sz w:val="28"/>
          <w:szCs w:val="28"/>
        </w:rPr>
        <w:t xml:space="preserve"> </w:t>
      </w:r>
      <w:r w:rsidR="000A26D3" w:rsidRPr="0091496F">
        <w:rPr>
          <w:sz w:val="28"/>
          <w:szCs w:val="28"/>
        </w:rPr>
        <w:t>izvērtēt mantojuma procesa digitalizācijas iespēja</w:t>
      </w:r>
      <w:r w:rsidR="000E7C7F" w:rsidRPr="0091496F">
        <w:rPr>
          <w:sz w:val="28"/>
          <w:szCs w:val="28"/>
        </w:rPr>
        <w:t>s</w:t>
      </w:r>
      <w:r w:rsidR="004726CE" w:rsidRPr="0091496F">
        <w:rPr>
          <w:sz w:val="28"/>
          <w:szCs w:val="28"/>
        </w:rPr>
        <w:t xml:space="preserve"> ieviest automatizētus procesa elementus.</w:t>
      </w:r>
    </w:p>
    <w:p w14:paraId="2DC431AD" w14:textId="52825408" w:rsidR="0091496F" w:rsidRPr="0091496F" w:rsidRDefault="00692002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91496F">
        <w:rPr>
          <w:sz w:val="28"/>
          <w:szCs w:val="28"/>
        </w:rPr>
        <w:t>Tieslietu ministrijai pēc likumprojekta "Grozījumi Civillikumā" spēkā stāšanās atbilstoši Saeimā pieņemtajam regulējumam, ja nepieciešams, precizēt Bāriņtiesu likumu.</w:t>
      </w:r>
    </w:p>
    <w:p w14:paraId="7BFCDFF7" w14:textId="3BC3F924" w:rsidR="00A92D87" w:rsidRPr="0091496F" w:rsidRDefault="00BC4E54" w:rsidP="0091496F">
      <w:pPr>
        <w:pStyle w:val="Sarakstarindkopa"/>
        <w:numPr>
          <w:ilvl w:val="0"/>
          <w:numId w:val="4"/>
        </w:numPr>
        <w:spacing w:before="240" w:after="240"/>
        <w:ind w:left="714" w:hanging="357"/>
        <w:jc w:val="both"/>
        <w:rPr>
          <w:sz w:val="28"/>
          <w:szCs w:val="28"/>
        </w:rPr>
      </w:pPr>
      <w:r w:rsidRPr="0091496F">
        <w:rPr>
          <w:sz w:val="28"/>
          <w:szCs w:val="28"/>
        </w:rPr>
        <w:t xml:space="preserve">Tieslietu </w:t>
      </w:r>
      <w:r w:rsidR="001C4D24" w:rsidRPr="0091496F">
        <w:rPr>
          <w:sz w:val="28"/>
          <w:szCs w:val="28"/>
        </w:rPr>
        <w:t>ministrijai</w:t>
      </w:r>
      <w:r w:rsidR="00886C24" w:rsidRPr="0091496F">
        <w:rPr>
          <w:sz w:val="28"/>
          <w:szCs w:val="28"/>
        </w:rPr>
        <w:t xml:space="preserve"> sadarbībā ar Labklājības ministriju, Latvijas pašvaldību savienību, Bāriņtiesu darbinieku asociāciju, Latvijas zvērinātu notāru padomi</w:t>
      </w:r>
      <w:r w:rsidR="001C4D24" w:rsidRPr="0091496F">
        <w:rPr>
          <w:sz w:val="28"/>
          <w:szCs w:val="28"/>
        </w:rPr>
        <w:t xml:space="preserve"> </w:t>
      </w:r>
      <w:r w:rsidR="002A65F3" w:rsidRPr="0091496F">
        <w:rPr>
          <w:sz w:val="28"/>
          <w:szCs w:val="28"/>
        </w:rPr>
        <w:t xml:space="preserve">divu </w:t>
      </w:r>
      <w:r w:rsidR="001C4D24" w:rsidRPr="0091496F">
        <w:rPr>
          <w:sz w:val="28"/>
          <w:szCs w:val="28"/>
        </w:rPr>
        <w:t>gadu laikā pēc likumprojekta "Grozījumi Civillikumā" spēkā stāšanās</w:t>
      </w:r>
      <w:r w:rsidR="004726CE" w:rsidRPr="0091496F">
        <w:rPr>
          <w:sz w:val="28"/>
          <w:szCs w:val="28"/>
        </w:rPr>
        <w:t xml:space="preserve"> vērtēt bāriņtiesu lomu mantojuma aizgādnībā un izvērtēt iespējas alternatīviem risinājumiem, lai</w:t>
      </w:r>
      <w:r w:rsidR="001C4D24" w:rsidRPr="0091496F">
        <w:rPr>
          <w:sz w:val="28"/>
          <w:szCs w:val="28"/>
        </w:rPr>
        <w:t xml:space="preserve"> atteikt</w:t>
      </w:r>
      <w:r w:rsidR="004726CE" w:rsidRPr="0091496F">
        <w:rPr>
          <w:sz w:val="28"/>
          <w:szCs w:val="28"/>
        </w:rPr>
        <w:t>os</w:t>
      </w:r>
      <w:r w:rsidR="001C4D24" w:rsidRPr="0091496F">
        <w:rPr>
          <w:sz w:val="28"/>
          <w:szCs w:val="28"/>
        </w:rPr>
        <w:t xml:space="preserve"> no bāriņtiesu iesaistes mantojuma aizgādnībā</w:t>
      </w:r>
      <w:r w:rsidR="00002F4E" w:rsidRPr="0091496F">
        <w:rPr>
          <w:sz w:val="28"/>
          <w:szCs w:val="28"/>
        </w:rPr>
        <w:t>.</w:t>
      </w:r>
    </w:p>
    <w:p w14:paraId="3942F6D0" w14:textId="77777777" w:rsidR="000607D8" w:rsidRPr="00830F3F" w:rsidRDefault="000607D8" w:rsidP="00EE33B9">
      <w:pPr>
        <w:pStyle w:val="Nosaukums"/>
        <w:jc w:val="both"/>
        <w:outlineLvl w:val="0"/>
        <w:rPr>
          <w:szCs w:val="28"/>
        </w:rPr>
      </w:pPr>
    </w:p>
    <w:p w14:paraId="6D6EEE71" w14:textId="3F90AF3E" w:rsidR="008E2919" w:rsidRPr="00830F3F" w:rsidRDefault="008E2919" w:rsidP="00EE33B9">
      <w:pPr>
        <w:pStyle w:val="Pamatteksts"/>
        <w:jc w:val="both"/>
        <w:rPr>
          <w:szCs w:val="28"/>
        </w:rPr>
      </w:pPr>
      <w:r w:rsidRPr="00830F3F">
        <w:rPr>
          <w:szCs w:val="28"/>
        </w:rPr>
        <w:t>Ministru prezident</w:t>
      </w:r>
      <w:r w:rsidR="000607D8" w:rsidRPr="00830F3F">
        <w:rPr>
          <w:szCs w:val="28"/>
        </w:rPr>
        <w:t>s</w:t>
      </w:r>
      <w:r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EE33B9" w:rsidRPr="00830F3F">
        <w:rPr>
          <w:szCs w:val="28"/>
        </w:rPr>
        <w:tab/>
      </w:r>
      <w:r w:rsidR="00A92D87" w:rsidRPr="00830F3F">
        <w:rPr>
          <w:szCs w:val="28"/>
        </w:rPr>
        <w:t>A.K.Kariņš</w:t>
      </w:r>
    </w:p>
    <w:p w14:paraId="53BE63C1" w14:textId="4BF5AB8C" w:rsidR="008E2919" w:rsidRPr="00830F3F" w:rsidRDefault="008E2919" w:rsidP="00EE33B9">
      <w:pPr>
        <w:pStyle w:val="Pamatteksts"/>
        <w:jc w:val="both"/>
        <w:rPr>
          <w:szCs w:val="28"/>
        </w:rPr>
      </w:pPr>
    </w:p>
    <w:p w14:paraId="2AC2FCEB" w14:textId="77777777" w:rsidR="003D2315" w:rsidRPr="00830F3F" w:rsidRDefault="003D2315" w:rsidP="00EE33B9">
      <w:pPr>
        <w:pStyle w:val="Pamatteksts"/>
        <w:jc w:val="both"/>
        <w:rPr>
          <w:szCs w:val="28"/>
        </w:rPr>
      </w:pPr>
    </w:p>
    <w:p w14:paraId="4A05C2F2" w14:textId="5DA8D946" w:rsidR="0093028D" w:rsidRPr="00830F3F" w:rsidRDefault="003D2315" w:rsidP="00EE33B9">
      <w:pPr>
        <w:pStyle w:val="Pamatteksts"/>
        <w:jc w:val="both"/>
        <w:rPr>
          <w:szCs w:val="28"/>
        </w:rPr>
      </w:pPr>
      <w:r w:rsidRPr="00830F3F">
        <w:rPr>
          <w:szCs w:val="28"/>
        </w:rPr>
        <w:t>Valsts kancelejas direktors</w:t>
      </w:r>
      <w:r w:rsidRPr="00830F3F">
        <w:rPr>
          <w:szCs w:val="28"/>
        </w:rPr>
        <w:tab/>
        <w:t xml:space="preserve">                                                   J.Citskovskis</w:t>
      </w:r>
    </w:p>
    <w:p w14:paraId="27F2DFD5" w14:textId="2B81ADB2" w:rsidR="003D2315" w:rsidRPr="00830F3F" w:rsidRDefault="003D2315" w:rsidP="00EE33B9">
      <w:pPr>
        <w:pStyle w:val="Pamatteksts"/>
        <w:jc w:val="both"/>
        <w:rPr>
          <w:szCs w:val="28"/>
        </w:rPr>
      </w:pPr>
    </w:p>
    <w:p w14:paraId="28F14BCC" w14:textId="77777777" w:rsidR="003D2315" w:rsidRPr="00830F3F" w:rsidRDefault="003D2315" w:rsidP="00EE33B9">
      <w:pPr>
        <w:pStyle w:val="Pamatteksts"/>
        <w:jc w:val="both"/>
        <w:rPr>
          <w:szCs w:val="28"/>
        </w:rPr>
      </w:pPr>
    </w:p>
    <w:p w14:paraId="2C9FBC9C" w14:textId="103F223E" w:rsidR="00A92D87" w:rsidRPr="00830F3F" w:rsidRDefault="00A92D87" w:rsidP="000607D8">
      <w:pPr>
        <w:rPr>
          <w:sz w:val="28"/>
          <w:szCs w:val="28"/>
        </w:rPr>
      </w:pPr>
      <w:r w:rsidRPr="00830F3F">
        <w:rPr>
          <w:sz w:val="28"/>
          <w:szCs w:val="28"/>
        </w:rPr>
        <w:t>Iesniedzējs:</w:t>
      </w:r>
    </w:p>
    <w:p w14:paraId="1D3BFB7D" w14:textId="4DAFE1B5" w:rsidR="00EE33B9" w:rsidRPr="00830F3F" w:rsidRDefault="009E35D7" w:rsidP="00EE33B9">
      <w:pPr>
        <w:rPr>
          <w:sz w:val="28"/>
          <w:szCs w:val="28"/>
        </w:rPr>
      </w:pPr>
      <w:r>
        <w:rPr>
          <w:sz w:val="28"/>
          <w:szCs w:val="28"/>
        </w:rPr>
        <w:t>Tieslietu</w:t>
      </w:r>
      <w:r w:rsidR="00A92D87" w:rsidRPr="00830F3F">
        <w:rPr>
          <w:sz w:val="28"/>
          <w:szCs w:val="28"/>
        </w:rPr>
        <w:t xml:space="preserve"> ministr</w:t>
      </w:r>
      <w:r w:rsidR="00BC4E54">
        <w:rPr>
          <w:sz w:val="28"/>
          <w:szCs w:val="28"/>
        </w:rPr>
        <w:t>e</w:t>
      </w:r>
      <w:r w:rsidR="000607D8" w:rsidRPr="00830F3F">
        <w:rPr>
          <w:sz w:val="28"/>
          <w:szCs w:val="28"/>
        </w:rPr>
        <w:t xml:space="preserve">                                                                        </w:t>
      </w:r>
      <w:r w:rsidR="00BC4E54" w:rsidRPr="00BC4E54">
        <w:rPr>
          <w:sz w:val="28"/>
          <w:szCs w:val="28"/>
        </w:rPr>
        <w:t>I</w:t>
      </w:r>
      <w:r w:rsidR="00BC4E54">
        <w:rPr>
          <w:sz w:val="28"/>
          <w:szCs w:val="28"/>
        </w:rPr>
        <w:t>.</w:t>
      </w:r>
      <w:r w:rsidR="00BC4E54" w:rsidRPr="00BC4E54">
        <w:rPr>
          <w:sz w:val="28"/>
          <w:szCs w:val="28"/>
        </w:rPr>
        <w:t>Lībiņa-Egnere</w:t>
      </w:r>
    </w:p>
    <w:p w14:paraId="412D9447" w14:textId="77777777" w:rsidR="00A00650" w:rsidRPr="00830F3F" w:rsidRDefault="00A00650" w:rsidP="00EE33B9">
      <w:pPr>
        <w:rPr>
          <w:sz w:val="28"/>
          <w:szCs w:val="28"/>
        </w:rPr>
      </w:pPr>
    </w:p>
    <w:sectPr w:rsidR="00A00650" w:rsidRPr="00830F3F" w:rsidSect="00DE51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1EBCA" w14:textId="77777777" w:rsidR="00C20347" w:rsidRDefault="00C20347" w:rsidP="00DB68F1">
      <w:r>
        <w:separator/>
      </w:r>
    </w:p>
  </w:endnote>
  <w:endnote w:type="continuationSeparator" w:id="0">
    <w:p w14:paraId="5646D6AF" w14:textId="77777777" w:rsidR="00C20347" w:rsidRDefault="00C20347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476EA" w14:textId="77777777" w:rsidR="00280CF1" w:rsidRDefault="00280CF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5AB3" w14:textId="77777777" w:rsidR="00280CF1" w:rsidRDefault="00280CF1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A0DE3" w14:textId="7E83EAC2" w:rsidR="00A168D7" w:rsidRPr="00280CF1" w:rsidRDefault="00280CF1" w:rsidP="00280CF1">
    <w:pPr>
      <w:pStyle w:val="Kjene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TMprot_191222_CL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567C" w14:textId="77777777" w:rsidR="00C20347" w:rsidRDefault="00C20347" w:rsidP="00DB68F1">
      <w:r>
        <w:separator/>
      </w:r>
    </w:p>
  </w:footnote>
  <w:footnote w:type="continuationSeparator" w:id="0">
    <w:p w14:paraId="7D4A97CE" w14:textId="77777777" w:rsidR="00C20347" w:rsidRDefault="00C20347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BB56" w14:textId="77777777" w:rsidR="00A168D7" w:rsidRDefault="00EA3E38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A168D7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28ED9B99" w14:textId="77777777" w:rsidR="00A168D7" w:rsidRDefault="00A168D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42A6A" w14:textId="77777777" w:rsidR="00A168D7" w:rsidRDefault="00EA3E38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A168D7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0267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CFC1367" w14:textId="77777777" w:rsidR="00A168D7" w:rsidRDefault="00A168D7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63A2" w14:textId="77777777" w:rsidR="00280CF1" w:rsidRDefault="00280CF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7A8B"/>
    <w:multiLevelType w:val="hybridMultilevel"/>
    <w:tmpl w:val="F63E34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173F4"/>
    <w:multiLevelType w:val="hybridMultilevel"/>
    <w:tmpl w:val="0FD475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8274505"/>
    <w:multiLevelType w:val="hybridMultilevel"/>
    <w:tmpl w:val="406CD418"/>
    <w:lvl w:ilvl="0" w:tplc="D3D2D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76977081">
    <w:abstractNumId w:val="2"/>
  </w:num>
  <w:num w:numId="2" w16cid:durableId="700740871">
    <w:abstractNumId w:val="1"/>
  </w:num>
  <w:num w:numId="3" w16cid:durableId="1537156009">
    <w:abstractNumId w:val="3"/>
  </w:num>
  <w:num w:numId="4" w16cid:durableId="9236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109E"/>
    <w:rsid w:val="00001288"/>
    <w:rsid w:val="00002F4E"/>
    <w:rsid w:val="00024C96"/>
    <w:rsid w:val="0002675E"/>
    <w:rsid w:val="00026FF0"/>
    <w:rsid w:val="000607D8"/>
    <w:rsid w:val="00063E13"/>
    <w:rsid w:val="00095069"/>
    <w:rsid w:val="000A26D3"/>
    <w:rsid w:val="000A5185"/>
    <w:rsid w:val="000A59BB"/>
    <w:rsid w:val="000B59AF"/>
    <w:rsid w:val="000E7C7F"/>
    <w:rsid w:val="000F0F3D"/>
    <w:rsid w:val="00106CAD"/>
    <w:rsid w:val="00107FE9"/>
    <w:rsid w:val="00133236"/>
    <w:rsid w:val="00155C68"/>
    <w:rsid w:val="0015646D"/>
    <w:rsid w:val="0016023B"/>
    <w:rsid w:val="00175A4D"/>
    <w:rsid w:val="00177717"/>
    <w:rsid w:val="001A63E5"/>
    <w:rsid w:val="001B2421"/>
    <w:rsid w:val="001C43CB"/>
    <w:rsid w:val="001C4D24"/>
    <w:rsid w:val="001D109C"/>
    <w:rsid w:val="001F618B"/>
    <w:rsid w:val="00207965"/>
    <w:rsid w:val="00214EB7"/>
    <w:rsid w:val="002179EE"/>
    <w:rsid w:val="00230B03"/>
    <w:rsid w:val="002420C6"/>
    <w:rsid w:val="00280CF1"/>
    <w:rsid w:val="002828E4"/>
    <w:rsid w:val="002A3F8A"/>
    <w:rsid w:val="002A65F3"/>
    <w:rsid w:val="002D68D3"/>
    <w:rsid w:val="00300D1D"/>
    <w:rsid w:val="0033045F"/>
    <w:rsid w:val="00365613"/>
    <w:rsid w:val="0037164A"/>
    <w:rsid w:val="003A0AD2"/>
    <w:rsid w:val="003A4A7D"/>
    <w:rsid w:val="003A4C6A"/>
    <w:rsid w:val="003B2F0C"/>
    <w:rsid w:val="003B46A9"/>
    <w:rsid w:val="003C1799"/>
    <w:rsid w:val="003D08F5"/>
    <w:rsid w:val="003D2315"/>
    <w:rsid w:val="003D78FE"/>
    <w:rsid w:val="003E1941"/>
    <w:rsid w:val="003E388F"/>
    <w:rsid w:val="003E5CAC"/>
    <w:rsid w:val="00401A10"/>
    <w:rsid w:val="004102CF"/>
    <w:rsid w:val="0041139B"/>
    <w:rsid w:val="004406F5"/>
    <w:rsid w:val="00442274"/>
    <w:rsid w:val="004469B8"/>
    <w:rsid w:val="00452066"/>
    <w:rsid w:val="00456E73"/>
    <w:rsid w:val="004637BA"/>
    <w:rsid w:val="004726CE"/>
    <w:rsid w:val="00487918"/>
    <w:rsid w:val="004A5FFF"/>
    <w:rsid w:val="004B22A3"/>
    <w:rsid w:val="004C1F00"/>
    <w:rsid w:val="004C5310"/>
    <w:rsid w:val="004E7D26"/>
    <w:rsid w:val="004F5558"/>
    <w:rsid w:val="005001AA"/>
    <w:rsid w:val="005045AE"/>
    <w:rsid w:val="0051470A"/>
    <w:rsid w:val="00514D89"/>
    <w:rsid w:val="00520A6B"/>
    <w:rsid w:val="005227C1"/>
    <w:rsid w:val="00550513"/>
    <w:rsid w:val="00550D08"/>
    <w:rsid w:val="005520B5"/>
    <w:rsid w:val="005522DA"/>
    <w:rsid w:val="005645C1"/>
    <w:rsid w:val="00570BA7"/>
    <w:rsid w:val="00586F1D"/>
    <w:rsid w:val="005A1151"/>
    <w:rsid w:val="005C59CE"/>
    <w:rsid w:val="005F6B71"/>
    <w:rsid w:val="00614CA3"/>
    <w:rsid w:val="00614D48"/>
    <w:rsid w:val="00623332"/>
    <w:rsid w:val="00645E0E"/>
    <w:rsid w:val="00657DB9"/>
    <w:rsid w:val="006710F5"/>
    <w:rsid w:val="00672C9A"/>
    <w:rsid w:val="00686ACE"/>
    <w:rsid w:val="00692002"/>
    <w:rsid w:val="006B3866"/>
    <w:rsid w:val="006C10D8"/>
    <w:rsid w:val="006C56E3"/>
    <w:rsid w:val="006E320D"/>
    <w:rsid w:val="006E38AC"/>
    <w:rsid w:val="00701BC9"/>
    <w:rsid w:val="007163E2"/>
    <w:rsid w:val="00727BD8"/>
    <w:rsid w:val="00730459"/>
    <w:rsid w:val="00744472"/>
    <w:rsid w:val="0076716F"/>
    <w:rsid w:val="007C052B"/>
    <w:rsid w:val="007C4B1F"/>
    <w:rsid w:val="007E1B04"/>
    <w:rsid w:val="007E1CE5"/>
    <w:rsid w:val="007E3812"/>
    <w:rsid w:val="007E50CC"/>
    <w:rsid w:val="00830B44"/>
    <w:rsid w:val="00830F3F"/>
    <w:rsid w:val="00880B92"/>
    <w:rsid w:val="00886C24"/>
    <w:rsid w:val="00895D3A"/>
    <w:rsid w:val="00897913"/>
    <w:rsid w:val="008B1BDD"/>
    <w:rsid w:val="008B779D"/>
    <w:rsid w:val="008C2607"/>
    <w:rsid w:val="008D4922"/>
    <w:rsid w:val="008E2919"/>
    <w:rsid w:val="0091496F"/>
    <w:rsid w:val="0093028D"/>
    <w:rsid w:val="00987C6A"/>
    <w:rsid w:val="00994717"/>
    <w:rsid w:val="009A2961"/>
    <w:rsid w:val="009B1D4C"/>
    <w:rsid w:val="009B4735"/>
    <w:rsid w:val="009D0F72"/>
    <w:rsid w:val="009D22F7"/>
    <w:rsid w:val="009D3F56"/>
    <w:rsid w:val="009E35D7"/>
    <w:rsid w:val="009F5E7B"/>
    <w:rsid w:val="00A00650"/>
    <w:rsid w:val="00A016DF"/>
    <w:rsid w:val="00A04AAE"/>
    <w:rsid w:val="00A06FD8"/>
    <w:rsid w:val="00A168D7"/>
    <w:rsid w:val="00A26B5E"/>
    <w:rsid w:val="00A27E67"/>
    <w:rsid w:val="00A46AC1"/>
    <w:rsid w:val="00A53EB4"/>
    <w:rsid w:val="00A61659"/>
    <w:rsid w:val="00A61A79"/>
    <w:rsid w:val="00A76C88"/>
    <w:rsid w:val="00A774F0"/>
    <w:rsid w:val="00A779A7"/>
    <w:rsid w:val="00A77D60"/>
    <w:rsid w:val="00A90785"/>
    <w:rsid w:val="00A92D87"/>
    <w:rsid w:val="00AB79AD"/>
    <w:rsid w:val="00AE3C4F"/>
    <w:rsid w:val="00AE78DF"/>
    <w:rsid w:val="00AF0E3B"/>
    <w:rsid w:val="00B12280"/>
    <w:rsid w:val="00B12675"/>
    <w:rsid w:val="00B15BB3"/>
    <w:rsid w:val="00B2075E"/>
    <w:rsid w:val="00B36CB4"/>
    <w:rsid w:val="00B52A69"/>
    <w:rsid w:val="00B62608"/>
    <w:rsid w:val="00B75603"/>
    <w:rsid w:val="00B82C64"/>
    <w:rsid w:val="00BB3E8D"/>
    <w:rsid w:val="00BC1457"/>
    <w:rsid w:val="00BC4B11"/>
    <w:rsid w:val="00BC4E54"/>
    <w:rsid w:val="00BC5679"/>
    <w:rsid w:val="00BE2C47"/>
    <w:rsid w:val="00BF0670"/>
    <w:rsid w:val="00C01175"/>
    <w:rsid w:val="00C16CA0"/>
    <w:rsid w:val="00C20347"/>
    <w:rsid w:val="00C20D7B"/>
    <w:rsid w:val="00C2710C"/>
    <w:rsid w:val="00C320BE"/>
    <w:rsid w:val="00C64449"/>
    <w:rsid w:val="00C77387"/>
    <w:rsid w:val="00C83DFE"/>
    <w:rsid w:val="00C94327"/>
    <w:rsid w:val="00C945A6"/>
    <w:rsid w:val="00CB588F"/>
    <w:rsid w:val="00CD5FD4"/>
    <w:rsid w:val="00CE7D23"/>
    <w:rsid w:val="00D4197C"/>
    <w:rsid w:val="00D5196B"/>
    <w:rsid w:val="00D60299"/>
    <w:rsid w:val="00D67659"/>
    <w:rsid w:val="00D746FB"/>
    <w:rsid w:val="00D852C8"/>
    <w:rsid w:val="00D855CB"/>
    <w:rsid w:val="00D97588"/>
    <w:rsid w:val="00DA2926"/>
    <w:rsid w:val="00DB68F1"/>
    <w:rsid w:val="00DD2A1B"/>
    <w:rsid w:val="00DD5CDC"/>
    <w:rsid w:val="00DD671A"/>
    <w:rsid w:val="00DE51F1"/>
    <w:rsid w:val="00DF6764"/>
    <w:rsid w:val="00E028EB"/>
    <w:rsid w:val="00E06EF2"/>
    <w:rsid w:val="00E23E2C"/>
    <w:rsid w:val="00E37B1F"/>
    <w:rsid w:val="00E40D65"/>
    <w:rsid w:val="00E747D5"/>
    <w:rsid w:val="00E770FD"/>
    <w:rsid w:val="00EA3E38"/>
    <w:rsid w:val="00EE10FB"/>
    <w:rsid w:val="00EE33B9"/>
    <w:rsid w:val="00EE4F31"/>
    <w:rsid w:val="00EF3242"/>
    <w:rsid w:val="00F24C9A"/>
    <w:rsid w:val="00F3243E"/>
    <w:rsid w:val="00F3437B"/>
    <w:rsid w:val="00F4568D"/>
    <w:rsid w:val="00F73BE1"/>
    <w:rsid w:val="00F76083"/>
    <w:rsid w:val="00F76AF3"/>
    <w:rsid w:val="00F937ED"/>
    <w:rsid w:val="00F953CC"/>
    <w:rsid w:val="00FA188B"/>
    <w:rsid w:val="00FB5125"/>
    <w:rsid w:val="00FB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29C10A21"/>
  <w15:docId w15:val="{0CD6D601-86FE-4F62-933A-FD719F5B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Parasts"/>
    <w:rsid w:val="0015646D"/>
    <w:pPr>
      <w:spacing w:before="75" w:after="75"/>
      <w:ind w:firstLine="375"/>
      <w:jc w:val="both"/>
    </w:pPr>
    <w:rPr>
      <w:lang w:eastAsia="lv-LV"/>
    </w:rPr>
  </w:style>
  <w:style w:type="paragraph" w:styleId="Sarakstarindkopa">
    <w:name w:val="List Paragraph"/>
    <w:basedOn w:val="Parasts"/>
    <w:uiPriority w:val="34"/>
    <w:qFormat/>
    <w:rsid w:val="00EE33B9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B15BB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15BB3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15BB3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15BB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15B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zatstarpm">
    <w:name w:val="No Spacing"/>
    <w:qFormat/>
    <w:rsid w:val="006B38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 w:eastAsia="lv-LV"/>
    </w:rPr>
  </w:style>
  <w:style w:type="paragraph" w:styleId="Paraststmeklis">
    <w:name w:val="Normal (Web)"/>
    <w:basedOn w:val="Parasts"/>
    <w:uiPriority w:val="99"/>
    <w:unhideWhenUsed/>
    <w:rsid w:val="0091496F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3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8CAC0-F87C-417D-ABDC-5CAE972B1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978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MK protokollēmuma projekts</vt:lpstr>
      <vt:lpstr>MK protokollēmuma projekts</vt:lpstr>
    </vt:vector>
  </TitlesOfParts>
  <Manager/>
  <Company>Finanšu ministrija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protokollēmuma projekts</dc:title>
  <dc:subject>Par Informatīvo ziņojumu "Par valsts līdzdalības saglabāšanu valsts akciju sabiedrībā "Latvijas Jūras administrācija""</dc:subject>
  <dc:creator>Jānis Bērziņš</dc:creator>
  <dc:description>67036934
Janis.Berzins@tm.gov.lv</dc:description>
  <cp:lastModifiedBy>Jānis Bērziņš</cp:lastModifiedBy>
  <cp:revision>13</cp:revision>
  <cp:lastPrinted>2017-05-23T09:58:00Z</cp:lastPrinted>
  <dcterms:created xsi:type="dcterms:W3CDTF">2022-12-19T12:54:00Z</dcterms:created>
  <dcterms:modified xsi:type="dcterms:W3CDTF">2023-02-22T10:14:00Z</dcterms:modified>
</cp:coreProperties>
</file>