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5D3EFE" w14:textId="77777777" w:rsidR="004436FF" w:rsidRPr="004436FF" w:rsidRDefault="004436FF" w:rsidP="004436FF">
      <w:pPr>
        <w:rPr>
          <w:rFonts w:ascii="Times New Roman" w:eastAsia="Times New Roman" w:hAnsi="Times New Roman" w:cs="Times New Roman"/>
          <w:lang w:eastAsia="lv-LV"/>
        </w:rPr>
      </w:pPr>
      <w:proofErr w:type="spellStart"/>
      <w:r w:rsidRPr="004436FF">
        <w:rPr>
          <w:rFonts w:ascii="Times New Roman" w:eastAsia="Times New Roman" w:hAnsi="Times New Roman" w:cs="Times New Roman"/>
          <w:b/>
          <w:bCs/>
          <w:lang w:eastAsia="lv-LV"/>
        </w:rPr>
        <w:t>From</w:t>
      </w:r>
      <w:proofErr w:type="spellEnd"/>
      <w:r w:rsidRPr="004436FF">
        <w:rPr>
          <w:rFonts w:ascii="Times New Roman" w:eastAsia="Times New Roman" w:hAnsi="Times New Roman" w:cs="Times New Roman"/>
          <w:b/>
          <w:bCs/>
          <w:lang w:eastAsia="lv-LV"/>
        </w:rPr>
        <w:t>:</w:t>
      </w:r>
      <w:r w:rsidRPr="004436FF">
        <w:rPr>
          <w:rFonts w:ascii="Times New Roman" w:eastAsia="Times New Roman" w:hAnsi="Times New Roman" w:cs="Times New Roman"/>
          <w:lang w:eastAsia="lv-LV"/>
        </w:rPr>
        <w:t xml:space="preserve"> Zane </w:t>
      </w:r>
      <w:proofErr w:type="spellStart"/>
      <w:r w:rsidRPr="004436FF">
        <w:rPr>
          <w:rFonts w:ascii="Times New Roman" w:eastAsia="Times New Roman" w:hAnsi="Times New Roman" w:cs="Times New Roman"/>
          <w:lang w:eastAsia="lv-LV"/>
        </w:rPr>
        <w:t>Legzdina</w:t>
      </w:r>
      <w:proofErr w:type="spellEnd"/>
      <w:r w:rsidRPr="004436FF">
        <w:rPr>
          <w:rFonts w:ascii="Times New Roman" w:eastAsia="Times New Roman" w:hAnsi="Times New Roman" w:cs="Times New Roman"/>
          <w:lang w:eastAsia="lv-LV"/>
        </w:rPr>
        <w:t xml:space="preserve"> - </w:t>
      </w:r>
      <w:proofErr w:type="spellStart"/>
      <w:r w:rsidRPr="004436FF">
        <w:rPr>
          <w:rFonts w:ascii="Times New Roman" w:eastAsia="Times New Roman" w:hAnsi="Times New Roman" w:cs="Times New Roman"/>
          <w:lang w:eastAsia="lv-LV"/>
        </w:rPr>
        <w:t>Joja</w:t>
      </w:r>
      <w:proofErr w:type="spellEnd"/>
      <w:r w:rsidRPr="004436FF">
        <w:rPr>
          <w:rFonts w:ascii="Times New Roman" w:eastAsia="Times New Roman" w:hAnsi="Times New Roman" w:cs="Times New Roman"/>
          <w:lang w:eastAsia="lv-LV"/>
        </w:rPr>
        <w:t xml:space="preserve"> &lt;</w:t>
      </w:r>
      <w:proofErr w:type="spellStart"/>
      <w:r w:rsidRPr="004436FF">
        <w:rPr>
          <w:rFonts w:ascii="Times New Roman" w:eastAsia="Times New Roman" w:hAnsi="Times New Roman" w:cs="Times New Roman"/>
          <w:lang w:eastAsia="lv-LV"/>
        </w:rPr>
        <w:t>Zane.Legzdina@mk.gov.lv</w:t>
      </w:r>
      <w:proofErr w:type="spellEnd"/>
      <w:r w:rsidRPr="004436FF">
        <w:rPr>
          <w:rFonts w:ascii="Times New Roman" w:eastAsia="Times New Roman" w:hAnsi="Times New Roman" w:cs="Times New Roman"/>
          <w:lang w:eastAsia="lv-LV"/>
        </w:rPr>
        <w:t xml:space="preserve">&gt; </w:t>
      </w:r>
      <w:r w:rsidRPr="004436FF">
        <w:rPr>
          <w:rFonts w:ascii="Times New Roman" w:eastAsia="Times New Roman" w:hAnsi="Times New Roman" w:cs="Times New Roman"/>
          <w:lang w:eastAsia="lv-LV"/>
        </w:rPr>
        <w:br/>
      </w:r>
      <w:proofErr w:type="spellStart"/>
      <w:r w:rsidRPr="004436FF">
        <w:rPr>
          <w:rFonts w:ascii="Times New Roman" w:eastAsia="Times New Roman" w:hAnsi="Times New Roman" w:cs="Times New Roman"/>
          <w:b/>
          <w:bCs/>
          <w:lang w:eastAsia="lv-LV"/>
        </w:rPr>
        <w:t>Sent</w:t>
      </w:r>
      <w:proofErr w:type="spellEnd"/>
      <w:r w:rsidRPr="004436FF">
        <w:rPr>
          <w:rFonts w:ascii="Times New Roman" w:eastAsia="Times New Roman" w:hAnsi="Times New Roman" w:cs="Times New Roman"/>
          <w:b/>
          <w:bCs/>
          <w:lang w:eastAsia="lv-LV"/>
        </w:rPr>
        <w:t>:</w:t>
      </w:r>
      <w:r w:rsidRPr="004436FF">
        <w:rPr>
          <w:rFonts w:ascii="Times New Roman" w:eastAsia="Times New Roman" w:hAnsi="Times New Roman" w:cs="Times New Roman"/>
          <w:lang w:eastAsia="lv-LV"/>
        </w:rPr>
        <w:t xml:space="preserve"> </w:t>
      </w:r>
      <w:proofErr w:type="spellStart"/>
      <w:r w:rsidRPr="004436FF">
        <w:rPr>
          <w:rFonts w:ascii="Times New Roman" w:eastAsia="Times New Roman" w:hAnsi="Times New Roman" w:cs="Times New Roman"/>
          <w:lang w:eastAsia="lv-LV"/>
        </w:rPr>
        <w:t>Thursday</w:t>
      </w:r>
      <w:proofErr w:type="spellEnd"/>
      <w:r w:rsidRPr="004436FF">
        <w:rPr>
          <w:rFonts w:ascii="Times New Roman" w:eastAsia="Times New Roman" w:hAnsi="Times New Roman" w:cs="Times New Roman"/>
          <w:lang w:eastAsia="lv-LV"/>
        </w:rPr>
        <w:t xml:space="preserve">, </w:t>
      </w:r>
      <w:proofErr w:type="spellStart"/>
      <w:r w:rsidRPr="004436FF">
        <w:rPr>
          <w:rFonts w:ascii="Times New Roman" w:eastAsia="Times New Roman" w:hAnsi="Times New Roman" w:cs="Times New Roman"/>
          <w:lang w:eastAsia="lv-LV"/>
        </w:rPr>
        <w:t>August</w:t>
      </w:r>
      <w:proofErr w:type="spellEnd"/>
      <w:r w:rsidRPr="004436FF">
        <w:rPr>
          <w:rFonts w:ascii="Times New Roman" w:eastAsia="Times New Roman" w:hAnsi="Times New Roman" w:cs="Times New Roman"/>
          <w:lang w:eastAsia="lv-LV"/>
        </w:rPr>
        <w:t xml:space="preserve"> 12, 2021 11:26 AM</w:t>
      </w:r>
      <w:r w:rsidRPr="004436FF">
        <w:rPr>
          <w:rFonts w:ascii="Times New Roman" w:eastAsia="Times New Roman" w:hAnsi="Times New Roman" w:cs="Times New Roman"/>
          <w:lang w:eastAsia="lv-LV"/>
        </w:rPr>
        <w:br/>
      </w:r>
      <w:r w:rsidRPr="004436FF">
        <w:rPr>
          <w:rFonts w:ascii="Times New Roman" w:eastAsia="Times New Roman" w:hAnsi="Times New Roman" w:cs="Times New Roman"/>
          <w:b/>
          <w:bCs/>
          <w:lang w:eastAsia="lv-LV"/>
        </w:rPr>
        <w:t>To:</w:t>
      </w:r>
      <w:r w:rsidRPr="004436FF">
        <w:rPr>
          <w:rFonts w:ascii="Times New Roman" w:eastAsia="Times New Roman" w:hAnsi="Times New Roman" w:cs="Times New Roman"/>
          <w:lang w:eastAsia="lv-LV"/>
        </w:rPr>
        <w:t xml:space="preserve"> KM pasts &lt;</w:t>
      </w:r>
      <w:proofErr w:type="spellStart"/>
      <w:r w:rsidRPr="004436FF">
        <w:rPr>
          <w:rFonts w:ascii="Times New Roman" w:eastAsia="Times New Roman" w:hAnsi="Times New Roman" w:cs="Times New Roman"/>
          <w:lang w:eastAsia="lv-LV"/>
        </w:rPr>
        <w:t>pasts@km.gov.lv</w:t>
      </w:r>
      <w:proofErr w:type="spellEnd"/>
      <w:r w:rsidRPr="004436FF">
        <w:rPr>
          <w:rFonts w:ascii="Times New Roman" w:eastAsia="Times New Roman" w:hAnsi="Times New Roman" w:cs="Times New Roman"/>
          <w:lang w:eastAsia="lv-LV"/>
        </w:rPr>
        <w:t>&gt;</w:t>
      </w:r>
      <w:r w:rsidRPr="004436FF">
        <w:rPr>
          <w:rFonts w:ascii="Times New Roman" w:eastAsia="Times New Roman" w:hAnsi="Times New Roman" w:cs="Times New Roman"/>
          <w:lang w:eastAsia="lv-LV"/>
        </w:rPr>
        <w:br/>
      </w:r>
      <w:proofErr w:type="spellStart"/>
      <w:r w:rsidRPr="004436FF">
        <w:rPr>
          <w:rFonts w:ascii="Times New Roman" w:eastAsia="Times New Roman" w:hAnsi="Times New Roman" w:cs="Times New Roman"/>
          <w:b/>
          <w:bCs/>
          <w:lang w:eastAsia="lv-LV"/>
        </w:rPr>
        <w:t>Cc</w:t>
      </w:r>
      <w:proofErr w:type="spellEnd"/>
      <w:r w:rsidRPr="004436FF">
        <w:rPr>
          <w:rFonts w:ascii="Times New Roman" w:eastAsia="Times New Roman" w:hAnsi="Times New Roman" w:cs="Times New Roman"/>
          <w:b/>
          <w:bCs/>
          <w:lang w:eastAsia="lv-LV"/>
        </w:rPr>
        <w:t>:</w:t>
      </w:r>
      <w:r w:rsidRPr="004436FF">
        <w:rPr>
          <w:rFonts w:ascii="Times New Roman" w:eastAsia="Times New Roman" w:hAnsi="Times New Roman" w:cs="Times New Roman"/>
          <w:lang w:eastAsia="lv-LV"/>
        </w:rPr>
        <w:t xml:space="preserve"> Ilona Jekele &lt;</w:t>
      </w:r>
      <w:proofErr w:type="spellStart"/>
      <w:r w:rsidRPr="004436FF">
        <w:rPr>
          <w:rFonts w:ascii="Times New Roman" w:eastAsia="Times New Roman" w:hAnsi="Times New Roman" w:cs="Times New Roman"/>
          <w:lang w:eastAsia="lv-LV"/>
        </w:rPr>
        <w:t>Ilona.Jekele@km.gov.lv</w:t>
      </w:r>
      <w:proofErr w:type="spellEnd"/>
      <w:r w:rsidRPr="004436FF">
        <w:rPr>
          <w:rFonts w:ascii="Times New Roman" w:eastAsia="Times New Roman" w:hAnsi="Times New Roman" w:cs="Times New Roman"/>
          <w:lang w:eastAsia="lv-LV"/>
        </w:rPr>
        <w:t xml:space="preserve">&gt;; Haralds </w:t>
      </w:r>
      <w:proofErr w:type="spellStart"/>
      <w:r w:rsidRPr="004436FF">
        <w:rPr>
          <w:rFonts w:ascii="Times New Roman" w:eastAsia="Times New Roman" w:hAnsi="Times New Roman" w:cs="Times New Roman"/>
          <w:lang w:eastAsia="lv-LV"/>
        </w:rPr>
        <w:t>Beitelis</w:t>
      </w:r>
      <w:proofErr w:type="spellEnd"/>
      <w:r w:rsidRPr="004436FF">
        <w:rPr>
          <w:rFonts w:ascii="Times New Roman" w:eastAsia="Times New Roman" w:hAnsi="Times New Roman" w:cs="Times New Roman"/>
          <w:lang w:eastAsia="lv-LV"/>
        </w:rPr>
        <w:t xml:space="preserve"> &lt;</w:t>
      </w:r>
      <w:proofErr w:type="spellStart"/>
      <w:r w:rsidRPr="004436FF">
        <w:rPr>
          <w:rFonts w:ascii="Times New Roman" w:eastAsia="Times New Roman" w:hAnsi="Times New Roman" w:cs="Times New Roman"/>
          <w:lang w:eastAsia="lv-LV"/>
        </w:rPr>
        <w:t>Haralds.Beitelis@mk.gov.lv</w:t>
      </w:r>
      <w:proofErr w:type="spellEnd"/>
      <w:r w:rsidRPr="004436FF">
        <w:rPr>
          <w:rFonts w:ascii="Times New Roman" w:eastAsia="Times New Roman" w:hAnsi="Times New Roman" w:cs="Times New Roman"/>
          <w:lang w:eastAsia="lv-LV"/>
        </w:rPr>
        <w:t>&gt;</w:t>
      </w:r>
      <w:r w:rsidRPr="004436FF">
        <w:rPr>
          <w:rFonts w:ascii="Times New Roman" w:eastAsia="Times New Roman" w:hAnsi="Times New Roman" w:cs="Times New Roman"/>
          <w:lang w:eastAsia="lv-LV"/>
        </w:rPr>
        <w:br/>
      </w:r>
      <w:proofErr w:type="spellStart"/>
      <w:r w:rsidRPr="004436FF">
        <w:rPr>
          <w:rFonts w:ascii="Times New Roman" w:eastAsia="Times New Roman" w:hAnsi="Times New Roman" w:cs="Times New Roman"/>
          <w:b/>
          <w:bCs/>
          <w:lang w:eastAsia="lv-LV"/>
        </w:rPr>
        <w:t>Subject</w:t>
      </w:r>
      <w:proofErr w:type="spellEnd"/>
      <w:r w:rsidRPr="004436FF">
        <w:rPr>
          <w:rFonts w:ascii="Times New Roman" w:eastAsia="Times New Roman" w:hAnsi="Times New Roman" w:cs="Times New Roman"/>
          <w:b/>
          <w:bCs/>
          <w:lang w:eastAsia="lv-LV"/>
        </w:rPr>
        <w:t>:</w:t>
      </w:r>
      <w:r w:rsidRPr="004436FF">
        <w:rPr>
          <w:rFonts w:ascii="Times New Roman" w:eastAsia="Times New Roman" w:hAnsi="Times New Roman" w:cs="Times New Roman"/>
          <w:lang w:eastAsia="lv-LV"/>
        </w:rPr>
        <w:t xml:space="preserve"> Atzinums par precizēto plāna projektu „Saliedētas un pilsoniski aktīvas sabiedrības attīstības plāns 2021.-2023.gadam” (VSS-483)</w:t>
      </w:r>
    </w:p>
    <w:p w14:paraId="5F467941" w14:textId="77777777" w:rsidR="004436FF" w:rsidRPr="004436FF" w:rsidRDefault="004436FF" w:rsidP="004436FF">
      <w:pPr>
        <w:rPr>
          <w:rFonts w:ascii="Times New Roman" w:hAnsi="Times New Roman" w:cs="Times New Roman"/>
        </w:rPr>
      </w:pPr>
    </w:p>
    <w:p w14:paraId="2DA68A6E" w14:textId="77777777" w:rsidR="004436FF" w:rsidRPr="004436FF" w:rsidRDefault="004436FF" w:rsidP="004436FF">
      <w:pPr>
        <w:rPr>
          <w:rFonts w:ascii="Times New Roman" w:hAnsi="Times New Roman" w:cs="Times New Roman"/>
          <w:sz w:val="24"/>
          <w:szCs w:val="24"/>
        </w:rPr>
      </w:pPr>
      <w:r w:rsidRPr="004436FF">
        <w:rPr>
          <w:rFonts w:ascii="Times New Roman" w:hAnsi="Times New Roman" w:cs="Times New Roman"/>
          <w:sz w:val="24"/>
          <w:szCs w:val="24"/>
        </w:rPr>
        <w:t xml:space="preserve">Labdien, </w:t>
      </w:r>
    </w:p>
    <w:p w14:paraId="6919734D" w14:textId="77777777" w:rsidR="004436FF" w:rsidRPr="004436FF" w:rsidRDefault="004436FF" w:rsidP="004436FF">
      <w:pPr>
        <w:rPr>
          <w:rFonts w:ascii="Times New Roman" w:hAnsi="Times New Roman" w:cs="Times New Roman"/>
          <w:sz w:val="24"/>
          <w:szCs w:val="24"/>
        </w:rPr>
      </w:pPr>
    </w:p>
    <w:p w14:paraId="10694CE8" w14:textId="77777777" w:rsidR="004436FF" w:rsidRPr="004436FF" w:rsidRDefault="004436FF" w:rsidP="004436FF">
      <w:pPr>
        <w:jc w:val="both"/>
        <w:rPr>
          <w:rFonts w:ascii="Times New Roman" w:hAnsi="Times New Roman" w:cs="Times New Roman"/>
          <w:sz w:val="24"/>
          <w:szCs w:val="24"/>
        </w:rPr>
      </w:pPr>
      <w:r w:rsidRPr="004436FF">
        <w:rPr>
          <w:rFonts w:ascii="Times New Roman" w:hAnsi="Times New Roman" w:cs="Times New Roman"/>
          <w:sz w:val="24"/>
          <w:szCs w:val="24"/>
        </w:rPr>
        <w:t>Valsts kancelejas Valsts pārvaldes politikas departaments ir izskatījis precizēto plāna projektu „Saliedētas un pilsoniski aktīvas sabiedrības attīstības plāns 2021.-</w:t>
      </w:r>
      <w:proofErr w:type="gramStart"/>
      <w:r w:rsidRPr="004436FF">
        <w:rPr>
          <w:rFonts w:ascii="Times New Roman" w:hAnsi="Times New Roman" w:cs="Times New Roman"/>
          <w:sz w:val="24"/>
          <w:szCs w:val="24"/>
        </w:rPr>
        <w:t>2023.gadam</w:t>
      </w:r>
      <w:proofErr w:type="gramEnd"/>
      <w:r w:rsidRPr="004436FF">
        <w:rPr>
          <w:rFonts w:ascii="Times New Roman" w:hAnsi="Times New Roman" w:cs="Times New Roman"/>
          <w:sz w:val="24"/>
          <w:szCs w:val="24"/>
        </w:rPr>
        <w:t xml:space="preserve">” (turpmāk – plāna projekts), kā arī ar plāna projektu saistītos dokumentus, un informē, ka atbalsta plāna projekta tālāko virzību bez iebildumiem. </w:t>
      </w:r>
    </w:p>
    <w:p w14:paraId="32B82464" w14:textId="77777777" w:rsidR="004436FF" w:rsidRPr="004436FF" w:rsidRDefault="004436FF" w:rsidP="004436FF">
      <w:pPr>
        <w:jc w:val="both"/>
        <w:rPr>
          <w:rFonts w:ascii="Times New Roman" w:hAnsi="Times New Roman" w:cs="Times New Roman"/>
          <w:sz w:val="24"/>
          <w:szCs w:val="24"/>
        </w:rPr>
      </w:pPr>
    </w:p>
    <w:p w14:paraId="5D58EE70" w14:textId="77777777" w:rsidR="004436FF" w:rsidRPr="004436FF" w:rsidRDefault="004436FF" w:rsidP="004436FF">
      <w:pPr>
        <w:jc w:val="both"/>
        <w:rPr>
          <w:rFonts w:ascii="Times New Roman" w:hAnsi="Times New Roman" w:cs="Times New Roman"/>
          <w:sz w:val="24"/>
          <w:szCs w:val="24"/>
        </w:rPr>
      </w:pPr>
      <w:r w:rsidRPr="004436FF">
        <w:rPr>
          <w:rFonts w:ascii="Times New Roman" w:hAnsi="Times New Roman" w:cs="Times New Roman"/>
          <w:sz w:val="24"/>
          <w:szCs w:val="24"/>
        </w:rPr>
        <w:t xml:space="preserve">Vienlaikus lūdzam plāna projekta </w:t>
      </w:r>
      <w:bookmarkStart w:id="0" w:name="_Toc78970519"/>
      <w:r w:rsidRPr="004436FF">
        <w:rPr>
          <w:rFonts w:ascii="Times New Roman" w:hAnsi="Times New Roman" w:cs="Times New Roman"/>
          <w:sz w:val="24"/>
          <w:szCs w:val="24"/>
        </w:rPr>
        <w:t>V nodaļā “Ietekmes novērtējums uz valsts un pašvaldību budžetu</w:t>
      </w:r>
      <w:bookmarkEnd w:id="0"/>
      <w:r w:rsidRPr="004436FF">
        <w:rPr>
          <w:rFonts w:ascii="Times New Roman" w:hAnsi="Times New Roman" w:cs="Times New Roman"/>
          <w:sz w:val="24"/>
          <w:szCs w:val="24"/>
        </w:rPr>
        <w:t xml:space="preserve">” iekļautajā tabulā, 2.2.8.punktā pie budžeta resora iekļaut arī 03.Ministru kabinets, tomēr norādām, ka šobrīd konkrētu finansējuma apjoma sadalījumu starp Valsts kanceleju un Sabiedrības integrācijas fondu nav iespējams noteikt, ņemot vērā, ka diskusijas par konkrētām īstenojamajām aktivitātēm tiks īstenotas pēc ES fondu darbības programmas apstiprināšanas Ministru kabineta noteikumu izstrādes procesā. </w:t>
      </w:r>
    </w:p>
    <w:p w14:paraId="37C01DEC" w14:textId="77777777" w:rsidR="004436FF" w:rsidRPr="004436FF" w:rsidRDefault="004436FF" w:rsidP="004436FF">
      <w:pPr>
        <w:rPr>
          <w:rFonts w:ascii="Times New Roman" w:hAnsi="Times New Roman" w:cs="Times New Roman"/>
        </w:rPr>
      </w:pPr>
    </w:p>
    <w:tbl>
      <w:tblPr>
        <w:tblW w:w="0" w:type="auto"/>
        <w:tblCellMar>
          <w:left w:w="0" w:type="dxa"/>
          <w:right w:w="0" w:type="dxa"/>
        </w:tblCellMar>
        <w:tblLook w:val="04A0" w:firstRow="1" w:lastRow="0" w:firstColumn="1" w:lastColumn="0" w:noHBand="0" w:noVBand="1"/>
      </w:tblPr>
      <w:tblGrid>
        <w:gridCol w:w="714"/>
        <w:gridCol w:w="1354"/>
        <w:gridCol w:w="1518"/>
        <w:gridCol w:w="1271"/>
        <w:gridCol w:w="329"/>
        <w:gridCol w:w="329"/>
        <w:gridCol w:w="329"/>
        <w:gridCol w:w="329"/>
        <w:gridCol w:w="329"/>
        <w:gridCol w:w="735"/>
        <w:gridCol w:w="794"/>
        <w:gridCol w:w="330"/>
        <w:gridCol w:w="690"/>
      </w:tblGrid>
      <w:tr w:rsidR="004436FF" w:rsidRPr="004436FF" w14:paraId="1859E864" w14:textId="77777777" w:rsidTr="004436FF">
        <w:trPr>
          <w:trHeight w:val="2040"/>
        </w:trPr>
        <w:tc>
          <w:tcPr>
            <w:tcW w:w="7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48BB67" w14:textId="77777777" w:rsidR="004436FF" w:rsidRPr="004436FF" w:rsidRDefault="004436FF">
            <w:pPr>
              <w:jc w:val="center"/>
              <w:rPr>
                <w:rFonts w:ascii="Times New Roman" w:hAnsi="Times New Roman" w:cs="Times New Roman"/>
              </w:rPr>
            </w:pPr>
            <w:r w:rsidRPr="004436FF">
              <w:rPr>
                <w:rFonts w:ascii="Times New Roman" w:hAnsi="Times New Roman" w:cs="Times New Roman"/>
              </w:rPr>
              <w:t>2.2.8.</w:t>
            </w:r>
          </w:p>
        </w:tc>
        <w:tc>
          <w:tcPr>
            <w:tcW w:w="150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4A41FF" w14:textId="77777777" w:rsidR="004436FF" w:rsidRPr="004436FF" w:rsidRDefault="004436FF">
            <w:pPr>
              <w:jc w:val="center"/>
              <w:rPr>
                <w:rFonts w:ascii="Times New Roman" w:hAnsi="Times New Roman" w:cs="Times New Roman"/>
              </w:rPr>
            </w:pPr>
            <w:r w:rsidRPr="004436FF">
              <w:rPr>
                <w:rFonts w:ascii="Times New Roman" w:hAnsi="Times New Roman" w:cs="Times New Roman"/>
              </w:rPr>
              <w:t>Pilsoniskās sabiedrības organizāciju izaugsmes sekmēšana, stiprinot dialogu ar sabiedrību un veicinot tās līdzdalību publiskās pārvaldes lēmumu pieņemšanas procesos</w:t>
            </w:r>
          </w:p>
        </w:tc>
        <w:tc>
          <w:tcPr>
            <w:tcW w:w="143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8D2BCD5" w14:textId="77777777" w:rsidR="004436FF" w:rsidRPr="004436FF" w:rsidRDefault="004436FF">
            <w:pPr>
              <w:jc w:val="center"/>
              <w:rPr>
                <w:rFonts w:ascii="Times New Roman" w:hAnsi="Times New Roman" w:cs="Times New Roman"/>
              </w:rPr>
            </w:pPr>
            <w:r w:rsidRPr="00936155">
              <w:rPr>
                <w:rFonts w:ascii="Times New Roman" w:hAnsi="Times New Roman" w:cs="Times New Roman"/>
              </w:rPr>
              <w:t>03.Ministru kabinets</w:t>
            </w:r>
            <w:r w:rsidRPr="004436FF">
              <w:rPr>
                <w:rFonts w:ascii="Times New Roman" w:hAnsi="Times New Roman" w:cs="Times New Roman"/>
              </w:rPr>
              <w:t xml:space="preserve"> 08.Sabiedrības integrācijas fonds</w:t>
            </w:r>
          </w:p>
        </w:tc>
        <w:tc>
          <w:tcPr>
            <w:tcW w:w="172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7A3387B" w14:textId="77777777" w:rsidR="004436FF" w:rsidRPr="004436FF" w:rsidRDefault="004436FF">
            <w:pPr>
              <w:jc w:val="center"/>
              <w:rPr>
                <w:rFonts w:ascii="Times New Roman" w:hAnsi="Times New Roman" w:cs="Times New Roman"/>
              </w:rPr>
            </w:pPr>
            <w:r w:rsidRPr="004436FF">
              <w:rPr>
                <w:rFonts w:ascii="Times New Roman" w:hAnsi="Times New Roman" w:cs="Times New Roman"/>
              </w:rPr>
              <w:t>63.07.00 „Eiropas Sociālā fonda (ESF) projektu un pasākumu īstenošana”</w:t>
            </w:r>
          </w:p>
        </w:tc>
        <w:tc>
          <w:tcPr>
            <w:tcW w:w="9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BA9F53" w14:textId="77777777" w:rsidR="004436FF" w:rsidRPr="004436FF" w:rsidRDefault="004436FF">
            <w:pPr>
              <w:jc w:val="center"/>
              <w:rPr>
                <w:rFonts w:ascii="Times New Roman" w:hAnsi="Times New Roman" w:cs="Times New Roman"/>
              </w:rPr>
            </w:pPr>
            <w:r w:rsidRPr="004436FF">
              <w:rPr>
                <w:rFonts w:ascii="Times New Roman" w:hAnsi="Times New Roman" w:cs="Times New Roman"/>
              </w:rPr>
              <w:t> </w:t>
            </w:r>
          </w:p>
        </w:tc>
        <w:tc>
          <w:tcPr>
            <w:tcW w:w="9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17F086C" w14:textId="77777777" w:rsidR="004436FF" w:rsidRPr="004436FF" w:rsidRDefault="004436FF">
            <w:pPr>
              <w:jc w:val="center"/>
              <w:rPr>
                <w:rFonts w:ascii="Times New Roman" w:hAnsi="Times New Roman" w:cs="Times New Roman"/>
              </w:rPr>
            </w:pPr>
            <w:r w:rsidRPr="004436FF">
              <w:rPr>
                <w:rFonts w:ascii="Times New Roman" w:hAnsi="Times New Roman" w:cs="Times New Roman"/>
              </w:rPr>
              <w:t> </w:t>
            </w:r>
          </w:p>
        </w:tc>
        <w:tc>
          <w:tcPr>
            <w:tcW w:w="9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172E5D6" w14:textId="77777777" w:rsidR="004436FF" w:rsidRPr="004436FF" w:rsidRDefault="004436FF">
            <w:pPr>
              <w:jc w:val="center"/>
              <w:rPr>
                <w:rFonts w:ascii="Times New Roman" w:hAnsi="Times New Roman" w:cs="Times New Roman"/>
              </w:rPr>
            </w:pPr>
            <w:r w:rsidRPr="004436FF">
              <w:rPr>
                <w:rFonts w:ascii="Times New Roman" w:hAnsi="Times New Roman" w:cs="Times New Roman"/>
              </w:rPr>
              <w:t> </w:t>
            </w:r>
          </w:p>
        </w:tc>
        <w:tc>
          <w:tcPr>
            <w:tcW w:w="9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FE80AF9" w14:textId="77777777" w:rsidR="004436FF" w:rsidRPr="004436FF" w:rsidRDefault="004436FF">
            <w:pPr>
              <w:jc w:val="center"/>
              <w:rPr>
                <w:rFonts w:ascii="Times New Roman" w:hAnsi="Times New Roman" w:cs="Times New Roman"/>
              </w:rPr>
            </w:pPr>
            <w:r w:rsidRPr="004436FF">
              <w:rPr>
                <w:rFonts w:ascii="Times New Roman" w:hAnsi="Times New Roman" w:cs="Times New Roman"/>
              </w:rPr>
              <w:t> </w:t>
            </w:r>
          </w:p>
        </w:tc>
        <w:tc>
          <w:tcPr>
            <w:tcW w:w="9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3F9D032" w14:textId="77777777" w:rsidR="004436FF" w:rsidRPr="004436FF" w:rsidRDefault="004436FF">
            <w:pPr>
              <w:jc w:val="center"/>
              <w:rPr>
                <w:rFonts w:ascii="Times New Roman" w:hAnsi="Times New Roman" w:cs="Times New Roman"/>
              </w:rPr>
            </w:pPr>
            <w:r w:rsidRPr="004436FF">
              <w:rPr>
                <w:rFonts w:ascii="Times New Roman" w:hAnsi="Times New Roman" w:cs="Times New Roman"/>
              </w:rPr>
              <w:t> </w:t>
            </w:r>
          </w:p>
        </w:tc>
        <w:tc>
          <w:tcPr>
            <w:tcW w:w="10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1B4CA8E" w14:textId="77777777" w:rsidR="004436FF" w:rsidRPr="004436FF" w:rsidRDefault="004436FF">
            <w:pPr>
              <w:jc w:val="center"/>
              <w:rPr>
                <w:rFonts w:ascii="Times New Roman" w:hAnsi="Times New Roman" w:cs="Times New Roman"/>
              </w:rPr>
            </w:pPr>
            <w:r w:rsidRPr="004436FF">
              <w:rPr>
                <w:rFonts w:ascii="Times New Roman" w:hAnsi="Times New Roman" w:cs="Times New Roman"/>
              </w:rPr>
              <w:t>175 000</w:t>
            </w:r>
            <w:r w:rsidRPr="004436FF">
              <w:rPr>
                <w:rStyle w:val="Vresatsauce1"/>
                <w:rFonts w:ascii="Times New Roman" w:hAnsi="Times New Roman" w:cs="Times New Roman"/>
              </w:rPr>
              <w:footnoteReference w:customMarkFollows="1" w:id="1"/>
              <w:t>[1]</w:t>
            </w:r>
          </w:p>
        </w:tc>
        <w:tc>
          <w:tcPr>
            <w:tcW w:w="111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FCB92DC" w14:textId="77777777" w:rsidR="004436FF" w:rsidRPr="004436FF" w:rsidRDefault="004436FF">
            <w:pPr>
              <w:jc w:val="center"/>
              <w:rPr>
                <w:rFonts w:ascii="Times New Roman" w:hAnsi="Times New Roman" w:cs="Times New Roman"/>
              </w:rPr>
            </w:pPr>
            <w:r w:rsidRPr="004436FF">
              <w:rPr>
                <w:rFonts w:ascii="Times New Roman" w:hAnsi="Times New Roman" w:cs="Times New Roman"/>
              </w:rPr>
              <w:t>Vidēji 250 000</w:t>
            </w:r>
            <w:r w:rsidRPr="004436FF">
              <w:rPr>
                <w:rFonts w:ascii="Times New Roman" w:hAnsi="Times New Roman" w:cs="Times New Roman"/>
                <w:vertAlign w:val="superscript"/>
              </w:rPr>
              <w:t>104</w:t>
            </w:r>
          </w:p>
        </w:tc>
        <w:tc>
          <w:tcPr>
            <w:tcW w:w="9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FCDE3B3" w14:textId="77777777" w:rsidR="004436FF" w:rsidRPr="004436FF" w:rsidRDefault="004436FF">
            <w:pPr>
              <w:jc w:val="center"/>
              <w:rPr>
                <w:rFonts w:ascii="Times New Roman" w:hAnsi="Times New Roman" w:cs="Times New Roman"/>
              </w:rPr>
            </w:pPr>
            <w:r w:rsidRPr="004436FF">
              <w:rPr>
                <w:rFonts w:ascii="Times New Roman" w:hAnsi="Times New Roman" w:cs="Times New Roman"/>
              </w:rPr>
              <w:t> </w:t>
            </w: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8A54BCE" w14:textId="77777777" w:rsidR="004436FF" w:rsidRPr="004436FF" w:rsidRDefault="004436FF">
            <w:pPr>
              <w:jc w:val="center"/>
              <w:rPr>
                <w:rFonts w:ascii="Times New Roman" w:hAnsi="Times New Roman" w:cs="Times New Roman"/>
              </w:rPr>
            </w:pPr>
            <w:r w:rsidRPr="004436FF">
              <w:rPr>
                <w:rFonts w:ascii="Times New Roman" w:hAnsi="Times New Roman" w:cs="Times New Roman"/>
              </w:rPr>
              <w:t>2028</w:t>
            </w:r>
          </w:p>
        </w:tc>
      </w:tr>
    </w:tbl>
    <w:p w14:paraId="4C3513E7" w14:textId="77777777" w:rsidR="004436FF" w:rsidRPr="004436FF" w:rsidRDefault="004436FF" w:rsidP="004436FF">
      <w:pPr>
        <w:rPr>
          <w:rFonts w:ascii="Times New Roman" w:hAnsi="Times New Roman" w:cs="Times New Roman"/>
        </w:rPr>
      </w:pPr>
    </w:p>
    <w:p w14:paraId="2B495B03" w14:textId="77777777" w:rsidR="004436FF" w:rsidRPr="004436FF" w:rsidRDefault="004436FF" w:rsidP="004436FF">
      <w:pPr>
        <w:rPr>
          <w:rFonts w:ascii="Times New Roman" w:hAnsi="Times New Roman" w:cs="Times New Roman"/>
        </w:rPr>
      </w:pPr>
      <w:r w:rsidRPr="004436FF">
        <w:rPr>
          <w:rFonts w:ascii="Times New Roman" w:hAnsi="Times New Roman" w:cs="Times New Roman"/>
        </w:rPr>
        <w:t xml:space="preserve">Paldies, </w:t>
      </w:r>
    </w:p>
    <w:p w14:paraId="3835509E" w14:textId="77777777" w:rsidR="004436FF" w:rsidRPr="004436FF" w:rsidRDefault="004436FF" w:rsidP="004436FF">
      <w:pPr>
        <w:rPr>
          <w:rFonts w:ascii="Times New Roman" w:hAnsi="Times New Roman" w:cs="Times New Roman"/>
        </w:rPr>
      </w:pPr>
    </w:p>
    <w:tbl>
      <w:tblPr>
        <w:tblW w:w="16335" w:type="dxa"/>
        <w:shd w:val="clear" w:color="auto" w:fill="FFFFFF"/>
        <w:tblCellMar>
          <w:left w:w="0" w:type="dxa"/>
          <w:right w:w="0" w:type="dxa"/>
        </w:tblCellMar>
        <w:tblLook w:val="04A0" w:firstRow="1" w:lastRow="0" w:firstColumn="1" w:lastColumn="0" w:noHBand="0" w:noVBand="1"/>
      </w:tblPr>
      <w:tblGrid>
        <w:gridCol w:w="3000"/>
        <w:gridCol w:w="13335"/>
      </w:tblGrid>
      <w:tr w:rsidR="004436FF" w:rsidRPr="004436FF" w14:paraId="01FF6C6A" w14:textId="77777777" w:rsidTr="004436FF">
        <w:tc>
          <w:tcPr>
            <w:tcW w:w="3000" w:type="dxa"/>
            <w:shd w:val="clear" w:color="auto" w:fill="FFFFFF"/>
            <w:tcMar>
              <w:top w:w="45" w:type="dxa"/>
              <w:left w:w="75" w:type="dxa"/>
              <w:bottom w:w="45" w:type="dxa"/>
              <w:right w:w="75" w:type="dxa"/>
            </w:tcMar>
            <w:hideMark/>
          </w:tcPr>
          <w:p w14:paraId="70627EA9" w14:textId="0690A2CC" w:rsidR="004436FF" w:rsidRPr="004436FF" w:rsidRDefault="004436FF">
            <w:pPr>
              <w:rPr>
                <w:rFonts w:ascii="Times New Roman" w:hAnsi="Times New Roman" w:cs="Times New Roman"/>
                <w:color w:val="383838"/>
                <w:spacing w:val="6"/>
                <w:lang w:eastAsia="lv-LV"/>
              </w:rPr>
            </w:pPr>
            <w:r w:rsidRPr="004436FF">
              <w:rPr>
                <w:rFonts w:ascii="Times New Roman" w:hAnsi="Times New Roman" w:cs="Times New Roman"/>
                <w:noProof/>
                <w:color w:val="383838"/>
                <w:spacing w:val="6"/>
                <w:lang w:eastAsia="lv-LV"/>
              </w:rPr>
              <w:drawing>
                <wp:inline distT="0" distB="0" distL="0" distR="0" wp14:anchorId="7438F007" wp14:editId="273710EA">
                  <wp:extent cx="1219200" cy="1219200"/>
                  <wp:effectExtent l="0" t="0" r="0" b="0"/>
                  <wp:docPr id="1" name="Attēls 1" descr="Valsts kancele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sts kancelej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c>
          <w:tcPr>
            <w:tcW w:w="0" w:type="auto"/>
            <w:shd w:val="clear" w:color="auto" w:fill="FFFFFF"/>
            <w:tcMar>
              <w:top w:w="45" w:type="dxa"/>
              <w:left w:w="75" w:type="dxa"/>
              <w:bottom w:w="45" w:type="dxa"/>
              <w:right w:w="75" w:type="dxa"/>
            </w:tcMar>
            <w:hideMark/>
          </w:tcPr>
          <w:p w14:paraId="0DA1FB41" w14:textId="77777777" w:rsidR="004436FF" w:rsidRPr="004436FF" w:rsidRDefault="004436FF">
            <w:pPr>
              <w:spacing w:line="255" w:lineRule="atLeast"/>
              <w:rPr>
                <w:rFonts w:ascii="Times New Roman" w:hAnsi="Times New Roman" w:cs="Times New Roman"/>
                <w:b/>
                <w:bCs/>
                <w:color w:val="000000"/>
                <w:spacing w:val="6"/>
                <w:lang w:eastAsia="lv-LV"/>
              </w:rPr>
            </w:pPr>
            <w:r w:rsidRPr="004436FF">
              <w:rPr>
                <w:rFonts w:ascii="Times New Roman" w:hAnsi="Times New Roman" w:cs="Times New Roman"/>
                <w:b/>
                <w:bCs/>
                <w:color w:val="000000"/>
                <w:spacing w:val="6"/>
                <w:lang w:eastAsia="lv-LV"/>
              </w:rPr>
              <w:t>Zane Legzdiņa-Joja</w:t>
            </w:r>
          </w:p>
          <w:p w14:paraId="1A30A8C9" w14:textId="77777777" w:rsidR="004436FF" w:rsidRPr="004436FF" w:rsidRDefault="004436FF">
            <w:pPr>
              <w:spacing w:line="225" w:lineRule="atLeast"/>
              <w:rPr>
                <w:rFonts w:ascii="Times New Roman" w:hAnsi="Times New Roman" w:cs="Times New Roman"/>
                <w:color w:val="000000"/>
                <w:spacing w:val="6"/>
                <w:lang w:eastAsia="lv-LV"/>
              </w:rPr>
            </w:pPr>
            <w:r w:rsidRPr="004436FF">
              <w:rPr>
                <w:rFonts w:ascii="Times New Roman" w:hAnsi="Times New Roman" w:cs="Times New Roman"/>
                <w:color w:val="000000"/>
                <w:spacing w:val="6"/>
                <w:lang w:eastAsia="lv-LV"/>
              </w:rPr>
              <w:t>Valsts kanceleja</w:t>
            </w:r>
          </w:p>
          <w:p w14:paraId="57C7D506" w14:textId="77777777" w:rsidR="004436FF" w:rsidRPr="004436FF" w:rsidRDefault="004436FF">
            <w:pPr>
              <w:spacing w:line="225" w:lineRule="atLeast"/>
              <w:rPr>
                <w:rFonts w:ascii="Times New Roman" w:hAnsi="Times New Roman" w:cs="Times New Roman"/>
                <w:color w:val="000000"/>
                <w:spacing w:val="6"/>
                <w:lang w:eastAsia="lv-LV"/>
              </w:rPr>
            </w:pPr>
            <w:r w:rsidRPr="004436FF">
              <w:rPr>
                <w:rFonts w:ascii="Times New Roman" w:hAnsi="Times New Roman" w:cs="Times New Roman"/>
                <w:color w:val="000000"/>
                <w:spacing w:val="6"/>
                <w:lang w:eastAsia="lv-LV"/>
              </w:rPr>
              <w:t>Valsts pārvaldes politikas departaments</w:t>
            </w:r>
          </w:p>
          <w:p w14:paraId="28443540" w14:textId="77777777" w:rsidR="004436FF" w:rsidRPr="004436FF" w:rsidRDefault="004436FF">
            <w:pPr>
              <w:spacing w:line="225" w:lineRule="atLeast"/>
              <w:rPr>
                <w:rFonts w:ascii="Times New Roman" w:hAnsi="Times New Roman" w:cs="Times New Roman"/>
                <w:color w:val="000000"/>
                <w:spacing w:val="6"/>
                <w:lang w:eastAsia="lv-LV"/>
              </w:rPr>
            </w:pPr>
            <w:r w:rsidRPr="004436FF">
              <w:rPr>
                <w:rFonts w:ascii="Times New Roman" w:hAnsi="Times New Roman" w:cs="Times New Roman"/>
                <w:color w:val="000000"/>
                <w:spacing w:val="6"/>
                <w:lang w:eastAsia="lv-LV"/>
              </w:rPr>
              <w:t xml:space="preserve">Konsultante </w:t>
            </w:r>
            <w:r w:rsidRPr="004436FF">
              <w:rPr>
                <w:rFonts w:ascii="Times New Roman" w:hAnsi="Times New Roman" w:cs="Times New Roman"/>
                <w:color w:val="000000"/>
                <w:lang w:eastAsia="lv-LV"/>
              </w:rPr>
              <w:t>sabiedrības līdzdalības jautājumos</w:t>
            </w:r>
          </w:p>
          <w:p w14:paraId="5BBBAB92" w14:textId="77777777" w:rsidR="004436FF" w:rsidRPr="004436FF" w:rsidRDefault="004436FF">
            <w:pPr>
              <w:spacing w:line="225" w:lineRule="atLeast"/>
              <w:rPr>
                <w:rFonts w:ascii="Times New Roman" w:hAnsi="Times New Roman" w:cs="Times New Roman"/>
                <w:color w:val="000000"/>
                <w:spacing w:val="6"/>
                <w:lang w:eastAsia="lv-LV"/>
              </w:rPr>
            </w:pPr>
            <w:r w:rsidRPr="004436FF">
              <w:rPr>
                <w:rFonts w:ascii="Times New Roman" w:hAnsi="Times New Roman" w:cs="Times New Roman"/>
                <w:color w:val="000000"/>
                <w:spacing w:val="6"/>
                <w:lang w:eastAsia="lv-LV"/>
              </w:rPr>
              <w:t>67082949</w:t>
            </w:r>
          </w:p>
          <w:p w14:paraId="49B1D947" w14:textId="77777777" w:rsidR="004436FF" w:rsidRPr="004436FF" w:rsidRDefault="00936155">
            <w:pPr>
              <w:spacing w:line="225" w:lineRule="atLeast"/>
              <w:rPr>
                <w:rFonts w:ascii="Times New Roman" w:hAnsi="Times New Roman" w:cs="Times New Roman"/>
                <w:color w:val="383838"/>
                <w:spacing w:val="6"/>
                <w:lang w:eastAsia="lv-LV"/>
              </w:rPr>
            </w:pPr>
            <w:hyperlink r:id="rId7" w:history="1">
              <w:r w:rsidR="004436FF" w:rsidRPr="004436FF">
                <w:rPr>
                  <w:rStyle w:val="Hipersaite"/>
                  <w:rFonts w:ascii="Times New Roman" w:hAnsi="Times New Roman" w:cs="Times New Roman"/>
                  <w:color w:val="3A00FF"/>
                  <w:spacing w:val="6"/>
                  <w:lang w:eastAsia="lv-LV"/>
                </w:rPr>
                <w:t>Zane.Legzdina@mk.gov.lv</w:t>
              </w:r>
            </w:hyperlink>
          </w:p>
          <w:p w14:paraId="46E95F72" w14:textId="77777777" w:rsidR="004436FF" w:rsidRPr="004436FF" w:rsidRDefault="00936155">
            <w:pPr>
              <w:spacing w:line="225" w:lineRule="atLeast"/>
              <w:rPr>
                <w:rFonts w:ascii="Times New Roman" w:hAnsi="Times New Roman" w:cs="Times New Roman"/>
                <w:color w:val="383838"/>
                <w:spacing w:val="6"/>
                <w:lang w:eastAsia="lv-LV"/>
              </w:rPr>
            </w:pPr>
            <w:hyperlink r:id="rId8" w:history="1">
              <w:r w:rsidR="004436FF" w:rsidRPr="004436FF">
                <w:rPr>
                  <w:rStyle w:val="Hipersaite"/>
                  <w:rFonts w:ascii="Times New Roman" w:hAnsi="Times New Roman" w:cs="Times New Roman"/>
                  <w:color w:val="3A00FF"/>
                  <w:spacing w:val="6"/>
                  <w:lang w:eastAsia="lv-LV"/>
                </w:rPr>
                <w:t>www.mk.gov.lv</w:t>
              </w:r>
            </w:hyperlink>
          </w:p>
        </w:tc>
      </w:tr>
    </w:tbl>
    <w:p w14:paraId="1DDFF8AD" w14:textId="77777777" w:rsidR="00D85AE7" w:rsidRPr="004436FF" w:rsidRDefault="00D85AE7">
      <w:pPr>
        <w:rPr>
          <w:rFonts w:ascii="Times New Roman" w:hAnsi="Times New Roman" w:cs="Times New Roman"/>
        </w:rPr>
      </w:pPr>
    </w:p>
    <w:sectPr w:rsidR="00D85AE7" w:rsidRPr="004436FF" w:rsidSect="004436FF">
      <w:pgSz w:w="11906" w:h="16838"/>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86CC44" w14:textId="77777777" w:rsidR="004436FF" w:rsidRDefault="004436FF" w:rsidP="004436FF">
      <w:r>
        <w:separator/>
      </w:r>
    </w:p>
  </w:endnote>
  <w:endnote w:type="continuationSeparator" w:id="0">
    <w:p w14:paraId="62305BA7" w14:textId="77777777" w:rsidR="004436FF" w:rsidRDefault="004436FF" w:rsidP="0044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0D4598" w14:textId="77777777" w:rsidR="004436FF" w:rsidRDefault="004436FF" w:rsidP="004436FF">
      <w:r>
        <w:separator/>
      </w:r>
    </w:p>
  </w:footnote>
  <w:footnote w:type="continuationSeparator" w:id="0">
    <w:p w14:paraId="58B7D23E" w14:textId="77777777" w:rsidR="004436FF" w:rsidRDefault="004436FF" w:rsidP="004436FF">
      <w:r>
        <w:continuationSeparator/>
      </w:r>
    </w:p>
  </w:footnote>
  <w:footnote w:id="1">
    <w:p w14:paraId="3EEEC35F" w14:textId="77777777" w:rsidR="004436FF" w:rsidRPr="004436FF" w:rsidRDefault="004436FF" w:rsidP="004436FF">
      <w:pPr>
        <w:pStyle w:val="Vresteksts1"/>
        <w:spacing w:line="240" w:lineRule="auto"/>
        <w:ind w:firstLine="0"/>
        <w:rPr>
          <w:rFonts w:ascii="Times New Roman" w:hAnsi="Times New Roman" w:cs="Times New Roman"/>
          <w:sz w:val="20"/>
          <w:szCs w:val="20"/>
          <w:lang w:eastAsia="lv-LV"/>
        </w:rPr>
      </w:pPr>
      <w:r w:rsidRPr="004436FF">
        <w:rPr>
          <w:rStyle w:val="Vresatsauce1"/>
          <w:rFonts w:ascii="Times New Roman" w:hAnsi="Times New Roman" w:cs="Times New Roman"/>
          <w:sz w:val="20"/>
          <w:szCs w:val="20"/>
        </w:rPr>
        <w:t>[1]</w:t>
      </w:r>
      <w:r w:rsidRPr="004436FF">
        <w:rPr>
          <w:rFonts w:ascii="Times New Roman" w:hAnsi="Times New Roman" w:cs="Times New Roman"/>
          <w:sz w:val="20"/>
          <w:szCs w:val="20"/>
        </w:rPr>
        <w:t xml:space="preserve"> Papildus nepieciešamais finansējums tiks pieprasīts atbilstoši ES struktūrfondu, programmu un citu finanšu instrumentu finansējuma pieprasīšanas kārtībai.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6FF"/>
    <w:rsid w:val="00390219"/>
    <w:rsid w:val="004436FF"/>
    <w:rsid w:val="00936155"/>
    <w:rsid w:val="00D85AE7"/>
    <w:rsid w:val="00F167BA"/>
    <w:rsid w:val="00F32A1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BEF5A"/>
  <w15:chartTrackingRefBased/>
  <w15:docId w15:val="{4BBF44C4-35D9-4159-8957-9AAED4D6E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436FF"/>
    <w:pPr>
      <w:spacing w:after="0" w:line="240" w:lineRule="auto"/>
    </w:pPr>
    <w:rPr>
      <w:rFonts w:ascii="Calibri" w:hAnsi="Calibri" w:cs="Calibr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4436FF"/>
    <w:rPr>
      <w:color w:val="0563C1"/>
      <w:u w:val="single"/>
    </w:rPr>
  </w:style>
  <w:style w:type="character" w:customStyle="1" w:styleId="FootnoteTextChar">
    <w:name w:val="Footnote Text Char"/>
    <w:aliases w:val="Footnote Text Char1 Char Char,Footnote Text Char Char Char Char,Footnote Text Char1 Char Char1 Char Char,Footnote Text Char Char Char Char Char Char,Footnote Text Char Char Char Char Char Char Char Char Char,Footnote Char,f Char"/>
    <w:basedOn w:val="Noklusjumarindkopasfonts"/>
    <w:link w:val="Vresteksts1"/>
    <w:uiPriority w:val="99"/>
    <w:locked/>
    <w:rsid w:val="004436FF"/>
  </w:style>
  <w:style w:type="paragraph" w:customStyle="1" w:styleId="Vresteksts1">
    <w:name w:val="Vēres teksts1"/>
    <w:aliases w:val="Footnote Text Char1 Char,Footnote Text Char Char Char,Footnote Text Char1 Char Char1 Char,Footnote Text Char Char Char Char Char,Footnote Text Char Char Char Char Char Char Char Char,Footnote,f,Footnote Text Char Char,Char10,Char1,Fußnote"/>
    <w:basedOn w:val="Parasts"/>
    <w:link w:val="FootnoteTextChar"/>
    <w:uiPriority w:val="99"/>
    <w:rsid w:val="004436FF"/>
    <w:pPr>
      <w:spacing w:line="360" w:lineRule="auto"/>
      <w:ind w:firstLine="720"/>
      <w:jc w:val="both"/>
    </w:pPr>
    <w:rPr>
      <w:rFonts w:asciiTheme="minorHAnsi" w:hAnsiTheme="minorHAnsi" w:cstheme="minorBidi"/>
    </w:rPr>
  </w:style>
  <w:style w:type="character" w:customStyle="1" w:styleId="Vresatsauce1">
    <w:name w:val="Vēres atsauce1"/>
    <w:aliases w:val="Footnote Reference Number,Footnote symbol,Footnote Reference Superscript,Footnote Refernece,ftref,Odwołanie przypisu,BVI fnr,Footnotes refss,SUPERS,Ref,de nota al pie,-E Fußnotenzeichen,Footnote reference number,Times 10 Point,E,E FNZ"/>
    <w:basedOn w:val="Noklusjumarindkopasfonts"/>
    <w:link w:val="FootnotesymbolCarZchn"/>
    <w:uiPriority w:val="99"/>
    <w:locked/>
    <w:rsid w:val="004436FF"/>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Parasts"/>
    <w:link w:val="Vresatsauce1"/>
    <w:uiPriority w:val="99"/>
    <w:rsid w:val="004436FF"/>
    <w:pPr>
      <w:spacing w:after="160" w:line="240" w:lineRule="exact"/>
      <w:jc w:val="both"/>
    </w:pPr>
    <w:rPr>
      <w:rFonts w:asciiTheme="minorHAnsi" w:hAnsiTheme="minorHAnsi" w:cstheme="minorBid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236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k.gov.lv/" TargetMode="External"/><Relationship Id="rId3" Type="http://schemas.openxmlformats.org/officeDocument/2006/relationships/webSettings" Target="webSettings.xml"/><Relationship Id="rId7" Type="http://schemas.openxmlformats.org/officeDocument/2006/relationships/hyperlink" Target="mailto:Zane.Legzdina@mk.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1154</Words>
  <Characters>658</Characters>
  <Application>Microsoft Office Word</Application>
  <DocSecurity>0</DocSecurity>
  <Lines>5</Lines>
  <Paragraphs>3</Paragraphs>
  <ScaleCrop>false</ScaleCrop>
  <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Jekele</dc:creator>
  <cp:keywords/>
  <dc:description/>
  <cp:lastModifiedBy>Inese Duļķe</cp:lastModifiedBy>
  <cp:revision>2</cp:revision>
  <dcterms:created xsi:type="dcterms:W3CDTF">2021-08-12T08:32:00Z</dcterms:created>
  <dcterms:modified xsi:type="dcterms:W3CDTF">2021-09-13T09:34:00Z</dcterms:modified>
</cp:coreProperties>
</file>