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23-TA-2234: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dividendēs izmaksājamo valsts sabiedrības ar ierobežotu atbildību "Autotransporta direkcija" peļņas daļu par 2022. gadu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Publiskas personas kapitāla daļu un kapitālsabiedrību pārvaldības likuma 28. panta ceturtā daļa kopsakarā ar Ministru kabineta 2022. gada 25. janvāra noteikumu Nr. 72 “Kārtība, kādā tiek prognozēti, noteikti un veikti maksājumi par valsts kapitāla izmantošanu” (turpmāk – Noteikumi Nr. 72) 6. punktu nosaka, kad Ministru kabinets pieņem valsts kapitāla daļu turētājam saistošu lēmumu par stratēģijā atšķirīgu prognozējamo dividendēs izmaksājamo un saņemamo peļņas daļu, nekā tas norādīts šo Noteikumu Nr. 72 3. punktā vai citos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neizskata rīkojumu par valstij dividendēs izmaksājamo valsts kapitālsabiedrības peļņas daļu, ja tā atbilst Noteikumu Nr. 72 3.1. punktā noteiktajai minimālajai prognozējamai peļņas daļai. Rīkojuma projektā ir minēts, ka dividendes nosaka 64% apmērā no kapitālsabiedrības pārskata gada peļņas, kas atbilst Noteikumu Nr. 72 3.1. punktam un kura gadījumā Ministru kabinets rīkojumu neizskata.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un anotācijā ir skaidri jānorāda uz to, ka dividendes tiks samazinātas vai netiks izmaksātas. Atbilstoši anotācijas sadaļas "Risinājuma apraksts" norādītajai informācijai - noteikt kapitālsabiedrībai atšķirīgu dividendēs izmaksājamo peļņas daļu 64% apmērā no kapitālsabiedrības peļņas par 2022. gadu -, var secināt, ka tiks samazināta dividendēs izmaksājamā peļņas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rīkojumā un anotācijas aprakstā minēto atsauci uz Noteikumiem Nr. 72, atsaucoties uz kādu no Noteikumu Nr. 72 9.1. punkta apakšpunktiem, tādējādi norādot uz nepieciešamību samazināt dividendēs izmaksājamo peļņas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norādīt summu, par cik nepieciešams samazināt dividendēs izmaksājamo un saņemamo peļņas daļu, un arī šo summu procentos no prognozētās pārskata gada peļņas, atbilstoši Noteikumu Nr. 72 6. punktam. Ja dividendes netiks izmaksātas, lūdzam norādīt, ka kapitālsabiedrība nemaksā dividendes no peļņas par 2022.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šo projektu  tiek sadalīta ATD 2022. gada peļņa, paredzot, ka dividendes 64% apmērā, kas saskaņā ar MK noteikumu Nr. 72 3.1.punktu būtu  iemaksājamas valsts budžetā, tiek novirzītas valsts deleģētā uzdevuma – ritošā sastāva iegāde pasažieru pārvadājumiem pa dzelzceļu – īstenošanai.  Dalībnieku sapulce bez Ministru kabineta lēmuma nevar lemt par dividenžu novirzīšanu valsts deleģētajam uzdevumam. Vēršam uzmanību, ka ieņēmumi no dividendēm (maksājumi par valsts kapitāla izmantošanu) saskaņā ar MK noteikumu Nr. 72 18.punktu ir iemaksājami vienotajā nodokļu kontā, tātad vispārējos valsts budžeta ieņēmumos, līdz ar to pēc tam tos nebūs iespējams ieskaitīt ATD valsts deleģētā uzdevuma 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neiemaksājot dividendes valsts budžeta ieņēmumos,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Nr. 72 7. punktā minēts, kāda informācija - izvērtējums un pamatojums - ir jāiekļauj Noteikumu Nr. 72 6. punkta rīkojuma un 9.1. apakšpunkta priekšlikuma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kādu no Noteikumu Nr. 72 7.3. punktā minētajiem pamatojumiem.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sadaļas "Risinājuma apraksts" priekšlikumu pirmā punkta ir iekļauta pretrunīga informācija norādot uz kapitālsabiedrības 2022. gada peļņas sadali atbilstoši Noteikumu Nr. 72 3.1. apakšpunktam, vienlaikus nosakot atšķirīgu dividendēs izmaksājamo peļņas daļu par 2022. gadu. Nav iespējams vienlaicīgi peļņu sadalīt atbilstoši  Noteikumu Nr.72 3.1.apakšpunktam un noteikt atšķirīgu dividendēs izmaksājamo peļņas daļu. Lūdzam precizēt "Risinājuma apraksta" pirmajā apakšpunktā minēto, norādot, ka atbilstoši anotācijā norādītajam pamatojumam, kapitālsabiedrība nemaksā dividendes no peļņas par 2022.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šo projektu  tiek sadalīta ATD 2022. gada peļņa, paredzot, ka dividendes 64% apmērā, kas saskaņā ar MK noteikumu Nr. 72 3.1.punktu būtu  iemaksājamas valsts budžetā, tiek novirzītas valsts deleģētā uzdevuma – ritošā sastāva iegāde pasažieru pārvadājumiem pa dzelzceļu – īstenošanai, līdz ar to redakcija netiek mainīta.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nepārprotami būtu skaidrs, ka dividendes netiks iemaksātas valsts budžetā, lūdzam precizēt rīkojuma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sabiedrībai ar ierobežotu atbildību "Autotransporta direkcija" (vienotais reģistrācijas Nr. 40003429317) sadalīt peļņu par 2022. gadu saskaņā ar Ministru kabineta 2022. gada 25. janvāra noteikumu Nr. 72 "Kārtība, kādā tiek prognozēti, noteikti un veikti maksājumi par valsts kapitāla izmantošanu" 3.1. apakšpunktu, nosakot dividendes 64 % apmērā no kapitālsabiedrības pārskata gada peļņas un, </w:t>
            </w:r>
            <w:r w:rsidR="00000000" w:rsidRPr="00000000" w:rsidDel="00000000">
              <w:rPr>
                <w:shd w:fill="#f1c40f" w:val="clear"/>
                <w:rtl w:val="0"/>
              </w:rPr>
              <w:t xml:space="preserve">neiemaksājot dividendes valsts budžeta ieņēmumos,</w:t>
            </w:r>
            <w:r w:rsidR="00000000" w:rsidRPr="00000000" w:rsidDel="00000000">
              <w:rPr>
                <w:rtl w:val="0"/>
              </w:rPr>
              <w:t xml:space="preserve"> 274 577 euro apmērā novirzīt saskaņā ar Ministru kabineta 2003. gada 29. aprīļa noteikumu Nr. 242 "Satiksmes ministrijas nolikums"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rīkojuma projekta redakciju.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neiemaksājot dividendes valsts budžeta ieņēmumos,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Neiebilstam pret jautājuma izskatīšanu Ministru kabinetā pēc būtības, norādot, ka rīkojuma projekts radīs negatīvu ietekmi uz valsts budžeta ieņēmumiem, jo valsts negūs plānotos ieņēmumus no tai pienākošās peļņas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rīcībā atstātie finanšu līdzekļi tiks izlietoti valsts deleģētā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neiemaksājot dividendes valsts budžeta ieņēmumos,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Rīkojuma tiesiskajā pamatojumā norādīta atsauce uz Publiskas personas kapitāla daļu un kapitālsabiedrību pārvaldības likuma 28.panta ceturto daļu un Nr.72 “Kārtība, kādā tiek prognozēti, noteikti un veikti maksājumi par valsts kapitāla izmantošanu” (turpmāk – MK noteikumi Nr.72) 6.punktu. Vēršam uzmanību, ka MK noteikumu Nr. 72 6.punkts, kas ietver vispārīgu pamatojumu atšķirīgas dividendēs izmaksājamās peļņas daļas noteikšanai. Dalībnieka (akcionāra) rīcības reglamentācija, lemjot par dividendēs izmaksājamo peļņas daļu, noteikta MK noteikumu Nr. 72 III nodaļā, tostarp 12.punktā norādot, ka "Likuma 28. panta ceturtajā daļā minētajam Ministru kabineta rīkojuma projektam pievieno anotāciju, kurā šo noteikumu 9.1. apakšpunktā minētajos gadījumos (samazināta izmaksājamo dividenžu apmēra noteikšana) ietver šo noteikumu 7. punktā minēto izvērtējumu un pamatojumu. MK Noteikumu Nr. 72 7.punktā cita starpā paredzēta ekonomiskā pamatojuma prasība. Līdz ar norādīto lūdzam anotāciju papildināt ar detalizētāku informāciju, piemēram, tabulas veidā par jau notikušās 1.kārtas iepirkuma procedūras realizācijas un 2.kārtas plānotajām izmaksām pa pozīcijām un plānoto pasākumu laika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Rīkojuma tiesiskajā pamatojumā norādīta atsauce uz Publiskas personas kapitāla daļu un kapitālsabiedrību pārvaldības likuma 28.panta ceturto daļu un Nr.72 “Kārtība, kādā tiek prognozēti, noteikti un veikti maksājumi par valsts kapitāla izmantošanu” (turpmāk – MK noteikumi Nr.72) 6.punktu. Vēršam uzmanību, ka MK noteikumu Nr. 72 6.punkts, kas ietver vispārīgu pamatojumu atšķirīgas dividendēs izmaksājamās peļņas daļas noteikšanai. Dalībnieka (akcionāra) rīcības reglamentācija, lemjot par dividendēs izmaksājamo peļņas daļu, noteikta MK noteikumu Nr. 72 III nodaļā, tostarp 12.punktā norādot, ka "Likuma 28. panta ceturtajā daļā minētajam Ministru kabineta rīkojuma projektam pievieno anotāciju, kurā šo noteikumu 9.1. apakšpunktā minētajos gadījumos (samazināta izmaksājamo dividenžu apmēra noteikšana) ietver šo noteikumu 7. punktā minēto izvērtējumu un pamatojumu. MK Noteikumu Nr. 72 7.punktā cita starpā paredzēta ekonomiskā pamatojuma prasība. Līdz ar norādīto lūdzam anotāciju papildināt ar detalizētāku informāciju, piemēram, tabulas veidā par jau notikušās 1.kārtas iepirkuma procedūras realizācijas un 2.kārtas plānotajām izmaksām pa pozīcijām un plānoto pasākumu laika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no deleģētā uzdevuma īstenošanai ar Ministru kabineta 2022. gada 5. oktobra rīkojums Nr. 676 "Par atšķirīgu dividendēs izmaksājamo valsts sabiedrības ar ierobežotu atbildību "Autotransporta direkcija" peļņas daļu par 2021. gadu" 200 000 tūkstošiem euro līdz 2023. gada 31.augustam ir izlietoti ir 61 370,32 euro (Ministru kabineta 2003. gada 29. aprīļa noteikumu Nr.242 “Satiksmes ministrijas nolikums” 5.28.apakšpunktā noteiktā deleģētā uzdevuma īstenošanai). Attiecīgi faktiskais līdzekļu atlikums uz 2023. gada 1. septembri ir 138 629,68 euro. Ņemot vērā, ka ar plānoto MK rīkojumu paredzēts novirzīt kapitālsabiedrības peļņas daļu tā paša deleģētā uzdevuma izpildei (Ministru kabineta 2003. gada 29. aprīļa noteikumu Nr.242 “Satiksmes ministrijas nolikums” 5.28.apakšpunkts), un faktisko līdzekļu atlikumu 138 629,68 euro apmērā ir plānots izlietot iepirkuma otrās kārtas īstenošanai, kā arī norādi, ka ar norādītajiem līdzekļiem nebūs iespējams īstenot deleģētā uzdevuma izpildi pilnībā, pārskatāmības labad lūdzam norādīt anotācijā kopējo kapitālsabiedrības rīcībā deleģētā uzdevuma izpildei atstāto (pēc rīkojuma pieņemšanas) peļņas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 sadaļas 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23-TA-2234</w:t>
    </w:r>
    <w:r>
      <w:br/>
    </w:r>
    <w:r w:rsidR="00000000" w:rsidRPr="00000000" w:rsidDel="00000000">
      <w:rPr>
        <w:rtl w:val="0"/>
      </w:rPr>
      <w:t xml:space="preserve">22.11.2023. 13.24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23-TA-2234</w:t>
    </w:r>
    <w:r>
      <w:br/>
    </w:r>
    <w:r w:rsidR="00000000" w:rsidRPr="00000000" w:rsidDel="00000000">
      <w:rPr>
        <w:rtl w:val="0"/>
      </w:rPr>
      <w:t xml:space="preserve">22.11.2023. 13.24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Izziņa_23-TA-2234.docx</dc:title>
</cp:coreProperties>
</file>

<file path=docProps/custom.xml><?xml version="1.0" encoding="utf-8"?>
<Properties xmlns="http://schemas.openxmlformats.org/officeDocument/2006/custom-properties" xmlns:vt="http://schemas.openxmlformats.org/officeDocument/2006/docPropsVTypes"/>
</file>