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1750E" w14:textId="77777777" w:rsidR="00D859C2" w:rsidRPr="00D65100" w:rsidRDefault="00BA6BE8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D65100">
        <w:rPr>
          <w:rFonts w:ascii="Times New Roman" w:hAnsi="Times New Roman"/>
          <w:sz w:val="24"/>
          <w:szCs w:val="24"/>
          <w:lang w:val="lv-LV"/>
        </w:rPr>
        <w:t>Rīgā</w:t>
      </w:r>
    </w:p>
    <w:p w14:paraId="7C41750F" w14:textId="77777777" w:rsidR="00F338FB" w:rsidRPr="00D65100" w:rsidRDefault="00F338FB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7C417510" w14:textId="77777777" w:rsidR="00517616" w:rsidRPr="00D65100" w:rsidRDefault="00BA6BE8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D65100">
        <w:rPr>
          <w:rFonts w:ascii="Times New Roman" w:hAnsi="Times New Roman"/>
          <w:sz w:val="24"/>
          <w:szCs w:val="24"/>
          <w:lang w:val="lv-LV"/>
        </w:rPr>
        <w:t>Datums skatāms laika zīmogā Nr. </w:t>
      </w:r>
      <w:r w:rsidRPr="00D65100">
        <w:rPr>
          <w:rFonts w:ascii="Times New Roman" w:hAnsi="Times New Roman"/>
          <w:noProof/>
          <w:sz w:val="24"/>
          <w:szCs w:val="24"/>
          <w:lang w:val="lv-LV"/>
        </w:rPr>
        <w:t>3.10-9/2020/7240N</w:t>
      </w:r>
    </w:p>
    <w:p w14:paraId="6E06A214" w14:textId="77777777" w:rsidR="00D65100" w:rsidRDefault="00BA6BE8" w:rsidP="00D65100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Uz </w:t>
      </w:r>
      <w:r>
        <w:rPr>
          <w:rFonts w:ascii="Times New Roman" w:hAnsi="Times New Roman"/>
          <w:noProof/>
          <w:sz w:val="24"/>
          <w:szCs w:val="24"/>
          <w:lang w:val="lv-LV"/>
        </w:rPr>
        <w:t>10.11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>.2020. Nr.</w:t>
      </w:r>
      <w:r>
        <w:rPr>
          <w:rFonts w:ascii="Times New Roman" w:hAnsi="Times New Roman"/>
          <w:noProof/>
          <w:sz w:val="24"/>
          <w:szCs w:val="24"/>
          <w:lang w:val="lv-LV"/>
        </w:rPr>
        <w:t> 11-2/7-2e/1083</w:t>
      </w:r>
    </w:p>
    <w:p w14:paraId="74671B7B" w14:textId="77777777" w:rsidR="00D65100" w:rsidRPr="00605BC6" w:rsidRDefault="00D65100" w:rsidP="00D65100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32963B6A" w14:textId="77777777" w:rsidR="00D65100" w:rsidRDefault="00BA6BE8" w:rsidP="00D6510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Finanšu</w:t>
      </w:r>
      <w:r w:rsidRPr="00605BC6">
        <w:rPr>
          <w:rFonts w:ascii="Times New Roman" w:hAnsi="Times New Roman"/>
          <w:b/>
          <w:sz w:val="24"/>
          <w:szCs w:val="24"/>
          <w:lang w:val="lv-LV"/>
        </w:rPr>
        <w:t xml:space="preserve"> ministrijai</w:t>
      </w:r>
    </w:p>
    <w:p w14:paraId="4872238E" w14:textId="77777777" w:rsidR="00D65100" w:rsidRPr="008B281E" w:rsidRDefault="00BA6BE8" w:rsidP="00D65100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u w:val="single"/>
          <w:lang w:val="lv-LV"/>
        </w:rPr>
      </w:pPr>
      <w:hyperlink r:id="rId7" w:history="1">
        <w:r w:rsidRPr="008B281E">
          <w:rPr>
            <w:rStyle w:val="Hyperlink"/>
            <w:rFonts w:ascii="Times New Roman" w:hAnsi="Times New Roman"/>
            <w:bCs/>
            <w:sz w:val="24"/>
            <w:szCs w:val="24"/>
            <w:lang w:val="lv-LV"/>
          </w:rPr>
          <w:t>pasts@fm.gov.lv</w:t>
        </w:r>
      </w:hyperlink>
    </w:p>
    <w:p w14:paraId="5DCAD474" w14:textId="77777777" w:rsidR="00D65100" w:rsidRPr="008B281E" w:rsidRDefault="00D65100" w:rsidP="00D65100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u w:val="single"/>
          <w:lang w:val="lv-LV"/>
        </w:rPr>
      </w:pPr>
    </w:p>
    <w:p w14:paraId="49454620" w14:textId="77777777" w:rsidR="00D65100" w:rsidRPr="008B281E" w:rsidRDefault="00BA6BE8" w:rsidP="00D65100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lv-LV"/>
        </w:rPr>
      </w:pPr>
      <w:r w:rsidRPr="008B281E">
        <w:rPr>
          <w:rFonts w:ascii="Times New Roman" w:hAnsi="Times New Roman"/>
          <w:bCs/>
          <w:sz w:val="24"/>
          <w:szCs w:val="24"/>
          <w:lang w:val="lv-LV"/>
        </w:rPr>
        <w:t>Informācijai:</w:t>
      </w:r>
    </w:p>
    <w:p w14:paraId="01A00741" w14:textId="77777777" w:rsidR="00D65100" w:rsidRPr="00605BC6" w:rsidRDefault="00BA6BE8" w:rsidP="00D6510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hyperlink r:id="rId8" w:history="1">
        <w:r w:rsidRPr="009134D0">
          <w:rPr>
            <w:rStyle w:val="Hyperlink"/>
            <w:rFonts w:ascii="Times New Roman" w:hAnsi="Times New Roman"/>
            <w:sz w:val="24"/>
            <w:szCs w:val="24"/>
          </w:rPr>
          <w:t>Edgars.Matulis@fm.gov.lv</w:t>
        </w:r>
      </w:hyperlink>
    </w:p>
    <w:p w14:paraId="6CD64421" w14:textId="4BBD5144" w:rsidR="00D65100" w:rsidRDefault="00D65100" w:rsidP="00D65100">
      <w:pPr>
        <w:spacing w:after="0" w:line="240" w:lineRule="auto"/>
        <w:rPr>
          <w:rFonts w:ascii="Times New Roman" w:hAnsi="Times New Roman"/>
          <w:b/>
          <w:sz w:val="24"/>
          <w:szCs w:val="24"/>
          <w:lang w:val="lv-LV"/>
        </w:rPr>
      </w:pPr>
      <w:bookmarkStart w:id="0" w:name="_Hlk519850341"/>
    </w:p>
    <w:p w14:paraId="38E375F8" w14:textId="77777777" w:rsidR="00D65100" w:rsidRPr="00B25F3E" w:rsidRDefault="00D65100" w:rsidP="00D65100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73008F69" w14:textId="77777777" w:rsidR="00D65100" w:rsidRPr="00B25F3E" w:rsidRDefault="00BA6BE8" w:rsidP="00D65100">
      <w:pPr>
        <w:pStyle w:val="Subtitle"/>
        <w:widowControl/>
        <w:spacing w:before="0" w:after="0"/>
        <w:ind w:right="4123"/>
        <w:rPr>
          <w:sz w:val="24"/>
          <w:szCs w:val="24"/>
        </w:rPr>
      </w:pPr>
      <w:r w:rsidRPr="00B25F3E">
        <w:rPr>
          <w:sz w:val="24"/>
          <w:szCs w:val="24"/>
        </w:rPr>
        <w:t xml:space="preserve">Par </w:t>
      </w:r>
      <w:r>
        <w:rPr>
          <w:sz w:val="24"/>
          <w:szCs w:val="24"/>
        </w:rPr>
        <w:t xml:space="preserve">precizēto </w:t>
      </w:r>
      <w:r w:rsidRPr="00B25F3E">
        <w:rPr>
          <w:sz w:val="24"/>
          <w:szCs w:val="24"/>
        </w:rPr>
        <w:t xml:space="preserve">noteikumu </w:t>
      </w:r>
      <w:r w:rsidRPr="00F162DA">
        <w:rPr>
          <w:sz w:val="24"/>
          <w:szCs w:val="24"/>
        </w:rPr>
        <w:t xml:space="preserve">projektu </w:t>
      </w:r>
      <w:bookmarkEnd w:id="0"/>
      <w:r w:rsidRPr="00F162DA">
        <w:rPr>
          <w:sz w:val="24"/>
          <w:szCs w:val="24"/>
        </w:rPr>
        <w:t>“</w:t>
      </w:r>
      <w:bookmarkStart w:id="1" w:name="_GoBack"/>
      <w:r w:rsidRPr="00F162DA">
        <w:rPr>
          <w:bCs/>
          <w:sz w:val="24"/>
          <w:szCs w:val="24"/>
          <w:lang w:eastAsia="lv-LV"/>
        </w:rPr>
        <w:t>Sabiedrisko pakalpojumu sniedzēju iepirkumu paziņojumi un to sagatavošanas kārtība</w:t>
      </w:r>
      <w:bookmarkEnd w:id="1"/>
      <w:r w:rsidRPr="00F162DA">
        <w:rPr>
          <w:sz w:val="24"/>
          <w:szCs w:val="24"/>
          <w:lang w:eastAsia="lv-LV"/>
        </w:rPr>
        <w:t>”</w:t>
      </w:r>
      <w:r w:rsidRPr="00F162DA">
        <w:rPr>
          <w:sz w:val="24"/>
          <w:szCs w:val="24"/>
        </w:rPr>
        <w:t xml:space="preserve"> (VSS-620)</w:t>
      </w:r>
    </w:p>
    <w:p w14:paraId="778A9EDC" w14:textId="77777777" w:rsidR="00D65100" w:rsidRDefault="00D65100" w:rsidP="00D65100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BFD5788" w14:textId="77777777" w:rsidR="00D65100" w:rsidRDefault="00BA6BE8" w:rsidP="00D6510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 w:eastAsia="lv-LV"/>
        </w:rPr>
      </w:pPr>
      <w:bookmarkStart w:id="2" w:name="_Hlk507761193"/>
      <w:r w:rsidRPr="0091717D">
        <w:rPr>
          <w:rFonts w:ascii="Times New Roman" w:hAnsi="Times New Roman"/>
          <w:sz w:val="24"/>
          <w:szCs w:val="24"/>
          <w:lang w:val="lv-LV"/>
        </w:rPr>
        <w:t xml:space="preserve">Ekonomikas </w:t>
      </w:r>
      <w:r w:rsidRPr="00B25F3E">
        <w:rPr>
          <w:rFonts w:ascii="Times New Roman" w:hAnsi="Times New Roman"/>
          <w:sz w:val="24"/>
          <w:szCs w:val="24"/>
          <w:lang w:val="lv-LV"/>
        </w:rPr>
        <w:t xml:space="preserve">ministrija </w:t>
      </w:r>
      <w:bookmarkEnd w:id="2"/>
      <w:r w:rsidRPr="00B25F3E">
        <w:rPr>
          <w:rFonts w:ascii="Times New Roman" w:hAnsi="Times New Roman"/>
          <w:sz w:val="24"/>
          <w:szCs w:val="24"/>
          <w:lang w:val="lv-LV"/>
        </w:rPr>
        <w:t xml:space="preserve">ir izskatījusi Finanšu ministrijas </w:t>
      </w:r>
      <w:r>
        <w:rPr>
          <w:rFonts w:ascii="Times New Roman" w:hAnsi="Times New Roman"/>
          <w:sz w:val="24"/>
          <w:szCs w:val="24"/>
          <w:lang w:val="lv-LV"/>
        </w:rPr>
        <w:t>precizēto</w:t>
      </w:r>
      <w:r w:rsidRPr="00B25F3E">
        <w:rPr>
          <w:rFonts w:ascii="Times New Roman" w:hAnsi="Times New Roman"/>
          <w:sz w:val="24"/>
          <w:szCs w:val="24"/>
          <w:lang w:val="lv-LV"/>
        </w:rPr>
        <w:t xml:space="preserve"> noteikumu projektu </w:t>
      </w:r>
      <w:r w:rsidRPr="00B25F3E">
        <w:rPr>
          <w:rFonts w:ascii="Times New Roman" w:hAnsi="Times New Roman"/>
          <w:sz w:val="24"/>
          <w:szCs w:val="24"/>
        </w:rPr>
        <w:t>“</w:t>
      </w:r>
      <w:r w:rsidRPr="002C52C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Sabiedrisko pakalpojumu snie</w:t>
      </w:r>
      <w:r w:rsidRPr="002C52C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lastRenderedPageBreak/>
        <w:t xml:space="preserve">dzēju </w:t>
      </w:r>
      <w:r w:rsidRPr="002C52C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iepirkumu paziņojumi un to sagatavošanas kārtība</w:t>
      </w:r>
      <w:r w:rsidRPr="002C52CB">
        <w:rPr>
          <w:rFonts w:ascii="Times New Roman" w:hAnsi="Times New Roman"/>
          <w:sz w:val="24"/>
          <w:szCs w:val="24"/>
          <w:lang w:eastAsia="lv-LV"/>
        </w:rPr>
        <w:t>”</w:t>
      </w:r>
      <w:r w:rsidRPr="002C52CB">
        <w:rPr>
          <w:rFonts w:ascii="Times New Roman" w:hAnsi="Times New Roman"/>
          <w:sz w:val="24"/>
          <w:szCs w:val="24"/>
          <w:lang w:val="lv-LV" w:eastAsia="lv-LV"/>
        </w:rPr>
        <w:t xml:space="preserve"> (turpmāk – noteikumu projekts),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463E5B">
        <w:rPr>
          <w:rFonts w:ascii="Times New Roman" w:hAnsi="Times New Roman"/>
          <w:sz w:val="24"/>
          <w:szCs w:val="24"/>
          <w:lang w:val="lv-LV"/>
        </w:rPr>
        <w:t xml:space="preserve">tā sākotnējās ietekmes novērtējuma ziņojumu (anotāciju) un </w:t>
      </w:r>
      <w:r>
        <w:rPr>
          <w:rFonts w:ascii="Times New Roman" w:hAnsi="Times New Roman"/>
          <w:sz w:val="24"/>
          <w:szCs w:val="24"/>
          <w:lang w:val="lv-LV"/>
        </w:rPr>
        <w:t xml:space="preserve">izziņu par atzinumos sniegtajiem iebildumiem un </w:t>
      </w:r>
      <w:r w:rsidRPr="00463E5B">
        <w:rPr>
          <w:rFonts w:ascii="Times New Roman" w:hAnsi="Times New Roman"/>
          <w:sz w:val="24"/>
          <w:szCs w:val="24"/>
          <w:lang w:val="lv-LV"/>
        </w:rPr>
        <w:t>informē, ka saskaņo tos bez iebildumiem.</w:t>
      </w:r>
    </w:p>
    <w:p w14:paraId="6113CEC0" w14:textId="77777777" w:rsidR="00D65100" w:rsidRDefault="00BA6BE8" w:rsidP="00D6510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Vienlaikus aicinām noteiku</w:t>
      </w:r>
      <w:r>
        <w:rPr>
          <w:rFonts w:ascii="Times New Roman" w:hAnsi="Times New Roman"/>
          <w:sz w:val="24"/>
          <w:szCs w:val="24"/>
          <w:lang w:val="lv-LV"/>
        </w:rPr>
        <w:t>mu projekta anotācijā veikt šādus precizējumus:</w:t>
      </w:r>
    </w:p>
    <w:p w14:paraId="4FEF8D7E" w14:textId="77777777" w:rsidR="00D65100" w:rsidRDefault="00BA6BE8" w:rsidP="00D65100">
      <w:pPr>
        <w:spacing w:after="0" w:line="240" w:lineRule="auto"/>
        <w:ind w:left="1134" w:hanging="414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1. </w:t>
      </w:r>
      <w:r>
        <w:rPr>
          <w:rFonts w:ascii="Times New Roman" w:hAnsi="Times New Roman"/>
          <w:sz w:val="24"/>
          <w:szCs w:val="24"/>
          <w:lang w:val="lv-LV"/>
        </w:rPr>
        <w:tab/>
        <w:t>anotācijas sadaļā “Tiesību akta projekta anotācijas kopsavilkums” aizstāt vārdu “februāra” ar vārdu “marta”;</w:t>
      </w:r>
    </w:p>
    <w:p w14:paraId="3413EA46" w14:textId="77777777" w:rsidR="00D65100" w:rsidRDefault="00BA6BE8" w:rsidP="00D65100">
      <w:pPr>
        <w:spacing w:after="0" w:line="240" w:lineRule="auto"/>
        <w:ind w:left="1134" w:hanging="414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2.</w:t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>anotācijas 1.tabulā “Tiesību akta projekta atbilstība ES tiesību aktiem” paskaidrojumā par Regulas VIII pielikumu aizstāt vārdu “iepriekšējos” ar vārdu “periodiskos” atbilstoši Sabiedrisko pakalpojumu sniedzēju iepirkumu likumā lietotajam paziņojuma veidam</w:t>
      </w:r>
      <w:r>
        <w:rPr>
          <w:rFonts w:ascii="Times New Roman" w:hAnsi="Times New Roman"/>
          <w:sz w:val="24"/>
          <w:szCs w:val="24"/>
          <w:lang w:val="lv-LV"/>
        </w:rPr>
        <w:t xml:space="preserve"> “periodisks informatīvs paziņojums”. </w:t>
      </w:r>
    </w:p>
    <w:p w14:paraId="7B0F4E8D" w14:textId="77777777" w:rsidR="00D65100" w:rsidRPr="0072028E" w:rsidRDefault="00D65100" w:rsidP="00D6510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545703C" w14:textId="77777777" w:rsidR="00D65100" w:rsidRDefault="00D65100" w:rsidP="00D65100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4"/>
          <w:szCs w:val="24"/>
          <w:lang w:val="lv-LV"/>
        </w:rPr>
      </w:pPr>
    </w:p>
    <w:p w14:paraId="23EF6EC3" w14:textId="77777777" w:rsidR="00D65100" w:rsidRDefault="00BA6BE8" w:rsidP="00D65100">
      <w:pPr>
        <w:tabs>
          <w:tab w:val="left" w:pos="7170"/>
          <w:tab w:val="left" w:pos="7230"/>
          <w:tab w:val="left" w:pos="7755"/>
        </w:tabs>
        <w:spacing w:after="0" w:line="240" w:lineRule="auto"/>
        <w:rPr>
          <w:rFonts w:ascii="Times New Roman" w:hAnsi="Times New Roman"/>
          <w:noProof/>
          <w:sz w:val="24"/>
          <w:szCs w:val="24"/>
          <w:lang w:val="lv-LV"/>
        </w:rPr>
      </w:pPr>
      <w:r w:rsidRPr="0072028E">
        <w:rPr>
          <w:rFonts w:ascii="Times New Roman" w:hAnsi="Times New Roman"/>
          <w:noProof/>
          <w:sz w:val="24"/>
          <w:szCs w:val="24"/>
          <w:lang w:val="lv-LV"/>
        </w:rPr>
        <w:t>Valsts sekretār</w:t>
      </w:r>
      <w:r>
        <w:rPr>
          <w:rFonts w:ascii="Times New Roman" w:hAnsi="Times New Roman"/>
          <w:noProof/>
          <w:sz w:val="24"/>
          <w:szCs w:val="24"/>
          <w:lang w:val="lv-LV"/>
        </w:rPr>
        <w:t>a pienākumu izpildītāja,</w:t>
      </w:r>
      <w:r>
        <w:rPr>
          <w:rFonts w:ascii="Times New Roman" w:hAnsi="Times New Roman"/>
          <w:noProof/>
          <w:sz w:val="24"/>
          <w:szCs w:val="24"/>
          <w:lang w:val="lv-LV"/>
        </w:rPr>
        <w:tab/>
        <w:t>Zaiga Liepiņa</w:t>
      </w:r>
      <w:r>
        <w:rPr>
          <w:rFonts w:ascii="Times New Roman" w:hAnsi="Times New Roman"/>
          <w:noProof/>
          <w:sz w:val="24"/>
          <w:szCs w:val="24"/>
          <w:lang w:val="lv-LV"/>
        </w:rPr>
        <w:tab/>
      </w:r>
      <w:r>
        <w:rPr>
          <w:rFonts w:ascii="Times New Roman" w:hAnsi="Times New Roman"/>
          <w:noProof/>
          <w:sz w:val="24"/>
          <w:szCs w:val="24"/>
          <w:lang w:val="lv-LV"/>
        </w:rPr>
        <w:tab/>
      </w:r>
    </w:p>
    <w:p w14:paraId="7C41751D" w14:textId="3378F4D3" w:rsidR="00517616" w:rsidRPr="00D65100" w:rsidRDefault="00BA6BE8" w:rsidP="00D65100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noProof/>
          <w:sz w:val="24"/>
          <w:szCs w:val="24"/>
          <w:lang w:val="lv-LV"/>
        </w:rPr>
        <w:t>valsts sekretāra vietniece</w:t>
      </w:r>
    </w:p>
    <w:p w14:paraId="7C41751E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2E2BE1" w14:paraId="7C417520" w14:textId="77777777" w:rsidTr="001434A8">
        <w:trPr>
          <w:cantSplit/>
          <w:trHeight w:val="579"/>
        </w:trPr>
        <w:tc>
          <w:tcPr>
            <w:tcW w:w="8222" w:type="dxa"/>
          </w:tcPr>
          <w:p w14:paraId="7C41751F" w14:textId="77777777" w:rsidR="00377382" w:rsidRDefault="00BA6BE8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7C417521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73408534" w14:textId="77777777" w:rsidR="00D65100" w:rsidRPr="0050221C" w:rsidRDefault="00BA6BE8" w:rsidP="00D65100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  <w:r w:rsidRPr="0050221C">
        <w:rPr>
          <w:rFonts w:ascii="Times New Roman" w:hAnsi="Times New Roman"/>
          <w:noProof/>
          <w:sz w:val="16"/>
          <w:szCs w:val="16"/>
          <w:lang w:val="lv-LV"/>
        </w:rPr>
        <w:lastRenderedPageBreak/>
        <w:t>Rūta Mikāla</w:t>
      </w:r>
      <w:r w:rsidRPr="0050221C">
        <w:rPr>
          <w:rFonts w:ascii="Times New Roman" w:hAnsi="Times New Roman"/>
          <w:sz w:val="16"/>
          <w:szCs w:val="16"/>
          <w:lang w:val="lv-LV"/>
        </w:rPr>
        <w:t xml:space="preserve"> </w:t>
      </w:r>
      <w:r w:rsidRPr="0050221C">
        <w:rPr>
          <w:rFonts w:ascii="Times New Roman" w:hAnsi="Times New Roman"/>
          <w:noProof/>
          <w:sz w:val="16"/>
          <w:szCs w:val="16"/>
          <w:lang w:val="lv-LV"/>
        </w:rPr>
        <w:t>67013090</w:t>
      </w:r>
    </w:p>
    <w:p w14:paraId="7C417523" w14:textId="0D43017F" w:rsidR="002E1474" w:rsidRPr="00784FFA" w:rsidRDefault="00BA6BE8" w:rsidP="00D65100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AA7601">
        <w:rPr>
          <w:rFonts w:ascii="Times New Roman" w:hAnsi="Times New Roman"/>
          <w:noProof/>
          <w:sz w:val="16"/>
          <w:szCs w:val="16"/>
          <w:u w:val="single"/>
          <w:lang w:val="lv-LV"/>
        </w:rPr>
        <w:t>Ruta.Mikala@em.gov.lv</w:t>
      </w:r>
    </w:p>
    <w:sectPr w:rsidR="002E1474" w:rsidRPr="00784FFA" w:rsidSect="009B355D"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E48BB" w14:textId="77777777" w:rsidR="00BA6BE8" w:rsidRDefault="00BA6BE8">
      <w:pPr>
        <w:spacing w:after="0" w:line="240" w:lineRule="auto"/>
      </w:pPr>
      <w:r>
        <w:separator/>
      </w:r>
    </w:p>
  </w:endnote>
  <w:endnote w:type="continuationSeparator" w:id="0">
    <w:p w14:paraId="4D735E96" w14:textId="77777777" w:rsidR="00BA6BE8" w:rsidRDefault="00BA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A89D0" w14:textId="77777777" w:rsidR="00BA6BE8" w:rsidRDefault="00BA6BE8">
      <w:pPr>
        <w:spacing w:after="0" w:line="240" w:lineRule="auto"/>
      </w:pPr>
      <w:r>
        <w:separator/>
      </w:r>
    </w:p>
  </w:footnote>
  <w:footnote w:type="continuationSeparator" w:id="0">
    <w:p w14:paraId="1A5CD720" w14:textId="77777777" w:rsidR="00BA6BE8" w:rsidRDefault="00BA6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17524" w14:textId="77777777" w:rsidR="009B355D" w:rsidRDefault="009B355D" w:rsidP="009B355D">
    <w:pPr>
      <w:pStyle w:val="Header"/>
      <w:rPr>
        <w:rFonts w:ascii="Times New Roman" w:hAnsi="Times New Roman"/>
      </w:rPr>
    </w:pPr>
  </w:p>
  <w:p w14:paraId="7C417525" w14:textId="77777777" w:rsidR="009B355D" w:rsidRDefault="009B355D" w:rsidP="009B355D">
    <w:pPr>
      <w:pStyle w:val="Header"/>
      <w:rPr>
        <w:rFonts w:ascii="Times New Roman" w:hAnsi="Times New Roman"/>
      </w:rPr>
    </w:pPr>
  </w:p>
  <w:p w14:paraId="7C417526" w14:textId="77777777" w:rsidR="009B355D" w:rsidRDefault="009B355D" w:rsidP="009B355D">
    <w:pPr>
      <w:pStyle w:val="Header"/>
      <w:rPr>
        <w:rFonts w:ascii="Times New Roman" w:hAnsi="Times New Roman"/>
      </w:rPr>
    </w:pPr>
  </w:p>
  <w:p w14:paraId="7C417527" w14:textId="77777777" w:rsidR="009B355D" w:rsidRDefault="009B355D" w:rsidP="009B355D">
    <w:pPr>
      <w:pStyle w:val="Header"/>
      <w:rPr>
        <w:rFonts w:ascii="Times New Roman" w:hAnsi="Times New Roman"/>
      </w:rPr>
    </w:pPr>
  </w:p>
  <w:p w14:paraId="7C417528" w14:textId="77777777" w:rsidR="009B355D" w:rsidRDefault="009B355D" w:rsidP="009B355D">
    <w:pPr>
      <w:pStyle w:val="Header"/>
      <w:rPr>
        <w:rFonts w:ascii="Times New Roman" w:hAnsi="Times New Roman"/>
      </w:rPr>
    </w:pPr>
  </w:p>
  <w:p w14:paraId="7C417529" w14:textId="77777777" w:rsidR="009B355D" w:rsidRDefault="009B355D" w:rsidP="009B355D">
    <w:pPr>
      <w:pStyle w:val="Header"/>
      <w:rPr>
        <w:rFonts w:ascii="Times New Roman" w:hAnsi="Times New Roman"/>
      </w:rPr>
    </w:pPr>
  </w:p>
  <w:p w14:paraId="7C41752A" w14:textId="77777777" w:rsidR="009B355D" w:rsidRDefault="009B355D" w:rsidP="009B355D">
    <w:pPr>
      <w:pStyle w:val="Header"/>
      <w:rPr>
        <w:rFonts w:ascii="Times New Roman" w:hAnsi="Times New Roman"/>
      </w:rPr>
    </w:pPr>
  </w:p>
  <w:p w14:paraId="7C41752B" w14:textId="77777777" w:rsidR="009B355D" w:rsidRDefault="009B355D" w:rsidP="009B355D">
    <w:pPr>
      <w:pStyle w:val="Header"/>
      <w:rPr>
        <w:rFonts w:ascii="Times New Roman" w:hAnsi="Times New Roman"/>
      </w:rPr>
    </w:pPr>
  </w:p>
  <w:p w14:paraId="7C41752C" w14:textId="77777777" w:rsidR="009B355D" w:rsidRDefault="009B355D" w:rsidP="009B355D">
    <w:pPr>
      <w:pStyle w:val="Header"/>
      <w:rPr>
        <w:rFonts w:ascii="Times New Roman" w:hAnsi="Times New Roman"/>
      </w:rPr>
    </w:pPr>
  </w:p>
  <w:p w14:paraId="7C41752D" w14:textId="77777777" w:rsidR="009B355D" w:rsidRDefault="009B355D" w:rsidP="009B355D">
    <w:pPr>
      <w:pStyle w:val="Header"/>
      <w:rPr>
        <w:rFonts w:ascii="Times New Roman" w:hAnsi="Times New Roman"/>
      </w:rPr>
    </w:pPr>
  </w:p>
  <w:p w14:paraId="7C41752E" w14:textId="77777777" w:rsidR="009B355D" w:rsidRDefault="009B355D">
    <w:pPr>
      <w:pStyle w:val="Header"/>
      <w:rPr>
        <w:rFonts w:ascii="Times New Roman" w:hAnsi="Times New Roman"/>
      </w:rPr>
    </w:pPr>
  </w:p>
  <w:p w14:paraId="7C41752F" w14:textId="69D5B19C" w:rsidR="009B355D" w:rsidRPr="009B355D" w:rsidRDefault="00D14F3F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3B991BFE" wp14:editId="2295D9EA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735" cy="537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E3576BD" wp14:editId="68DF9DED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17533" w14:textId="77777777" w:rsidR="009B355D" w:rsidRDefault="00BA6BE8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3576BD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7C417533" w14:textId="77777777" w:rsidR="009B355D" w:rsidRDefault="00BA6BE8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7324D6C" wp14:editId="60FEC795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63B3F0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C52CB"/>
    <w:rsid w:val="002E1474"/>
    <w:rsid w:val="002E2BE1"/>
    <w:rsid w:val="00377382"/>
    <w:rsid w:val="003F7D1C"/>
    <w:rsid w:val="00463E5B"/>
    <w:rsid w:val="00484B00"/>
    <w:rsid w:val="004B318D"/>
    <w:rsid w:val="0050221C"/>
    <w:rsid w:val="00517616"/>
    <w:rsid w:val="00520AB9"/>
    <w:rsid w:val="00535564"/>
    <w:rsid w:val="005E0D83"/>
    <w:rsid w:val="005F61D3"/>
    <w:rsid w:val="00605BC6"/>
    <w:rsid w:val="006448DC"/>
    <w:rsid w:val="00652D7A"/>
    <w:rsid w:val="00663C3A"/>
    <w:rsid w:val="0067619D"/>
    <w:rsid w:val="00693967"/>
    <w:rsid w:val="006C1639"/>
    <w:rsid w:val="006D3871"/>
    <w:rsid w:val="0072028E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B281E"/>
    <w:rsid w:val="008C5DCC"/>
    <w:rsid w:val="009134D0"/>
    <w:rsid w:val="0091717D"/>
    <w:rsid w:val="00954D5A"/>
    <w:rsid w:val="009967EE"/>
    <w:rsid w:val="009A1DA5"/>
    <w:rsid w:val="009B355D"/>
    <w:rsid w:val="00A16D66"/>
    <w:rsid w:val="00A36131"/>
    <w:rsid w:val="00A831CA"/>
    <w:rsid w:val="00A932DD"/>
    <w:rsid w:val="00AA7601"/>
    <w:rsid w:val="00B25F3E"/>
    <w:rsid w:val="00B71D61"/>
    <w:rsid w:val="00BA6BE8"/>
    <w:rsid w:val="00C47F57"/>
    <w:rsid w:val="00D14F3F"/>
    <w:rsid w:val="00D21FA6"/>
    <w:rsid w:val="00D4379D"/>
    <w:rsid w:val="00D55B4B"/>
    <w:rsid w:val="00D65100"/>
    <w:rsid w:val="00D859C2"/>
    <w:rsid w:val="00E365CE"/>
    <w:rsid w:val="00E57795"/>
    <w:rsid w:val="00E849D2"/>
    <w:rsid w:val="00ED2ED7"/>
    <w:rsid w:val="00F162DA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D65100"/>
    <w:pPr>
      <w:keepNext/>
      <w:keepLines/>
      <w:suppressAutoHyphens/>
      <w:spacing w:before="600" w:after="600" w:line="240" w:lineRule="auto"/>
      <w:ind w:right="4820"/>
    </w:pPr>
    <w:rPr>
      <w:rFonts w:ascii="Times New Roman" w:eastAsia="Times New Roman" w:hAnsi="Times New Roman"/>
      <w:b/>
      <w:sz w:val="26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D65100"/>
    <w:rPr>
      <w:rFonts w:ascii="Times New Roman" w:eastAsia="Times New Roman" w:hAnsi="Times New Roman"/>
      <w:b/>
      <w:sz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gars.Matulis@f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sts@f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921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Edgars Matulis</cp:lastModifiedBy>
  <cp:revision>2</cp:revision>
  <dcterms:created xsi:type="dcterms:W3CDTF">2020-11-17T11:33:00Z</dcterms:created>
  <dcterms:modified xsi:type="dcterms:W3CDTF">2020-11-17T11:33:00Z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