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95323" w:rsidR="00695323" w:rsidP="00695323" w:rsidRDefault="00695323" w14:paraId="5351A48A" w14:textId="0DB63F61">
      <w:pPr>
        <w:jc w:val="right"/>
        <w:rPr>
          <w:rFonts w:eastAsia="Times New Roman"/>
          <w:i/>
          <w:iCs/>
        </w:rPr>
      </w:pPr>
      <w:r>
        <w:rPr>
          <w:rFonts w:eastAsia="Times New Roman"/>
          <w:i/>
          <w:iCs/>
        </w:rPr>
        <w:t>3</w:t>
      </w:r>
      <w:r w:rsidRPr="00695323">
        <w:rPr>
          <w:rFonts w:eastAsia="Times New Roman"/>
          <w:i/>
          <w:iCs/>
        </w:rPr>
        <w:t xml:space="preserve">. pielikums Ministru kabineta 2022. gada informatīvajam ziņojumam </w:t>
      </w:r>
      <w:r w:rsidRPr="00695323">
        <w:rPr>
          <w:rFonts w:eastAsia="Times New Roman"/>
          <w:i/>
          <w:iCs/>
        </w:rPr>
        <w:br/>
      </w:r>
      <w:r w:rsidRPr="00695323">
        <w:rPr>
          <w:rFonts w:eastAsia="Times New Roman"/>
          <w:i/>
          <w:iCs/>
        </w:rPr>
        <w:t>par izmaiņām pašvaldību sociālekonomiskajā situācijā un</w:t>
      </w:r>
      <w:r w:rsidRPr="00695323">
        <w:rPr>
          <w:rFonts w:eastAsia="Times New Roman"/>
          <w:i/>
          <w:iCs/>
        </w:rPr>
        <w:br/>
      </w:r>
      <w:r w:rsidRPr="00695323">
        <w:rPr>
          <w:rFonts w:eastAsia="Times New Roman"/>
          <w:i/>
          <w:iCs/>
        </w:rPr>
        <w:t xml:space="preserve"> administratīvi teritoriālās reformas rezultātiem</w:t>
      </w:r>
    </w:p>
    <w:p w:rsidR="002F614C" w:rsidP="3C32102B" w:rsidRDefault="002F614C" w14:paraId="460E38E3" w14:textId="55313395">
      <w:pPr>
        <w:rPr>
          <w:rFonts w:eastAsia="Times New Roman"/>
          <w:b/>
          <w:bCs/>
        </w:rPr>
      </w:pPr>
      <w:r w:rsidRPr="3C32102B">
        <w:rPr>
          <w:rFonts w:eastAsia="Times New Roman"/>
          <w:b/>
          <w:bCs/>
        </w:rPr>
        <w:t>Pašvaldību attīstība</w:t>
      </w:r>
      <w:r w:rsidR="000B6887">
        <w:rPr>
          <w:rFonts w:eastAsia="Times New Roman"/>
          <w:b/>
          <w:bCs/>
        </w:rPr>
        <w:t>s</w:t>
      </w:r>
      <w:r w:rsidRPr="3C32102B">
        <w:rPr>
          <w:rFonts w:eastAsia="Times New Roman"/>
          <w:b/>
          <w:bCs/>
        </w:rPr>
        <w:t xml:space="preserve"> programmu investīciju plānu analīze</w:t>
      </w:r>
    </w:p>
    <w:p w:rsidRPr="005D26FF" w:rsidR="002F614C" w:rsidP="3C32102B" w:rsidRDefault="002F614C" w14:paraId="141F92F0" w14:textId="573B6EC3">
      <w:pPr>
        <w:pStyle w:val="ListParagraph"/>
        <w:numPr>
          <w:ilvl w:val="0"/>
          <w:numId w:val="2"/>
        </w:numPr>
        <w:ind w:left="360"/>
        <w:rPr>
          <w:rFonts w:eastAsia="Times New Roman"/>
          <w:b/>
          <w:bCs/>
        </w:rPr>
      </w:pPr>
      <w:r w:rsidRPr="3C32102B">
        <w:rPr>
          <w:rFonts w:eastAsia="Times New Roman"/>
          <w:b/>
          <w:bCs/>
        </w:rPr>
        <w:t>Valmieras novada attīstības programma 2022. - 2028. gadam un investīciju plāns 2022. – 2024. gadam (projekts)</w:t>
      </w:r>
      <w:r w:rsidRPr="3C32102B">
        <w:rPr>
          <w:rFonts w:eastAsia="Times New Roman"/>
          <w:b/>
          <w:bCs/>
          <w:vertAlign w:val="superscript"/>
        </w:rPr>
        <w:footnoteReference w:id="1"/>
      </w:r>
      <w:r w:rsidRPr="3C32102B">
        <w:rPr>
          <w:rFonts w:eastAsia="Times New Roman"/>
          <w:b/>
          <w:bCs/>
          <w:vertAlign w:val="superscript"/>
        </w:rPr>
        <w:t xml:space="preserve"> </w:t>
      </w:r>
    </w:p>
    <w:p w:rsidRPr="005D26FF" w:rsidR="002F614C" w:rsidP="3C32102B" w:rsidRDefault="002F614C" w14:paraId="1A54BF61" w14:textId="77777777">
      <w:pPr>
        <w:pStyle w:val="Caption"/>
        <w:jc w:val="both"/>
        <w:rPr>
          <w:rFonts w:ascii="Times New Roman" w:hAnsi="Times New Roman" w:eastAsia="Times New Roman" w:cs="Times New Roman"/>
          <w:b w:val="0"/>
          <w:color w:val="auto"/>
          <w:sz w:val="24"/>
          <w:szCs w:val="24"/>
          <w:lang w:eastAsia="en-GB"/>
        </w:rPr>
      </w:pPr>
      <w:r w:rsidRPr="3C32102B">
        <w:rPr>
          <w:rFonts w:ascii="Times New Roman" w:hAnsi="Times New Roman" w:eastAsia="Times New Roman" w:cs="Times New Roman"/>
          <w:b w:val="0"/>
          <w:color w:val="auto"/>
          <w:sz w:val="24"/>
          <w:szCs w:val="24"/>
          <w:lang w:eastAsia="en-GB"/>
        </w:rPr>
        <w:t>Investīciju plāna izstrādāšanas procesā tika izvērtēti līdz 2021.gada 30.jūnijam pastāvējušo Naukšēnu, Rūjienas, Kocēnu, Burtnieku, Beverīnas, Mazsalacas un Strenču novadu investīciju plāni, kuru projekti šobrīd ir ietverti Valmieras novada apvienotajā investīciju plānā. Kā arī Investīciju plānā ir ietverti Valmieras pilsētas pašvaldības projekti, tos papildinot ar reģionāla mēroga projektiem, kas izstrādāti kopā ar Vidzemes plānošanas reģionu. Zemāk tabulā apkopts investīciju plāns pēc lielākām kategorijām, netika ņemti vērā projekti, kuriem netika norādīta finansējuma summa un kuru finansējuma summa ir zem 500 000 EUR. Investīciju plānā ir norādīts indikatīvais finansējuma veids: pašvaldības, valsts un ES fondi, kā arī pēc iespējas norādīts finansējuma avots, piemēram, konkrēti SAM.</w:t>
      </w:r>
    </w:p>
    <w:p w:rsidRPr="005D26FF" w:rsidR="002F614C" w:rsidP="3C32102B" w:rsidRDefault="002F614C" w14:paraId="403EBCF0" w14:textId="03767DF6">
      <w:pPr>
        <w:pStyle w:val="Caption"/>
        <w:numPr>
          <w:ilvl w:val="0"/>
          <w:numId w:val="1"/>
        </w:numPr>
        <w:rPr>
          <w:rFonts w:ascii="Times New Roman" w:hAnsi="Times New Roman" w:eastAsia="Times New Roman" w:cs="Times New Roman"/>
          <w:bCs/>
          <w:color w:val="000000" w:themeColor="text1"/>
          <w:sz w:val="24"/>
          <w:szCs w:val="24"/>
          <w:lang w:eastAsia="en-GB"/>
        </w:rPr>
      </w:pPr>
      <w:bookmarkStart w:name="_Toc91019121" w:id="0"/>
      <w:r w:rsidRPr="3C32102B">
        <w:rPr>
          <w:rFonts w:ascii="Times New Roman" w:hAnsi="Times New Roman" w:eastAsia="Times New Roman" w:cs="Times New Roman"/>
          <w:color w:val="auto"/>
          <w:sz w:val="24"/>
          <w:szCs w:val="24"/>
          <w:lang w:eastAsia="en-GB"/>
        </w:rPr>
        <w:t>tabula. Valmieras novada investīciju plānā iekļautie būtiskākie projekti</w:t>
      </w:r>
      <w:bookmarkEnd w:id="0"/>
    </w:p>
    <w:tbl>
      <w:tblPr>
        <w:tblW w:w="8834" w:type="dxa"/>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Look w:val="04A0" w:firstRow="1" w:lastRow="0" w:firstColumn="1" w:lastColumn="0" w:noHBand="0" w:noVBand="1"/>
      </w:tblPr>
      <w:tblGrid>
        <w:gridCol w:w="1718"/>
        <w:gridCol w:w="4113"/>
        <w:gridCol w:w="1586"/>
        <w:gridCol w:w="1417"/>
      </w:tblGrid>
      <w:tr w:rsidRPr="005D26FF" w:rsidR="002F614C" w:rsidTr="3C32102B" w14:paraId="25CC22F0" w14:textId="77777777">
        <w:trPr>
          <w:trHeight w:val="495"/>
        </w:trPr>
        <w:tc>
          <w:tcPr>
            <w:tcW w:w="1718" w:type="dxa"/>
            <w:shd w:val="clear" w:color="auto" w:fill="E7E6E6" w:themeFill="background2"/>
            <w:noWrap/>
            <w:vAlign w:val="center"/>
            <w:hideMark/>
          </w:tcPr>
          <w:p w:rsidRPr="005D26FF" w:rsidR="002F614C" w:rsidP="548E09EC" w:rsidRDefault="002F614C" w14:paraId="41E30EB7" w14:textId="77777777">
            <w:pPr>
              <w:ind w:firstLine="22"/>
              <w:jc w:val="center"/>
              <w:rPr>
                <w:rFonts w:eastAsia="Times New Roman"/>
                <w:b/>
                <w:bCs/>
                <w:color w:val="2F5496" w:themeColor="accent1" w:themeShade="BF"/>
                <w:sz w:val="22"/>
                <w:szCs w:val="22"/>
                <w:lang w:eastAsia="lv-LV"/>
              </w:rPr>
            </w:pPr>
            <w:r w:rsidRPr="3C32102B">
              <w:rPr>
                <w:rFonts w:eastAsia="Times New Roman"/>
                <w:b/>
                <w:bCs/>
                <w:color w:val="2F5496" w:themeColor="accent1" w:themeShade="BF"/>
                <w:sz w:val="22"/>
                <w:szCs w:val="22"/>
                <w:lang w:eastAsia="lv-LV"/>
              </w:rPr>
              <w:t>Joma</w:t>
            </w:r>
          </w:p>
        </w:tc>
        <w:tc>
          <w:tcPr>
            <w:tcW w:w="4113" w:type="dxa"/>
            <w:shd w:val="clear" w:color="auto" w:fill="E7E6E6" w:themeFill="background2"/>
            <w:noWrap/>
            <w:vAlign w:val="center"/>
            <w:hideMark/>
          </w:tcPr>
          <w:p w:rsidRPr="005D26FF" w:rsidR="002F614C" w:rsidP="548E09EC" w:rsidRDefault="002F614C" w14:paraId="3EB85FEB" w14:textId="77777777">
            <w:pPr>
              <w:ind w:firstLine="14"/>
              <w:jc w:val="center"/>
              <w:rPr>
                <w:rFonts w:eastAsia="Times New Roman"/>
                <w:b/>
                <w:bCs/>
                <w:color w:val="2F5496" w:themeColor="accent1" w:themeShade="BF"/>
                <w:sz w:val="22"/>
                <w:szCs w:val="22"/>
                <w:lang w:eastAsia="lv-LV"/>
              </w:rPr>
            </w:pPr>
            <w:r w:rsidRPr="3C32102B">
              <w:rPr>
                <w:rFonts w:eastAsia="Times New Roman"/>
                <w:b/>
                <w:bCs/>
                <w:color w:val="2F5496" w:themeColor="accent1" w:themeShade="BF"/>
                <w:sz w:val="22"/>
                <w:szCs w:val="22"/>
                <w:lang w:eastAsia="lv-LV"/>
              </w:rPr>
              <w:t>Projekta nosaukums</w:t>
            </w:r>
          </w:p>
        </w:tc>
        <w:tc>
          <w:tcPr>
            <w:tcW w:w="1586" w:type="dxa"/>
            <w:shd w:val="clear" w:color="auto" w:fill="E7E6E6" w:themeFill="background2"/>
            <w:vAlign w:val="center"/>
            <w:hideMark/>
          </w:tcPr>
          <w:p w:rsidRPr="005D26FF" w:rsidR="002F614C" w:rsidP="548E09EC" w:rsidRDefault="002F614C" w14:paraId="42448141" w14:textId="77777777">
            <w:pPr>
              <w:ind w:firstLine="1"/>
              <w:jc w:val="center"/>
              <w:rPr>
                <w:rFonts w:eastAsia="Times New Roman"/>
                <w:b/>
                <w:bCs/>
                <w:color w:val="2F5496" w:themeColor="accent1" w:themeShade="BF"/>
                <w:sz w:val="22"/>
                <w:szCs w:val="22"/>
                <w:lang w:eastAsia="lv-LV"/>
              </w:rPr>
            </w:pPr>
            <w:r w:rsidRPr="3C32102B">
              <w:rPr>
                <w:rFonts w:eastAsia="Times New Roman"/>
                <w:b/>
                <w:bCs/>
                <w:color w:val="2F5496" w:themeColor="accent1" w:themeShade="BF"/>
                <w:sz w:val="22"/>
                <w:szCs w:val="22"/>
                <w:lang w:eastAsia="lv-LV"/>
              </w:rPr>
              <w:t>Īstenošanas laiks</w:t>
            </w:r>
          </w:p>
        </w:tc>
        <w:tc>
          <w:tcPr>
            <w:tcW w:w="1417" w:type="dxa"/>
            <w:shd w:val="clear" w:color="auto" w:fill="E7E6E6" w:themeFill="background2"/>
            <w:vAlign w:val="center"/>
            <w:hideMark/>
          </w:tcPr>
          <w:p w:rsidRPr="005D26FF" w:rsidR="002F614C" w:rsidP="548E09EC" w:rsidRDefault="002F614C" w14:paraId="591F6E02" w14:textId="77777777">
            <w:pPr>
              <w:jc w:val="center"/>
              <w:rPr>
                <w:rFonts w:eastAsia="Times New Roman"/>
                <w:b/>
                <w:bCs/>
                <w:color w:val="2F5496" w:themeColor="accent1" w:themeShade="BF"/>
                <w:sz w:val="22"/>
                <w:szCs w:val="22"/>
                <w:lang w:eastAsia="lv-LV"/>
              </w:rPr>
            </w:pPr>
            <w:r w:rsidRPr="3C32102B">
              <w:rPr>
                <w:rFonts w:eastAsia="Times New Roman"/>
                <w:b/>
                <w:bCs/>
                <w:color w:val="2F5496" w:themeColor="accent1" w:themeShade="BF"/>
                <w:sz w:val="22"/>
                <w:szCs w:val="22"/>
                <w:lang w:eastAsia="lv-LV"/>
              </w:rPr>
              <w:t>Indikatīvā kopējā summa, EUR</w:t>
            </w:r>
          </w:p>
        </w:tc>
      </w:tr>
      <w:tr w:rsidRPr="005D26FF" w:rsidR="002F614C" w:rsidTr="3C32102B" w14:paraId="05D1FA3D" w14:textId="77777777">
        <w:trPr>
          <w:trHeight w:val="341"/>
        </w:trPr>
        <w:tc>
          <w:tcPr>
            <w:tcW w:w="1718" w:type="dxa"/>
            <w:shd w:val="clear" w:color="auto" w:fill="auto"/>
            <w:noWrap/>
            <w:vAlign w:val="center"/>
            <w:hideMark/>
          </w:tcPr>
          <w:p w:rsidRPr="005D26FF" w:rsidR="002F614C" w:rsidP="548E09EC" w:rsidRDefault="002F614C" w14:paraId="23650D5B"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Izglītība</w:t>
            </w:r>
          </w:p>
        </w:tc>
        <w:tc>
          <w:tcPr>
            <w:tcW w:w="4113" w:type="dxa"/>
            <w:shd w:val="clear" w:color="auto" w:fill="auto"/>
            <w:vAlign w:val="bottom"/>
            <w:hideMark/>
          </w:tcPr>
          <w:p w:rsidRPr="005D26FF" w:rsidR="002F614C" w:rsidP="548E09EC" w:rsidRDefault="002F614C" w14:paraId="76BE306D"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Reģionālais projekts “Izglītības infrastruktūras pilnveide un attīstība”</w:t>
            </w:r>
          </w:p>
        </w:tc>
        <w:tc>
          <w:tcPr>
            <w:tcW w:w="1586" w:type="dxa"/>
            <w:shd w:val="clear" w:color="auto" w:fill="auto"/>
            <w:noWrap/>
            <w:vAlign w:val="center"/>
            <w:hideMark/>
          </w:tcPr>
          <w:p w:rsidRPr="005D26FF" w:rsidR="002F614C" w:rsidP="548E09EC" w:rsidRDefault="002F614C" w14:paraId="7954B3AA"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417" w:type="dxa"/>
            <w:shd w:val="clear" w:color="auto" w:fill="auto"/>
            <w:noWrap/>
            <w:vAlign w:val="center"/>
            <w:hideMark/>
          </w:tcPr>
          <w:p w:rsidRPr="005D26FF" w:rsidR="002F614C" w:rsidP="548E09EC" w:rsidRDefault="002F614C" w14:paraId="417D7A84"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17 652 094</w:t>
            </w:r>
          </w:p>
        </w:tc>
      </w:tr>
      <w:tr w:rsidRPr="005D26FF" w:rsidR="002F614C" w:rsidTr="3C32102B" w14:paraId="011835E5" w14:textId="77777777">
        <w:trPr>
          <w:trHeight w:val="418"/>
        </w:trPr>
        <w:tc>
          <w:tcPr>
            <w:tcW w:w="1718" w:type="dxa"/>
            <w:vMerge w:val="restart"/>
            <w:shd w:val="clear" w:color="auto" w:fill="auto"/>
            <w:vAlign w:val="center"/>
            <w:hideMark/>
          </w:tcPr>
          <w:p w:rsidRPr="005D26FF" w:rsidR="002F614C" w:rsidP="548E09EC" w:rsidRDefault="002F614C" w14:paraId="6379B94B"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Kultūra, sports un radošuma</w:t>
            </w:r>
          </w:p>
        </w:tc>
        <w:tc>
          <w:tcPr>
            <w:tcW w:w="4113" w:type="dxa"/>
            <w:shd w:val="clear" w:color="auto" w:fill="auto"/>
            <w:vAlign w:val="bottom"/>
            <w:hideMark/>
          </w:tcPr>
          <w:p w:rsidRPr="005D26FF" w:rsidR="002F614C" w:rsidP="548E09EC" w:rsidRDefault="002F614C" w14:paraId="4FC668DB"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Reģionāls projekts “Ziemeļvidzemes kultūras un mākslas centra izveide”</w:t>
            </w:r>
          </w:p>
        </w:tc>
        <w:tc>
          <w:tcPr>
            <w:tcW w:w="1586" w:type="dxa"/>
            <w:shd w:val="clear" w:color="auto" w:fill="auto"/>
            <w:noWrap/>
            <w:vAlign w:val="center"/>
            <w:hideMark/>
          </w:tcPr>
          <w:p w:rsidRPr="005D26FF" w:rsidR="002F614C" w:rsidP="548E09EC" w:rsidRDefault="002F614C" w14:paraId="09B18802"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417" w:type="dxa"/>
            <w:shd w:val="clear" w:color="auto" w:fill="auto"/>
            <w:noWrap/>
            <w:vAlign w:val="center"/>
            <w:hideMark/>
          </w:tcPr>
          <w:p w:rsidRPr="005D26FF" w:rsidR="002F614C" w:rsidP="548E09EC" w:rsidRDefault="002F614C" w14:paraId="7ABB5E29"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2 500 000</w:t>
            </w:r>
          </w:p>
        </w:tc>
      </w:tr>
      <w:tr w:rsidRPr="005D26FF" w:rsidR="002F614C" w:rsidTr="3C32102B" w14:paraId="322BCEC8" w14:textId="77777777">
        <w:trPr>
          <w:trHeight w:val="586"/>
        </w:trPr>
        <w:tc>
          <w:tcPr>
            <w:tcW w:w="1718" w:type="dxa"/>
            <w:vMerge/>
            <w:vAlign w:val="center"/>
            <w:hideMark/>
          </w:tcPr>
          <w:p w:rsidRPr="005D26FF" w:rsidR="002F614C" w:rsidP="00BA1254" w:rsidRDefault="002F614C" w14:paraId="18D8545B" w14:textId="77777777">
            <w:pPr>
              <w:jc w:val="center"/>
              <w:rPr>
                <w:rFonts w:eastAsia="Times New Roman"/>
                <w:color w:val="000000" w:themeColor="text1"/>
                <w:sz w:val="22"/>
                <w:szCs w:val="22"/>
                <w:lang w:eastAsia="en-GB"/>
              </w:rPr>
            </w:pPr>
          </w:p>
        </w:tc>
        <w:tc>
          <w:tcPr>
            <w:tcW w:w="4113" w:type="dxa"/>
            <w:shd w:val="clear" w:color="auto" w:fill="auto"/>
            <w:vAlign w:val="bottom"/>
            <w:hideMark/>
          </w:tcPr>
          <w:p w:rsidRPr="005D26FF" w:rsidR="002F614C" w:rsidP="548E09EC" w:rsidRDefault="002F614C" w14:paraId="3E28E972"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Reģionāls projekts “Valmieras drāmas teātra dekorāciju darbnīcas būvniecības un ēkas iekšējo inženiertīklu un infrastruktūras atjaunošana”</w:t>
            </w:r>
          </w:p>
        </w:tc>
        <w:tc>
          <w:tcPr>
            <w:tcW w:w="1586" w:type="dxa"/>
            <w:shd w:val="clear" w:color="auto" w:fill="auto"/>
            <w:noWrap/>
            <w:vAlign w:val="center"/>
            <w:hideMark/>
          </w:tcPr>
          <w:p w:rsidRPr="005D26FF" w:rsidR="002F614C" w:rsidP="548E09EC" w:rsidRDefault="002F614C" w14:paraId="42909D35"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417" w:type="dxa"/>
            <w:shd w:val="clear" w:color="auto" w:fill="auto"/>
            <w:noWrap/>
            <w:vAlign w:val="center"/>
            <w:hideMark/>
          </w:tcPr>
          <w:p w:rsidRPr="005D26FF" w:rsidR="002F614C" w:rsidP="548E09EC" w:rsidRDefault="002F614C" w14:paraId="40EBD3DE"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4 500 000</w:t>
            </w:r>
          </w:p>
        </w:tc>
      </w:tr>
      <w:tr w:rsidRPr="005D26FF" w:rsidR="002F614C" w:rsidTr="3C32102B" w14:paraId="7E67FE1F" w14:textId="77777777">
        <w:trPr>
          <w:trHeight w:val="324"/>
        </w:trPr>
        <w:tc>
          <w:tcPr>
            <w:tcW w:w="1718" w:type="dxa"/>
            <w:vMerge w:val="restart"/>
            <w:shd w:val="clear" w:color="auto" w:fill="auto"/>
            <w:noWrap/>
            <w:vAlign w:val="center"/>
            <w:hideMark/>
          </w:tcPr>
          <w:p w:rsidRPr="005D26FF" w:rsidR="002F614C" w:rsidP="548E09EC" w:rsidRDefault="002F614C" w14:paraId="55A88E0B"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Drošība</w:t>
            </w:r>
          </w:p>
        </w:tc>
        <w:tc>
          <w:tcPr>
            <w:tcW w:w="4113" w:type="dxa"/>
            <w:shd w:val="clear" w:color="auto" w:fill="auto"/>
            <w:vAlign w:val="bottom"/>
            <w:hideMark/>
          </w:tcPr>
          <w:p w:rsidRPr="005D26FF" w:rsidR="002F614C" w:rsidP="548E09EC" w:rsidRDefault="002F614C" w14:paraId="3E5E2F76"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Reģionāls projekts “Reģionālās dzīvnieku patversmes izveide”</w:t>
            </w:r>
          </w:p>
        </w:tc>
        <w:tc>
          <w:tcPr>
            <w:tcW w:w="1586" w:type="dxa"/>
            <w:shd w:val="clear" w:color="auto" w:fill="auto"/>
            <w:noWrap/>
            <w:vAlign w:val="center"/>
            <w:hideMark/>
          </w:tcPr>
          <w:p w:rsidRPr="005D26FF" w:rsidR="002F614C" w:rsidP="548E09EC" w:rsidRDefault="002F614C" w14:paraId="3E4F982F"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417" w:type="dxa"/>
            <w:shd w:val="clear" w:color="auto" w:fill="auto"/>
            <w:noWrap/>
            <w:vAlign w:val="center"/>
            <w:hideMark/>
          </w:tcPr>
          <w:p w:rsidRPr="005D26FF" w:rsidR="002F614C" w:rsidP="548E09EC" w:rsidRDefault="002F614C" w14:paraId="0E8E2682"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1 500 000</w:t>
            </w:r>
          </w:p>
        </w:tc>
      </w:tr>
      <w:tr w:rsidRPr="005D26FF" w:rsidR="002F614C" w:rsidTr="3C32102B" w14:paraId="08B6C8F8" w14:textId="77777777">
        <w:trPr>
          <w:trHeight w:val="330"/>
        </w:trPr>
        <w:tc>
          <w:tcPr>
            <w:tcW w:w="1718" w:type="dxa"/>
            <w:vMerge/>
            <w:vAlign w:val="center"/>
            <w:hideMark/>
          </w:tcPr>
          <w:p w:rsidRPr="005D26FF" w:rsidR="002F614C" w:rsidP="00BA1254" w:rsidRDefault="002F614C" w14:paraId="768CF49A" w14:textId="77777777">
            <w:pPr>
              <w:jc w:val="center"/>
              <w:rPr>
                <w:rFonts w:eastAsia="Times New Roman"/>
                <w:color w:val="000000" w:themeColor="text1"/>
                <w:sz w:val="22"/>
                <w:szCs w:val="22"/>
                <w:lang w:eastAsia="en-GB"/>
              </w:rPr>
            </w:pPr>
          </w:p>
        </w:tc>
        <w:tc>
          <w:tcPr>
            <w:tcW w:w="4113" w:type="dxa"/>
            <w:shd w:val="clear" w:color="auto" w:fill="auto"/>
            <w:vAlign w:val="bottom"/>
            <w:hideMark/>
          </w:tcPr>
          <w:p w:rsidRPr="005D26FF" w:rsidR="002F614C" w:rsidP="548E09EC" w:rsidRDefault="002F614C" w14:paraId="1890B634"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Reģionāls projekts “</w:t>
            </w:r>
            <w:proofErr w:type="spellStart"/>
            <w:r w:rsidRPr="3C32102B">
              <w:rPr>
                <w:rFonts w:eastAsia="Times New Roman"/>
                <w:color w:val="000000" w:themeColor="text1"/>
                <w:sz w:val="22"/>
                <w:szCs w:val="22"/>
                <w:lang w:eastAsia="en-GB"/>
              </w:rPr>
              <w:t>Pretplūdu</w:t>
            </w:r>
            <w:proofErr w:type="spellEnd"/>
            <w:r w:rsidRPr="3C32102B">
              <w:rPr>
                <w:rFonts w:eastAsia="Times New Roman"/>
                <w:color w:val="000000" w:themeColor="text1"/>
                <w:sz w:val="22"/>
                <w:szCs w:val="22"/>
                <w:lang w:eastAsia="en-GB"/>
              </w:rPr>
              <w:t xml:space="preserve"> pasākumu īstenošana Gaujas upes baseinā”</w:t>
            </w:r>
          </w:p>
        </w:tc>
        <w:tc>
          <w:tcPr>
            <w:tcW w:w="1586" w:type="dxa"/>
            <w:shd w:val="clear" w:color="auto" w:fill="auto"/>
            <w:noWrap/>
            <w:vAlign w:val="center"/>
            <w:hideMark/>
          </w:tcPr>
          <w:p w:rsidRPr="005D26FF" w:rsidR="002F614C" w:rsidP="548E09EC" w:rsidRDefault="002F614C" w14:paraId="02AA9EEB"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417" w:type="dxa"/>
            <w:shd w:val="clear" w:color="auto" w:fill="auto"/>
            <w:noWrap/>
            <w:vAlign w:val="center"/>
            <w:hideMark/>
          </w:tcPr>
          <w:p w:rsidRPr="005D26FF" w:rsidR="002F614C" w:rsidP="548E09EC" w:rsidRDefault="002F614C" w14:paraId="669F4F6C"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5 800 000</w:t>
            </w:r>
          </w:p>
        </w:tc>
      </w:tr>
      <w:tr w:rsidRPr="005D26FF" w:rsidR="002F614C" w:rsidTr="3C32102B" w14:paraId="602740C8" w14:textId="77777777">
        <w:trPr>
          <w:trHeight w:val="322"/>
        </w:trPr>
        <w:tc>
          <w:tcPr>
            <w:tcW w:w="1718" w:type="dxa"/>
            <w:vMerge w:val="restart"/>
            <w:shd w:val="clear" w:color="auto" w:fill="auto"/>
            <w:vAlign w:val="center"/>
            <w:hideMark/>
          </w:tcPr>
          <w:p w:rsidRPr="005D26FF" w:rsidR="002F614C" w:rsidP="548E09EC" w:rsidRDefault="002F614C" w14:paraId="67487755"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Sociālais pīlārs</w:t>
            </w:r>
          </w:p>
        </w:tc>
        <w:tc>
          <w:tcPr>
            <w:tcW w:w="4113" w:type="dxa"/>
            <w:shd w:val="clear" w:color="auto" w:fill="auto"/>
            <w:vAlign w:val="bottom"/>
            <w:hideMark/>
          </w:tcPr>
          <w:p w:rsidRPr="005D26FF" w:rsidR="002F614C" w:rsidP="548E09EC" w:rsidRDefault="002F614C" w14:paraId="6216DC48"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Reģionālais projekts “Ziemeļvidzemes sociālo pakalpojumu centrs”</w:t>
            </w:r>
          </w:p>
        </w:tc>
        <w:tc>
          <w:tcPr>
            <w:tcW w:w="1586" w:type="dxa"/>
            <w:shd w:val="clear" w:color="auto" w:fill="auto"/>
            <w:noWrap/>
            <w:vAlign w:val="center"/>
            <w:hideMark/>
          </w:tcPr>
          <w:p w:rsidRPr="005D26FF" w:rsidR="002F614C" w:rsidP="548E09EC" w:rsidRDefault="002F614C" w14:paraId="220D9F48"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417" w:type="dxa"/>
            <w:shd w:val="clear" w:color="auto" w:fill="auto"/>
            <w:noWrap/>
            <w:vAlign w:val="center"/>
            <w:hideMark/>
          </w:tcPr>
          <w:p w:rsidRPr="005D26FF" w:rsidR="002F614C" w:rsidP="548E09EC" w:rsidRDefault="002F614C" w14:paraId="7FA460EC"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4 100 000</w:t>
            </w:r>
          </w:p>
        </w:tc>
      </w:tr>
      <w:tr w:rsidRPr="005D26FF" w:rsidR="002F614C" w:rsidTr="3C32102B" w14:paraId="021B5203" w14:textId="77777777">
        <w:trPr>
          <w:trHeight w:val="327"/>
        </w:trPr>
        <w:tc>
          <w:tcPr>
            <w:tcW w:w="1718" w:type="dxa"/>
            <w:vMerge/>
            <w:vAlign w:val="center"/>
            <w:hideMark/>
          </w:tcPr>
          <w:p w:rsidRPr="005D26FF" w:rsidR="002F614C" w:rsidP="00BA1254" w:rsidRDefault="002F614C" w14:paraId="5CED2D05" w14:textId="77777777">
            <w:pPr>
              <w:jc w:val="center"/>
              <w:rPr>
                <w:rFonts w:eastAsia="Times New Roman"/>
                <w:color w:val="000000" w:themeColor="text1"/>
                <w:sz w:val="22"/>
                <w:szCs w:val="22"/>
                <w:lang w:eastAsia="en-GB"/>
              </w:rPr>
            </w:pPr>
          </w:p>
        </w:tc>
        <w:tc>
          <w:tcPr>
            <w:tcW w:w="4113" w:type="dxa"/>
            <w:shd w:val="clear" w:color="auto" w:fill="auto"/>
            <w:vAlign w:val="bottom"/>
            <w:hideMark/>
          </w:tcPr>
          <w:p w:rsidRPr="005D26FF" w:rsidR="002F614C" w:rsidP="548E09EC" w:rsidRDefault="002F614C" w14:paraId="11E4F608"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Reģionālais projekts “SIA "Vidzemes slimnīca" energoefektivitātes paaugstināšana”</w:t>
            </w:r>
          </w:p>
        </w:tc>
        <w:tc>
          <w:tcPr>
            <w:tcW w:w="1586" w:type="dxa"/>
            <w:shd w:val="clear" w:color="auto" w:fill="auto"/>
            <w:noWrap/>
            <w:vAlign w:val="center"/>
            <w:hideMark/>
          </w:tcPr>
          <w:p w:rsidRPr="005D26FF" w:rsidR="002F614C" w:rsidP="548E09EC" w:rsidRDefault="002F614C" w14:paraId="17BF42E3"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417" w:type="dxa"/>
            <w:shd w:val="clear" w:color="auto" w:fill="auto"/>
            <w:noWrap/>
            <w:vAlign w:val="center"/>
            <w:hideMark/>
          </w:tcPr>
          <w:p w:rsidRPr="005D26FF" w:rsidR="002F614C" w:rsidP="548E09EC" w:rsidRDefault="002F614C" w14:paraId="1F75B7DD"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13 650 000</w:t>
            </w:r>
          </w:p>
        </w:tc>
      </w:tr>
      <w:tr w:rsidRPr="005D26FF" w:rsidR="002F614C" w:rsidTr="3C32102B" w14:paraId="16F2816B" w14:textId="77777777">
        <w:trPr>
          <w:trHeight w:val="333"/>
        </w:trPr>
        <w:tc>
          <w:tcPr>
            <w:tcW w:w="1718" w:type="dxa"/>
            <w:shd w:val="clear" w:color="auto" w:fill="auto"/>
            <w:vAlign w:val="center"/>
            <w:hideMark/>
          </w:tcPr>
          <w:p w:rsidRPr="005D26FF" w:rsidR="002F614C" w:rsidP="548E09EC" w:rsidRDefault="002F614C" w14:paraId="6D25DD75"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Industrializācija</w:t>
            </w:r>
          </w:p>
        </w:tc>
        <w:tc>
          <w:tcPr>
            <w:tcW w:w="4113" w:type="dxa"/>
            <w:shd w:val="clear" w:color="auto" w:fill="auto"/>
            <w:vAlign w:val="bottom"/>
            <w:hideMark/>
          </w:tcPr>
          <w:p w:rsidRPr="005D26FF" w:rsidR="002F614C" w:rsidP="548E09EC" w:rsidRDefault="002F614C" w14:paraId="60ADBD54"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Reģionāls projekts “Infrastruktūras attīstība uzņēmējdarbības atbalstam”</w:t>
            </w:r>
          </w:p>
        </w:tc>
        <w:tc>
          <w:tcPr>
            <w:tcW w:w="1586" w:type="dxa"/>
            <w:shd w:val="clear" w:color="auto" w:fill="auto"/>
            <w:noWrap/>
            <w:vAlign w:val="center"/>
            <w:hideMark/>
          </w:tcPr>
          <w:p w:rsidRPr="005D26FF" w:rsidR="002F614C" w:rsidP="548E09EC" w:rsidRDefault="002F614C" w14:paraId="0445189C"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417" w:type="dxa"/>
            <w:shd w:val="clear" w:color="auto" w:fill="auto"/>
            <w:noWrap/>
            <w:vAlign w:val="center"/>
            <w:hideMark/>
          </w:tcPr>
          <w:p w:rsidRPr="005D26FF" w:rsidR="002F614C" w:rsidP="548E09EC" w:rsidRDefault="002F614C" w14:paraId="69CDCB05"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174 672 164</w:t>
            </w:r>
          </w:p>
        </w:tc>
      </w:tr>
      <w:tr w:rsidRPr="005D26FF" w:rsidR="002F614C" w:rsidTr="3C32102B" w14:paraId="4697FF88" w14:textId="77777777">
        <w:trPr>
          <w:trHeight w:val="339"/>
        </w:trPr>
        <w:tc>
          <w:tcPr>
            <w:tcW w:w="1718" w:type="dxa"/>
            <w:shd w:val="clear" w:color="auto" w:fill="auto"/>
            <w:vAlign w:val="center"/>
            <w:hideMark/>
          </w:tcPr>
          <w:p w:rsidRPr="005D26FF" w:rsidR="002F614C" w:rsidP="548E09EC" w:rsidRDefault="002F614C" w14:paraId="705BB059" w14:textId="77777777">
            <w:pPr>
              <w:rPr>
                <w:rFonts w:eastAsia="Times New Roman"/>
                <w:color w:val="000000" w:themeColor="text1"/>
                <w:sz w:val="22"/>
                <w:szCs w:val="22"/>
                <w:lang w:eastAsia="en-GB"/>
              </w:rPr>
            </w:pPr>
            <w:proofErr w:type="spellStart"/>
            <w:r w:rsidRPr="3C32102B">
              <w:rPr>
                <w:rFonts w:eastAsia="Times New Roman"/>
                <w:color w:val="000000" w:themeColor="text1"/>
                <w:sz w:val="22"/>
                <w:szCs w:val="22"/>
                <w:lang w:eastAsia="en-GB"/>
              </w:rPr>
              <w:t>Inženierapgāde</w:t>
            </w:r>
            <w:proofErr w:type="spellEnd"/>
          </w:p>
        </w:tc>
        <w:tc>
          <w:tcPr>
            <w:tcW w:w="4113" w:type="dxa"/>
            <w:shd w:val="clear" w:color="auto" w:fill="auto"/>
            <w:vAlign w:val="bottom"/>
            <w:hideMark/>
          </w:tcPr>
          <w:p w:rsidRPr="005D26FF" w:rsidR="002F614C" w:rsidP="548E09EC" w:rsidRDefault="002F614C" w14:paraId="0889354E"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Reģionāls projekts “Bioloģiski noārdāmo atkritumu apsaimniekošanas sistēmas izveide”</w:t>
            </w:r>
          </w:p>
        </w:tc>
        <w:tc>
          <w:tcPr>
            <w:tcW w:w="1586" w:type="dxa"/>
            <w:shd w:val="clear" w:color="auto" w:fill="auto"/>
            <w:noWrap/>
            <w:vAlign w:val="center"/>
            <w:hideMark/>
          </w:tcPr>
          <w:p w:rsidRPr="005D26FF" w:rsidR="002F614C" w:rsidP="548E09EC" w:rsidRDefault="002F614C" w14:paraId="12CEA544"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417" w:type="dxa"/>
            <w:shd w:val="clear" w:color="auto" w:fill="auto"/>
            <w:noWrap/>
            <w:vAlign w:val="center"/>
            <w:hideMark/>
          </w:tcPr>
          <w:p w:rsidRPr="005D26FF" w:rsidR="002F614C" w:rsidP="548E09EC" w:rsidRDefault="002F614C" w14:paraId="1CA6D076"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10 000 000</w:t>
            </w:r>
          </w:p>
        </w:tc>
      </w:tr>
      <w:tr w:rsidRPr="005D26FF" w:rsidR="002F614C" w:rsidTr="3C32102B" w14:paraId="241DF002" w14:textId="77777777">
        <w:trPr>
          <w:trHeight w:val="345"/>
        </w:trPr>
        <w:tc>
          <w:tcPr>
            <w:tcW w:w="1718" w:type="dxa"/>
            <w:vMerge w:val="restart"/>
            <w:shd w:val="clear" w:color="auto" w:fill="auto"/>
            <w:noWrap/>
            <w:vAlign w:val="center"/>
            <w:hideMark/>
          </w:tcPr>
          <w:p w:rsidRPr="005D26FF" w:rsidR="002F614C" w:rsidP="548E09EC" w:rsidRDefault="002F614C" w14:paraId="5032D4E1"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lastRenderedPageBreak/>
              <w:t>Mājoklis</w:t>
            </w:r>
          </w:p>
        </w:tc>
        <w:tc>
          <w:tcPr>
            <w:tcW w:w="4113" w:type="dxa"/>
            <w:shd w:val="clear" w:color="auto" w:fill="auto"/>
            <w:vAlign w:val="bottom"/>
            <w:hideMark/>
          </w:tcPr>
          <w:p w:rsidRPr="005D26FF" w:rsidR="002F614C" w:rsidP="548E09EC" w:rsidRDefault="002F614C" w14:paraId="491D98B9"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Sedas dzīvojamā fonda atjaunošana un daudzdzīvokļu māju energoefektivitātes uzlabošana</w:t>
            </w:r>
          </w:p>
        </w:tc>
        <w:tc>
          <w:tcPr>
            <w:tcW w:w="1586" w:type="dxa"/>
            <w:shd w:val="clear" w:color="auto" w:fill="auto"/>
            <w:noWrap/>
            <w:vAlign w:val="center"/>
            <w:hideMark/>
          </w:tcPr>
          <w:p w:rsidRPr="005D26FF" w:rsidR="002F614C" w:rsidP="548E09EC" w:rsidRDefault="002F614C" w14:paraId="0F78DB02"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2025. - 2028</w:t>
            </w:r>
          </w:p>
        </w:tc>
        <w:tc>
          <w:tcPr>
            <w:tcW w:w="1417" w:type="dxa"/>
            <w:shd w:val="clear" w:color="auto" w:fill="auto"/>
            <w:noWrap/>
            <w:vAlign w:val="center"/>
            <w:hideMark/>
          </w:tcPr>
          <w:p w:rsidRPr="005D26FF" w:rsidR="002F614C" w:rsidP="548E09EC" w:rsidRDefault="002F614C" w14:paraId="2A76A17D"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1 530 000</w:t>
            </w:r>
          </w:p>
        </w:tc>
      </w:tr>
      <w:tr w:rsidRPr="005D26FF" w:rsidR="002F614C" w:rsidTr="3C32102B" w14:paraId="4B8C6A03" w14:textId="77777777">
        <w:trPr>
          <w:trHeight w:val="337"/>
        </w:trPr>
        <w:tc>
          <w:tcPr>
            <w:tcW w:w="1718" w:type="dxa"/>
            <w:vMerge/>
            <w:vAlign w:val="center"/>
            <w:hideMark/>
          </w:tcPr>
          <w:p w:rsidRPr="005D26FF" w:rsidR="002F614C" w:rsidP="00BA1254" w:rsidRDefault="002F614C" w14:paraId="2B8D4E06" w14:textId="77777777">
            <w:pPr>
              <w:jc w:val="center"/>
              <w:rPr>
                <w:rFonts w:eastAsia="Times New Roman"/>
                <w:color w:val="000000" w:themeColor="text1"/>
                <w:sz w:val="22"/>
                <w:szCs w:val="22"/>
                <w:lang w:eastAsia="en-GB"/>
              </w:rPr>
            </w:pPr>
          </w:p>
        </w:tc>
        <w:tc>
          <w:tcPr>
            <w:tcW w:w="4113" w:type="dxa"/>
            <w:shd w:val="clear" w:color="auto" w:fill="auto"/>
            <w:vAlign w:val="bottom"/>
            <w:hideMark/>
          </w:tcPr>
          <w:p w:rsidRPr="005D26FF" w:rsidR="002F614C" w:rsidP="548E09EC" w:rsidRDefault="002F614C" w14:paraId="66F71917"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Pašvaldības ēkas </w:t>
            </w:r>
            <w:proofErr w:type="spellStart"/>
            <w:r w:rsidRPr="3C32102B">
              <w:rPr>
                <w:rFonts w:eastAsia="Times New Roman"/>
                <w:color w:val="000000" w:themeColor="text1"/>
                <w:sz w:val="22"/>
                <w:szCs w:val="22"/>
                <w:lang w:eastAsia="en-GB"/>
              </w:rPr>
              <w:t>Zilākalnā</w:t>
            </w:r>
            <w:proofErr w:type="spellEnd"/>
            <w:r w:rsidRPr="3C32102B">
              <w:rPr>
                <w:rFonts w:eastAsia="Times New Roman"/>
                <w:color w:val="000000" w:themeColor="text1"/>
                <w:sz w:val="22"/>
                <w:szCs w:val="22"/>
                <w:lang w:eastAsia="en-GB"/>
              </w:rPr>
              <w:t>, Kultūras ielā energoefektivitātes uzlabošana</w:t>
            </w:r>
          </w:p>
        </w:tc>
        <w:tc>
          <w:tcPr>
            <w:tcW w:w="1586" w:type="dxa"/>
            <w:shd w:val="clear" w:color="auto" w:fill="auto"/>
            <w:noWrap/>
            <w:vAlign w:val="center"/>
            <w:hideMark/>
          </w:tcPr>
          <w:p w:rsidRPr="005D26FF" w:rsidR="002F614C" w:rsidP="548E09EC" w:rsidRDefault="002F614C" w14:paraId="308A6A30"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417" w:type="dxa"/>
            <w:shd w:val="clear" w:color="auto" w:fill="auto"/>
            <w:noWrap/>
            <w:vAlign w:val="center"/>
            <w:hideMark/>
          </w:tcPr>
          <w:p w:rsidRPr="005D26FF" w:rsidR="002F614C" w:rsidP="548E09EC" w:rsidRDefault="002F614C" w14:paraId="49187D51"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500 000</w:t>
            </w:r>
          </w:p>
        </w:tc>
      </w:tr>
      <w:tr w:rsidRPr="005D26FF" w:rsidR="002F614C" w:rsidTr="3C32102B" w14:paraId="53A76305" w14:textId="77777777">
        <w:trPr>
          <w:trHeight w:val="208"/>
        </w:trPr>
        <w:tc>
          <w:tcPr>
            <w:tcW w:w="1718" w:type="dxa"/>
            <w:vMerge w:val="restart"/>
            <w:shd w:val="clear" w:color="auto" w:fill="auto"/>
            <w:vAlign w:val="center"/>
            <w:hideMark/>
          </w:tcPr>
          <w:p w:rsidRPr="005D26FF" w:rsidR="002F614C" w:rsidP="548E09EC" w:rsidRDefault="002F614C" w14:paraId="64CBC9E8"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Daba, kultūrvide</w:t>
            </w:r>
          </w:p>
        </w:tc>
        <w:tc>
          <w:tcPr>
            <w:tcW w:w="4113" w:type="dxa"/>
            <w:shd w:val="clear" w:color="auto" w:fill="auto"/>
            <w:noWrap/>
            <w:vAlign w:val="bottom"/>
            <w:hideMark/>
          </w:tcPr>
          <w:p w:rsidRPr="005D26FF" w:rsidR="002F614C" w:rsidP="548E09EC" w:rsidRDefault="002F614C" w14:paraId="790DBACB"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Reģionāls projekts “Publiskās </w:t>
            </w:r>
            <w:proofErr w:type="spellStart"/>
            <w:r w:rsidRPr="3C32102B">
              <w:rPr>
                <w:rFonts w:eastAsia="Times New Roman"/>
                <w:color w:val="000000" w:themeColor="text1"/>
                <w:sz w:val="22"/>
                <w:szCs w:val="22"/>
                <w:lang w:eastAsia="en-GB"/>
              </w:rPr>
              <w:t>ārtelpas</w:t>
            </w:r>
            <w:proofErr w:type="spellEnd"/>
            <w:r w:rsidRPr="3C32102B">
              <w:rPr>
                <w:rFonts w:eastAsia="Times New Roman"/>
                <w:color w:val="000000" w:themeColor="text1"/>
                <w:sz w:val="22"/>
                <w:szCs w:val="22"/>
                <w:lang w:eastAsia="en-GB"/>
              </w:rPr>
              <w:t xml:space="preserve"> attīstība”</w:t>
            </w:r>
          </w:p>
        </w:tc>
        <w:tc>
          <w:tcPr>
            <w:tcW w:w="1586" w:type="dxa"/>
            <w:shd w:val="clear" w:color="auto" w:fill="auto"/>
            <w:noWrap/>
            <w:vAlign w:val="center"/>
            <w:hideMark/>
          </w:tcPr>
          <w:p w:rsidRPr="005D26FF" w:rsidR="002F614C" w:rsidP="548E09EC" w:rsidRDefault="002F614C" w14:paraId="1EC40512"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.- 2027.</w:t>
            </w:r>
          </w:p>
        </w:tc>
        <w:tc>
          <w:tcPr>
            <w:tcW w:w="1417" w:type="dxa"/>
            <w:shd w:val="clear" w:color="auto" w:fill="auto"/>
            <w:noWrap/>
            <w:vAlign w:val="center"/>
            <w:hideMark/>
          </w:tcPr>
          <w:p w:rsidRPr="005D26FF" w:rsidR="002F614C" w:rsidP="548E09EC" w:rsidRDefault="002F614C" w14:paraId="610338D0"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928 429</w:t>
            </w:r>
          </w:p>
        </w:tc>
      </w:tr>
      <w:tr w:rsidRPr="005D26FF" w:rsidR="002F614C" w:rsidTr="3C32102B" w14:paraId="10DCAB59" w14:textId="77777777">
        <w:trPr>
          <w:trHeight w:val="386"/>
        </w:trPr>
        <w:tc>
          <w:tcPr>
            <w:tcW w:w="1718" w:type="dxa"/>
            <w:vMerge/>
            <w:vAlign w:val="center"/>
            <w:hideMark/>
          </w:tcPr>
          <w:p w:rsidRPr="005D26FF" w:rsidR="002F614C" w:rsidP="00BA1254" w:rsidRDefault="002F614C" w14:paraId="578EA064" w14:textId="77777777">
            <w:pPr>
              <w:jc w:val="center"/>
              <w:rPr>
                <w:rFonts w:eastAsia="Times New Roman"/>
                <w:color w:val="000000" w:themeColor="text1"/>
                <w:sz w:val="22"/>
                <w:szCs w:val="22"/>
                <w:lang w:eastAsia="en-GB"/>
              </w:rPr>
            </w:pPr>
          </w:p>
        </w:tc>
        <w:tc>
          <w:tcPr>
            <w:tcW w:w="4113" w:type="dxa"/>
            <w:shd w:val="clear" w:color="auto" w:fill="auto"/>
            <w:vAlign w:val="bottom"/>
            <w:hideMark/>
          </w:tcPr>
          <w:p w:rsidRPr="005D26FF" w:rsidR="002F614C" w:rsidP="548E09EC" w:rsidRDefault="002F614C" w14:paraId="15ABF38C"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Reģionāls projekts “Publiskās </w:t>
            </w:r>
            <w:proofErr w:type="spellStart"/>
            <w:r w:rsidRPr="3C32102B">
              <w:rPr>
                <w:rFonts w:eastAsia="Times New Roman"/>
                <w:color w:val="000000" w:themeColor="text1"/>
                <w:sz w:val="22"/>
                <w:szCs w:val="22"/>
                <w:lang w:eastAsia="en-GB"/>
              </w:rPr>
              <w:t>ārtelpas</w:t>
            </w:r>
            <w:proofErr w:type="spellEnd"/>
            <w:r w:rsidRPr="3C32102B">
              <w:rPr>
                <w:rFonts w:eastAsia="Times New Roman"/>
                <w:color w:val="000000" w:themeColor="text1"/>
                <w:sz w:val="22"/>
                <w:szCs w:val="22"/>
                <w:lang w:eastAsia="en-GB"/>
              </w:rPr>
              <w:t xml:space="preserve"> attīstība tūrisma veicināšanai”</w:t>
            </w:r>
          </w:p>
        </w:tc>
        <w:tc>
          <w:tcPr>
            <w:tcW w:w="1586" w:type="dxa"/>
            <w:shd w:val="clear" w:color="auto" w:fill="auto"/>
            <w:noWrap/>
            <w:vAlign w:val="center"/>
            <w:hideMark/>
          </w:tcPr>
          <w:p w:rsidRPr="005D26FF" w:rsidR="002F614C" w:rsidP="548E09EC" w:rsidRDefault="002F614C" w14:paraId="00AB05D3"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2027.</w:t>
            </w:r>
          </w:p>
        </w:tc>
        <w:tc>
          <w:tcPr>
            <w:tcW w:w="1417" w:type="dxa"/>
            <w:shd w:val="clear" w:color="auto" w:fill="auto"/>
            <w:noWrap/>
            <w:vAlign w:val="center"/>
            <w:hideMark/>
          </w:tcPr>
          <w:p w:rsidRPr="005D26FF" w:rsidR="002F614C" w:rsidP="548E09EC" w:rsidRDefault="002F614C" w14:paraId="3C0B1977"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1810400</w:t>
            </w:r>
          </w:p>
        </w:tc>
      </w:tr>
      <w:tr w:rsidRPr="005D26FF" w:rsidR="002F614C" w:rsidTr="3C32102B" w14:paraId="12452A01" w14:textId="77777777">
        <w:trPr>
          <w:trHeight w:val="314"/>
        </w:trPr>
        <w:tc>
          <w:tcPr>
            <w:tcW w:w="1718" w:type="dxa"/>
            <w:vMerge/>
            <w:vAlign w:val="center"/>
            <w:hideMark/>
          </w:tcPr>
          <w:p w:rsidRPr="005D26FF" w:rsidR="002F614C" w:rsidP="00BA1254" w:rsidRDefault="002F614C" w14:paraId="7CA62E59" w14:textId="77777777">
            <w:pPr>
              <w:jc w:val="center"/>
              <w:rPr>
                <w:rFonts w:eastAsia="Times New Roman"/>
                <w:color w:val="000000" w:themeColor="text1"/>
                <w:sz w:val="22"/>
                <w:szCs w:val="22"/>
                <w:lang w:eastAsia="en-GB"/>
              </w:rPr>
            </w:pPr>
          </w:p>
        </w:tc>
        <w:tc>
          <w:tcPr>
            <w:tcW w:w="4113" w:type="dxa"/>
            <w:shd w:val="clear" w:color="auto" w:fill="auto"/>
            <w:vAlign w:val="bottom"/>
            <w:hideMark/>
          </w:tcPr>
          <w:p w:rsidRPr="005D26FF" w:rsidR="002F614C" w:rsidP="548E09EC" w:rsidRDefault="002F614C" w14:paraId="0E4D154E"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Valsts nozīmes arhitektūras un arheoloģijas pieminekļa Trikātas pilsdrupu konservācija un attīstība</w:t>
            </w:r>
          </w:p>
        </w:tc>
        <w:tc>
          <w:tcPr>
            <w:tcW w:w="1586" w:type="dxa"/>
            <w:shd w:val="clear" w:color="auto" w:fill="auto"/>
            <w:noWrap/>
            <w:vAlign w:val="center"/>
            <w:hideMark/>
          </w:tcPr>
          <w:p w:rsidRPr="005D26FF" w:rsidR="002F614C" w:rsidP="548E09EC" w:rsidRDefault="002F614C" w14:paraId="3E370650"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2023.</w:t>
            </w:r>
          </w:p>
        </w:tc>
        <w:tc>
          <w:tcPr>
            <w:tcW w:w="1417" w:type="dxa"/>
            <w:shd w:val="clear" w:color="auto" w:fill="auto"/>
            <w:noWrap/>
            <w:vAlign w:val="center"/>
            <w:hideMark/>
          </w:tcPr>
          <w:p w:rsidRPr="005D26FF" w:rsidR="002F614C" w:rsidP="548E09EC" w:rsidRDefault="002F614C" w14:paraId="5FF9EEA5"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679 000</w:t>
            </w:r>
          </w:p>
        </w:tc>
      </w:tr>
      <w:tr w:rsidRPr="005D26FF" w:rsidR="002F614C" w:rsidTr="3C32102B" w14:paraId="079BBD3B" w14:textId="77777777">
        <w:trPr>
          <w:trHeight w:val="319"/>
        </w:trPr>
        <w:tc>
          <w:tcPr>
            <w:tcW w:w="1718" w:type="dxa"/>
            <w:vMerge/>
            <w:vAlign w:val="center"/>
            <w:hideMark/>
          </w:tcPr>
          <w:p w:rsidRPr="005D26FF" w:rsidR="002F614C" w:rsidP="00BA1254" w:rsidRDefault="002F614C" w14:paraId="026917B9" w14:textId="77777777">
            <w:pPr>
              <w:jc w:val="center"/>
              <w:rPr>
                <w:rFonts w:eastAsia="Times New Roman"/>
                <w:color w:val="000000" w:themeColor="text1"/>
                <w:sz w:val="22"/>
                <w:szCs w:val="22"/>
                <w:lang w:eastAsia="en-GB"/>
              </w:rPr>
            </w:pPr>
          </w:p>
        </w:tc>
        <w:tc>
          <w:tcPr>
            <w:tcW w:w="4113" w:type="dxa"/>
            <w:shd w:val="clear" w:color="auto" w:fill="auto"/>
            <w:vAlign w:val="bottom"/>
            <w:hideMark/>
          </w:tcPr>
          <w:p w:rsidRPr="005D26FF" w:rsidR="002F614C" w:rsidP="548E09EC" w:rsidRDefault="002F614C" w14:paraId="14BFBFE5"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Valsts nozīmes arhitektūras pieminekļa Mūrmuižas nocietinājuma torņa atjaunošana</w:t>
            </w:r>
          </w:p>
        </w:tc>
        <w:tc>
          <w:tcPr>
            <w:tcW w:w="1586" w:type="dxa"/>
            <w:shd w:val="clear" w:color="auto" w:fill="auto"/>
            <w:noWrap/>
            <w:vAlign w:val="center"/>
            <w:hideMark/>
          </w:tcPr>
          <w:p w:rsidRPr="005D26FF" w:rsidR="002F614C" w:rsidP="548E09EC" w:rsidRDefault="002F614C" w14:paraId="1B3163B3"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417" w:type="dxa"/>
            <w:shd w:val="clear" w:color="auto" w:fill="auto"/>
            <w:noWrap/>
            <w:vAlign w:val="center"/>
            <w:hideMark/>
          </w:tcPr>
          <w:p w:rsidRPr="005D26FF" w:rsidR="002F614C" w:rsidP="548E09EC" w:rsidRDefault="002F614C" w14:paraId="50CA9AA6"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600 000</w:t>
            </w:r>
          </w:p>
        </w:tc>
      </w:tr>
      <w:tr w:rsidRPr="005D26FF" w:rsidR="002F614C" w:rsidTr="3C32102B" w14:paraId="0A657FD2" w14:textId="77777777">
        <w:trPr>
          <w:trHeight w:val="326"/>
        </w:trPr>
        <w:tc>
          <w:tcPr>
            <w:tcW w:w="1718" w:type="dxa"/>
            <w:vMerge w:val="restart"/>
            <w:shd w:val="clear" w:color="auto" w:fill="auto"/>
            <w:noWrap/>
            <w:vAlign w:val="center"/>
            <w:hideMark/>
          </w:tcPr>
          <w:p w:rsidRPr="005D26FF" w:rsidR="002F614C" w:rsidP="548E09EC" w:rsidRDefault="002F614C" w14:paraId="7CB73BA0"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Transports</w:t>
            </w:r>
          </w:p>
        </w:tc>
        <w:tc>
          <w:tcPr>
            <w:tcW w:w="4113" w:type="dxa"/>
            <w:shd w:val="clear" w:color="auto" w:fill="auto"/>
            <w:vAlign w:val="bottom"/>
            <w:hideMark/>
          </w:tcPr>
          <w:p w:rsidRPr="005D26FF" w:rsidR="002F614C" w:rsidP="548E09EC" w:rsidRDefault="002F614C" w14:paraId="1C775600"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Reģionālais projekts “Mobilitātes veicināšana un transporta infrastruktūras attīstība”</w:t>
            </w:r>
          </w:p>
        </w:tc>
        <w:tc>
          <w:tcPr>
            <w:tcW w:w="1586" w:type="dxa"/>
            <w:shd w:val="clear" w:color="auto" w:fill="auto"/>
            <w:noWrap/>
            <w:vAlign w:val="center"/>
            <w:hideMark/>
          </w:tcPr>
          <w:p w:rsidRPr="005D26FF" w:rsidR="002F614C" w:rsidP="548E09EC" w:rsidRDefault="002F614C" w14:paraId="292AEEA1"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2027.</w:t>
            </w:r>
          </w:p>
        </w:tc>
        <w:tc>
          <w:tcPr>
            <w:tcW w:w="1417" w:type="dxa"/>
            <w:shd w:val="clear" w:color="auto" w:fill="auto"/>
            <w:noWrap/>
            <w:vAlign w:val="center"/>
            <w:hideMark/>
          </w:tcPr>
          <w:p w:rsidRPr="005D26FF" w:rsidR="002F614C" w:rsidP="548E09EC" w:rsidRDefault="002F614C" w14:paraId="6F116BE7"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213 000 000</w:t>
            </w:r>
          </w:p>
        </w:tc>
      </w:tr>
      <w:tr w:rsidRPr="005D26FF" w:rsidR="002F614C" w:rsidTr="3C32102B" w14:paraId="00D4A27D" w14:textId="77777777">
        <w:trPr>
          <w:trHeight w:val="197"/>
        </w:trPr>
        <w:tc>
          <w:tcPr>
            <w:tcW w:w="1718" w:type="dxa"/>
            <w:vMerge/>
            <w:vAlign w:val="center"/>
            <w:hideMark/>
          </w:tcPr>
          <w:p w:rsidRPr="005D26FF" w:rsidR="002F614C" w:rsidP="00BA1254" w:rsidRDefault="002F614C" w14:paraId="72E55B5A" w14:textId="77777777">
            <w:pPr>
              <w:jc w:val="center"/>
              <w:rPr>
                <w:rFonts w:eastAsia="Times New Roman"/>
                <w:color w:val="000000" w:themeColor="text1"/>
                <w:sz w:val="22"/>
                <w:szCs w:val="22"/>
                <w:lang w:eastAsia="en-GB"/>
              </w:rPr>
            </w:pPr>
          </w:p>
        </w:tc>
        <w:tc>
          <w:tcPr>
            <w:tcW w:w="4113" w:type="dxa"/>
            <w:shd w:val="clear" w:color="auto" w:fill="auto"/>
            <w:vAlign w:val="bottom"/>
            <w:hideMark/>
          </w:tcPr>
          <w:p w:rsidRPr="005D26FF" w:rsidR="002F614C" w:rsidP="548E09EC" w:rsidRDefault="002F614C" w14:paraId="63EE7125"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Satiksmes drošības uzlabošana un velosipēdu infrastruktūras izveide Kauguru pagastā</w:t>
            </w:r>
          </w:p>
        </w:tc>
        <w:tc>
          <w:tcPr>
            <w:tcW w:w="1586" w:type="dxa"/>
            <w:shd w:val="clear" w:color="auto" w:fill="auto"/>
            <w:noWrap/>
            <w:vAlign w:val="center"/>
            <w:hideMark/>
          </w:tcPr>
          <w:p w:rsidRPr="005D26FF" w:rsidR="002F614C" w:rsidP="548E09EC" w:rsidRDefault="002F614C" w14:paraId="4D77968C"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2025.</w:t>
            </w:r>
          </w:p>
        </w:tc>
        <w:tc>
          <w:tcPr>
            <w:tcW w:w="1417" w:type="dxa"/>
            <w:shd w:val="clear" w:color="auto" w:fill="auto"/>
            <w:noWrap/>
            <w:vAlign w:val="center"/>
            <w:hideMark/>
          </w:tcPr>
          <w:p w:rsidRPr="005D26FF" w:rsidR="002F614C" w:rsidP="548E09EC" w:rsidRDefault="002F614C" w14:paraId="7FD7473B"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4 000 000</w:t>
            </w:r>
          </w:p>
        </w:tc>
      </w:tr>
      <w:tr w:rsidRPr="005D26FF" w:rsidR="002F614C" w:rsidTr="3C32102B" w14:paraId="03A03EA1" w14:textId="77777777">
        <w:trPr>
          <w:trHeight w:val="189"/>
        </w:trPr>
        <w:tc>
          <w:tcPr>
            <w:tcW w:w="1718" w:type="dxa"/>
            <w:vMerge w:val="restart"/>
            <w:shd w:val="clear" w:color="auto" w:fill="auto"/>
            <w:noWrap/>
            <w:vAlign w:val="center"/>
            <w:hideMark/>
          </w:tcPr>
          <w:p w:rsidRPr="005D26FF" w:rsidR="002F614C" w:rsidP="548E09EC" w:rsidRDefault="002F614C" w14:paraId="786A5938"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Pārvalde</w:t>
            </w:r>
          </w:p>
        </w:tc>
        <w:tc>
          <w:tcPr>
            <w:tcW w:w="4113" w:type="dxa"/>
            <w:shd w:val="clear" w:color="auto" w:fill="auto"/>
            <w:vAlign w:val="bottom"/>
            <w:hideMark/>
          </w:tcPr>
          <w:p w:rsidRPr="005D26FF" w:rsidR="002F614C" w:rsidP="548E09EC" w:rsidRDefault="002F614C" w14:paraId="22EDA1F2"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Reģionāls projekts “Administratīvās ēkas būvniecība”</w:t>
            </w:r>
          </w:p>
        </w:tc>
        <w:tc>
          <w:tcPr>
            <w:tcW w:w="1586" w:type="dxa"/>
            <w:shd w:val="clear" w:color="auto" w:fill="auto"/>
            <w:noWrap/>
            <w:vAlign w:val="center"/>
            <w:hideMark/>
          </w:tcPr>
          <w:p w:rsidRPr="005D26FF" w:rsidR="002F614C" w:rsidP="548E09EC" w:rsidRDefault="002F614C" w14:paraId="116A95D0"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2027.</w:t>
            </w:r>
          </w:p>
        </w:tc>
        <w:tc>
          <w:tcPr>
            <w:tcW w:w="1417" w:type="dxa"/>
            <w:shd w:val="clear" w:color="auto" w:fill="auto"/>
            <w:noWrap/>
            <w:vAlign w:val="center"/>
            <w:hideMark/>
          </w:tcPr>
          <w:p w:rsidRPr="005D26FF" w:rsidR="002F614C" w:rsidP="548E09EC" w:rsidRDefault="002F614C" w14:paraId="4101F852"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5 000 000</w:t>
            </w:r>
          </w:p>
        </w:tc>
      </w:tr>
      <w:tr w:rsidRPr="005D26FF" w:rsidR="002F614C" w:rsidTr="3C32102B" w14:paraId="1CE5D951" w14:textId="77777777">
        <w:trPr>
          <w:trHeight w:val="110"/>
        </w:trPr>
        <w:tc>
          <w:tcPr>
            <w:tcW w:w="1718" w:type="dxa"/>
            <w:vMerge/>
            <w:vAlign w:val="center"/>
            <w:hideMark/>
          </w:tcPr>
          <w:p w:rsidRPr="005D26FF" w:rsidR="002F614C" w:rsidP="00BA1254" w:rsidRDefault="002F614C" w14:paraId="358F5BFD" w14:textId="77777777">
            <w:pPr>
              <w:rPr>
                <w:rFonts w:eastAsia="Times New Roman"/>
                <w:color w:val="000000" w:themeColor="text1"/>
                <w:sz w:val="22"/>
                <w:szCs w:val="22"/>
                <w:lang w:eastAsia="en-GB"/>
              </w:rPr>
            </w:pPr>
          </w:p>
        </w:tc>
        <w:tc>
          <w:tcPr>
            <w:tcW w:w="4113" w:type="dxa"/>
            <w:shd w:val="clear" w:color="auto" w:fill="auto"/>
            <w:vAlign w:val="bottom"/>
            <w:hideMark/>
          </w:tcPr>
          <w:p w:rsidRPr="005D26FF" w:rsidR="002F614C" w:rsidP="548E09EC" w:rsidRDefault="002F614C" w14:paraId="57C8C6E9"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Reģionāls projekts “Viedo risinājumu attīstība”</w:t>
            </w:r>
          </w:p>
        </w:tc>
        <w:tc>
          <w:tcPr>
            <w:tcW w:w="1586" w:type="dxa"/>
            <w:shd w:val="clear" w:color="auto" w:fill="auto"/>
            <w:noWrap/>
            <w:vAlign w:val="center"/>
            <w:hideMark/>
          </w:tcPr>
          <w:p w:rsidRPr="005D26FF" w:rsidR="002F614C" w:rsidP="548E09EC" w:rsidRDefault="002F614C" w14:paraId="4C83B5DB"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2027.</w:t>
            </w:r>
          </w:p>
        </w:tc>
        <w:tc>
          <w:tcPr>
            <w:tcW w:w="1417" w:type="dxa"/>
            <w:shd w:val="clear" w:color="auto" w:fill="auto"/>
            <w:noWrap/>
            <w:vAlign w:val="center"/>
            <w:hideMark/>
          </w:tcPr>
          <w:p w:rsidRPr="005D26FF" w:rsidR="002F614C" w:rsidP="548E09EC" w:rsidRDefault="002F614C" w14:paraId="73E46AE5"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4 000 000</w:t>
            </w:r>
          </w:p>
        </w:tc>
      </w:tr>
      <w:tr w:rsidRPr="005D26FF" w:rsidR="002F614C" w:rsidTr="3C32102B" w14:paraId="1DD809BA" w14:textId="77777777">
        <w:trPr>
          <w:trHeight w:val="372"/>
        </w:trPr>
        <w:tc>
          <w:tcPr>
            <w:tcW w:w="1718" w:type="dxa"/>
            <w:vMerge/>
            <w:vAlign w:val="center"/>
            <w:hideMark/>
          </w:tcPr>
          <w:p w:rsidRPr="005D26FF" w:rsidR="002F614C" w:rsidP="00BA1254" w:rsidRDefault="002F614C" w14:paraId="38CEB14C" w14:textId="77777777">
            <w:pPr>
              <w:rPr>
                <w:rFonts w:eastAsia="Times New Roman"/>
                <w:color w:val="000000" w:themeColor="text1"/>
                <w:sz w:val="22"/>
                <w:szCs w:val="22"/>
                <w:lang w:eastAsia="en-GB"/>
              </w:rPr>
            </w:pPr>
          </w:p>
        </w:tc>
        <w:tc>
          <w:tcPr>
            <w:tcW w:w="4113" w:type="dxa"/>
            <w:shd w:val="clear" w:color="auto" w:fill="auto"/>
            <w:vAlign w:val="bottom"/>
            <w:hideMark/>
          </w:tcPr>
          <w:p w:rsidRPr="005D26FF" w:rsidR="002F614C" w:rsidP="548E09EC" w:rsidRDefault="002F614C" w14:paraId="6C748547"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Reģionāls projekts “</w:t>
            </w:r>
            <w:proofErr w:type="spellStart"/>
            <w:r w:rsidRPr="3C32102B">
              <w:rPr>
                <w:rFonts w:eastAsia="Times New Roman"/>
                <w:color w:val="000000" w:themeColor="text1"/>
                <w:sz w:val="22"/>
                <w:szCs w:val="22"/>
                <w:lang w:eastAsia="en-GB"/>
              </w:rPr>
              <w:t>Iekšlietu</w:t>
            </w:r>
            <w:proofErr w:type="spellEnd"/>
            <w:r w:rsidRPr="3C32102B">
              <w:rPr>
                <w:rFonts w:eastAsia="Times New Roman"/>
                <w:color w:val="000000" w:themeColor="text1"/>
                <w:sz w:val="22"/>
                <w:szCs w:val="22"/>
                <w:lang w:eastAsia="en-GB"/>
              </w:rPr>
              <w:t xml:space="preserve"> ministrijas administratīvā centra izbūve”</w:t>
            </w:r>
          </w:p>
        </w:tc>
        <w:tc>
          <w:tcPr>
            <w:tcW w:w="1586" w:type="dxa"/>
            <w:shd w:val="clear" w:color="auto" w:fill="auto"/>
            <w:noWrap/>
            <w:vAlign w:val="center"/>
            <w:hideMark/>
          </w:tcPr>
          <w:p w:rsidRPr="005D26FF" w:rsidR="002F614C" w:rsidP="548E09EC" w:rsidRDefault="002F614C" w14:paraId="4D29D85F"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2027.</w:t>
            </w:r>
          </w:p>
        </w:tc>
        <w:tc>
          <w:tcPr>
            <w:tcW w:w="1417" w:type="dxa"/>
            <w:shd w:val="clear" w:color="auto" w:fill="auto"/>
            <w:noWrap/>
            <w:vAlign w:val="center"/>
            <w:hideMark/>
          </w:tcPr>
          <w:p w:rsidRPr="005D26FF" w:rsidR="002F614C" w:rsidP="548E09EC" w:rsidRDefault="002F614C" w14:paraId="595E9DC9"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5 000 000</w:t>
            </w:r>
          </w:p>
        </w:tc>
      </w:tr>
      <w:tr w:rsidRPr="005D26FF" w:rsidR="002F614C" w:rsidTr="3C32102B" w14:paraId="712CAEDA" w14:textId="77777777">
        <w:trPr>
          <w:trHeight w:val="268"/>
        </w:trPr>
        <w:tc>
          <w:tcPr>
            <w:tcW w:w="1718" w:type="dxa"/>
            <w:vMerge/>
            <w:vAlign w:val="center"/>
            <w:hideMark/>
          </w:tcPr>
          <w:p w:rsidRPr="005D26FF" w:rsidR="002F614C" w:rsidP="00BA1254" w:rsidRDefault="002F614C" w14:paraId="03F9F905" w14:textId="77777777">
            <w:pPr>
              <w:rPr>
                <w:rFonts w:eastAsia="Times New Roman"/>
                <w:color w:val="000000" w:themeColor="text1"/>
                <w:sz w:val="22"/>
                <w:szCs w:val="22"/>
                <w:lang w:eastAsia="en-GB"/>
              </w:rPr>
            </w:pPr>
          </w:p>
        </w:tc>
        <w:tc>
          <w:tcPr>
            <w:tcW w:w="4113" w:type="dxa"/>
            <w:shd w:val="clear" w:color="auto" w:fill="auto"/>
            <w:vAlign w:val="bottom"/>
            <w:hideMark/>
          </w:tcPr>
          <w:p w:rsidRPr="005D26FF" w:rsidR="002F614C" w:rsidP="548E09EC" w:rsidRDefault="002F614C" w14:paraId="27D2DD21" w14:textId="77777777">
            <w:pPr>
              <w:ind w:firstLine="29"/>
              <w:rPr>
                <w:rFonts w:eastAsia="Times New Roman"/>
                <w:color w:val="000000" w:themeColor="text1"/>
                <w:sz w:val="22"/>
                <w:szCs w:val="22"/>
                <w:lang w:eastAsia="en-GB"/>
              </w:rPr>
            </w:pPr>
            <w:proofErr w:type="spellStart"/>
            <w:r w:rsidRPr="3C32102B">
              <w:rPr>
                <w:rFonts w:eastAsia="Times New Roman"/>
                <w:color w:val="000000" w:themeColor="text1"/>
                <w:sz w:val="22"/>
                <w:szCs w:val="22"/>
                <w:lang w:eastAsia="en-GB"/>
              </w:rPr>
              <w:t>Austrumlatvijas</w:t>
            </w:r>
            <w:proofErr w:type="spellEnd"/>
            <w:r w:rsidRPr="3C32102B">
              <w:rPr>
                <w:rFonts w:eastAsia="Times New Roman"/>
                <w:color w:val="000000" w:themeColor="text1"/>
                <w:sz w:val="22"/>
                <w:szCs w:val="22"/>
                <w:lang w:eastAsia="en-GB"/>
              </w:rPr>
              <w:t xml:space="preserve"> energoefektivitātes centra izveide</w:t>
            </w:r>
          </w:p>
        </w:tc>
        <w:tc>
          <w:tcPr>
            <w:tcW w:w="1586" w:type="dxa"/>
            <w:shd w:val="clear" w:color="auto" w:fill="auto"/>
            <w:noWrap/>
            <w:vAlign w:val="center"/>
            <w:hideMark/>
          </w:tcPr>
          <w:p w:rsidRPr="005D26FF" w:rsidR="002F614C" w:rsidP="548E09EC" w:rsidRDefault="002F614C" w14:paraId="5F7A0A30"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2027.</w:t>
            </w:r>
          </w:p>
        </w:tc>
        <w:tc>
          <w:tcPr>
            <w:tcW w:w="1417" w:type="dxa"/>
            <w:shd w:val="clear" w:color="auto" w:fill="auto"/>
            <w:noWrap/>
            <w:vAlign w:val="center"/>
            <w:hideMark/>
          </w:tcPr>
          <w:p w:rsidRPr="005D26FF" w:rsidR="002F614C" w:rsidP="548E09EC" w:rsidRDefault="002F614C" w14:paraId="67E5AD0D"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1 000 000</w:t>
            </w:r>
          </w:p>
        </w:tc>
      </w:tr>
    </w:tbl>
    <w:p w:rsidRPr="005D26FF" w:rsidR="002F614C" w:rsidP="3C32102B" w:rsidRDefault="002F614C" w14:paraId="5A3CC6F2" w14:textId="77777777">
      <w:pPr>
        <w:jc w:val="right"/>
        <w:rPr>
          <w:rFonts w:eastAsia="Times New Roman"/>
          <w:i/>
          <w:iCs/>
          <w:lang w:eastAsia="en-GB"/>
        </w:rPr>
      </w:pPr>
      <w:r w:rsidRPr="3C32102B">
        <w:rPr>
          <w:rFonts w:eastAsia="Times New Roman"/>
          <w:i/>
          <w:iCs/>
          <w:lang w:eastAsia="en-GB"/>
        </w:rPr>
        <w:t>Datu avots: Valmieras novada attīstības programmas 2022. - 2028. gada investīciju plāns 2022. – 2024. gadam (projekts)</w:t>
      </w:r>
    </w:p>
    <w:p w:rsidRPr="005D26FF" w:rsidR="002F614C" w:rsidP="3C32102B" w:rsidRDefault="002F614C" w14:paraId="68A92587" w14:textId="77777777">
      <w:pPr>
        <w:rPr>
          <w:rFonts w:eastAsia="Times New Roman"/>
          <w:lang w:eastAsia="en-GB"/>
        </w:rPr>
      </w:pPr>
    </w:p>
    <w:p w:rsidRPr="005D26FF" w:rsidR="002F614C" w:rsidP="3C32102B" w:rsidRDefault="002F614C" w14:paraId="56E94B3B" w14:textId="77777777">
      <w:pPr>
        <w:pStyle w:val="ListParagraph"/>
        <w:numPr>
          <w:ilvl w:val="0"/>
          <w:numId w:val="2"/>
        </w:numPr>
        <w:ind w:left="360"/>
        <w:rPr>
          <w:rFonts w:eastAsia="Times New Roman"/>
          <w:b/>
          <w:bCs/>
        </w:rPr>
      </w:pPr>
      <w:r w:rsidRPr="3C32102B">
        <w:rPr>
          <w:rFonts w:eastAsia="Times New Roman"/>
          <w:b/>
          <w:bCs/>
        </w:rPr>
        <w:t>Salaspils novada attīstības programmas 2019. – 2025. gada investīciju plāns</w:t>
      </w:r>
      <w:r w:rsidRPr="3C32102B">
        <w:rPr>
          <w:rFonts w:eastAsia="Times New Roman"/>
          <w:vertAlign w:val="superscript"/>
          <w:lang w:eastAsia="en-GB"/>
        </w:rPr>
        <w:footnoteReference w:id="2"/>
      </w:r>
    </w:p>
    <w:p w:rsidRPr="005D26FF" w:rsidR="002F614C" w:rsidP="3C32102B" w:rsidRDefault="002F614C" w14:paraId="4EF7FF55" w14:textId="77777777">
      <w:pPr>
        <w:pStyle w:val="Caption"/>
        <w:spacing w:after="0"/>
        <w:rPr>
          <w:rFonts w:ascii="Times New Roman" w:hAnsi="Times New Roman" w:eastAsia="Times New Roman" w:cs="Times New Roman"/>
          <w:b w:val="0"/>
          <w:color w:val="auto"/>
          <w:sz w:val="24"/>
          <w:szCs w:val="24"/>
          <w:lang w:eastAsia="en-GB"/>
        </w:rPr>
      </w:pPr>
      <w:r w:rsidRPr="3C32102B">
        <w:rPr>
          <w:rFonts w:ascii="Times New Roman" w:hAnsi="Times New Roman" w:eastAsia="Times New Roman" w:cs="Times New Roman"/>
          <w:b w:val="0"/>
          <w:color w:val="auto"/>
          <w:sz w:val="24"/>
          <w:szCs w:val="24"/>
          <w:lang w:eastAsia="en-GB"/>
        </w:rPr>
        <w:t>Investīciju plānā ietverti investīciju projekti laika posmam no 2019. līdz 2025. gadam, katru gadu Salaspils pašvaldība aktualizē investīciju plānu. Zemāk tabulā apkopts investīciju plāns pēc lielākām kategorijām, netika ņemti vērā projekti, kuriem netika norādīta finansējuma summa un kuru finansējuma summa ir zem 500 000 EUR.</w:t>
      </w:r>
    </w:p>
    <w:p w:rsidR="548E09EC" w:rsidP="3C32102B" w:rsidRDefault="548E09EC" w14:paraId="0A6F65D3" w14:textId="7637489B">
      <w:pPr>
        <w:rPr>
          <w:rFonts w:eastAsia="Times New Roman"/>
        </w:rPr>
      </w:pPr>
    </w:p>
    <w:p w:rsidR="00695323" w:rsidRDefault="00695323" w14:paraId="02F5CBF6" w14:textId="77777777">
      <w:pPr>
        <w:spacing w:after="160" w:line="259" w:lineRule="auto"/>
        <w:jc w:val="left"/>
        <w:rPr>
          <w:rFonts w:eastAsia="Times New Roman"/>
          <w:b/>
          <w:iCs/>
          <w:lang w:eastAsia="en-GB"/>
        </w:rPr>
      </w:pPr>
      <w:bookmarkStart w:name="_Toc91019122" w:id="1"/>
      <w:r>
        <w:rPr>
          <w:rFonts w:eastAsia="Times New Roman"/>
          <w:lang w:eastAsia="en-GB"/>
        </w:rPr>
        <w:br w:type="page"/>
      </w:r>
    </w:p>
    <w:p w:rsidRPr="005D26FF" w:rsidR="002F614C" w:rsidP="3C32102B" w:rsidRDefault="002F614C" w14:paraId="1A6705DC" w14:textId="1AFD5014">
      <w:pPr>
        <w:pStyle w:val="Caption"/>
        <w:rPr>
          <w:rFonts w:ascii="Times New Roman" w:hAnsi="Times New Roman" w:eastAsia="Times New Roman" w:cs="Times New Roman"/>
          <w:color w:val="auto"/>
          <w:sz w:val="24"/>
          <w:szCs w:val="24"/>
          <w:lang w:eastAsia="en-GB"/>
        </w:rPr>
      </w:pPr>
      <w:r w:rsidRPr="3C32102B">
        <w:rPr>
          <w:rFonts w:ascii="Times New Roman" w:hAnsi="Times New Roman" w:eastAsia="Times New Roman" w:cs="Times New Roman"/>
          <w:color w:val="auto"/>
          <w:sz w:val="24"/>
          <w:szCs w:val="24"/>
          <w:lang w:eastAsia="en-GB"/>
        </w:rPr>
        <w:lastRenderedPageBreak/>
        <w:t>2. tabula. Salaspils novada attīstības programmas 2019. – 2025. gada investīciju plānā iekļautie būtiskākie projekti</w:t>
      </w:r>
      <w:bookmarkEnd w:id="1"/>
    </w:p>
    <w:tbl>
      <w:tblPr>
        <w:tblW w:w="8926" w:type="dxa"/>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Look w:val="04A0" w:firstRow="1" w:lastRow="0" w:firstColumn="1" w:lastColumn="0" w:noHBand="0" w:noVBand="1"/>
      </w:tblPr>
      <w:tblGrid>
        <w:gridCol w:w="1818"/>
        <w:gridCol w:w="3989"/>
        <w:gridCol w:w="1481"/>
        <w:gridCol w:w="1638"/>
      </w:tblGrid>
      <w:tr w:rsidRPr="005D26FF" w:rsidR="002F614C" w:rsidTr="3C32102B" w14:paraId="1FBB42D8" w14:textId="77777777">
        <w:trPr>
          <w:trHeight w:val="509"/>
        </w:trPr>
        <w:tc>
          <w:tcPr>
            <w:tcW w:w="1818" w:type="dxa"/>
            <w:shd w:val="clear" w:color="auto" w:fill="E7E6E6" w:themeFill="background2"/>
            <w:noWrap/>
            <w:vAlign w:val="center"/>
            <w:hideMark/>
          </w:tcPr>
          <w:p w:rsidRPr="005D26FF" w:rsidR="002F614C" w:rsidP="548E09EC" w:rsidRDefault="002F614C" w14:paraId="7D5895B8" w14:textId="77777777">
            <w:pPr>
              <w:ind w:firstLine="22"/>
              <w:jc w:val="center"/>
              <w:rPr>
                <w:rFonts w:eastAsia="Times New Roman"/>
                <w:b/>
                <w:bCs/>
                <w:color w:val="2F5496" w:themeColor="accent1" w:themeShade="BF"/>
                <w:sz w:val="22"/>
                <w:szCs w:val="22"/>
              </w:rPr>
            </w:pPr>
            <w:r w:rsidRPr="3C32102B">
              <w:rPr>
                <w:rFonts w:eastAsia="Times New Roman"/>
                <w:b/>
                <w:bCs/>
                <w:color w:val="2F5496" w:themeColor="accent1" w:themeShade="BF"/>
                <w:sz w:val="22"/>
                <w:szCs w:val="22"/>
              </w:rPr>
              <w:t>Joma</w:t>
            </w:r>
          </w:p>
        </w:tc>
        <w:tc>
          <w:tcPr>
            <w:tcW w:w="3989" w:type="dxa"/>
            <w:shd w:val="clear" w:color="auto" w:fill="E7E6E6" w:themeFill="background2"/>
            <w:noWrap/>
            <w:vAlign w:val="center"/>
            <w:hideMark/>
          </w:tcPr>
          <w:p w:rsidRPr="005D26FF" w:rsidR="002F614C" w:rsidP="548E09EC" w:rsidRDefault="002F614C" w14:paraId="4A74BB04" w14:textId="77777777">
            <w:pPr>
              <w:ind w:hanging="1"/>
              <w:jc w:val="center"/>
              <w:rPr>
                <w:rFonts w:eastAsia="Times New Roman"/>
                <w:b/>
                <w:bCs/>
                <w:color w:val="2F5496" w:themeColor="accent1" w:themeShade="BF"/>
                <w:sz w:val="22"/>
                <w:szCs w:val="22"/>
              </w:rPr>
            </w:pPr>
            <w:r w:rsidRPr="3C32102B">
              <w:rPr>
                <w:rFonts w:eastAsia="Times New Roman"/>
                <w:b/>
                <w:bCs/>
                <w:color w:val="2F5496" w:themeColor="accent1" w:themeShade="BF"/>
                <w:sz w:val="22"/>
                <w:szCs w:val="22"/>
              </w:rPr>
              <w:t>Projekta nosaukums</w:t>
            </w:r>
          </w:p>
        </w:tc>
        <w:tc>
          <w:tcPr>
            <w:tcW w:w="1481" w:type="dxa"/>
            <w:shd w:val="clear" w:color="auto" w:fill="E7E6E6" w:themeFill="background2"/>
            <w:vAlign w:val="center"/>
            <w:hideMark/>
          </w:tcPr>
          <w:p w:rsidRPr="005D26FF" w:rsidR="002F614C" w:rsidP="548E09EC" w:rsidRDefault="002F614C" w14:paraId="7B375600" w14:textId="77777777">
            <w:pPr>
              <w:ind w:hanging="20"/>
              <w:jc w:val="center"/>
              <w:rPr>
                <w:rFonts w:eastAsia="Times New Roman"/>
                <w:b/>
                <w:bCs/>
                <w:color w:val="2F5496" w:themeColor="accent1" w:themeShade="BF"/>
                <w:sz w:val="22"/>
                <w:szCs w:val="22"/>
              </w:rPr>
            </w:pPr>
            <w:r w:rsidRPr="3C32102B">
              <w:rPr>
                <w:rFonts w:eastAsia="Times New Roman"/>
                <w:b/>
                <w:bCs/>
                <w:color w:val="2F5496" w:themeColor="accent1" w:themeShade="BF"/>
                <w:sz w:val="22"/>
                <w:szCs w:val="22"/>
              </w:rPr>
              <w:t>Īstenošanas laiks</w:t>
            </w:r>
          </w:p>
        </w:tc>
        <w:tc>
          <w:tcPr>
            <w:tcW w:w="1638" w:type="dxa"/>
            <w:shd w:val="clear" w:color="auto" w:fill="E7E6E6" w:themeFill="background2"/>
            <w:vAlign w:val="bottom"/>
            <w:hideMark/>
          </w:tcPr>
          <w:p w:rsidRPr="005D26FF" w:rsidR="002F614C" w:rsidP="548E09EC" w:rsidRDefault="002F614C" w14:paraId="14EB3E21" w14:textId="77777777">
            <w:pPr>
              <w:ind w:firstLine="7"/>
              <w:jc w:val="center"/>
              <w:rPr>
                <w:rFonts w:eastAsia="Times New Roman"/>
                <w:b/>
                <w:bCs/>
                <w:color w:val="2F5496" w:themeColor="accent1" w:themeShade="BF"/>
                <w:sz w:val="22"/>
                <w:szCs w:val="22"/>
              </w:rPr>
            </w:pPr>
            <w:r w:rsidRPr="3C32102B">
              <w:rPr>
                <w:rFonts w:eastAsia="Times New Roman"/>
                <w:b/>
                <w:bCs/>
                <w:color w:val="2F5496" w:themeColor="accent1" w:themeShade="BF"/>
                <w:sz w:val="22"/>
                <w:szCs w:val="22"/>
              </w:rPr>
              <w:t xml:space="preserve">Indikatīvā kopējā summa, EUR </w:t>
            </w:r>
          </w:p>
        </w:tc>
      </w:tr>
      <w:tr w:rsidRPr="005D26FF" w:rsidR="002F614C" w:rsidTr="3C32102B" w14:paraId="1E588AE0" w14:textId="77777777">
        <w:trPr>
          <w:trHeight w:val="295"/>
        </w:trPr>
        <w:tc>
          <w:tcPr>
            <w:tcW w:w="1818" w:type="dxa"/>
            <w:shd w:val="clear" w:color="auto" w:fill="auto"/>
            <w:noWrap/>
            <w:vAlign w:val="center"/>
            <w:hideMark/>
          </w:tcPr>
          <w:p w:rsidRPr="005D26FF" w:rsidR="002F614C" w:rsidP="548E09EC" w:rsidRDefault="002F614C" w14:paraId="6E001D8D"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Izglītība</w:t>
            </w:r>
          </w:p>
        </w:tc>
        <w:tc>
          <w:tcPr>
            <w:tcW w:w="3989" w:type="dxa"/>
            <w:shd w:val="clear" w:color="auto" w:fill="auto"/>
            <w:vAlign w:val="bottom"/>
            <w:hideMark/>
          </w:tcPr>
          <w:p w:rsidRPr="005D26FF" w:rsidR="002F614C" w:rsidP="548E09EC" w:rsidRDefault="002F614C" w14:paraId="157A9632"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Jaunas pašvaldības pirmskolas izglītības iestādes būvniecība</w:t>
            </w:r>
          </w:p>
        </w:tc>
        <w:tc>
          <w:tcPr>
            <w:tcW w:w="1481" w:type="dxa"/>
            <w:shd w:val="clear" w:color="auto" w:fill="auto"/>
            <w:noWrap/>
            <w:vAlign w:val="center"/>
            <w:hideMark/>
          </w:tcPr>
          <w:p w:rsidRPr="005D26FF" w:rsidR="002F614C" w:rsidP="548E09EC" w:rsidRDefault="002F614C" w14:paraId="1AE0CC44"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2020. – 2022.</w:t>
            </w:r>
          </w:p>
        </w:tc>
        <w:tc>
          <w:tcPr>
            <w:tcW w:w="1638" w:type="dxa"/>
            <w:shd w:val="clear" w:color="auto" w:fill="auto"/>
            <w:noWrap/>
            <w:vAlign w:val="center"/>
            <w:hideMark/>
          </w:tcPr>
          <w:p w:rsidRPr="005D26FF" w:rsidR="002F614C" w:rsidP="548E09EC" w:rsidRDefault="002F614C" w14:paraId="3D0906D9"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7 634 669</w:t>
            </w:r>
          </w:p>
        </w:tc>
      </w:tr>
      <w:tr w:rsidRPr="005D26FF" w:rsidR="002F614C" w:rsidTr="3C32102B" w14:paraId="7BF6517C" w14:textId="77777777">
        <w:trPr>
          <w:trHeight w:val="284"/>
        </w:trPr>
        <w:tc>
          <w:tcPr>
            <w:tcW w:w="1818" w:type="dxa"/>
            <w:vMerge w:val="restart"/>
            <w:shd w:val="clear" w:color="auto" w:fill="auto"/>
            <w:noWrap/>
            <w:vAlign w:val="center"/>
            <w:hideMark/>
          </w:tcPr>
          <w:p w:rsidRPr="005D26FF" w:rsidR="002F614C" w:rsidP="548E09EC" w:rsidRDefault="002F614C" w14:paraId="45D47743"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Kultūra</w:t>
            </w:r>
          </w:p>
        </w:tc>
        <w:tc>
          <w:tcPr>
            <w:tcW w:w="3989" w:type="dxa"/>
            <w:shd w:val="clear" w:color="auto" w:fill="auto"/>
            <w:noWrap/>
            <w:vAlign w:val="bottom"/>
            <w:hideMark/>
          </w:tcPr>
          <w:p w:rsidRPr="005D26FF" w:rsidR="002F614C" w:rsidP="548E09EC" w:rsidRDefault="002F614C" w14:paraId="02F00E8D"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KN ‘”Enerģētiķis” pārbūve</w:t>
            </w:r>
          </w:p>
        </w:tc>
        <w:tc>
          <w:tcPr>
            <w:tcW w:w="1481" w:type="dxa"/>
            <w:shd w:val="clear" w:color="auto" w:fill="auto"/>
            <w:noWrap/>
            <w:vAlign w:val="center"/>
            <w:hideMark/>
          </w:tcPr>
          <w:p w:rsidRPr="005D26FF" w:rsidR="002F614C" w:rsidP="548E09EC" w:rsidRDefault="002F614C" w14:paraId="4E6AD618"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2023.</w:t>
            </w:r>
          </w:p>
        </w:tc>
        <w:tc>
          <w:tcPr>
            <w:tcW w:w="1638" w:type="dxa"/>
            <w:shd w:val="clear" w:color="auto" w:fill="auto"/>
            <w:noWrap/>
            <w:vAlign w:val="center"/>
            <w:hideMark/>
          </w:tcPr>
          <w:p w:rsidRPr="005D26FF" w:rsidR="002F614C" w:rsidP="548E09EC" w:rsidRDefault="002F614C" w14:paraId="73A42A43"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4 000 000</w:t>
            </w:r>
          </w:p>
        </w:tc>
      </w:tr>
      <w:tr w:rsidRPr="005D26FF" w:rsidR="002F614C" w:rsidTr="3C32102B" w14:paraId="065B4D17" w14:textId="77777777">
        <w:trPr>
          <w:trHeight w:val="284"/>
        </w:trPr>
        <w:tc>
          <w:tcPr>
            <w:tcW w:w="1818" w:type="dxa"/>
            <w:vMerge/>
            <w:vAlign w:val="center"/>
            <w:hideMark/>
          </w:tcPr>
          <w:p w:rsidRPr="005D26FF" w:rsidR="002F614C" w:rsidP="00BA1254" w:rsidRDefault="002F614C" w14:paraId="33A0F9B5" w14:textId="77777777">
            <w:pPr>
              <w:jc w:val="center"/>
              <w:rPr>
                <w:rFonts w:eastAsia="Times New Roman"/>
                <w:color w:val="000000" w:themeColor="text1"/>
                <w:sz w:val="22"/>
                <w:szCs w:val="22"/>
                <w:lang w:eastAsia="en-GB"/>
              </w:rPr>
            </w:pPr>
          </w:p>
        </w:tc>
        <w:tc>
          <w:tcPr>
            <w:tcW w:w="3989" w:type="dxa"/>
            <w:shd w:val="clear" w:color="auto" w:fill="auto"/>
            <w:noWrap/>
            <w:vAlign w:val="bottom"/>
            <w:hideMark/>
          </w:tcPr>
          <w:p w:rsidRPr="005D26FF" w:rsidR="002F614C" w:rsidP="548E09EC" w:rsidRDefault="002F614C" w14:paraId="419871BD"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Daugavas muzeja infrastruktūras uzlabošana.</w:t>
            </w:r>
          </w:p>
        </w:tc>
        <w:tc>
          <w:tcPr>
            <w:tcW w:w="1481" w:type="dxa"/>
            <w:shd w:val="clear" w:color="auto" w:fill="auto"/>
            <w:noWrap/>
            <w:vAlign w:val="center"/>
            <w:hideMark/>
          </w:tcPr>
          <w:p w:rsidRPr="005D26FF" w:rsidR="002F614C" w:rsidP="548E09EC" w:rsidRDefault="002F614C" w14:paraId="10504976"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2025.</w:t>
            </w:r>
          </w:p>
        </w:tc>
        <w:tc>
          <w:tcPr>
            <w:tcW w:w="1638" w:type="dxa"/>
            <w:shd w:val="clear" w:color="auto" w:fill="auto"/>
            <w:noWrap/>
            <w:vAlign w:val="center"/>
            <w:hideMark/>
          </w:tcPr>
          <w:p w:rsidRPr="005D26FF" w:rsidR="002F614C" w:rsidP="548E09EC" w:rsidRDefault="002F614C" w14:paraId="731EF99F"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3 000 000</w:t>
            </w:r>
          </w:p>
        </w:tc>
      </w:tr>
      <w:tr w:rsidRPr="005D26FF" w:rsidR="002F614C" w:rsidTr="3C32102B" w14:paraId="101CC80D" w14:textId="77777777">
        <w:trPr>
          <w:trHeight w:val="502"/>
        </w:trPr>
        <w:tc>
          <w:tcPr>
            <w:tcW w:w="1818" w:type="dxa"/>
            <w:vMerge w:val="restart"/>
            <w:shd w:val="clear" w:color="auto" w:fill="auto"/>
            <w:noWrap/>
            <w:vAlign w:val="center"/>
            <w:hideMark/>
          </w:tcPr>
          <w:p w:rsidRPr="005D26FF" w:rsidR="002F614C" w:rsidP="548E09EC" w:rsidRDefault="002F614C" w14:paraId="77A91670"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Sports</w:t>
            </w:r>
          </w:p>
        </w:tc>
        <w:tc>
          <w:tcPr>
            <w:tcW w:w="3989" w:type="dxa"/>
            <w:shd w:val="clear" w:color="auto" w:fill="auto"/>
            <w:vAlign w:val="bottom"/>
            <w:hideMark/>
          </w:tcPr>
          <w:p w:rsidRPr="005D26FF" w:rsidR="002F614C" w:rsidP="548E09EC" w:rsidRDefault="002F614C" w14:paraId="2CCEB189"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Segta ledus laukuma būvniecība ar iespēju izmantot arī vasaras periodā</w:t>
            </w:r>
          </w:p>
        </w:tc>
        <w:tc>
          <w:tcPr>
            <w:tcW w:w="1481" w:type="dxa"/>
            <w:shd w:val="clear" w:color="auto" w:fill="auto"/>
            <w:noWrap/>
            <w:vAlign w:val="center"/>
            <w:hideMark/>
          </w:tcPr>
          <w:p w:rsidRPr="005D26FF" w:rsidR="002F614C" w:rsidP="548E09EC" w:rsidRDefault="002F614C" w14:paraId="107DAF83"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2023.</w:t>
            </w:r>
          </w:p>
        </w:tc>
        <w:tc>
          <w:tcPr>
            <w:tcW w:w="1638" w:type="dxa"/>
            <w:shd w:val="clear" w:color="auto" w:fill="auto"/>
            <w:noWrap/>
            <w:vAlign w:val="center"/>
            <w:hideMark/>
          </w:tcPr>
          <w:p w:rsidRPr="005D26FF" w:rsidR="002F614C" w:rsidP="548E09EC" w:rsidRDefault="002F614C" w14:paraId="40C2E6CB"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1 000 000</w:t>
            </w:r>
          </w:p>
        </w:tc>
      </w:tr>
      <w:tr w:rsidRPr="005D26FF" w:rsidR="002F614C" w:rsidTr="3C32102B" w14:paraId="4BDDBF48" w14:textId="77777777">
        <w:trPr>
          <w:trHeight w:val="273"/>
        </w:trPr>
        <w:tc>
          <w:tcPr>
            <w:tcW w:w="1818" w:type="dxa"/>
            <w:vMerge/>
            <w:vAlign w:val="center"/>
            <w:hideMark/>
          </w:tcPr>
          <w:p w:rsidRPr="005D26FF" w:rsidR="002F614C" w:rsidP="00BA1254" w:rsidRDefault="002F614C" w14:paraId="3B334715" w14:textId="77777777">
            <w:pPr>
              <w:jc w:val="center"/>
              <w:rPr>
                <w:rFonts w:eastAsia="Times New Roman"/>
                <w:color w:val="000000" w:themeColor="text1"/>
                <w:sz w:val="22"/>
                <w:szCs w:val="22"/>
                <w:lang w:eastAsia="en-GB"/>
              </w:rPr>
            </w:pPr>
          </w:p>
        </w:tc>
        <w:tc>
          <w:tcPr>
            <w:tcW w:w="3989" w:type="dxa"/>
            <w:shd w:val="clear" w:color="auto" w:fill="auto"/>
            <w:vAlign w:val="bottom"/>
            <w:hideMark/>
          </w:tcPr>
          <w:p w:rsidRPr="005D26FF" w:rsidR="002F614C" w:rsidP="548E09EC" w:rsidRDefault="002F614C" w14:paraId="393AB87C"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Futbola laukuma uzlabošana līdz FIFA standartiem</w:t>
            </w:r>
          </w:p>
        </w:tc>
        <w:tc>
          <w:tcPr>
            <w:tcW w:w="1481" w:type="dxa"/>
            <w:shd w:val="clear" w:color="auto" w:fill="auto"/>
            <w:noWrap/>
            <w:vAlign w:val="center"/>
            <w:hideMark/>
          </w:tcPr>
          <w:p w:rsidRPr="005D26FF" w:rsidR="002F614C" w:rsidP="548E09EC" w:rsidRDefault="002F614C" w14:paraId="1CC44E4E"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2020. – 2021.</w:t>
            </w:r>
          </w:p>
        </w:tc>
        <w:tc>
          <w:tcPr>
            <w:tcW w:w="1638" w:type="dxa"/>
            <w:shd w:val="clear" w:color="auto" w:fill="auto"/>
            <w:noWrap/>
            <w:vAlign w:val="center"/>
            <w:hideMark/>
          </w:tcPr>
          <w:p w:rsidRPr="005D26FF" w:rsidR="002F614C" w:rsidP="548E09EC" w:rsidRDefault="002F614C" w14:paraId="31FCD756"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1 388 109 </w:t>
            </w:r>
          </w:p>
        </w:tc>
      </w:tr>
      <w:tr w:rsidRPr="005D26FF" w:rsidR="002F614C" w:rsidTr="3C32102B" w14:paraId="1B79EA6B" w14:textId="77777777">
        <w:trPr>
          <w:trHeight w:val="416"/>
        </w:trPr>
        <w:tc>
          <w:tcPr>
            <w:tcW w:w="1818" w:type="dxa"/>
            <w:vMerge w:val="restart"/>
            <w:shd w:val="clear" w:color="auto" w:fill="auto"/>
            <w:vAlign w:val="center"/>
            <w:hideMark/>
          </w:tcPr>
          <w:p w:rsidRPr="005D26FF" w:rsidR="002F614C" w:rsidP="548E09EC" w:rsidRDefault="002F614C" w14:paraId="14FFFA1C"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Novada ceļi</w:t>
            </w:r>
          </w:p>
        </w:tc>
        <w:tc>
          <w:tcPr>
            <w:tcW w:w="3989" w:type="dxa"/>
            <w:shd w:val="clear" w:color="auto" w:fill="auto"/>
            <w:vAlign w:val="bottom"/>
            <w:hideMark/>
          </w:tcPr>
          <w:p w:rsidRPr="005D26FF" w:rsidR="002F614C" w:rsidP="548E09EC" w:rsidRDefault="002F614C" w14:paraId="3B2ACC8E"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Jaunu ielu un ceļu plānošana un izbūve (ietver 9 projektus)</w:t>
            </w:r>
          </w:p>
        </w:tc>
        <w:tc>
          <w:tcPr>
            <w:tcW w:w="1481" w:type="dxa"/>
            <w:shd w:val="clear" w:color="auto" w:fill="auto"/>
            <w:noWrap/>
            <w:vAlign w:val="center"/>
            <w:hideMark/>
          </w:tcPr>
          <w:p w:rsidRPr="005D26FF" w:rsidR="002F614C" w:rsidP="548E09EC" w:rsidRDefault="002F614C" w14:paraId="73F628E4"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2020. – 2025.</w:t>
            </w:r>
          </w:p>
        </w:tc>
        <w:tc>
          <w:tcPr>
            <w:tcW w:w="1638" w:type="dxa"/>
            <w:shd w:val="clear" w:color="auto" w:fill="auto"/>
            <w:noWrap/>
            <w:vAlign w:val="center"/>
            <w:hideMark/>
          </w:tcPr>
          <w:p w:rsidRPr="005D26FF" w:rsidR="002F614C" w:rsidP="548E09EC" w:rsidRDefault="002F614C" w14:paraId="458BB3B4"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5 736 913</w:t>
            </w:r>
          </w:p>
        </w:tc>
      </w:tr>
      <w:tr w:rsidRPr="005D26FF" w:rsidR="002F614C" w:rsidTr="3C32102B" w14:paraId="2ED0C57E" w14:textId="77777777">
        <w:trPr>
          <w:trHeight w:val="408"/>
        </w:trPr>
        <w:tc>
          <w:tcPr>
            <w:tcW w:w="1818" w:type="dxa"/>
            <w:vMerge/>
            <w:vAlign w:val="center"/>
            <w:hideMark/>
          </w:tcPr>
          <w:p w:rsidRPr="005D26FF" w:rsidR="002F614C" w:rsidP="00BA1254" w:rsidRDefault="002F614C" w14:paraId="2F22BF2C" w14:textId="77777777">
            <w:pPr>
              <w:jc w:val="center"/>
              <w:rPr>
                <w:rFonts w:eastAsia="Times New Roman"/>
                <w:color w:val="000000" w:themeColor="text1"/>
                <w:sz w:val="22"/>
                <w:szCs w:val="22"/>
                <w:lang w:eastAsia="en-GB"/>
              </w:rPr>
            </w:pPr>
          </w:p>
        </w:tc>
        <w:tc>
          <w:tcPr>
            <w:tcW w:w="3989" w:type="dxa"/>
            <w:shd w:val="clear" w:color="auto" w:fill="auto"/>
            <w:vAlign w:val="bottom"/>
            <w:hideMark/>
          </w:tcPr>
          <w:p w:rsidRPr="005D26FF" w:rsidR="002F614C" w:rsidP="548E09EC" w:rsidRDefault="002F614C" w14:paraId="630CCC94"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Asfaltbetona seguma izbūve pašvaldības ielās (ietver 4 projektus) </w:t>
            </w:r>
          </w:p>
        </w:tc>
        <w:tc>
          <w:tcPr>
            <w:tcW w:w="1481" w:type="dxa"/>
            <w:shd w:val="clear" w:color="auto" w:fill="auto"/>
            <w:noWrap/>
            <w:vAlign w:val="center"/>
            <w:hideMark/>
          </w:tcPr>
          <w:p w:rsidRPr="005D26FF" w:rsidR="002F614C" w:rsidP="548E09EC" w:rsidRDefault="002F614C" w14:paraId="7D11428C"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2019.- 2021.</w:t>
            </w:r>
          </w:p>
        </w:tc>
        <w:tc>
          <w:tcPr>
            <w:tcW w:w="1638" w:type="dxa"/>
            <w:shd w:val="clear" w:color="auto" w:fill="auto"/>
            <w:noWrap/>
            <w:vAlign w:val="center"/>
            <w:hideMark/>
          </w:tcPr>
          <w:p w:rsidRPr="005D26FF" w:rsidR="002F614C" w:rsidP="548E09EC" w:rsidRDefault="002F614C" w14:paraId="1A32ED92"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1 092 141</w:t>
            </w:r>
          </w:p>
        </w:tc>
      </w:tr>
      <w:tr w:rsidRPr="005D26FF" w:rsidR="002F614C" w:rsidTr="3C32102B" w14:paraId="67852A44" w14:textId="77777777">
        <w:trPr>
          <w:trHeight w:val="261"/>
        </w:trPr>
        <w:tc>
          <w:tcPr>
            <w:tcW w:w="1818" w:type="dxa"/>
            <w:vMerge/>
            <w:vAlign w:val="center"/>
            <w:hideMark/>
          </w:tcPr>
          <w:p w:rsidRPr="005D26FF" w:rsidR="002F614C" w:rsidP="00BA1254" w:rsidRDefault="002F614C" w14:paraId="1A35493E" w14:textId="77777777">
            <w:pPr>
              <w:jc w:val="center"/>
              <w:rPr>
                <w:rFonts w:eastAsia="Times New Roman"/>
                <w:color w:val="000000" w:themeColor="text1"/>
                <w:sz w:val="22"/>
                <w:szCs w:val="22"/>
                <w:lang w:eastAsia="en-GB"/>
              </w:rPr>
            </w:pPr>
          </w:p>
        </w:tc>
        <w:tc>
          <w:tcPr>
            <w:tcW w:w="3989" w:type="dxa"/>
            <w:shd w:val="clear" w:color="auto" w:fill="auto"/>
            <w:vAlign w:val="bottom"/>
            <w:hideMark/>
          </w:tcPr>
          <w:p w:rsidRPr="005D26FF" w:rsidR="002F614C" w:rsidP="548E09EC" w:rsidRDefault="002F614C" w14:paraId="09479A88"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Melnā seguma izbūve pašvaldības ielās (ietver 5 projektus)</w:t>
            </w:r>
          </w:p>
        </w:tc>
        <w:tc>
          <w:tcPr>
            <w:tcW w:w="1481" w:type="dxa"/>
            <w:shd w:val="clear" w:color="auto" w:fill="auto"/>
            <w:noWrap/>
            <w:vAlign w:val="center"/>
            <w:hideMark/>
          </w:tcPr>
          <w:p w:rsidRPr="005D26FF" w:rsidR="002F614C" w:rsidP="548E09EC" w:rsidRDefault="002F614C" w14:paraId="1B000011"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2020. – 2025.</w:t>
            </w:r>
          </w:p>
        </w:tc>
        <w:tc>
          <w:tcPr>
            <w:tcW w:w="1638" w:type="dxa"/>
            <w:shd w:val="clear" w:color="auto" w:fill="auto"/>
            <w:noWrap/>
            <w:vAlign w:val="center"/>
            <w:hideMark/>
          </w:tcPr>
          <w:p w:rsidRPr="005D26FF" w:rsidR="002F614C" w:rsidP="548E09EC" w:rsidRDefault="002F614C" w14:paraId="6A0F498A"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1 693 584</w:t>
            </w:r>
          </w:p>
        </w:tc>
      </w:tr>
      <w:tr w:rsidRPr="005D26FF" w:rsidR="002F614C" w:rsidTr="3C32102B" w14:paraId="077E03F2" w14:textId="77777777">
        <w:trPr>
          <w:trHeight w:val="405"/>
        </w:trPr>
        <w:tc>
          <w:tcPr>
            <w:tcW w:w="1818" w:type="dxa"/>
            <w:vMerge/>
            <w:vAlign w:val="center"/>
            <w:hideMark/>
          </w:tcPr>
          <w:p w:rsidRPr="005D26FF" w:rsidR="002F614C" w:rsidP="00BA1254" w:rsidRDefault="002F614C" w14:paraId="7AB36B8F" w14:textId="77777777">
            <w:pPr>
              <w:jc w:val="center"/>
              <w:rPr>
                <w:rFonts w:eastAsia="Times New Roman"/>
                <w:color w:val="000000" w:themeColor="text1"/>
                <w:sz w:val="22"/>
                <w:szCs w:val="22"/>
                <w:lang w:eastAsia="en-GB"/>
              </w:rPr>
            </w:pPr>
          </w:p>
        </w:tc>
        <w:tc>
          <w:tcPr>
            <w:tcW w:w="3989" w:type="dxa"/>
            <w:shd w:val="clear" w:color="auto" w:fill="auto"/>
            <w:vAlign w:val="bottom"/>
            <w:hideMark/>
          </w:tcPr>
          <w:p w:rsidRPr="005D26FF" w:rsidR="002F614C" w:rsidP="548E09EC" w:rsidRDefault="002F614C" w14:paraId="50324CA0"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Esošo ielu un ceļu pārbūve (t.sk. gājēju ietves un veloceliņu izbūve vietās, kur tas ir iespējams) (ietver 10 projektus) </w:t>
            </w:r>
          </w:p>
        </w:tc>
        <w:tc>
          <w:tcPr>
            <w:tcW w:w="1481" w:type="dxa"/>
            <w:shd w:val="clear" w:color="auto" w:fill="auto"/>
            <w:noWrap/>
            <w:vAlign w:val="center"/>
            <w:hideMark/>
          </w:tcPr>
          <w:p w:rsidRPr="005D26FF" w:rsidR="002F614C" w:rsidP="548E09EC" w:rsidRDefault="002F614C" w14:paraId="34B283BF"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2019. – 2025.</w:t>
            </w:r>
          </w:p>
        </w:tc>
        <w:tc>
          <w:tcPr>
            <w:tcW w:w="1638" w:type="dxa"/>
            <w:shd w:val="clear" w:color="auto" w:fill="auto"/>
            <w:noWrap/>
            <w:vAlign w:val="center"/>
            <w:hideMark/>
          </w:tcPr>
          <w:p w:rsidRPr="005D26FF" w:rsidR="002F614C" w:rsidP="548E09EC" w:rsidRDefault="002F614C" w14:paraId="3F750643"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8 021 631</w:t>
            </w:r>
          </w:p>
        </w:tc>
      </w:tr>
      <w:tr w:rsidRPr="005D26FF" w:rsidR="002F614C" w:rsidTr="3C32102B" w14:paraId="2FCAE95E" w14:textId="77777777">
        <w:trPr>
          <w:trHeight w:val="540"/>
        </w:trPr>
        <w:tc>
          <w:tcPr>
            <w:tcW w:w="1818" w:type="dxa"/>
            <w:vMerge w:val="restart"/>
            <w:shd w:val="clear" w:color="auto" w:fill="auto"/>
            <w:noWrap/>
            <w:vAlign w:val="center"/>
            <w:hideMark/>
          </w:tcPr>
          <w:p w:rsidRPr="005D26FF" w:rsidR="002F614C" w:rsidP="548E09EC" w:rsidRDefault="002F614C" w14:paraId="086A18F5"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Nekustamais īpašums</w:t>
            </w:r>
          </w:p>
        </w:tc>
        <w:tc>
          <w:tcPr>
            <w:tcW w:w="3989" w:type="dxa"/>
            <w:shd w:val="clear" w:color="auto" w:fill="auto"/>
            <w:vAlign w:val="bottom"/>
            <w:hideMark/>
          </w:tcPr>
          <w:p w:rsidRPr="005D26FF" w:rsidR="002F614C" w:rsidP="548E09EC" w:rsidRDefault="002F614C" w14:paraId="694C31C3"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Daudzdzīvokļu māju pagalmu labiekārtošanas programmas īstenošana, t.sk. bērnu rotaļu laukumu izbūve</w:t>
            </w:r>
          </w:p>
        </w:tc>
        <w:tc>
          <w:tcPr>
            <w:tcW w:w="1481" w:type="dxa"/>
            <w:shd w:val="clear" w:color="auto" w:fill="auto"/>
            <w:noWrap/>
            <w:vAlign w:val="center"/>
            <w:hideMark/>
          </w:tcPr>
          <w:p w:rsidRPr="005D26FF" w:rsidR="002F614C" w:rsidP="548E09EC" w:rsidRDefault="002F614C" w14:paraId="2B1DFFF9"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Visu periodu</w:t>
            </w:r>
          </w:p>
        </w:tc>
        <w:tc>
          <w:tcPr>
            <w:tcW w:w="1638" w:type="dxa"/>
            <w:shd w:val="clear" w:color="auto" w:fill="auto"/>
            <w:noWrap/>
            <w:vAlign w:val="center"/>
            <w:hideMark/>
          </w:tcPr>
          <w:p w:rsidRPr="005D26FF" w:rsidR="002F614C" w:rsidP="548E09EC" w:rsidRDefault="002F614C" w14:paraId="38F1D025"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1 680 000</w:t>
            </w:r>
          </w:p>
        </w:tc>
      </w:tr>
      <w:tr w:rsidRPr="005D26FF" w:rsidR="002F614C" w:rsidTr="3C32102B" w14:paraId="2FCE5A8A" w14:textId="77777777">
        <w:trPr>
          <w:trHeight w:val="284"/>
        </w:trPr>
        <w:tc>
          <w:tcPr>
            <w:tcW w:w="1818" w:type="dxa"/>
            <w:vMerge/>
            <w:vAlign w:val="center"/>
            <w:hideMark/>
          </w:tcPr>
          <w:p w:rsidRPr="005D26FF" w:rsidR="002F614C" w:rsidP="00BA1254" w:rsidRDefault="002F614C" w14:paraId="16679165" w14:textId="77777777">
            <w:pPr>
              <w:jc w:val="center"/>
              <w:rPr>
                <w:rFonts w:eastAsia="Times New Roman"/>
                <w:color w:val="000000" w:themeColor="text1"/>
                <w:sz w:val="22"/>
                <w:szCs w:val="22"/>
                <w:lang w:eastAsia="en-GB"/>
              </w:rPr>
            </w:pPr>
          </w:p>
        </w:tc>
        <w:tc>
          <w:tcPr>
            <w:tcW w:w="3989" w:type="dxa"/>
            <w:shd w:val="clear" w:color="auto" w:fill="auto"/>
            <w:vAlign w:val="bottom"/>
            <w:hideMark/>
          </w:tcPr>
          <w:p w:rsidRPr="005D26FF" w:rsidR="002F614C" w:rsidP="548E09EC" w:rsidRDefault="002F614C" w14:paraId="1E4185CB"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Pilsētas centrālā laukuma būvprojekta izstrāde un realizācija</w:t>
            </w:r>
          </w:p>
        </w:tc>
        <w:tc>
          <w:tcPr>
            <w:tcW w:w="1481" w:type="dxa"/>
            <w:shd w:val="clear" w:color="auto" w:fill="auto"/>
            <w:noWrap/>
            <w:vAlign w:val="center"/>
            <w:hideMark/>
          </w:tcPr>
          <w:p w:rsidRPr="005D26FF" w:rsidR="002F614C" w:rsidP="548E09EC" w:rsidRDefault="002F614C" w14:paraId="52B675C4"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2022.</w:t>
            </w:r>
          </w:p>
        </w:tc>
        <w:tc>
          <w:tcPr>
            <w:tcW w:w="1638" w:type="dxa"/>
            <w:shd w:val="clear" w:color="auto" w:fill="auto"/>
            <w:noWrap/>
            <w:vAlign w:val="center"/>
            <w:hideMark/>
          </w:tcPr>
          <w:p w:rsidRPr="005D26FF" w:rsidR="002F614C" w:rsidP="548E09EC" w:rsidRDefault="002F614C" w14:paraId="3CD0C2CF"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2 600 000</w:t>
            </w:r>
          </w:p>
        </w:tc>
      </w:tr>
      <w:tr w:rsidRPr="005D26FF" w:rsidR="002F614C" w:rsidTr="3C32102B" w14:paraId="5F90F564" w14:textId="77777777">
        <w:trPr>
          <w:trHeight w:val="538"/>
        </w:trPr>
        <w:tc>
          <w:tcPr>
            <w:tcW w:w="1818" w:type="dxa"/>
            <w:vMerge/>
            <w:vAlign w:val="center"/>
            <w:hideMark/>
          </w:tcPr>
          <w:p w:rsidRPr="005D26FF" w:rsidR="002F614C" w:rsidP="00BA1254" w:rsidRDefault="002F614C" w14:paraId="1A7423B9" w14:textId="77777777">
            <w:pPr>
              <w:jc w:val="center"/>
              <w:rPr>
                <w:rFonts w:eastAsia="Times New Roman"/>
                <w:color w:val="000000" w:themeColor="text1"/>
                <w:sz w:val="22"/>
                <w:szCs w:val="22"/>
                <w:lang w:eastAsia="en-GB"/>
              </w:rPr>
            </w:pPr>
          </w:p>
        </w:tc>
        <w:tc>
          <w:tcPr>
            <w:tcW w:w="3989" w:type="dxa"/>
            <w:shd w:val="clear" w:color="auto" w:fill="auto"/>
            <w:vAlign w:val="bottom"/>
            <w:hideMark/>
          </w:tcPr>
          <w:p w:rsidRPr="005D26FF" w:rsidR="002F614C" w:rsidP="548E09EC" w:rsidRDefault="002F614C" w14:paraId="748B1D89"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Salaspils novada domes ēkas pārbūve un energoefektivitātes paaugstināšana</w:t>
            </w:r>
          </w:p>
        </w:tc>
        <w:tc>
          <w:tcPr>
            <w:tcW w:w="1481" w:type="dxa"/>
            <w:shd w:val="clear" w:color="auto" w:fill="auto"/>
            <w:noWrap/>
            <w:vAlign w:val="center"/>
            <w:hideMark/>
          </w:tcPr>
          <w:p w:rsidRPr="005D26FF" w:rsidR="002F614C" w:rsidP="548E09EC" w:rsidRDefault="002F614C" w14:paraId="17F90CDB"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2025.</w:t>
            </w:r>
          </w:p>
        </w:tc>
        <w:tc>
          <w:tcPr>
            <w:tcW w:w="1638" w:type="dxa"/>
            <w:shd w:val="clear" w:color="auto" w:fill="auto"/>
            <w:noWrap/>
            <w:vAlign w:val="center"/>
            <w:hideMark/>
          </w:tcPr>
          <w:p w:rsidRPr="005D26FF" w:rsidR="002F614C" w:rsidP="548E09EC" w:rsidRDefault="002F614C" w14:paraId="486ED93E"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1 200 000</w:t>
            </w:r>
          </w:p>
        </w:tc>
      </w:tr>
      <w:tr w:rsidRPr="005D26FF" w:rsidR="002F614C" w:rsidTr="3C32102B" w14:paraId="6AC021EE" w14:textId="77777777">
        <w:trPr>
          <w:trHeight w:val="568"/>
        </w:trPr>
        <w:tc>
          <w:tcPr>
            <w:tcW w:w="1818" w:type="dxa"/>
            <w:vMerge/>
            <w:vAlign w:val="center"/>
            <w:hideMark/>
          </w:tcPr>
          <w:p w:rsidRPr="005D26FF" w:rsidR="002F614C" w:rsidP="00BA1254" w:rsidRDefault="002F614C" w14:paraId="5722DD4F" w14:textId="77777777">
            <w:pPr>
              <w:jc w:val="center"/>
              <w:rPr>
                <w:rFonts w:eastAsia="Times New Roman"/>
                <w:color w:val="000000" w:themeColor="text1"/>
                <w:sz w:val="22"/>
                <w:szCs w:val="22"/>
                <w:lang w:eastAsia="en-GB"/>
              </w:rPr>
            </w:pPr>
          </w:p>
        </w:tc>
        <w:tc>
          <w:tcPr>
            <w:tcW w:w="3989" w:type="dxa"/>
            <w:shd w:val="clear" w:color="auto" w:fill="auto"/>
            <w:vAlign w:val="bottom"/>
            <w:hideMark/>
          </w:tcPr>
          <w:p w:rsidRPr="005D26FF" w:rsidR="002F614C" w:rsidP="548E09EC" w:rsidRDefault="002F614C" w14:paraId="6F9113B0"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Publiska atpūtas, sporta un rekreācijas parka “</w:t>
            </w:r>
            <w:proofErr w:type="spellStart"/>
            <w:r w:rsidRPr="3C32102B">
              <w:rPr>
                <w:rFonts w:eastAsia="Times New Roman"/>
                <w:color w:val="000000" w:themeColor="text1"/>
                <w:sz w:val="22"/>
                <w:szCs w:val="22"/>
                <w:lang w:eastAsia="en-GB"/>
              </w:rPr>
              <w:t>Saulesdārzs</w:t>
            </w:r>
            <w:proofErr w:type="spellEnd"/>
            <w:r w:rsidRPr="3C32102B">
              <w:rPr>
                <w:rFonts w:eastAsia="Times New Roman"/>
                <w:color w:val="000000" w:themeColor="text1"/>
                <w:sz w:val="22"/>
                <w:szCs w:val="22"/>
                <w:lang w:eastAsia="en-GB"/>
              </w:rPr>
              <w:t>” izbūve Saulkalnē</w:t>
            </w:r>
          </w:p>
        </w:tc>
        <w:tc>
          <w:tcPr>
            <w:tcW w:w="1481" w:type="dxa"/>
            <w:shd w:val="clear" w:color="auto" w:fill="auto"/>
            <w:noWrap/>
            <w:vAlign w:val="center"/>
            <w:hideMark/>
          </w:tcPr>
          <w:p w:rsidRPr="005D26FF" w:rsidR="002F614C" w:rsidP="548E09EC" w:rsidRDefault="002F614C" w14:paraId="2BAD27AC"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2019.</w:t>
            </w:r>
          </w:p>
        </w:tc>
        <w:tc>
          <w:tcPr>
            <w:tcW w:w="1638" w:type="dxa"/>
            <w:shd w:val="clear" w:color="auto" w:fill="auto"/>
            <w:noWrap/>
            <w:vAlign w:val="center"/>
            <w:hideMark/>
          </w:tcPr>
          <w:p w:rsidRPr="005D26FF" w:rsidR="002F614C" w:rsidP="548E09EC" w:rsidRDefault="002F614C" w14:paraId="2CD7B825"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830 000</w:t>
            </w:r>
          </w:p>
        </w:tc>
      </w:tr>
      <w:tr w:rsidRPr="005D26FF" w:rsidR="002F614C" w:rsidTr="3C32102B" w14:paraId="137B0BAF" w14:textId="77777777">
        <w:trPr>
          <w:trHeight w:val="387"/>
        </w:trPr>
        <w:tc>
          <w:tcPr>
            <w:tcW w:w="1818" w:type="dxa"/>
            <w:vMerge w:val="restart"/>
            <w:shd w:val="clear" w:color="auto" w:fill="auto"/>
            <w:vAlign w:val="center"/>
            <w:hideMark/>
          </w:tcPr>
          <w:p w:rsidRPr="005D26FF" w:rsidR="002F614C" w:rsidP="548E09EC" w:rsidRDefault="002F614C" w14:paraId="67E29408"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Inženiertehniskās infrastruktūras</w:t>
            </w:r>
          </w:p>
        </w:tc>
        <w:tc>
          <w:tcPr>
            <w:tcW w:w="3989" w:type="dxa"/>
            <w:shd w:val="clear" w:color="auto" w:fill="auto"/>
            <w:vAlign w:val="bottom"/>
            <w:hideMark/>
          </w:tcPr>
          <w:p w:rsidRPr="005D26FF" w:rsidR="002F614C" w:rsidP="548E09EC" w:rsidRDefault="002F614C" w14:paraId="7A55D84F"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LED apgaismojuma izbūve pašvaldības ielās</w:t>
            </w:r>
          </w:p>
        </w:tc>
        <w:tc>
          <w:tcPr>
            <w:tcW w:w="1481" w:type="dxa"/>
            <w:shd w:val="clear" w:color="auto" w:fill="auto"/>
            <w:noWrap/>
            <w:vAlign w:val="center"/>
            <w:hideMark/>
          </w:tcPr>
          <w:p w:rsidRPr="005D26FF" w:rsidR="002F614C" w:rsidP="548E09EC" w:rsidRDefault="002F614C" w14:paraId="4A5853FF"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Visu periodu</w:t>
            </w:r>
          </w:p>
        </w:tc>
        <w:tc>
          <w:tcPr>
            <w:tcW w:w="1638" w:type="dxa"/>
            <w:shd w:val="clear" w:color="auto" w:fill="auto"/>
            <w:noWrap/>
            <w:vAlign w:val="center"/>
            <w:hideMark/>
          </w:tcPr>
          <w:p w:rsidRPr="005D26FF" w:rsidR="002F614C" w:rsidP="548E09EC" w:rsidRDefault="002F614C" w14:paraId="399B3CDF"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500 000</w:t>
            </w:r>
          </w:p>
        </w:tc>
      </w:tr>
      <w:tr w:rsidRPr="005D26FF" w:rsidR="002F614C" w:rsidTr="3C32102B" w14:paraId="11469E49" w14:textId="77777777">
        <w:trPr>
          <w:trHeight w:val="284"/>
        </w:trPr>
        <w:tc>
          <w:tcPr>
            <w:tcW w:w="1818" w:type="dxa"/>
            <w:vMerge/>
            <w:vAlign w:val="center"/>
            <w:hideMark/>
          </w:tcPr>
          <w:p w:rsidRPr="005D26FF" w:rsidR="002F614C" w:rsidP="00BA1254" w:rsidRDefault="002F614C" w14:paraId="727BF5CA" w14:textId="77777777">
            <w:pPr>
              <w:jc w:val="center"/>
              <w:rPr>
                <w:rFonts w:eastAsia="Times New Roman"/>
                <w:color w:val="000000" w:themeColor="text1"/>
                <w:sz w:val="22"/>
                <w:szCs w:val="22"/>
                <w:lang w:eastAsia="en-GB"/>
              </w:rPr>
            </w:pPr>
          </w:p>
        </w:tc>
        <w:tc>
          <w:tcPr>
            <w:tcW w:w="3989" w:type="dxa"/>
            <w:shd w:val="clear" w:color="auto" w:fill="auto"/>
            <w:vAlign w:val="bottom"/>
            <w:hideMark/>
          </w:tcPr>
          <w:p w:rsidRPr="005D26FF" w:rsidR="002F614C" w:rsidP="548E09EC" w:rsidRDefault="002F614C" w14:paraId="18912F96"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NAI izplūdes kolektora rekonstrukcija</w:t>
            </w:r>
          </w:p>
        </w:tc>
        <w:tc>
          <w:tcPr>
            <w:tcW w:w="1481" w:type="dxa"/>
            <w:shd w:val="clear" w:color="auto" w:fill="auto"/>
            <w:noWrap/>
            <w:vAlign w:val="center"/>
            <w:hideMark/>
          </w:tcPr>
          <w:p w:rsidRPr="005D26FF" w:rsidR="002F614C" w:rsidP="548E09EC" w:rsidRDefault="002F614C" w14:paraId="14DB41DF"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Visu periodu</w:t>
            </w:r>
          </w:p>
        </w:tc>
        <w:tc>
          <w:tcPr>
            <w:tcW w:w="1638" w:type="dxa"/>
            <w:shd w:val="clear" w:color="auto" w:fill="auto"/>
            <w:noWrap/>
            <w:vAlign w:val="center"/>
            <w:hideMark/>
          </w:tcPr>
          <w:p w:rsidRPr="005D26FF" w:rsidR="002F614C" w:rsidP="548E09EC" w:rsidRDefault="002F614C" w14:paraId="3A7ABA37"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860 000</w:t>
            </w:r>
          </w:p>
        </w:tc>
      </w:tr>
      <w:tr w:rsidRPr="005D26FF" w:rsidR="002F614C" w:rsidTr="3C32102B" w14:paraId="71B524D3" w14:textId="77777777">
        <w:trPr>
          <w:trHeight w:val="523"/>
        </w:trPr>
        <w:tc>
          <w:tcPr>
            <w:tcW w:w="1818" w:type="dxa"/>
            <w:vMerge/>
            <w:vAlign w:val="center"/>
            <w:hideMark/>
          </w:tcPr>
          <w:p w:rsidRPr="005D26FF" w:rsidR="002F614C" w:rsidP="00BA1254" w:rsidRDefault="002F614C" w14:paraId="5D3302E0" w14:textId="77777777">
            <w:pPr>
              <w:jc w:val="center"/>
              <w:rPr>
                <w:rFonts w:eastAsia="Times New Roman"/>
                <w:color w:val="000000" w:themeColor="text1"/>
                <w:sz w:val="22"/>
                <w:szCs w:val="22"/>
                <w:lang w:eastAsia="en-GB"/>
              </w:rPr>
            </w:pPr>
          </w:p>
        </w:tc>
        <w:tc>
          <w:tcPr>
            <w:tcW w:w="3989" w:type="dxa"/>
            <w:shd w:val="clear" w:color="auto" w:fill="auto"/>
            <w:vAlign w:val="bottom"/>
            <w:hideMark/>
          </w:tcPr>
          <w:p w:rsidRPr="005D26FF" w:rsidR="002F614C" w:rsidP="548E09EC" w:rsidRDefault="002F614C" w14:paraId="09023999"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Jaunu ūdensapgādes tīklu un kanalizācijas tīklu izbūve, esošo ūdensapgādes un sadzīves kanalizācijas tīklu renovācija</w:t>
            </w:r>
          </w:p>
        </w:tc>
        <w:tc>
          <w:tcPr>
            <w:tcW w:w="1481" w:type="dxa"/>
            <w:shd w:val="clear" w:color="auto" w:fill="auto"/>
            <w:noWrap/>
            <w:vAlign w:val="center"/>
            <w:hideMark/>
          </w:tcPr>
          <w:p w:rsidRPr="005D26FF" w:rsidR="002F614C" w:rsidP="548E09EC" w:rsidRDefault="002F614C" w14:paraId="35685D7A"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Visu periodu</w:t>
            </w:r>
          </w:p>
        </w:tc>
        <w:tc>
          <w:tcPr>
            <w:tcW w:w="1638" w:type="dxa"/>
            <w:shd w:val="clear" w:color="auto" w:fill="auto"/>
            <w:noWrap/>
            <w:vAlign w:val="center"/>
            <w:hideMark/>
          </w:tcPr>
          <w:p w:rsidRPr="005D26FF" w:rsidR="002F614C" w:rsidP="548E09EC" w:rsidRDefault="002F614C" w14:paraId="7FD6E250"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1 592 295</w:t>
            </w:r>
          </w:p>
        </w:tc>
      </w:tr>
      <w:tr w:rsidRPr="005D26FF" w:rsidR="002F614C" w:rsidTr="3C32102B" w14:paraId="66EFCCF7" w14:textId="77777777">
        <w:trPr>
          <w:trHeight w:val="683"/>
        </w:trPr>
        <w:tc>
          <w:tcPr>
            <w:tcW w:w="1818" w:type="dxa"/>
            <w:vMerge/>
            <w:vAlign w:val="center"/>
            <w:hideMark/>
          </w:tcPr>
          <w:p w:rsidRPr="005D26FF" w:rsidR="002F614C" w:rsidP="00BA1254" w:rsidRDefault="002F614C" w14:paraId="4D52A5F7" w14:textId="77777777">
            <w:pPr>
              <w:jc w:val="center"/>
              <w:rPr>
                <w:rFonts w:eastAsia="Times New Roman"/>
                <w:color w:val="000000" w:themeColor="text1"/>
                <w:sz w:val="22"/>
                <w:szCs w:val="22"/>
                <w:lang w:eastAsia="en-GB"/>
              </w:rPr>
            </w:pPr>
          </w:p>
        </w:tc>
        <w:tc>
          <w:tcPr>
            <w:tcW w:w="3989" w:type="dxa"/>
            <w:shd w:val="clear" w:color="auto" w:fill="auto"/>
            <w:vAlign w:val="bottom"/>
            <w:hideMark/>
          </w:tcPr>
          <w:p w:rsidRPr="005D26FF" w:rsidR="002F614C" w:rsidP="548E09EC" w:rsidRDefault="002F614C" w14:paraId="76B5E38C"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Jaunu lietus ūdens kanalizācijas sistēmas, apvienotās lietus ūdens kanalizācijas – drenāžas sistēmas un drenāžas sistēmas izbūve</w:t>
            </w:r>
          </w:p>
        </w:tc>
        <w:tc>
          <w:tcPr>
            <w:tcW w:w="1481" w:type="dxa"/>
            <w:shd w:val="clear" w:color="auto" w:fill="auto"/>
            <w:noWrap/>
            <w:vAlign w:val="center"/>
            <w:hideMark/>
          </w:tcPr>
          <w:p w:rsidRPr="005D26FF" w:rsidR="002F614C" w:rsidP="548E09EC" w:rsidRDefault="002F614C" w14:paraId="3AE76480"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Visu periodu</w:t>
            </w:r>
          </w:p>
        </w:tc>
        <w:tc>
          <w:tcPr>
            <w:tcW w:w="1638" w:type="dxa"/>
            <w:shd w:val="clear" w:color="auto" w:fill="auto"/>
            <w:noWrap/>
            <w:vAlign w:val="center"/>
            <w:hideMark/>
          </w:tcPr>
          <w:p w:rsidRPr="005D26FF" w:rsidR="002F614C" w:rsidP="548E09EC" w:rsidRDefault="002F614C" w14:paraId="5A07590A"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2 000 000</w:t>
            </w:r>
          </w:p>
        </w:tc>
      </w:tr>
      <w:tr w:rsidRPr="005D26FF" w:rsidR="002F614C" w:rsidTr="3C32102B" w14:paraId="173695D2" w14:textId="77777777">
        <w:trPr>
          <w:trHeight w:val="284"/>
        </w:trPr>
        <w:tc>
          <w:tcPr>
            <w:tcW w:w="1818" w:type="dxa"/>
            <w:vMerge/>
            <w:vAlign w:val="center"/>
            <w:hideMark/>
          </w:tcPr>
          <w:p w:rsidRPr="005D26FF" w:rsidR="002F614C" w:rsidP="00BA1254" w:rsidRDefault="002F614C" w14:paraId="189714FF" w14:textId="77777777">
            <w:pPr>
              <w:jc w:val="center"/>
              <w:rPr>
                <w:rFonts w:eastAsia="Times New Roman"/>
                <w:color w:val="000000" w:themeColor="text1"/>
                <w:sz w:val="22"/>
                <w:szCs w:val="22"/>
                <w:lang w:eastAsia="en-GB"/>
              </w:rPr>
            </w:pPr>
          </w:p>
        </w:tc>
        <w:tc>
          <w:tcPr>
            <w:tcW w:w="3989" w:type="dxa"/>
            <w:shd w:val="clear" w:color="auto" w:fill="auto"/>
            <w:vAlign w:val="bottom"/>
            <w:hideMark/>
          </w:tcPr>
          <w:p w:rsidRPr="005D26FF" w:rsidR="002F614C" w:rsidP="548E09EC" w:rsidRDefault="002F614C" w14:paraId="770D3860"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Video novērošanas kameru uzstādīšana</w:t>
            </w:r>
          </w:p>
        </w:tc>
        <w:tc>
          <w:tcPr>
            <w:tcW w:w="1481" w:type="dxa"/>
            <w:shd w:val="clear" w:color="auto" w:fill="auto"/>
            <w:noWrap/>
            <w:vAlign w:val="center"/>
            <w:hideMark/>
          </w:tcPr>
          <w:p w:rsidRPr="005D26FF" w:rsidR="002F614C" w:rsidP="548E09EC" w:rsidRDefault="002F614C" w14:paraId="5138AE7D"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Visu periodu</w:t>
            </w:r>
          </w:p>
        </w:tc>
        <w:tc>
          <w:tcPr>
            <w:tcW w:w="1638" w:type="dxa"/>
            <w:shd w:val="clear" w:color="auto" w:fill="auto"/>
            <w:noWrap/>
            <w:vAlign w:val="center"/>
            <w:hideMark/>
          </w:tcPr>
          <w:p w:rsidRPr="005D26FF" w:rsidR="002F614C" w:rsidP="548E09EC" w:rsidRDefault="002F614C" w14:paraId="068AD5BE"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710 000</w:t>
            </w:r>
          </w:p>
        </w:tc>
      </w:tr>
      <w:tr w:rsidRPr="005D26FF" w:rsidR="002F614C" w:rsidTr="3C32102B" w14:paraId="7C1DF744" w14:textId="77777777">
        <w:trPr>
          <w:trHeight w:val="391"/>
        </w:trPr>
        <w:tc>
          <w:tcPr>
            <w:tcW w:w="1818" w:type="dxa"/>
            <w:vMerge w:val="restart"/>
            <w:shd w:val="clear" w:color="auto" w:fill="auto"/>
            <w:vAlign w:val="center"/>
            <w:hideMark/>
          </w:tcPr>
          <w:p w:rsidRPr="005D26FF" w:rsidR="002F614C" w:rsidP="548E09EC" w:rsidRDefault="002F614C" w14:paraId="241E4AD2"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lastRenderedPageBreak/>
              <w:t>Konkurētspējas veicināšana</w:t>
            </w:r>
          </w:p>
        </w:tc>
        <w:tc>
          <w:tcPr>
            <w:tcW w:w="3989" w:type="dxa"/>
            <w:shd w:val="clear" w:color="auto" w:fill="auto"/>
            <w:vAlign w:val="bottom"/>
            <w:hideMark/>
          </w:tcPr>
          <w:p w:rsidRPr="005D26FF" w:rsidR="002F614C" w:rsidP="548E09EC" w:rsidRDefault="002F614C" w14:paraId="3929103D"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Uzņēmējdarbības attīstībai nepieciešamās infrastruktūras izbūve.</w:t>
            </w:r>
          </w:p>
        </w:tc>
        <w:tc>
          <w:tcPr>
            <w:tcW w:w="1481" w:type="dxa"/>
            <w:shd w:val="clear" w:color="auto" w:fill="auto"/>
            <w:noWrap/>
            <w:vAlign w:val="center"/>
            <w:hideMark/>
          </w:tcPr>
          <w:p w:rsidRPr="005D26FF" w:rsidR="002F614C" w:rsidP="548E09EC" w:rsidRDefault="002F614C" w14:paraId="7760C59B"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Visu periodu</w:t>
            </w:r>
          </w:p>
        </w:tc>
        <w:tc>
          <w:tcPr>
            <w:tcW w:w="1638" w:type="dxa"/>
            <w:shd w:val="clear" w:color="auto" w:fill="auto"/>
            <w:noWrap/>
            <w:vAlign w:val="center"/>
            <w:hideMark/>
          </w:tcPr>
          <w:p w:rsidRPr="005D26FF" w:rsidR="002F614C" w:rsidP="548E09EC" w:rsidRDefault="002F614C" w14:paraId="5689B628"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700 000</w:t>
            </w:r>
          </w:p>
        </w:tc>
      </w:tr>
      <w:tr w:rsidRPr="005D26FF" w:rsidR="002F614C" w:rsidTr="3C32102B" w14:paraId="44FC923D" w14:textId="77777777">
        <w:trPr>
          <w:trHeight w:val="396"/>
        </w:trPr>
        <w:tc>
          <w:tcPr>
            <w:tcW w:w="1818" w:type="dxa"/>
            <w:vMerge/>
            <w:vAlign w:val="center"/>
            <w:hideMark/>
          </w:tcPr>
          <w:p w:rsidRPr="005D26FF" w:rsidR="002F614C" w:rsidP="00BA1254" w:rsidRDefault="002F614C" w14:paraId="24A3EAA2" w14:textId="77777777">
            <w:pPr>
              <w:rPr>
                <w:rFonts w:eastAsia="Times New Roman"/>
                <w:color w:val="5E6175"/>
                <w:sz w:val="22"/>
                <w:szCs w:val="22"/>
                <w:lang w:eastAsia="en-GB"/>
              </w:rPr>
            </w:pPr>
          </w:p>
        </w:tc>
        <w:tc>
          <w:tcPr>
            <w:tcW w:w="3989" w:type="dxa"/>
            <w:shd w:val="clear" w:color="auto" w:fill="auto"/>
            <w:vAlign w:val="bottom"/>
            <w:hideMark/>
          </w:tcPr>
          <w:p w:rsidRPr="005D26FF" w:rsidR="002F614C" w:rsidP="548E09EC" w:rsidRDefault="002F614C" w14:paraId="3F6D174D"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Uzņēmējdarbības attīstībai nepieciešamās infrastruktūras izbūve</w:t>
            </w:r>
          </w:p>
        </w:tc>
        <w:tc>
          <w:tcPr>
            <w:tcW w:w="1481" w:type="dxa"/>
            <w:shd w:val="clear" w:color="auto" w:fill="auto"/>
            <w:noWrap/>
            <w:vAlign w:val="center"/>
            <w:hideMark/>
          </w:tcPr>
          <w:p w:rsidRPr="005D26FF" w:rsidR="002F614C" w:rsidP="548E09EC" w:rsidRDefault="002F614C" w14:paraId="5723C5A1"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2023.</w:t>
            </w:r>
          </w:p>
        </w:tc>
        <w:tc>
          <w:tcPr>
            <w:tcW w:w="1638" w:type="dxa"/>
            <w:shd w:val="clear" w:color="auto" w:fill="auto"/>
            <w:noWrap/>
            <w:vAlign w:val="center"/>
            <w:hideMark/>
          </w:tcPr>
          <w:p w:rsidRPr="005D26FF" w:rsidR="002F614C" w:rsidP="548E09EC" w:rsidRDefault="002F614C" w14:paraId="12619778" w14:textId="77777777">
            <w:pPr>
              <w:ind w:firstLine="7"/>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4 300 000</w:t>
            </w:r>
          </w:p>
        </w:tc>
      </w:tr>
    </w:tbl>
    <w:p w:rsidRPr="005D26FF" w:rsidR="002F614C" w:rsidP="3C32102B" w:rsidRDefault="002F614C" w14:paraId="2882F81E" w14:textId="77777777">
      <w:pPr>
        <w:pStyle w:val="Caption"/>
        <w:spacing w:after="0"/>
        <w:jc w:val="right"/>
        <w:rPr>
          <w:rFonts w:ascii="Times New Roman" w:hAnsi="Times New Roman" w:eastAsia="Times New Roman" w:cs="Times New Roman"/>
          <w:b w:val="0"/>
          <w:i/>
          <w:color w:val="auto"/>
          <w:sz w:val="24"/>
          <w:szCs w:val="24"/>
          <w:lang w:eastAsia="en-GB"/>
        </w:rPr>
      </w:pPr>
      <w:r w:rsidRPr="3C32102B">
        <w:rPr>
          <w:rFonts w:ascii="Times New Roman" w:hAnsi="Times New Roman" w:eastAsia="Times New Roman" w:cs="Times New Roman"/>
          <w:b w:val="0"/>
          <w:i/>
          <w:color w:val="auto"/>
          <w:sz w:val="24"/>
          <w:szCs w:val="24"/>
          <w:lang w:eastAsia="en-GB"/>
        </w:rPr>
        <w:t>Datu avots: Salaspils novada attīstības programmas 2019. – 2025. gada investīciju plāns</w:t>
      </w:r>
    </w:p>
    <w:p w:rsidRPr="005D26FF" w:rsidR="002F614C" w:rsidP="3C32102B" w:rsidRDefault="002F614C" w14:paraId="5FE27FBB" w14:textId="77777777">
      <w:pPr>
        <w:pStyle w:val="ListParagraph"/>
        <w:numPr>
          <w:ilvl w:val="0"/>
          <w:numId w:val="2"/>
        </w:numPr>
        <w:ind w:left="360"/>
        <w:rPr>
          <w:rFonts w:eastAsia="Times New Roman"/>
          <w:b/>
          <w:bCs/>
        </w:rPr>
      </w:pPr>
      <w:r w:rsidRPr="3C32102B">
        <w:rPr>
          <w:rFonts w:eastAsia="Times New Roman"/>
          <w:b/>
          <w:bCs/>
        </w:rPr>
        <w:t xml:space="preserve">Daugavpils </w:t>
      </w:r>
      <w:proofErr w:type="spellStart"/>
      <w:r w:rsidRPr="3C32102B">
        <w:rPr>
          <w:rFonts w:eastAsia="Times New Roman"/>
          <w:b/>
          <w:bCs/>
        </w:rPr>
        <w:t>valstspilsētas</w:t>
      </w:r>
      <w:proofErr w:type="spellEnd"/>
      <w:r w:rsidRPr="3C32102B">
        <w:rPr>
          <w:rFonts w:eastAsia="Times New Roman"/>
          <w:b/>
          <w:bCs/>
        </w:rPr>
        <w:t xml:space="preserve"> un Augšdaugavas novada attīstības programmas 2022. – 2027. gada investīciju plāns 2022.- 2024. gadam</w:t>
      </w:r>
      <w:r w:rsidRPr="3C32102B">
        <w:rPr>
          <w:rFonts w:eastAsia="Times New Roman"/>
          <w:b/>
          <w:bCs/>
          <w:vertAlign w:val="superscript"/>
        </w:rPr>
        <w:footnoteReference w:id="3"/>
      </w:r>
    </w:p>
    <w:p w:rsidRPr="005D26FF" w:rsidR="002F614C" w:rsidP="548E09EC" w:rsidRDefault="002F614C" w14:paraId="0F4B1EB9" w14:textId="77777777">
      <w:pPr>
        <w:rPr>
          <w:rFonts w:eastAsia="Times New Roman"/>
          <w:lang w:eastAsia="en-GB"/>
        </w:rPr>
      </w:pPr>
      <w:r w:rsidRPr="07AD0FD9" w:rsidR="002F614C">
        <w:rPr>
          <w:rFonts w:ascii="Times New Roman" w:hAnsi="Times New Roman" w:eastAsia="Times New Roman" w:cs="Times New Roman" w:eastAsiaTheme="minorAscii"/>
          <w:sz w:val="24"/>
          <w:szCs w:val="24"/>
          <w:lang w:eastAsia="en-GB"/>
        </w:rPr>
        <w:t xml:space="preserve">Ņemot vērā ATR, kas paredz, ka Augšdaugavas novada administratīvais centrs ir Daugavpils </w:t>
      </w:r>
      <w:proofErr w:type="spellStart"/>
      <w:r w:rsidRPr="548E09EC" w:rsidR="002F614C">
        <w:rPr>
          <w:rFonts w:eastAsia="Times New Roman"/>
          <w:lang w:eastAsia="en-GB"/>
        </w:rPr>
        <w:t>valstspilsēta</w:t>
      </w:r>
      <w:proofErr w:type="spellEnd"/>
      <w:r w:rsidRPr="548E09EC" w:rsidR="002F614C">
        <w:rPr>
          <w:rFonts w:eastAsia="Times New Roman"/>
          <w:lang w:eastAsia="en-GB"/>
        </w:rPr>
        <w:t>, kas arī ir nacionālas nozīmes attīstības centrs. Administratīvo teritoriju un apdzīvoto vietu likumā</w:t>
      </w:r>
      <w:r w:rsidRPr="548E09EC">
        <w:rPr>
          <w:rFonts w:eastAsia="Times New Roman"/>
          <w:vertAlign w:val="superscript"/>
          <w:lang w:eastAsia="en-GB"/>
        </w:rPr>
        <w:footnoteReference w:id="4"/>
      </w:r>
      <w:r w:rsidRPr="548E09EC" w:rsidR="002F614C">
        <w:rPr>
          <w:rFonts w:eastAsia="Times New Roman"/>
          <w:lang w:eastAsia="en-GB"/>
        </w:rPr>
        <w:t xml:space="preserve"> pārejas noteikumu 9. punktā tiek minēts, ka teritorijas attīstības plānošanas dokumentu izstrādi Daugavpils </w:t>
      </w:r>
      <w:proofErr w:type="spellStart"/>
      <w:r w:rsidRPr="548E09EC" w:rsidR="002F614C">
        <w:rPr>
          <w:rFonts w:eastAsia="Times New Roman"/>
          <w:lang w:eastAsia="en-GB"/>
        </w:rPr>
        <w:t>valstspilsēta</w:t>
      </w:r>
      <w:proofErr w:type="spellEnd"/>
      <w:r w:rsidRPr="548E09EC" w:rsidR="002F614C">
        <w:rPr>
          <w:rFonts w:eastAsia="Times New Roman"/>
          <w:lang w:eastAsia="en-GB"/>
        </w:rPr>
        <w:t xml:space="preserve"> veido kopā ar pašvaldībām, kuras ietilpst </w:t>
      </w:r>
      <w:proofErr w:type="spellStart"/>
      <w:r w:rsidRPr="548E09EC" w:rsidR="002F614C">
        <w:rPr>
          <w:rFonts w:eastAsia="Times New Roman"/>
          <w:lang w:eastAsia="en-GB"/>
        </w:rPr>
        <w:t>jaunveidojamā</w:t>
      </w:r>
      <w:proofErr w:type="spellEnd"/>
      <w:r w:rsidRPr="548E09EC" w:rsidR="002F614C">
        <w:rPr>
          <w:rFonts w:eastAsia="Times New Roman"/>
          <w:lang w:eastAsia="en-GB"/>
        </w:rPr>
        <w:t xml:space="preserve"> Augšdaugavas novadā.</w:t>
      </w:r>
      <w:r w:rsidRPr="548E09EC" w:rsidR="002F614C">
        <w:rPr>
          <w:rFonts w:eastAsia="Times New Roman"/>
        </w:rPr>
        <w:t xml:space="preserve"> </w:t>
      </w:r>
      <w:r w:rsidRPr="548E09EC" w:rsidR="002F614C">
        <w:rPr>
          <w:rFonts w:eastAsia="Times New Roman"/>
          <w:lang w:eastAsia="en-GB"/>
        </w:rPr>
        <w:t>Zemāk tabulā apkopts investīciju plāns 2022. – 2024. gadam, t.sk. kopīgi īstenojamie projekti ar Augšdaugavas novada pašvaldību pēc lielākām kategorijām, netika ņemti vērā projekti, kuriem netika norādīta finansējuma summa un kuru finansējuma summa ir zem 500 000 EUR.</w:t>
      </w:r>
    </w:p>
    <w:p w:rsidRPr="005D26FF" w:rsidR="002F614C" w:rsidP="3C32102B" w:rsidRDefault="002F614C" w14:paraId="4FE6675D" w14:textId="02F1A432">
      <w:pPr>
        <w:pStyle w:val="Caption"/>
        <w:spacing w:before="120"/>
        <w:rPr>
          <w:rFonts w:ascii="Times New Roman" w:hAnsi="Times New Roman" w:eastAsia="Times New Roman" w:cs="Times New Roman"/>
          <w:color w:val="auto"/>
          <w:sz w:val="24"/>
          <w:szCs w:val="24"/>
          <w:lang w:eastAsia="en-GB"/>
        </w:rPr>
      </w:pPr>
      <w:bookmarkStart w:name="_Toc91019123" w:id="2"/>
      <w:r w:rsidRPr="3C32102B">
        <w:rPr>
          <w:rFonts w:ascii="Times New Roman" w:hAnsi="Times New Roman" w:eastAsia="Times New Roman" w:cs="Times New Roman"/>
          <w:color w:val="auto"/>
          <w:sz w:val="24"/>
          <w:szCs w:val="24"/>
          <w:lang w:eastAsia="en-GB"/>
        </w:rPr>
        <w:t xml:space="preserve">3. tabula. Daugavpils </w:t>
      </w:r>
      <w:proofErr w:type="spellStart"/>
      <w:r w:rsidRPr="3C32102B">
        <w:rPr>
          <w:rFonts w:ascii="Times New Roman" w:hAnsi="Times New Roman" w:eastAsia="Times New Roman" w:cs="Times New Roman"/>
          <w:color w:val="auto"/>
          <w:sz w:val="24"/>
          <w:szCs w:val="24"/>
          <w:lang w:eastAsia="en-GB"/>
        </w:rPr>
        <w:t>valstspilsētas</w:t>
      </w:r>
      <w:proofErr w:type="spellEnd"/>
      <w:r w:rsidRPr="3C32102B">
        <w:rPr>
          <w:rFonts w:ascii="Times New Roman" w:hAnsi="Times New Roman" w:eastAsia="Times New Roman" w:cs="Times New Roman"/>
          <w:color w:val="auto"/>
          <w:sz w:val="24"/>
          <w:szCs w:val="24"/>
          <w:lang w:eastAsia="en-GB"/>
        </w:rPr>
        <w:t xml:space="preserve"> un Augšdaugavas novada attīstības programmas 2022. – 2027. gada investīciju plānā iekļautie būtiskākie projekti</w:t>
      </w:r>
      <w:bookmarkEnd w:id="2"/>
    </w:p>
    <w:tbl>
      <w:tblPr>
        <w:tblW w:w="9351" w:type="dxa"/>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Layout w:type="fixed"/>
        <w:tblLook w:val="04A0" w:firstRow="1" w:lastRow="0" w:firstColumn="1" w:lastColumn="0" w:noHBand="0" w:noVBand="1"/>
      </w:tblPr>
      <w:tblGrid>
        <w:gridCol w:w="1650"/>
        <w:gridCol w:w="5058"/>
        <w:gridCol w:w="1425"/>
        <w:gridCol w:w="1218"/>
      </w:tblGrid>
      <w:tr w:rsidRPr="005D26FF" w:rsidR="002F614C" w:rsidTr="3C32102B" w14:paraId="2A812732" w14:textId="77777777">
        <w:trPr>
          <w:trHeight w:val="1155"/>
        </w:trPr>
        <w:tc>
          <w:tcPr>
            <w:tcW w:w="1650" w:type="dxa"/>
            <w:shd w:val="clear" w:color="auto" w:fill="E7E6E6" w:themeFill="background2"/>
            <w:vAlign w:val="center"/>
          </w:tcPr>
          <w:p w:rsidRPr="005D26FF" w:rsidR="002F614C" w:rsidP="548E09EC" w:rsidRDefault="002F614C" w14:paraId="5518318D" w14:textId="77777777">
            <w:pPr>
              <w:jc w:val="center"/>
              <w:rPr>
                <w:rFonts w:eastAsia="Times New Roman"/>
                <w:b/>
                <w:bCs/>
                <w:color w:val="2F5496"/>
                <w:sz w:val="22"/>
                <w:szCs w:val="22"/>
              </w:rPr>
            </w:pPr>
            <w:r w:rsidRPr="3C32102B">
              <w:rPr>
                <w:rFonts w:eastAsia="Times New Roman"/>
                <w:b/>
                <w:bCs/>
                <w:color w:val="2F5496" w:themeColor="accent1" w:themeShade="BF"/>
                <w:sz w:val="22"/>
                <w:szCs w:val="22"/>
              </w:rPr>
              <w:t>Joma</w:t>
            </w:r>
          </w:p>
        </w:tc>
        <w:tc>
          <w:tcPr>
            <w:tcW w:w="5058" w:type="dxa"/>
            <w:shd w:val="clear" w:color="auto" w:fill="E7E6E6" w:themeFill="background2"/>
            <w:noWrap/>
            <w:vAlign w:val="center"/>
            <w:hideMark/>
          </w:tcPr>
          <w:p w:rsidRPr="005D26FF" w:rsidR="002F614C" w:rsidP="548E09EC" w:rsidRDefault="002F614C" w14:paraId="1C31D51A" w14:textId="77777777">
            <w:pPr>
              <w:jc w:val="center"/>
              <w:rPr>
                <w:rFonts w:eastAsia="Times New Roman"/>
                <w:b/>
                <w:bCs/>
                <w:color w:val="2F5496"/>
                <w:sz w:val="22"/>
                <w:szCs w:val="22"/>
              </w:rPr>
            </w:pPr>
            <w:r w:rsidRPr="3C32102B">
              <w:rPr>
                <w:rFonts w:eastAsia="Times New Roman"/>
                <w:b/>
                <w:bCs/>
                <w:color w:val="2F5496" w:themeColor="accent1" w:themeShade="BF"/>
                <w:sz w:val="22"/>
                <w:szCs w:val="22"/>
              </w:rPr>
              <w:t>Projekta nosaukums</w:t>
            </w:r>
          </w:p>
        </w:tc>
        <w:tc>
          <w:tcPr>
            <w:tcW w:w="1425" w:type="dxa"/>
            <w:shd w:val="clear" w:color="auto" w:fill="E7E6E6" w:themeFill="background2"/>
            <w:vAlign w:val="center"/>
            <w:hideMark/>
          </w:tcPr>
          <w:p w:rsidRPr="005D26FF" w:rsidR="002F614C" w:rsidP="548E09EC" w:rsidRDefault="002F614C" w14:paraId="3EC908FB" w14:textId="77777777">
            <w:pPr>
              <w:jc w:val="center"/>
              <w:rPr>
                <w:rFonts w:eastAsia="Times New Roman"/>
                <w:b/>
                <w:bCs/>
                <w:color w:val="2F5496"/>
                <w:sz w:val="22"/>
                <w:szCs w:val="22"/>
              </w:rPr>
            </w:pPr>
            <w:r w:rsidRPr="3C32102B">
              <w:rPr>
                <w:rFonts w:eastAsia="Times New Roman"/>
                <w:b/>
                <w:bCs/>
                <w:color w:val="2F5496" w:themeColor="accent1" w:themeShade="BF"/>
                <w:sz w:val="22"/>
                <w:szCs w:val="22"/>
              </w:rPr>
              <w:t>Īstenošanas laiks</w:t>
            </w:r>
          </w:p>
        </w:tc>
        <w:tc>
          <w:tcPr>
            <w:tcW w:w="1218" w:type="dxa"/>
            <w:shd w:val="clear" w:color="auto" w:fill="E7E6E6" w:themeFill="background2"/>
            <w:vAlign w:val="center"/>
            <w:hideMark/>
          </w:tcPr>
          <w:p w:rsidRPr="005D26FF" w:rsidR="002F614C" w:rsidP="548E09EC" w:rsidRDefault="002F614C" w14:paraId="416A6A69" w14:textId="77777777">
            <w:pPr>
              <w:jc w:val="center"/>
              <w:rPr>
                <w:rFonts w:eastAsia="Times New Roman"/>
                <w:b/>
                <w:bCs/>
                <w:color w:val="2F5496"/>
                <w:sz w:val="22"/>
                <w:szCs w:val="22"/>
              </w:rPr>
            </w:pPr>
            <w:r w:rsidRPr="3C32102B">
              <w:rPr>
                <w:rFonts w:eastAsia="Times New Roman"/>
                <w:b/>
                <w:bCs/>
                <w:color w:val="2F5496" w:themeColor="accent1" w:themeShade="BF"/>
                <w:sz w:val="22"/>
                <w:szCs w:val="22"/>
              </w:rPr>
              <w:t>Indikatīvā kopējā summa, EUR</w:t>
            </w:r>
          </w:p>
        </w:tc>
      </w:tr>
      <w:tr w:rsidRPr="005D26FF" w:rsidR="002F614C" w:rsidTr="3C32102B" w14:paraId="154B7F36" w14:textId="77777777">
        <w:trPr>
          <w:trHeight w:val="321"/>
        </w:trPr>
        <w:tc>
          <w:tcPr>
            <w:tcW w:w="1650" w:type="dxa"/>
            <w:vMerge w:val="restart"/>
          </w:tcPr>
          <w:p w:rsidRPr="005D26FF" w:rsidR="002F614C" w:rsidP="548E09EC" w:rsidRDefault="002F614C" w14:paraId="37C975F7"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Kultūra</w:t>
            </w:r>
          </w:p>
          <w:p w:rsidRPr="005D26FF" w:rsidR="002F614C" w:rsidP="548E09EC" w:rsidRDefault="002F614C" w14:paraId="46BF658A" w14:textId="77777777">
            <w:pPr>
              <w:rPr>
                <w:rFonts w:eastAsia="Times New Roman"/>
                <w:color w:val="000000" w:themeColor="text1"/>
                <w:sz w:val="22"/>
                <w:szCs w:val="22"/>
                <w:lang w:eastAsia="en-GB"/>
              </w:rPr>
            </w:pPr>
          </w:p>
        </w:tc>
        <w:tc>
          <w:tcPr>
            <w:tcW w:w="5058" w:type="dxa"/>
            <w:shd w:val="clear" w:color="auto" w:fill="auto"/>
            <w:hideMark/>
          </w:tcPr>
          <w:p w:rsidRPr="005D26FF" w:rsidR="002F614C" w:rsidP="548E09EC" w:rsidRDefault="002F614C" w14:paraId="37A72CAF"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w:t>
            </w:r>
            <w:proofErr w:type="spellStart"/>
            <w:r w:rsidRPr="3C32102B">
              <w:rPr>
                <w:rFonts w:eastAsia="Times New Roman"/>
                <w:color w:val="000000" w:themeColor="text1"/>
                <w:sz w:val="22"/>
                <w:szCs w:val="22"/>
                <w:lang w:eastAsia="en-GB"/>
              </w:rPr>
              <w:t>Rīteiropas</w:t>
            </w:r>
            <w:proofErr w:type="spellEnd"/>
            <w:r w:rsidRPr="3C32102B">
              <w:rPr>
                <w:rFonts w:eastAsia="Times New Roman"/>
                <w:color w:val="000000" w:themeColor="text1"/>
                <w:sz w:val="22"/>
                <w:szCs w:val="22"/>
                <w:lang w:eastAsia="en-GB"/>
              </w:rPr>
              <w:t xml:space="preserve"> vērtības”, Tehnikas muzeja izveide Daugavpils cietokšņa teritorijā</w:t>
            </w:r>
          </w:p>
        </w:tc>
        <w:tc>
          <w:tcPr>
            <w:tcW w:w="1425" w:type="dxa"/>
            <w:shd w:val="clear" w:color="auto" w:fill="auto"/>
            <w:noWrap/>
            <w:vAlign w:val="center"/>
            <w:hideMark/>
          </w:tcPr>
          <w:p w:rsidRPr="005D26FF" w:rsidR="002F614C" w:rsidP="548E09EC" w:rsidRDefault="002F614C" w14:paraId="236A0F57"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2018. – 2022.</w:t>
            </w:r>
          </w:p>
        </w:tc>
        <w:tc>
          <w:tcPr>
            <w:tcW w:w="1218" w:type="dxa"/>
            <w:shd w:val="clear" w:color="auto" w:fill="auto"/>
            <w:noWrap/>
            <w:vAlign w:val="center"/>
            <w:hideMark/>
          </w:tcPr>
          <w:p w:rsidRPr="005D26FF" w:rsidR="002F614C" w:rsidP="548E09EC" w:rsidRDefault="002F614C" w14:paraId="36DB474F"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4 061 953</w:t>
            </w:r>
          </w:p>
        </w:tc>
      </w:tr>
      <w:tr w:rsidRPr="005D26FF" w:rsidR="002F614C" w:rsidTr="3C32102B" w14:paraId="60557A2D" w14:textId="77777777">
        <w:trPr>
          <w:trHeight w:val="420"/>
        </w:trPr>
        <w:tc>
          <w:tcPr>
            <w:tcW w:w="1650" w:type="dxa"/>
            <w:vMerge/>
          </w:tcPr>
          <w:p w:rsidRPr="005D26FF" w:rsidR="002F614C" w:rsidP="00BA1254" w:rsidRDefault="002F614C" w14:paraId="0C5C0879" w14:textId="77777777">
            <w:pPr>
              <w:rPr>
                <w:rFonts w:eastAsia="Times New Roman"/>
                <w:color w:val="000000" w:themeColor="text1"/>
                <w:sz w:val="22"/>
                <w:szCs w:val="22"/>
                <w:lang w:eastAsia="en-GB"/>
              </w:rPr>
            </w:pPr>
          </w:p>
        </w:tc>
        <w:tc>
          <w:tcPr>
            <w:tcW w:w="5058" w:type="dxa"/>
            <w:shd w:val="clear" w:color="auto" w:fill="auto"/>
            <w:hideMark/>
          </w:tcPr>
          <w:p w:rsidRPr="005D26FF" w:rsidR="002F614C" w:rsidP="548E09EC" w:rsidRDefault="002F614C" w14:paraId="41BDB2DE"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Kultūras un vēsturiskā mantojuma saglabāšana un veicināšana Latvijā un Krievijā</w:t>
            </w:r>
          </w:p>
        </w:tc>
        <w:tc>
          <w:tcPr>
            <w:tcW w:w="1425" w:type="dxa"/>
            <w:shd w:val="clear" w:color="auto" w:fill="auto"/>
            <w:noWrap/>
            <w:vAlign w:val="center"/>
            <w:hideMark/>
          </w:tcPr>
          <w:p w:rsidRPr="005D26FF" w:rsidR="002F614C" w:rsidP="548E09EC" w:rsidRDefault="002F614C" w14:paraId="2583CF3C"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2019. – 2022.</w:t>
            </w:r>
          </w:p>
        </w:tc>
        <w:tc>
          <w:tcPr>
            <w:tcW w:w="1218" w:type="dxa"/>
            <w:shd w:val="clear" w:color="auto" w:fill="auto"/>
            <w:noWrap/>
            <w:vAlign w:val="center"/>
            <w:hideMark/>
          </w:tcPr>
          <w:p w:rsidRPr="005D26FF" w:rsidR="002F614C" w:rsidP="548E09EC" w:rsidRDefault="002F614C" w14:paraId="4CB1E971"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1 885 889</w:t>
            </w:r>
          </w:p>
        </w:tc>
      </w:tr>
      <w:tr w:rsidRPr="005D26FF" w:rsidR="002F614C" w:rsidTr="3C32102B" w14:paraId="3FA0FDBD" w14:textId="77777777">
        <w:trPr>
          <w:trHeight w:val="267"/>
        </w:trPr>
        <w:tc>
          <w:tcPr>
            <w:tcW w:w="1650" w:type="dxa"/>
            <w:vMerge/>
          </w:tcPr>
          <w:p w:rsidRPr="005D26FF" w:rsidR="002F614C" w:rsidP="00BA1254" w:rsidRDefault="002F614C" w14:paraId="4A3D004A" w14:textId="77777777">
            <w:pPr>
              <w:rPr>
                <w:rFonts w:eastAsia="Times New Roman"/>
                <w:color w:val="000000" w:themeColor="text1"/>
                <w:sz w:val="22"/>
                <w:szCs w:val="22"/>
                <w:lang w:eastAsia="en-GB"/>
              </w:rPr>
            </w:pPr>
          </w:p>
        </w:tc>
        <w:tc>
          <w:tcPr>
            <w:tcW w:w="5058" w:type="dxa"/>
            <w:shd w:val="clear" w:color="auto" w:fill="auto"/>
            <w:hideMark/>
          </w:tcPr>
          <w:p w:rsidRPr="005D26FF" w:rsidR="002F614C" w:rsidP="548E09EC" w:rsidRDefault="002F614C" w14:paraId="2140FEF6"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Pārrobežu lojalitātes programma kultūras un tūrisma veicināšanai</w:t>
            </w:r>
          </w:p>
        </w:tc>
        <w:tc>
          <w:tcPr>
            <w:tcW w:w="1425" w:type="dxa"/>
            <w:shd w:val="clear" w:color="auto" w:fill="auto"/>
            <w:noWrap/>
            <w:vAlign w:val="center"/>
            <w:hideMark/>
          </w:tcPr>
          <w:p w:rsidRPr="005D26FF" w:rsidR="002F614C" w:rsidP="548E09EC" w:rsidRDefault="002F614C" w14:paraId="5581E24E"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2020. – 2022.</w:t>
            </w:r>
          </w:p>
        </w:tc>
        <w:tc>
          <w:tcPr>
            <w:tcW w:w="1218" w:type="dxa"/>
            <w:shd w:val="clear" w:color="auto" w:fill="auto"/>
            <w:noWrap/>
            <w:vAlign w:val="center"/>
            <w:hideMark/>
          </w:tcPr>
          <w:p w:rsidRPr="005D26FF" w:rsidR="002F614C" w:rsidP="548E09EC" w:rsidRDefault="002F614C" w14:paraId="72D3BA5A"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567 148</w:t>
            </w:r>
          </w:p>
        </w:tc>
      </w:tr>
      <w:tr w:rsidRPr="005D26FF" w:rsidR="002F614C" w:rsidTr="3C32102B" w14:paraId="5C837D19" w14:textId="77777777">
        <w:trPr>
          <w:trHeight w:val="256"/>
        </w:trPr>
        <w:tc>
          <w:tcPr>
            <w:tcW w:w="1650" w:type="dxa"/>
            <w:vMerge/>
          </w:tcPr>
          <w:p w:rsidRPr="005D26FF" w:rsidR="002F614C" w:rsidP="00BA1254" w:rsidRDefault="002F614C" w14:paraId="1E331CFF"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29EC143E"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Daugavpils Novadpētniecības un mākslas muzeja ēku kompleksa (Rīgas ielā 8) saglabāšana, uzlabošana un attīstība</w:t>
            </w:r>
          </w:p>
        </w:tc>
        <w:tc>
          <w:tcPr>
            <w:tcW w:w="1425" w:type="dxa"/>
            <w:shd w:val="clear" w:color="auto" w:fill="auto"/>
            <w:noWrap/>
            <w:vAlign w:val="center"/>
          </w:tcPr>
          <w:p w:rsidRPr="005D26FF" w:rsidR="002F614C" w:rsidP="548E09EC" w:rsidRDefault="002F614C" w14:paraId="60D14B70"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2020. – 2025.</w:t>
            </w:r>
          </w:p>
        </w:tc>
        <w:tc>
          <w:tcPr>
            <w:tcW w:w="1218" w:type="dxa"/>
            <w:shd w:val="clear" w:color="auto" w:fill="auto"/>
            <w:noWrap/>
            <w:vAlign w:val="center"/>
          </w:tcPr>
          <w:p w:rsidRPr="005D26FF" w:rsidR="002F614C" w:rsidP="548E09EC" w:rsidRDefault="002F614C" w14:paraId="5847FB60"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7 324 240</w:t>
            </w:r>
          </w:p>
        </w:tc>
      </w:tr>
      <w:tr w:rsidRPr="005D26FF" w:rsidR="002F614C" w:rsidTr="3C32102B" w14:paraId="502FB3B7" w14:textId="77777777">
        <w:trPr>
          <w:trHeight w:val="256"/>
        </w:trPr>
        <w:tc>
          <w:tcPr>
            <w:tcW w:w="1650" w:type="dxa"/>
            <w:vMerge/>
          </w:tcPr>
          <w:p w:rsidRPr="005D26FF" w:rsidR="002F614C" w:rsidP="00BA1254" w:rsidRDefault="002F614C" w14:paraId="3B62FF26"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5FE33131"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Daugavpils Novadpētniecības un mākslas muzeja ekspozīciju pilnveidošana, attīstība un jaunu ekspozīciju izveidošana</w:t>
            </w:r>
          </w:p>
        </w:tc>
        <w:tc>
          <w:tcPr>
            <w:tcW w:w="1425" w:type="dxa"/>
            <w:shd w:val="clear" w:color="auto" w:fill="auto"/>
            <w:noWrap/>
            <w:vAlign w:val="center"/>
          </w:tcPr>
          <w:p w:rsidRPr="005D26FF" w:rsidR="002F614C" w:rsidP="548E09EC" w:rsidRDefault="002F614C" w14:paraId="29E2FD38"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2023. – 2027.</w:t>
            </w:r>
          </w:p>
        </w:tc>
        <w:tc>
          <w:tcPr>
            <w:tcW w:w="1218" w:type="dxa"/>
            <w:shd w:val="clear" w:color="auto" w:fill="auto"/>
            <w:noWrap/>
            <w:vAlign w:val="center"/>
          </w:tcPr>
          <w:p w:rsidRPr="005D26FF" w:rsidR="002F614C" w:rsidP="548E09EC" w:rsidRDefault="002F614C" w14:paraId="04190DB6"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7 150 000</w:t>
            </w:r>
          </w:p>
        </w:tc>
      </w:tr>
      <w:tr w:rsidRPr="005D26FF" w:rsidR="002F614C" w:rsidTr="3C32102B" w14:paraId="59F9D752" w14:textId="77777777">
        <w:trPr>
          <w:trHeight w:val="256"/>
        </w:trPr>
        <w:tc>
          <w:tcPr>
            <w:tcW w:w="1650" w:type="dxa"/>
            <w:vMerge/>
          </w:tcPr>
          <w:p w:rsidRPr="005D26FF" w:rsidR="002F614C" w:rsidP="00BA1254" w:rsidRDefault="002F614C" w14:paraId="510E60F3"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2FAA3294"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Kultūras pils teritorijas labiekārtošana</w:t>
            </w:r>
          </w:p>
        </w:tc>
        <w:tc>
          <w:tcPr>
            <w:tcW w:w="1425" w:type="dxa"/>
            <w:shd w:val="clear" w:color="auto" w:fill="auto"/>
            <w:noWrap/>
            <w:vAlign w:val="center"/>
          </w:tcPr>
          <w:p w:rsidRPr="005D26FF" w:rsidR="002F614C" w:rsidP="548E09EC" w:rsidRDefault="002F614C" w14:paraId="2F632B9D"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218" w:type="dxa"/>
            <w:shd w:val="clear" w:color="auto" w:fill="auto"/>
            <w:noWrap/>
            <w:vAlign w:val="center"/>
          </w:tcPr>
          <w:p w:rsidRPr="005D26FF" w:rsidR="002F614C" w:rsidP="548E09EC" w:rsidRDefault="002F614C" w14:paraId="0A8CE355"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904 938</w:t>
            </w:r>
          </w:p>
        </w:tc>
      </w:tr>
      <w:tr w:rsidRPr="005D26FF" w:rsidR="002F614C" w:rsidTr="3C32102B" w14:paraId="04FC0A47" w14:textId="77777777">
        <w:trPr>
          <w:trHeight w:val="256"/>
        </w:trPr>
        <w:tc>
          <w:tcPr>
            <w:tcW w:w="1650" w:type="dxa"/>
            <w:vMerge/>
          </w:tcPr>
          <w:p w:rsidRPr="005D26FF" w:rsidR="002F614C" w:rsidP="00BA1254" w:rsidRDefault="002F614C" w14:paraId="60C63B68"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2FE1DDB9"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Kultūras pils materiāltehniskās bāzes uzlabošana</w:t>
            </w:r>
          </w:p>
        </w:tc>
        <w:tc>
          <w:tcPr>
            <w:tcW w:w="1425" w:type="dxa"/>
            <w:shd w:val="clear" w:color="auto" w:fill="auto"/>
            <w:noWrap/>
            <w:vAlign w:val="center"/>
          </w:tcPr>
          <w:p w:rsidRPr="005D26FF" w:rsidR="002F614C" w:rsidP="548E09EC" w:rsidRDefault="002F614C" w14:paraId="0703CCFD"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w:t>
            </w:r>
          </w:p>
        </w:tc>
        <w:tc>
          <w:tcPr>
            <w:tcW w:w="1218" w:type="dxa"/>
            <w:shd w:val="clear" w:color="auto" w:fill="auto"/>
            <w:noWrap/>
            <w:vAlign w:val="center"/>
          </w:tcPr>
          <w:p w:rsidRPr="005D26FF" w:rsidR="002F614C" w:rsidP="548E09EC" w:rsidRDefault="002F614C" w14:paraId="37DBC407"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565 300</w:t>
            </w:r>
          </w:p>
        </w:tc>
      </w:tr>
      <w:tr w:rsidRPr="005D26FF" w:rsidR="002F614C" w:rsidTr="3C32102B" w14:paraId="20DA28D9" w14:textId="77777777">
        <w:trPr>
          <w:trHeight w:val="669"/>
        </w:trPr>
        <w:tc>
          <w:tcPr>
            <w:tcW w:w="1650" w:type="dxa"/>
            <w:vMerge w:val="restart"/>
          </w:tcPr>
          <w:p w:rsidRPr="005D26FF" w:rsidR="002F614C" w:rsidP="548E09EC" w:rsidRDefault="002F614C" w14:paraId="5422EF14"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Izglītība</w:t>
            </w:r>
          </w:p>
        </w:tc>
        <w:tc>
          <w:tcPr>
            <w:tcW w:w="5058" w:type="dxa"/>
            <w:shd w:val="clear" w:color="auto" w:fill="auto"/>
            <w:hideMark/>
          </w:tcPr>
          <w:p w:rsidRPr="005D26FF" w:rsidR="002F614C" w:rsidP="548E09EC" w:rsidRDefault="002F614C" w14:paraId="5B3AAF53"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Radošo industriju centra izveide PIKC DDMV "Saules skola" ar ergonomiskām un mūsdienu prasībām atbilstošām darbnīcām un dienesta viesnīcu</w:t>
            </w:r>
          </w:p>
        </w:tc>
        <w:tc>
          <w:tcPr>
            <w:tcW w:w="1425" w:type="dxa"/>
            <w:shd w:val="clear" w:color="auto" w:fill="auto"/>
            <w:noWrap/>
            <w:vAlign w:val="center"/>
            <w:hideMark/>
          </w:tcPr>
          <w:p w:rsidRPr="005D26FF" w:rsidR="002F614C" w:rsidP="548E09EC" w:rsidRDefault="002F614C" w14:paraId="7564F3EB"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2022.</w:t>
            </w:r>
          </w:p>
        </w:tc>
        <w:tc>
          <w:tcPr>
            <w:tcW w:w="1218" w:type="dxa"/>
            <w:shd w:val="clear" w:color="auto" w:fill="auto"/>
            <w:noWrap/>
            <w:vAlign w:val="center"/>
            <w:hideMark/>
          </w:tcPr>
          <w:p w:rsidRPr="005D26FF" w:rsidR="002F614C" w:rsidP="548E09EC" w:rsidRDefault="002F614C" w14:paraId="3CEE665F"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1 427 925</w:t>
            </w:r>
          </w:p>
        </w:tc>
      </w:tr>
      <w:tr w:rsidRPr="005D26FF" w:rsidR="002F614C" w:rsidTr="3C32102B" w14:paraId="6F6BCC99" w14:textId="77777777">
        <w:trPr>
          <w:trHeight w:val="651"/>
        </w:trPr>
        <w:tc>
          <w:tcPr>
            <w:tcW w:w="1650" w:type="dxa"/>
            <w:vMerge/>
          </w:tcPr>
          <w:p w:rsidRPr="005D26FF" w:rsidR="002F614C" w:rsidP="00BA1254" w:rsidRDefault="002F614C" w14:paraId="6C5DDA9B" w14:textId="77777777">
            <w:pPr>
              <w:rPr>
                <w:rFonts w:eastAsia="Times New Roman"/>
                <w:color w:val="000000" w:themeColor="text1"/>
                <w:sz w:val="22"/>
                <w:szCs w:val="22"/>
                <w:lang w:eastAsia="en-GB"/>
              </w:rPr>
            </w:pPr>
          </w:p>
        </w:tc>
        <w:tc>
          <w:tcPr>
            <w:tcW w:w="5058" w:type="dxa"/>
            <w:shd w:val="clear" w:color="auto" w:fill="auto"/>
            <w:hideMark/>
          </w:tcPr>
          <w:p w:rsidRPr="005D26FF" w:rsidR="002F614C" w:rsidP="548E09EC" w:rsidRDefault="002F614C" w14:paraId="67985AFA"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Radošo industriju centra izveide PIKC DDMV "Saules skola" ar ergonomiskām un mūsdienu prasībām atbilstošām darbnīcām un dienesta viesnīcu</w:t>
            </w:r>
          </w:p>
        </w:tc>
        <w:tc>
          <w:tcPr>
            <w:tcW w:w="1425" w:type="dxa"/>
            <w:shd w:val="clear" w:color="auto" w:fill="auto"/>
            <w:noWrap/>
            <w:vAlign w:val="center"/>
            <w:hideMark/>
          </w:tcPr>
          <w:p w:rsidRPr="005D26FF" w:rsidR="002F614C" w:rsidP="548E09EC" w:rsidRDefault="002F614C" w14:paraId="5AE70D99"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2022.</w:t>
            </w:r>
          </w:p>
        </w:tc>
        <w:tc>
          <w:tcPr>
            <w:tcW w:w="1218" w:type="dxa"/>
            <w:shd w:val="clear" w:color="auto" w:fill="auto"/>
            <w:noWrap/>
            <w:vAlign w:val="center"/>
            <w:hideMark/>
          </w:tcPr>
          <w:p w:rsidRPr="005D26FF" w:rsidR="002F614C" w:rsidP="548E09EC" w:rsidRDefault="002F614C" w14:paraId="6D018C2F"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1 565 258</w:t>
            </w:r>
          </w:p>
        </w:tc>
      </w:tr>
      <w:tr w:rsidRPr="005D26FF" w:rsidR="002F614C" w:rsidTr="3C32102B" w14:paraId="5713529D" w14:textId="77777777">
        <w:trPr>
          <w:trHeight w:val="651"/>
        </w:trPr>
        <w:tc>
          <w:tcPr>
            <w:tcW w:w="1650" w:type="dxa"/>
            <w:vMerge/>
          </w:tcPr>
          <w:p w:rsidRPr="005D26FF" w:rsidR="002F614C" w:rsidP="00BA1254" w:rsidRDefault="002F614C" w14:paraId="15950E95"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125D2D7E"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Pirmsskolas izglītības iestāžu (PII) sanitāro mezglu atjaunošana (tehniskās dokumentācijas izstrāde, būvdarbu veikšana)</w:t>
            </w:r>
          </w:p>
        </w:tc>
        <w:tc>
          <w:tcPr>
            <w:tcW w:w="1425" w:type="dxa"/>
            <w:shd w:val="clear" w:color="auto" w:fill="auto"/>
            <w:noWrap/>
            <w:vAlign w:val="center"/>
          </w:tcPr>
          <w:p w:rsidRPr="005D26FF" w:rsidR="002F614C" w:rsidP="548E09EC" w:rsidRDefault="002F614C" w14:paraId="1BA6F991"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2021. – 2024. </w:t>
            </w:r>
          </w:p>
        </w:tc>
        <w:tc>
          <w:tcPr>
            <w:tcW w:w="1218" w:type="dxa"/>
            <w:shd w:val="clear" w:color="auto" w:fill="auto"/>
            <w:noWrap/>
            <w:vAlign w:val="center"/>
          </w:tcPr>
          <w:p w:rsidRPr="005D26FF" w:rsidR="002F614C" w:rsidP="548E09EC" w:rsidRDefault="002F614C" w14:paraId="6FC0EB64"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660 000</w:t>
            </w:r>
          </w:p>
        </w:tc>
      </w:tr>
      <w:tr w:rsidRPr="005D26FF" w:rsidR="002F614C" w:rsidTr="3C32102B" w14:paraId="4866780B" w14:textId="77777777">
        <w:trPr>
          <w:trHeight w:val="651"/>
        </w:trPr>
        <w:tc>
          <w:tcPr>
            <w:tcW w:w="1650" w:type="dxa"/>
            <w:vMerge/>
          </w:tcPr>
          <w:p w:rsidRPr="005D26FF" w:rsidR="002F614C" w:rsidP="00BA1254" w:rsidRDefault="002F614C" w14:paraId="1B553178"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2E5799AB"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Daugavpils pilsētas 5.pirmsskolas izglītības iestādes teritorijas labiekārtošana</w:t>
            </w:r>
          </w:p>
        </w:tc>
        <w:tc>
          <w:tcPr>
            <w:tcW w:w="1425" w:type="dxa"/>
            <w:shd w:val="clear" w:color="auto" w:fill="auto"/>
            <w:noWrap/>
            <w:vAlign w:val="center"/>
          </w:tcPr>
          <w:p w:rsidRPr="005D26FF" w:rsidR="002F614C" w:rsidP="548E09EC" w:rsidRDefault="002F614C" w14:paraId="71AEFD20"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w:t>
            </w:r>
          </w:p>
        </w:tc>
        <w:tc>
          <w:tcPr>
            <w:tcW w:w="1218" w:type="dxa"/>
            <w:shd w:val="clear" w:color="auto" w:fill="auto"/>
            <w:noWrap/>
            <w:vAlign w:val="center"/>
          </w:tcPr>
          <w:p w:rsidRPr="005D26FF" w:rsidR="002F614C" w:rsidP="548E09EC" w:rsidRDefault="002F614C" w14:paraId="6131A3D1"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533 915</w:t>
            </w:r>
          </w:p>
        </w:tc>
      </w:tr>
      <w:tr w:rsidRPr="005D26FF" w:rsidR="002F614C" w:rsidTr="3C32102B" w14:paraId="4B578DF6" w14:textId="77777777">
        <w:trPr>
          <w:trHeight w:val="395"/>
        </w:trPr>
        <w:tc>
          <w:tcPr>
            <w:tcW w:w="1650" w:type="dxa"/>
            <w:vMerge/>
          </w:tcPr>
          <w:p w:rsidRPr="005D26FF" w:rsidR="002F614C" w:rsidP="00BA1254" w:rsidRDefault="002F614C" w14:paraId="1E182626"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1F7C45B7"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Daugavpils pilsētas 26.pirmsskolas izglītības iestādes teritorijas labiekārtošana</w:t>
            </w:r>
          </w:p>
        </w:tc>
        <w:tc>
          <w:tcPr>
            <w:tcW w:w="1425" w:type="dxa"/>
            <w:shd w:val="clear" w:color="auto" w:fill="auto"/>
            <w:noWrap/>
            <w:vAlign w:val="center"/>
          </w:tcPr>
          <w:p w:rsidRPr="005D26FF" w:rsidR="002F614C" w:rsidP="548E09EC" w:rsidRDefault="002F614C" w14:paraId="7D8B4303"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w:t>
            </w:r>
          </w:p>
        </w:tc>
        <w:tc>
          <w:tcPr>
            <w:tcW w:w="1218" w:type="dxa"/>
            <w:shd w:val="clear" w:color="auto" w:fill="auto"/>
            <w:noWrap/>
            <w:vAlign w:val="center"/>
          </w:tcPr>
          <w:p w:rsidRPr="005D26FF" w:rsidR="002F614C" w:rsidP="548E09EC" w:rsidRDefault="002F614C" w14:paraId="6296B982"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700 000</w:t>
            </w:r>
          </w:p>
        </w:tc>
      </w:tr>
      <w:tr w:rsidRPr="005D26FF" w:rsidR="002F614C" w:rsidTr="3C32102B" w14:paraId="326543C5" w14:textId="77777777">
        <w:trPr>
          <w:trHeight w:val="396"/>
        </w:trPr>
        <w:tc>
          <w:tcPr>
            <w:tcW w:w="1650" w:type="dxa"/>
            <w:vMerge/>
          </w:tcPr>
          <w:p w:rsidRPr="005D26FF" w:rsidR="002F614C" w:rsidP="00BA1254" w:rsidRDefault="002F614C" w14:paraId="78EDF91F"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5C7B0389"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Daugavpils Universitātes stratēģiskās specializācijas jomu akadēmiskā personāla profesionālās kompetences stiprināšana</w:t>
            </w:r>
          </w:p>
        </w:tc>
        <w:tc>
          <w:tcPr>
            <w:tcW w:w="1425" w:type="dxa"/>
            <w:shd w:val="clear" w:color="auto" w:fill="auto"/>
            <w:noWrap/>
            <w:vAlign w:val="center"/>
          </w:tcPr>
          <w:p w:rsidRPr="005D26FF" w:rsidR="002F614C" w:rsidP="548E09EC" w:rsidRDefault="002F614C" w14:paraId="7643808C"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2018. – 2022.</w:t>
            </w:r>
          </w:p>
        </w:tc>
        <w:tc>
          <w:tcPr>
            <w:tcW w:w="1218" w:type="dxa"/>
            <w:shd w:val="clear" w:color="auto" w:fill="auto"/>
            <w:noWrap/>
            <w:vAlign w:val="center"/>
          </w:tcPr>
          <w:p w:rsidRPr="005D26FF" w:rsidR="002F614C" w:rsidP="548E09EC" w:rsidRDefault="002F614C" w14:paraId="16A77CA3"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1 660 000</w:t>
            </w:r>
          </w:p>
        </w:tc>
      </w:tr>
      <w:tr w:rsidRPr="005D26FF" w:rsidR="002F614C" w:rsidTr="3C32102B" w14:paraId="2C7539F2" w14:textId="77777777">
        <w:trPr>
          <w:trHeight w:val="241"/>
        </w:trPr>
        <w:tc>
          <w:tcPr>
            <w:tcW w:w="1650" w:type="dxa"/>
            <w:vMerge w:val="restart"/>
          </w:tcPr>
          <w:p w:rsidRPr="005D26FF" w:rsidR="002F614C" w:rsidP="548E09EC" w:rsidRDefault="002F614C" w14:paraId="71E5AC23"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Sports</w:t>
            </w:r>
          </w:p>
        </w:tc>
        <w:tc>
          <w:tcPr>
            <w:tcW w:w="5058" w:type="dxa"/>
            <w:shd w:val="clear" w:color="auto" w:fill="auto"/>
            <w:hideMark/>
          </w:tcPr>
          <w:p w:rsidRPr="005D26FF" w:rsidR="002F614C" w:rsidP="548E09EC" w:rsidRDefault="002F614C" w14:paraId="1309B72C"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Aktīvas atpūtas objektu pārbūve, izbūve</w:t>
            </w:r>
          </w:p>
        </w:tc>
        <w:tc>
          <w:tcPr>
            <w:tcW w:w="1425" w:type="dxa"/>
            <w:shd w:val="clear" w:color="auto" w:fill="auto"/>
            <w:noWrap/>
            <w:vAlign w:val="center"/>
            <w:hideMark/>
          </w:tcPr>
          <w:p w:rsidRPr="005D26FF" w:rsidR="002F614C" w:rsidP="548E09EC" w:rsidRDefault="002F614C" w14:paraId="76C4E195"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2022.</w:t>
            </w:r>
          </w:p>
        </w:tc>
        <w:tc>
          <w:tcPr>
            <w:tcW w:w="1218" w:type="dxa"/>
            <w:shd w:val="clear" w:color="auto" w:fill="auto"/>
            <w:noWrap/>
            <w:vAlign w:val="center"/>
            <w:hideMark/>
          </w:tcPr>
          <w:p w:rsidRPr="005D26FF" w:rsidR="002F614C" w:rsidP="548E09EC" w:rsidRDefault="002F614C" w14:paraId="7A0EFFB8"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549 650</w:t>
            </w:r>
          </w:p>
        </w:tc>
      </w:tr>
      <w:tr w:rsidRPr="005D26FF" w:rsidR="002F614C" w:rsidTr="3C32102B" w14:paraId="1D1E3C9F" w14:textId="77777777">
        <w:trPr>
          <w:trHeight w:val="241"/>
        </w:trPr>
        <w:tc>
          <w:tcPr>
            <w:tcW w:w="1650" w:type="dxa"/>
            <w:vMerge/>
          </w:tcPr>
          <w:p w:rsidRPr="005D26FF" w:rsidR="002F614C" w:rsidP="00BA1254" w:rsidRDefault="002F614C" w14:paraId="283CB562"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3C073A7B"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Projekta dokumentācijas izstrāde, būvdarbu izpilde sporta zāles telpu atjaunošanai 6.vsk., 9.vsk., 10.vsk.</w:t>
            </w:r>
          </w:p>
        </w:tc>
        <w:tc>
          <w:tcPr>
            <w:tcW w:w="1425" w:type="dxa"/>
            <w:shd w:val="clear" w:color="auto" w:fill="auto"/>
            <w:noWrap/>
            <w:vAlign w:val="center"/>
          </w:tcPr>
          <w:p w:rsidRPr="005D26FF" w:rsidR="002F614C" w:rsidP="548E09EC" w:rsidRDefault="002F614C" w14:paraId="7C5B5E44"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218" w:type="dxa"/>
            <w:shd w:val="clear" w:color="auto" w:fill="auto"/>
            <w:noWrap/>
            <w:vAlign w:val="center"/>
          </w:tcPr>
          <w:p w:rsidRPr="005D26FF" w:rsidR="002F614C" w:rsidP="548E09EC" w:rsidRDefault="002F614C" w14:paraId="583C51E2"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909 000</w:t>
            </w:r>
          </w:p>
        </w:tc>
      </w:tr>
      <w:tr w:rsidRPr="005D26FF" w:rsidR="002F614C" w:rsidTr="3C32102B" w14:paraId="206DBA8E" w14:textId="77777777">
        <w:trPr>
          <w:trHeight w:val="241"/>
        </w:trPr>
        <w:tc>
          <w:tcPr>
            <w:tcW w:w="1650" w:type="dxa"/>
            <w:vMerge/>
          </w:tcPr>
          <w:p w:rsidRPr="005D26FF" w:rsidR="002F614C" w:rsidP="00BA1254" w:rsidRDefault="002F614C" w14:paraId="2C085A5B"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577F308C"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Sporta zāles būvniecība Jātnieku ielā 87, Daugavpilī.</w:t>
            </w:r>
          </w:p>
        </w:tc>
        <w:tc>
          <w:tcPr>
            <w:tcW w:w="1425" w:type="dxa"/>
            <w:shd w:val="clear" w:color="auto" w:fill="auto"/>
            <w:noWrap/>
            <w:vAlign w:val="center"/>
          </w:tcPr>
          <w:p w:rsidRPr="005D26FF" w:rsidR="002F614C" w:rsidP="548E09EC" w:rsidRDefault="002F614C" w14:paraId="45763C62"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2022.</w:t>
            </w:r>
          </w:p>
        </w:tc>
        <w:tc>
          <w:tcPr>
            <w:tcW w:w="1218" w:type="dxa"/>
            <w:shd w:val="clear" w:color="auto" w:fill="auto"/>
            <w:noWrap/>
            <w:vAlign w:val="center"/>
          </w:tcPr>
          <w:p w:rsidRPr="005D26FF" w:rsidR="002F614C" w:rsidP="548E09EC" w:rsidRDefault="002F614C" w14:paraId="63F7470D"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2 556 000</w:t>
            </w:r>
          </w:p>
        </w:tc>
      </w:tr>
      <w:tr w:rsidRPr="005D26FF" w:rsidR="002F614C" w:rsidTr="3C32102B" w14:paraId="048B12A1" w14:textId="77777777">
        <w:trPr>
          <w:trHeight w:val="241"/>
        </w:trPr>
        <w:tc>
          <w:tcPr>
            <w:tcW w:w="1650" w:type="dxa"/>
            <w:vMerge/>
          </w:tcPr>
          <w:p w:rsidRPr="005D26FF" w:rsidR="002F614C" w:rsidP="00BA1254" w:rsidRDefault="002F614C" w14:paraId="2C9AA497"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43A907E0"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Nacionālas nozīmes sporta kompleksa būvniecība Daugavpilī (IAAF IV kategorijas vieglatlētikas stadions)</w:t>
            </w:r>
          </w:p>
        </w:tc>
        <w:tc>
          <w:tcPr>
            <w:tcW w:w="1425" w:type="dxa"/>
            <w:shd w:val="clear" w:color="auto" w:fill="auto"/>
            <w:noWrap/>
            <w:vAlign w:val="center"/>
          </w:tcPr>
          <w:p w:rsidRPr="005D26FF" w:rsidR="002F614C" w:rsidP="548E09EC" w:rsidRDefault="002F614C" w14:paraId="46A0001B"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2027.</w:t>
            </w:r>
          </w:p>
        </w:tc>
        <w:tc>
          <w:tcPr>
            <w:tcW w:w="1218" w:type="dxa"/>
            <w:shd w:val="clear" w:color="auto" w:fill="auto"/>
            <w:noWrap/>
            <w:vAlign w:val="center"/>
          </w:tcPr>
          <w:p w:rsidRPr="005D26FF" w:rsidR="002F614C" w:rsidP="548E09EC" w:rsidRDefault="002F614C" w14:paraId="0330DC96"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11 300 000</w:t>
            </w:r>
          </w:p>
        </w:tc>
      </w:tr>
      <w:tr w:rsidRPr="005D26FF" w:rsidR="002F614C" w:rsidTr="3C32102B" w14:paraId="1B5FBF49" w14:textId="77777777">
        <w:trPr>
          <w:trHeight w:val="241"/>
        </w:trPr>
        <w:tc>
          <w:tcPr>
            <w:tcW w:w="1650" w:type="dxa"/>
            <w:vMerge/>
          </w:tcPr>
          <w:p w:rsidRPr="005D26FF" w:rsidR="002F614C" w:rsidP="00BA1254" w:rsidRDefault="002F614C" w14:paraId="66565D71"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1A4B964E"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Jaunas šautuves izbūve</w:t>
            </w:r>
          </w:p>
        </w:tc>
        <w:tc>
          <w:tcPr>
            <w:tcW w:w="1425" w:type="dxa"/>
            <w:shd w:val="clear" w:color="auto" w:fill="auto"/>
            <w:noWrap/>
            <w:vAlign w:val="center"/>
          </w:tcPr>
          <w:p w:rsidRPr="005D26FF" w:rsidR="002F614C" w:rsidP="548E09EC" w:rsidRDefault="002F614C" w14:paraId="60D1E5DB"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2022.</w:t>
            </w:r>
          </w:p>
        </w:tc>
        <w:tc>
          <w:tcPr>
            <w:tcW w:w="1218" w:type="dxa"/>
            <w:shd w:val="clear" w:color="auto" w:fill="auto"/>
            <w:noWrap/>
            <w:vAlign w:val="center"/>
          </w:tcPr>
          <w:p w:rsidRPr="005D26FF" w:rsidR="002F614C" w:rsidP="548E09EC" w:rsidRDefault="002F614C" w14:paraId="6F6BF340"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1 635 282</w:t>
            </w:r>
          </w:p>
        </w:tc>
      </w:tr>
      <w:tr w:rsidRPr="005D26FF" w:rsidR="002F614C" w:rsidTr="3C32102B" w14:paraId="23C634B0" w14:textId="77777777">
        <w:trPr>
          <w:trHeight w:val="241"/>
        </w:trPr>
        <w:tc>
          <w:tcPr>
            <w:tcW w:w="1650" w:type="dxa"/>
            <w:vMerge/>
          </w:tcPr>
          <w:p w:rsidRPr="005D26FF" w:rsidR="002F614C" w:rsidP="00BA1254" w:rsidRDefault="002F614C" w14:paraId="433A0FB0"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2578A74F"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88 Kartodroma „Blāzma” (Blāzmas iela 11) infrastruktūras uzlabošana</w:t>
            </w:r>
          </w:p>
        </w:tc>
        <w:tc>
          <w:tcPr>
            <w:tcW w:w="1425" w:type="dxa"/>
            <w:shd w:val="clear" w:color="auto" w:fill="auto"/>
            <w:noWrap/>
            <w:vAlign w:val="center"/>
          </w:tcPr>
          <w:p w:rsidRPr="005D26FF" w:rsidR="002F614C" w:rsidP="548E09EC" w:rsidRDefault="002F614C" w14:paraId="20B74968"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2022. – 2023. </w:t>
            </w:r>
          </w:p>
        </w:tc>
        <w:tc>
          <w:tcPr>
            <w:tcW w:w="1218" w:type="dxa"/>
            <w:shd w:val="clear" w:color="auto" w:fill="auto"/>
            <w:noWrap/>
            <w:vAlign w:val="center"/>
          </w:tcPr>
          <w:p w:rsidRPr="005D26FF" w:rsidR="002F614C" w:rsidP="548E09EC" w:rsidRDefault="002F614C" w14:paraId="3287EE1A"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9 169 54</w:t>
            </w:r>
          </w:p>
        </w:tc>
      </w:tr>
      <w:tr w:rsidRPr="005D26FF" w:rsidR="002F614C" w:rsidTr="3C32102B" w14:paraId="0868CE57" w14:textId="77777777">
        <w:trPr>
          <w:trHeight w:val="400"/>
        </w:trPr>
        <w:tc>
          <w:tcPr>
            <w:tcW w:w="1650" w:type="dxa"/>
            <w:vMerge w:val="restart"/>
          </w:tcPr>
          <w:p w:rsidRPr="005D26FF" w:rsidR="002F614C" w:rsidP="548E09EC" w:rsidRDefault="002F614C" w14:paraId="05E0043B"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Veselība</w:t>
            </w:r>
          </w:p>
        </w:tc>
        <w:tc>
          <w:tcPr>
            <w:tcW w:w="5058" w:type="dxa"/>
            <w:shd w:val="clear" w:color="auto" w:fill="auto"/>
            <w:hideMark/>
          </w:tcPr>
          <w:p w:rsidRPr="005D26FF" w:rsidR="002F614C" w:rsidP="548E09EC" w:rsidRDefault="002F614C" w14:paraId="7E0EF910"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VSIA "Daugavpils psihoneiroloģiskā slimnīca" ēkas Siguldas ielā 24, Daugavpilī, pārbūve</w:t>
            </w:r>
          </w:p>
        </w:tc>
        <w:tc>
          <w:tcPr>
            <w:tcW w:w="1425" w:type="dxa"/>
            <w:shd w:val="clear" w:color="auto" w:fill="auto"/>
            <w:noWrap/>
            <w:vAlign w:val="center"/>
            <w:hideMark/>
          </w:tcPr>
          <w:p w:rsidRPr="005D26FF" w:rsidR="002F614C" w:rsidP="548E09EC" w:rsidRDefault="002F614C" w14:paraId="1F75CC68"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2021. – 2023. </w:t>
            </w:r>
          </w:p>
        </w:tc>
        <w:tc>
          <w:tcPr>
            <w:tcW w:w="1218" w:type="dxa"/>
            <w:shd w:val="clear" w:color="auto" w:fill="auto"/>
            <w:noWrap/>
            <w:vAlign w:val="center"/>
            <w:hideMark/>
          </w:tcPr>
          <w:p w:rsidRPr="005D26FF" w:rsidR="002F614C" w:rsidP="548E09EC" w:rsidRDefault="002F614C" w14:paraId="052F7359"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2 942 112</w:t>
            </w:r>
          </w:p>
        </w:tc>
      </w:tr>
      <w:tr w:rsidRPr="005D26FF" w:rsidR="002F614C" w:rsidTr="3C32102B" w14:paraId="46438899" w14:textId="77777777">
        <w:trPr>
          <w:trHeight w:val="400"/>
        </w:trPr>
        <w:tc>
          <w:tcPr>
            <w:tcW w:w="1650" w:type="dxa"/>
            <w:vMerge/>
          </w:tcPr>
          <w:p w:rsidRPr="005D26FF" w:rsidR="002F614C" w:rsidP="00BA1254" w:rsidRDefault="002F614C" w14:paraId="37C08B24"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70A6AC02"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Veselības veicināšanas un slimību profilakses pasākumi Daugavpils pilsētas pašvaldībā</w:t>
            </w:r>
          </w:p>
        </w:tc>
        <w:tc>
          <w:tcPr>
            <w:tcW w:w="1425" w:type="dxa"/>
            <w:shd w:val="clear" w:color="auto" w:fill="auto"/>
            <w:noWrap/>
            <w:vAlign w:val="center"/>
          </w:tcPr>
          <w:p w:rsidRPr="005D26FF" w:rsidR="002F614C" w:rsidP="548E09EC" w:rsidRDefault="002F614C" w14:paraId="4521B0F4"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2017. – 2023.</w:t>
            </w:r>
          </w:p>
        </w:tc>
        <w:tc>
          <w:tcPr>
            <w:tcW w:w="1218" w:type="dxa"/>
            <w:shd w:val="clear" w:color="auto" w:fill="auto"/>
            <w:noWrap/>
            <w:vAlign w:val="center"/>
          </w:tcPr>
          <w:p w:rsidRPr="005D26FF" w:rsidR="002F614C" w:rsidP="548E09EC" w:rsidRDefault="002F614C" w14:paraId="388E4D98"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1 665 809</w:t>
            </w:r>
          </w:p>
        </w:tc>
      </w:tr>
      <w:tr w:rsidRPr="005D26FF" w:rsidR="002F614C" w:rsidTr="3C32102B" w14:paraId="2F33B3B1" w14:textId="77777777">
        <w:trPr>
          <w:trHeight w:val="367"/>
        </w:trPr>
        <w:tc>
          <w:tcPr>
            <w:tcW w:w="1650" w:type="dxa"/>
            <w:vMerge/>
          </w:tcPr>
          <w:p w:rsidRPr="005D26FF" w:rsidR="002F614C" w:rsidP="00BA1254" w:rsidRDefault="002F614C" w14:paraId="27DC4141"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47C03520"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"SIA “Daugavpils reģionālā slimnīca” struktūrvienības “Centrālā slimnīca” Observācijas un diferenciālas diagnostikas vienības izveide esošās Uzņemšanas nodaļas pamatā"</w:t>
            </w:r>
          </w:p>
        </w:tc>
        <w:tc>
          <w:tcPr>
            <w:tcW w:w="1425" w:type="dxa"/>
            <w:shd w:val="clear" w:color="auto" w:fill="auto"/>
            <w:noWrap/>
            <w:vAlign w:val="center"/>
          </w:tcPr>
          <w:p w:rsidRPr="005D26FF" w:rsidR="002F614C" w:rsidP="548E09EC" w:rsidRDefault="002F614C" w14:paraId="33C2F6A6"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2022. – 2024. </w:t>
            </w:r>
          </w:p>
        </w:tc>
        <w:tc>
          <w:tcPr>
            <w:tcW w:w="1218" w:type="dxa"/>
            <w:shd w:val="clear" w:color="auto" w:fill="auto"/>
            <w:noWrap/>
            <w:vAlign w:val="center"/>
          </w:tcPr>
          <w:p w:rsidRPr="005D26FF" w:rsidR="002F614C" w:rsidP="548E09EC" w:rsidRDefault="002F614C" w14:paraId="597D18F7"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2 233 002</w:t>
            </w:r>
          </w:p>
        </w:tc>
      </w:tr>
      <w:tr w:rsidRPr="005D26FF" w:rsidR="002F614C" w:rsidTr="3C32102B" w14:paraId="4C0C1F73" w14:textId="77777777">
        <w:trPr>
          <w:trHeight w:val="452"/>
        </w:trPr>
        <w:tc>
          <w:tcPr>
            <w:tcW w:w="1650" w:type="dxa"/>
            <w:vMerge/>
          </w:tcPr>
          <w:p w:rsidRPr="005D26FF" w:rsidR="002F614C" w:rsidP="00BA1254" w:rsidRDefault="002F614C" w14:paraId="6D815FB8"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17420E8E"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3 "SIA “Daugavpils reģionālā slimnīca” struktūrvienības “Centrālā slimnīca” jaunas ēkas Infekcijas bloka būvniecība”</w:t>
            </w:r>
          </w:p>
        </w:tc>
        <w:tc>
          <w:tcPr>
            <w:tcW w:w="1425" w:type="dxa"/>
            <w:shd w:val="clear" w:color="auto" w:fill="auto"/>
            <w:noWrap/>
            <w:vAlign w:val="center"/>
          </w:tcPr>
          <w:p w:rsidRPr="005D26FF" w:rsidR="002F614C" w:rsidP="548E09EC" w:rsidRDefault="002F614C" w14:paraId="5C35290A"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2025.</w:t>
            </w:r>
          </w:p>
        </w:tc>
        <w:tc>
          <w:tcPr>
            <w:tcW w:w="1218" w:type="dxa"/>
            <w:shd w:val="clear" w:color="auto" w:fill="auto"/>
            <w:noWrap/>
            <w:vAlign w:val="center"/>
          </w:tcPr>
          <w:p w:rsidRPr="005D26FF" w:rsidR="002F614C" w:rsidP="548E09EC" w:rsidRDefault="002F614C" w14:paraId="7E743B19"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4 795 000</w:t>
            </w:r>
          </w:p>
        </w:tc>
      </w:tr>
      <w:tr w:rsidRPr="005D26FF" w:rsidR="002F614C" w:rsidTr="3C32102B" w14:paraId="3CC7827B" w14:textId="77777777">
        <w:trPr>
          <w:trHeight w:val="392"/>
        </w:trPr>
        <w:tc>
          <w:tcPr>
            <w:tcW w:w="1650" w:type="dxa"/>
            <w:vMerge/>
          </w:tcPr>
          <w:p w:rsidRPr="005D26FF" w:rsidR="002F614C" w:rsidP="00BA1254" w:rsidRDefault="002F614C" w14:paraId="081F51E0"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3494C2B6"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"SIA “Daugavpils reģionālā slimnīca” struktūrvienības “Centrālā slimnīca” slimnīcas nodaļu telpu remonts un jaunu mūsdienu normām atbilstošā izmēra durvju uzstādīšana”</w:t>
            </w:r>
          </w:p>
        </w:tc>
        <w:tc>
          <w:tcPr>
            <w:tcW w:w="1425" w:type="dxa"/>
            <w:shd w:val="clear" w:color="auto" w:fill="auto"/>
            <w:noWrap/>
            <w:vAlign w:val="center"/>
          </w:tcPr>
          <w:p w:rsidRPr="005D26FF" w:rsidR="002F614C" w:rsidP="548E09EC" w:rsidRDefault="002F614C" w14:paraId="49FE8CC5"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2022. – 2025. </w:t>
            </w:r>
          </w:p>
        </w:tc>
        <w:tc>
          <w:tcPr>
            <w:tcW w:w="1218" w:type="dxa"/>
            <w:shd w:val="clear" w:color="auto" w:fill="auto"/>
            <w:noWrap/>
            <w:vAlign w:val="center"/>
          </w:tcPr>
          <w:p w:rsidRPr="005D26FF" w:rsidR="002F614C" w:rsidP="548E09EC" w:rsidRDefault="002F614C" w14:paraId="456B3470"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6 500 000</w:t>
            </w:r>
          </w:p>
        </w:tc>
      </w:tr>
      <w:tr w:rsidRPr="005D26FF" w:rsidR="002F614C" w:rsidTr="3C32102B" w14:paraId="1A0E870A" w14:textId="77777777">
        <w:trPr>
          <w:trHeight w:val="358"/>
        </w:trPr>
        <w:tc>
          <w:tcPr>
            <w:tcW w:w="1650" w:type="dxa"/>
            <w:vMerge/>
          </w:tcPr>
          <w:p w:rsidRPr="005D26FF" w:rsidR="002F614C" w:rsidP="00BA1254" w:rsidRDefault="002F614C" w14:paraId="4CE581B3"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1BAD81C7"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“SIA “Daugavpils reģionālā slimnīca” struktūrvienības “Plaušu slimību un tuberkulozes centrs” Paliatīvās aprūpes, t.sk. Sociālās aprūpes centra izveide”</w:t>
            </w:r>
          </w:p>
        </w:tc>
        <w:tc>
          <w:tcPr>
            <w:tcW w:w="1425" w:type="dxa"/>
            <w:shd w:val="clear" w:color="auto" w:fill="auto"/>
            <w:noWrap/>
            <w:vAlign w:val="center"/>
          </w:tcPr>
          <w:p w:rsidRPr="005D26FF" w:rsidR="002F614C" w:rsidP="548E09EC" w:rsidRDefault="002F614C" w14:paraId="6A586949"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218" w:type="dxa"/>
            <w:shd w:val="clear" w:color="auto" w:fill="auto"/>
            <w:noWrap/>
            <w:vAlign w:val="center"/>
          </w:tcPr>
          <w:p w:rsidRPr="005D26FF" w:rsidR="002F614C" w:rsidP="548E09EC" w:rsidRDefault="002F614C" w14:paraId="5CCC05FC"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1 475 000</w:t>
            </w:r>
          </w:p>
        </w:tc>
      </w:tr>
      <w:tr w:rsidRPr="005D26FF" w:rsidR="002F614C" w:rsidTr="3C32102B" w14:paraId="4B81B6D2" w14:textId="77777777">
        <w:trPr>
          <w:trHeight w:val="358"/>
        </w:trPr>
        <w:tc>
          <w:tcPr>
            <w:tcW w:w="1650" w:type="dxa"/>
            <w:vMerge/>
          </w:tcPr>
          <w:p w:rsidRPr="005D26FF" w:rsidR="002F614C" w:rsidP="00BA1254" w:rsidRDefault="002F614C" w14:paraId="3A5F5317"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760365A1"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“SIA “Daugavpils reģionālā slimnīca” struktūrvienības “Centra poliklīnika” ventilācijas un svaiga gaisa cirkulācijas sistēmas izveide”</w:t>
            </w:r>
          </w:p>
        </w:tc>
        <w:tc>
          <w:tcPr>
            <w:tcW w:w="1425" w:type="dxa"/>
            <w:shd w:val="clear" w:color="auto" w:fill="auto"/>
            <w:noWrap/>
            <w:vAlign w:val="center"/>
          </w:tcPr>
          <w:p w:rsidRPr="005D26FF" w:rsidR="002F614C" w:rsidP="548E09EC" w:rsidRDefault="002F614C" w14:paraId="7B5ECE3E"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2022. – 2025. </w:t>
            </w:r>
          </w:p>
        </w:tc>
        <w:tc>
          <w:tcPr>
            <w:tcW w:w="1218" w:type="dxa"/>
            <w:shd w:val="clear" w:color="auto" w:fill="auto"/>
            <w:noWrap/>
            <w:vAlign w:val="center"/>
          </w:tcPr>
          <w:p w:rsidRPr="005D26FF" w:rsidR="002F614C" w:rsidP="548E09EC" w:rsidRDefault="002F614C" w14:paraId="7F1B0AFE"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4 908 433</w:t>
            </w:r>
          </w:p>
        </w:tc>
      </w:tr>
      <w:tr w:rsidRPr="005D26FF" w:rsidR="002F614C" w:rsidTr="3C32102B" w14:paraId="3A37C7E5" w14:textId="77777777">
        <w:trPr>
          <w:trHeight w:val="358"/>
        </w:trPr>
        <w:tc>
          <w:tcPr>
            <w:tcW w:w="1650" w:type="dxa"/>
            <w:vMerge/>
          </w:tcPr>
          <w:p w:rsidRPr="005D26FF" w:rsidR="002F614C" w:rsidP="00BA1254" w:rsidRDefault="002F614C" w14:paraId="4A4F7C91"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666A9E31"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“SIA “Daugavpils reģionālā slimnīca” struktūrvienības “Centrālā slimnīca” dažādu nodaļu iekārtu iegāde un uzstādīšana slimnīcas vajadzībām”</w:t>
            </w:r>
          </w:p>
        </w:tc>
        <w:tc>
          <w:tcPr>
            <w:tcW w:w="1425" w:type="dxa"/>
            <w:shd w:val="clear" w:color="auto" w:fill="auto"/>
            <w:noWrap/>
            <w:vAlign w:val="center"/>
          </w:tcPr>
          <w:p w:rsidRPr="005D26FF" w:rsidR="002F614C" w:rsidP="548E09EC" w:rsidRDefault="002F614C" w14:paraId="23439DA3"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2022. – 2024. </w:t>
            </w:r>
          </w:p>
        </w:tc>
        <w:tc>
          <w:tcPr>
            <w:tcW w:w="1218" w:type="dxa"/>
            <w:shd w:val="clear" w:color="auto" w:fill="auto"/>
            <w:noWrap/>
            <w:vAlign w:val="center"/>
          </w:tcPr>
          <w:p w:rsidRPr="005D26FF" w:rsidR="002F614C" w:rsidP="548E09EC" w:rsidRDefault="002F614C" w14:paraId="740335E7"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8 712 000</w:t>
            </w:r>
          </w:p>
        </w:tc>
      </w:tr>
      <w:tr w:rsidRPr="005D26FF" w:rsidR="002F614C" w:rsidTr="3C32102B" w14:paraId="2BCE1B14" w14:textId="77777777">
        <w:trPr>
          <w:trHeight w:val="358"/>
        </w:trPr>
        <w:tc>
          <w:tcPr>
            <w:tcW w:w="1650" w:type="dxa"/>
            <w:vMerge/>
          </w:tcPr>
          <w:p w:rsidRPr="005D26FF" w:rsidR="002F614C" w:rsidP="00BA1254" w:rsidRDefault="002F614C" w14:paraId="08FC621A"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554C44FA"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“SIA “Daugavpils reģionālā slimnīca” struktūrvienības “Centrālā slimnīca” vienotas informācijas un komunikācijas sistēmas (IKT)</w:t>
            </w:r>
          </w:p>
        </w:tc>
        <w:tc>
          <w:tcPr>
            <w:tcW w:w="1425" w:type="dxa"/>
            <w:shd w:val="clear" w:color="auto" w:fill="auto"/>
            <w:noWrap/>
            <w:vAlign w:val="center"/>
          </w:tcPr>
          <w:p w:rsidRPr="005D26FF" w:rsidR="002F614C" w:rsidP="548E09EC" w:rsidRDefault="002F614C" w14:paraId="69FF1A3D"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2022. – 2024. </w:t>
            </w:r>
          </w:p>
        </w:tc>
        <w:tc>
          <w:tcPr>
            <w:tcW w:w="1218" w:type="dxa"/>
            <w:shd w:val="clear" w:color="auto" w:fill="auto"/>
            <w:noWrap/>
            <w:vAlign w:val="center"/>
          </w:tcPr>
          <w:p w:rsidRPr="005D26FF" w:rsidR="002F614C" w:rsidP="548E09EC" w:rsidRDefault="002F614C" w14:paraId="7A9E73D1"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1 620 000</w:t>
            </w:r>
          </w:p>
        </w:tc>
      </w:tr>
      <w:tr w:rsidRPr="005D26FF" w:rsidR="002F614C" w:rsidTr="3C32102B" w14:paraId="1C11F75D" w14:textId="77777777">
        <w:trPr>
          <w:trHeight w:val="292"/>
        </w:trPr>
        <w:tc>
          <w:tcPr>
            <w:tcW w:w="1650" w:type="dxa"/>
            <w:vMerge w:val="restart"/>
          </w:tcPr>
          <w:p w:rsidRPr="005D26FF" w:rsidR="002F614C" w:rsidP="548E09EC" w:rsidRDefault="002F614C" w14:paraId="1CF19560"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Kultūra</w:t>
            </w:r>
          </w:p>
        </w:tc>
        <w:tc>
          <w:tcPr>
            <w:tcW w:w="5058" w:type="dxa"/>
            <w:shd w:val="clear" w:color="auto" w:fill="auto"/>
            <w:noWrap/>
            <w:hideMark/>
          </w:tcPr>
          <w:p w:rsidRPr="005D26FF" w:rsidR="002F614C" w:rsidP="548E09EC" w:rsidRDefault="002F614C" w14:paraId="7AFC45CF"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O. </w:t>
            </w:r>
            <w:proofErr w:type="spellStart"/>
            <w:r w:rsidRPr="3C32102B">
              <w:rPr>
                <w:rFonts w:eastAsia="Times New Roman"/>
                <w:color w:val="000000" w:themeColor="text1"/>
                <w:sz w:val="22"/>
                <w:szCs w:val="22"/>
                <w:lang w:eastAsia="en-GB"/>
              </w:rPr>
              <w:t>Stroka</w:t>
            </w:r>
            <w:proofErr w:type="spellEnd"/>
            <w:r w:rsidRPr="3C32102B">
              <w:rPr>
                <w:rFonts w:eastAsia="Times New Roman"/>
                <w:color w:val="000000" w:themeColor="text1"/>
                <w:sz w:val="22"/>
                <w:szCs w:val="22"/>
                <w:lang w:eastAsia="en-GB"/>
              </w:rPr>
              <w:t xml:space="preserve"> vasaras koncertzāles izbūve</w:t>
            </w:r>
          </w:p>
        </w:tc>
        <w:tc>
          <w:tcPr>
            <w:tcW w:w="1425" w:type="dxa"/>
            <w:shd w:val="clear" w:color="auto" w:fill="auto"/>
            <w:noWrap/>
            <w:vAlign w:val="center"/>
            <w:hideMark/>
          </w:tcPr>
          <w:p w:rsidRPr="005D26FF" w:rsidR="002F614C" w:rsidP="548E09EC" w:rsidRDefault="002F614C" w14:paraId="3B0F1068"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2023.</w:t>
            </w:r>
          </w:p>
        </w:tc>
        <w:tc>
          <w:tcPr>
            <w:tcW w:w="1218" w:type="dxa"/>
            <w:shd w:val="clear" w:color="auto" w:fill="auto"/>
            <w:noWrap/>
            <w:vAlign w:val="center"/>
            <w:hideMark/>
          </w:tcPr>
          <w:p w:rsidRPr="005D26FF" w:rsidR="002F614C" w:rsidP="548E09EC" w:rsidRDefault="002F614C" w14:paraId="4BF54983"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3 568 200</w:t>
            </w:r>
          </w:p>
        </w:tc>
      </w:tr>
      <w:tr w:rsidRPr="005D26FF" w:rsidR="002F614C" w:rsidTr="3C32102B" w14:paraId="12C59A2B" w14:textId="77777777">
        <w:trPr>
          <w:trHeight w:val="211"/>
        </w:trPr>
        <w:tc>
          <w:tcPr>
            <w:tcW w:w="1650" w:type="dxa"/>
            <w:vMerge/>
          </w:tcPr>
          <w:p w:rsidRPr="005D26FF" w:rsidR="002F614C" w:rsidP="00BA1254" w:rsidRDefault="002F614C" w14:paraId="784B7D47" w14:textId="77777777">
            <w:pPr>
              <w:rPr>
                <w:rFonts w:eastAsia="Times New Roman"/>
                <w:color w:val="000000" w:themeColor="text1"/>
                <w:sz w:val="22"/>
                <w:szCs w:val="22"/>
                <w:lang w:eastAsia="en-GB"/>
              </w:rPr>
            </w:pPr>
          </w:p>
        </w:tc>
        <w:tc>
          <w:tcPr>
            <w:tcW w:w="5058" w:type="dxa"/>
            <w:shd w:val="clear" w:color="auto" w:fill="auto"/>
            <w:hideMark/>
          </w:tcPr>
          <w:p w:rsidRPr="005D26FF" w:rsidR="002F614C" w:rsidP="548E09EC" w:rsidRDefault="002F614C" w14:paraId="03120C7A"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Tūrisma un aktīvās atpūtas infrastruktūras attīstība Daugavpils pilsētā</w:t>
            </w:r>
          </w:p>
        </w:tc>
        <w:tc>
          <w:tcPr>
            <w:tcW w:w="1425" w:type="dxa"/>
            <w:shd w:val="clear" w:color="auto" w:fill="auto"/>
            <w:noWrap/>
            <w:vAlign w:val="center"/>
            <w:hideMark/>
          </w:tcPr>
          <w:p w:rsidRPr="005D26FF" w:rsidR="002F614C" w:rsidP="548E09EC" w:rsidRDefault="002F614C" w14:paraId="66754536"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2022. – 2023. </w:t>
            </w:r>
          </w:p>
        </w:tc>
        <w:tc>
          <w:tcPr>
            <w:tcW w:w="1218" w:type="dxa"/>
            <w:shd w:val="clear" w:color="auto" w:fill="auto"/>
            <w:noWrap/>
            <w:vAlign w:val="center"/>
            <w:hideMark/>
          </w:tcPr>
          <w:p w:rsidRPr="005D26FF" w:rsidR="002F614C" w:rsidP="548E09EC" w:rsidRDefault="002F614C" w14:paraId="3BED1EDB"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2 800 000</w:t>
            </w:r>
          </w:p>
        </w:tc>
      </w:tr>
      <w:tr w:rsidRPr="005D26FF" w:rsidR="002F614C" w:rsidTr="3C32102B" w14:paraId="251B0C7D" w14:textId="77777777">
        <w:trPr>
          <w:trHeight w:val="190"/>
        </w:trPr>
        <w:tc>
          <w:tcPr>
            <w:tcW w:w="1650" w:type="dxa"/>
            <w:vMerge/>
          </w:tcPr>
          <w:p w:rsidRPr="005D26FF" w:rsidR="002F614C" w:rsidP="00BA1254" w:rsidRDefault="002F614C" w14:paraId="41B81898" w14:textId="77777777">
            <w:pPr>
              <w:rPr>
                <w:rFonts w:eastAsia="Times New Roman"/>
                <w:color w:val="000000" w:themeColor="text1"/>
                <w:sz w:val="22"/>
                <w:szCs w:val="22"/>
                <w:lang w:eastAsia="en-GB"/>
              </w:rPr>
            </w:pPr>
          </w:p>
        </w:tc>
        <w:tc>
          <w:tcPr>
            <w:tcW w:w="5058" w:type="dxa"/>
            <w:shd w:val="clear" w:color="auto" w:fill="auto"/>
            <w:noWrap/>
          </w:tcPr>
          <w:p w:rsidRPr="005D26FF" w:rsidR="002F614C" w:rsidP="548E09EC" w:rsidRDefault="002F614C" w14:paraId="4E94692B"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2 Stropu estrādes (Vienības nama filiāle) pārbūve un pieguļošas teritorijas attīstība</w:t>
            </w:r>
          </w:p>
        </w:tc>
        <w:tc>
          <w:tcPr>
            <w:tcW w:w="1425" w:type="dxa"/>
            <w:shd w:val="clear" w:color="auto" w:fill="auto"/>
            <w:noWrap/>
            <w:vAlign w:val="center"/>
          </w:tcPr>
          <w:p w:rsidRPr="005D26FF" w:rsidR="002F614C" w:rsidP="548E09EC" w:rsidRDefault="002F614C" w14:paraId="2E936A51"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2022. – 2025. </w:t>
            </w:r>
          </w:p>
        </w:tc>
        <w:tc>
          <w:tcPr>
            <w:tcW w:w="1218" w:type="dxa"/>
            <w:shd w:val="clear" w:color="auto" w:fill="auto"/>
            <w:noWrap/>
            <w:vAlign w:val="center"/>
          </w:tcPr>
          <w:p w:rsidRPr="005D26FF" w:rsidR="002F614C" w:rsidP="548E09EC" w:rsidRDefault="002F614C" w14:paraId="68627B24"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1 000 000</w:t>
            </w:r>
          </w:p>
        </w:tc>
      </w:tr>
      <w:tr w:rsidRPr="005D26FF" w:rsidR="002F614C" w:rsidTr="3C32102B" w14:paraId="41B76D77" w14:textId="77777777">
        <w:trPr>
          <w:trHeight w:val="248"/>
        </w:trPr>
        <w:tc>
          <w:tcPr>
            <w:tcW w:w="1650" w:type="dxa"/>
            <w:vMerge/>
          </w:tcPr>
          <w:p w:rsidRPr="005D26FF" w:rsidR="002F614C" w:rsidP="00BA1254" w:rsidRDefault="002F614C" w14:paraId="19BAED48"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332D9CC7"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36 Latgales zoodārza (Vienības ielā 27) teritorijas labiekārtošana un infrastruktūras attīstība</w:t>
            </w:r>
          </w:p>
        </w:tc>
        <w:tc>
          <w:tcPr>
            <w:tcW w:w="1425" w:type="dxa"/>
            <w:shd w:val="clear" w:color="auto" w:fill="auto"/>
            <w:noWrap/>
            <w:vAlign w:val="center"/>
          </w:tcPr>
          <w:p w:rsidRPr="005D26FF" w:rsidR="002F614C" w:rsidP="548E09EC" w:rsidRDefault="002F614C" w14:paraId="77E44BEA"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2023.</w:t>
            </w:r>
          </w:p>
        </w:tc>
        <w:tc>
          <w:tcPr>
            <w:tcW w:w="1218" w:type="dxa"/>
            <w:shd w:val="clear" w:color="auto" w:fill="auto"/>
            <w:noWrap/>
            <w:vAlign w:val="center"/>
          </w:tcPr>
          <w:p w:rsidRPr="005D26FF" w:rsidR="002F614C" w:rsidP="548E09EC" w:rsidRDefault="002F614C" w14:paraId="0C41571B"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1 145 770</w:t>
            </w:r>
          </w:p>
        </w:tc>
      </w:tr>
      <w:tr w:rsidRPr="005D26FF" w:rsidR="002F614C" w:rsidTr="3C32102B" w14:paraId="27490EB6" w14:textId="77777777">
        <w:trPr>
          <w:trHeight w:val="417"/>
        </w:trPr>
        <w:tc>
          <w:tcPr>
            <w:tcW w:w="1650" w:type="dxa"/>
            <w:vMerge/>
          </w:tcPr>
          <w:p w:rsidRPr="005D26FF" w:rsidR="002F614C" w:rsidP="00BA1254" w:rsidRDefault="002F614C" w14:paraId="34EF5316"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5C533933"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Latgales zoodārza (Vienības ielā 27) teritorijas labiekārtošana un infrastruktūras attīstība</w:t>
            </w:r>
          </w:p>
        </w:tc>
        <w:tc>
          <w:tcPr>
            <w:tcW w:w="1425" w:type="dxa"/>
            <w:shd w:val="clear" w:color="auto" w:fill="auto"/>
            <w:noWrap/>
            <w:vAlign w:val="center"/>
          </w:tcPr>
          <w:p w:rsidRPr="005D26FF" w:rsidR="002F614C" w:rsidP="548E09EC" w:rsidRDefault="002F614C" w14:paraId="7FC63AEE"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2023. – 2024.</w:t>
            </w:r>
          </w:p>
        </w:tc>
        <w:tc>
          <w:tcPr>
            <w:tcW w:w="1218" w:type="dxa"/>
            <w:shd w:val="clear" w:color="auto" w:fill="auto"/>
            <w:noWrap/>
            <w:vAlign w:val="center"/>
          </w:tcPr>
          <w:p w:rsidRPr="005D26FF" w:rsidR="002F614C" w:rsidP="548E09EC" w:rsidRDefault="002F614C" w14:paraId="72CFC1C1"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5 821 035</w:t>
            </w:r>
          </w:p>
        </w:tc>
      </w:tr>
      <w:tr w:rsidRPr="005D26FF" w:rsidR="002F614C" w:rsidTr="3C32102B" w14:paraId="2842B9A1" w14:textId="77777777">
        <w:trPr>
          <w:trHeight w:val="353"/>
        </w:trPr>
        <w:tc>
          <w:tcPr>
            <w:tcW w:w="1650" w:type="dxa"/>
            <w:vMerge w:val="restart"/>
          </w:tcPr>
          <w:p w:rsidRPr="005D26FF" w:rsidR="002F614C" w:rsidP="548E09EC" w:rsidRDefault="002F614C" w14:paraId="38C630DD"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Konkurētspējas veicināšana</w:t>
            </w:r>
          </w:p>
        </w:tc>
        <w:tc>
          <w:tcPr>
            <w:tcW w:w="5058" w:type="dxa"/>
            <w:shd w:val="clear" w:color="auto" w:fill="auto"/>
            <w:hideMark/>
          </w:tcPr>
          <w:p w:rsidRPr="005D26FF" w:rsidR="002F614C" w:rsidP="548E09EC" w:rsidRDefault="002F614C" w14:paraId="264D5279"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Rūpnieciskās teritorijas attīstība ražošanas kompleksa izbūvei Spaļu ielas rajonā, Daugavpilī</w:t>
            </w:r>
          </w:p>
        </w:tc>
        <w:tc>
          <w:tcPr>
            <w:tcW w:w="1425" w:type="dxa"/>
            <w:shd w:val="clear" w:color="auto" w:fill="auto"/>
            <w:noWrap/>
            <w:vAlign w:val="center"/>
            <w:hideMark/>
          </w:tcPr>
          <w:p w:rsidRPr="005D26FF" w:rsidR="002F614C" w:rsidP="548E09EC" w:rsidRDefault="002F614C" w14:paraId="7F61AAAB"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2023.</w:t>
            </w:r>
          </w:p>
        </w:tc>
        <w:tc>
          <w:tcPr>
            <w:tcW w:w="1218" w:type="dxa"/>
            <w:shd w:val="clear" w:color="auto" w:fill="auto"/>
            <w:noWrap/>
            <w:vAlign w:val="center"/>
            <w:hideMark/>
          </w:tcPr>
          <w:p w:rsidRPr="005D26FF" w:rsidR="002F614C" w:rsidP="548E09EC" w:rsidRDefault="002F614C" w14:paraId="60DD6398"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7 305 993</w:t>
            </w:r>
          </w:p>
        </w:tc>
      </w:tr>
      <w:tr w:rsidRPr="005D26FF" w:rsidR="002F614C" w:rsidTr="3C32102B" w14:paraId="66D4D50D" w14:textId="77777777">
        <w:trPr>
          <w:trHeight w:val="427"/>
        </w:trPr>
        <w:tc>
          <w:tcPr>
            <w:tcW w:w="1650" w:type="dxa"/>
            <w:vMerge/>
          </w:tcPr>
          <w:p w:rsidRPr="005D26FF" w:rsidR="002F614C" w:rsidP="00BA1254" w:rsidRDefault="002F614C" w14:paraId="22D80F2F" w14:textId="77777777">
            <w:pPr>
              <w:rPr>
                <w:rFonts w:eastAsia="Times New Roman"/>
                <w:color w:val="000000" w:themeColor="text1"/>
                <w:sz w:val="22"/>
                <w:szCs w:val="22"/>
                <w:lang w:eastAsia="en-GB"/>
              </w:rPr>
            </w:pPr>
          </w:p>
        </w:tc>
        <w:tc>
          <w:tcPr>
            <w:tcW w:w="5058" w:type="dxa"/>
            <w:shd w:val="clear" w:color="auto" w:fill="auto"/>
            <w:hideMark/>
          </w:tcPr>
          <w:p w:rsidRPr="005D26FF" w:rsidR="002F614C" w:rsidP="548E09EC" w:rsidRDefault="002F614C" w14:paraId="55CB52AB"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Cietokšņa noliktavu zonas rūpnieciskās teritorijas reģenerācijas veicināšana un pieejamības uzlabošana</w:t>
            </w:r>
          </w:p>
        </w:tc>
        <w:tc>
          <w:tcPr>
            <w:tcW w:w="1425" w:type="dxa"/>
            <w:shd w:val="clear" w:color="auto" w:fill="auto"/>
            <w:noWrap/>
            <w:vAlign w:val="center"/>
            <w:hideMark/>
          </w:tcPr>
          <w:p w:rsidRPr="005D26FF" w:rsidR="002F614C" w:rsidP="548E09EC" w:rsidRDefault="002F614C" w14:paraId="742F46BB"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2020. – 2022.</w:t>
            </w:r>
          </w:p>
        </w:tc>
        <w:tc>
          <w:tcPr>
            <w:tcW w:w="1218" w:type="dxa"/>
            <w:shd w:val="clear" w:color="auto" w:fill="auto"/>
            <w:noWrap/>
            <w:vAlign w:val="center"/>
            <w:hideMark/>
          </w:tcPr>
          <w:p w:rsidRPr="005D26FF" w:rsidR="002F614C" w:rsidP="548E09EC" w:rsidRDefault="002F614C" w14:paraId="54B96141"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4 150 504</w:t>
            </w:r>
          </w:p>
        </w:tc>
      </w:tr>
      <w:tr w:rsidRPr="005D26FF" w:rsidR="002F614C" w:rsidTr="3C32102B" w14:paraId="7A73EBA5" w14:textId="77777777">
        <w:trPr>
          <w:trHeight w:val="392"/>
        </w:trPr>
        <w:tc>
          <w:tcPr>
            <w:tcW w:w="1650" w:type="dxa"/>
            <w:vMerge/>
          </w:tcPr>
          <w:p w:rsidRPr="005D26FF" w:rsidR="002F614C" w:rsidP="00BA1254" w:rsidRDefault="002F614C" w14:paraId="0DFE36C8" w14:textId="77777777">
            <w:pPr>
              <w:rPr>
                <w:rFonts w:eastAsia="Times New Roman"/>
                <w:color w:val="000000" w:themeColor="text1"/>
                <w:sz w:val="22"/>
                <w:szCs w:val="22"/>
                <w:lang w:eastAsia="en-GB"/>
              </w:rPr>
            </w:pPr>
          </w:p>
        </w:tc>
        <w:tc>
          <w:tcPr>
            <w:tcW w:w="5058" w:type="dxa"/>
            <w:shd w:val="clear" w:color="auto" w:fill="auto"/>
            <w:hideMark/>
          </w:tcPr>
          <w:p w:rsidRPr="005D26FF" w:rsidR="002F614C" w:rsidP="548E09EC" w:rsidRDefault="002F614C" w14:paraId="6C884F13" w14:textId="77777777">
            <w:pPr>
              <w:ind w:firstLine="29"/>
              <w:rPr>
                <w:rFonts w:eastAsia="Times New Roman"/>
                <w:color w:val="000000" w:themeColor="text1"/>
                <w:sz w:val="22"/>
                <w:szCs w:val="22"/>
                <w:lang w:eastAsia="en-GB"/>
              </w:rPr>
            </w:pPr>
            <w:proofErr w:type="spellStart"/>
            <w:r w:rsidRPr="3C32102B">
              <w:rPr>
                <w:rFonts w:eastAsia="Times New Roman"/>
                <w:color w:val="000000" w:themeColor="text1"/>
                <w:sz w:val="22"/>
                <w:szCs w:val="22"/>
                <w:lang w:eastAsia="en-GB"/>
              </w:rPr>
              <w:t>Austrumlatvijas</w:t>
            </w:r>
            <w:proofErr w:type="spellEnd"/>
            <w:r w:rsidRPr="3C32102B">
              <w:rPr>
                <w:rFonts w:eastAsia="Times New Roman"/>
                <w:color w:val="000000" w:themeColor="text1"/>
                <w:sz w:val="22"/>
                <w:szCs w:val="22"/>
                <w:lang w:eastAsia="en-GB"/>
              </w:rPr>
              <w:t xml:space="preserve"> viedo tehnoloģiju un zinātnes (pētniecības) centra (ALTOP) attīstība</w:t>
            </w:r>
          </w:p>
        </w:tc>
        <w:tc>
          <w:tcPr>
            <w:tcW w:w="1425" w:type="dxa"/>
            <w:shd w:val="clear" w:color="auto" w:fill="auto"/>
            <w:noWrap/>
            <w:vAlign w:val="center"/>
            <w:hideMark/>
          </w:tcPr>
          <w:p w:rsidRPr="005D26FF" w:rsidR="002F614C" w:rsidP="548E09EC" w:rsidRDefault="002F614C" w14:paraId="444E837D"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2022.</w:t>
            </w:r>
          </w:p>
        </w:tc>
        <w:tc>
          <w:tcPr>
            <w:tcW w:w="1218" w:type="dxa"/>
            <w:shd w:val="clear" w:color="auto" w:fill="auto"/>
            <w:noWrap/>
            <w:vAlign w:val="center"/>
            <w:hideMark/>
          </w:tcPr>
          <w:p w:rsidRPr="005D26FF" w:rsidR="002F614C" w:rsidP="548E09EC" w:rsidRDefault="002F614C" w14:paraId="1317285B"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1 073 683</w:t>
            </w:r>
          </w:p>
        </w:tc>
      </w:tr>
      <w:tr w:rsidRPr="005D26FF" w:rsidR="002F614C" w:rsidTr="3C32102B" w14:paraId="5D5FA2AA" w14:textId="77777777">
        <w:trPr>
          <w:trHeight w:val="358"/>
        </w:trPr>
        <w:tc>
          <w:tcPr>
            <w:tcW w:w="1650" w:type="dxa"/>
            <w:vMerge/>
          </w:tcPr>
          <w:p w:rsidRPr="005D26FF" w:rsidR="002F614C" w:rsidP="00BA1254" w:rsidRDefault="002F614C" w14:paraId="4C2408CF" w14:textId="77777777">
            <w:pPr>
              <w:rPr>
                <w:rFonts w:eastAsia="Times New Roman"/>
                <w:color w:val="000000" w:themeColor="text1"/>
                <w:sz w:val="22"/>
                <w:szCs w:val="22"/>
                <w:lang w:eastAsia="en-GB"/>
              </w:rPr>
            </w:pPr>
          </w:p>
        </w:tc>
        <w:tc>
          <w:tcPr>
            <w:tcW w:w="5058" w:type="dxa"/>
            <w:shd w:val="clear" w:color="auto" w:fill="auto"/>
            <w:hideMark/>
          </w:tcPr>
          <w:p w:rsidRPr="005D26FF" w:rsidR="002F614C" w:rsidP="548E09EC" w:rsidRDefault="002F614C" w14:paraId="1D72CE62"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“Inovāciju centra izveidošana Daugavpilī”, NFI/IC/VIAA/2020/4 (“</w:t>
            </w:r>
            <w:proofErr w:type="spellStart"/>
            <w:r w:rsidRPr="3C32102B">
              <w:rPr>
                <w:rFonts w:eastAsia="Times New Roman"/>
                <w:color w:val="000000" w:themeColor="text1"/>
                <w:sz w:val="22"/>
                <w:szCs w:val="22"/>
                <w:lang w:eastAsia="en-GB"/>
              </w:rPr>
              <w:t>Development</w:t>
            </w:r>
            <w:proofErr w:type="spellEnd"/>
            <w:r w:rsidRPr="3C32102B">
              <w:rPr>
                <w:rFonts w:eastAsia="Times New Roman"/>
                <w:color w:val="000000" w:themeColor="text1"/>
                <w:sz w:val="22"/>
                <w:szCs w:val="22"/>
                <w:lang w:eastAsia="en-GB"/>
              </w:rPr>
              <w:t xml:space="preserve"> </w:t>
            </w:r>
            <w:proofErr w:type="spellStart"/>
            <w:r w:rsidRPr="3C32102B">
              <w:rPr>
                <w:rFonts w:eastAsia="Times New Roman"/>
                <w:color w:val="000000" w:themeColor="text1"/>
                <w:sz w:val="22"/>
                <w:szCs w:val="22"/>
                <w:lang w:eastAsia="en-GB"/>
              </w:rPr>
              <w:t>of</w:t>
            </w:r>
            <w:proofErr w:type="spellEnd"/>
            <w:r w:rsidRPr="3C32102B">
              <w:rPr>
                <w:rFonts w:eastAsia="Times New Roman"/>
                <w:color w:val="000000" w:themeColor="text1"/>
                <w:sz w:val="22"/>
                <w:szCs w:val="22"/>
                <w:lang w:eastAsia="en-GB"/>
              </w:rPr>
              <w:t xml:space="preserve"> </w:t>
            </w:r>
            <w:proofErr w:type="spellStart"/>
            <w:r w:rsidRPr="3C32102B">
              <w:rPr>
                <w:rFonts w:eastAsia="Times New Roman"/>
                <w:color w:val="000000" w:themeColor="text1"/>
                <w:sz w:val="22"/>
                <w:szCs w:val="22"/>
                <w:lang w:eastAsia="en-GB"/>
              </w:rPr>
              <w:t>Innovation</w:t>
            </w:r>
            <w:proofErr w:type="spellEnd"/>
            <w:r w:rsidRPr="3C32102B">
              <w:rPr>
                <w:rFonts w:eastAsia="Times New Roman"/>
                <w:color w:val="000000" w:themeColor="text1"/>
                <w:sz w:val="22"/>
                <w:szCs w:val="22"/>
                <w:lang w:eastAsia="en-GB"/>
              </w:rPr>
              <w:t xml:space="preserve"> </w:t>
            </w:r>
            <w:proofErr w:type="spellStart"/>
            <w:r w:rsidRPr="3C32102B">
              <w:rPr>
                <w:rFonts w:eastAsia="Times New Roman"/>
                <w:color w:val="000000" w:themeColor="text1"/>
                <w:sz w:val="22"/>
                <w:szCs w:val="22"/>
                <w:lang w:eastAsia="en-GB"/>
              </w:rPr>
              <w:t>Centre</w:t>
            </w:r>
            <w:proofErr w:type="spellEnd"/>
            <w:r w:rsidRPr="3C32102B">
              <w:rPr>
                <w:rFonts w:eastAsia="Times New Roman"/>
                <w:color w:val="000000" w:themeColor="text1"/>
                <w:sz w:val="22"/>
                <w:szCs w:val="22"/>
                <w:lang w:eastAsia="en-GB"/>
              </w:rPr>
              <w:t xml:space="preserve"> </w:t>
            </w:r>
            <w:proofErr w:type="spellStart"/>
            <w:r w:rsidRPr="3C32102B">
              <w:rPr>
                <w:rFonts w:eastAsia="Times New Roman"/>
                <w:color w:val="000000" w:themeColor="text1"/>
                <w:sz w:val="22"/>
                <w:szCs w:val="22"/>
                <w:lang w:eastAsia="en-GB"/>
              </w:rPr>
              <w:t>in</w:t>
            </w:r>
            <w:proofErr w:type="spellEnd"/>
            <w:r w:rsidRPr="3C32102B">
              <w:rPr>
                <w:rFonts w:eastAsia="Times New Roman"/>
                <w:color w:val="000000" w:themeColor="text1"/>
                <w:sz w:val="22"/>
                <w:szCs w:val="22"/>
                <w:lang w:eastAsia="en-GB"/>
              </w:rPr>
              <w:t xml:space="preserve"> Daugavpils </w:t>
            </w:r>
            <w:proofErr w:type="spellStart"/>
            <w:r w:rsidRPr="3C32102B">
              <w:rPr>
                <w:rFonts w:eastAsia="Times New Roman"/>
                <w:color w:val="000000" w:themeColor="text1"/>
                <w:sz w:val="22"/>
                <w:szCs w:val="22"/>
                <w:lang w:eastAsia="en-GB"/>
              </w:rPr>
              <w:t>City</w:t>
            </w:r>
            <w:proofErr w:type="spellEnd"/>
            <w:r w:rsidRPr="3C32102B">
              <w:rPr>
                <w:rFonts w:eastAsia="Times New Roman"/>
                <w:color w:val="000000" w:themeColor="text1"/>
                <w:sz w:val="22"/>
                <w:szCs w:val="22"/>
                <w:lang w:eastAsia="en-GB"/>
              </w:rPr>
              <w:t>”)</w:t>
            </w:r>
          </w:p>
        </w:tc>
        <w:tc>
          <w:tcPr>
            <w:tcW w:w="1425" w:type="dxa"/>
            <w:shd w:val="clear" w:color="auto" w:fill="auto"/>
            <w:noWrap/>
            <w:vAlign w:val="center"/>
            <w:hideMark/>
          </w:tcPr>
          <w:p w:rsidRPr="005D26FF" w:rsidR="002F614C" w:rsidP="548E09EC" w:rsidRDefault="002F614C" w14:paraId="58644FA1"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2020. – 2023.</w:t>
            </w:r>
          </w:p>
        </w:tc>
        <w:tc>
          <w:tcPr>
            <w:tcW w:w="1218" w:type="dxa"/>
            <w:shd w:val="clear" w:color="auto" w:fill="auto"/>
            <w:noWrap/>
            <w:vAlign w:val="center"/>
            <w:hideMark/>
          </w:tcPr>
          <w:p w:rsidRPr="005D26FF" w:rsidR="002F614C" w:rsidP="548E09EC" w:rsidRDefault="002F614C" w14:paraId="1B4FBF03"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2 011 605</w:t>
            </w:r>
          </w:p>
        </w:tc>
      </w:tr>
      <w:tr w:rsidRPr="005D26FF" w:rsidR="002F614C" w:rsidTr="3C32102B" w14:paraId="073739C6" w14:textId="77777777">
        <w:trPr>
          <w:trHeight w:val="266"/>
        </w:trPr>
        <w:tc>
          <w:tcPr>
            <w:tcW w:w="1650" w:type="dxa"/>
            <w:vMerge w:val="restart"/>
          </w:tcPr>
          <w:p w:rsidRPr="005D26FF" w:rsidR="002F614C" w:rsidP="548E09EC" w:rsidRDefault="002F614C" w14:paraId="38F04606"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Novada ceļi</w:t>
            </w:r>
          </w:p>
        </w:tc>
        <w:tc>
          <w:tcPr>
            <w:tcW w:w="5058" w:type="dxa"/>
            <w:shd w:val="clear" w:color="auto" w:fill="auto"/>
            <w:hideMark/>
          </w:tcPr>
          <w:p w:rsidRPr="005D26FF" w:rsidR="002F614C" w:rsidP="548E09EC" w:rsidRDefault="002F614C" w14:paraId="74BB2E17"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8 Sliežu </w:t>
            </w:r>
            <w:proofErr w:type="spellStart"/>
            <w:r w:rsidRPr="3C32102B">
              <w:rPr>
                <w:rFonts w:eastAsia="Times New Roman"/>
                <w:color w:val="000000" w:themeColor="text1"/>
                <w:sz w:val="22"/>
                <w:szCs w:val="22"/>
                <w:lang w:eastAsia="en-GB"/>
              </w:rPr>
              <w:t>pievadceļu</w:t>
            </w:r>
            <w:proofErr w:type="spellEnd"/>
            <w:r w:rsidRPr="3C32102B">
              <w:rPr>
                <w:rFonts w:eastAsia="Times New Roman"/>
                <w:color w:val="000000" w:themeColor="text1"/>
                <w:sz w:val="22"/>
                <w:szCs w:val="22"/>
                <w:lang w:eastAsia="en-GB"/>
              </w:rPr>
              <w:t xml:space="preserve"> infrastruktūras izbūve </w:t>
            </w:r>
            <w:proofErr w:type="spellStart"/>
            <w:r w:rsidRPr="3C32102B">
              <w:rPr>
                <w:rFonts w:eastAsia="Times New Roman"/>
                <w:color w:val="000000" w:themeColor="text1"/>
                <w:sz w:val="22"/>
                <w:szCs w:val="22"/>
                <w:lang w:eastAsia="en-GB"/>
              </w:rPr>
              <w:t>Križu</w:t>
            </w:r>
            <w:proofErr w:type="spellEnd"/>
            <w:r w:rsidRPr="3C32102B">
              <w:rPr>
                <w:rFonts w:eastAsia="Times New Roman"/>
                <w:color w:val="000000" w:themeColor="text1"/>
                <w:sz w:val="22"/>
                <w:szCs w:val="22"/>
                <w:lang w:eastAsia="en-GB"/>
              </w:rPr>
              <w:t xml:space="preserve"> industriālajā zonā</w:t>
            </w:r>
          </w:p>
        </w:tc>
        <w:tc>
          <w:tcPr>
            <w:tcW w:w="1425" w:type="dxa"/>
            <w:shd w:val="clear" w:color="auto" w:fill="auto"/>
            <w:noWrap/>
            <w:vAlign w:val="center"/>
            <w:hideMark/>
          </w:tcPr>
          <w:p w:rsidRPr="005D26FF" w:rsidR="002F614C" w:rsidP="548E09EC" w:rsidRDefault="002F614C" w14:paraId="4BE4275C"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2023.</w:t>
            </w:r>
          </w:p>
        </w:tc>
        <w:tc>
          <w:tcPr>
            <w:tcW w:w="1218" w:type="dxa"/>
            <w:shd w:val="clear" w:color="auto" w:fill="auto"/>
            <w:noWrap/>
            <w:vAlign w:val="center"/>
            <w:hideMark/>
          </w:tcPr>
          <w:p w:rsidRPr="005D26FF" w:rsidR="002F614C" w:rsidP="548E09EC" w:rsidRDefault="002F614C" w14:paraId="0AC6C9C5"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2 594 359</w:t>
            </w:r>
          </w:p>
        </w:tc>
      </w:tr>
      <w:tr w:rsidRPr="005D26FF" w:rsidR="002F614C" w:rsidTr="3C32102B" w14:paraId="74C59385" w14:textId="77777777">
        <w:trPr>
          <w:trHeight w:val="436"/>
        </w:trPr>
        <w:tc>
          <w:tcPr>
            <w:tcW w:w="1650" w:type="dxa"/>
            <w:vMerge/>
          </w:tcPr>
          <w:p w:rsidRPr="005D26FF" w:rsidR="002F614C" w:rsidP="00BA1254" w:rsidRDefault="002F614C" w14:paraId="6CB02509"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3C89CEBE"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Satiksmes pārvada ar pievedceļiem izbūve Smiltenes un Kandavas ielu rajonā Daugavpilī</w:t>
            </w:r>
          </w:p>
        </w:tc>
        <w:tc>
          <w:tcPr>
            <w:tcW w:w="1425" w:type="dxa"/>
            <w:shd w:val="clear" w:color="auto" w:fill="auto"/>
            <w:noWrap/>
            <w:vAlign w:val="center"/>
            <w:hideMark/>
          </w:tcPr>
          <w:p w:rsidRPr="005D26FF" w:rsidR="002F614C" w:rsidP="548E09EC" w:rsidRDefault="002F614C" w14:paraId="0DCD2E43"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2022. – 2024. </w:t>
            </w:r>
          </w:p>
        </w:tc>
        <w:tc>
          <w:tcPr>
            <w:tcW w:w="1218" w:type="dxa"/>
            <w:shd w:val="clear" w:color="auto" w:fill="auto"/>
            <w:noWrap/>
            <w:vAlign w:val="center"/>
            <w:hideMark/>
          </w:tcPr>
          <w:p w:rsidRPr="005D26FF" w:rsidR="002F614C" w:rsidP="548E09EC" w:rsidRDefault="002F614C" w14:paraId="13746EA6"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20 000 000</w:t>
            </w:r>
          </w:p>
        </w:tc>
      </w:tr>
      <w:tr w:rsidRPr="005D26FF" w:rsidR="002F614C" w:rsidTr="3C32102B" w14:paraId="3B495D00" w14:textId="77777777">
        <w:trPr>
          <w:trHeight w:val="210"/>
        </w:trPr>
        <w:tc>
          <w:tcPr>
            <w:tcW w:w="1650" w:type="dxa"/>
            <w:vMerge/>
          </w:tcPr>
          <w:p w:rsidRPr="005D26FF" w:rsidR="002F614C" w:rsidP="00BA1254" w:rsidRDefault="002F614C" w14:paraId="5AB93E84"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0FA028B2"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Ielu pārbūve, izbūve</w:t>
            </w:r>
          </w:p>
        </w:tc>
        <w:tc>
          <w:tcPr>
            <w:tcW w:w="1425" w:type="dxa"/>
            <w:shd w:val="clear" w:color="auto" w:fill="auto"/>
            <w:noWrap/>
            <w:vAlign w:val="center"/>
            <w:hideMark/>
          </w:tcPr>
          <w:p w:rsidRPr="005D26FF" w:rsidR="002F614C" w:rsidP="548E09EC" w:rsidRDefault="002F614C" w14:paraId="0E45E6DF"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w:t>
            </w:r>
          </w:p>
        </w:tc>
        <w:tc>
          <w:tcPr>
            <w:tcW w:w="1218" w:type="dxa"/>
            <w:shd w:val="clear" w:color="auto" w:fill="auto"/>
            <w:noWrap/>
            <w:vAlign w:val="center"/>
            <w:hideMark/>
          </w:tcPr>
          <w:p w:rsidRPr="005D26FF" w:rsidR="002F614C" w:rsidP="548E09EC" w:rsidRDefault="002F614C" w14:paraId="2AB6A0F3"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3 088 600</w:t>
            </w:r>
          </w:p>
        </w:tc>
      </w:tr>
      <w:tr w:rsidRPr="005D26FF" w:rsidR="002F614C" w:rsidTr="3C32102B" w14:paraId="7247B889" w14:textId="77777777">
        <w:trPr>
          <w:trHeight w:val="70"/>
        </w:trPr>
        <w:tc>
          <w:tcPr>
            <w:tcW w:w="1650" w:type="dxa"/>
            <w:vMerge/>
          </w:tcPr>
          <w:p w:rsidRPr="005D26FF" w:rsidR="002F614C" w:rsidP="00BA1254" w:rsidRDefault="002F614C" w14:paraId="088190DC"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6D9F02D0"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Ielu pārbūve, izbūve</w:t>
            </w:r>
          </w:p>
        </w:tc>
        <w:tc>
          <w:tcPr>
            <w:tcW w:w="1425" w:type="dxa"/>
            <w:shd w:val="clear" w:color="auto" w:fill="auto"/>
            <w:noWrap/>
            <w:vAlign w:val="center"/>
          </w:tcPr>
          <w:p w:rsidRPr="005D26FF" w:rsidR="002F614C" w:rsidP="548E09EC" w:rsidRDefault="002F614C" w14:paraId="083BDCED"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2023.</w:t>
            </w:r>
          </w:p>
        </w:tc>
        <w:tc>
          <w:tcPr>
            <w:tcW w:w="1218" w:type="dxa"/>
            <w:shd w:val="clear" w:color="auto" w:fill="auto"/>
            <w:noWrap/>
            <w:vAlign w:val="center"/>
          </w:tcPr>
          <w:p w:rsidRPr="005D26FF" w:rsidR="002F614C" w:rsidP="548E09EC" w:rsidRDefault="002F614C" w14:paraId="7B973135"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1 084 100</w:t>
            </w:r>
          </w:p>
        </w:tc>
      </w:tr>
      <w:tr w:rsidRPr="005D26FF" w:rsidR="002F614C" w:rsidTr="3C32102B" w14:paraId="2DE8DDEB" w14:textId="77777777">
        <w:trPr>
          <w:trHeight w:val="260"/>
        </w:trPr>
        <w:tc>
          <w:tcPr>
            <w:tcW w:w="1650" w:type="dxa"/>
            <w:vMerge/>
          </w:tcPr>
          <w:p w:rsidRPr="005D26FF" w:rsidR="002F614C" w:rsidP="00BA1254" w:rsidRDefault="002F614C" w14:paraId="447F4A64"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6255CA73"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Tiltu un pārvadu pārbūve, izbūve</w:t>
            </w:r>
          </w:p>
        </w:tc>
        <w:tc>
          <w:tcPr>
            <w:tcW w:w="1425" w:type="dxa"/>
            <w:shd w:val="clear" w:color="auto" w:fill="auto"/>
            <w:noWrap/>
            <w:vAlign w:val="center"/>
          </w:tcPr>
          <w:p w:rsidRPr="005D26FF" w:rsidR="002F614C" w:rsidP="548E09EC" w:rsidRDefault="002F614C" w14:paraId="10447BBE"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w:t>
            </w:r>
          </w:p>
        </w:tc>
        <w:tc>
          <w:tcPr>
            <w:tcW w:w="1218" w:type="dxa"/>
            <w:shd w:val="clear" w:color="auto" w:fill="auto"/>
            <w:noWrap/>
            <w:vAlign w:val="center"/>
          </w:tcPr>
          <w:p w:rsidRPr="005D26FF" w:rsidR="002F614C" w:rsidP="548E09EC" w:rsidRDefault="002F614C" w14:paraId="2E4BD2F5"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1 066 833</w:t>
            </w:r>
          </w:p>
        </w:tc>
      </w:tr>
      <w:tr w:rsidRPr="005D26FF" w:rsidR="002F614C" w:rsidTr="3C32102B" w14:paraId="0DD8C603" w14:textId="77777777">
        <w:trPr>
          <w:trHeight w:val="214"/>
        </w:trPr>
        <w:tc>
          <w:tcPr>
            <w:tcW w:w="1650" w:type="dxa"/>
            <w:vMerge w:val="restart"/>
          </w:tcPr>
          <w:p w:rsidRPr="005D26FF" w:rsidR="002F614C" w:rsidP="548E09EC" w:rsidRDefault="002F614C" w14:paraId="59963CD6"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Nekustamais īpašums</w:t>
            </w:r>
          </w:p>
        </w:tc>
        <w:tc>
          <w:tcPr>
            <w:tcW w:w="5058" w:type="dxa"/>
            <w:shd w:val="clear" w:color="auto" w:fill="auto"/>
            <w:hideMark/>
          </w:tcPr>
          <w:p w:rsidRPr="005D26FF" w:rsidR="002F614C" w:rsidP="548E09EC" w:rsidRDefault="002F614C" w14:paraId="73A8CDFB"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Energoefektivitātes paaugstināšana Daugavpils pilsētas pašvaldības ēkā Vienības ielā 30, Daugavpilī</w:t>
            </w:r>
          </w:p>
        </w:tc>
        <w:tc>
          <w:tcPr>
            <w:tcW w:w="1425" w:type="dxa"/>
            <w:shd w:val="clear" w:color="auto" w:fill="auto"/>
            <w:noWrap/>
            <w:vAlign w:val="center"/>
            <w:hideMark/>
          </w:tcPr>
          <w:p w:rsidRPr="005D26FF" w:rsidR="002F614C" w:rsidP="548E09EC" w:rsidRDefault="002F614C" w14:paraId="2DF31A22"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2020. – 2022.</w:t>
            </w:r>
          </w:p>
        </w:tc>
        <w:tc>
          <w:tcPr>
            <w:tcW w:w="1218" w:type="dxa"/>
            <w:shd w:val="clear" w:color="auto" w:fill="auto"/>
            <w:noWrap/>
            <w:vAlign w:val="center"/>
            <w:hideMark/>
          </w:tcPr>
          <w:p w:rsidRPr="005D26FF" w:rsidR="002F614C" w:rsidP="548E09EC" w:rsidRDefault="002F614C" w14:paraId="623E5F3E"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2 637 870</w:t>
            </w:r>
          </w:p>
        </w:tc>
      </w:tr>
      <w:tr w:rsidRPr="005D26FF" w:rsidR="002F614C" w:rsidTr="3C32102B" w14:paraId="536E16D6" w14:textId="77777777">
        <w:trPr>
          <w:trHeight w:val="214"/>
        </w:trPr>
        <w:tc>
          <w:tcPr>
            <w:tcW w:w="1650" w:type="dxa"/>
            <w:vMerge/>
          </w:tcPr>
          <w:p w:rsidRPr="005D26FF" w:rsidR="002F614C" w:rsidP="00BA1254" w:rsidRDefault="002F614C" w14:paraId="50311790" w14:textId="77777777">
            <w:pPr>
              <w:rPr>
                <w:rFonts w:eastAsia="Times New Roman"/>
                <w:color w:val="000000" w:themeColor="text1"/>
                <w:sz w:val="22"/>
                <w:szCs w:val="22"/>
                <w:lang w:eastAsia="en-GB"/>
              </w:rPr>
            </w:pPr>
          </w:p>
        </w:tc>
        <w:tc>
          <w:tcPr>
            <w:tcW w:w="5058" w:type="dxa"/>
            <w:shd w:val="clear" w:color="auto" w:fill="auto"/>
          </w:tcPr>
          <w:p w:rsidRPr="005D26FF" w:rsidR="002F614C" w:rsidP="548E09EC" w:rsidRDefault="002F614C" w14:paraId="0661CB2E"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Projekts Nr.4.2.1.2/20/I/008 "Energoefektivitātes paaugstināšana VSIA "Daugavpils psihoneiroloģiskā slimnīca" ēkā Siguldas ielā 24, Daugavpilī</w:t>
            </w:r>
          </w:p>
        </w:tc>
        <w:tc>
          <w:tcPr>
            <w:tcW w:w="1425" w:type="dxa"/>
            <w:shd w:val="clear" w:color="auto" w:fill="auto"/>
            <w:noWrap/>
            <w:vAlign w:val="center"/>
          </w:tcPr>
          <w:p w:rsidRPr="005D26FF" w:rsidR="002F614C" w:rsidP="548E09EC" w:rsidRDefault="002F614C" w14:paraId="70BC4B58"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2022.</w:t>
            </w:r>
          </w:p>
        </w:tc>
        <w:tc>
          <w:tcPr>
            <w:tcW w:w="1218" w:type="dxa"/>
            <w:shd w:val="clear" w:color="auto" w:fill="auto"/>
            <w:noWrap/>
            <w:vAlign w:val="center"/>
          </w:tcPr>
          <w:p w:rsidRPr="005D26FF" w:rsidR="002F614C" w:rsidP="548E09EC" w:rsidRDefault="002F614C" w14:paraId="02A3728C"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704 988</w:t>
            </w:r>
          </w:p>
        </w:tc>
      </w:tr>
      <w:tr w:rsidRPr="005D26FF" w:rsidR="002F614C" w:rsidTr="3C32102B" w14:paraId="212298BF" w14:textId="77777777">
        <w:trPr>
          <w:trHeight w:val="314"/>
        </w:trPr>
        <w:tc>
          <w:tcPr>
            <w:tcW w:w="1650" w:type="dxa"/>
            <w:vMerge/>
          </w:tcPr>
          <w:p w:rsidRPr="005D26FF" w:rsidR="002F614C" w:rsidP="00BA1254" w:rsidRDefault="002F614C" w14:paraId="416EEF81" w14:textId="77777777">
            <w:pPr>
              <w:rPr>
                <w:rFonts w:eastAsia="Times New Roman"/>
                <w:color w:val="000000" w:themeColor="text1"/>
                <w:sz w:val="22"/>
                <w:szCs w:val="22"/>
                <w:lang w:eastAsia="en-GB"/>
              </w:rPr>
            </w:pPr>
          </w:p>
        </w:tc>
        <w:tc>
          <w:tcPr>
            <w:tcW w:w="5058" w:type="dxa"/>
            <w:shd w:val="clear" w:color="auto" w:fill="auto"/>
            <w:hideMark/>
          </w:tcPr>
          <w:p w:rsidRPr="005D26FF" w:rsidR="002F614C" w:rsidP="548E09EC" w:rsidRDefault="002F614C" w14:paraId="57E6F796"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Maģistrālo siltumtīklu pārbūve posmā no SC3, Mendeļejeva ielā 13A, līdz 7k-1a, 9k-5 un 8k-2, L=567,0 m, 2D 426/630</w:t>
            </w:r>
          </w:p>
        </w:tc>
        <w:tc>
          <w:tcPr>
            <w:tcW w:w="1425" w:type="dxa"/>
            <w:shd w:val="clear" w:color="auto" w:fill="auto"/>
            <w:noWrap/>
            <w:vAlign w:val="center"/>
            <w:hideMark/>
          </w:tcPr>
          <w:p w:rsidRPr="005D26FF" w:rsidR="002F614C" w:rsidP="548E09EC" w:rsidRDefault="002F614C" w14:paraId="52B51985"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w:t>
            </w:r>
          </w:p>
        </w:tc>
        <w:tc>
          <w:tcPr>
            <w:tcW w:w="1218" w:type="dxa"/>
            <w:shd w:val="clear" w:color="auto" w:fill="auto"/>
            <w:noWrap/>
            <w:vAlign w:val="center"/>
            <w:hideMark/>
          </w:tcPr>
          <w:p w:rsidRPr="005D26FF" w:rsidR="002F614C" w:rsidP="548E09EC" w:rsidRDefault="002F614C" w14:paraId="08A0EFF7"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940 000</w:t>
            </w:r>
          </w:p>
        </w:tc>
      </w:tr>
      <w:tr w:rsidRPr="005D26FF" w:rsidR="002F614C" w:rsidTr="3C32102B" w14:paraId="2A5987EC" w14:textId="77777777">
        <w:trPr>
          <w:trHeight w:val="351"/>
        </w:trPr>
        <w:tc>
          <w:tcPr>
            <w:tcW w:w="1650" w:type="dxa"/>
            <w:vMerge/>
          </w:tcPr>
          <w:p w:rsidRPr="005D26FF" w:rsidR="002F614C" w:rsidP="00BA1254" w:rsidRDefault="002F614C" w14:paraId="474A8BD6" w14:textId="77777777">
            <w:pPr>
              <w:rPr>
                <w:rFonts w:eastAsia="Times New Roman"/>
                <w:color w:val="000000" w:themeColor="text1"/>
                <w:sz w:val="22"/>
                <w:szCs w:val="22"/>
                <w:lang w:eastAsia="en-GB"/>
              </w:rPr>
            </w:pPr>
          </w:p>
        </w:tc>
        <w:tc>
          <w:tcPr>
            <w:tcW w:w="5058" w:type="dxa"/>
            <w:shd w:val="clear" w:color="auto" w:fill="auto"/>
            <w:hideMark/>
          </w:tcPr>
          <w:p w:rsidRPr="005D26FF" w:rsidR="002F614C" w:rsidP="548E09EC" w:rsidRDefault="002F614C" w14:paraId="11E37047"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SC1 jauna ūdenssildāmā katla N=15÷20 MW ar kondensācijas un rotācijas </w:t>
            </w:r>
            <w:proofErr w:type="spellStart"/>
            <w:r w:rsidRPr="3C32102B">
              <w:rPr>
                <w:rFonts w:eastAsia="Times New Roman"/>
                <w:color w:val="000000" w:themeColor="text1"/>
                <w:sz w:val="22"/>
                <w:szCs w:val="22"/>
                <w:lang w:eastAsia="en-GB"/>
              </w:rPr>
              <w:t>ekonomaizeru</w:t>
            </w:r>
            <w:proofErr w:type="spellEnd"/>
            <w:r w:rsidRPr="3C32102B">
              <w:rPr>
                <w:rFonts w:eastAsia="Times New Roman"/>
                <w:color w:val="000000" w:themeColor="text1"/>
                <w:sz w:val="22"/>
                <w:szCs w:val="22"/>
                <w:lang w:eastAsia="en-GB"/>
              </w:rPr>
              <w:t xml:space="preserve"> uzstādīšana</w:t>
            </w:r>
          </w:p>
        </w:tc>
        <w:tc>
          <w:tcPr>
            <w:tcW w:w="1425" w:type="dxa"/>
            <w:shd w:val="clear" w:color="auto" w:fill="auto"/>
            <w:noWrap/>
            <w:vAlign w:val="center"/>
            <w:hideMark/>
          </w:tcPr>
          <w:p w:rsidRPr="005D26FF" w:rsidR="002F614C" w:rsidP="548E09EC" w:rsidRDefault="002F614C" w14:paraId="5D571DF8"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2023.</w:t>
            </w:r>
          </w:p>
        </w:tc>
        <w:tc>
          <w:tcPr>
            <w:tcW w:w="1218" w:type="dxa"/>
            <w:shd w:val="clear" w:color="auto" w:fill="auto"/>
            <w:noWrap/>
            <w:vAlign w:val="center"/>
            <w:hideMark/>
          </w:tcPr>
          <w:p w:rsidRPr="005D26FF" w:rsidR="002F614C" w:rsidP="548E09EC" w:rsidRDefault="002F614C" w14:paraId="7225AC8D"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1 350 000</w:t>
            </w:r>
          </w:p>
        </w:tc>
      </w:tr>
      <w:tr w:rsidRPr="005D26FF" w:rsidR="002F614C" w:rsidTr="3C32102B" w14:paraId="645FBCC4" w14:textId="77777777">
        <w:trPr>
          <w:trHeight w:val="374"/>
        </w:trPr>
        <w:tc>
          <w:tcPr>
            <w:tcW w:w="1650" w:type="dxa"/>
            <w:vMerge/>
          </w:tcPr>
          <w:p w:rsidRPr="005D26FF" w:rsidR="002F614C" w:rsidP="00BA1254" w:rsidRDefault="002F614C" w14:paraId="47C03563" w14:textId="77777777">
            <w:pPr>
              <w:rPr>
                <w:rFonts w:eastAsia="Times New Roman"/>
                <w:color w:val="000000" w:themeColor="text1"/>
                <w:sz w:val="22"/>
                <w:szCs w:val="22"/>
                <w:lang w:eastAsia="en-GB"/>
              </w:rPr>
            </w:pPr>
          </w:p>
        </w:tc>
        <w:tc>
          <w:tcPr>
            <w:tcW w:w="5058" w:type="dxa"/>
            <w:shd w:val="clear" w:color="auto" w:fill="auto"/>
            <w:hideMark/>
          </w:tcPr>
          <w:p w:rsidRPr="005D26FF" w:rsidR="002F614C" w:rsidP="548E09EC" w:rsidRDefault="002F614C" w14:paraId="33CCE9D6"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SC2 jauna ūdenssildāmā katla N=20 MW ar kondensācijas un rotācijas </w:t>
            </w:r>
            <w:proofErr w:type="spellStart"/>
            <w:r w:rsidRPr="3C32102B">
              <w:rPr>
                <w:rFonts w:eastAsia="Times New Roman"/>
                <w:color w:val="000000" w:themeColor="text1"/>
                <w:sz w:val="22"/>
                <w:szCs w:val="22"/>
                <w:lang w:eastAsia="en-GB"/>
              </w:rPr>
              <w:t>ekonomaizeru</w:t>
            </w:r>
            <w:proofErr w:type="spellEnd"/>
            <w:r w:rsidRPr="3C32102B">
              <w:rPr>
                <w:rFonts w:eastAsia="Times New Roman"/>
                <w:color w:val="000000" w:themeColor="text1"/>
                <w:sz w:val="22"/>
                <w:szCs w:val="22"/>
                <w:lang w:eastAsia="en-GB"/>
              </w:rPr>
              <w:t xml:space="preserve"> uzstādīšana un jauna dūmeņa ierīkošana</w:t>
            </w:r>
          </w:p>
        </w:tc>
        <w:tc>
          <w:tcPr>
            <w:tcW w:w="1425" w:type="dxa"/>
            <w:shd w:val="clear" w:color="auto" w:fill="auto"/>
            <w:noWrap/>
            <w:vAlign w:val="center"/>
            <w:hideMark/>
          </w:tcPr>
          <w:p w:rsidRPr="005D26FF" w:rsidR="002F614C" w:rsidP="548E09EC" w:rsidRDefault="002F614C" w14:paraId="57338C89"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2024</w:t>
            </w:r>
          </w:p>
        </w:tc>
        <w:tc>
          <w:tcPr>
            <w:tcW w:w="1218" w:type="dxa"/>
            <w:shd w:val="clear" w:color="auto" w:fill="auto"/>
            <w:noWrap/>
            <w:vAlign w:val="center"/>
            <w:hideMark/>
          </w:tcPr>
          <w:p w:rsidRPr="005D26FF" w:rsidR="002F614C" w:rsidP="548E09EC" w:rsidRDefault="002F614C" w14:paraId="6FA33CC8"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1 350 000</w:t>
            </w:r>
          </w:p>
        </w:tc>
      </w:tr>
      <w:tr w:rsidRPr="005D26FF" w:rsidR="002F614C" w:rsidTr="3C32102B" w14:paraId="439E4205" w14:textId="77777777">
        <w:trPr>
          <w:trHeight w:val="307"/>
        </w:trPr>
        <w:tc>
          <w:tcPr>
            <w:tcW w:w="1650" w:type="dxa"/>
            <w:vMerge/>
          </w:tcPr>
          <w:p w:rsidRPr="005D26FF" w:rsidR="002F614C" w:rsidP="00BA1254" w:rsidRDefault="002F614C" w14:paraId="47D98BA3" w14:textId="77777777">
            <w:pPr>
              <w:rPr>
                <w:rFonts w:eastAsia="Times New Roman"/>
                <w:color w:val="000000" w:themeColor="text1"/>
                <w:sz w:val="22"/>
                <w:szCs w:val="22"/>
                <w:lang w:eastAsia="en-GB"/>
              </w:rPr>
            </w:pPr>
          </w:p>
        </w:tc>
        <w:tc>
          <w:tcPr>
            <w:tcW w:w="5058" w:type="dxa"/>
            <w:shd w:val="clear" w:color="auto" w:fill="auto"/>
            <w:hideMark/>
          </w:tcPr>
          <w:p w:rsidRPr="005D26FF" w:rsidR="002F614C" w:rsidP="548E09EC" w:rsidRDefault="002F614C" w14:paraId="7FCEBD49"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Promenādes izbūve starp “Bruģa ielas promenādi” un “Arkai” iepretim Dubrovina parkam</w:t>
            </w:r>
          </w:p>
        </w:tc>
        <w:tc>
          <w:tcPr>
            <w:tcW w:w="1425" w:type="dxa"/>
            <w:shd w:val="clear" w:color="auto" w:fill="auto"/>
            <w:noWrap/>
            <w:vAlign w:val="center"/>
            <w:hideMark/>
          </w:tcPr>
          <w:p w:rsidRPr="005D26FF" w:rsidR="002F614C" w:rsidP="548E09EC" w:rsidRDefault="002F614C" w14:paraId="394087E4"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218" w:type="dxa"/>
            <w:shd w:val="clear" w:color="auto" w:fill="auto"/>
            <w:noWrap/>
            <w:vAlign w:val="center"/>
            <w:hideMark/>
          </w:tcPr>
          <w:p w:rsidRPr="005D26FF" w:rsidR="002F614C" w:rsidP="548E09EC" w:rsidRDefault="002F614C" w14:paraId="7BA9FEBB"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2 500 000</w:t>
            </w:r>
          </w:p>
        </w:tc>
      </w:tr>
      <w:tr w:rsidRPr="005D26FF" w:rsidR="002F614C" w:rsidTr="3C32102B" w14:paraId="2BAEDD0A" w14:textId="77777777">
        <w:trPr>
          <w:trHeight w:val="274"/>
        </w:trPr>
        <w:tc>
          <w:tcPr>
            <w:tcW w:w="1650" w:type="dxa"/>
            <w:vMerge/>
          </w:tcPr>
          <w:p w:rsidRPr="005D26FF" w:rsidR="002F614C" w:rsidP="00BA1254" w:rsidRDefault="002F614C" w14:paraId="29579DD9" w14:textId="77777777">
            <w:pPr>
              <w:rPr>
                <w:rFonts w:eastAsia="Times New Roman"/>
                <w:color w:val="000000" w:themeColor="text1"/>
                <w:sz w:val="22"/>
                <w:szCs w:val="22"/>
                <w:lang w:eastAsia="en-GB"/>
              </w:rPr>
            </w:pPr>
          </w:p>
        </w:tc>
        <w:tc>
          <w:tcPr>
            <w:tcW w:w="5058" w:type="dxa"/>
            <w:shd w:val="clear" w:color="auto" w:fill="auto"/>
            <w:hideMark/>
          </w:tcPr>
          <w:p w:rsidRPr="005D26FF" w:rsidR="002F614C" w:rsidP="548E09EC" w:rsidRDefault="002F614C" w14:paraId="214F541E"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Ūdensapgādes un kanalizācijas sistēmas attīstība </w:t>
            </w:r>
            <w:proofErr w:type="spellStart"/>
            <w:r w:rsidRPr="3C32102B">
              <w:rPr>
                <w:rFonts w:eastAsia="Times New Roman"/>
                <w:color w:val="000000" w:themeColor="text1"/>
                <w:sz w:val="22"/>
                <w:szCs w:val="22"/>
                <w:lang w:eastAsia="en-GB"/>
              </w:rPr>
              <w:t>Judovkas</w:t>
            </w:r>
            <w:proofErr w:type="spellEnd"/>
            <w:r w:rsidRPr="3C32102B">
              <w:rPr>
                <w:rFonts w:eastAsia="Times New Roman"/>
                <w:color w:val="000000" w:themeColor="text1"/>
                <w:sz w:val="22"/>
                <w:szCs w:val="22"/>
                <w:lang w:eastAsia="en-GB"/>
              </w:rPr>
              <w:t xml:space="preserve"> rajonā, Daugavpilī, Nr.5.3.1.0/18/I/001</w:t>
            </w:r>
          </w:p>
        </w:tc>
        <w:tc>
          <w:tcPr>
            <w:tcW w:w="1425" w:type="dxa"/>
            <w:shd w:val="clear" w:color="auto" w:fill="auto"/>
            <w:noWrap/>
            <w:vAlign w:val="center"/>
            <w:hideMark/>
          </w:tcPr>
          <w:p w:rsidRPr="005D26FF" w:rsidR="002F614C" w:rsidP="548E09EC" w:rsidRDefault="002F614C" w14:paraId="7B5AC4E8"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2017. – 2023. </w:t>
            </w:r>
          </w:p>
        </w:tc>
        <w:tc>
          <w:tcPr>
            <w:tcW w:w="1218" w:type="dxa"/>
            <w:shd w:val="clear" w:color="auto" w:fill="auto"/>
            <w:noWrap/>
            <w:vAlign w:val="center"/>
            <w:hideMark/>
          </w:tcPr>
          <w:p w:rsidRPr="005D26FF" w:rsidR="002F614C" w:rsidP="548E09EC" w:rsidRDefault="002F614C" w14:paraId="6440F975"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4 797 790</w:t>
            </w:r>
          </w:p>
        </w:tc>
      </w:tr>
      <w:tr w:rsidRPr="005D26FF" w:rsidR="002F614C" w:rsidTr="3C32102B" w14:paraId="56D03841" w14:textId="77777777">
        <w:trPr>
          <w:trHeight w:val="360"/>
        </w:trPr>
        <w:tc>
          <w:tcPr>
            <w:tcW w:w="1650" w:type="dxa"/>
            <w:vMerge/>
          </w:tcPr>
          <w:p w:rsidRPr="005D26FF" w:rsidR="002F614C" w:rsidP="00BA1254" w:rsidRDefault="002F614C" w14:paraId="6E6292CF" w14:textId="77777777">
            <w:pPr>
              <w:rPr>
                <w:rFonts w:eastAsia="Times New Roman"/>
                <w:color w:val="000000" w:themeColor="text1"/>
                <w:sz w:val="22"/>
                <w:szCs w:val="22"/>
                <w:lang w:eastAsia="en-GB"/>
              </w:rPr>
            </w:pPr>
          </w:p>
        </w:tc>
        <w:tc>
          <w:tcPr>
            <w:tcW w:w="5058" w:type="dxa"/>
            <w:shd w:val="clear" w:color="auto" w:fill="auto"/>
            <w:hideMark/>
          </w:tcPr>
          <w:p w:rsidRPr="005D26FF" w:rsidR="002F614C" w:rsidP="548E09EC" w:rsidRDefault="002F614C" w14:paraId="56A708A8"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Daugavpils pilsētas notekūdeņu attīrīšanas iekārtu energoefektivitātes paaugstināšana</w:t>
            </w:r>
          </w:p>
        </w:tc>
        <w:tc>
          <w:tcPr>
            <w:tcW w:w="1425" w:type="dxa"/>
            <w:shd w:val="clear" w:color="auto" w:fill="auto"/>
            <w:noWrap/>
            <w:vAlign w:val="center"/>
            <w:hideMark/>
          </w:tcPr>
          <w:p w:rsidRPr="005D26FF" w:rsidR="002F614C" w:rsidP="548E09EC" w:rsidRDefault="002F614C" w14:paraId="6103FFCD"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2023.</w:t>
            </w:r>
          </w:p>
        </w:tc>
        <w:tc>
          <w:tcPr>
            <w:tcW w:w="1218" w:type="dxa"/>
            <w:shd w:val="clear" w:color="auto" w:fill="auto"/>
            <w:noWrap/>
            <w:vAlign w:val="center"/>
            <w:hideMark/>
          </w:tcPr>
          <w:p w:rsidRPr="005D26FF" w:rsidR="002F614C" w:rsidP="548E09EC" w:rsidRDefault="002F614C" w14:paraId="71795574"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1 254 000</w:t>
            </w:r>
          </w:p>
        </w:tc>
      </w:tr>
      <w:tr w:rsidRPr="005D26FF" w:rsidR="002F614C" w:rsidTr="3C32102B" w14:paraId="76F3F68F" w14:textId="77777777">
        <w:trPr>
          <w:trHeight w:val="193"/>
        </w:trPr>
        <w:tc>
          <w:tcPr>
            <w:tcW w:w="1650" w:type="dxa"/>
            <w:vMerge/>
          </w:tcPr>
          <w:p w:rsidRPr="005D26FF" w:rsidR="002F614C" w:rsidP="00BA1254" w:rsidRDefault="002F614C" w14:paraId="0D0AEBDC" w14:textId="77777777">
            <w:pPr>
              <w:rPr>
                <w:rFonts w:eastAsia="Times New Roman"/>
                <w:color w:val="000000" w:themeColor="text1"/>
                <w:sz w:val="22"/>
                <w:szCs w:val="22"/>
                <w:lang w:eastAsia="en-GB"/>
              </w:rPr>
            </w:pPr>
          </w:p>
        </w:tc>
        <w:tc>
          <w:tcPr>
            <w:tcW w:w="5058" w:type="dxa"/>
            <w:shd w:val="clear" w:color="auto" w:fill="auto"/>
            <w:noWrap/>
            <w:hideMark/>
          </w:tcPr>
          <w:p w:rsidRPr="005D26FF" w:rsidR="002F614C" w:rsidP="548E09EC" w:rsidRDefault="002F614C" w14:paraId="77070D04"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Notekūdeņu dūņu pārstrāde un apsaimniekošana</w:t>
            </w:r>
          </w:p>
        </w:tc>
        <w:tc>
          <w:tcPr>
            <w:tcW w:w="1425" w:type="dxa"/>
            <w:shd w:val="clear" w:color="auto" w:fill="auto"/>
            <w:noWrap/>
            <w:vAlign w:val="center"/>
            <w:hideMark/>
          </w:tcPr>
          <w:p w:rsidRPr="005D26FF" w:rsidR="002F614C" w:rsidP="548E09EC" w:rsidRDefault="002F614C" w14:paraId="648B5833"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2022. – 2027. </w:t>
            </w:r>
          </w:p>
        </w:tc>
        <w:tc>
          <w:tcPr>
            <w:tcW w:w="1218" w:type="dxa"/>
            <w:shd w:val="clear" w:color="auto" w:fill="auto"/>
            <w:noWrap/>
            <w:vAlign w:val="center"/>
            <w:hideMark/>
          </w:tcPr>
          <w:p w:rsidRPr="005D26FF" w:rsidR="002F614C" w:rsidP="548E09EC" w:rsidRDefault="002F614C" w14:paraId="50C37F35"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5 000 000</w:t>
            </w:r>
          </w:p>
        </w:tc>
      </w:tr>
      <w:tr w:rsidRPr="005D26FF" w:rsidR="002F614C" w:rsidTr="3C32102B" w14:paraId="04C8D9DC" w14:textId="77777777">
        <w:trPr>
          <w:trHeight w:val="273"/>
        </w:trPr>
        <w:tc>
          <w:tcPr>
            <w:tcW w:w="1650" w:type="dxa"/>
            <w:vMerge/>
          </w:tcPr>
          <w:p w:rsidRPr="005D26FF" w:rsidR="002F614C" w:rsidP="00BA1254" w:rsidRDefault="002F614C" w14:paraId="0846B1C8" w14:textId="77777777">
            <w:pPr>
              <w:rPr>
                <w:rFonts w:eastAsia="Times New Roman"/>
                <w:color w:val="000000" w:themeColor="text1"/>
                <w:sz w:val="22"/>
                <w:szCs w:val="22"/>
                <w:lang w:eastAsia="en-GB"/>
              </w:rPr>
            </w:pPr>
          </w:p>
        </w:tc>
        <w:tc>
          <w:tcPr>
            <w:tcW w:w="5058" w:type="dxa"/>
            <w:shd w:val="clear" w:color="auto" w:fill="auto"/>
            <w:noWrap/>
            <w:hideMark/>
          </w:tcPr>
          <w:p w:rsidRPr="005D26FF" w:rsidR="002F614C" w:rsidP="548E09EC" w:rsidRDefault="002F614C" w14:paraId="1B1EF371"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Jauna kapličas ēka 18. Novembra ielā 218, Daugavpilī</w:t>
            </w:r>
          </w:p>
        </w:tc>
        <w:tc>
          <w:tcPr>
            <w:tcW w:w="1425" w:type="dxa"/>
            <w:shd w:val="clear" w:color="auto" w:fill="auto"/>
            <w:noWrap/>
            <w:vAlign w:val="center"/>
            <w:hideMark/>
          </w:tcPr>
          <w:p w:rsidRPr="005D26FF" w:rsidR="002F614C" w:rsidP="548E09EC" w:rsidRDefault="002F614C" w14:paraId="0D6DE8DB"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2022. – 2023. </w:t>
            </w:r>
          </w:p>
        </w:tc>
        <w:tc>
          <w:tcPr>
            <w:tcW w:w="1218" w:type="dxa"/>
            <w:shd w:val="clear" w:color="auto" w:fill="auto"/>
            <w:noWrap/>
            <w:vAlign w:val="center"/>
            <w:hideMark/>
          </w:tcPr>
          <w:p w:rsidRPr="005D26FF" w:rsidR="002F614C" w:rsidP="548E09EC" w:rsidRDefault="002F614C" w14:paraId="4C8AD2E1"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1 023 025</w:t>
            </w:r>
          </w:p>
        </w:tc>
      </w:tr>
      <w:tr w:rsidRPr="005D26FF" w:rsidR="002F614C" w:rsidTr="3C32102B" w14:paraId="1DF7EA2D" w14:textId="77777777">
        <w:trPr>
          <w:trHeight w:val="233"/>
        </w:trPr>
        <w:tc>
          <w:tcPr>
            <w:tcW w:w="1650" w:type="dxa"/>
            <w:vMerge/>
          </w:tcPr>
          <w:p w:rsidRPr="005D26FF" w:rsidR="002F614C" w:rsidP="00BA1254" w:rsidRDefault="002F614C" w14:paraId="285A716A" w14:textId="77777777">
            <w:pPr>
              <w:rPr>
                <w:rFonts w:eastAsia="Times New Roman"/>
                <w:color w:val="000000" w:themeColor="text1"/>
                <w:sz w:val="22"/>
                <w:szCs w:val="22"/>
                <w:lang w:eastAsia="en-GB"/>
              </w:rPr>
            </w:pPr>
          </w:p>
        </w:tc>
        <w:tc>
          <w:tcPr>
            <w:tcW w:w="5058" w:type="dxa"/>
            <w:shd w:val="clear" w:color="auto" w:fill="auto"/>
            <w:hideMark/>
          </w:tcPr>
          <w:p w:rsidRPr="005D26FF" w:rsidR="002F614C" w:rsidP="548E09EC" w:rsidRDefault="002F614C" w14:paraId="30BDB498"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“Bioloģiski noārdāmo atkritumu pārstrādes iekārtu izveide “Cinīši””</w:t>
            </w:r>
          </w:p>
        </w:tc>
        <w:tc>
          <w:tcPr>
            <w:tcW w:w="1425" w:type="dxa"/>
            <w:shd w:val="clear" w:color="auto" w:fill="auto"/>
            <w:noWrap/>
            <w:vAlign w:val="center"/>
            <w:hideMark/>
          </w:tcPr>
          <w:p w:rsidRPr="005D26FF" w:rsidR="002F614C" w:rsidP="548E09EC" w:rsidRDefault="002F614C" w14:paraId="78C5F0D3"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2023.</w:t>
            </w:r>
          </w:p>
        </w:tc>
        <w:tc>
          <w:tcPr>
            <w:tcW w:w="1218" w:type="dxa"/>
            <w:shd w:val="clear" w:color="auto" w:fill="auto"/>
            <w:noWrap/>
            <w:vAlign w:val="center"/>
            <w:hideMark/>
          </w:tcPr>
          <w:p w:rsidRPr="005D26FF" w:rsidR="002F614C" w:rsidP="548E09EC" w:rsidRDefault="002F614C" w14:paraId="5CB4C50A"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8 719 221</w:t>
            </w:r>
          </w:p>
        </w:tc>
      </w:tr>
      <w:tr w:rsidRPr="005D26FF" w:rsidR="002F614C" w:rsidTr="3C32102B" w14:paraId="21B5D77A" w14:textId="77777777">
        <w:trPr>
          <w:trHeight w:val="273"/>
        </w:trPr>
        <w:tc>
          <w:tcPr>
            <w:tcW w:w="1650" w:type="dxa"/>
            <w:vMerge/>
          </w:tcPr>
          <w:p w:rsidRPr="005D26FF" w:rsidR="002F614C" w:rsidP="00BA1254" w:rsidRDefault="002F614C" w14:paraId="4ADF7625" w14:textId="77777777">
            <w:pPr>
              <w:rPr>
                <w:rFonts w:eastAsia="Times New Roman"/>
                <w:color w:val="000000" w:themeColor="text1"/>
                <w:sz w:val="22"/>
                <w:szCs w:val="22"/>
                <w:lang w:eastAsia="en-GB"/>
              </w:rPr>
            </w:pPr>
          </w:p>
        </w:tc>
        <w:tc>
          <w:tcPr>
            <w:tcW w:w="5058" w:type="dxa"/>
            <w:shd w:val="clear" w:color="auto" w:fill="auto"/>
            <w:noWrap/>
            <w:hideMark/>
          </w:tcPr>
          <w:p w:rsidRPr="005D26FF" w:rsidR="002F614C" w:rsidP="548E09EC" w:rsidRDefault="002F614C" w14:paraId="79C45350"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Dzīvojamā fonda tekošais remonts un tehniskā apkope</w:t>
            </w:r>
          </w:p>
        </w:tc>
        <w:tc>
          <w:tcPr>
            <w:tcW w:w="1425" w:type="dxa"/>
            <w:shd w:val="clear" w:color="auto" w:fill="auto"/>
            <w:noWrap/>
            <w:vAlign w:val="center"/>
            <w:hideMark/>
          </w:tcPr>
          <w:p w:rsidRPr="005D26FF" w:rsidR="002F614C" w:rsidP="548E09EC" w:rsidRDefault="002F614C" w14:paraId="7BBD1726"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218" w:type="dxa"/>
            <w:shd w:val="clear" w:color="auto" w:fill="auto"/>
            <w:noWrap/>
            <w:vAlign w:val="center"/>
            <w:hideMark/>
          </w:tcPr>
          <w:p w:rsidRPr="005D26FF" w:rsidR="002F614C" w:rsidP="548E09EC" w:rsidRDefault="002F614C" w14:paraId="202E0D02"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3 275 325</w:t>
            </w:r>
          </w:p>
        </w:tc>
      </w:tr>
      <w:tr w:rsidRPr="005D26FF" w:rsidR="002F614C" w:rsidTr="3C32102B" w14:paraId="5D543059" w14:textId="77777777">
        <w:trPr>
          <w:trHeight w:val="273"/>
        </w:trPr>
        <w:tc>
          <w:tcPr>
            <w:tcW w:w="1650" w:type="dxa"/>
            <w:vMerge/>
          </w:tcPr>
          <w:p w:rsidRPr="005D26FF" w:rsidR="002F614C" w:rsidP="00BA1254" w:rsidRDefault="002F614C" w14:paraId="58181D50" w14:textId="77777777">
            <w:pPr>
              <w:rPr>
                <w:rFonts w:eastAsia="Times New Roman"/>
                <w:color w:val="000000" w:themeColor="text1"/>
                <w:sz w:val="22"/>
                <w:szCs w:val="22"/>
                <w:lang w:eastAsia="en-GB"/>
              </w:rPr>
            </w:pPr>
          </w:p>
        </w:tc>
        <w:tc>
          <w:tcPr>
            <w:tcW w:w="5058" w:type="dxa"/>
            <w:shd w:val="clear" w:color="auto" w:fill="auto"/>
            <w:noWrap/>
            <w:hideMark/>
          </w:tcPr>
          <w:p w:rsidRPr="005D26FF" w:rsidR="002F614C" w:rsidP="548E09EC" w:rsidRDefault="002F614C" w14:paraId="30297688"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Daudzdzīvokļu māju iekšpagalmu labiekārtošanas darbi</w:t>
            </w:r>
          </w:p>
        </w:tc>
        <w:tc>
          <w:tcPr>
            <w:tcW w:w="1425" w:type="dxa"/>
            <w:shd w:val="clear" w:color="auto" w:fill="auto"/>
            <w:noWrap/>
            <w:vAlign w:val="center"/>
            <w:hideMark/>
          </w:tcPr>
          <w:p w:rsidRPr="005D26FF" w:rsidR="002F614C" w:rsidP="548E09EC" w:rsidRDefault="002F614C" w14:paraId="41B50B89"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2022. – 2024. </w:t>
            </w:r>
          </w:p>
        </w:tc>
        <w:tc>
          <w:tcPr>
            <w:tcW w:w="1218" w:type="dxa"/>
            <w:shd w:val="clear" w:color="auto" w:fill="auto"/>
            <w:noWrap/>
            <w:vAlign w:val="center"/>
            <w:hideMark/>
          </w:tcPr>
          <w:p w:rsidRPr="005D26FF" w:rsidR="002F614C" w:rsidP="548E09EC" w:rsidRDefault="002F614C" w14:paraId="59884F39"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3 690 000</w:t>
            </w:r>
          </w:p>
        </w:tc>
      </w:tr>
      <w:tr w:rsidRPr="005D26FF" w:rsidR="002F614C" w:rsidTr="3C32102B" w14:paraId="32538BF2" w14:textId="77777777">
        <w:trPr>
          <w:trHeight w:val="273"/>
        </w:trPr>
        <w:tc>
          <w:tcPr>
            <w:tcW w:w="1650" w:type="dxa"/>
            <w:vMerge w:val="restart"/>
          </w:tcPr>
          <w:p w:rsidRPr="005D26FF" w:rsidR="002F614C" w:rsidP="548E09EC" w:rsidRDefault="002F614C" w14:paraId="01CF9CBA"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Mobilitāte</w:t>
            </w:r>
          </w:p>
        </w:tc>
        <w:tc>
          <w:tcPr>
            <w:tcW w:w="5058" w:type="dxa"/>
            <w:shd w:val="clear" w:color="auto" w:fill="auto"/>
            <w:noWrap/>
            <w:hideMark/>
          </w:tcPr>
          <w:p w:rsidRPr="005D26FF" w:rsidR="002F614C" w:rsidP="548E09EC" w:rsidRDefault="002F614C" w14:paraId="14BC4F9C"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Autobusu parka ritošā sastāva atjaunošana</w:t>
            </w:r>
          </w:p>
        </w:tc>
        <w:tc>
          <w:tcPr>
            <w:tcW w:w="1425" w:type="dxa"/>
            <w:shd w:val="clear" w:color="auto" w:fill="auto"/>
            <w:noWrap/>
            <w:vAlign w:val="center"/>
            <w:hideMark/>
          </w:tcPr>
          <w:p w:rsidRPr="005D26FF" w:rsidR="002F614C" w:rsidP="548E09EC" w:rsidRDefault="002F614C" w14:paraId="1746C475"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218" w:type="dxa"/>
            <w:shd w:val="clear" w:color="auto" w:fill="auto"/>
            <w:noWrap/>
            <w:vAlign w:val="center"/>
            <w:hideMark/>
          </w:tcPr>
          <w:p w:rsidRPr="005D26FF" w:rsidR="002F614C" w:rsidP="548E09EC" w:rsidRDefault="002F614C" w14:paraId="10EB6A23"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1 046 650</w:t>
            </w:r>
          </w:p>
        </w:tc>
      </w:tr>
      <w:tr w:rsidRPr="005D26FF" w:rsidR="002F614C" w:rsidTr="3C32102B" w14:paraId="4EE15BB6" w14:textId="77777777">
        <w:trPr>
          <w:trHeight w:val="186"/>
        </w:trPr>
        <w:tc>
          <w:tcPr>
            <w:tcW w:w="1650" w:type="dxa"/>
            <w:vMerge/>
          </w:tcPr>
          <w:p w:rsidRPr="005D26FF" w:rsidR="002F614C" w:rsidP="00BA1254" w:rsidRDefault="002F614C" w14:paraId="4A2C847A" w14:textId="77777777">
            <w:pPr>
              <w:rPr>
                <w:rFonts w:eastAsia="Times New Roman"/>
                <w:color w:val="5E6175"/>
                <w:sz w:val="22"/>
                <w:szCs w:val="22"/>
                <w:lang w:eastAsia="en-GB"/>
              </w:rPr>
            </w:pPr>
          </w:p>
        </w:tc>
        <w:tc>
          <w:tcPr>
            <w:tcW w:w="5058" w:type="dxa"/>
            <w:shd w:val="clear" w:color="auto" w:fill="auto"/>
            <w:hideMark/>
          </w:tcPr>
          <w:p w:rsidRPr="005D26FF" w:rsidR="002F614C" w:rsidP="548E09EC" w:rsidRDefault="002F614C" w14:paraId="28E313B0"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Videi draudzīga sabiedriskā transporta attīstība Daugavpils pilsētā, II kārta</w:t>
            </w:r>
          </w:p>
        </w:tc>
        <w:tc>
          <w:tcPr>
            <w:tcW w:w="1425" w:type="dxa"/>
            <w:shd w:val="clear" w:color="auto" w:fill="auto"/>
            <w:noWrap/>
            <w:vAlign w:val="center"/>
            <w:hideMark/>
          </w:tcPr>
          <w:p w:rsidRPr="005D26FF" w:rsidR="002F614C" w:rsidP="548E09EC" w:rsidRDefault="002F614C" w14:paraId="2A7718D6"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2021. – 2023. </w:t>
            </w:r>
          </w:p>
        </w:tc>
        <w:tc>
          <w:tcPr>
            <w:tcW w:w="1218" w:type="dxa"/>
            <w:shd w:val="clear" w:color="auto" w:fill="auto"/>
            <w:noWrap/>
            <w:vAlign w:val="center"/>
            <w:hideMark/>
          </w:tcPr>
          <w:p w:rsidRPr="005D26FF" w:rsidR="002F614C" w:rsidP="548E09EC" w:rsidRDefault="002F614C" w14:paraId="360091AD"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11 842 187</w:t>
            </w:r>
          </w:p>
        </w:tc>
      </w:tr>
      <w:tr w:rsidRPr="005D26FF" w:rsidR="002F614C" w:rsidTr="3C32102B" w14:paraId="46D5ACF5" w14:textId="77777777">
        <w:trPr>
          <w:trHeight w:val="273"/>
        </w:trPr>
        <w:tc>
          <w:tcPr>
            <w:tcW w:w="1650" w:type="dxa"/>
            <w:vMerge/>
          </w:tcPr>
          <w:p w:rsidRPr="005D26FF" w:rsidR="002F614C" w:rsidP="00BA1254" w:rsidRDefault="002F614C" w14:paraId="368821FF" w14:textId="77777777">
            <w:pPr>
              <w:rPr>
                <w:rFonts w:eastAsia="Times New Roman"/>
                <w:color w:val="5E6175"/>
                <w:sz w:val="22"/>
                <w:szCs w:val="22"/>
                <w:lang w:eastAsia="en-GB"/>
              </w:rPr>
            </w:pPr>
          </w:p>
        </w:tc>
        <w:tc>
          <w:tcPr>
            <w:tcW w:w="5058" w:type="dxa"/>
            <w:shd w:val="clear" w:color="auto" w:fill="auto"/>
            <w:noWrap/>
            <w:hideMark/>
          </w:tcPr>
          <w:p w:rsidRPr="005D26FF" w:rsidR="002F614C" w:rsidP="548E09EC" w:rsidRDefault="002F614C" w14:paraId="1F8CF50D"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Videi draudzīgu, ar CNG aprīkotu autobusu iegāde</w:t>
            </w:r>
          </w:p>
        </w:tc>
        <w:tc>
          <w:tcPr>
            <w:tcW w:w="1425" w:type="dxa"/>
            <w:shd w:val="clear" w:color="auto" w:fill="auto"/>
            <w:noWrap/>
            <w:vAlign w:val="center"/>
            <w:hideMark/>
          </w:tcPr>
          <w:p w:rsidRPr="005D26FF" w:rsidR="002F614C" w:rsidP="548E09EC" w:rsidRDefault="002F614C" w14:paraId="7DA1BD26"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2021. – 2023. </w:t>
            </w:r>
          </w:p>
        </w:tc>
        <w:tc>
          <w:tcPr>
            <w:tcW w:w="1218" w:type="dxa"/>
            <w:shd w:val="clear" w:color="auto" w:fill="auto"/>
            <w:noWrap/>
            <w:vAlign w:val="center"/>
            <w:hideMark/>
          </w:tcPr>
          <w:p w:rsidRPr="005D26FF" w:rsidR="002F614C" w:rsidP="548E09EC" w:rsidRDefault="002F614C" w14:paraId="40E25B4F"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11 764 705</w:t>
            </w:r>
          </w:p>
        </w:tc>
      </w:tr>
      <w:tr w:rsidRPr="005D26FF" w:rsidR="002F614C" w:rsidTr="3C32102B" w14:paraId="00A2CEF8" w14:textId="77777777">
        <w:trPr>
          <w:trHeight w:val="273"/>
        </w:trPr>
        <w:tc>
          <w:tcPr>
            <w:tcW w:w="1650" w:type="dxa"/>
            <w:vMerge/>
          </w:tcPr>
          <w:p w:rsidRPr="005D26FF" w:rsidR="002F614C" w:rsidP="00BA1254" w:rsidRDefault="002F614C" w14:paraId="0E5902E1" w14:textId="77777777">
            <w:pPr>
              <w:rPr>
                <w:rFonts w:eastAsia="Times New Roman"/>
                <w:color w:val="5E6175"/>
                <w:sz w:val="22"/>
                <w:szCs w:val="22"/>
                <w:lang w:eastAsia="en-GB"/>
              </w:rPr>
            </w:pPr>
          </w:p>
        </w:tc>
        <w:tc>
          <w:tcPr>
            <w:tcW w:w="5058" w:type="dxa"/>
            <w:shd w:val="clear" w:color="auto" w:fill="auto"/>
            <w:noWrap/>
            <w:hideMark/>
          </w:tcPr>
          <w:p w:rsidRPr="005D26FF" w:rsidR="002F614C" w:rsidP="548E09EC" w:rsidRDefault="002F614C" w14:paraId="07D03D58"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Videi draudzīga un integrēta mobilitāte Daugavpils pilsētā</w:t>
            </w:r>
          </w:p>
        </w:tc>
        <w:tc>
          <w:tcPr>
            <w:tcW w:w="1425" w:type="dxa"/>
            <w:shd w:val="clear" w:color="auto" w:fill="auto"/>
            <w:noWrap/>
            <w:vAlign w:val="center"/>
            <w:hideMark/>
          </w:tcPr>
          <w:p w:rsidRPr="005D26FF" w:rsidR="002F614C" w:rsidP="548E09EC" w:rsidRDefault="002F614C" w14:paraId="5ACE1702"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2023.</w:t>
            </w:r>
          </w:p>
        </w:tc>
        <w:tc>
          <w:tcPr>
            <w:tcW w:w="1218" w:type="dxa"/>
            <w:shd w:val="clear" w:color="auto" w:fill="auto"/>
            <w:noWrap/>
            <w:vAlign w:val="center"/>
            <w:hideMark/>
          </w:tcPr>
          <w:p w:rsidRPr="005D26FF" w:rsidR="002F614C" w:rsidP="548E09EC" w:rsidRDefault="002F614C" w14:paraId="2F5590DA"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29 598 590</w:t>
            </w:r>
          </w:p>
        </w:tc>
      </w:tr>
      <w:tr w:rsidRPr="005D26FF" w:rsidR="002F614C" w:rsidTr="3C32102B" w14:paraId="511814C5" w14:textId="77777777">
        <w:trPr>
          <w:trHeight w:val="437"/>
        </w:trPr>
        <w:tc>
          <w:tcPr>
            <w:tcW w:w="1650" w:type="dxa"/>
            <w:vMerge/>
          </w:tcPr>
          <w:p w:rsidRPr="005D26FF" w:rsidR="002F614C" w:rsidP="00BA1254" w:rsidRDefault="002F614C" w14:paraId="00EAB66C" w14:textId="77777777">
            <w:pPr>
              <w:rPr>
                <w:rFonts w:eastAsia="Times New Roman"/>
                <w:color w:val="5E6175"/>
                <w:sz w:val="22"/>
                <w:szCs w:val="22"/>
                <w:lang w:eastAsia="en-GB"/>
              </w:rPr>
            </w:pPr>
          </w:p>
        </w:tc>
        <w:tc>
          <w:tcPr>
            <w:tcW w:w="5058" w:type="dxa"/>
            <w:shd w:val="clear" w:color="auto" w:fill="auto"/>
            <w:hideMark/>
          </w:tcPr>
          <w:p w:rsidRPr="005D26FF" w:rsidR="002F614C" w:rsidP="548E09EC" w:rsidRDefault="002F614C" w14:paraId="4764F4CC"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AS "Daugavpils satiksme" piederošo autobusu </w:t>
            </w:r>
            <w:proofErr w:type="spellStart"/>
            <w:r w:rsidRPr="3C32102B">
              <w:rPr>
                <w:rFonts w:eastAsia="Times New Roman"/>
                <w:color w:val="000000" w:themeColor="text1"/>
                <w:sz w:val="22"/>
                <w:szCs w:val="22"/>
                <w:lang w:eastAsia="en-GB"/>
              </w:rPr>
              <w:t>uzpilde</w:t>
            </w:r>
            <w:proofErr w:type="spellEnd"/>
            <w:r w:rsidRPr="3C32102B">
              <w:rPr>
                <w:rFonts w:eastAsia="Times New Roman"/>
                <w:color w:val="000000" w:themeColor="text1"/>
                <w:sz w:val="22"/>
                <w:szCs w:val="22"/>
                <w:lang w:eastAsia="en-GB"/>
              </w:rPr>
              <w:t xml:space="preserve"> ar CNG, piegādājot CNG</w:t>
            </w:r>
          </w:p>
        </w:tc>
        <w:tc>
          <w:tcPr>
            <w:tcW w:w="1425" w:type="dxa"/>
            <w:shd w:val="clear" w:color="auto" w:fill="auto"/>
            <w:noWrap/>
            <w:vAlign w:val="center"/>
            <w:hideMark/>
          </w:tcPr>
          <w:p w:rsidRPr="005D26FF" w:rsidR="002F614C" w:rsidP="548E09EC" w:rsidRDefault="002F614C" w14:paraId="071017DB" w14:textId="77777777">
            <w:pPr>
              <w:ind w:firstLine="40"/>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2025.</w:t>
            </w:r>
          </w:p>
        </w:tc>
        <w:tc>
          <w:tcPr>
            <w:tcW w:w="1218" w:type="dxa"/>
            <w:shd w:val="clear" w:color="auto" w:fill="auto"/>
            <w:noWrap/>
            <w:vAlign w:val="center"/>
            <w:hideMark/>
          </w:tcPr>
          <w:p w:rsidRPr="005D26FF" w:rsidR="002F614C" w:rsidP="548E09EC" w:rsidRDefault="002F614C" w14:paraId="0F6FDA58"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7 500 000</w:t>
            </w:r>
          </w:p>
        </w:tc>
      </w:tr>
      <w:tr w:rsidRPr="005D26FF" w:rsidR="002F614C" w:rsidTr="3C32102B" w14:paraId="1A4B2D63" w14:textId="77777777">
        <w:trPr>
          <w:trHeight w:val="391"/>
        </w:trPr>
        <w:tc>
          <w:tcPr>
            <w:tcW w:w="1650" w:type="dxa"/>
            <w:vMerge/>
          </w:tcPr>
          <w:p w:rsidRPr="005D26FF" w:rsidR="002F614C" w:rsidP="00BA1254" w:rsidRDefault="002F614C" w14:paraId="23E1A940" w14:textId="77777777">
            <w:pPr>
              <w:rPr>
                <w:rFonts w:eastAsia="Times New Roman"/>
                <w:color w:val="5E6175"/>
                <w:sz w:val="22"/>
                <w:szCs w:val="22"/>
                <w:lang w:eastAsia="en-GB"/>
              </w:rPr>
            </w:pPr>
          </w:p>
        </w:tc>
        <w:tc>
          <w:tcPr>
            <w:tcW w:w="5058" w:type="dxa"/>
            <w:shd w:val="clear" w:color="auto" w:fill="auto"/>
            <w:hideMark/>
          </w:tcPr>
          <w:p w:rsidRPr="005D26FF" w:rsidR="002F614C" w:rsidP="548E09EC" w:rsidRDefault="002F614C" w14:paraId="2326D45E" w14:textId="77777777">
            <w:pPr>
              <w:ind w:firstLine="29"/>
              <w:rPr>
                <w:rFonts w:eastAsia="Times New Roman"/>
                <w:color w:val="000000" w:themeColor="text1"/>
                <w:sz w:val="22"/>
                <w:szCs w:val="22"/>
                <w:lang w:eastAsia="en-GB"/>
              </w:rPr>
            </w:pPr>
            <w:r w:rsidRPr="3C32102B">
              <w:rPr>
                <w:rFonts w:eastAsia="Times New Roman"/>
                <w:color w:val="000000" w:themeColor="text1"/>
                <w:sz w:val="22"/>
                <w:szCs w:val="22"/>
                <w:lang w:eastAsia="en-GB"/>
              </w:rPr>
              <w:t>Vides pieejamības nodrošināšana Daugavpils pilsētas pašvaldības struktūrvienībām</w:t>
            </w:r>
          </w:p>
        </w:tc>
        <w:tc>
          <w:tcPr>
            <w:tcW w:w="1425" w:type="dxa"/>
            <w:shd w:val="clear" w:color="auto" w:fill="auto"/>
            <w:noWrap/>
            <w:vAlign w:val="center"/>
            <w:hideMark/>
          </w:tcPr>
          <w:p w:rsidRPr="005D26FF" w:rsidR="002F614C" w:rsidP="548E09EC" w:rsidRDefault="002F614C" w14:paraId="23ADE501" w14:textId="77777777">
            <w:pPr>
              <w:ind w:firstLine="40"/>
              <w:jc w:val="center"/>
              <w:rPr>
                <w:rFonts w:eastAsia="Times New Roman"/>
                <w:color w:val="5E6175"/>
                <w:sz w:val="22"/>
                <w:szCs w:val="22"/>
                <w:lang w:eastAsia="en-GB"/>
              </w:rPr>
            </w:pPr>
            <w:r w:rsidRPr="3C32102B">
              <w:rPr>
                <w:rFonts w:eastAsia="Times New Roman"/>
                <w:color w:val="000000" w:themeColor="text1"/>
                <w:sz w:val="22"/>
                <w:szCs w:val="22"/>
                <w:lang w:eastAsia="en-GB"/>
              </w:rPr>
              <w:t>2024.</w:t>
            </w:r>
          </w:p>
        </w:tc>
        <w:tc>
          <w:tcPr>
            <w:tcW w:w="1218" w:type="dxa"/>
            <w:shd w:val="clear" w:color="auto" w:fill="auto"/>
            <w:noWrap/>
            <w:vAlign w:val="center"/>
            <w:hideMark/>
          </w:tcPr>
          <w:p w:rsidRPr="005D26FF" w:rsidR="002F614C" w:rsidP="548E09EC" w:rsidRDefault="002F614C" w14:paraId="61371C72"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1 500 000</w:t>
            </w:r>
          </w:p>
        </w:tc>
      </w:tr>
    </w:tbl>
    <w:p w:rsidRPr="005D26FF" w:rsidR="002F614C" w:rsidP="3C32102B" w:rsidRDefault="002F614C" w14:paraId="5118FEFD" w14:textId="77777777">
      <w:pPr>
        <w:jc w:val="right"/>
        <w:rPr>
          <w:rFonts w:eastAsia="Times New Roman"/>
          <w:i/>
          <w:iCs/>
          <w:lang w:eastAsia="en-GB"/>
        </w:rPr>
      </w:pPr>
      <w:r w:rsidRPr="3C32102B">
        <w:rPr>
          <w:rFonts w:eastAsia="Times New Roman"/>
          <w:i/>
          <w:iCs/>
          <w:lang w:eastAsia="en-GB"/>
        </w:rPr>
        <w:t xml:space="preserve">Datu avots: Daugavpils </w:t>
      </w:r>
      <w:proofErr w:type="spellStart"/>
      <w:r w:rsidRPr="3C32102B">
        <w:rPr>
          <w:rFonts w:eastAsia="Times New Roman"/>
          <w:i/>
          <w:iCs/>
          <w:lang w:eastAsia="en-GB"/>
        </w:rPr>
        <w:t>valstspilsētas</w:t>
      </w:r>
      <w:proofErr w:type="spellEnd"/>
      <w:r w:rsidRPr="3C32102B">
        <w:rPr>
          <w:rFonts w:eastAsia="Times New Roman"/>
          <w:i/>
          <w:iCs/>
          <w:lang w:eastAsia="en-GB"/>
        </w:rPr>
        <w:t xml:space="preserve"> un Augšdaugavas novada attīstības programmas 2022. – 2027. gada investīciju plāns</w:t>
      </w:r>
    </w:p>
    <w:p w:rsidRPr="005D26FF" w:rsidR="002F614C" w:rsidP="3C32102B" w:rsidRDefault="002F614C" w14:paraId="4C8D050E" w14:textId="77777777">
      <w:pPr>
        <w:rPr>
          <w:rFonts w:eastAsia="Times New Roman"/>
          <w:b/>
          <w:bCs/>
          <w:highlight w:val="magenta"/>
        </w:rPr>
      </w:pPr>
    </w:p>
    <w:p w:rsidRPr="005D26FF" w:rsidR="002F614C" w:rsidP="3C32102B" w:rsidRDefault="002F614C" w14:paraId="5907BD41" w14:textId="77777777">
      <w:pPr>
        <w:pStyle w:val="ListParagraph"/>
        <w:numPr>
          <w:ilvl w:val="0"/>
          <w:numId w:val="2"/>
        </w:numPr>
        <w:ind w:left="360"/>
        <w:rPr>
          <w:rFonts w:eastAsia="Times New Roman"/>
          <w:b/>
          <w:bCs/>
        </w:rPr>
      </w:pPr>
      <w:r w:rsidRPr="3C32102B">
        <w:rPr>
          <w:rFonts w:eastAsia="Times New Roman"/>
          <w:b/>
          <w:bCs/>
        </w:rPr>
        <w:t>Siguldas novada investīciju plāns 2020. – 2022. gadam</w:t>
      </w:r>
      <w:r w:rsidRPr="3C32102B">
        <w:rPr>
          <w:rFonts w:eastAsia="Times New Roman"/>
          <w:b/>
          <w:bCs/>
          <w:vertAlign w:val="superscript"/>
        </w:rPr>
        <w:footnoteReference w:id="5"/>
      </w:r>
      <w:r w:rsidRPr="3C32102B">
        <w:rPr>
          <w:rFonts w:eastAsia="Times New Roman"/>
          <w:b/>
          <w:bCs/>
        </w:rPr>
        <w:t xml:space="preserve"> </w:t>
      </w:r>
    </w:p>
    <w:p w:rsidRPr="005D26FF" w:rsidR="002F614C" w:rsidP="3C32102B" w:rsidRDefault="002F614C" w14:paraId="18F45848" w14:textId="77777777">
      <w:pPr>
        <w:rPr>
          <w:rFonts w:eastAsia="Times New Roman"/>
          <w:lang w:eastAsia="en-GB"/>
        </w:rPr>
      </w:pPr>
      <w:r w:rsidRPr="3C32102B">
        <w:rPr>
          <w:rFonts w:eastAsia="Times New Roman"/>
          <w:lang w:eastAsia="en-GB"/>
        </w:rPr>
        <w:t xml:space="preserve">Siguldas novada pašvaldība ir aktualizējusi investīciju plānu, pamatojoties uz ATR rezultātiem. Aktualizētajā investīciju plānā ir iekļautas projektu idejas, kas tika noteiktas Inčukalna novada Inčukalna pagastā, kā arī Krimuldas, Mālpils un Siguldas novadu Attīstības programmu Investīciju plānos pirms novadu apvienošanas, izslēdzot jau realizētos projektus un projektus, kas zaudējuši aktualitāti (aktuālais investīciju </w:t>
      </w:r>
      <w:r w:rsidRPr="3C32102B">
        <w:rPr>
          <w:rFonts w:eastAsia="Times New Roman"/>
          <w:lang w:eastAsia="en-GB"/>
        </w:rPr>
        <w:lastRenderedPageBreak/>
        <w:t>plāns apstiprināts 23.09.2021.). Zemāk tabulā apkopts investīciju plāns 2018. – 2024. pēc lielākām kategorijām, netika ņemti vērā projekti, kuriem netika norādīta finansējuma summa un kuru finansējuma summa ir zem 500 000 EUR.</w:t>
      </w:r>
    </w:p>
    <w:p w:rsidRPr="005D26FF" w:rsidR="002F614C" w:rsidP="3C32102B" w:rsidRDefault="002F614C" w14:paraId="70EB8AAF" w14:textId="19E16C8C">
      <w:pPr>
        <w:pStyle w:val="Caption"/>
        <w:spacing w:before="120"/>
        <w:rPr>
          <w:rFonts w:ascii="Times New Roman" w:hAnsi="Times New Roman" w:eastAsia="Times New Roman" w:cs="Times New Roman"/>
          <w:color w:val="auto"/>
          <w:sz w:val="24"/>
          <w:szCs w:val="24"/>
          <w:lang w:eastAsia="en-GB"/>
        </w:rPr>
      </w:pPr>
      <w:bookmarkStart w:name="_Toc91019124" w:id="3"/>
      <w:r w:rsidRPr="3C32102B">
        <w:rPr>
          <w:rFonts w:ascii="Times New Roman" w:hAnsi="Times New Roman" w:eastAsia="Times New Roman" w:cs="Times New Roman"/>
          <w:color w:val="auto"/>
          <w:sz w:val="24"/>
          <w:szCs w:val="24"/>
          <w:lang w:eastAsia="en-GB"/>
        </w:rPr>
        <w:t>4. tabula. Siguldas novada investīcijas plānā 2020 – 2022. gadam iekļautie būtiskākie projekti</w:t>
      </w:r>
      <w:bookmarkEnd w:id="3"/>
    </w:p>
    <w:tbl>
      <w:tblPr>
        <w:tblW w:w="9044" w:type="dxa"/>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Look w:val="04A0" w:firstRow="1" w:lastRow="0" w:firstColumn="1" w:lastColumn="0" w:noHBand="0" w:noVBand="1"/>
      </w:tblPr>
      <w:tblGrid>
        <w:gridCol w:w="1494"/>
        <w:gridCol w:w="4453"/>
        <w:gridCol w:w="1579"/>
        <w:gridCol w:w="1518"/>
      </w:tblGrid>
      <w:tr w:rsidRPr="005D26FF" w:rsidR="002F614C" w:rsidTr="3C32102B" w14:paraId="636294E4" w14:textId="77777777">
        <w:trPr>
          <w:trHeight w:val="494"/>
        </w:trPr>
        <w:tc>
          <w:tcPr>
            <w:tcW w:w="1494" w:type="dxa"/>
            <w:shd w:val="clear" w:color="auto" w:fill="E7E6E6" w:themeFill="background2"/>
            <w:vAlign w:val="center"/>
          </w:tcPr>
          <w:p w:rsidRPr="005D26FF" w:rsidR="002F614C" w:rsidP="548E09EC" w:rsidRDefault="002F614C" w14:paraId="17345530" w14:textId="77777777">
            <w:pPr>
              <w:ind w:firstLine="22"/>
              <w:jc w:val="center"/>
              <w:rPr>
                <w:rFonts w:eastAsia="Times New Roman"/>
                <w:b/>
                <w:bCs/>
                <w:color w:val="2F5496"/>
                <w:sz w:val="22"/>
                <w:szCs w:val="22"/>
              </w:rPr>
            </w:pPr>
            <w:r w:rsidRPr="3C32102B">
              <w:rPr>
                <w:rFonts w:eastAsia="Times New Roman"/>
                <w:b/>
                <w:bCs/>
                <w:color w:val="2F5496" w:themeColor="accent1" w:themeShade="BF"/>
                <w:sz w:val="22"/>
                <w:szCs w:val="22"/>
              </w:rPr>
              <w:t>Joma</w:t>
            </w:r>
          </w:p>
        </w:tc>
        <w:tc>
          <w:tcPr>
            <w:tcW w:w="4453" w:type="dxa"/>
            <w:shd w:val="clear" w:color="auto" w:fill="E7E6E6" w:themeFill="background2"/>
            <w:noWrap/>
            <w:vAlign w:val="center"/>
            <w:hideMark/>
          </w:tcPr>
          <w:p w:rsidRPr="005D26FF" w:rsidR="002F614C" w:rsidP="548E09EC" w:rsidRDefault="002F614C" w14:paraId="4DB4BE6B" w14:textId="77777777">
            <w:pPr>
              <w:ind w:firstLine="22"/>
              <w:jc w:val="center"/>
              <w:rPr>
                <w:rFonts w:eastAsia="Times New Roman"/>
                <w:b/>
                <w:bCs/>
                <w:color w:val="2F5496"/>
                <w:sz w:val="22"/>
                <w:szCs w:val="22"/>
              </w:rPr>
            </w:pPr>
            <w:r w:rsidRPr="3C32102B">
              <w:rPr>
                <w:rFonts w:eastAsia="Times New Roman"/>
                <w:b/>
                <w:bCs/>
                <w:color w:val="2F5496" w:themeColor="accent1" w:themeShade="BF"/>
                <w:sz w:val="22"/>
                <w:szCs w:val="22"/>
              </w:rPr>
              <w:t>Projekta nosaukums</w:t>
            </w:r>
          </w:p>
        </w:tc>
        <w:tc>
          <w:tcPr>
            <w:tcW w:w="1579" w:type="dxa"/>
            <w:shd w:val="clear" w:color="auto" w:fill="E7E6E6" w:themeFill="background2"/>
            <w:vAlign w:val="center"/>
            <w:hideMark/>
          </w:tcPr>
          <w:p w:rsidRPr="005D26FF" w:rsidR="002F614C" w:rsidP="548E09EC" w:rsidRDefault="002F614C" w14:paraId="29FA009D" w14:textId="77777777">
            <w:pPr>
              <w:ind w:firstLine="22"/>
              <w:jc w:val="center"/>
              <w:rPr>
                <w:rFonts w:eastAsia="Times New Roman"/>
                <w:b/>
                <w:bCs/>
                <w:color w:val="2F5496"/>
                <w:sz w:val="22"/>
                <w:szCs w:val="22"/>
              </w:rPr>
            </w:pPr>
            <w:r w:rsidRPr="3C32102B">
              <w:rPr>
                <w:rFonts w:eastAsia="Times New Roman"/>
                <w:b/>
                <w:bCs/>
                <w:color w:val="2F5496" w:themeColor="accent1" w:themeShade="BF"/>
                <w:sz w:val="22"/>
                <w:szCs w:val="22"/>
              </w:rPr>
              <w:t>Īstenošanas laiks</w:t>
            </w:r>
          </w:p>
        </w:tc>
        <w:tc>
          <w:tcPr>
            <w:tcW w:w="1518" w:type="dxa"/>
            <w:shd w:val="clear" w:color="auto" w:fill="E7E6E6" w:themeFill="background2"/>
            <w:vAlign w:val="center"/>
            <w:hideMark/>
          </w:tcPr>
          <w:p w:rsidRPr="005D26FF" w:rsidR="002F614C" w:rsidP="548E09EC" w:rsidRDefault="002F614C" w14:paraId="76F65688" w14:textId="77777777">
            <w:pPr>
              <w:ind w:firstLine="22"/>
              <w:jc w:val="center"/>
              <w:rPr>
                <w:rFonts w:eastAsia="Times New Roman"/>
                <w:b/>
                <w:bCs/>
                <w:color w:val="2F5496"/>
                <w:sz w:val="22"/>
                <w:szCs w:val="22"/>
              </w:rPr>
            </w:pPr>
            <w:r w:rsidRPr="3C32102B">
              <w:rPr>
                <w:rFonts w:eastAsia="Times New Roman"/>
                <w:b/>
                <w:bCs/>
                <w:color w:val="2F5496" w:themeColor="accent1" w:themeShade="BF"/>
                <w:sz w:val="22"/>
                <w:szCs w:val="22"/>
              </w:rPr>
              <w:t>Indikatīvā kopējā summa, EUR</w:t>
            </w:r>
          </w:p>
        </w:tc>
      </w:tr>
      <w:tr w:rsidRPr="005D26FF" w:rsidR="002F614C" w:rsidTr="3C32102B" w14:paraId="73C8E8CD" w14:textId="77777777">
        <w:trPr>
          <w:trHeight w:val="593"/>
        </w:trPr>
        <w:tc>
          <w:tcPr>
            <w:tcW w:w="1494" w:type="dxa"/>
            <w:vMerge w:val="restart"/>
          </w:tcPr>
          <w:p w:rsidRPr="005D26FF" w:rsidR="002F614C" w:rsidP="548E09EC" w:rsidRDefault="002F614C" w14:paraId="57F6E7D6"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Kultūra</w:t>
            </w:r>
          </w:p>
        </w:tc>
        <w:tc>
          <w:tcPr>
            <w:tcW w:w="4453" w:type="dxa"/>
            <w:shd w:val="clear" w:color="auto" w:fill="auto"/>
            <w:vAlign w:val="bottom"/>
            <w:hideMark/>
          </w:tcPr>
          <w:p w:rsidRPr="005D26FF" w:rsidR="002F614C" w:rsidP="548E09EC" w:rsidRDefault="002F614C" w14:paraId="3628E3FF"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Kultūra, vēsture, arhitektūra Gaujas un laika lokos – valsts aizsargājamā kultūras pieminekļa Siguldas Jaunā pils restaurācija</w:t>
            </w:r>
          </w:p>
        </w:tc>
        <w:tc>
          <w:tcPr>
            <w:tcW w:w="1579" w:type="dxa"/>
            <w:shd w:val="clear" w:color="auto" w:fill="auto"/>
            <w:noWrap/>
            <w:vAlign w:val="center"/>
            <w:hideMark/>
          </w:tcPr>
          <w:p w:rsidRPr="005D26FF" w:rsidR="002F614C" w:rsidP="548E09EC" w:rsidRDefault="002F614C" w14:paraId="59BF6CA6"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2017. – 2022.</w:t>
            </w:r>
          </w:p>
        </w:tc>
        <w:tc>
          <w:tcPr>
            <w:tcW w:w="1518" w:type="dxa"/>
            <w:shd w:val="clear" w:color="auto" w:fill="auto"/>
            <w:noWrap/>
            <w:vAlign w:val="center"/>
            <w:hideMark/>
          </w:tcPr>
          <w:p w:rsidRPr="005D26FF" w:rsidR="002F614C" w:rsidP="548E09EC" w:rsidRDefault="002F614C" w14:paraId="1FB8134B"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4 884 068</w:t>
            </w:r>
          </w:p>
        </w:tc>
      </w:tr>
      <w:tr w:rsidRPr="005D26FF" w:rsidR="002F614C" w:rsidTr="3C32102B" w14:paraId="15682864" w14:textId="77777777">
        <w:trPr>
          <w:trHeight w:val="593"/>
        </w:trPr>
        <w:tc>
          <w:tcPr>
            <w:tcW w:w="1494" w:type="dxa"/>
            <w:vMerge/>
          </w:tcPr>
          <w:p w:rsidRPr="005D26FF" w:rsidR="002F614C" w:rsidP="00BA1254" w:rsidRDefault="002F614C" w14:paraId="7D980864" w14:textId="77777777">
            <w:pPr>
              <w:rPr>
                <w:rFonts w:eastAsia="Times New Roman"/>
                <w:color w:val="000000" w:themeColor="text1"/>
                <w:sz w:val="22"/>
                <w:szCs w:val="22"/>
                <w:lang w:eastAsia="en-GB"/>
              </w:rPr>
            </w:pPr>
          </w:p>
        </w:tc>
        <w:tc>
          <w:tcPr>
            <w:tcW w:w="4453" w:type="dxa"/>
            <w:shd w:val="clear" w:color="auto" w:fill="auto"/>
            <w:vAlign w:val="bottom"/>
          </w:tcPr>
          <w:p w:rsidRPr="005D26FF" w:rsidR="002F614C" w:rsidP="548E09EC" w:rsidRDefault="002F614C" w14:paraId="4C86D159"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Mārketinga stratēģijas ieteikumu izstrāde Lēdurgas </w:t>
            </w:r>
            <w:proofErr w:type="spellStart"/>
            <w:r w:rsidRPr="3C32102B">
              <w:rPr>
                <w:rFonts w:eastAsia="Times New Roman"/>
                <w:color w:val="000000" w:themeColor="text1"/>
                <w:sz w:val="22"/>
                <w:szCs w:val="22"/>
                <w:lang w:eastAsia="en-GB"/>
              </w:rPr>
              <w:t>Dendroparkam</w:t>
            </w:r>
            <w:proofErr w:type="spellEnd"/>
            <w:r w:rsidRPr="3C32102B">
              <w:rPr>
                <w:rFonts w:eastAsia="Times New Roman"/>
                <w:color w:val="000000" w:themeColor="text1"/>
                <w:sz w:val="22"/>
                <w:szCs w:val="22"/>
                <w:lang w:eastAsia="en-GB"/>
              </w:rPr>
              <w:t xml:space="preserve"> atpazīstamības un tūristu piesaistei sadarbības projektu “Dārza pērles” ietvaros</w:t>
            </w:r>
          </w:p>
        </w:tc>
        <w:tc>
          <w:tcPr>
            <w:tcW w:w="1579" w:type="dxa"/>
            <w:shd w:val="clear" w:color="auto" w:fill="auto"/>
            <w:noWrap/>
            <w:vAlign w:val="center"/>
          </w:tcPr>
          <w:p w:rsidRPr="005D26FF" w:rsidR="002F614C" w:rsidP="548E09EC" w:rsidRDefault="002F614C" w14:paraId="6B1A2842"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2020. – 2021.</w:t>
            </w:r>
          </w:p>
        </w:tc>
        <w:tc>
          <w:tcPr>
            <w:tcW w:w="1518" w:type="dxa"/>
            <w:shd w:val="clear" w:color="auto" w:fill="auto"/>
            <w:noWrap/>
            <w:vAlign w:val="center"/>
          </w:tcPr>
          <w:p w:rsidRPr="005D26FF" w:rsidR="002F614C" w:rsidP="548E09EC" w:rsidRDefault="002F614C" w14:paraId="65875F84"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637 292</w:t>
            </w:r>
          </w:p>
        </w:tc>
      </w:tr>
      <w:tr w:rsidRPr="005D26FF" w:rsidR="002F614C" w:rsidTr="3C32102B" w14:paraId="49F1A472" w14:textId="77777777">
        <w:trPr>
          <w:trHeight w:val="385"/>
        </w:trPr>
        <w:tc>
          <w:tcPr>
            <w:tcW w:w="1494" w:type="dxa"/>
            <w:vMerge w:val="restart"/>
          </w:tcPr>
          <w:p w:rsidRPr="005D26FF" w:rsidR="002F614C" w:rsidP="548E09EC" w:rsidRDefault="002F614C" w14:paraId="57E24B36"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Novada ceļi</w:t>
            </w:r>
          </w:p>
        </w:tc>
        <w:tc>
          <w:tcPr>
            <w:tcW w:w="4453" w:type="dxa"/>
            <w:shd w:val="clear" w:color="auto" w:fill="auto"/>
            <w:vAlign w:val="bottom"/>
            <w:hideMark/>
          </w:tcPr>
          <w:p w:rsidRPr="005D26FF" w:rsidR="002F614C" w:rsidP="548E09EC" w:rsidRDefault="002F614C" w14:paraId="1F6C2A04"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Lauku ielas pārbūve, teritorijas </w:t>
            </w:r>
            <w:proofErr w:type="spellStart"/>
            <w:r w:rsidRPr="3C32102B">
              <w:rPr>
                <w:rFonts w:eastAsia="Times New Roman"/>
                <w:color w:val="000000" w:themeColor="text1"/>
                <w:sz w:val="22"/>
                <w:szCs w:val="22"/>
                <w:lang w:eastAsia="en-GB"/>
              </w:rPr>
              <w:t>revitalizācija</w:t>
            </w:r>
            <w:proofErr w:type="spellEnd"/>
            <w:r w:rsidRPr="3C32102B">
              <w:rPr>
                <w:rFonts w:eastAsia="Times New Roman"/>
                <w:color w:val="000000" w:themeColor="text1"/>
                <w:sz w:val="22"/>
                <w:szCs w:val="22"/>
                <w:lang w:eastAsia="en-GB"/>
              </w:rPr>
              <w:t xml:space="preserve"> uzņēmējdarbības atbalstam</w:t>
            </w:r>
          </w:p>
        </w:tc>
        <w:tc>
          <w:tcPr>
            <w:tcW w:w="1579" w:type="dxa"/>
            <w:shd w:val="clear" w:color="auto" w:fill="auto"/>
            <w:noWrap/>
            <w:vAlign w:val="center"/>
            <w:hideMark/>
          </w:tcPr>
          <w:p w:rsidRPr="005D26FF" w:rsidR="002F614C" w:rsidP="548E09EC" w:rsidRDefault="002F614C" w14:paraId="1394954D"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2019. – 2022.</w:t>
            </w:r>
          </w:p>
        </w:tc>
        <w:tc>
          <w:tcPr>
            <w:tcW w:w="1518" w:type="dxa"/>
            <w:shd w:val="clear" w:color="auto" w:fill="auto"/>
            <w:noWrap/>
            <w:vAlign w:val="center"/>
            <w:hideMark/>
          </w:tcPr>
          <w:p w:rsidRPr="005D26FF" w:rsidR="002F614C" w:rsidP="548E09EC" w:rsidRDefault="002F614C" w14:paraId="46306724"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1 044 123</w:t>
            </w:r>
          </w:p>
        </w:tc>
      </w:tr>
      <w:tr w:rsidRPr="005D26FF" w:rsidR="002F614C" w:rsidTr="3C32102B" w14:paraId="4E6FC364" w14:textId="77777777">
        <w:trPr>
          <w:trHeight w:val="486"/>
        </w:trPr>
        <w:tc>
          <w:tcPr>
            <w:tcW w:w="1494" w:type="dxa"/>
            <w:vMerge/>
          </w:tcPr>
          <w:p w:rsidRPr="005D26FF" w:rsidR="002F614C" w:rsidP="00BA1254" w:rsidRDefault="002F614C" w14:paraId="563E977C" w14:textId="77777777">
            <w:pPr>
              <w:rPr>
                <w:rFonts w:eastAsia="Times New Roman"/>
                <w:color w:val="000000" w:themeColor="text1"/>
                <w:sz w:val="22"/>
                <w:szCs w:val="22"/>
                <w:lang w:eastAsia="en-GB"/>
              </w:rPr>
            </w:pPr>
          </w:p>
        </w:tc>
        <w:tc>
          <w:tcPr>
            <w:tcW w:w="4453" w:type="dxa"/>
            <w:shd w:val="clear" w:color="auto" w:fill="auto"/>
            <w:vAlign w:val="bottom"/>
            <w:hideMark/>
          </w:tcPr>
          <w:p w:rsidRPr="005D26FF" w:rsidR="002F614C" w:rsidP="548E09EC" w:rsidRDefault="002F614C" w14:paraId="3A46435E"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Grants seguma ielu projektēšana un pārbūve uz </w:t>
            </w:r>
            <w:proofErr w:type="spellStart"/>
            <w:r w:rsidRPr="3C32102B">
              <w:rPr>
                <w:rFonts w:eastAsia="Times New Roman"/>
                <w:color w:val="000000" w:themeColor="text1"/>
                <w:sz w:val="22"/>
                <w:szCs w:val="22"/>
                <w:lang w:eastAsia="en-GB"/>
              </w:rPr>
              <w:t>asfaltsegumu</w:t>
            </w:r>
            <w:proofErr w:type="spellEnd"/>
            <w:r w:rsidRPr="3C32102B">
              <w:rPr>
                <w:rFonts w:eastAsia="Times New Roman"/>
                <w:color w:val="000000" w:themeColor="text1"/>
                <w:sz w:val="22"/>
                <w:szCs w:val="22"/>
                <w:lang w:eastAsia="en-GB"/>
              </w:rPr>
              <w:t xml:space="preserve"> Jūdažu ielā</w:t>
            </w:r>
          </w:p>
        </w:tc>
        <w:tc>
          <w:tcPr>
            <w:tcW w:w="1579" w:type="dxa"/>
            <w:shd w:val="clear" w:color="auto" w:fill="auto"/>
            <w:noWrap/>
            <w:vAlign w:val="center"/>
            <w:hideMark/>
          </w:tcPr>
          <w:p w:rsidRPr="005D26FF" w:rsidR="002F614C" w:rsidP="548E09EC" w:rsidRDefault="002F614C" w14:paraId="34934664"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2018. – 2021.</w:t>
            </w:r>
          </w:p>
        </w:tc>
        <w:tc>
          <w:tcPr>
            <w:tcW w:w="1518" w:type="dxa"/>
            <w:shd w:val="clear" w:color="auto" w:fill="auto"/>
            <w:noWrap/>
            <w:vAlign w:val="center"/>
            <w:hideMark/>
          </w:tcPr>
          <w:p w:rsidRPr="005D26FF" w:rsidR="002F614C" w:rsidP="548E09EC" w:rsidRDefault="002F614C" w14:paraId="11002A9F"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776 200</w:t>
            </w:r>
          </w:p>
        </w:tc>
      </w:tr>
      <w:tr w:rsidRPr="005D26FF" w:rsidR="002F614C" w:rsidTr="3C32102B" w14:paraId="47EFABDA" w14:textId="77777777">
        <w:trPr>
          <w:trHeight w:val="276"/>
        </w:trPr>
        <w:tc>
          <w:tcPr>
            <w:tcW w:w="1494" w:type="dxa"/>
            <w:vMerge/>
          </w:tcPr>
          <w:p w:rsidRPr="005D26FF" w:rsidR="002F614C" w:rsidP="00BA1254" w:rsidRDefault="002F614C" w14:paraId="30A7C4EC" w14:textId="77777777">
            <w:pPr>
              <w:rPr>
                <w:rFonts w:eastAsia="Times New Roman"/>
                <w:color w:val="000000" w:themeColor="text1"/>
                <w:sz w:val="22"/>
                <w:szCs w:val="22"/>
                <w:lang w:eastAsia="en-GB"/>
              </w:rPr>
            </w:pPr>
          </w:p>
        </w:tc>
        <w:tc>
          <w:tcPr>
            <w:tcW w:w="4453" w:type="dxa"/>
            <w:shd w:val="clear" w:color="auto" w:fill="auto"/>
            <w:noWrap/>
            <w:vAlign w:val="bottom"/>
            <w:hideMark/>
          </w:tcPr>
          <w:p w:rsidRPr="005D26FF" w:rsidR="002F614C" w:rsidP="548E09EC" w:rsidRDefault="002F614C" w14:paraId="2F3A534C"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Vizbuļu ielas pārbūve Siguldā</w:t>
            </w:r>
          </w:p>
        </w:tc>
        <w:tc>
          <w:tcPr>
            <w:tcW w:w="1579" w:type="dxa"/>
            <w:shd w:val="clear" w:color="auto" w:fill="auto"/>
            <w:noWrap/>
            <w:vAlign w:val="center"/>
            <w:hideMark/>
          </w:tcPr>
          <w:p w:rsidRPr="005D26FF" w:rsidR="002F614C" w:rsidP="548E09EC" w:rsidRDefault="002F614C" w14:paraId="6B9A61F9"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2020. – 2022.</w:t>
            </w:r>
          </w:p>
        </w:tc>
        <w:tc>
          <w:tcPr>
            <w:tcW w:w="1518" w:type="dxa"/>
            <w:shd w:val="clear" w:color="auto" w:fill="auto"/>
            <w:noWrap/>
            <w:vAlign w:val="center"/>
            <w:hideMark/>
          </w:tcPr>
          <w:p w:rsidRPr="005D26FF" w:rsidR="002F614C" w:rsidP="548E09EC" w:rsidRDefault="002F614C" w14:paraId="1CAD85B8"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733 354</w:t>
            </w:r>
          </w:p>
        </w:tc>
      </w:tr>
      <w:tr w:rsidRPr="005D26FF" w:rsidR="002F614C" w:rsidTr="3C32102B" w14:paraId="127AE049" w14:textId="77777777">
        <w:trPr>
          <w:trHeight w:val="276"/>
        </w:trPr>
        <w:tc>
          <w:tcPr>
            <w:tcW w:w="1494" w:type="dxa"/>
            <w:vMerge/>
          </w:tcPr>
          <w:p w:rsidRPr="005D26FF" w:rsidR="002F614C" w:rsidP="00BA1254" w:rsidRDefault="002F614C" w14:paraId="50A09306" w14:textId="77777777">
            <w:pPr>
              <w:rPr>
                <w:rFonts w:eastAsia="Times New Roman"/>
                <w:color w:val="000000" w:themeColor="text1"/>
                <w:sz w:val="22"/>
                <w:szCs w:val="22"/>
                <w:lang w:eastAsia="en-GB"/>
              </w:rPr>
            </w:pPr>
          </w:p>
        </w:tc>
        <w:tc>
          <w:tcPr>
            <w:tcW w:w="4453" w:type="dxa"/>
            <w:shd w:val="clear" w:color="auto" w:fill="auto"/>
            <w:noWrap/>
            <w:vAlign w:val="bottom"/>
          </w:tcPr>
          <w:p w:rsidRPr="005D26FF" w:rsidR="002F614C" w:rsidP="548E09EC" w:rsidRDefault="002F614C" w14:paraId="3B353C4D"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Grants seguma ielas pārbūve uz </w:t>
            </w:r>
            <w:proofErr w:type="spellStart"/>
            <w:r w:rsidRPr="3C32102B">
              <w:rPr>
                <w:rFonts w:eastAsia="Times New Roman"/>
                <w:color w:val="000000" w:themeColor="text1"/>
                <w:sz w:val="22"/>
                <w:szCs w:val="22"/>
                <w:lang w:eastAsia="en-GB"/>
              </w:rPr>
              <w:t>asfaltsegumu</w:t>
            </w:r>
            <w:proofErr w:type="spellEnd"/>
            <w:r w:rsidRPr="3C32102B">
              <w:rPr>
                <w:rFonts w:eastAsia="Times New Roman"/>
                <w:color w:val="000000" w:themeColor="text1"/>
                <w:sz w:val="22"/>
                <w:szCs w:val="22"/>
                <w:lang w:eastAsia="en-GB"/>
              </w:rPr>
              <w:t xml:space="preserve"> </w:t>
            </w:r>
            <w:proofErr w:type="spellStart"/>
            <w:r w:rsidRPr="3C32102B">
              <w:rPr>
                <w:rFonts w:eastAsia="Times New Roman"/>
                <w:color w:val="000000" w:themeColor="text1"/>
                <w:sz w:val="22"/>
                <w:szCs w:val="22"/>
                <w:lang w:eastAsia="en-GB"/>
              </w:rPr>
              <w:t>Helmaņa</w:t>
            </w:r>
            <w:proofErr w:type="spellEnd"/>
            <w:r w:rsidRPr="3C32102B">
              <w:rPr>
                <w:rFonts w:eastAsia="Times New Roman"/>
                <w:color w:val="000000" w:themeColor="text1"/>
                <w:sz w:val="22"/>
                <w:szCs w:val="22"/>
                <w:lang w:eastAsia="en-GB"/>
              </w:rPr>
              <w:t xml:space="preserve"> ielā</w:t>
            </w:r>
          </w:p>
        </w:tc>
        <w:tc>
          <w:tcPr>
            <w:tcW w:w="1579" w:type="dxa"/>
            <w:shd w:val="clear" w:color="auto" w:fill="auto"/>
            <w:noWrap/>
            <w:vAlign w:val="center"/>
          </w:tcPr>
          <w:p w:rsidRPr="005D26FF" w:rsidR="002F614C" w:rsidP="548E09EC" w:rsidRDefault="002F614C" w14:paraId="045717C3"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2018. – 2025.</w:t>
            </w:r>
          </w:p>
        </w:tc>
        <w:tc>
          <w:tcPr>
            <w:tcW w:w="1518" w:type="dxa"/>
            <w:shd w:val="clear" w:color="auto" w:fill="auto"/>
            <w:noWrap/>
            <w:vAlign w:val="center"/>
          </w:tcPr>
          <w:p w:rsidRPr="005D26FF" w:rsidR="002F614C" w:rsidP="548E09EC" w:rsidRDefault="002F614C" w14:paraId="1C3759C0"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4 039 764</w:t>
            </w:r>
          </w:p>
        </w:tc>
      </w:tr>
      <w:tr w:rsidRPr="005D26FF" w:rsidR="002F614C" w:rsidTr="3C32102B" w14:paraId="36307527" w14:textId="77777777">
        <w:trPr>
          <w:trHeight w:val="276"/>
        </w:trPr>
        <w:tc>
          <w:tcPr>
            <w:tcW w:w="1494" w:type="dxa"/>
            <w:vMerge/>
          </w:tcPr>
          <w:p w:rsidRPr="005D26FF" w:rsidR="002F614C" w:rsidP="00BA1254" w:rsidRDefault="002F614C" w14:paraId="0EFB1994" w14:textId="77777777">
            <w:pPr>
              <w:rPr>
                <w:rFonts w:eastAsia="Times New Roman"/>
                <w:color w:val="000000" w:themeColor="text1"/>
                <w:sz w:val="22"/>
                <w:szCs w:val="22"/>
                <w:lang w:eastAsia="en-GB"/>
              </w:rPr>
            </w:pPr>
          </w:p>
        </w:tc>
        <w:tc>
          <w:tcPr>
            <w:tcW w:w="4453" w:type="dxa"/>
            <w:shd w:val="clear" w:color="auto" w:fill="auto"/>
            <w:noWrap/>
            <w:vAlign w:val="bottom"/>
          </w:tcPr>
          <w:p w:rsidRPr="005D26FF" w:rsidR="002F614C" w:rsidP="548E09EC" w:rsidRDefault="002F614C" w14:paraId="5210FA10"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Krimuldas novada apsekoto grants ceļu pārbūve/jaunbūve</w:t>
            </w:r>
          </w:p>
        </w:tc>
        <w:tc>
          <w:tcPr>
            <w:tcW w:w="1579" w:type="dxa"/>
            <w:shd w:val="clear" w:color="auto" w:fill="auto"/>
            <w:noWrap/>
            <w:vAlign w:val="center"/>
          </w:tcPr>
          <w:p w:rsidRPr="005D26FF" w:rsidR="002F614C" w:rsidP="548E09EC" w:rsidRDefault="002F614C" w14:paraId="70561399"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2020. – 2021.</w:t>
            </w:r>
          </w:p>
        </w:tc>
        <w:tc>
          <w:tcPr>
            <w:tcW w:w="1518" w:type="dxa"/>
            <w:shd w:val="clear" w:color="auto" w:fill="auto"/>
            <w:noWrap/>
            <w:vAlign w:val="center"/>
          </w:tcPr>
          <w:p w:rsidRPr="005D26FF" w:rsidR="002F614C" w:rsidP="548E09EC" w:rsidRDefault="002F614C" w14:paraId="313AC1FB"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1 279 481</w:t>
            </w:r>
          </w:p>
        </w:tc>
      </w:tr>
      <w:tr w:rsidRPr="005D26FF" w:rsidR="002F614C" w:rsidTr="3C32102B" w14:paraId="40D022FF" w14:textId="77777777">
        <w:trPr>
          <w:trHeight w:val="552"/>
        </w:trPr>
        <w:tc>
          <w:tcPr>
            <w:tcW w:w="1494" w:type="dxa"/>
            <w:vMerge w:val="restart"/>
          </w:tcPr>
          <w:p w:rsidRPr="005D26FF" w:rsidR="002F614C" w:rsidP="548E09EC" w:rsidRDefault="002F614C" w14:paraId="7C0B3121"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Izglītība</w:t>
            </w:r>
          </w:p>
        </w:tc>
        <w:tc>
          <w:tcPr>
            <w:tcW w:w="4453" w:type="dxa"/>
            <w:shd w:val="clear" w:color="auto" w:fill="auto"/>
            <w:vAlign w:val="bottom"/>
            <w:hideMark/>
          </w:tcPr>
          <w:p w:rsidRPr="005D26FF" w:rsidR="002F614C" w:rsidP="548E09EC" w:rsidRDefault="002F614C" w14:paraId="5468C8A1"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Siguldas pilsētas vidusskolas pārbūves projektēšana, zemes iegāde</w:t>
            </w:r>
          </w:p>
        </w:tc>
        <w:tc>
          <w:tcPr>
            <w:tcW w:w="1579" w:type="dxa"/>
            <w:shd w:val="clear" w:color="auto" w:fill="auto"/>
            <w:noWrap/>
            <w:vAlign w:val="center"/>
            <w:hideMark/>
          </w:tcPr>
          <w:p w:rsidRPr="005D26FF" w:rsidR="002F614C" w:rsidP="548E09EC" w:rsidRDefault="002F614C" w14:paraId="52E5BC40"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2020. – 2022.</w:t>
            </w:r>
          </w:p>
        </w:tc>
        <w:tc>
          <w:tcPr>
            <w:tcW w:w="1518" w:type="dxa"/>
            <w:shd w:val="clear" w:color="auto" w:fill="auto"/>
            <w:noWrap/>
            <w:vAlign w:val="center"/>
            <w:hideMark/>
          </w:tcPr>
          <w:p w:rsidRPr="005D26FF" w:rsidR="002F614C" w:rsidP="548E09EC" w:rsidRDefault="002F614C" w14:paraId="5273D571"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723 725</w:t>
            </w:r>
          </w:p>
        </w:tc>
      </w:tr>
      <w:tr w:rsidRPr="005D26FF" w:rsidR="002F614C" w:rsidTr="3C32102B" w14:paraId="150E21B1" w14:textId="77777777">
        <w:trPr>
          <w:trHeight w:val="356"/>
        </w:trPr>
        <w:tc>
          <w:tcPr>
            <w:tcW w:w="1494" w:type="dxa"/>
            <w:vMerge/>
          </w:tcPr>
          <w:p w:rsidRPr="005D26FF" w:rsidR="002F614C" w:rsidP="00BA1254" w:rsidRDefault="002F614C" w14:paraId="0BDB6D67" w14:textId="77777777">
            <w:pPr>
              <w:rPr>
                <w:rFonts w:eastAsia="Times New Roman"/>
                <w:color w:val="000000" w:themeColor="text1"/>
                <w:sz w:val="22"/>
                <w:szCs w:val="22"/>
                <w:lang w:eastAsia="en-GB"/>
              </w:rPr>
            </w:pPr>
          </w:p>
        </w:tc>
        <w:tc>
          <w:tcPr>
            <w:tcW w:w="4453" w:type="dxa"/>
            <w:shd w:val="clear" w:color="auto" w:fill="auto"/>
            <w:vAlign w:val="bottom"/>
            <w:hideMark/>
          </w:tcPr>
          <w:p w:rsidRPr="005D26FF" w:rsidR="002F614C" w:rsidP="548E09EC" w:rsidRDefault="002F614C" w14:paraId="7C00B6F2"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Siguldas pilsētas vidusskolas pārbūve un paplašināšana</w:t>
            </w:r>
          </w:p>
        </w:tc>
        <w:tc>
          <w:tcPr>
            <w:tcW w:w="1579" w:type="dxa"/>
            <w:shd w:val="clear" w:color="auto" w:fill="auto"/>
            <w:noWrap/>
            <w:vAlign w:val="center"/>
            <w:hideMark/>
          </w:tcPr>
          <w:p w:rsidRPr="005D26FF" w:rsidR="002F614C" w:rsidP="548E09EC" w:rsidRDefault="002F614C" w14:paraId="42775A66"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518" w:type="dxa"/>
            <w:shd w:val="clear" w:color="auto" w:fill="auto"/>
            <w:noWrap/>
            <w:vAlign w:val="center"/>
            <w:hideMark/>
          </w:tcPr>
          <w:p w:rsidRPr="005D26FF" w:rsidR="002F614C" w:rsidP="548E09EC" w:rsidRDefault="002F614C" w14:paraId="77D3D7E3"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10 000 000</w:t>
            </w:r>
          </w:p>
        </w:tc>
      </w:tr>
      <w:tr w:rsidRPr="005D26FF" w:rsidR="002F614C" w:rsidTr="3C32102B" w14:paraId="5BF59786" w14:textId="77777777">
        <w:trPr>
          <w:trHeight w:val="276"/>
        </w:trPr>
        <w:tc>
          <w:tcPr>
            <w:tcW w:w="1494" w:type="dxa"/>
            <w:vMerge/>
          </w:tcPr>
          <w:p w:rsidRPr="005D26FF" w:rsidR="002F614C" w:rsidP="00BA1254" w:rsidRDefault="002F614C" w14:paraId="5A2F5173" w14:textId="77777777">
            <w:pPr>
              <w:rPr>
                <w:rFonts w:eastAsia="Times New Roman"/>
                <w:color w:val="000000" w:themeColor="text1"/>
                <w:sz w:val="22"/>
                <w:szCs w:val="22"/>
                <w:lang w:eastAsia="en-GB"/>
              </w:rPr>
            </w:pPr>
          </w:p>
        </w:tc>
        <w:tc>
          <w:tcPr>
            <w:tcW w:w="4453" w:type="dxa"/>
            <w:shd w:val="clear" w:color="auto" w:fill="auto"/>
            <w:noWrap/>
            <w:vAlign w:val="bottom"/>
            <w:hideMark/>
          </w:tcPr>
          <w:p w:rsidRPr="005D26FF" w:rsidR="002F614C" w:rsidP="548E09EC" w:rsidRDefault="002F614C" w14:paraId="645493EC"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Mores skolas ēku atjaunošana</w:t>
            </w:r>
          </w:p>
        </w:tc>
        <w:tc>
          <w:tcPr>
            <w:tcW w:w="1579" w:type="dxa"/>
            <w:shd w:val="clear" w:color="auto" w:fill="auto"/>
            <w:noWrap/>
            <w:vAlign w:val="center"/>
            <w:hideMark/>
          </w:tcPr>
          <w:p w:rsidRPr="005D26FF" w:rsidR="002F614C" w:rsidP="548E09EC" w:rsidRDefault="002F614C" w14:paraId="1BBBBB33"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518" w:type="dxa"/>
            <w:shd w:val="clear" w:color="auto" w:fill="auto"/>
            <w:noWrap/>
            <w:vAlign w:val="center"/>
            <w:hideMark/>
          </w:tcPr>
          <w:p w:rsidRPr="005D26FF" w:rsidR="002F614C" w:rsidP="548E09EC" w:rsidRDefault="002F614C" w14:paraId="0C094DAD"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1 400 000</w:t>
            </w:r>
          </w:p>
        </w:tc>
      </w:tr>
      <w:tr w:rsidRPr="005D26FF" w:rsidR="002F614C" w:rsidTr="3C32102B" w14:paraId="4A6DFEFB" w14:textId="77777777">
        <w:trPr>
          <w:trHeight w:val="501"/>
        </w:trPr>
        <w:tc>
          <w:tcPr>
            <w:tcW w:w="1494" w:type="dxa"/>
            <w:vMerge/>
          </w:tcPr>
          <w:p w:rsidRPr="005D26FF" w:rsidR="002F614C" w:rsidP="00BA1254" w:rsidRDefault="002F614C" w14:paraId="77C2D9ED" w14:textId="77777777">
            <w:pPr>
              <w:rPr>
                <w:rFonts w:eastAsia="Times New Roman"/>
                <w:color w:val="000000" w:themeColor="text1"/>
                <w:sz w:val="22"/>
                <w:szCs w:val="22"/>
                <w:lang w:eastAsia="en-GB"/>
              </w:rPr>
            </w:pPr>
          </w:p>
        </w:tc>
        <w:tc>
          <w:tcPr>
            <w:tcW w:w="4453" w:type="dxa"/>
            <w:shd w:val="clear" w:color="auto" w:fill="auto"/>
            <w:vAlign w:val="bottom"/>
            <w:hideMark/>
          </w:tcPr>
          <w:p w:rsidRPr="005D26FF" w:rsidR="002F614C" w:rsidP="548E09EC" w:rsidRDefault="002F614C" w14:paraId="092F48AB"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Ēkas Raiņa ielā 3, Siguldā renovācija, pielāgošana pašvaldības funkciju veikšanai, digitālo tehnoloģiju centra izbūvei</w:t>
            </w:r>
          </w:p>
        </w:tc>
        <w:tc>
          <w:tcPr>
            <w:tcW w:w="1579" w:type="dxa"/>
            <w:shd w:val="clear" w:color="auto" w:fill="auto"/>
            <w:noWrap/>
            <w:vAlign w:val="center"/>
            <w:hideMark/>
          </w:tcPr>
          <w:p w:rsidRPr="005D26FF" w:rsidR="002F614C" w:rsidP="548E09EC" w:rsidRDefault="002F614C" w14:paraId="76038D6D"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2018. – 2024.</w:t>
            </w:r>
          </w:p>
        </w:tc>
        <w:tc>
          <w:tcPr>
            <w:tcW w:w="1518" w:type="dxa"/>
            <w:shd w:val="clear" w:color="auto" w:fill="auto"/>
            <w:noWrap/>
            <w:vAlign w:val="center"/>
            <w:hideMark/>
          </w:tcPr>
          <w:p w:rsidRPr="005D26FF" w:rsidR="002F614C" w:rsidP="548E09EC" w:rsidRDefault="002F614C" w14:paraId="01558F7A"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5 500 000</w:t>
            </w:r>
          </w:p>
        </w:tc>
      </w:tr>
      <w:tr w:rsidRPr="005D26FF" w:rsidR="002F614C" w:rsidTr="3C32102B" w14:paraId="06990E77" w14:textId="77777777">
        <w:trPr>
          <w:trHeight w:val="51"/>
        </w:trPr>
        <w:tc>
          <w:tcPr>
            <w:tcW w:w="1494" w:type="dxa"/>
            <w:vMerge/>
          </w:tcPr>
          <w:p w:rsidRPr="005D26FF" w:rsidR="002F614C" w:rsidP="00BA1254" w:rsidRDefault="002F614C" w14:paraId="78DBBDD8" w14:textId="77777777">
            <w:pPr>
              <w:rPr>
                <w:rFonts w:eastAsia="Times New Roman"/>
                <w:color w:val="000000" w:themeColor="text1"/>
                <w:sz w:val="22"/>
                <w:szCs w:val="22"/>
                <w:lang w:eastAsia="en-GB"/>
              </w:rPr>
            </w:pPr>
          </w:p>
        </w:tc>
        <w:tc>
          <w:tcPr>
            <w:tcW w:w="4453" w:type="dxa"/>
            <w:shd w:val="clear" w:color="auto" w:fill="auto"/>
            <w:vAlign w:val="bottom"/>
            <w:hideMark/>
          </w:tcPr>
          <w:p w:rsidRPr="005D26FF" w:rsidR="002F614C" w:rsidP="548E09EC" w:rsidRDefault="002F614C" w14:paraId="210F0AE5"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Mūzikas un mākslu skolas ēkas Šveices ielā 17B pārbūve</w:t>
            </w:r>
          </w:p>
        </w:tc>
        <w:tc>
          <w:tcPr>
            <w:tcW w:w="1579" w:type="dxa"/>
            <w:shd w:val="clear" w:color="auto" w:fill="auto"/>
            <w:noWrap/>
            <w:vAlign w:val="center"/>
            <w:hideMark/>
          </w:tcPr>
          <w:p w:rsidRPr="005D26FF" w:rsidR="002F614C" w:rsidP="548E09EC" w:rsidRDefault="002F614C" w14:paraId="5921BDBE"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518" w:type="dxa"/>
            <w:shd w:val="clear" w:color="auto" w:fill="auto"/>
            <w:noWrap/>
            <w:vAlign w:val="center"/>
            <w:hideMark/>
          </w:tcPr>
          <w:p w:rsidRPr="005D26FF" w:rsidR="002F614C" w:rsidP="548E09EC" w:rsidRDefault="002F614C" w14:paraId="7E7917F5"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1 800 000</w:t>
            </w:r>
          </w:p>
        </w:tc>
      </w:tr>
      <w:tr w:rsidRPr="005D26FF" w:rsidR="002F614C" w:rsidTr="3C32102B" w14:paraId="1A1E821F" w14:textId="77777777">
        <w:trPr>
          <w:trHeight w:val="51"/>
        </w:trPr>
        <w:tc>
          <w:tcPr>
            <w:tcW w:w="1494" w:type="dxa"/>
            <w:vMerge/>
          </w:tcPr>
          <w:p w:rsidRPr="005D26FF" w:rsidR="002F614C" w:rsidP="00BA1254" w:rsidRDefault="002F614C" w14:paraId="38CC9378" w14:textId="77777777">
            <w:pPr>
              <w:rPr>
                <w:rFonts w:eastAsia="Times New Roman"/>
                <w:color w:val="000000" w:themeColor="text1"/>
                <w:sz w:val="22"/>
                <w:szCs w:val="22"/>
                <w:lang w:eastAsia="en-GB"/>
              </w:rPr>
            </w:pPr>
          </w:p>
        </w:tc>
        <w:tc>
          <w:tcPr>
            <w:tcW w:w="4453" w:type="dxa"/>
            <w:shd w:val="clear" w:color="auto" w:fill="auto"/>
            <w:vAlign w:val="bottom"/>
          </w:tcPr>
          <w:p w:rsidRPr="005D26FF" w:rsidR="002F614C" w:rsidP="548E09EC" w:rsidRDefault="002F614C" w14:paraId="1B422AD4" w14:textId="77777777">
            <w:pPr>
              <w:rPr>
                <w:rFonts w:eastAsia="Times New Roman"/>
                <w:color w:val="000000" w:themeColor="text1"/>
                <w:sz w:val="22"/>
                <w:szCs w:val="22"/>
                <w:lang w:eastAsia="en-GB"/>
              </w:rPr>
            </w:pPr>
            <w:proofErr w:type="spellStart"/>
            <w:r w:rsidRPr="3C32102B">
              <w:rPr>
                <w:rFonts w:eastAsia="Times New Roman"/>
                <w:color w:val="000000" w:themeColor="text1"/>
                <w:sz w:val="22"/>
                <w:szCs w:val="22"/>
                <w:lang w:eastAsia="en-GB"/>
              </w:rPr>
              <w:t>Laurenču</w:t>
            </w:r>
            <w:proofErr w:type="spellEnd"/>
            <w:r w:rsidRPr="3C32102B">
              <w:rPr>
                <w:rFonts w:eastAsia="Times New Roman"/>
                <w:color w:val="000000" w:themeColor="text1"/>
                <w:sz w:val="22"/>
                <w:szCs w:val="22"/>
                <w:lang w:eastAsia="en-GB"/>
              </w:rPr>
              <w:t xml:space="preserve"> sākumskolas sporta infrastruktūras būvniecība</w:t>
            </w:r>
          </w:p>
        </w:tc>
        <w:tc>
          <w:tcPr>
            <w:tcW w:w="1579" w:type="dxa"/>
            <w:shd w:val="clear" w:color="auto" w:fill="auto"/>
            <w:noWrap/>
            <w:vAlign w:val="center"/>
          </w:tcPr>
          <w:p w:rsidRPr="005D26FF" w:rsidR="002F614C" w:rsidP="548E09EC" w:rsidRDefault="002F614C" w14:paraId="5471BE63"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2022.- 2024.</w:t>
            </w:r>
          </w:p>
        </w:tc>
        <w:tc>
          <w:tcPr>
            <w:tcW w:w="1518" w:type="dxa"/>
            <w:shd w:val="clear" w:color="auto" w:fill="auto"/>
            <w:noWrap/>
            <w:vAlign w:val="center"/>
          </w:tcPr>
          <w:p w:rsidRPr="005D26FF" w:rsidR="002F614C" w:rsidP="548E09EC" w:rsidRDefault="002F614C" w14:paraId="2AA1BEB9"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1 000 000</w:t>
            </w:r>
          </w:p>
        </w:tc>
      </w:tr>
      <w:tr w:rsidRPr="005D26FF" w:rsidR="002F614C" w:rsidTr="3C32102B" w14:paraId="0C007BBF" w14:textId="77777777">
        <w:trPr>
          <w:trHeight w:val="51"/>
        </w:trPr>
        <w:tc>
          <w:tcPr>
            <w:tcW w:w="1494" w:type="dxa"/>
            <w:vMerge/>
          </w:tcPr>
          <w:p w:rsidRPr="005D26FF" w:rsidR="002F614C" w:rsidP="00BA1254" w:rsidRDefault="002F614C" w14:paraId="1F729A9B" w14:textId="77777777">
            <w:pPr>
              <w:rPr>
                <w:rFonts w:eastAsia="Times New Roman"/>
                <w:color w:val="000000" w:themeColor="text1"/>
                <w:sz w:val="22"/>
                <w:szCs w:val="22"/>
                <w:lang w:eastAsia="en-GB"/>
              </w:rPr>
            </w:pPr>
          </w:p>
        </w:tc>
        <w:tc>
          <w:tcPr>
            <w:tcW w:w="4453" w:type="dxa"/>
            <w:shd w:val="clear" w:color="auto" w:fill="auto"/>
            <w:vAlign w:val="bottom"/>
          </w:tcPr>
          <w:p w:rsidRPr="005D26FF" w:rsidR="002F614C" w:rsidP="548E09EC" w:rsidRDefault="002F614C" w14:paraId="0AA200C2"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Karjeras atbalsts vispārējās un profesionālās</w:t>
            </w:r>
            <w:r>
              <w:br/>
            </w:r>
            <w:r w:rsidRPr="3C32102B">
              <w:rPr>
                <w:rFonts w:eastAsia="Times New Roman"/>
                <w:color w:val="000000" w:themeColor="text1"/>
                <w:sz w:val="22"/>
                <w:szCs w:val="22"/>
                <w:lang w:eastAsia="en-GB"/>
              </w:rPr>
              <w:t>izglītības iestādēs Siguldas novadā</w:t>
            </w:r>
          </w:p>
        </w:tc>
        <w:tc>
          <w:tcPr>
            <w:tcW w:w="1579" w:type="dxa"/>
            <w:shd w:val="clear" w:color="auto" w:fill="auto"/>
            <w:noWrap/>
            <w:vAlign w:val="center"/>
          </w:tcPr>
          <w:p w:rsidRPr="005D26FF" w:rsidR="002F614C" w:rsidP="548E09EC" w:rsidRDefault="002F614C" w14:paraId="0403BACB"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2017. – 2021.</w:t>
            </w:r>
          </w:p>
        </w:tc>
        <w:tc>
          <w:tcPr>
            <w:tcW w:w="1518" w:type="dxa"/>
            <w:shd w:val="clear" w:color="auto" w:fill="auto"/>
            <w:noWrap/>
            <w:vAlign w:val="center"/>
          </w:tcPr>
          <w:p w:rsidRPr="005D26FF" w:rsidR="002F614C" w:rsidP="548E09EC" w:rsidRDefault="002F614C" w14:paraId="1E21A696"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21 645 410</w:t>
            </w:r>
          </w:p>
        </w:tc>
      </w:tr>
      <w:tr w:rsidRPr="005D26FF" w:rsidR="002F614C" w:rsidTr="3C32102B" w14:paraId="363610E1" w14:textId="77777777">
        <w:trPr>
          <w:trHeight w:val="529"/>
        </w:trPr>
        <w:tc>
          <w:tcPr>
            <w:tcW w:w="1494" w:type="dxa"/>
            <w:vMerge w:val="restart"/>
          </w:tcPr>
          <w:p w:rsidRPr="005D26FF" w:rsidR="002F614C" w:rsidP="548E09EC" w:rsidRDefault="002F614C" w14:paraId="09980B28"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Nekustamais īpašums</w:t>
            </w:r>
          </w:p>
        </w:tc>
        <w:tc>
          <w:tcPr>
            <w:tcW w:w="4453" w:type="dxa"/>
            <w:shd w:val="clear" w:color="auto" w:fill="auto"/>
            <w:vAlign w:val="bottom"/>
            <w:hideMark/>
          </w:tcPr>
          <w:p w:rsidRPr="005D26FF" w:rsidR="002F614C" w:rsidP="548E09EC" w:rsidRDefault="002F614C" w14:paraId="28F0BCEC"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Projekta “Ūdenssaimniecības pakalpojumu attīstība Siguldas novada Siguldas pilsētā, V kārta” īstenošana</w:t>
            </w:r>
          </w:p>
        </w:tc>
        <w:tc>
          <w:tcPr>
            <w:tcW w:w="1579" w:type="dxa"/>
            <w:shd w:val="clear" w:color="auto" w:fill="auto"/>
            <w:noWrap/>
            <w:vAlign w:val="center"/>
            <w:hideMark/>
          </w:tcPr>
          <w:p w:rsidRPr="005D26FF" w:rsidR="002F614C" w:rsidP="548E09EC" w:rsidRDefault="002F614C" w14:paraId="368C76D6"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2016. – 2021.</w:t>
            </w:r>
          </w:p>
        </w:tc>
        <w:tc>
          <w:tcPr>
            <w:tcW w:w="1518" w:type="dxa"/>
            <w:shd w:val="clear" w:color="auto" w:fill="auto"/>
            <w:noWrap/>
            <w:vAlign w:val="center"/>
            <w:hideMark/>
          </w:tcPr>
          <w:p w:rsidRPr="005D26FF" w:rsidR="002F614C" w:rsidP="548E09EC" w:rsidRDefault="002F614C" w14:paraId="45B7C60F"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1 090 735</w:t>
            </w:r>
          </w:p>
        </w:tc>
      </w:tr>
      <w:tr w:rsidRPr="005D26FF" w:rsidR="002F614C" w:rsidTr="3C32102B" w14:paraId="2C28808A" w14:textId="77777777">
        <w:trPr>
          <w:trHeight w:val="279"/>
        </w:trPr>
        <w:tc>
          <w:tcPr>
            <w:tcW w:w="1494" w:type="dxa"/>
            <w:vMerge/>
          </w:tcPr>
          <w:p w:rsidRPr="005D26FF" w:rsidR="002F614C" w:rsidP="00BA1254" w:rsidRDefault="002F614C" w14:paraId="53326300" w14:textId="77777777">
            <w:pPr>
              <w:rPr>
                <w:rFonts w:eastAsia="Times New Roman"/>
                <w:color w:val="000000" w:themeColor="text1"/>
                <w:sz w:val="22"/>
                <w:szCs w:val="22"/>
                <w:lang w:eastAsia="en-GB"/>
              </w:rPr>
            </w:pPr>
          </w:p>
        </w:tc>
        <w:tc>
          <w:tcPr>
            <w:tcW w:w="4453" w:type="dxa"/>
            <w:shd w:val="clear" w:color="auto" w:fill="auto"/>
            <w:vAlign w:val="bottom"/>
          </w:tcPr>
          <w:p w:rsidRPr="005D26FF" w:rsidR="002F614C" w:rsidP="548E09EC" w:rsidRDefault="002F614C" w14:paraId="4F0CD9FB"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Ūdens/ kanalizācijas sistēmu pilnveide</w:t>
            </w:r>
          </w:p>
        </w:tc>
        <w:tc>
          <w:tcPr>
            <w:tcW w:w="1579" w:type="dxa"/>
            <w:shd w:val="clear" w:color="auto" w:fill="auto"/>
            <w:noWrap/>
            <w:vAlign w:val="center"/>
          </w:tcPr>
          <w:p w:rsidRPr="005D26FF" w:rsidR="002F614C" w:rsidP="548E09EC" w:rsidRDefault="002F614C" w14:paraId="3B134A00"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2016. – 2021.</w:t>
            </w:r>
          </w:p>
        </w:tc>
        <w:tc>
          <w:tcPr>
            <w:tcW w:w="1518" w:type="dxa"/>
            <w:shd w:val="clear" w:color="auto" w:fill="auto"/>
            <w:noWrap/>
            <w:vAlign w:val="center"/>
          </w:tcPr>
          <w:p w:rsidRPr="005D26FF" w:rsidR="002F614C" w:rsidP="548E09EC" w:rsidRDefault="002F614C" w14:paraId="6E0AB757"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2 000 000</w:t>
            </w:r>
          </w:p>
        </w:tc>
      </w:tr>
      <w:tr w:rsidRPr="005D26FF" w:rsidR="002F614C" w:rsidTr="3C32102B" w14:paraId="42989595" w14:textId="77777777">
        <w:trPr>
          <w:trHeight w:val="256"/>
        </w:trPr>
        <w:tc>
          <w:tcPr>
            <w:tcW w:w="1494" w:type="dxa"/>
            <w:vMerge/>
          </w:tcPr>
          <w:p w:rsidRPr="005D26FF" w:rsidR="002F614C" w:rsidP="00BA1254" w:rsidRDefault="002F614C" w14:paraId="28D7F265" w14:textId="77777777">
            <w:pPr>
              <w:rPr>
                <w:rFonts w:eastAsia="Times New Roman"/>
                <w:color w:val="000000" w:themeColor="text1"/>
                <w:sz w:val="22"/>
                <w:szCs w:val="22"/>
                <w:lang w:eastAsia="en-GB"/>
              </w:rPr>
            </w:pPr>
          </w:p>
        </w:tc>
        <w:tc>
          <w:tcPr>
            <w:tcW w:w="4453" w:type="dxa"/>
            <w:shd w:val="clear" w:color="auto" w:fill="auto"/>
            <w:vAlign w:val="bottom"/>
          </w:tcPr>
          <w:p w:rsidRPr="005D26FF" w:rsidR="002F614C" w:rsidP="548E09EC" w:rsidRDefault="002F614C" w14:paraId="7F7AD25F"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Dzīvojamo ēku siltināšanas pasākumi</w:t>
            </w:r>
          </w:p>
        </w:tc>
        <w:tc>
          <w:tcPr>
            <w:tcW w:w="1579" w:type="dxa"/>
            <w:shd w:val="clear" w:color="auto" w:fill="auto"/>
            <w:noWrap/>
            <w:vAlign w:val="center"/>
          </w:tcPr>
          <w:p w:rsidRPr="005D26FF" w:rsidR="002F614C" w:rsidP="548E09EC" w:rsidRDefault="002F614C" w14:paraId="25E583DE"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2017. – 2021.</w:t>
            </w:r>
          </w:p>
        </w:tc>
        <w:tc>
          <w:tcPr>
            <w:tcW w:w="1518" w:type="dxa"/>
            <w:shd w:val="clear" w:color="auto" w:fill="auto"/>
            <w:noWrap/>
            <w:vAlign w:val="center"/>
          </w:tcPr>
          <w:p w:rsidRPr="005D26FF" w:rsidR="002F614C" w:rsidP="548E09EC" w:rsidRDefault="002F614C" w14:paraId="7100B124"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2 000 000</w:t>
            </w:r>
          </w:p>
        </w:tc>
      </w:tr>
      <w:tr w:rsidRPr="005D26FF" w:rsidR="002F614C" w:rsidTr="3C32102B" w14:paraId="28249C47" w14:textId="77777777">
        <w:trPr>
          <w:trHeight w:val="494"/>
        </w:trPr>
        <w:tc>
          <w:tcPr>
            <w:tcW w:w="1494" w:type="dxa"/>
            <w:vMerge/>
          </w:tcPr>
          <w:p w:rsidRPr="005D26FF" w:rsidR="002F614C" w:rsidP="00BA1254" w:rsidRDefault="002F614C" w14:paraId="72AF575B" w14:textId="77777777">
            <w:pPr>
              <w:rPr>
                <w:rFonts w:eastAsia="Times New Roman"/>
                <w:color w:val="000000" w:themeColor="text1"/>
                <w:sz w:val="22"/>
                <w:szCs w:val="22"/>
                <w:lang w:eastAsia="en-GB"/>
              </w:rPr>
            </w:pPr>
          </w:p>
        </w:tc>
        <w:tc>
          <w:tcPr>
            <w:tcW w:w="4453" w:type="dxa"/>
            <w:shd w:val="clear" w:color="auto" w:fill="auto"/>
            <w:vAlign w:val="bottom"/>
          </w:tcPr>
          <w:p w:rsidRPr="005D26FF" w:rsidR="002F614C" w:rsidP="548E09EC" w:rsidRDefault="002F614C" w14:paraId="4BB74348"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Inčukalna dzelzceļa stacijas laukuma labiekārtošana un Atmodas ielas </w:t>
            </w:r>
            <w:proofErr w:type="spellStart"/>
            <w:r w:rsidRPr="3C32102B">
              <w:rPr>
                <w:rFonts w:eastAsia="Times New Roman"/>
                <w:color w:val="000000" w:themeColor="text1"/>
                <w:sz w:val="22"/>
                <w:szCs w:val="22"/>
                <w:lang w:eastAsia="en-GB"/>
              </w:rPr>
              <w:t>vizualizācijas</w:t>
            </w:r>
            <w:proofErr w:type="spellEnd"/>
            <w:r w:rsidRPr="3C32102B">
              <w:rPr>
                <w:rFonts w:eastAsia="Times New Roman"/>
                <w:color w:val="000000" w:themeColor="text1"/>
                <w:sz w:val="22"/>
                <w:szCs w:val="22"/>
                <w:lang w:eastAsia="en-GB"/>
              </w:rPr>
              <w:t xml:space="preserve"> attīstība</w:t>
            </w:r>
          </w:p>
        </w:tc>
        <w:tc>
          <w:tcPr>
            <w:tcW w:w="1579" w:type="dxa"/>
            <w:shd w:val="clear" w:color="auto" w:fill="auto"/>
            <w:noWrap/>
            <w:vAlign w:val="center"/>
          </w:tcPr>
          <w:p w:rsidRPr="005D26FF" w:rsidR="002F614C" w:rsidP="548E09EC" w:rsidRDefault="002F614C" w14:paraId="509CF97F"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2019. – 2022.</w:t>
            </w:r>
          </w:p>
        </w:tc>
        <w:tc>
          <w:tcPr>
            <w:tcW w:w="1518" w:type="dxa"/>
            <w:shd w:val="clear" w:color="auto" w:fill="auto"/>
            <w:noWrap/>
            <w:vAlign w:val="center"/>
          </w:tcPr>
          <w:p w:rsidRPr="005D26FF" w:rsidR="002F614C" w:rsidP="548E09EC" w:rsidRDefault="002F614C" w14:paraId="311C5CE5" w14:textId="77777777">
            <w:pPr>
              <w:ind w:firstLine="21"/>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1 500 000</w:t>
            </w:r>
          </w:p>
        </w:tc>
      </w:tr>
    </w:tbl>
    <w:p w:rsidRPr="005D26FF" w:rsidR="002F614C" w:rsidP="3C32102B" w:rsidRDefault="002F614C" w14:paraId="1F8C1687" w14:textId="77777777">
      <w:pPr>
        <w:jc w:val="right"/>
        <w:rPr>
          <w:rFonts w:eastAsia="Times New Roman"/>
          <w:i/>
          <w:iCs/>
          <w:lang w:eastAsia="en-GB"/>
        </w:rPr>
      </w:pPr>
      <w:r w:rsidRPr="3C32102B">
        <w:rPr>
          <w:rFonts w:eastAsia="Times New Roman"/>
          <w:i/>
          <w:iCs/>
          <w:lang w:eastAsia="en-GB"/>
        </w:rPr>
        <w:t>Datu avots: Siguldas novada investīcijas plāns 2020 – 2022. gadam</w:t>
      </w:r>
    </w:p>
    <w:p w:rsidRPr="005D26FF" w:rsidR="002F614C" w:rsidP="3C32102B" w:rsidRDefault="002F614C" w14:paraId="45399980" w14:textId="77777777">
      <w:pPr>
        <w:pStyle w:val="ListParagraph"/>
        <w:numPr>
          <w:ilvl w:val="0"/>
          <w:numId w:val="2"/>
        </w:numPr>
        <w:ind w:left="360"/>
        <w:rPr>
          <w:rFonts w:eastAsia="Times New Roman"/>
          <w:b/>
          <w:bCs/>
        </w:rPr>
      </w:pPr>
      <w:r w:rsidRPr="3C32102B">
        <w:rPr>
          <w:rFonts w:eastAsia="Times New Roman"/>
          <w:b/>
          <w:bCs/>
        </w:rPr>
        <w:t>Dobeles novada attīstības programmas 2021 – 2027. gada investīciju plāns</w:t>
      </w:r>
      <w:r w:rsidRPr="3C32102B">
        <w:rPr>
          <w:rFonts w:eastAsia="Times New Roman"/>
          <w:b/>
          <w:bCs/>
          <w:vertAlign w:val="superscript"/>
        </w:rPr>
        <w:footnoteReference w:id="6"/>
      </w:r>
      <w:r w:rsidRPr="3C32102B">
        <w:rPr>
          <w:rFonts w:eastAsia="Times New Roman"/>
          <w:b/>
          <w:bCs/>
        </w:rPr>
        <w:t xml:space="preserve"> </w:t>
      </w:r>
    </w:p>
    <w:p w:rsidRPr="005D26FF" w:rsidR="002F614C" w:rsidP="3C32102B" w:rsidRDefault="002F614C" w14:paraId="4DC28C1B" w14:textId="77777777">
      <w:pPr>
        <w:rPr>
          <w:rFonts w:eastAsia="Times New Roman"/>
          <w:lang w:eastAsia="en-GB"/>
        </w:rPr>
      </w:pPr>
      <w:r w:rsidRPr="3C32102B">
        <w:rPr>
          <w:rFonts w:eastAsia="Times New Roman"/>
          <w:lang w:eastAsia="en-GB"/>
        </w:rPr>
        <w:t>Investīciju plānā ietvertie projekti ir paredzēti laika posmā no 2021. gada līdz 2027. gadam.  Zemāk tabulā apkopts investīciju plāns pēc lielākām kategorijām, netika ņemti vērā projekti, kuriem netika norādīta finansējuma summa un kuru finansējuma summa ir zem 500 000 EUR.</w:t>
      </w:r>
    </w:p>
    <w:p w:rsidRPr="005D26FF" w:rsidR="002F614C" w:rsidP="3C32102B" w:rsidRDefault="002F614C" w14:paraId="3B85C206" w14:textId="7DE909E3">
      <w:pPr>
        <w:pStyle w:val="Caption"/>
        <w:spacing w:before="120"/>
        <w:rPr>
          <w:rFonts w:ascii="Times New Roman" w:hAnsi="Times New Roman" w:eastAsia="Times New Roman" w:cs="Times New Roman"/>
          <w:color w:val="auto"/>
          <w:sz w:val="24"/>
          <w:szCs w:val="24"/>
          <w:lang w:eastAsia="en-GB"/>
        </w:rPr>
      </w:pPr>
      <w:bookmarkStart w:name="_Toc91019125" w:id="4"/>
      <w:r w:rsidRPr="3C32102B">
        <w:rPr>
          <w:rFonts w:ascii="Times New Roman" w:hAnsi="Times New Roman" w:eastAsia="Times New Roman" w:cs="Times New Roman"/>
          <w:color w:val="auto"/>
          <w:sz w:val="24"/>
          <w:szCs w:val="24"/>
          <w:lang w:eastAsia="en-GB"/>
        </w:rPr>
        <w:t>5. tabula. Dobeles novada investīcijas plānā iekļautie būtiskākie projekti</w:t>
      </w:r>
      <w:bookmarkEnd w:id="4"/>
    </w:p>
    <w:tbl>
      <w:tblPr>
        <w:tblW w:w="9209" w:type="dxa"/>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Look w:val="04A0" w:firstRow="1" w:lastRow="0" w:firstColumn="1" w:lastColumn="0" w:noHBand="0" w:noVBand="1"/>
      </w:tblPr>
      <w:tblGrid>
        <w:gridCol w:w="1555"/>
        <w:gridCol w:w="4394"/>
        <w:gridCol w:w="1559"/>
        <w:gridCol w:w="1701"/>
      </w:tblGrid>
      <w:tr w:rsidRPr="005D26FF" w:rsidR="002F614C" w:rsidTr="3C32102B" w14:paraId="61397237" w14:textId="77777777">
        <w:trPr>
          <w:trHeight w:val="520"/>
        </w:trPr>
        <w:tc>
          <w:tcPr>
            <w:tcW w:w="1555" w:type="dxa"/>
            <w:shd w:val="clear" w:color="auto" w:fill="E7E6E6" w:themeFill="background2"/>
            <w:vAlign w:val="center"/>
          </w:tcPr>
          <w:p w:rsidRPr="005D26FF" w:rsidR="002F614C" w:rsidP="548E09EC" w:rsidRDefault="002F614C" w14:paraId="15712E55" w14:textId="77777777">
            <w:pPr>
              <w:jc w:val="center"/>
              <w:rPr>
                <w:rFonts w:eastAsia="Times New Roman"/>
                <w:b/>
                <w:bCs/>
                <w:color w:val="2F5496"/>
                <w:sz w:val="22"/>
                <w:szCs w:val="22"/>
              </w:rPr>
            </w:pPr>
            <w:r w:rsidRPr="3C32102B">
              <w:rPr>
                <w:rFonts w:eastAsia="Times New Roman"/>
                <w:b/>
                <w:bCs/>
                <w:color w:val="2F5496" w:themeColor="accent1" w:themeShade="BF"/>
                <w:sz w:val="22"/>
                <w:szCs w:val="22"/>
              </w:rPr>
              <w:t>Jomas</w:t>
            </w:r>
          </w:p>
        </w:tc>
        <w:tc>
          <w:tcPr>
            <w:tcW w:w="4394" w:type="dxa"/>
            <w:shd w:val="clear" w:color="auto" w:fill="E7E6E6" w:themeFill="background2"/>
            <w:noWrap/>
            <w:vAlign w:val="center"/>
            <w:hideMark/>
          </w:tcPr>
          <w:p w:rsidRPr="005D26FF" w:rsidR="002F614C" w:rsidP="548E09EC" w:rsidRDefault="002F614C" w14:paraId="320B37AA" w14:textId="77777777">
            <w:pPr>
              <w:jc w:val="center"/>
              <w:rPr>
                <w:rFonts w:eastAsia="Times New Roman"/>
                <w:b/>
                <w:bCs/>
                <w:color w:val="2F5496"/>
                <w:sz w:val="22"/>
                <w:szCs w:val="22"/>
              </w:rPr>
            </w:pPr>
            <w:r w:rsidRPr="3C32102B">
              <w:rPr>
                <w:rFonts w:eastAsia="Times New Roman"/>
                <w:b/>
                <w:bCs/>
                <w:color w:val="2F5496" w:themeColor="accent1" w:themeShade="BF"/>
                <w:sz w:val="22"/>
                <w:szCs w:val="22"/>
              </w:rPr>
              <w:t>Projekta nosaukums</w:t>
            </w:r>
          </w:p>
        </w:tc>
        <w:tc>
          <w:tcPr>
            <w:tcW w:w="1559" w:type="dxa"/>
            <w:shd w:val="clear" w:color="auto" w:fill="E7E6E6" w:themeFill="background2"/>
            <w:vAlign w:val="center"/>
            <w:hideMark/>
          </w:tcPr>
          <w:p w:rsidRPr="005D26FF" w:rsidR="002F614C" w:rsidP="548E09EC" w:rsidRDefault="002F614C" w14:paraId="736344DA" w14:textId="77777777">
            <w:pPr>
              <w:jc w:val="center"/>
              <w:rPr>
                <w:rFonts w:eastAsia="Times New Roman"/>
                <w:b/>
                <w:bCs/>
                <w:color w:val="2F5496"/>
                <w:sz w:val="22"/>
                <w:szCs w:val="22"/>
              </w:rPr>
            </w:pPr>
            <w:r w:rsidRPr="3C32102B">
              <w:rPr>
                <w:rFonts w:eastAsia="Times New Roman"/>
                <w:b/>
                <w:bCs/>
                <w:color w:val="2F5496" w:themeColor="accent1" w:themeShade="BF"/>
                <w:sz w:val="22"/>
                <w:szCs w:val="22"/>
              </w:rPr>
              <w:t>Īstenošanas laiks</w:t>
            </w:r>
          </w:p>
        </w:tc>
        <w:tc>
          <w:tcPr>
            <w:tcW w:w="1701" w:type="dxa"/>
            <w:shd w:val="clear" w:color="auto" w:fill="E7E6E6" w:themeFill="background2"/>
            <w:vAlign w:val="center"/>
            <w:hideMark/>
          </w:tcPr>
          <w:p w:rsidRPr="005D26FF" w:rsidR="002F614C" w:rsidP="548E09EC" w:rsidRDefault="002F614C" w14:paraId="42556611" w14:textId="77777777">
            <w:pPr>
              <w:jc w:val="center"/>
              <w:rPr>
                <w:rFonts w:eastAsia="Times New Roman"/>
                <w:b/>
                <w:bCs/>
                <w:color w:val="2F5496"/>
                <w:sz w:val="22"/>
                <w:szCs w:val="22"/>
              </w:rPr>
            </w:pPr>
            <w:r w:rsidRPr="3C32102B">
              <w:rPr>
                <w:rFonts w:eastAsia="Times New Roman"/>
                <w:b/>
                <w:bCs/>
                <w:color w:val="2F5496" w:themeColor="accent1" w:themeShade="BF"/>
                <w:sz w:val="22"/>
                <w:szCs w:val="22"/>
              </w:rPr>
              <w:t>Indikatīvā summa, EUR</w:t>
            </w:r>
          </w:p>
        </w:tc>
      </w:tr>
      <w:tr w:rsidRPr="005D26FF" w:rsidR="002F614C" w:rsidTr="3C32102B" w14:paraId="142770D9" w14:textId="77777777">
        <w:trPr>
          <w:trHeight w:val="290"/>
        </w:trPr>
        <w:tc>
          <w:tcPr>
            <w:tcW w:w="1555" w:type="dxa"/>
            <w:vMerge w:val="restart"/>
          </w:tcPr>
          <w:p w:rsidRPr="005D26FF" w:rsidR="002F614C" w:rsidP="548E09EC" w:rsidRDefault="002F614C" w14:paraId="73DF923A"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Nekustamais īpašums</w:t>
            </w:r>
          </w:p>
        </w:tc>
        <w:tc>
          <w:tcPr>
            <w:tcW w:w="4394" w:type="dxa"/>
            <w:shd w:val="clear" w:color="auto" w:fill="auto"/>
            <w:noWrap/>
            <w:vAlign w:val="bottom"/>
            <w:hideMark/>
          </w:tcPr>
          <w:p w:rsidRPr="005D26FF" w:rsidR="002F614C" w:rsidP="548E09EC" w:rsidRDefault="002F614C" w14:paraId="62F9AAA3"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Pašvaldības ēkas Edgara </w:t>
            </w:r>
            <w:proofErr w:type="spellStart"/>
            <w:r w:rsidRPr="3C32102B">
              <w:rPr>
                <w:rFonts w:eastAsia="Times New Roman"/>
                <w:color w:val="000000" w:themeColor="text1"/>
                <w:sz w:val="22"/>
                <w:szCs w:val="22"/>
                <w:lang w:eastAsia="en-GB"/>
              </w:rPr>
              <w:t>Francmaņa</w:t>
            </w:r>
            <w:proofErr w:type="spellEnd"/>
            <w:r w:rsidRPr="3C32102B">
              <w:rPr>
                <w:rFonts w:eastAsia="Times New Roman"/>
                <w:color w:val="000000" w:themeColor="text1"/>
                <w:sz w:val="22"/>
                <w:szCs w:val="22"/>
                <w:lang w:eastAsia="en-GB"/>
              </w:rPr>
              <w:t xml:space="preserve"> ielā 2 pārbūve</w:t>
            </w:r>
          </w:p>
        </w:tc>
        <w:tc>
          <w:tcPr>
            <w:tcW w:w="1559" w:type="dxa"/>
            <w:shd w:val="clear" w:color="auto" w:fill="auto"/>
            <w:noWrap/>
            <w:vAlign w:val="center"/>
            <w:hideMark/>
          </w:tcPr>
          <w:p w:rsidRPr="005D26FF" w:rsidR="002F614C" w:rsidP="548E09EC" w:rsidRDefault="002F614C" w14:paraId="1F141AE4"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2027.</w:t>
            </w:r>
          </w:p>
        </w:tc>
        <w:tc>
          <w:tcPr>
            <w:tcW w:w="1701" w:type="dxa"/>
            <w:shd w:val="clear" w:color="auto" w:fill="auto"/>
            <w:noWrap/>
            <w:vAlign w:val="center"/>
            <w:hideMark/>
          </w:tcPr>
          <w:p w:rsidRPr="005D26FF" w:rsidR="002F614C" w:rsidP="548E09EC" w:rsidRDefault="002F614C" w14:paraId="615850FA"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2 000 000 </w:t>
            </w:r>
          </w:p>
        </w:tc>
      </w:tr>
      <w:tr w:rsidRPr="005D26FF" w:rsidR="002F614C" w:rsidTr="3C32102B" w14:paraId="22F30141" w14:textId="77777777">
        <w:trPr>
          <w:trHeight w:val="532"/>
        </w:trPr>
        <w:tc>
          <w:tcPr>
            <w:tcW w:w="1555" w:type="dxa"/>
            <w:vMerge/>
          </w:tcPr>
          <w:p w:rsidRPr="005D26FF" w:rsidR="002F614C" w:rsidP="00BA1254" w:rsidRDefault="002F614C" w14:paraId="4820E922" w14:textId="77777777">
            <w:pPr>
              <w:rPr>
                <w:rFonts w:eastAsia="Times New Roman"/>
                <w:color w:val="000000" w:themeColor="text1"/>
                <w:sz w:val="22"/>
                <w:szCs w:val="22"/>
                <w:lang w:eastAsia="en-GB"/>
              </w:rPr>
            </w:pPr>
          </w:p>
        </w:tc>
        <w:tc>
          <w:tcPr>
            <w:tcW w:w="4394" w:type="dxa"/>
            <w:shd w:val="clear" w:color="auto" w:fill="auto"/>
            <w:vAlign w:val="bottom"/>
            <w:hideMark/>
          </w:tcPr>
          <w:p w:rsidRPr="005D26FF" w:rsidR="002F614C" w:rsidP="548E09EC" w:rsidRDefault="002F614C" w14:paraId="319C8EF3"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Energoefektivitātes paaugstināšana Jaunbērzes kultūras namā, Ceriņu ielā 2, Jaunbērzes pagastā, Dobeles novadā</w:t>
            </w:r>
          </w:p>
        </w:tc>
        <w:tc>
          <w:tcPr>
            <w:tcW w:w="1559" w:type="dxa"/>
            <w:shd w:val="clear" w:color="auto" w:fill="auto"/>
            <w:noWrap/>
            <w:vAlign w:val="center"/>
            <w:hideMark/>
          </w:tcPr>
          <w:p w:rsidRPr="005D26FF" w:rsidR="002F614C" w:rsidP="548E09EC" w:rsidRDefault="002F614C" w14:paraId="5E24D2B2"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2023.</w:t>
            </w:r>
          </w:p>
        </w:tc>
        <w:tc>
          <w:tcPr>
            <w:tcW w:w="1701" w:type="dxa"/>
            <w:shd w:val="clear" w:color="auto" w:fill="auto"/>
            <w:noWrap/>
            <w:vAlign w:val="center"/>
            <w:hideMark/>
          </w:tcPr>
          <w:p w:rsidRPr="005D26FF" w:rsidR="002F614C" w:rsidP="548E09EC" w:rsidRDefault="002F614C" w14:paraId="45B3EF60"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 1 100 000 </w:t>
            </w:r>
          </w:p>
        </w:tc>
      </w:tr>
      <w:tr w:rsidRPr="005D26FF" w:rsidR="002F614C" w:rsidTr="3C32102B" w14:paraId="483574A1" w14:textId="77777777">
        <w:trPr>
          <w:trHeight w:val="532"/>
        </w:trPr>
        <w:tc>
          <w:tcPr>
            <w:tcW w:w="1555" w:type="dxa"/>
            <w:vMerge/>
          </w:tcPr>
          <w:p w:rsidRPr="005D26FF" w:rsidR="002F614C" w:rsidP="00BA1254" w:rsidRDefault="002F614C" w14:paraId="5F83EA1C" w14:textId="77777777">
            <w:pPr>
              <w:rPr>
                <w:rFonts w:eastAsia="Times New Roman"/>
                <w:color w:val="000000" w:themeColor="text1"/>
                <w:sz w:val="22"/>
                <w:szCs w:val="22"/>
                <w:lang w:eastAsia="en-GB"/>
              </w:rPr>
            </w:pPr>
          </w:p>
        </w:tc>
        <w:tc>
          <w:tcPr>
            <w:tcW w:w="4394" w:type="dxa"/>
            <w:shd w:val="clear" w:color="auto" w:fill="auto"/>
            <w:vAlign w:val="bottom"/>
          </w:tcPr>
          <w:p w:rsidRPr="005D26FF" w:rsidR="002F614C" w:rsidP="548E09EC" w:rsidRDefault="002F614C" w14:paraId="62B929A8"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Laukuma Brīvības ielā 19, Dobelē labiekārtošana</w:t>
            </w:r>
          </w:p>
        </w:tc>
        <w:tc>
          <w:tcPr>
            <w:tcW w:w="1559" w:type="dxa"/>
            <w:shd w:val="clear" w:color="auto" w:fill="auto"/>
            <w:noWrap/>
            <w:vAlign w:val="center"/>
          </w:tcPr>
          <w:p w:rsidRPr="005D26FF" w:rsidR="002F614C" w:rsidP="548E09EC" w:rsidRDefault="002F614C" w14:paraId="74800B0A"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2025. – 2027.</w:t>
            </w:r>
          </w:p>
        </w:tc>
        <w:tc>
          <w:tcPr>
            <w:tcW w:w="1701" w:type="dxa"/>
            <w:shd w:val="clear" w:color="auto" w:fill="auto"/>
            <w:noWrap/>
            <w:vAlign w:val="center"/>
          </w:tcPr>
          <w:p w:rsidRPr="005D26FF" w:rsidR="002F614C" w:rsidP="548E09EC" w:rsidRDefault="002F614C" w14:paraId="6F3465E2"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 1 500 000 </w:t>
            </w:r>
          </w:p>
        </w:tc>
      </w:tr>
      <w:tr w:rsidRPr="005D26FF" w:rsidR="002F614C" w:rsidTr="3C32102B" w14:paraId="199EB4E5" w14:textId="77777777">
        <w:trPr>
          <w:trHeight w:val="532"/>
        </w:trPr>
        <w:tc>
          <w:tcPr>
            <w:tcW w:w="1555" w:type="dxa"/>
            <w:vMerge/>
          </w:tcPr>
          <w:p w:rsidRPr="005D26FF" w:rsidR="002F614C" w:rsidP="00BA1254" w:rsidRDefault="002F614C" w14:paraId="45C8231F" w14:textId="77777777">
            <w:pPr>
              <w:rPr>
                <w:rFonts w:eastAsia="Times New Roman"/>
                <w:color w:val="000000" w:themeColor="text1"/>
                <w:sz w:val="22"/>
                <w:szCs w:val="22"/>
                <w:lang w:eastAsia="en-GB"/>
              </w:rPr>
            </w:pPr>
          </w:p>
        </w:tc>
        <w:tc>
          <w:tcPr>
            <w:tcW w:w="4394" w:type="dxa"/>
            <w:shd w:val="clear" w:color="auto" w:fill="auto"/>
            <w:vAlign w:val="bottom"/>
          </w:tcPr>
          <w:p w:rsidRPr="005D26FF" w:rsidR="002F614C" w:rsidP="548E09EC" w:rsidRDefault="002F614C" w14:paraId="29F845EA"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SAC "Tērvete" ēkas energoefektivitātes uzlabošana</w:t>
            </w:r>
          </w:p>
        </w:tc>
        <w:tc>
          <w:tcPr>
            <w:tcW w:w="1559" w:type="dxa"/>
            <w:shd w:val="clear" w:color="auto" w:fill="auto"/>
            <w:noWrap/>
            <w:vAlign w:val="center"/>
          </w:tcPr>
          <w:p w:rsidRPr="005D26FF" w:rsidR="002F614C" w:rsidP="548E09EC" w:rsidRDefault="002F614C" w14:paraId="349ED9D5"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701" w:type="dxa"/>
            <w:shd w:val="clear" w:color="auto" w:fill="auto"/>
            <w:noWrap/>
            <w:vAlign w:val="center"/>
          </w:tcPr>
          <w:p w:rsidRPr="005D26FF" w:rsidR="002F614C" w:rsidP="548E09EC" w:rsidRDefault="002F614C" w14:paraId="4D178038"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1 000 000 </w:t>
            </w:r>
          </w:p>
        </w:tc>
      </w:tr>
      <w:tr w:rsidRPr="005D26FF" w:rsidR="002F614C" w:rsidTr="3C32102B" w14:paraId="38AC8C02" w14:textId="77777777">
        <w:trPr>
          <w:trHeight w:val="532"/>
        </w:trPr>
        <w:tc>
          <w:tcPr>
            <w:tcW w:w="1555" w:type="dxa"/>
            <w:vMerge/>
          </w:tcPr>
          <w:p w:rsidRPr="005D26FF" w:rsidR="002F614C" w:rsidP="00BA1254" w:rsidRDefault="002F614C" w14:paraId="788E72C8" w14:textId="77777777">
            <w:pPr>
              <w:rPr>
                <w:rFonts w:eastAsia="Times New Roman"/>
                <w:color w:val="000000" w:themeColor="text1"/>
                <w:sz w:val="22"/>
                <w:szCs w:val="22"/>
                <w:lang w:eastAsia="en-GB"/>
              </w:rPr>
            </w:pPr>
          </w:p>
        </w:tc>
        <w:tc>
          <w:tcPr>
            <w:tcW w:w="4394" w:type="dxa"/>
            <w:shd w:val="clear" w:color="auto" w:fill="auto"/>
            <w:vAlign w:val="bottom"/>
          </w:tcPr>
          <w:p w:rsidRPr="005D26FF" w:rsidR="002F614C" w:rsidP="548E09EC" w:rsidRDefault="002F614C" w14:paraId="0BD64856"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Ēkas, Brīvības iela 7, Dobelē siltināšana</w:t>
            </w:r>
          </w:p>
        </w:tc>
        <w:tc>
          <w:tcPr>
            <w:tcW w:w="1559" w:type="dxa"/>
            <w:shd w:val="clear" w:color="auto" w:fill="auto"/>
            <w:noWrap/>
            <w:vAlign w:val="center"/>
          </w:tcPr>
          <w:p w:rsidRPr="005D26FF" w:rsidR="002F614C" w:rsidP="548E09EC" w:rsidRDefault="002F614C" w14:paraId="36A1D173"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2023.</w:t>
            </w:r>
          </w:p>
        </w:tc>
        <w:tc>
          <w:tcPr>
            <w:tcW w:w="1701" w:type="dxa"/>
            <w:shd w:val="clear" w:color="auto" w:fill="auto"/>
            <w:noWrap/>
            <w:vAlign w:val="center"/>
          </w:tcPr>
          <w:p w:rsidRPr="005D26FF" w:rsidR="002F614C" w:rsidP="548E09EC" w:rsidRDefault="002F614C" w14:paraId="78ED0A2E"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   700 000 </w:t>
            </w:r>
          </w:p>
        </w:tc>
      </w:tr>
      <w:tr w:rsidRPr="005D26FF" w:rsidR="002F614C" w:rsidTr="3C32102B" w14:paraId="66FF50A4" w14:textId="77777777">
        <w:trPr>
          <w:trHeight w:val="532"/>
        </w:trPr>
        <w:tc>
          <w:tcPr>
            <w:tcW w:w="1555" w:type="dxa"/>
            <w:vMerge/>
          </w:tcPr>
          <w:p w:rsidRPr="005D26FF" w:rsidR="002F614C" w:rsidP="00BA1254" w:rsidRDefault="002F614C" w14:paraId="4E8407F6" w14:textId="77777777">
            <w:pPr>
              <w:rPr>
                <w:rFonts w:eastAsia="Times New Roman"/>
                <w:color w:val="000000" w:themeColor="text1"/>
                <w:sz w:val="22"/>
                <w:szCs w:val="22"/>
                <w:lang w:eastAsia="en-GB"/>
              </w:rPr>
            </w:pPr>
          </w:p>
        </w:tc>
        <w:tc>
          <w:tcPr>
            <w:tcW w:w="4394" w:type="dxa"/>
            <w:shd w:val="clear" w:color="auto" w:fill="auto"/>
            <w:vAlign w:val="bottom"/>
          </w:tcPr>
          <w:p w:rsidRPr="005D26FF" w:rsidR="002F614C" w:rsidP="548E09EC" w:rsidRDefault="002F614C" w14:paraId="3A323D09"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Notekūdeņu dūņu apsaimniekošanas centra izveidē Dobelē</w:t>
            </w:r>
          </w:p>
        </w:tc>
        <w:tc>
          <w:tcPr>
            <w:tcW w:w="1559" w:type="dxa"/>
            <w:shd w:val="clear" w:color="auto" w:fill="auto"/>
            <w:noWrap/>
            <w:vAlign w:val="center"/>
          </w:tcPr>
          <w:p w:rsidRPr="005D26FF" w:rsidR="002F614C" w:rsidP="548E09EC" w:rsidRDefault="002F614C" w14:paraId="345C65DA"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2027.</w:t>
            </w:r>
          </w:p>
        </w:tc>
        <w:tc>
          <w:tcPr>
            <w:tcW w:w="1701" w:type="dxa"/>
            <w:shd w:val="clear" w:color="auto" w:fill="auto"/>
            <w:noWrap/>
            <w:vAlign w:val="center"/>
          </w:tcPr>
          <w:p w:rsidRPr="005D26FF" w:rsidR="002F614C" w:rsidP="548E09EC" w:rsidRDefault="002F614C" w14:paraId="57BC1F08"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1 500 000 </w:t>
            </w:r>
          </w:p>
        </w:tc>
      </w:tr>
      <w:tr w:rsidRPr="005D26FF" w:rsidR="002F614C" w:rsidTr="3C32102B" w14:paraId="3C2C9999" w14:textId="77777777">
        <w:trPr>
          <w:trHeight w:val="532"/>
        </w:trPr>
        <w:tc>
          <w:tcPr>
            <w:tcW w:w="1555" w:type="dxa"/>
            <w:vMerge/>
          </w:tcPr>
          <w:p w:rsidRPr="005D26FF" w:rsidR="002F614C" w:rsidP="00BA1254" w:rsidRDefault="002F614C" w14:paraId="6BC5A281" w14:textId="77777777">
            <w:pPr>
              <w:rPr>
                <w:rFonts w:eastAsia="Times New Roman"/>
                <w:color w:val="000000" w:themeColor="text1"/>
                <w:sz w:val="22"/>
                <w:szCs w:val="22"/>
                <w:lang w:eastAsia="en-GB"/>
              </w:rPr>
            </w:pPr>
          </w:p>
        </w:tc>
        <w:tc>
          <w:tcPr>
            <w:tcW w:w="4394" w:type="dxa"/>
            <w:shd w:val="clear" w:color="auto" w:fill="auto"/>
            <w:vAlign w:val="bottom"/>
          </w:tcPr>
          <w:p w:rsidRPr="005D26FF" w:rsidR="002F614C" w:rsidP="548E09EC" w:rsidRDefault="002F614C" w14:paraId="17F82388"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Notekūdeņu attīrīšanas iekārtu “Krīgeri” pārbūve</w:t>
            </w:r>
          </w:p>
        </w:tc>
        <w:tc>
          <w:tcPr>
            <w:tcW w:w="1559" w:type="dxa"/>
            <w:shd w:val="clear" w:color="auto" w:fill="auto"/>
            <w:noWrap/>
            <w:vAlign w:val="center"/>
          </w:tcPr>
          <w:p w:rsidRPr="005D26FF" w:rsidR="002F614C" w:rsidP="548E09EC" w:rsidRDefault="002F614C" w14:paraId="2577C4D7"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2027.</w:t>
            </w:r>
          </w:p>
        </w:tc>
        <w:tc>
          <w:tcPr>
            <w:tcW w:w="1701" w:type="dxa"/>
            <w:shd w:val="clear" w:color="auto" w:fill="auto"/>
            <w:noWrap/>
            <w:vAlign w:val="center"/>
          </w:tcPr>
          <w:p w:rsidRPr="005D26FF" w:rsidR="002F614C" w:rsidP="548E09EC" w:rsidRDefault="002F614C" w14:paraId="7EC73AED"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   800 000 </w:t>
            </w:r>
          </w:p>
        </w:tc>
      </w:tr>
      <w:tr w:rsidRPr="005D26FF" w:rsidR="002F614C" w:rsidTr="3C32102B" w14:paraId="7E8DFD8A" w14:textId="77777777">
        <w:trPr>
          <w:trHeight w:val="532"/>
        </w:trPr>
        <w:tc>
          <w:tcPr>
            <w:tcW w:w="1555" w:type="dxa"/>
            <w:vMerge/>
          </w:tcPr>
          <w:p w:rsidRPr="005D26FF" w:rsidR="002F614C" w:rsidP="00BA1254" w:rsidRDefault="002F614C" w14:paraId="160D5408" w14:textId="77777777">
            <w:pPr>
              <w:rPr>
                <w:rFonts w:eastAsia="Times New Roman"/>
                <w:color w:val="000000" w:themeColor="text1"/>
                <w:sz w:val="22"/>
                <w:szCs w:val="22"/>
                <w:lang w:eastAsia="en-GB"/>
              </w:rPr>
            </w:pPr>
          </w:p>
        </w:tc>
        <w:tc>
          <w:tcPr>
            <w:tcW w:w="4394" w:type="dxa"/>
            <w:shd w:val="clear" w:color="auto" w:fill="auto"/>
            <w:vAlign w:val="bottom"/>
          </w:tcPr>
          <w:p w:rsidRPr="005D26FF" w:rsidR="002F614C" w:rsidP="548E09EC" w:rsidRDefault="002F614C" w14:paraId="185D7B65"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Ūdensapgādes un kanalizācijas sistēmas paplašināšana Auces aglomerācijā</w:t>
            </w:r>
          </w:p>
        </w:tc>
        <w:tc>
          <w:tcPr>
            <w:tcW w:w="1559" w:type="dxa"/>
            <w:shd w:val="clear" w:color="auto" w:fill="auto"/>
            <w:noWrap/>
            <w:vAlign w:val="center"/>
          </w:tcPr>
          <w:p w:rsidRPr="005D26FF" w:rsidR="002F614C" w:rsidP="548E09EC" w:rsidRDefault="002F614C" w14:paraId="555385EA"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2022.</w:t>
            </w:r>
          </w:p>
        </w:tc>
        <w:tc>
          <w:tcPr>
            <w:tcW w:w="1701" w:type="dxa"/>
            <w:shd w:val="clear" w:color="auto" w:fill="auto"/>
            <w:noWrap/>
            <w:vAlign w:val="center"/>
          </w:tcPr>
          <w:p w:rsidRPr="005D26FF" w:rsidR="002F614C" w:rsidP="548E09EC" w:rsidRDefault="002F614C" w14:paraId="00455301"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3 625 225 </w:t>
            </w:r>
          </w:p>
        </w:tc>
      </w:tr>
      <w:tr w:rsidRPr="005D26FF" w:rsidR="002F614C" w:rsidTr="3C32102B" w14:paraId="003B472D" w14:textId="77777777">
        <w:trPr>
          <w:trHeight w:val="532"/>
        </w:trPr>
        <w:tc>
          <w:tcPr>
            <w:tcW w:w="1555" w:type="dxa"/>
            <w:vMerge/>
          </w:tcPr>
          <w:p w:rsidRPr="005D26FF" w:rsidR="002F614C" w:rsidP="00BA1254" w:rsidRDefault="002F614C" w14:paraId="28448F79" w14:textId="77777777">
            <w:pPr>
              <w:rPr>
                <w:rFonts w:eastAsia="Times New Roman"/>
                <w:color w:val="000000" w:themeColor="text1"/>
                <w:sz w:val="22"/>
                <w:szCs w:val="22"/>
                <w:lang w:eastAsia="en-GB"/>
              </w:rPr>
            </w:pPr>
          </w:p>
        </w:tc>
        <w:tc>
          <w:tcPr>
            <w:tcW w:w="4394" w:type="dxa"/>
            <w:shd w:val="clear" w:color="auto" w:fill="auto"/>
            <w:vAlign w:val="bottom"/>
          </w:tcPr>
          <w:p w:rsidRPr="005D26FF" w:rsidR="002F614C" w:rsidP="548E09EC" w:rsidRDefault="002F614C" w14:paraId="6940CBE1"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Ūdensapgādes un kanalizācijas sistēmas atjaunošana un paplašināšana Bēnes pagastā</w:t>
            </w:r>
          </w:p>
        </w:tc>
        <w:tc>
          <w:tcPr>
            <w:tcW w:w="1559" w:type="dxa"/>
            <w:shd w:val="clear" w:color="auto" w:fill="auto"/>
            <w:noWrap/>
            <w:vAlign w:val="center"/>
          </w:tcPr>
          <w:p w:rsidRPr="005D26FF" w:rsidR="002F614C" w:rsidP="548E09EC" w:rsidRDefault="002F614C" w14:paraId="75DA560B"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701" w:type="dxa"/>
            <w:shd w:val="clear" w:color="auto" w:fill="auto"/>
            <w:noWrap/>
            <w:vAlign w:val="center"/>
          </w:tcPr>
          <w:p w:rsidRPr="005D26FF" w:rsidR="002F614C" w:rsidP="548E09EC" w:rsidRDefault="002F614C" w14:paraId="5423E5FF"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   500 000 </w:t>
            </w:r>
          </w:p>
        </w:tc>
      </w:tr>
      <w:tr w:rsidRPr="005D26FF" w:rsidR="002F614C" w:rsidTr="3C32102B" w14:paraId="34AADCBD" w14:textId="77777777">
        <w:trPr>
          <w:trHeight w:val="359"/>
        </w:trPr>
        <w:tc>
          <w:tcPr>
            <w:tcW w:w="1555" w:type="dxa"/>
            <w:vMerge w:val="restart"/>
          </w:tcPr>
          <w:p w:rsidRPr="005D26FF" w:rsidR="002F614C" w:rsidP="548E09EC" w:rsidRDefault="002F614C" w14:paraId="7D262D29"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Sports</w:t>
            </w:r>
          </w:p>
        </w:tc>
        <w:tc>
          <w:tcPr>
            <w:tcW w:w="4394" w:type="dxa"/>
            <w:shd w:val="clear" w:color="auto" w:fill="auto"/>
            <w:vAlign w:val="bottom"/>
            <w:hideMark/>
          </w:tcPr>
          <w:p w:rsidRPr="005D26FF" w:rsidR="002F614C" w:rsidP="548E09EC" w:rsidRDefault="002F614C" w14:paraId="3C9F775B"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Dobeles olimpisko sporta veidu centra izbūves 3.kārta</w:t>
            </w:r>
          </w:p>
        </w:tc>
        <w:tc>
          <w:tcPr>
            <w:tcW w:w="1559" w:type="dxa"/>
            <w:shd w:val="clear" w:color="auto" w:fill="auto"/>
            <w:noWrap/>
            <w:vAlign w:val="center"/>
            <w:hideMark/>
          </w:tcPr>
          <w:p w:rsidRPr="005D26FF" w:rsidR="002F614C" w:rsidP="548E09EC" w:rsidRDefault="002F614C" w14:paraId="4CB2B0DB"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2024. – 2027.</w:t>
            </w:r>
          </w:p>
        </w:tc>
        <w:tc>
          <w:tcPr>
            <w:tcW w:w="1701" w:type="dxa"/>
            <w:shd w:val="clear" w:color="auto" w:fill="auto"/>
            <w:noWrap/>
            <w:vAlign w:val="center"/>
            <w:hideMark/>
          </w:tcPr>
          <w:p w:rsidRPr="005D26FF" w:rsidR="002F614C" w:rsidP="548E09EC" w:rsidRDefault="002F614C" w14:paraId="7E379061"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2 130 000</w:t>
            </w:r>
          </w:p>
        </w:tc>
      </w:tr>
      <w:tr w:rsidRPr="005D26FF" w:rsidR="002F614C" w:rsidTr="3C32102B" w14:paraId="0B3895E0" w14:textId="77777777">
        <w:trPr>
          <w:trHeight w:val="467"/>
        </w:trPr>
        <w:tc>
          <w:tcPr>
            <w:tcW w:w="1555" w:type="dxa"/>
            <w:vMerge/>
          </w:tcPr>
          <w:p w:rsidRPr="005D26FF" w:rsidR="002F614C" w:rsidP="00BA1254" w:rsidRDefault="002F614C" w14:paraId="19E3101C" w14:textId="77777777">
            <w:pPr>
              <w:rPr>
                <w:rFonts w:eastAsia="Times New Roman"/>
                <w:color w:val="000000" w:themeColor="text1"/>
                <w:sz w:val="22"/>
                <w:szCs w:val="22"/>
                <w:lang w:eastAsia="en-GB"/>
              </w:rPr>
            </w:pPr>
          </w:p>
        </w:tc>
        <w:tc>
          <w:tcPr>
            <w:tcW w:w="4394" w:type="dxa"/>
            <w:shd w:val="clear" w:color="auto" w:fill="auto"/>
            <w:vAlign w:val="bottom"/>
            <w:hideMark/>
          </w:tcPr>
          <w:p w:rsidRPr="005D26FF" w:rsidR="002F614C" w:rsidP="548E09EC" w:rsidRDefault="002F614C" w14:paraId="36EDC6A8"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Projekts "Sabiedrībā balstīta sociālo pakalpojumu infrastruktūras attīstība Dobeles novadā" (būvniecība)</w:t>
            </w:r>
          </w:p>
        </w:tc>
        <w:tc>
          <w:tcPr>
            <w:tcW w:w="1559" w:type="dxa"/>
            <w:shd w:val="clear" w:color="auto" w:fill="auto"/>
            <w:noWrap/>
            <w:vAlign w:val="center"/>
            <w:hideMark/>
          </w:tcPr>
          <w:p w:rsidRPr="005D26FF" w:rsidR="002F614C" w:rsidP="548E09EC" w:rsidRDefault="002F614C" w14:paraId="5AEAF59E"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2022.</w:t>
            </w:r>
          </w:p>
        </w:tc>
        <w:tc>
          <w:tcPr>
            <w:tcW w:w="1701" w:type="dxa"/>
            <w:shd w:val="clear" w:color="auto" w:fill="auto"/>
            <w:noWrap/>
            <w:vAlign w:val="center"/>
            <w:hideMark/>
          </w:tcPr>
          <w:p w:rsidRPr="005D26FF" w:rsidR="002F614C" w:rsidP="548E09EC" w:rsidRDefault="002F614C" w14:paraId="02DD9F65"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1 034 507</w:t>
            </w:r>
          </w:p>
        </w:tc>
      </w:tr>
      <w:tr w:rsidRPr="005D26FF" w:rsidR="002F614C" w:rsidTr="3C32102B" w14:paraId="17C74781" w14:textId="77777777">
        <w:trPr>
          <w:trHeight w:val="290"/>
        </w:trPr>
        <w:tc>
          <w:tcPr>
            <w:tcW w:w="1555" w:type="dxa"/>
            <w:vMerge w:val="restart"/>
          </w:tcPr>
          <w:p w:rsidRPr="005D26FF" w:rsidR="002F614C" w:rsidP="548E09EC" w:rsidRDefault="002F614C" w14:paraId="14DA5DFD"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Novada ceļi</w:t>
            </w:r>
          </w:p>
        </w:tc>
        <w:tc>
          <w:tcPr>
            <w:tcW w:w="4394" w:type="dxa"/>
            <w:shd w:val="clear" w:color="auto" w:fill="auto"/>
            <w:noWrap/>
            <w:vAlign w:val="bottom"/>
            <w:hideMark/>
          </w:tcPr>
          <w:p w:rsidRPr="005D26FF" w:rsidR="002F614C" w:rsidP="548E09EC" w:rsidRDefault="002F614C" w14:paraId="18547271"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 xml:space="preserve">Pašvaldības autoceļa Nr. 5217 Šķibe - </w:t>
            </w:r>
            <w:proofErr w:type="spellStart"/>
            <w:r w:rsidRPr="3C32102B">
              <w:rPr>
                <w:rFonts w:eastAsia="Times New Roman"/>
                <w:color w:val="000000" w:themeColor="text1"/>
                <w:sz w:val="22"/>
                <w:szCs w:val="22"/>
                <w:lang w:eastAsia="en-GB"/>
              </w:rPr>
              <w:t>Smiltnieki</w:t>
            </w:r>
            <w:proofErr w:type="spellEnd"/>
          </w:p>
        </w:tc>
        <w:tc>
          <w:tcPr>
            <w:tcW w:w="1559" w:type="dxa"/>
            <w:shd w:val="clear" w:color="auto" w:fill="auto"/>
            <w:noWrap/>
            <w:vAlign w:val="center"/>
            <w:hideMark/>
          </w:tcPr>
          <w:p w:rsidRPr="005D26FF" w:rsidR="002F614C" w:rsidP="548E09EC" w:rsidRDefault="002F614C" w14:paraId="7AB724D6"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2023.</w:t>
            </w:r>
          </w:p>
        </w:tc>
        <w:tc>
          <w:tcPr>
            <w:tcW w:w="1701" w:type="dxa"/>
            <w:shd w:val="clear" w:color="auto" w:fill="auto"/>
            <w:noWrap/>
            <w:vAlign w:val="center"/>
            <w:hideMark/>
          </w:tcPr>
          <w:p w:rsidRPr="005D26FF" w:rsidR="002F614C" w:rsidP="548E09EC" w:rsidRDefault="002F614C" w14:paraId="5F0D2EBF"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634 372</w:t>
            </w:r>
          </w:p>
        </w:tc>
      </w:tr>
      <w:tr w:rsidRPr="005D26FF" w:rsidR="002F614C" w:rsidTr="3C32102B" w14:paraId="1C49F364" w14:textId="77777777">
        <w:trPr>
          <w:trHeight w:val="290"/>
        </w:trPr>
        <w:tc>
          <w:tcPr>
            <w:tcW w:w="1555" w:type="dxa"/>
            <w:vMerge/>
          </w:tcPr>
          <w:p w:rsidRPr="005D26FF" w:rsidR="002F614C" w:rsidP="00BA1254" w:rsidRDefault="002F614C" w14:paraId="530EEBD7" w14:textId="77777777">
            <w:pPr>
              <w:rPr>
                <w:rFonts w:eastAsia="Times New Roman"/>
                <w:color w:val="000000" w:themeColor="text1"/>
                <w:sz w:val="22"/>
                <w:szCs w:val="22"/>
                <w:lang w:eastAsia="en-GB"/>
              </w:rPr>
            </w:pPr>
          </w:p>
        </w:tc>
        <w:tc>
          <w:tcPr>
            <w:tcW w:w="4394" w:type="dxa"/>
            <w:shd w:val="clear" w:color="auto" w:fill="auto"/>
            <w:noWrap/>
            <w:vAlign w:val="bottom"/>
            <w:hideMark/>
          </w:tcPr>
          <w:p w:rsidRPr="005D26FF" w:rsidR="002F614C" w:rsidP="548E09EC" w:rsidRDefault="002F614C" w14:paraId="7E7A77FC"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Čakstes un Atmodas ielas Dobelē pārbūve</w:t>
            </w:r>
          </w:p>
        </w:tc>
        <w:tc>
          <w:tcPr>
            <w:tcW w:w="1559" w:type="dxa"/>
            <w:shd w:val="clear" w:color="auto" w:fill="auto"/>
            <w:noWrap/>
            <w:vAlign w:val="center"/>
            <w:hideMark/>
          </w:tcPr>
          <w:p w:rsidRPr="005D26FF" w:rsidR="002F614C" w:rsidP="548E09EC" w:rsidRDefault="002F614C" w14:paraId="3B59F96E"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2023.</w:t>
            </w:r>
          </w:p>
        </w:tc>
        <w:tc>
          <w:tcPr>
            <w:tcW w:w="1701" w:type="dxa"/>
            <w:shd w:val="clear" w:color="auto" w:fill="auto"/>
            <w:noWrap/>
            <w:vAlign w:val="center"/>
            <w:hideMark/>
          </w:tcPr>
          <w:p w:rsidRPr="005D26FF" w:rsidR="002F614C" w:rsidP="548E09EC" w:rsidRDefault="002F614C" w14:paraId="05C2C69C"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1 960 000</w:t>
            </w:r>
          </w:p>
        </w:tc>
      </w:tr>
      <w:tr w:rsidRPr="005D26FF" w:rsidR="002F614C" w:rsidTr="3C32102B" w14:paraId="4C965D9D" w14:textId="77777777">
        <w:trPr>
          <w:trHeight w:val="290"/>
        </w:trPr>
        <w:tc>
          <w:tcPr>
            <w:tcW w:w="1555" w:type="dxa"/>
            <w:vMerge/>
          </w:tcPr>
          <w:p w:rsidRPr="005D26FF" w:rsidR="002F614C" w:rsidP="00BA1254" w:rsidRDefault="002F614C" w14:paraId="5C0AF6F4" w14:textId="77777777">
            <w:pPr>
              <w:rPr>
                <w:rFonts w:eastAsia="Times New Roman"/>
                <w:color w:val="000000" w:themeColor="text1"/>
                <w:sz w:val="22"/>
                <w:szCs w:val="22"/>
                <w:lang w:eastAsia="en-GB"/>
              </w:rPr>
            </w:pPr>
          </w:p>
        </w:tc>
        <w:tc>
          <w:tcPr>
            <w:tcW w:w="4394" w:type="dxa"/>
            <w:shd w:val="clear" w:color="auto" w:fill="auto"/>
            <w:noWrap/>
            <w:vAlign w:val="bottom"/>
          </w:tcPr>
          <w:p w:rsidRPr="005D26FF" w:rsidR="002F614C" w:rsidP="548E09EC" w:rsidRDefault="002F614C" w14:paraId="2BB0CE40"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Elektrības ielas pārbūve Dobeles pilsētā</w:t>
            </w:r>
          </w:p>
        </w:tc>
        <w:tc>
          <w:tcPr>
            <w:tcW w:w="1559" w:type="dxa"/>
            <w:shd w:val="clear" w:color="auto" w:fill="auto"/>
            <w:noWrap/>
            <w:vAlign w:val="center"/>
          </w:tcPr>
          <w:p w:rsidRPr="005D26FF" w:rsidR="002F614C" w:rsidP="548E09EC" w:rsidRDefault="002F614C" w14:paraId="38E53E66"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2023.</w:t>
            </w:r>
          </w:p>
        </w:tc>
        <w:tc>
          <w:tcPr>
            <w:tcW w:w="1701" w:type="dxa"/>
            <w:shd w:val="clear" w:color="auto" w:fill="auto"/>
            <w:noWrap/>
            <w:vAlign w:val="center"/>
          </w:tcPr>
          <w:p w:rsidRPr="005D26FF" w:rsidR="002F614C" w:rsidP="548E09EC" w:rsidRDefault="002F614C" w14:paraId="4D979E07"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827 700</w:t>
            </w:r>
          </w:p>
        </w:tc>
      </w:tr>
      <w:tr w:rsidRPr="005D26FF" w:rsidR="002F614C" w:rsidTr="3C32102B" w14:paraId="7D14C036" w14:textId="77777777">
        <w:trPr>
          <w:trHeight w:val="265"/>
        </w:trPr>
        <w:tc>
          <w:tcPr>
            <w:tcW w:w="1555" w:type="dxa"/>
            <w:vMerge w:val="restart"/>
          </w:tcPr>
          <w:p w:rsidRPr="005D26FF" w:rsidR="002F614C" w:rsidP="548E09EC" w:rsidRDefault="002F614C" w14:paraId="3F923F87"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lastRenderedPageBreak/>
              <w:t xml:space="preserve">Izglītība </w:t>
            </w:r>
          </w:p>
        </w:tc>
        <w:tc>
          <w:tcPr>
            <w:tcW w:w="4394" w:type="dxa"/>
            <w:shd w:val="clear" w:color="auto" w:fill="auto"/>
            <w:vAlign w:val="bottom"/>
            <w:hideMark/>
          </w:tcPr>
          <w:p w:rsidRPr="005D26FF" w:rsidR="002F614C" w:rsidP="548E09EC" w:rsidRDefault="002F614C" w14:paraId="689C02AB" w14:textId="77777777">
            <w:pPr>
              <w:rPr>
                <w:rFonts w:eastAsia="Times New Roman"/>
                <w:color w:val="000000" w:themeColor="text1"/>
                <w:sz w:val="22"/>
                <w:szCs w:val="22"/>
                <w:lang w:eastAsia="en-GB"/>
              </w:rPr>
            </w:pPr>
            <w:proofErr w:type="spellStart"/>
            <w:r w:rsidRPr="3C32102B">
              <w:rPr>
                <w:rFonts w:eastAsia="Times New Roman"/>
                <w:color w:val="000000" w:themeColor="text1"/>
                <w:sz w:val="22"/>
                <w:szCs w:val="22"/>
                <w:lang w:eastAsia="en-GB"/>
              </w:rPr>
              <w:t>Multifunkcionāla</w:t>
            </w:r>
            <w:proofErr w:type="spellEnd"/>
            <w:r w:rsidRPr="3C32102B">
              <w:rPr>
                <w:rFonts w:eastAsia="Times New Roman"/>
                <w:color w:val="000000" w:themeColor="text1"/>
                <w:sz w:val="22"/>
                <w:szCs w:val="22"/>
                <w:lang w:eastAsia="en-GB"/>
              </w:rPr>
              <w:t xml:space="preserve"> parka izveide pie Auces vidusskolas</w:t>
            </w:r>
          </w:p>
        </w:tc>
        <w:tc>
          <w:tcPr>
            <w:tcW w:w="1559" w:type="dxa"/>
            <w:shd w:val="clear" w:color="auto" w:fill="auto"/>
            <w:noWrap/>
            <w:vAlign w:val="center"/>
            <w:hideMark/>
          </w:tcPr>
          <w:p w:rsidRPr="005D26FF" w:rsidR="002F614C" w:rsidP="548E09EC" w:rsidRDefault="002F614C" w14:paraId="441F5827"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701" w:type="dxa"/>
            <w:shd w:val="clear" w:color="auto" w:fill="auto"/>
            <w:noWrap/>
            <w:vAlign w:val="center"/>
            <w:hideMark/>
          </w:tcPr>
          <w:p w:rsidRPr="005D26FF" w:rsidR="002F614C" w:rsidP="548E09EC" w:rsidRDefault="002F614C" w14:paraId="01859794"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500 000</w:t>
            </w:r>
          </w:p>
        </w:tc>
      </w:tr>
      <w:tr w:rsidRPr="005D26FF" w:rsidR="002F614C" w:rsidTr="3C32102B" w14:paraId="10502BE0" w14:textId="77777777">
        <w:trPr>
          <w:trHeight w:val="290"/>
        </w:trPr>
        <w:tc>
          <w:tcPr>
            <w:tcW w:w="1555" w:type="dxa"/>
            <w:vMerge/>
          </w:tcPr>
          <w:p w:rsidRPr="005D26FF" w:rsidR="002F614C" w:rsidP="00BA1254" w:rsidRDefault="002F614C" w14:paraId="201EC158" w14:textId="77777777">
            <w:pPr>
              <w:rPr>
                <w:rFonts w:eastAsia="Times New Roman"/>
                <w:color w:val="000000" w:themeColor="text1"/>
                <w:sz w:val="22"/>
                <w:szCs w:val="22"/>
                <w:lang w:eastAsia="en-GB"/>
              </w:rPr>
            </w:pPr>
          </w:p>
        </w:tc>
        <w:tc>
          <w:tcPr>
            <w:tcW w:w="4394" w:type="dxa"/>
            <w:shd w:val="clear" w:color="auto" w:fill="auto"/>
            <w:noWrap/>
            <w:vAlign w:val="bottom"/>
          </w:tcPr>
          <w:p w:rsidRPr="005D26FF" w:rsidR="002F614C" w:rsidP="548E09EC" w:rsidRDefault="002F614C" w14:paraId="56EC175F"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Auces vidusskolas ēkas fasādes siltināšana</w:t>
            </w:r>
          </w:p>
        </w:tc>
        <w:tc>
          <w:tcPr>
            <w:tcW w:w="1559" w:type="dxa"/>
            <w:shd w:val="clear" w:color="auto" w:fill="auto"/>
            <w:noWrap/>
            <w:vAlign w:val="center"/>
          </w:tcPr>
          <w:p w:rsidRPr="005D26FF" w:rsidR="002F614C" w:rsidP="548E09EC" w:rsidRDefault="002F614C" w14:paraId="3A497F83"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2022.</w:t>
            </w:r>
          </w:p>
        </w:tc>
        <w:tc>
          <w:tcPr>
            <w:tcW w:w="1701" w:type="dxa"/>
            <w:shd w:val="clear" w:color="auto" w:fill="auto"/>
            <w:noWrap/>
            <w:vAlign w:val="center"/>
          </w:tcPr>
          <w:p w:rsidRPr="005D26FF" w:rsidR="002F614C" w:rsidP="548E09EC" w:rsidRDefault="002F614C" w14:paraId="30ADA2ED"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700 000</w:t>
            </w:r>
          </w:p>
        </w:tc>
      </w:tr>
      <w:tr w:rsidRPr="005D26FF" w:rsidR="002F614C" w:rsidTr="3C32102B" w14:paraId="4D86CA20" w14:textId="77777777">
        <w:trPr>
          <w:trHeight w:val="290"/>
        </w:trPr>
        <w:tc>
          <w:tcPr>
            <w:tcW w:w="1555" w:type="dxa"/>
            <w:vMerge w:val="restart"/>
          </w:tcPr>
          <w:p w:rsidRPr="005D26FF" w:rsidR="002F614C" w:rsidP="548E09EC" w:rsidRDefault="002F614C" w14:paraId="6EAFF8AE"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Veselība</w:t>
            </w:r>
          </w:p>
        </w:tc>
        <w:tc>
          <w:tcPr>
            <w:tcW w:w="4394" w:type="dxa"/>
            <w:shd w:val="clear" w:color="auto" w:fill="auto"/>
            <w:noWrap/>
            <w:vAlign w:val="bottom"/>
            <w:hideMark/>
          </w:tcPr>
          <w:p w:rsidRPr="005D26FF" w:rsidR="002F614C" w:rsidP="548E09EC" w:rsidRDefault="002F614C" w14:paraId="6FE40FE9"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RC "Tērvete" attīstība - 2</w:t>
            </w:r>
          </w:p>
        </w:tc>
        <w:tc>
          <w:tcPr>
            <w:tcW w:w="1559" w:type="dxa"/>
            <w:shd w:val="clear" w:color="auto" w:fill="auto"/>
            <w:noWrap/>
            <w:vAlign w:val="center"/>
            <w:hideMark/>
          </w:tcPr>
          <w:p w:rsidRPr="005D26FF" w:rsidR="002F614C" w:rsidP="548E09EC" w:rsidRDefault="002F614C" w14:paraId="1B4362A5"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2022. – 2024.</w:t>
            </w:r>
          </w:p>
        </w:tc>
        <w:tc>
          <w:tcPr>
            <w:tcW w:w="1701" w:type="dxa"/>
            <w:shd w:val="clear" w:color="auto" w:fill="auto"/>
            <w:noWrap/>
            <w:vAlign w:val="center"/>
            <w:hideMark/>
          </w:tcPr>
          <w:p w:rsidRPr="005D26FF" w:rsidR="002F614C" w:rsidP="548E09EC" w:rsidRDefault="002F614C" w14:paraId="032C174E"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500 000</w:t>
            </w:r>
          </w:p>
        </w:tc>
      </w:tr>
      <w:tr w:rsidRPr="005D26FF" w:rsidR="002F614C" w:rsidTr="3C32102B" w14:paraId="417100B0" w14:textId="77777777">
        <w:trPr>
          <w:trHeight w:val="290"/>
        </w:trPr>
        <w:tc>
          <w:tcPr>
            <w:tcW w:w="1555" w:type="dxa"/>
            <w:vMerge/>
          </w:tcPr>
          <w:p w:rsidRPr="005D26FF" w:rsidR="002F614C" w:rsidP="00BA1254" w:rsidRDefault="002F614C" w14:paraId="47050FB5" w14:textId="77777777">
            <w:pPr>
              <w:rPr>
                <w:rFonts w:eastAsia="Times New Roman"/>
                <w:color w:val="000000" w:themeColor="text1"/>
                <w:sz w:val="22"/>
                <w:szCs w:val="22"/>
                <w:lang w:eastAsia="en-GB"/>
              </w:rPr>
            </w:pPr>
          </w:p>
        </w:tc>
        <w:tc>
          <w:tcPr>
            <w:tcW w:w="4394" w:type="dxa"/>
            <w:shd w:val="clear" w:color="auto" w:fill="auto"/>
            <w:noWrap/>
            <w:vAlign w:val="bottom"/>
            <w:hideMark/>
          </w:tcPr>
          <w:p w:rsidRPr="005D26FF" w:rsidR="002F614C" w:rsidP="548E09EC" w:rsidRDefault="002F614C" w14:paraId="28387AAE" w14:textId="77777777">
            <w:pPr>
              <w:rPr>
                <w:rFonts w:eastAsia="Times New Roman"/>
                <w:color w:val="000000" w:themeColor="text1"/>
                <w:sz w:val="22"/>
                <w:szCs w:val="22"/>
                <w:lang w:eastAsia="en-GB"/>
              </w:rPr>
            </w:pPr>
            <w:r w:rsidRPr="3C32102B">
              <w:rPr>
                <w:rFonts w:eastAsia="Times New Roman"/>
                <w:color w:val="000000" w:themeColor="text1"/>
                <w:sz w:val="22"/>
                <w:szCs w:val="22"/>
                <w:lang w:eastAsia="en-GB"/>
              </w:rPr>
              <w:t>RC "Tērvete" attīstība - 3</w:t>
            </w:r>
          </w:p>
        </w:tc>
        <w:tc>
          <w:tcPr>
            <w:tcW w:w="1559" w:type="dxa"/>
            <w:shd w:val="clear" w:color="auto" w:fill="auto"/>
            <w:noWrap/>
            <w:vAlign w:val="center"/>
            <w:hideMark/>
          </w:tcPr>
          <w:p w:rsidRPr="005D26FF" w:rsidR="002F614C" w:rsidP="548E09EC" w:rsidRDefault="002F614C" w14:paraId="19C73C94" w14:textId="77777777">
            <w:pPr>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2021. – 2022.</w:t>
            </w:r>
          </w:p>
        </w:tc>
        <w:tc>
          <w:tcPr>
            <w:tcW w:w="1701" w:type="dxa"/>
            <w:shd w:val="clear" w:color="auto" w:fill="auto"/>
            <w:noWrap/>
            <w:vAlign w:val="center"/>
            <w:hideMark/>
          </w:tcPr>
          <w:p w:rsidRPr="005D26FF" w:rsidR="002F614C" w:rsidP="548E09EC" w:rsidRDefault="002F614C" w14:paraId="0B6BCBAA" w14:textId="77777777">
            <w:pPr>
              <w:ind w:firstLine="319"/>
              <w:jc w:val="center"/>
              <w:rPr>
                <w:rFonts w:eastAsia="Times New Roman"/>
                <w:color w:val="000000" w:themeColor="text1"/>
                <w:sz w:val="22"/>
                <w:szCs w:val="22"/>
                <w:lang w:eastAsia="en-GB"/>
              </w:rPr>
            </w:pPr>
            <w:r w:rsidRPr="3C32102B">
              <w:rPr>
                <w:rFonts w:eastAsia="Times New Roman"/>
                <w:color w:val="000000" w:themeColor="text1"/>
                <w:sz w:val="22"/>
                <w:szCs w:val="22"/>
                <w:lang w:eastAsia="en-GB"/>
              </w:rPr>
              <w:t>500 000</w:t>
            </w:r>
          </w:p>
        </w:tc>
      </w:tr>
    </w:tbl>
    <w:p w:rsidRPr="005D26FF" w:rsidR="002F614C" w:rsidP="3C32102B" w:rsidRDefault="002F614C" w14:paraId="2734482A" w14:textId="34E86195">
      <w:pPr>
        <w:jc w:val="right"/>
        <w:rPr>
          <w:rFonts w:eastAsia="Times New Roman"/>
          <w:i/>
          <w:iCs/>
          <w:lang w:eastAsia="en-GB"/>
        </w:rPr>
      </w:pPr>
      <w:r w:rsidRPr="3C32102B">
        <w:rPr>
          <w:rFonts w:eastAsia="Times New Roman"/>
          <w:i/>
          <w:iCs/>
          <w:lang w:eastAsia="en-GB"/>
        </w:rPr>
        <w:t>Datu avots: Dobeles novada investīcij</w:t>
      </w:r>
      <w:r w:rsidR="00B00C20">
        <w:rPr>
          <w:rFonts w:eastAsia="Times New Roman"/>
          <w:i/>
          <w:iCs/>
          <w:lang w:eastAsia="en-GB"/>
        </w:rPr>
        <w:t>u</w:t>
      </w:r>
      <w:r w:rsidRPr="3C32102B">
        <w:rPr>
          <w:rFonts w:eastAsia="Times New Roman"/>
          <w:i/>
          <w:iCs/>
          <w:lang w:eastAsia="en-GB"/>
        </w:rPr>
        <w:t xml:space="preserve"> plāns </w:t>
      </w:r>
    </w:p>
    <w:p w:rsidRPr="002F614C" w:rsidR="005053EA" w:rsidP="3C32102B" w:rsidRDefault="005053EA" w14:paraId="1C07AE23" w14:textId="77777777">
      <w:pPr>
        <w:rPr>
          <w:rFonts w:eastAsia="Times New Roman"/>
        </w:rPr>
      </w:pPr>
    </w:p>
    <w:sectPr w:rsidRPr="002F614C" w:rsidR="005053EA" w:rsidSect="006D0000">
      <w:headerReference w:type="default" r:id="rId10"/>
      <w:footerReference w:type="default" r:id="rId11"/>
      <w:footerReference w:type="first" r:id="rId12"/>
      <w:pgSz w:w="11906" w:h="16838" w:orient="portrait"/>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F614C" w:rsidP="002F614C" w:rsidRDefault="002F614C" w14:paraId="3774687C" w14:textId="77777777">
      <w:pPr>
        <w:spacing w:after="0"/>
      </w:pPr>
      <w:r>
        <w:separator/>
      </w:r>
    </w:p>
  </w:endnote>
  <w:endnote w:type="continuationSeparator" w:id="0">
    <w:p w:rsidR="002F614C" w:rsidP="002F614C" w:rsidRDefault="002F614C" w14:paraId="1C160737"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5323" w:rsidRDefault="00695323" w14:paraId="51B09881" w14:textId="3176A84C">
    <w:pPr>
      <w:pStyle w:val="Footer"/>
    </w:pPr>
    <w:r w:rsidRPr="00695323">
      <w:t>VARAMinfozin_ATR_ietekme_2022_3.pielikums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0000" w:rsidRDefault="00F41B2B" w14:paraId="5C4586F4" w14:textId="0829E59C">
    <w:pPr>
      <w:pStyle w:val="Footer"/>
    </w:pPr>
    <w:r w:rsidRPr="00F41B2B">
      <w:t>VARAMinfozin_ATR_ietekme_2022_3.pielikums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F614C" w:rsidP="002F614C" w:rsidRDefault="002F614C" w14:paraId="50BF06AF" w14:textId="77777777">
      <w:pPr>
        <w:spacing w:after="0"/>
      </w:pPr>
      <w:r>
        <w:separator/>
      </w:r>
    </w:p>
  </w:footnote>
  <w:footnote w:type="continuationSeparator" w:id="0">
    <w:p w:rsidR="002F614C" w:rsidP="002F614C" w:rsidRDefault="002F614C" w14:paraId="28393F35" w14:textId="77777777">
      <w:pPr>
        <w:spacing w:after="0"/>
      </w:pPr>
      <w:r>
        <w:continuationSeparator/>
      </w:r>
    </w:p>
  </w:footnote>
  <w:footnote w:id="1">
    <w:p w:rsidRPr="00E95000" w:rsidR="002F614C" w:rsidP="002F614C" w:rsidRDefault="002F614C" w14:paraId="3C11904C" w14:textId="77777777">
      <w:pPr>
        <w:pStyle w:val="FootnoteText"/>
        <w:spacing w:after="0"/>
      </w:pPr>
      <w:r w:rsidRPr="00E95000">
        <w:rPr>
          <w:rStyle w:val="FootnoteReference"/>
        </w:rPr>
        <w:footnoteRef/>
      </w:r>
      <w:r w:rsidRPr="00E95000">
        <w:t xml:space="preserve"> </w:t>
      </w:r>
      <w:r w:rsidRPr="00A9423D">
        <w:rPr>
          <w:rFonts w:eastAsia="Times New Roman"/>
          <w:lang w:eastAsia="en-GB"/>
        </w:rPr>
        <w:t>https://www.valmierasnovads.lv/content/uploads/2021/11/Valm_AP_Investiciju_plans_1RED.pdf</w:t>
      </w:r>
    </w:p>
  </w:footnote>
  <w:footnote w:id="2">
    <w:p w:rsidRPr="00E95000" w:rsidR="002F614C" w:rsidP="002F614C" w:rsidRDefault="002F614C" w14:paraId="43755517" w14:textId="77777777">
      <w:pPr>
        <w:pStyle w:val="FootnoteText"/>
        <w:spacing w:after="0"/>
      </w:pPr>
      <w:r w:rsidRPr="00A9423D">
        <w:rPr>
          <w:rFonts w:eastAsia="Times New Roman"/>
          <w:vertAlign w:val="superscript"/>
          <w:lang w:eastAsia="en-GB"/>
        </w:rPr>
        <w:footnoteRef/>
      </w:r>
      <w:r w:rsidRPr="00E95000">
        <w:t xml:space="preserve"> </w:t>
      </w:r>
      <w:r w:rsidRPr="00A9423D">
        <w:rPr>
          <w:rFonts w:eastAsia="Times New Roman"/>
          <w:lang w:eastAsia="en-GB"/>
        </w:rPr>
        <w:t>https://salaspils.lv/sites/default/files/Att%C4%ABst%C4%ABba/2021/Investiciju_plans_2021.pdf</w:t>
      </w:r>
    </w:p>
  </w:footnote>
  <w:footnote w:id="3">
    <w:p w:rsidRPr="00A9423D" w:rsidR="002F614C" w:rsidP="002F614C" w:rsidRDefault="002F614C" w14:paraId="46FB0973" w14:textId="77777777">
      <w:pPr>
        <w:pStyle w:val="FootnoteText"/>
        <w:spacing w:after="0"/>
        <w:rPr>
          <w:rFonts w:eastAsia="Times New Roman"/>
          <w:lang w:eastAsia="en-GB"/>
        </w:rPr>
      </w:pPr>
      <w:r w:rsidRPr="00A9423D">
        <w:rPr>
          <w:rFonts w:eastAsia="Times New Roman"/>
          <w:vertAlign w:val="superscript"/>
          <w:lang w:eastAsia="en-GB"/>
        </w:rPr>
        <w:footnoteRef/>
      </w:r>
      <w:r w:rsidRPr="00A9423D">
        <w:rPr>
          <w:rFonts w:eastAsia="Times New Roman"/>
          <w:lang w:eastAsia="en-GB"/>
        </w:rPr>
        <w:t>https://www.daugavpils.lv/assets/upload/manager/AttistibasDepartaments/Dokumenti/Planosana/IV_I_Investiciju_plans_Daugavpils.pdf</w:t>
      </w:r>
    </w:p>
  </w:footnote>
  <w:footnote w:id="4">
    <w:p w:rsidRPr="00E95000" w:rsidR="002F614C" w:rsidP="002F614C" w:rsidRDefault="002F614C" w14:paraId="27A65CF1" w14:textId="77777777">
      <w:pPr>
        <w:pStyle w:val="FootnoteText"/>
        <w:spacing w:after="0"/>
      </w:pPr>
      <w:r w:rsidRPr="00A9423D">
        <w:rPr>
          <w:rFonts w:eastAsia="Times New Roman"/>
          <w:vertAlign w:val="superscript"/>
          <w:lang w:eastAsia="en-GB"/>
        </w:rPr>
        <w:footnoteRef/>
      </w:r>
      <w:r w:rsidRPr="00A9423D">
        <w:rPr>
          <w:rFonts w:eastAsia="Times New Roman"/>
          <w:lang w:eastAsia="en-GB"/>
        </w:rPr>
        <w:t xml:space="preserve"> </w:t>
      </w:r>
      <w:r w:rsidRPr="00A9423D">
        <w:rPr>
          <w:rFonts w:eastAsia="Times New Roman"/>
          <w:lang w:eastAsia="en-GB"/>
        </w:rPr>
        <w:t>https://likumi.lv/ta/id/315654-administrativo-teritoriju-un-apdzivoto-vietu-likums</w:t>
      </w:r>
    </w:p>
  </w:footnote>
  <w:footnote w:id="5">
    <w:p w:rsidRPr="00A9423D" w:rsidR="002F614C" w:rsidP="002F614C" w:rsidRDefault="002F614C" w14:paraId="5C48FE80" w14:textId="77777777">
      <w:pPr>
        <w:pStyle w:val="FootnoteText"/>
        <w:spacing w:after="0"/>
      </w:pPr>
      <w:r w:rsidRPr="00A9423D">
        <w:rPr>
          <w:rStyle w:val="FootnoteReference"/>
        </w:rPr>
        <w:footnoteRef/>
      </w:r>
      <w:r w:rsidRPr="00A9423D">
        <w:t xml:space="preserve"> </w:t>
      </w:r>
      <w:r w:rsidRPr="00A9423D">
        <w:rPr>
          <w:rFonts w:eastAsia="Times New Roman"/>
          <w:lang w:eastAsia="en-GB"/>
        </w:rPr>
        <w:t>https://www.sigulda.lv/public/lat/buvvaldeattistiba/planosana1/attistibas_programma1/</w:t>
      </w:r>
    </w:p>
  </w:footnote>
  <w:footnote w:id="6">
    <w:p w:rsidRPr="007E4327" w:rsidR="002F614C" w:rsidP="002F614C" w:rsidRDefault="002F614C" w14:paraId="1BC14023" w14:textId="77777777">
      <w:pPr>
        <w:pStyle w:val="FootnoteText"/>
        <w:spacing w:after="0"/>
      </w:pPr>
      <w:r w:rsidRPr="007E4327">
        <w:rPr>
          <w:rStyle w:val="FootnoteReference"/>
        </w:rPr>
        <w:footnoteRef/>
      </w:r>
      <w:r w:rsidRPr="007E4327">
        <w:t xml:space="preserve"> </w:t>
      </w:r>
      <w:r w:rsidRPr="00A9423D">
        <w:rPr>
          <w:rFonts w:eastAsia="Times New Roman"/>
          <w:lang w:eastAsia="en-GB"/>
        </w:rPr>
        <w:t>http://www.tervetesnovads.lv/wp-content/uploads/2021/09/Dobeles_novada_AP_Investiciju_plans.pdf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218310"/>
      <w:docPartObj>
        <w:docPartGallery w:val="Page Numbers (Top of Page)"/>
        <w:docPartUnique/>
      </w:docPartObj>
    </w:sdtPr>
    <w:sdtEndPr>
      <w:rPr>
        <w:noProof/>
      </w:rPr>
    </w:sdtEndPr>
    <w:sdtContent>
      <w:p w:rsidR="006D0000" w:rsidRDefault="006D0000" w14:paraId="04BF6060" w14:textId="61B3587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6D0000" w:rsidRDefault="006D0000" w14:paraId="1135348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B405B8"/>
    <w:multiLevelType w:val="hybridMultilevel"/>
    <w:tmpl w:val="21BCAA6E"/>
    <w:lvl w:ilvl="0" w:tplc="C06EB9DA">
      <w:start w:val="1"/>
      <w:numFmt w:val="decimal"/>
      <w:lvlText w:val="%1."/>
      <w:lvlJc w:val="left"/>
      <w:pPr>
        <w:ind w:left="720" w:hanging="360"/>
      </w:pPr>
    </w:lvl>
    <w:lvl w:ilvl="1" w:tplc="8ACC3C62">
      <w:start w:val="1"/>
      <w:numFmt w:val="lowerLetter"/>
      <w:lvlText w:val="%2."/>
      <w:lvlJc w:val="left"/>
      <w:pPr>
        <w:ind w:left="1440" w:hanging="360"/>
      </w:pPr>
    </w:lvl>
    <w:lvl w:ilvl="2" w:tplc="DF822C48">
      <w:start w:val="1"/>
      <w:numFmt w:val="lowerRoman"/>
      <w:lvlText w:val="%3."/>
      <w:lvlJc w:val="right"/>
      <w:pPr>
        <w:ind w:left="2160" w:hanging="180"/>
      </w:pPr>
    </w:lvl>
    <w:lvl w:ilvl="3" w:tplc="4B30D8D2">
      <w:start w:val="1"/>
      <w:numFmt w:val="decimal"/>
      <w:lvlText w:val="%4."/>
      <w:lvlJc w:val="left"/>
      <w:pPr>
        <w:ind w:left="2880" w:hanging="360"/>
      </w:pPr>
    </w:lvl>
    <w:lvl w:ilvl="4" w:tplc="732E420E">
      <w:start w:val="1"/>
      <w:numFmt w:val="lowerLetter"/>
      <w:lvlText w:val="%5."/>
      <w:lvlJc w:val="left"/>
      <w:pPr>
        <w:ind w:left="3600" w:hanging="360"/>
      </w:pPr>
    </w:lvl>
    <w:lvl w:ilvl="5" w:tplc="7A4A0FE8">
      <w:start w:val="1"/>
      <w:numFmt w:val="lowerRoman"/>
      <w:lvlText w:val="%6."/>
      <w:lvlJc w:val="right"/>
      <w:pPr>
        <w:ind w:left="4320" w:hanging="180"/>
      </w:pPr>
    </w:lvl>
    <w:lvl w:ilvl="6" w:tplc="85B4BC48">
      <w:start w:val="1"/>
      <w:numFmt w:val="decimal"/>
      <w:lvlText w:val="%7."/>
      <w:lvlJc w:val="left"/>
      <w:pPr>
        <w:ind w:left="5040" w:hanging="360"/>
      </w:pPr>
    </w:lvl>
    <w:lvl w:ilvl="7" w:tplc="A2225976">
      <w:start w:val="1"/>
      <w:numFmt w:val="lowerLetter"/>
      <w:lvlText w:val="%8."/>
      <w:lvlJc w:val="left"/>
      <w:pPr>
        <w:ind w:left="5760" w:hanging="360"/>
      </w:pPr>
    </w:lvl>
    <w:lvl w:ilvl="8" w:tplc="86481F9A">
      <w:start w:val="1"/>
      <w:numFmt w:val="lowerRoman"/>
      <w:lvlText w:val="%9."/>
      <w:lvlJc w:val="right"/>
      <w:pPr>
        <w:ind w:left="6480" w:hanging="180"/>
      </w:pPr>
    </w:lvl>
  </w:abstractNum>
  <w:abstractNum w:abstractNumId="1" w15:restartNumberingAfterBreak="0">
    <w:nsid w:val="61E97217"/>
    <w:multiLevelType w:val="hybridMultilevel"/>
    <w:tmpl w:val="58C611E2"/>
    <w:lvl w:ilvl="0" w:tplc="58CCE214">
      <w:start w:val="1"/>
      <w:numFmt w:val="decimal"/>
      <w:lvlText w:val="%1."/>
      <w:lvlJc w:val="left"/>
      <w:pPr>
        <w:ind w:left="720" w:hanging="360"/>
      </w:pPr>
    </w:lvl>
    <w:lvl w:ilvl="1" w:tplc="C024B258">
      <w:start w:val="1"/>
      <w:numFmt w:val="lowerLetter"/>
      <w:lvlText w:val="%2."/>
      <w:lvlJc w:val="left"/>
      <w:pPr>
        <w:ind w:left="1440" w:hanging="360"/>
      </w:pPr>
    </w:lvl>
    <w:lvl w:ilvl="2" w:tplc="4C441C0A">
      <w:start w:val="1"/>
      <w:numFmt w:val="lowerRoman"/>
      <w:lvlText w:val="%3."/>
      <w:lvlJc w:val="right"/>
      <w:pPr>
        <w:ind w:left="2160" w:hanging="180"/>
      </w:pPr>
    </w:lvl>
    <w:lvl w:ilvl="3" w:tplc="24F41EB2">
      <w:start w:val="1"/>
      <w:numFmt w:val="decimal"/>
      <w:lvlText w:val="%4."/>
      <w:lvlJc w:val="left"/>
      <w:pPr>
        <w:ind w:left="2880" w:hanging="360"/>
      </w:pPr>
    </w:lvl>
    <w:lvl w:ilvl="4" w:tplc="15222434">
      <w:start w:val="1"/>
      <w:numFmt w:val="lowerLetter"/>
      <w:lvlText w:val="%5."/>
      <w:lvlJc w:val="left"/>
      <w:pPr>
        <w:ind w:left="3600" w:hanging="360"/>
      </w:pPr>
    </w:lvl>
    <w:lvl w:ilvl="5" w:tplc="5DA2AA52">
      <w:start w:val="1"/>
      <w:numFmt w:val="lowerRoman"/>
      <w:lvlText w:val="%6."/>
      <w:lvlJc w:val="right"/>
      <w:pPr>
        <w:ind w:left="4320" w:hanging="180"/>
      </w:pPr>
    </w:lvl>
    <w:lvl w:ilvl="6" w:tplc="88E42172">
      <w:start w:val="1"/>
      <w:numFmt w:val="decimal"/>
      <w:lvlText w:val="%7."/>
      <w:lvlJc w:val="left"/>
      <w:pPr>
        <w:ind w:left="5040" w:hanging="360"/>
      </w:pPr>
    </w:lvl>
    <w:lvl w:ilvl="7" w:tplc="674A0FB8">
      <w:start w:val="1"/>
      <w:numFmt w:val="lowerLetter"/>
      <w:lvlText w:val="%8."/>
      <w:lvlJc w:val="left"/>
      <w:pPr>
        <w:ind w:left="5760" w:hanging="360"/>
      </w:pPr>
    </w:lvl>
    <w:lvl w:ilvl="8" w:tplc="5464E72E">
      <w:start w:val="1"/>
      <w:numFmt w:val="lowerRoman"/>
      <w:lvlText w:val="%9."/>
      <w:lvlJc w:val="right"/>
      <w:pPr>
        <w:ind w:left="6480" w:hanging="180"/>
      </w:pPr>
    </w:lvl>
  </w:abstractNum>
  <w:num w:numId="1" w16cid:durableId="288514965">
    <w:abstractNumId w:val="1"/>
  </w:num>
  <w:num w:numId="2" w16cid:durableId="186944492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14C"/>
    <w:rsid w:val="000B6887"/>
    <w:rsid w:val="002F614C"/>
    <w:rsid w:val="004D17BB"/>
    <w:rsid w:val="005053EA"/>
    <w:rsid w:val="00695323"/>
    <w:rsid w:val="006D0000"/>
    <w:rsid w:val="00B00C20"/>
    <w:rsid w:val="00F41B2B"/>
    <w:rsid w:val="07AD0FD9"/>
    <w:rsid w:val="0E99D8D2"/>
    <w:rsid w:val="1EDA9C3E"/>
    <w:rsid w:val="2124BB73"/>
    <w:rsid w:val="37B20E47"/>
    <w:rsid w:val="3C32102B"/>
    <w:rsid w:val="41417450"/>
    <w:rsid w:val="44D2789E"/>
    <w:rsid w:val="47C8AF41"/>
    <w:rsid w:val="54408EFA"/>
    <w:rsid w:val="548E09EC"/>
    <w:rsid w:val="58A17434"/>
    <w:rsid w:val="66720E0F"/>
    <w:rsid w:val="70CA9769"/>
    <w:rsid w:val="7670B59C"/>
    <w:rsid w:val="771F04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DD9F0"/>
  <w15:chartTrackingRefBased/>
  <w15:docId w15:val="{84045BCB-5737-43F7-8356-9608DCDB22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614C"/>
    <w:pPr>
      <w:spacing w:after="120" w:line="240" w:lineRule="auto"/>
      <w:jc w:val="both"/>
    </w:pPr>
    <w:rPr>
      <w:rFonts w:ascii="Times New Roman" w:hAnsi="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aliases w:val=" Ch, Char,Footnote,Footnote Text Char Char Char Char,Footnote Text Char Char Char Char Char Char,Footnote Text Char1 Char Char Char Char,Footnote Text Char1 Char2 Char,Footnote Text Char2 Char,Fußnote,Fußnote Char,Rakstz.,Rakstz. Rakstz.,o"/>
    <w:basedOn w:val="Normal"/>
    <w:link w:val="FootnoteTextChar"/>
    <w:uiPriority w:val="99"/>
    <w:unhideWhenUsed/>
    <w:qFormat/>
    <w:rsid w:val="002F614C"/>
    <w:rPr>
      <w:sz w:val="20"/>
      <w:szCs w:val="20"/>
    </w:rPr>
  </w:style>
  <w:style w:type="character" w:styleId="FootnoteTextChar" w:customStyle="1">
    <w:name w:val="Footnote Text Char"/>
    <w:aliases w:val=" Ch Char, Char Char,Footnote Char,Footnote Text Char Char Char Char Char,Footnote Text Char Char Char Char Char Char Char,Footnote Text Char1 Char Char Char Char Char,Footnote Text Char1 Char2 Char Char,Footnote Text Char2 Char Char"/>
    <w:basedOn w:val="DefaultParagraphFont"/>
    <w:link w:val="FootnoteText"/>
    <w:uiPriority w:val="99"/>
    <w:qFormat/>
    <w:rsid w:val="002F614C"/>
    <w:rPr>
      <w:rFonts w:ascii="Times New Roman" w:hAnsi="Times New Roman" w:cs="Times New Roman"/>
      <w:sz w:val="20"/>
      <w:szCs w:val="20"/>
    </w:rPr>
  </w:style>
  <w:style w:type="character" w:styleId="FootnoteReference">
    <w:name w:val="footnote reference"/>
    <w:aliases w:val="-E Fußnotenzeichen,BVI fnr,E,Footnote Reference Number,Footnote Reference Superscript,Footnote Refernece,Footnote reference number,Footnote sign,Footnote symbol,Footnotes refss,Ref,SUPERS,Times 10 Point,de nota al pie,fr,ftref,number"/>
    <w:basedOn w:val="DefaultParagraphFont"/>
    <w:link w:val="FootnotesymbolCarZchn"/>
    <w:uiPriority w:val="99"/>
    <w:unhideWhenUsed/>
    <w:qFormat/>
    <w:rsid w:val="002F614C"/>
    <w:rPr>
      <w:vertAlign w:val="superscript"/>
    </w:rPr>
  </w:style>
  <w:style w:type="paragraph" w:styleId="Caption">
    <w:name w:val="caption"/>
    <w:basedOn w:val="Normal"/>
    <w:next w:val="Normal"/>
    <w:uiPriority w:val="35"/>
    <w:qFormat/>
    <w:rsid w:val="002F614C"/>
    <w:pPr>
      <w:keepNext/>
      <w:spacing w:after="140"/>
      <w:jc w:val="left"/>
    </w:pPr>
    <w:rPr>
      <w:rFonts w:asciiTheme="minorHAnsi" w:hAnsiTheme="minorHAnsi" w:eastAsiaTheme="minorEastAsia" w:cstheme="minorBidi"/>
      <w:b/>
      <w:iCs/>
      <w:color w:val="00338D"/>
      <w:sz w:val="22"/>
      <w:szCs w:val="18"/>
      <w:lang w:eastAsia="zh-CN"/>
    </w:rPr>
  </w:style>
  <w:style w:type="paragraph" w:styleId="FootnotesymbolCarZchn" w:customStyle="1">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2F614C"/>
    <w:pPr>
      <w:spacing w:after="160" w:line="240" w:lineRule="exact"/>
    </w:pPr>
    <w:rPr>
      <w:rFonts w:asciiTheme="minorHAnsi" w:hAnsiTheme="minorHAnsi" w:cstheme="minorBidi"/>
      <w:sz w:val="22"/>
      <w:szCs w:val="22"/>
      <w:vertAlign w:val="superscript"/>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695323"/>
    <w:pPr>
      <w:tabs>
        <w:tab w:val="center" w:pos="4153"/>
        <w:tab w:val="right" w:pos="8306"/>
      </w:tabs>
      <w:spacing w:after="0"/>
    </w:pPr>
  </w:style>
  <w:style w:type="character" w:styleId="HeaderChar" w:customStyle="1">
    <w:name w:val="Header Char"/>
    <w:basedOn w:val="DefaultParagraphFont"/>
    <w:link w:val="Header"/>
    <w:uiPriority w:val="99"/>
    <w:rsid w:val="00695323"/>
    <w:rPr>
      <w:rFonts w:ascii="Times New Roman" w:hAnsi="Times New Roman" w:cs="Times New Roman"/>
      <w:sz w:val="24"/>
      <w:szCs w:val="24"/>
    </w:rPr>
  </w:style>
  <w:style w:type="paragraph" w:styleId="Footer">
    <w:name w:val="footer"/>
    <w:basedOn w:val="Normal"/>
    <w:link w:val="FooterChar"/>
    <w:uiPriority w:val="99"/>
    <w:unhideWhenUsed/>
    <w:rsid w:val="00695323"/>
    <w:pPr>
      <w:tabs>
        <w:tab w:val="center" w:pos="4153"/>
        <w:tab w:val="right" w:pos="8306"/>
      </w:tabs>
      <w:spacing w:after="0"/>
    </w:pPr>
  </w:style>
  <w:style w:type="character" w:styleId="FooterChar" w:customStyle="1">
    <w:name w:val="Footer Char"/>
    <w:basedOn w:val="DefaultParagraphFont"/>
    <w:link w:val="Footer"/>
    <w:uiPriority w:val="99"/>
    <w:rsid w:val="0069532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glossaryDocument" Target="glossary/document.xml" Id="R369d5014c5ce4fa0"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2e009ed-52ea-4c43-a740-d13682ff7533}"/>
      </w:docPartPr>
      <w:docPartBody>
        <w:p w14:paraId="59BFBD20">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D3E955EBE622E45A30A9F29F34F7A5E" ma:contentTypeVersion="12" ma:contentTypeDescription="Izveidot jaunu dokumentu." ma:contentTypeScope="" ma:versionID="e605a13f27154f192229e454805a6320">
  <xsd:schema xmlns:xsd="http://www.w3.org/2001/XMLSchema" xmlns:xs="http://www.w3.org/2001/XMLSchema" xmlns:p="http://schemas.microsoft.com/office/2006/metadata/properties" xmlns:ns2="1bba1f1e-81c1-464c-8baf-6aaadbba171b" xmlns:ns3="ef09fbee-f046-477e-881c-4ece96db1348" targetNamespace="http://schemas.microsoft.com/office/2006/metadata/properties" ma:root="true" ma:fieldsID="64b968545d5cbdd0b7f828d94fbbcbff" ns2:_="" ns3:_="">
    <xsd:import namespace="1bba1f1e-81c1-464c-8baf-6aaadbba171b"/>
    <xsd:import namespace="ef09fbee-f046-477e-881c-4ece96db1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a1f1e-81c1-464c-8baf-6aaadbba1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09fbee-f046-477e-881c-4ece96db1348"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E936EF-5E9E-409A-8898-D6FB6F38A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a1f1e-81c1-464c-8baf-6aaadbba171b"/>
    <ds:schemaRef ds:uri="ef09fbee-f046-477e-881c-4ece96db1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A40293-E82A-4740-99DF-FF13B386485E}">
  <ds:schemaRefs>
    <ds:schemaRef ds:uri="http://schemas.microsoft.com/sharepoint/v3/contenttype/forms"/>
  </ds:schemaRefs>
</ds:datastoreItem>
</file>

<file path=customXml/itemProps3.xml><?xml version="1.0" encoding="utf-8"?>
<ds:datastoreItem xmlns:ds="http://schemas.openxmlformats.org/officeDocument/2006/customXml" ds:itemID="{A795532D-CE22-41DE-A0FA-27798D185E7F}">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Diāna Rasuma</dc:creator>
  <keywords/>
  <dc:description/>
  <lastModifiedBy>Maija Brunava</lastModifiedBy>
  <revision>9</revision>
  <dcterms:created xsi:type="dcterms:W3CDTF">2022-03-23T21:19:00.0000000Z</dcterms:created>
  <dcterms:modified xsi:type="dcterms:W3CDTF">2022-05-02T12:35:51.0568818Z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0x010100ED3E955EBE622E45A30A9F29F34F7A5E</vt:lpwstr>
  </property>
</Properties>
</file>