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7907A" w14:textId="77777777" w:rsidR="00D55642" w:rsidRPr="00D55642" w:rsidRDefault="00265DF3" w:rsidP="00D55642">
      <w:pPr>
        <w:pStyle w:val="Header"/>
        <w:tabs>
          <w:tab w:val="clear" w:pos="4320"/>
          <w:tab w:val="clear" w:pos="8640"/>
          <w:tab w:val="center" w:pos="4536"/>
          <w:tab w:val="right" w:pos="9071"/>
        </w:tabs>
        <w:jc w:val="center"/>
        <w:rPr>
          <w:rFonts w:ascii="Times New Roman" w:eastAsia="Times New Roman" w:hAnsi="Times New Roman"/>
          <w:color w:val="231F20"/>
          <w:sz w:val="14"/>
          <w:szCs w:val="17"/>
        </w:rPr>
      </w:pPr>
      <w:r>
        <w:rPr>
          <w:noProof/>
          <w:lang w:eastAsia="lv-L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6403E9" wp14:editId="42F6D710">
                <wp:simplePos x="0" y="0"/>
                <wp:positionH relativeFrom="column">
                  <wp:align>center</wp:align>
                </wp:positionH>
                <wp:positionV relativeFrom="paragraph">
                  <wp:posOffset>1022985</wp:posOffset>
                </wp:positionV>
                <wp:extent cx="5039995" cy="0"/>
                <wp:effectExtent l="10160" t="7620" r="7620" b="11430"/>
                <wp:wrapSquare wrapText="bothSides"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39995" cy="0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5" type="#_x0000_t32" style="width:396.85pt;height:0;margin-top:80.55pt;margin-left:0;mso-height-percent:0;mso-height-relative:page;mso-position-horizontal:center;mso-width-percent:0;mso-width-relative:page;mso-wrap-distance-bottom:0;mso-wrap-distance-left:9pt;mso-wrap-distance-right:9pt;mso-wrap-distance-top:0;mso-wrap-style:square;position:absolute;visibility:visible;z-index:251660288" strokeweight="0.25pt">
                <w10:wrap type="square"/>
              </v:shape>
            </w:pict>
          </mc:Fallback>
        </mc:AlternateContent>
      </w:r>
      <w:r>
        <w:rPr>
          <w:noProof/>
          <w:lang w:eastAsia="lv-LV"/>
        </w:rPr>
        <w:drawing>
          <wp:anchor distT="0" distB="0" distL="114300" distR="114300" simplePos="0" relativeHeight="251658240" behindDoc="1" locked="0" layoutInCell="1" allowOverlap="1" wp14:anchorId="12A55D5A" wp14:editId="6CFB05AF">
            <wp:simplePos x="0" y="0"/>
            <wp:positionH relativeFrom="margin">
              <wp:align>center</wp:align>
            </wp:positionH>
            <wp:positionV relativeFrom="margin">
              <wp:posOffset>0</wp:posOffset>
            </wp:positionV>
            <wp:extent cx="5403850" cy="972185"/>
            <wp:effectExtent l="0" t="0" r="0" b="0"/>
            <wp:wrapTopAndBottom/>
            <wp:docPr id="8" name="Picture 4" descr="vienkrasu_header_veidlapa_28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4" descr="vienkrasu_header_veidlapa_28-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0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3E5A7C" w14:textId="77777777" w:rsidR="00D55642" w:rsidRDefault="00265DF3" w:rsidP="00D55642">
      <w:pPr>
        <w:spacing w:after="0" w:line="240" w:lineRule="auto"/>
        <w:ind w:left="20" w:right="-45"/>
        <w:jc w:val="center"/>
        <w:rPr>
          <w:rFonts w:ascii="Times New Roman" w:eastAsia="Times New Roman" w:hAnsi="Times New Roman"/>
          <w:sz w:val="17"/>
          <w:szCs w:val="17"/>
        </w:rPr>
      </w:pPr>
      <w:r w:rsidRPr="00335032">
        <w:rPr>
          <w:rFonts w:ascii="Times New Roman" w:eastAsia="Times New Roman" w:hAnsi="Times New Roman"/>
          <w:color w:val="231F20"/>
          <w:sz w:val="17"/>
          <w:szCs w:val="17"/>
        </w:rPr>
        <w:t xml:space="preserve">Čiekurkalna </w:t>
      </w:r>
      <w:r>
        <w:rPr>
          <w:rFonts w:ascii="Times New Roman" w:eastAsia="Times New Roman" w:hAnsi="Times New Roman"/>
          <w:color w:val="231F20"/>
          <w:sz w:val="17"/>
          <w:szCs w:val="17"/>
        </w:rPr>
        <w:t xml:space="preserve">1. līnija 1 k-2, Rīga, LV-1026; tālr. 67219263; </w:t>
      </w:r>
      <w:r w:rsidRPr="00335032">
        <w:rPr>
          <w:rFonts w:ascii="Times New Roman" w:eastAsia="Times New Roman" w:hAnsi="Times New Roman"/>
          <w:color w:val="231F20"/>
          <w:sz w:val="17"/>
          <w:szCs w:val="17"/>
        </w:rPr>
        <w:t>e-pasts</w:t>
      </w:r>
      <w:r>
        <w:rPr>
          <w:rFonts w:ascii="Times New Roman" w:eastAsia="Times New Roman" w:hAnsi="Times New Roman"/>
          <w:color w:val="231F20"/>
          <w:sz w:val="17"/>
          <w:szCs w:val="17"/>
        </w:rPr>
        <w:t xml:space="preserve">: </w:t>
      </w:r>
      <w:r w:rsidR="00444EF8">
        <w:rPr>
          <w:rFonts w:ascii="Times New Roman" w:eastAsia="Times New Roman" w:hAnsi="Times New Roman"/>
          <w:color w:val="231F20"/>
          <w:sz w:val="17"/>
          <w:szCs w:val="17"/>
        </w:rPr>
        <w:t>pasts</w:t>
      </w:r>
      <w:r>
        <w:rPr>
          <w:rFonts w:ascii="Times New Roman" w:eastAsia="Times New Roman" w:hAnsi="Times New Roman"/>
          <w:color w:val="231F20"/>
          <w:sz w:val="17"/>
          <w:szCs w:val="17"/>
        </w:rPr>
        <w:t>@iem.gov.lv;</w:t>
      </w:r>
      <w:r w:rsidRPr="00335032">
        <w:rPr>
          <w:rFonts w:ascii="Times New Roman" w:eastAsia="Times New Roman" w:hAnsi="Times New Roman"/>
          <w:color w:val="231F20"/>
          <w:sz w:val="17"/>
          <w:szCs w:val="17"/>
        </w:rPr>
        <w:t xml:space="preserve"> www.iem.gov.lv</w:t>
      </w:r>
    </w:p>
    <w:p w14:paraId="3822096F" w14:textId="77777777" w:rsidR="00D55642" w:rsidRPr="006B01C5" w:rsidRDefault="00D55642" w:rsidP="00D55642">
      <w:pPr>
        <w:pStyle w:val="Header"/>
        <w:jc w:val="center"/>
        <w:rPr>
          <w:rFonts w:ascii="Times New Roman" w:hAnsi="Times New Roman"/>
        </w:rPr>
      </w:pPr>
    </w:p>
    <w:p w14:paraId="0CD0BE9E" w14:textId="77777777" w:rsidR="00D55642" w:rsidRPr="006B01C5" w:rsidRDefault="00D55642" w:rsidP="00D55642">
      <w:pPr>
        <w:spacing w:after="0" w:line="240" w:lineRule="auto"/>
        <w:jc w:val="center"/>
        <w:rPr>
          <w:rFonts w:ascii="Times New Roman" w:hAnsi="Times New Roman"/>
        </w:rPr>
      </w:pPr>
    </w:p>
    <w:p w14:paraId="3F2D7E54" w14:textId="77777777" w:rsidR="00D55642" w:rsidRPr="001D69F2" w:rsidRDefault="00265DF3" w:rsidP="00D5564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D69F2">
        <w:rPr>
          <w:rFonts w:ascii="Times New Roman" w:hAnsi="Times New Roman"/>
          <w:sz w:val="24"/>
          <w:szCs w:val="24"/>
        </w:rPr>
        <w:t>Rīgā</w:t>
      </w:r>
    </w:p>
    <w:p w14:paraId="4F542891" w14:textId="77777777" w:rsidR="00F05AE8" w:rsidRPr="006F1F22" w:rsidRDefault="00F05AE8" w:rsidP="00CF3A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27"/>
        <w:gridCol w:w="3260"/>
        <w:gridCol w:w="3260"/>
      </w:tblGrid>
      <w:tr w:rsidR="00DC7934" w14:paraId="29970478" w14:textId="77777777" w:rsidTr="00472AFF">
        <w:tc>
          <w:tcPr>
            <w:tcW w:w="3227" w:type="dxa"/>
            <w:hideMark/>
          </w:tcPr>
          <w:p w14:paraId="6AA52A86" w14:textId="77777777" w:rsidR="00735284" w:rsidRDefault="00265D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noProof/>
                <w:sz w:val="28"/>
                <w:szCs w:val="24"/>
              </w:rPr>
              <w:t>31.10.2022</w:t>
            </w:r>
          </w:p>
        </w:tc>
        <w:tc>
          <w:tcPr>
            <w:tcW w:w="3260" w:type="dxa"/>
            <w:hideMark/>
          </w:tcPr>
          <w:p w14:paraId="5D5D4D71" w14:textId="77777777" w:rsidR="00735284" w:rsidRDefault="00265D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Nr.</w:t>
            </w:r>
            <w:r>
              <w:rPr>
                <w:rFonts w:ascii="Times New Roman" w:hAnsi="Times New Roman"/>
                <w:noProof/>
                <w:sz w:val="28"/>
                <w:szCs w:val="24"/>
              </w:rPr>
              <w:t>1-23/2557</w:t>
            </w:r>
          </w:p>
        </w:tc>
        <w:tc>
          <w:tcPr>
            <w:tcW w:w="3260" w:type="dxa"/>
            <w:hideMark/>
          </w:tcPr>
          <w:p w14:paraId="5F70BE11" w14:textId="77777777" w:rsidR="00BD3CC7" w:rsidRDefault="00265D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noProof/>
                <w:sz w:val="28"/>
                <w:szCs w:val="24"/>
              </w:rPr>
              <w:t>Finanšu ministrija</w:t>
            </w:r>
          </w:p>
          <w:p w14:paraId="0338801A" w14:textId="77777777" w:rsidR="00BD3CC7" w:rsidRDefault="00BD3CC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DC7934" w14:paraId="4021EC11" w14:textId="77777777" w:rsidTr="00472AFF">
        <w:tc>
          <w:tcPr>
            <w:tcW w:w="3227" w:type="dxa"/>
            <w:hideMark/>
          </w:tcPr>
          <w:p w14:paraId="21932AB7" w14:textId="77777777" w:rsidR="00735284" w:rsidRDefault="00265D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Uz </w:t>
            </w:r>
            <w:r>
              <w:rPr>
                <w:rFonts w:ascii="Times New Roman" w:hAnsi="Times New Roman"/>
                <w:noProof/>
                <w:sz w:val="28"/>
                <w:szCs w:val="24"/>
              </w:rPr>
              <w:t>14.10.2022</w:t>
            </w:r>
          </w:p>
        </w:tc>
        <w:tc>
          <w:tcPr>
            <w:tcW w:w="3260" w:type="dxa"/>
            <w:hideMark/>
          </w:tcPr>
          <w:p w14:paraId="25DA8506" w14:textId="77777777" w:rsidR="00735284" w:rsidRDefault="00265D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Nr.</w:t>
            </w:r>
            <w:r>
              <w:rPr>
                <w:rFonts w:ascii="Times New Roman" w:hAnsi="Times New Roman"/>
                <w:noProof/>
                <w:sz w:val="28"/>
                <w:szCs w:val="24"/>
              </w:rPr>
              <w:t>4.1-6/4/3045</w:t>
            </w:r>
          </w:p>
        </w:tc>
        <w:tc>
          <w:tcPr>
            <w:tcW w:w="3260" w:type="dxa"/>
          </w:tcPr>
          <w:p w14:paraId="4B2E0927" w14:textId="77777777" w:rsidR="00735284" w:rsidRDefault="0073528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</w:tc>
      </w:tr>
    </w:tbl>
    <w:p w14:paraId="706A2C47" w14:textId="77777777" w:rsidR="00735284" w:rsidRDefault="00735284" w:rsidP="0073528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4319369" w14:textId="77777777" w:rsidR="00735284" w:rsidRDefault="00735284" w:rsidP="007352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CF0E11C" w14:textId="77777777" w:rsidR="00651BE5" w:rsidRDefault="00265DF3" w:rsidP="00735284">
      <w:pPr>
        <w:widowControl/>
        <w:tabs>
          <w:tab w:val="left" w:pos="-1701"/>
        </w:tabs>
        <w:spacing w:after="0" w:line="240" w:lineRule="auto"/>
        <w:rPr>
          <w:rFonts w:ascii="Times New Roman" w:eastAsia="Times New Roman" w:hAnsi="Times New Roman"/>
          <w:noProof/>
          <w:sz w:val="28"/>
          <w:szCs w:val="28"/>
        </w:rPr>
      </w:pPr>
      <w:r w:rsidRPr="00320697">
        <w:rPr>
          <w:rFonts w:ascii="Times New Roman" w:eastAsia="Times New Roman" w:hAnsi="Times New Roman"/>
          <w:noProof/>
          <w:sz w:val="28"/>
          <w:szCs w:val="28"/>
        </w:rPr>
        <w:t>Par likumprojekt</w:t>
      </w:r>
      <w:r>
        <w:rPr>
          <w:rFonts w:ascii="Times New Roman" w:eastAsia="Times New Roman" w:hAnsi="Times New Roman"/>
          <w:noProof/>
          <w:sz w:val="28"/>
          <w:szCs w:val="28"/>
        </w:rPr>
        <w:t xml:space="preserve">u “Grozījumi likumā </w:t>
      </w:r>
    </w:p>
    <w:p w14:paraId="6FF8D153" w14:textId="77777777" w:rsidR="00884A68" w:rsidRDefault="00265DF3" w:rsidP="00735284">
      <w:pPr>
        <w:widowControl/>
        <w:tabs>
          <w:tab w:val="left" w:pos="-1701"/>
        </w:tabs>
        <w:spacing w:after="0" w:line="240" w:lineRule="auto"/>
        <w:rPr>
          <w:rFonts w:ascii="Times New Roman" w:eastAsia="Times New Roman" w:hAnsi="Times New Roman"/>
          <w:noProof/>
          <w:sz w:val="28"/>
          <w:szCs w:val="28"/>
        </w:rPr>
      </w:pPr>
      <w:r>
        <w:rPr>
          <w:rFonts w:ascii="Times New Roman" w:eastAsia="Times New Roman" w:hAnsi="Times New Roman"/>
          <w:noProof/>
          <w:sz w:val="28"/>
          <w:szCs w:val="28"/>
        </w:rPr>
        <w:t>“</w:t>
      </w:r>
      <w:r w:rsidRPr="00320697">
        <w:rPr>
          <w:rFonts w:ascii="Times New Roman" w:eastAsia="Times New Roman" w:hAnsi="Times New Roman"/>
          <w:noProof/>
          <w:sz w:val="28"/>
          <w:szCs w:val="28"/>
        </w:rPr>
        <w:t>Pa</w:t>
      </w:r>
      <w:r>
        <w:rPr>
          <w:rFonts w:ascii="Times New Roman" w:eastAsia="Times New Roman" w:hAnsi="Times New Roman"/>
          <w:noProof/>
          <w:sz w:val="28"/>
          <w:szCs w:val="28"/>
        </w:rPr>
        <w:t xml:space="preserve">r </w:t>
      </w:r>
      <w:r>
        <w:rPr>
          <w:rFonts w:ascii="Times New Roman" w:eastAsia="Times New Roman" w:hAnsi="Times New Roman"/>
          <w:noProof/>
          <w:sz w:val="28"/>
          <w:szCs w:val="28"/>
        </w:rPr>
        <w:t>iedzīvotāju ienākuma nodokli””</w:t>
      </w:r>
    </w:p>
    <w:p w14:paraId="37835B8F" w14:textId="77777777" w:rsidR="00735284" w:rsidRDefault="00265DF3" w:rsidP="00735284">
      <w:pPr>
        <w:widowControl/>
        <w:tabs>
          <w:tab w:val="left" w:pos="-1701"/>
        </w:tabs>
        <w:spacing w:after="0" w:line="240" w:lineRule="auto"/>
        <w:rPr>
          <w:rFonts w:ascii="Times New Roman" w:eastAsia="Times New Roman" w:hAnsi="Times New Roman"/>
          <w:noProof/>
          <w:sz w:val="28"/>
          <w:szCs w:val="28"/>
        </w:rPr>
      </w:pPr>
      <w:r w:rsidRPr="00320697">
        <w:rPr>
          <w:rFonts w:ascii="Times New Roman" w:eastAsia="Times New Roman" w:hAnsi="Times New Roman"/>
          <w:noProof/>
          <w:sz w:val="28"/>
          <w:szCs w:val="28"/>
        </w:rPr>
        <w:t xml:space="preserve">(22-TA-947) </w:t>
      </w:r>
    </w:p>
    <w:p w14:paraId="455C40E9" w14:textId="77777777" w:rsidR="00884A68" w:rsidRDefault="00884A68" w:rsidP="00735284">
      <w:pPr>
        <w:widowControl/>
        <w:tabs>
          <w:tab w:val="left" w:pos="-1701"/>
        </w:tabs>
        <w:spacing w:after="0" w:line="240" w:lineRule="auto"/>
        <w:rPr>
          <w:rFonts w:ascii="Times New Roman" w:eastAsia="Times New Roman" w:hAnsi="Times New Roman"/>
          <w:noProof/>
          <w:sz w:val="28"/>
          <w:szCs w:val="28"/>
        </w:rPr>
      </w:pPr>
    </w:p>
    <w:p w14:paraId="7F32FAD0" w14:textId="77777777" w:rsidR="00884A68" w:rsidRDefault="00884A68" w:rsidP="00735284">
      <w:pPr>
        <w:widowControl/>
        <w:tabs>
          <w:tab w:val="left" w:pos="-1701"/>
        </w:tabs>
        <w:spacing w:after="0" w:line="240" w:lineRule="auto"/>
        <w:rPr>
          <w:rFonts w:ascii="Times New Roman" w:eastAsia="Times New Roman" w:hAnsi="Times New Roman"/>
          <w:noProof/>
          <w:sz w:val="28"/>
          <w:szCs w:val="28"/>
        </w:rPr>
      </w:pPr>
    </w:p>
    <w:p w14:paraId="61CD0B66" w14:textId="77777777" w:rsidR="00884A68" w:rsidRDefault="00265DF3" w:rsidP="00884A68">
      <w:pPr>
        <w:widowControl/>
        <w:tabs>
          <w:tab w:val="left" w:pos="-1701"/>
        </w:tabs>
        <w:spacing w:after="0" w:line="240" w:lineRule="auto"/>
        <w:jc w:val="both"/>
        <w:rPr>
          <w:rFonts w:ascii="Times New Roman" w:eastAsia="Times New Roman" w:hAnsi="Times New Roman"/>
          <w:noProof/>
          <w:sz w:val="28"/>
          <w:szCs w:val="28"/>
        </w:rPr>
      </w:pPr>
      <w:r>
        <w:rPr>
          <w:rFonts w:ascii="Times New Roman" w:eastAsia="Times New Roman" w:hAnsi="Times New Roman"/>
          <w:noProof/>
          <w:sz w:val="28"/>
          <w:szCs w:val="28"/>
        </w:rPr>
        <w:tab/>
        <w:t>Iekšlietu ministrija ir izskatījusi Finanšu ministrijas atkārtotai saskaņošanai nosūtīto likumprojektu “Grozījumi likumā “Par iedzīvotāju ienākuma nodokli”” (22-TA-947) un atbalsta tā tālāko virzību bez iebild</w:t>
      </w:r>
      <w:r>
        <w:rPr>
          <w:rFonts w:ascii="Times New Roman" w:eastAsia="Times New Roman" w:hAnsi="Times New Roman"/>
          <w:noProof/>
          <w:sz w:val="28"/>
          <w:szCs w:val="28"/>
        </w:rPr>
        <w:t>umiem un priekšlikumiem.</w:t>
      </w:r>
    </w:p>
    <w:p w14:paraId="123B426A" w14:textId="77777777" w:rsidR="00884A68" w:rsidRPr="00320697" w:rsidRDefault="00265DF3" w:rsidP="00884A68">
      <w:pPr>
        <w:widowControl/>
        <w:tabs>
          <w:tab w:val="left" w:pos="-1701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noProof/>
          <w:sz w:val="28"/>
          <w:szCs w:val="28"/>
        </w:rPr>
        <w:tab/>
        <w:t xml:space="preserve">Vienlaikus </w:t>
      </w:r>
      <w:r w:rsidR="00810B39">
        <w:rPr>
          <w:rFonts w:ascii="Times New Roman" w:eastAsia="Times New Roman" w:hAnsi="Times New Roman"/>
          <w:noProof/>
          <w:sz w:val="28"/>
          <w:szCs w:val="28"/>
        </w:rPr>
        <w:t>informējam</w:t>
      </w:r>
      <w:r>
        <w:rPr>
          <w:rFonts w:ascii="Times New Roman" w:eastAsia="Times New Roman" w:hAnsi="Times New Roman"/>
          <w:noProof/>
          <w:sz w:val="28"/>
          <w:szCs w:val="28"/>
        </w:rPr>
        <w:t xml:space="preserve">, ka Iekšlietu ministrija </w:t>
      </w:r>
      <w:r w:rsidR="00810B39">
        <w:rPr>
          <w:rFonts w:ascii="Times New Roman" w:eastAsia="Times New Roman" w:hAnsi="Times New Roman"/>
          <w:noProof/>
          <w:sz w:val="28"/>
          <w:szCs w:val="28"/>
        </w:rPr>
        <w:t>šobrīd</w:t>
      </w:r>
      <w:r>
        <w:rPr>
          <w:rFonts w:ascii="Times New Roman" w:eastAsia="Times New Roman" w:hAnsi="Times New Roman"/>
          <w:noProof/>
          <w:sz w:val="28"/>
          <w:szCs w:val="28"/>
        </w:rPr>
        <w:t xml:space="preserve"> neplāno veikt attiecīgus grozījumus Imigrācijas likuma pārejas noteikumu 57. punktā.</w:t>
      </w:r>
    </w:p>
    <w:p w14:paraId="066FA7BD" w14:textId="77777777" w:rsidR="00735284" w:rsidRDefault="00735284" w:rsidP="00884A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482BF3A" w14:textId="77777777" w:rsidR="00735284" w:rsidRDefault="00735284" w:rsidP="007352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6EEC513" w14:textId="77777777" w:rsidR="00735284" w:rsidRDefault="00735284" w:rsidP="007352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9"/>
        <w:gridCol w:w="4546"/>
      </w:tblGrid>
      <w:tr w:rsidR="00DC7934" w14:paraId="404A2AA5" w14:textId="77777777" w:rsidTr="00735284">
        <w:tc>
          <w:tcPr>
            <w:tcW w:w="4650" w:type="dxa"/>
            <w:hideMark/>
          </w:tcPr>
          <w:p w14:paraId="310B3BCD" w14:textId="77777777" w:rsidR="00735284" w:rsidRDefault="00265D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t>Valsts sekretārs</w:t>
            </w:r>
          </w:p>
        </w:tc>
        <w:tc>
          <w:tcPr>
            <w:tcW w:w="4651" w:type="dxa"/>
            <w:hideMark/>
          </w:tcPr>
          <w:p w14:paraId="1701EF68" w14:textId="77777777" w:rsidR="00735284" w:rsidRDefault="00265DF3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t>Dimitrijs Trofimovs</w:t>
            </w:r>
          </w:p>
        </w:tc>
      </w:tr>
    </w:tbl>
    <w:p w14:paraId="7852C8D1" w14:textId="77777777" w:rsidR="00735284" w:rsidRDefault="00735284" w:rsidP="007352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AEEE1B4" w14:textId="77777777" w:rsidR="00735284" w:rsidRDefault="00735284" w:rsidP="007352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9557FE5" w14:textId="77777777" w:rsidR="00735284" w:rsidRDefault="00735284" w:rsidP="007352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018554C" w14:textId="77777777" w:rsidR="00884A68" w:rsidRDefault="00884A68" w:rsidP="007352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08D2E0A" w14:textId="77777777" w:rsidR="00884A68" w:rsidRDefault="00884A68" w:rsidP="007352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32BD88D" w14:textId="77777777" w:rsidR="00884A68" w:rsidRDefault="00884A68" w:rsidP="007352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41F656E" w14:textId="77777777" w:rsidR="00884A68" w:rsidRDefault="00884A68" w:rsidP="007352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382E17C" w14:textId="77777777" w:rsidR="00EF39F9" w:rsidRDefault="00EF39F9" w:rsidP="00EF39F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F11388D" w14:textId="77777777" w:rsidR="00EF39F9" w:rsidRPr="00884A68" w:rsidRDefault="00265DF3" w:rsidP="00EF39F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84A68">
        <w:rPr>
          <w:rFonts w:ascii="Times New Roman" w:hAnsi="Times New Roman"/>
          <w:noProof/>
          <w:sz w:val="20"/>
          <w:szCs w:val="20"/>
        </w:rPr>
        <w:t>Dace Radzeviča</w:t>
      </w:r>
      <w:r w:rsidRPr="00884A68">
        <w:rPr>
          <w:rFonts w:ascii="Times New Roman" w:hAnsi="Times New Roman"/>
          <w:sz w:val="20"/>
          <w:szCs w:val="20"/>
        </w:rPr>
        <w:t xml:space="preserve">, </w:t>
      </w:r>
      <w:r w:rsidRPr="00884A68">
        <w:rPr>
          <w:rFonts w:ascii="Times New Roman" w:hAnsi="Times New Roman"/>
          <w:noProof/>
          <w:sz w:val="20"/>
          <w:szCs w:val="20"/>
        </w:rPr>
        <w:t>67219418</w:t>
      </w:r>
    </w:p>
    <w:p w14:paraId="22B33F48" w14:textId="77777777" w:rsidR="00EF39F9" w:rsidRPr="00884A68" w:rsidRDefault="00265DF3" w:rsidP="00EF39F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84A68">
        <w:rPr>
          <w:rFonts w:ascii="Times New Roman" w:hAnsi="Times New Roman"/>
          <w:noProof/>
          <w:sz w:val="20"/>
          <w:szCs w:val="20"/>
        </w:rPr>
        <w:t>dace.radzevica@iem.gov.lv</w:t>
      </w:r>
    </w:p>
    <w:p w14:paraId="518F80A0" w14:textId="77777777" w:rsidR="00EF39F9" w:rsidRDefault="00EF39F9" w:rsidP="00EF39F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946614E" w14:textId="77777777" w:rsidR="00735284" w:rsidRDefault="00735284" w:rsidP="007352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C0FA561" w14:textId="77777777" w:rsidR="00735284" w:rsidRDefault="00735284" w:rsidP="007352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F487559" w14:textId="77777777" w:rsidR="00735284" w:rsidRDefault="00265DF3" w:rsidP="0073528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DOKUMENTS PARAKSTĪTS AR DROŠU ELEKTRONISKO PARAKSTU UN SATUR LAIKA ZĪMOGU</w:t>
      </w:r>
    </w:p>
    <w:p w14:paraId="09CA9B98" w14:textId="77777777" w:rsidR="00651581" w:rsidRDefault="00651581" w:rsidP="002D736B">
      <w:pPr>
        <w:widowControl/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3CBFDBE7" w14:textId="77777777" w:rsidR="004367B9" w:rsidRPr="00651581" w:rsidRDefault="004367B9" w:rsidP="002D736B">
      <w:pPr>
        <w:widowControl/>
        <w:spacing w:after="0" w:line="240" w:lineRule="auto"/>
        <w:rPr>
          <w:rFonts w:ascii="Times New Roman" w:hAnsi="Times New Roman"/>
          <w:sz w:val="18"/>
          <w:szCs w:val="18"/>
        </w:rPr>
      </w:pPr>
    </w:p>
    <w:sectPr w:rsidR="004367B9" w:rsidRPr="00651581" w:rsidSect="0074324D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20" w:h="16840"/>
      <w:pgMar w:top="1134" w:right="1134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E15235" w14:textId="77777777" w:rsidR="00000000" w:rsidRDefault="00265DF3">
      <w:pPr>
        <w:spacing w:after="0" w:line="240" w:lineRule="auto"/>
      </w:pPr>
      <w:r>
        <w:separator/>
      </w:r>
    </w:p>
  </w:endnote>
  <w:endnote w:type="continuationSeparator" w:id="0">
    <w:p w14:paraId="25AC1A73" w14:textId="77777777" w:rsidR="00000000" w:rsidRDefault="00265D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42B92" w14:textId="77777777" w:rsidR="004367B9" w:rsidRPr="004367B9" w:rsidRDefault="004367B9" w:rsidP="004367B9">
    <w:pPr>
      <w:pStyle w:val="Footer"/>
      <w:jc w:val="center"/>
      <w:rPr>
        <w:rFonts w:ascii="Times New Roman" w:hAnsi="Times New Roman"/>
      </w:rPr>
    </w:pPr>
  </w:p>
  <w:p w14:paraId="17C82116" w14:textId="77777777" w:rsidR="004367B9" w:rsidRDefault="004367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2B51D" w14:textId="77777777" w:rsidR="004367B9" w:rsidRPr="004367B9" w:rsidRDefault="004367B9" w:rsidP="004367B9">
    <w:pPr>
      <w:pStyle w:val="Footer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15E90E" w14:textId="77777777" w:rsidR="00000000" w:rsidRDefault="00265DF3">
      <w:pPr>
        <w:spacing w:after="0" w:line="240" w:lineRule="auto"/>
      </w:pPr>
      <w:r>
        <w:separator/>
      </w:r>
    </w:p>
  </w:footnote>
  <w:footnote w:type="continuationSeparator" w:id="0">
    <w:p w14:paraId="1FCDAB45" w14:textId="77777777" w:rsidR="00000000" w:rsidRDefault="00265D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6EFA1" w14:textId="77777777" w:rsidR="004367B9" w:rsidRPr="004367B9" w:rsidRDefault="004367B9" w:rsidP="004367B9">
    <w:pPr>
      <w:pStyle w:val="Header"/>
      <w:jc w:val="center"/>
      <w:rPr>
        <w:rFonts w:ascii="Times New Roman" w:hAnsi="Times New Roman"/>
      </w:rPr>
    </w:pPr>
  </w:p>
  <w:p w14:paraId="2623E4A2" w14:textId="77777777" w:rsidR="004367B9" w:rsidRDefault="004367B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FB269" w14:textId="77777777" w:rsidR="004367B9" w:rsidRPr="004367B9" w:rsidRDefault="004367B9" w:rsidP="004367B9">
    <w:pPr>
      <w:pStyle w:val="Header"/>
      <w:jc w:val="center"/>
      <w:rPr>
        <w:rFonts w:ascii="Times New Roman" w:hAnsi="Times New Roman"/>
      </w:rPr>
    </w:pPr>
  </w:p>
  <w:p w14:paraId="2FCC4B60" w14:textId="77777777" w:rsidR="00BD6774" w:rsidRPr="00BD6774" w:rsidRDefault="00BD6774" w:rsidP="00BD6774">
    <w:pPr>
      <w:pStyle w:val="Header"/>
      <w:jc w:val="right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1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1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1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1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1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1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1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1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1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33415728">
    <w:abstractNumId w:val="10"/>
  </w:num>
  <w:num w:numId="2" w16cid:durableId="971709561">
    <w:abstractNumId w:val="8"/>
  </w:num>
  <w:num w:numId="3" w16cid:durableId="1176192750">
    <w:abstractNumId w:val="7"/>
  </w:num>
  <w:num w:numId="4" w16cid:durableId="1314480922">
    <w:abstractNumId w:val="6"/>
  </w:num>
  <w:num w:numId="5" w16cid:durableId="1995602083">
    <w:abstractNumId w:val="5"/>
  </w:num>
  <w:num w:numId="6" w16cid:durableId="142085872">
    <w:abstractNumId w:val="9"/>
  </w:num>
  <w:num w:numId="7" w16cid:durableId="1279528885">
    <w:abstractNumId w:val="4"/>
  </w:num>
  <w:num w:numId="8" w16cid:durableId="662662599">
    <w:abstractNumId w:val="3"/>
  </w:num>
  <w:num w:numId="9" w16cid:durableId="329453299">
    <w:abstractNumId w:val="2"/>
  </w:num>
  <w:num w:numId="10" w16cid:durableId="97607362">
    <w:abstractNumId w:val="1"/>
  </w:num>
  <w:num w:numId="11" w16cid:durableId="16635856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474"/>
    <w:rsid w:val="00006384"/>
    <w:rsid w:val="00016577"/>
    <w:rsid w:val="000169CE"/>
    <w:rsid w:val="00030349"/>
    <w:rsid w:val="000466E7"/>
    <w:rsid w:val="00053C57"/>
    <w:rsid w:val="00092CB0"/>
    <w:rsid w:val="000C3F7F"/>
    <w:rsid w:val="000D541A"/>
    <w:rsid w:val="00121F6E"/>
    <w:rsid w:val="00124173"/>
    <w:rsid w:val="00127E58"/>
    <w:rsid w:val="00132130"/>
    <w:rsid w:val="001C365A"/>
    <w:rsid w:val="001D69F2"/>
    <w:rsid w:val="001E5591"/>
    <w:rsid w:val="00217C7E"/>
    <w:rsid w:val="00265DF3"/>
    <w:rsid w:val="00275B9E"/>
    <w:rsid w:val="0027749D"/>
    <w:rsid w:val="002A46F1"/>
    <w:rsid w:val="002B3077"/>
    <w:rsid w:val="002D736B"/>
    <w:rsid w:val="002E1474"/>
    <w:rsid w:val="00306D11"/>
    <w:rsid w:val="00320697"/>
    <w:rsid w:val="00332C67"/>
    <w:rsid w:val="00335032"/>
    <w:rsid w:val="00373D36"/>
    <w:rsid w:val="003B199A"/>
    <w:rsid w:val="003B2519"/>
    <w:rsid w:val="004073C2"/>
    <w:rsid w:val="004367B9"/>
    <w:rsid w:val="00444EF8"/>
    <w:rsid w:val="00472AFF"/>
    <w:rsid w:val="00482A77"/>
    <w:rsid w:val="00493308"/>
    <w:rsid w:val="0051400B"/>
    <w:rsid w:val="00520A93"/>
    <w:rsid w:val="00535564"/>
    <w:rsid w:val="005A1BCB"/>
    <w:rsid w:val="005C346B"/>
    <w:rsid w:val="00606767"/>
    <w:rsid w:val="00612BE7"/>
    <w:rsid w:val="00651581"/>
    <w:rsid w:val="00651BE5"/>
    <w:rsid w:val="006616D2"/>
    <w:rsid w:val="00663C3A"/>
    <w:rsid w:val="00670E89"/>
    <w:rsid w:val="006B01C5"/>
    <w:rsid w:val="006C1639"/>
    <w:rsid w:val="006D7CB6"/>
    <w:rsid w:val="006E7CDB"/>
    <w:rsid w:val="006F1F22"/>
    <w:rsid w:val="00735284"/>
    <w:rsid w:val="0074324D"/>
    <w:rsid w:val="007704BD"/>
    <w:rsid w:val="007A47FD"/>
    <w:rsid w:val="007B3BA5"/>
    <w:rsid w:val="007B482B"/>
    <w:rsid w:val="007B48EC"/>
    <w:rsid w:val="007E4D1F"/>
    <w:rsid w:val="00810B39"/>
    <w:rsid w:val="00815277"/>
    <w:rsid w:val="00876177"/>
    <w:rsid w:val="00876C21"/>
    <w:rsid w:val="00884A68"/>
    <w:rsid w:val="0088699D"/>
    <w:rsid w:val="00887D85"/>
    <w:rsid w:val="008D13B4"/>
    <w:rsid w:val="00952437"/>
    <w:rsid w:val="0095403B"/>
    <w:rsid w:val="00954D5A"/>
    <w:rsid w:val="00996108"/>
    <w:rsid w:val="009B0210"/>
    <w:rsid w:val="009F01EE"/>
    <w:rsid w:val="00A27A9F"/>
    <w:rsid w:val="00A44201"/>
    <w:rsid w:val="00A9424B"/>
    <w:rsid w:val="00AD474F"/>
    <w:rsid w:val="00B04502"/>
    <w:rsid w:val="00B33D5C"/>
    <w:rsid w:val="00B72FB2"/>
    <w:rsid w:val="00B91CD1"/>
    <w:rsid w:val="00BD3CC7"/>
    <w:rsid w:val="00BD6774"/>
    <w:rsid w:val="00C47F57"/>
    <w:rsid w:val="00C80A36"/>
    <w:rsid w:val="00C9108F"/>
    <w:rsid w:val="00C95BBC"/>
    <w:rsid w:val="00CE17EE"/>
    <w:rsid w:val="00CE607C"/>
    <w:rsid w:val="00CF3A42"/>
    <w:rsid w:val="00D21FA6"/>
    <w:rsid w:val="00D442EB"/>
    <w:rsid w:val="00D55642"/>
    <w:rsid w:val="00D55B4B"/>
    <w:rsid w:val="00D703DE"/>
    <w:rsid w:val="00DB76AE"/>
    <w:rsid w:val="00DC2F13"/>
    <w:rsid w:val="00DC7934"/>
    <w:rsid w:val="00DD194F"/>
    <w:rsid w:val="00DD656A"/>
    <w:rsid w:val="00DF6135"/>
    <w:rsid w:val="00E365CE"/>
    <w:rsid w:val="00E40CFB"/>
    <w:rsid w:val="00E436D8"/>
    <w:rsid w:val="00E84CE3"/>
    <w:rsid w:val="00E86986"/>
    <w:rsid w:val="00EC3999"/>
    <w:rsid w:val="00EE1DAE"/>
    <w:rsid w:val="00EF3368"/>
    <w:rsid w:val="00EF39F9"/>
    <w:rsid w:val="00F05AE8"/>
    <w:rsid w:val="00F14C3F"/>
    <w:rsid w:val="00F45E39"/>
    <w:rsid w:val="00F52301"/>
    <w:rsid w:val="00F60586"/>
    <w:rsid w:val="00FA2E22"/>
    <w:rsid w:val="00FA7179"/>
    <w:rsid w:val="00FC4D8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D001F54"/>
  <w15:chartTrackingRefBased/>
  <w15:docId w15:val="{1BF229BE-D7EB-4219-BD83-885E4C257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436D8"/>
    <w:pPr>
      <w:widowControl w:val="0"/>
    </w:pPr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B22EFB-FC64-4186-8FB9-92E37CEF5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531</Words>
  <Characters>303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Tatjana Rainiceca</dc:creator>
  <cp:lastModifiedBy>Līga Leite</cp:lastModifiedBy>
  <cp:revision>2</cp:revision>
  <cp:lastPrinted>2021-01-22T08:28:00Z</cp:lastPrinted>
  <dcterms:created xsi:type="dcterms:W3CDTF">2022-11-03T07:51:00Z</dcterms:created>
  <dcterms:modified xsi:type="dcterms:W3CDTF">2022-11-03T07:51:00Z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