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Pr="009012E8" w:rsidR="00C6250E" w:rsidTr="00F411BF" w14:paraId="5E67B916" w14:textId="77777777">
        <w:trPr>
          <w:trHeight w:val="423"/>
        </w:trPr>
        <w:tc>
          <w:tcPr>
            <w:tcW w:w="675" w:type="dxa"/>
          </w:tcPr>
          <w:p w:rsidRPr="009012E8" w:rsidR="00C6250E" w:rsidP="00F411BF" w:rsidRDefault="00C6250E" w14:paraId="217797DD" w14:textId="77777777">
            <w:pPr>
              <w:spacing w:before="20"/>
              <w:ind w:right="-108"/>
            </w:pPr>
            <w:r w:rsidRPr="009012E8">
              <w:t>Rīgā</w:t>
            </w:r>
          </w:p>
        </w:tc>
        <w:tc>
          <w:tcPr>
            <w:tcW w:w="1701" w:type="dxa"/>
          </w:tcPr>
          <w:p w:rsidRPr="009012E8" w:rsidR="00C6250E" w:rsidP="00B874E2" w:rsidRDefault="00C6250E" w14:paraId="0409AEDD" w14:textId="77777777">
            <w:pPr>
              <w:pBdr>
                <w:bottom w:val="single" w:color="auto" w:sz="4" w:space="1"/>
              </w:pBdr>
            </w:pPr>
            <w:r>
              <w:t>11.08.2021</w:t>
            </w:r>
            <w:bookmarkEnd w:id="0"/>
          </w:p>
        </w:tc>
        <w:tc>
          <w:tcPr>
            <w:tcW w:w="426" w:type="dxa"/>
          </w:tcPr>
          <w:p w:rsidRPr="009012E8" w:rsidR="00C6250E" w:rsidP="00F411BF" w:rsidRDefault="00C6250E" w14:paraId="028602E5" w14:textId="77777777">
            <w:pPr>
              <w:spacing w:before="20"/>
              <w:ind w:right="-187"/>
            </w:pPr>
            <w:r w:rsidRPr="009012E8">
              <w:t>Nr.</w:t>
            </w:r>
          </w:p>
        </w:tc>
        <w:tc>
          <w:tcPr>
            <w:tcW w:w="2204" w:type="dxa"/>
          </w:tcPr>
          <w:p w:rsidRPr="009012E8" w:rsidR="00C6250E" w:rsidP="00B874E2" w:rsidRDefault="00C6250E" w14:paraId="6A29BDEA" w14:textId="77777777">
            <w:pPr>
              <w:pBdr>
                <w:bottom w:val="single" w:color="auto" w:sz="4" w:space="1"/>
              </w:pBdr>
            </w:pPr>
            <w:r>
              <w:t>01-10/137</w:t>
            </w:r>
            <w:bookmarkEnd w:id="1"/>
          </w:p>
        </w:tc>
      </w:tr>
      <w:tr w:rsidRPr="009012E8" w:rsidR="00C6250E" w:rsidTr="00F411BF" w14:paraId="6BBB5BAE" w14:textId="77777777">
        <w:trPr>
          <w:trHeight w:val="423"/>
        </w:trPr>
        <w:tc>
          <w:tcPr>
            <w:tcW w:w="675" w:type="dxa"/>
          </w:tcPr>
          <w:p w:rsidRPr="009012E8" w:rsidR="00C6250E" w:rsidP="00F411BF" w:rsidRDefault="00C6250E" w14:paraId="4C34743B" w14:textId="77777777">
            <w:pPr>
              <w:spacing w:before="20"/>
              <w:ind w:right="-108"/>
            </w:pPr>
            <w:r w:rsidRPr="009012E8">
              <w:t>uz</w:t>
            </w:r>
          </w:p>
        </w:tc>
        <w:tc>
          <w:tcPr>
            <w:tcW w:w="1701" w:type="dxa"/>
          </w:tcPr>
          <w:p w:rsidRPr="009012E8" w:rsidR="00C6250E" w:rsidP="00B874E2" w:rsidRDefault="00C6250E" w14:paraId="135BE336" w14:textId="77777777">
            <w:pPr>
              <w:pBdr>
                <w:bottom w:val="single" w:color="auto" w:sz="4" w:space="1"/>
              </w:pBdr>
            </w:pPr>
          </w:p>
        </w:tc>
        <w:tc>
          <w:tcPr>
            <w:tcW w:w="426" w:type="dxa"/>
          </w:tcPr>
          <w:p w:rsidRPr="009012E8" w:rsidR="00C6250E" w:rsidP="00F411BF" w:rsidRDefault="00C6250E" w14:paraId="4728580C" w14:textId="77777777">
            <w:pPr>
              <w:spacing w:before="20"/>
              <w:ind w:right="-187"/>
            </w:pPr>
            <w:r w:rsidRPr="009012E8">
              <w:t>Nr.</w:t>
            </w:r>
          </w:p>
        </w:tc>
        <w:tc>
          <w:tcPr>
            <w:tcW w:w="2204" w:type="dxa"/>
          </w:tcPr>
          <w:p w:rsidRPr="009012E8" w:rsidR="00C6250E" w:rsidP="00B874E2" w:rsidRDefault="00C6250E" w14:paraId="71C69E7F" w14:textId="77777777">
            <w:pPr>
              <w:pBdr>
                <w:bottom w:val="single" w:color="auto" w:sz="4" w:space="1"/>
              </w:pBdr>
            </w:pPr>
          </w:p>
        </w:tc>
      </w:tr>
    </w:tbl>
    <w:p w:rsidRPr="009012E8" w:rsidR="00C6250E" w:rsidP="00F85B8C" w:rsidRDefault="00C6250E" w14:paraId="0DB911A2" w14:textId="77777777">
      <w:pPr>
        <w:pStyle w:val="Galvene"/>
      </w:pPr>
    </w:p>
    <w:p w:rsidRPr="009012E8" w:rsidR="00632E67" w:rsidP="00632E67" w:rsidRDefault="00632E67" w14:paraId="0FE62B3A" w14:textId="77777777">
      <w:pPr>
        <w:jc w:val="both"/>
      </w:pPr>
    </w:p>
    <w:p w:rsidRPr="009012E8" w:rsidR="00B260CE" w:rsidP="00632E67" w:rsidRDefault="00B260CE" w14:paraId="0C150C77" w14:textId="77777777">
      <w:pPr>
        <w:jc w:val="both"/>
      </w:pPr>
    </w:p>
    <w:p w:rsidR="00B00CCD" w:rsidP="005E7451" w:rsidRDefault="005E7451" w14:paraId="7A21EAC8" w14:textId="63840E38">
      <w:pPr>
        <w:tabs>
          <w:tab w:val="left" w:pos="720"/>
          <w:tab w:val="center" w:pos="4320"/>
          <w:tab w:val="right" w:pos="8640"/>
        </w:tabs>
        <w:spacing w:after="0" w:line="240" w:lineRule="auto"/>
        <w:jc w:val="right"/>
      </w:pPr>
      <w:r>
        <w:t>Valsts kancelejai</w:t>
      </w:r>
    </w:p>
    <w:p w:rsidR="005E7451" w:rsidP="00B00CCD" w:rsidRDefault="005E7451" w14:paraId="5C226437" w14:textId="2E6B8512">
      <w:pPr>
        <w:tabs>
          <w:tab w:val="left" w:pos="720"/>
          <w:tab w:val="center" w:pos="4320"/>
          <w:tab w:val="right" w:pos="8640"/>
        </w:tabs>
        <w:spacing w:after="0" w:line="240" w:lineRule="auto"/>
      </w:pPr>
    </w:p>
    <w:p w:rsidRPr="007A0214" w:rsidR="007A0214" w:rsidP="007A0214" w:rsidRDefault="005E7451" w14:paraId="5BFD0902" w14:textId="0C16234F">
      <w:pPr>
        <w:tabs>
          <w:tab w:val="left" w:pos="720"/>
          <w:tab w:val="center" w:pos="4320"/>
          <w:tab w:val="right" w:pos="8640"/>
        </w:tabs>
        <w:spacing w:after="0" w:line="240" w:lineRule="auto"/>
        <w:rPr>
          <w:shd w:val="clear" w:color="auto" w:fill="FFFFFF"/>
        </w:rPr>
      </w:pPr>
      <w:r w:rsidRPr="007A0214">
        <w:t xml:space="preserve">Par </w:t>
      </w:r>
      <w:r w:rsidRPr="007A0214" w:rsidR="007A0214">
        <w:t xml:space="preserve"> Ministru kabineta noteikum</w:t>
      </w:r>
      <w:r w:rsidR="00C23C4D">
        <w:t>u</w:t>
      </w:r>
      <w:r w:rsidRPr="007A0214" w:rsidR="007A0214">
        <w:rPr>
          <w:shd w:val="clear" w:color="auto" w:fill="FFFFFF"/>
        </w:rPr>
        <w:t xml:space="preserve"> projektu </w:t>
      </w:r>
    </w:p>
    <w:p w:rsidRPr="007A0214" w:rsidR="007A0214" w:rsidP="007A0214" w:rsidRDefault="007A0214" w14:paraId="22125488" w14:textId="77777777">
      <w:pPr>
        <w:tabs>
          <w:tab w:val="left" w:pos="720"/>
          <w:tab w:val="center" w:pos="4320"/>
          <w:tab w:val="right" w:pos="8640"/>
        </w:tabs>
        <w:spacing w:after="0" w:line="240" w:lineRule="auto"/>
        <w:rPr>
          <w:shd w:val="clear" w:color="auto" w:fill="FFFFFF"/>
        </w:rPr>
      </w:pPr>
      <w:r w:rsidRPr="007A0214">
        <w:rPr>
          <w:shd w:val="clear" w:color="auto" w:fill="FFFFFF"/>
        </w:rPr>
        <w:t xml:space="preserve">"Grozījumi Ministru kabineta 2015.gada 28.jūlija </w:t>
      </w:r>
    </w:p>
    <w:p w:rsidRPr="007A0214" w:rsidR="007A0214" w:rsidP="007A0214" w:rsidRDefault="007A0214" w14:paraId="571C5F09" w14:textId="77777777">
      <w:pPr>
        <w:tabs>
          <w:tab w:val="left" w:pos="720"/>
          <w:tab w:val="center" w:pos="4320"/>
          <w:tab w:val="right" w:pos="8640"/>
        </w:tabs>
        <w:spacing w:after="0" w:line="240" w:lineRule="auto"/>
        <w:rPr>
          <w:shd w:val="clear" w:color="auto" w:fill="FFFFFF"/>
        </w:rPr>
      </w:pPr>
      <w:r w:rsidRPr="007A0214">
        <w:rPr>
          <w:shd w:val="clear" w:color="auto" w:fill="FFFFFF"/>
        </w:rPr>
        <w:t xml:space="preserve">noteikumos Nr.435 "Kārtība, kādā nosaka un </w:t>
      </w:r>
    </w:p>
    <w:p w:rsidRPr="007A0214" w:rsidR="007A0214" w:rsidP="007A0214" w:rsidRDefault="007A0214" w14:paraId="441277E3" w14:textId="77777777">
      <w:pPr>
        <w:tabs>
          <w:tab w:val="left" w:pos="720"/>
          <w:tab w:val="center" w:pos="4320"/>
          <w:tab w:val="right" w:pos="8640"/>
        </w:tabs>
        <w:spacing w:after="0" w:line="240" w:lineRule="auto"/>
        <w:rPr>
          <w:shd w:val="clear" w:color="auto" w:fill="FFFFFF"/>
        </w:rPr>
      </w:pPr>
      <w:r w:rsidRPr="007A0214">
        <w:rPr>
          <w:shd w:val="clear" w:color="auto" w:fill="FFFFFF"/>
        </w:rPr>
        <w:t>kompensē ar sabiedriskā transporta pakalpojumu</w:t>
      </w:r>
    </w:p>
    <w:p w:rsidRPr="007A0214" w:rsidR="007A0214" w:rsidP="007A0214" w:rsidRDefault="007A0214" w14:paraId="78AB70DB" w14:textId="77777777">
      <w:pPr>
        <w:tabs>
          <w:tab w:val="left" w:pos="720"/>
          <w:tab w:val="center" w:pos="4320"/>
          <w:tab w:val="right" w:pos="8640"/>
        </w:tabs>
        <w:spacing w:after="0" w:line="240" w:lineRule="auto"/>
        <w:rPr>
          <w:shd w:val="clear" w:color="auto" w:fill="FFFFFF"/>
        </w:rPr>
      </w:pPr>
      <w:r w:rsidRPr="007A0214">
        <w:rPr>
          <w:shd w:val="clear" w:color="auto" w:fill="FFFFFF"/>
        </w:rPr>
        <w:t xml:space="preserve">sniegšanu saistītos zaudējumus un izdevumus un </w:t>
      </w:r>
    </w:p>
    <w:p w:rsidRPr="007A0214" w:rsidR="007A0214" w:rsidP="007A0214" w:rsidRDefault="007A0214" w14:paraId="77FCCC19" w14:textId="4BCFA9A1">
      <w:pPr>
        <w:tabs>
          <w:tab w:val="left" w:pos="720"/>
          <w:tab w:val="center" w:pos="4320"/>
          <w:tab w:val="right" w:pos="8640"/>
        </w:tabs>
        <w:spacing w:after="0" w:line="240" w:lineRule="auto"/>
      </w:pPr>
      <w:r w:rsidRPr="007A0214">
        <w:rPr>
          <w:shd w:val="clear" w:color="auto" w:fill="FFFFFF"/>
        </w:rPr>
        <w:t>nosaka sabiedriskā transporta pakalpojumu tarifu""</w:t>
      </w:r>
    </w:p>
    <w:p w:rsidR="0031779D" w:rsidP="00B00CCD" w:rsidRDefault="0031779D" w14:paraId="5E2DA4FB" w14:textId="77777777">
      <w:pPr>
        <w:tabs>
          <w:tab w:val="left" w:pos="720"/>
          <w:tab w:val="center" w:pos="4320"/>
          <w:tab w:val="right" w:pos="8640"/>
        </w:tabs>
        <w:spacing w:after="0" w:line="240" w:lineRule="auto"/>
      </w:pPr>
    </w:p>
    <w:p w:rsidRPr="003C1C6E" w:rsidR="005E7451" w:rsidP="00C450C2" w:rsidRDefault="005E7451" w14:paraId="10F65571" w14:textId="77777777">
      <w:pPr>
        <w:tabs>
          <w:tab w:val="left" w:pos="720"/>
          <w:tab w:val="center" w:pos="4320"/>
          <w:tab w:val="right" w:pos="8640"/>
        </w:tabs>
        <w:spacing w:after="0" w:line="240" w:lineRule="auto"/>
        <w:jc w:val="both"/>
      </w:pPr>
    </w:p>
    <w:p w:rsidRPr="007A0214" w:rsidR="00C450C2" w:rsidP="00C450C2" w:rsidRDefault="00C450C2" w14:paraId="44E00BAA" w14:textId="29812C6D">
      <w:pPr>
        <w:tabs>
          <w:tab w:val="left" w:pos="720"/>
          <w:tab w:val="center" w:pos="4320"/>
          <w:tab w:val="right" w:pos="8640"/>
        </w:tabs>
        <w:spacing w:after="0" w:line="240" w:lineRule="auto"/>
        <w:jc w:val="both"/>
      </w:pPr>
      <w:r>
        <w:tab/>
      </w:r>
      <w:r w:rsidRPr="003C1C6E" w:rsidR="005E7451">
        <w:t>Pamatojoties uz Ministru kabineta 2009. gada 7. aprīļa noteikumu Nr. 300 „Ministru kabineta kārtības rullis” 1</w:t>
      </w:r>
      <w:r w:rsidR="005E7451">
        <w:t>64.4.apakš</w:t>
      </w:r>
      <w:r w:rsidRPr="003C1C6E" w:rsidR="005E7451">
        <w:t xml:space="preserve">punktu, </w:t>
      </w:r>
      <w:r w:rsidR="005E7451">
        <w:t>iesniedzu izskatīšanai Ministru kabineta sēdē Ministru kabineta noteikumu</w:t>
      </w:r>
      <w:r w:rsidRPr="00986E73" w:rsidR="005E7451">
        <w:t xml:space="preserve"> projektu </w:t>
      </w:r>
      <w:r w:rsidRPr="007A0214">
        <w:rPr>
          <w:shd w:val="clear" w:color="auto" w:fill="FFFFFF"/>
        </w:rPr>
        <w:t>"Grozījumi Ministru kabineta 2015.gada 28.jūlija noteikumos Nr.435 "Kārtība, kādā nosaka un kompensē ar sabiedriskā transporta pakalpojumu</w:t>
      </w:r>
      <w:r>
        <w:rPr>
          <w:shd w:val="clear" w:color="auto" w:fill="FFFFFF"/>
        </w:rPr>
        <w:t xml:space="preserve"> </w:t>
      </w:r>
      <w:r w:rsidRPr="007A0214">
        <w:rPr>
          <w:shd w:val="clear" w:color="auto" w:fill="FFFFFF"/>
        </w:rPr>
        <w:t>sniegšanu saistītos zaudējumus un izdevumus un nosaka sabiedriskā transporta pakalpojumu tarifu""</w:t>
      </w:r>
      <w:r w:rsidR="00AC719C">
        <w:rPr>
          <w:shd w:val="clear" w:color="auto" w:fill="FFFFFF"/>
        </w:rPr>
        <w:t>.</w:t>
      </w:r>
      <w:r w:rsidR="009C64DC">
        <w:rPr>
          <w:shd w:val="clear" w:color="auto" w:fill="FFFFFF"/>
        </w:rPr>
        <w:t xml:space="preserve"> </w:t>
      </w:r>
    </w:p>
    <w:p w:rsidRPr="00AE19EE" w:rsidR="005E7451" w:rsidP="005E7451" w:rsidRDefault="005E7451" w14:paraId="751A7834" w14:textId="77777777">
      <w:pPr>
        <w:tabs>
          <w:tab w:val="left" w:pos="6663"/>
        </w:tabs>
        <w:spacing w:after="0" w:line="240" w:lineRule="auto"/>
        <w:ind w:right="12" w:firstLine="709"/>
        <w:jc w:val="both"/>
      </w:pPr>
    </w:p>
    <w:tbl>
      <w:tblPr>
        <w:tblW w:w="963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65"/>
        <w:gridCol w:w="3514"/>
        <w:gridCol w:w="5557"/>
      </w:tblGrid>
      <w:tr w:rsidRPr="00E90771" w:rsidR="005E7451" w:rsidTr="007E30B4" w14:paraId="7820F370" w14:textId="77777777">
        <w:tc>
          <w:tcPr>
            <w:tcW w:w="565" w:type="dxa"/>
            <w:tcBorders>
              <w:top w:val="single" w:color="auto" w:sz="4" w:space="0"/>
              <w:left w:val="single" w:color="auto" w:sz="4" w:space="0"/>
              <w:bottom w:val="single" w:color="auto" w:sz="4" w:space="0"/>
              <w:right w:val="single" w:color="auto" w:sz="4" w:space="0"/>
            </w:tcBorders>
            <w:hideMark/>
          </w:tcPr>
          <w:p w:rsidRPr="00B47330" w:rsidR="005E7451" w:rsidP="007E30B4" w:rsidRDefault="005E7451" w14:paraId="13824D24" w14:textId="77777777">
            <w:pPr>
              <w:widowControl/>
              <w:spacing w:after="0" w:line="240" w:lineRule="auto"/>
              <w:rPr>
                <w:rFonts w:eastAsia="Times New Roman"/>
              </w:rPr>
            </w:pPr>
            <w:r w:rsidRPr="00B47330">
              <w:rPr>
                <w:rFonts w:eastAsia="Times New Roman"/>
              </w:rPr>
              <w:t>1.</w:t>
            </w:r>
          </w:p>
        </w:tc>
        <w:tc>
          <w:tcPr>
            <w:tcW w:w="3514" w:type="dxa"/>
            <w:tcBorders>
              <w:top w:val="single" w:color="auto" w:sz="4" w:space="0"/>
              <w:left w:val="single" w:color="auto" w:sz="4" w:space="0"/>
              <w:bottom w:val="single" w:color="auto" w:sz="4" w:space="0"/>
              <w:right w:val="single" w:color="auto" w:sz="4" w:space="0"/>
            </w:tcBorders>
            <w:hideMark/>
          </w:tcPr>
          <w:p w:rsidRPr="00B47330" w:rsidR="005E7451" w:rsidP="007E30B4" w:rsidRDefault="005E7451" w14:paraId="08D62770" w14:textId="77777777">
            <w:pPr>
              <w:widowControl/>
              <w:spacing w:after="0" w:line="240" w:lineRule="auto"/>
              <w:rPr>
                <w:rFonts w:eastAsia="Times New Roman"/>
              </w:rPr>
            </w:pPr>
            <w:r w:rsidRPr="00B47330">
              <w:rPr>
                <w:rFonts w:eastAsia="Times New Roman"/>
              </w:rPr>
              <w:t>Iesniegšanas pamatojums</w:t>
            </w:r>
          </w:p>
        </w:tc>
        <w:tc>
          <w:tcPr>
            <w:tcW w:w="5557" w:type="dxa"/>
            <w:tcBorders>
              <w:top w:val="single" w:color="auto" w:sz="4" w:space="0"/>
              <w:left w:val="single" w:color="auto" w:sz="4" w:space="0"/>
              <w:bottom w:val="single" w:color="auto" w:sz="4" w:space="0"/>
              <w:right w:val="single" w:color="auto" w:sz="4" w:space="0"/>
            </w:tcBorders>
          </w:tcPr>
          <w:p w:rsidRPr="00E90771" w:rsidR="005E7451" w:rsidP="007E30B4" w:rsidRDefault="007A0214" w14:paraId="1AB3A07F" w14:textId="58583FAE">
            <w:pPr>
              <w:spacing w:after="0" w:line="240" w:lineRule="auto"/>
            </w:pPr>
            <w:r>
              <w:t xml:space="preserve">Sabiedriskā transporta pakalpojumu likuma 11.panta </w:t>
            </w:r>
            <w:r w:rsidR="005240F1">
              <w:t xml:space="preserve">pirmā un </w:t>
            </w:r>
            <w:r w:rsidR="00893ED9">
              <w:t>2.</w:t>
            </w:r>
            <w:r w:rsidRPr="001F1EC4" w:rsidR="00893ED9">
              <w:rPr>
                <w:vertAlign w:val="superscript"/>
              </w:rPr>
              <w:t>1</w:t>
            </w:r>
            <w:r w:rsidR="004240DB">
              <w:t xml:space="preserve"> </w:t>
            </w:r>
            <w:r>
              <w:t>daļa.</w:t>
            </w:r>
          </w:p>
        </w:tc>
      </w:tr>
      <w:tr w:rsidRPr="00AE19EE" w:rsidR="005E7451" w:rsidTr="007A0214" w14:paraId="216F4C37" w14:textId="77777777">
        <w:tc>
          <w:tcPr>
            <w:tcW w:w="565"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2327FE95" w14:textId="77777777">
            <w:pPr>
              <w:widowControl/>
              <w:spacing w:after="0" w:line="240" w:lineRule="auto"/>
              <w:rPr>
                <w:rFonts w:eastAsia="Times New Roman"/>
              </w:rPr>
            </w:pPr>
            <w:r w:rsidRPr="00AE19EE">
              <w:rPr>
                <w:rFonts w:eastAsia="Times New Roman"/>
              </w:rPr>
              <w:t>2.</w:t>
            </w:r>
          </w:p>
        </w:tc>
        <w:tc>
          <w:tcPr>
            <w:tcW w:w="3514"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505E6D60" w14:textId="77777777">
            <w:pPr>
              <w:widowControl/>
              <w:spacing w:after="0" w:line="240" w:lineRule="auto"/>
              <w:rPr>
                <w:rFonts w:eastAsia="Times New Roman"/>
              </w:rPr>
            </w:pPr>
            <w:r w:rsidRPr="00AE19EE">
              <w:rPr>
                <w:rFonts w:eastAsia="Times New Roman"/>
              </w:rPr>
              <w:t>Valsts sekretāru sanāksmes datums un numurs</w:t>
            </w:r>
          </w:p>
        </w:tc>
        <w:tc>
          <w:tcPr>
            <w:tcW w:w="5557" w:type="dxa"/>
            <w:tcBorders>
              <w:top w:val="single" w:color="auto" w:sz="4" w:space="0"/>
              <w:left w:val="single" w:color="auto" w:sz="4" w:space="0"/>
              <w:bottom w:val="single" w:color="auto" w:sz="4" w:space="0"/>
              <w:right w:val="single" w:color="auto" w:sz="4" w:space="0"/>
            </w:tcBorders>
          </w:tcPr>
          <w:p w:rsidRPr="00AE19EE" w:rsidR="005E7451" w:rsidP="007E30B4" w:rsidRDefault="007A0214" w14:paraId="5196CE25" w14:textId="349D04A4">
            <w:pPr>
              <w:widowControl/>
              <w:spacing w:after="0" w:line="240" w:lineRule="auto"/>
              <w:jc w:val="both"/>
              <w:rPr>
                <w:rFonts w:eastAsia="Times New Roman"/>
              </w:rPr>
            </w:pPr>
            <w:r>
              <w:rPr>
                <w:rFonts w:eastAsia="Times New Roman"/>
              </w:rPr>
              <w:t>2021.gada 15.aprīlis, VSS-334</w:t>
            </w:r>
            <w:r w:rsidR="006633ED">
              <w:rPr>
                <w:rFonts w:eastAsia="Times New Roman"/>
              </w:rPr>
              <w:t>, prot. Nr. 15, 15.</w:t>
            </w:r>
            <w:r w:rsidRPr="008A67F3" w:rsidR="006633ED">
              <w:t>§</w:t>
            </w:r>
            <w:r>
              <w:rPr>
                <w:rFonts w:eastAsia="Times New Roman"/>
              </w:rPr>
              <w:t>.</w:t>
            </w:r>
          </w:p>
        </w:tc>
      </w:tr>
      <w:tr w:rsidRPr="00AE19EE" w:rsidR="005E7451" w:rsidTr="007E30B4" w14:paraId="7E15C783" w14:textId="77777777">
        <w:tc>
          <w:tcPr>
            <w:tcW w:w="565" w:type="dxa"/>
            <w:tcBorders>
              <w:top w:val="single" w:color="auto" w:sz="4" w:space="0"/>
              <w:left w:val="single" w:color="auto" w:sz="4" w:space="0"/>
              <w:bottom w:val="single" w:color="auto" w:sz="4" w:space="0"/>
              <w:right w:val="single" w:color="auto" w:sz="4" w:space="0"/>
            </w:tcBorders>
            <w:hideMark/>
          </w:tcPr>
          <w:p w:rsidRPr="0078114B" w:rsidR="005E7451" w:rsidP="007E30B4" w:rsidRDefault="005E7451" w14:paraId="45CBAD9A" w14:textId="77777777">
            <w:pPr>
              <w:widowControl/>
              <w:spacing w:after="0" w:line="240" w:lineRule="auto"/>
              <w:rPr>
                <w:rFonts w:eastAsia="Times New Roman"/>
              </w:rPr>
            </w:pPr>
            <w:r w:rsidRPr="0078114B">
              <w:rPr>
                <w:rFonts w:eastAsia="Times New Roman"/>
              </w:rPr>
              <w:t>3.</w:t>
            </w:r>
          </w:p>
        </w:tc>
        <w:tc>
          <w:tcPr>
            <w:tcW w:w="3514" w:type="dxa"/>
            <w:tcBorders>
              <w:top w:val="single" w:color="auto" w:sz="4" w:space="0"/>
              <w:left w:val="single" w:color="auto" w:sz="4" w:space="0"/>
              <w:bottom w:val="single" w:color="auto" w:sz="4" w:space="0"/>
              <w:right w:val="single" w:color="auto" w:sz="4" w:space="0"/>
            </w:tcBorders>
            <w:hideMark/>
          </w:tcPr>
          <w:p w:rsidRPr="0078114B" w:rsidR="005E7451" w:rsidP="007E30B4" w:rsidRDefault="005E7451" w14:paraId="31CFBBB2" w14:textId="77777777">
            <w:pPr>
              <w:widowControl/>
              <w:spacing w:after="0" w:line="240" w:lineRule="auto"/>
              <w:rPr>
                <w:rFonts w:eastAsia="Times New Roman"/>
              </w:rPr>
            </w:pPr>
            <w:r w:rsidRPr="0078114B">
              <w:rPr>
                <w:rFonts w:eastAsia="Times New Roman"/>
              </w:rPr>
              <w:t>Informācija par saskaņojumiem</w:t>
            </w:r>
          </w:p>
        </w:tc>
        <w:tc>
          <w:tcPr>
            <w:tcW w:w="5557" w:type="dxa"/>
            <w:tcBorders>
              <w:top w:val="single" w:color="auto" w:sz="4" w:space="0"/>
              <w:left w:val="single" w:color="auto" w:sz="4" w:space="0"/>
              <w:bottom w:val="single" w:color="auto" w:sz="4" w:space="0"/>
              <w:right w:val="single" w:color="auto" w:sz="4" w:space="0"/>
            </w:tcBorders>
          </w:tcPr>
          <w:p w:rsidR="005E7451" w:rsidP="007E30B4" w:rsidRDefault="007A0214" w14:paraId="3FD3A461" w14:textId="7DFA8811">
            <w:pPr>
              <w:widowControl/>
              <w:spacing w:after="0" w:line="240" w:lineRule="auto"/>
              <w:jc w:val="both"/>
              <w:rPr>
                <w:rFonts w:eastAsia="Times New Roman"/>
              </w:rPr>
            </w:pPr>
            <w:r>
              <w:rPr>
                <w:rFonts w:eastAsia="Times New Roman"/>
              </w:rPr>
              <w:t xml:space="preserve">Noteikumu projekts saskaņots ar Tieslietu ministriju, Finanšu ministriju, Vides </w:t>
            </w:r>
            <w:r w:rsidR="00DE50DA">
              <w:rPr>
                <w:rFonts w:eastAsia="Times New Roman"/>
              </w:rPr>
              <w:t xml:space="preserve">aizsardzības un reģionālās </w:t>
            </w:r>
          </w:p>
          <w:p w:rsidR="007A0214" w:rsidP="007E30B4" w:rsidRDefault="006633ED" w14:paraId="7CA5D1A2" w14:textId="4C8FE3C1">
            <w:pPr>
              <w:widowControl/>
              <w:spacing w:after="0" w:line="240" w:lineRule="auto"/>
              <w:jc w:val="both"/>
              <w:rPr>
                <w:rFonts w:eastAsia="Times New Roman"/>
              </w:rPr>
            </w:pPr>
            <w:r>
              <w:rPr>
                <w:rFonts w:eastAsia="Times New Roman"/>
              </w:rPr>
              <w:t>a</w:t>
            </w:r>
            <w:r w:rsidR="00DE50DA">
              <w:rPr>
                <w:rFonts w:eastAsia="Times New Roman"/>
              </w:rPr>
              <w:t xml:space="preserve">ttīstības ministriju, Latvijas </w:t>
            </w:r>
            <w:r w:rsidR="00D757A8">
              <w:rPr>
                <w:rFonts w:eastAsia="Times New Roman"/>
              </w:rPr>
              <w:t>B</w:t>
            </w:r>
            <w:r w:rsidR="00DE50DA">
              <w:rPr>
                <w:rFonts w:eastAsia="Times New Roman"/>
              </w:rPr>
              <w:t xml:space="preserve">rīvo arodbiedrību savienību un </w:t>
            </w:r>
            <w:r w:rsidR="00A257DA">
              <w:rPr>
                <w:rFonts w:eastAsia="Times New Roman"/>
              </w:rPr>
              <w:t>V</w:t>
            </w:r>
            <w:r w:rsidR="00DE50DA">
              <w:rPr>
                <w:rFonts w:eastAsia="Times New Roman"/>
              </w:rPr>
              <w:t>alsts kanceleju.</w:t>
            </w:r>
          </w:p>
          <w:p w:rsidR="00416C22" w:rsidP="00C9799A" w:rsidRDefault="007A0214" w14:paraId="40A77F2B" w14:textId="77777777">
            <w:pPr>
              <w:widowControl/>
              <w:spacing w:after="0" w:line="240" w:lineRule="auto"/>
              <w:jc w:val="both"/>
              <w:rPr>
                <w:rFonts w:eastAsia="Times New Roman"/>
              </w:rPr>
            </w:pPr>
            <w:r w:rsidRPr="00C9799A">
              <w:rPr>
                <w:rFonts w:eastAsia="Times New Roman"/>
              </w:rPr>
              <w:t xml:space="preserve">Latvijas </w:t>
            </w:r>
            <w:r w:rsidR="00AD3DEC">
              <w:rPr>
                <w:rFonts w:eastAsia="Times New Roman"/>
              </w:rPr>
              <w:t>Lielo pilsētu asociācijas</w:t>
            </w:r>
            <w:r w:rsidR="00D91186">
              <w:rPr>
                <w:rFonts w:eastAsia="Times New Roman"/>
              </w:rPr>
              <w:t>,</w:t>
            </w:r>
            <w:r w:rsidR="00AD3DEC">
              <w:rPr>
                <w:rFonts w:eastAsia="Times New Roman"/>
              </w:rPr>
              <w:t xml:space="preserve"> </w:t>
            </w:r>
            <w:r w:rsidR="00D91186">
              <w:rPr>
                <w:rFonts w:eastAsia="Times New Roman"/>
              </w:rPr>
              <w:t xml:space="preserve">Latvijas </w:t>
            </w:r>
            <w:r w:rsidRPr="00C9799A" w:rsidR="00DE50DA">
              <w:rPr>
                <w:rFonts w:eastAsia="Times New Roman"/>
              </w:rPr>
              <w:t>P</w:t>
            </w:r>
            <w:r w:rsidRPr="00C9799A">
              <w:rPr>
                <w:rFonts w:eastAsia="Times New Roman"/>
              </w:rPr>
              <w:t xml:space="preserve">asažieru </w:t>
            </w:r>
            <w:r w:rsidRPr="00C9799A" w:rsidR="00DE50DA">
              <w:rPr>
                <w:rFonts w:eastAsia="Times New Roman"/>
              </w:rPr>
              <w:t>pārvadātāju asociācija</w:t>
            </w:r>
            <w:r w:rsidRPr="00C9799A" w:rsidR="003866B7">
              <w:rPr>
                <w:rFonts w:eastAsia="Times New Roman"/>
              </w:rPr>
              <w:t>s</w:t>
            </w:r>
            <w:r w:rsidR="00C9799A">
              <w:rPr>
                <w:rFonts w:eastAsia="Times New Roman"/>
              </w:rPr>
              <w:t xml:space="preserve"> un</w:t>
            </w:r>
            <w:r w:rsidRPr="00C9799A" w:rsidR="003866B7">
              <w:rPr>
                <w:rFonts w:eastAsia="Times New Roman"/>
              </w:rPr>
              <w:t xml:space="preserve"> </w:t>
            </w:r>
            <w:r w:rsidR="00C9799A">
              <w:rPr>
                <w:rFonts w:eastAsia="Times New Roman"/>
              </w:rPr>
              <w:t>L</w:t>
            </w:r>
            <w:r w:rsidRPr="00C9799A" w:rsidR="003866B7">
              <w:rPr>
                <w:rFonts w:eastAsia="Times New Roman"/>
              </w:rPr>
              <w:t xml:space="preserve">atvijas </w:t>
            </w:r>
            <w:r w:rsidR="00D91186">
              <w:rPr>
                <w:rFonts w:eastAsia="Times New Roman"/>
              </w:rPr>
              <w:t>D</w:t>
            </w:r>
            <w:r w:rsidRPr="00C9799A" w:rsidR="003866B7">
              <w:rPr>
                <w:rFonts w:eastAsia="Times New Roman"/>
              </w:rPr>
              <w:t xml:space="preserve">arba devēju konfederācijas izteiktie iebildumi ir ņemti vērā. </w:t>
            </w:r>
          </w:p>
          <w:p w:rsidRPr="00AE19EE" w:rsidR="007A0214" w:rsidP="00C9799A" w:rsidRDefault="00933095" w14:paraId="53FBCDDF" w14:textId="198C911B">
            <w:pPr>
              <w:widowControl/>
              <w:spacing w:after="0" w:line="240" w:lineRule="auto"/>
              <w:jc w:val="both"/>
              <w:rPr>
                <w:rFonts w:eastAsia="Times New Roman"/>
              </w:rPr>
            </w:pPr>
            <w:r>
              <w:rPr>
                <w:rFonts w:eastAsia="Times New Roman"/>
              </w:rPr>
              <w:t>Par p</w:t>
            </w:r>
            <w:r w:rsidRPr="00C9799A" w:rsidR="003866B7">
              <w:rPr>
                <w:rFonts w:eastAsia="Times New Roman"/>
              </w:rPr>
              <w:t>recizēt</w:t>
            </w:r>
            <w:r>
              <w:rPr>
                <w:rFonts w:eastAsia="Times New Roman"/>
              </w:rPr>
              <w:t>o</w:t>
            </w:r>
            <w:r w:rsidR="003866B7">
              <w:rPr>
                <w:rFonts w:eastAsia="Times New Roman"/>
              </w:rPr>
              <w:t xml:space="preserve"> noteikumu projekt</w:t>
            </w:r>
            <w:r>
              <w:rPr>
                <w:rFonts w:eastAsia="Times New Roman"/>
              </w:rPr>
              <w:t xml:space="preserve">u atkāroti iebildumi </w:t>
            </w:r>
            <w:r w:rsidR="003866B7">
              <w:rPr>
                <w:rFonts w:eastAsia="Times New Roman"/>
              </w:rPr>
              <w:t xml:space="preserve"> </w:t>
            </w:r>
            <w:r>
              <w:rPr>
                <w:rFonts w:eastAsia="Times New Roman"/>
              </w:rPr>
              <w:t>nav saņemti</w:t>
            </w:r>
            <w:r w:rsidR="003866B7">
              <w:rPr>
                <w:rFonts w:eastAsia="Times New Roman"/>
              </w:rPr>
              <w:t>.</w:t>
            </w:r>
          </w:p>
        </w:tc>
      </w:tr>
      <w:tr w:rsidRPr="00AE19EE" w:rsidR="005E7451" w:rsidTr="007E30B4" w14:paraId="2D09F42B" w14:textId="77777777">
        <w:tc>
          <w:tcPr>
            <w:tcW w:w="565"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2493F530" w14:textId="77777777">
            <w:pPr>
              <w:widowControl/>
              <w:spacing w:after="0" w:line="240" w:lineRule="auto"/>
              <w:rPr>
                <w:rFonts w:eastAsia="Times New Roman"/>
              </w:rPr>
            </w:pPr>
            <w:r w:rsidRPr="00AE19EE">
              <w:rPr>
                <w:rFonts w:eastAsia="Times New Roman"/>
              </w:rPr>
              <w:t>4.</w:t>
            </w:r>
          </w:p>
        </w:tc>
        <w:tc>
          <w:tcPr>
            <w:tcW w:w="3514"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5B31EB02" w14:textId="77777777">
            <w:pPr>
              <w:widowControl/>
              <w:spacing w:after="0" w:line="240" w:lineRule="auto"/>
              <w:rPr>
                <w:rFonts w:eastAsia="Times New Roman"/>
              </w:rPr>
            </w:pPr>
            <w:r w:rsidRPr="00AE19EE">
              <w:rPr>
                <w:rFonts w:eastAsia="Times New Roman"/>
              </w:rPr>
              <w:t>Informācija par saskaņojumu ar Eiropas Savienības institūcijām</w:t>
            </w:r>
          </w:p>
        </w:tc>
        <w:tc>
          <w:tcPr>
            <w:tcW w:w="5557"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25118AE3" w14:textId="77777777">
            <w:pPr>
              <w:widowControl/>
              <w:spacing w:after="0" w:line="240" w:lineRule="auto"/>
              <w:jc w:val="both"/>
              <w:rPr>
                <w:rFonts w:eastAsia="Times New Roman"/>
              </w:rPr>
            </w:pPr>
            <w:r w:rsidRPr="00AE19EE">
              <w:rPr>
                <w:rFonts w:eastAsia="Times New Roman"/>
              </w:rPr>
              <w:t xml:space="preserve">Nav attiecināms. </w:t>
            </w:r>
          </w:p>
        </w:tc>
      </w:tr>
      <w:tr w:rsidRPr="00AE19EE" w:rsidR="005E7451" w:rsidTr="007E30B4" w14:paraId="3A988679" w14:textId="77777777">
        <w:tc>
          <w:tcPr>
            <w:tcW w:w="565"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71E8D6F5" w14:textId="77777777">
            <w:pPr>
              <w:widowControl/>
              <w:spacing w:after="0" w:line="240" w:lineRule="auto"/>
              <w:rPr>
                <w:rFonts w:eastAsia="Times New Roman"/>
              </w:rPr>
            </w:pPr>
            <w:r w:rsidRPr="00AE19EE">
              <w:rPr>
                <w:rFonts w:eastAsia="Times New Roman"/>
              </w:rPr>
              <w:t>5.</w:t>
            </w:r>
          </w:p>
        </w:tc>
        <w:tc>
          <w:tcPr>
            <w:tcW w:w="3514"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0C8B5DD5" w14:textId="77777777">
            <w:pPr>
              <w:widowControl/>
              <w:spacing w:after="0" w:line="240" w:lineRule="auto"/>
              <w:rPr>
                <w:rFonts w:eastAsia="Times New Roman"/>
              </w:rPr>
            </w:pPr>
            <w:r w:rsidRPr="00AE19EE">
              <w:rPr>
                <w:rFonts w:eastAsia="Times New Roman"/>
              </w:rPr>
              <w:t>Politikas joma</w:t>
            </w:r>
          </w:p>
        </w:tc>
        <w:tc>
          <w:tcPr>
            <w:tcW w:w="5557"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599B6C59" w14:textId="77777777">
            <w:pPr>
              <w:widowControl/>
              <w:spacing w:after="0" w:line="240" w:lineRule="auto"/>
              <w:jc w:val="both"/>
              <w:rPr>
                <w:rFonts w:eastAsia="Times New Roman"/>
              </w:rPr>
            </w:pPr>
            <w:r w:rsidRPr="00AE19EE">
              <w:rPr>
                <w:rFonts w:eastAsia="Times New Roman"/>
              </w:rPr>
              <w:t>Transporta un sakaru politika.</w:t>
            </w:r>
          </w:p>
        </w:tc>
      </w:tr>
      <w:tr w:rsidRPr="00AE19EE" w:rsidR="005E7451" w:rsidTr="007E30B4" w14:paraId="1C519D24" w14:textId="77777777">
        <w:tc>
          <w:tcPr>
            <w:tcW w:w="565"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086B9844" w14:textId="77777777">
            <w:pPr>
              <w:widowControl/>
              <w:spacing w:after="0" w:line="240" w:lineRule="auto"/>
              <w:rPr>
                <w:rFonts w:eastAsia="Times New Roman"/>
              </w:rPr>
            </w:pPr>
            <w:r w:rsidRPr="00AE19EE">
              <w:rPr>
                <w:rFonts w:eastAsia="Times New Roman"/>
              </w:rPr>
              <w:t>6.</w:t>
            </w:r>
          </w:p>
        </w:tc>
        <w:tc>
          <w:tcPr>
            <w:tcW w:w="3514"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22BD270C" w14:textId="77777777">
            <w:pPr>
              <w:widowControl/>
              <w:spacing w:after="0" w:line="240" w:lineRule="auto"/>
              <w:rPr>
                <w:rFonts w:eastAsia="Times New Roman"/>
              </w:rPr>
            </w:pPr>
            <w:r w:rsidRPr="00AE19EE">
              <w:rPr>
                <w:rFonts w:eastAsia="Times New Roman"/>
              </w:rPr>
              <w:t>Atbildīgā amatpersona</w:t>
            </w:r>
          </w:p>
        </w:tc>
        <w:tc>
          <w:tcPr>
            <w:tcW w:w="5557"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4D8FAFA1" w14:textId="367E0ABD">
            <w:pPr>
              <w:widowControl/>
              <w:spacing w:after="0" w:line="240" w:lineRule="auto"/>
              <w:jc w:val="both"/>
              <w:rPr>
                <w:rFonts w:eastAsia="Times New Roman"/>
              </w:rPr>
            </w:pPr>
            <w:r w:rsidRPr="00AE19EE">
              <w:rPr>
                <w:rFonts w:eastAsia="Times New Roman"/>
              </w:rPr>
              <w:t xml:space="preserve">Satiksmes ministrijas </w:t>
            </w:r>
            <w:r>
              <w:rPr>
                <w:rFonts w:eastAsia="Times New Roman"/>
              </w:rPr>
              <w:t>Sabiedriskā transporta pakalpojumu departamenta direktore Annija</w:t>
            </w:r>
            <w:r w:rsidR="00F1218D">
              <w:rPr>
                <w:rFonts w:eastAsia="Times New Roman"/>
              </w:rPr>
              <w:t xml:space="preserve"> </w:t>
            </w:r>
            <w:r>
              <w:rPr>
                <w:rFonts w:eastAsia="Times New Roman"/>
              </w:rPr>
              <w:t>Novikova</w:t>
            </w:r>
            <w:r w:rsidR="00F1218D">
              <w:rPr>
                <w:rFonts w:eastAsia="Times New Roman"/>
              </w:rPr>
              <w:t>.</w:t>
            </w:r>
          </w:p>
        </w:tc>
      </w:tr>
      <w:tr w:rsidRPr="00AE19EE" w:rsidR="005E7451" w:rsidTr="005E7451" w14:paraId="39D71623" w14:textId="77777777">
        <w:tc>
          <w:tcPr>
            <w:tcW w:w="565"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020625E7" w14:textId="77777777">
            <w:pPr>
              <w:widowControl/>
              <w:spacing w:after="0" w:line="240" w:lineRule="auto"/>
              <w:rPr>
                <w:rFonts w:eastAsia="Times New Roman"/>
              </w:rPr>
            </w:pPr>
            <w:r w:rsidRPr="00AE19EE">
              <w:rPr>
                <w:rFonts w:eastAsia="Times New Roman"/>
              </w:rPr>
              <w:t>7.</w:t>
            </w:r>
          </w:p>
        </w:tc>
        <w:tc>
          <w:tcPr>
            <w:tcW w:w="3514"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40E8CEC2" w14:textId="77777777">
            <w:pPr>
              <w:widowControl/>
              <w:spacing w:after="0" w:line="240" w:lineRule="auto"/>
              <w:rPr>
                <w:rFonts w:eastAsia="Times New Roman"/>
              </w:rPr>
            </w:pPr>
            <w:r w:rsidRPr="00AE19EE">
              <w:rPr>
                <w:rFonts w:eastAsia="Times New Roman"/>
              </w:rPr>
              <w:t>Uzaicināmās personas</w:t>
            </w:r>
          </w:p>
        </w:tc>
        <w:tc>
          <w:tcPr>
            <w:tcW w:w="5557" w:type="dxa"/>
            <w:tcBorders>
              <w:top w:val="single" w:color="auto" w:sz="4" w:space="0"/>
              <w:left w:val="single" w:color="auto" w:sz="4" w:space="0"/>
              <w:bottom w:val="single" w:color="auto" w:sz="4" w:space="0"/>
              <w:right w:val="single" w:color="auto" w:sz="4" w:space="0"/>
            </w:tcBorders>
          </w:tcPr>
          <w:p w:rsidRPr="00AE19EE" w:rsidR="005E7451" w:rsidP="007E30B4" w:rsidRDefault="005E7451" w14:paraId="3E50B907" w14:textId="1C6EB95F">
            <w:pPr>
              <w:widowControl/>
              <w:spacing w:after="0" w:line="240" w:lineRule="auto"/>
              <w:jc w:val="both"/>
              <w:rPr>
                <w:rFonts w:eastAsia="Times New Roman"/>
              </w:rPr>
            </w:pPr>
            <w:r>
              <w:rPr>
                <w:rFonts w:eastAsia="Times New Roman"/>
              </w:rPr>
              <w:t>VSIA “Autotransporta direkcija” valdes priekšsēdētājs Kristiāns Godiņš</w:t>
            </w:r>
            <w:r w:rsidR="00F1218D">
              <w:rPr>
                <w:rFonts w:eastAsia="Times New Roman"/>
              </w:rPr>
              <w:t>.</w:t>
            </w:r>
          </w:p>
        </w:tc>
      </w:tr>
      <w:tr w:rsidRPr="00AE19EE" w:rsidR="005E7451" w:rsidTr="007E30B4" w14:paraId="623B33E0" w14:textId="77777777">
        <w:tc>
          <w:tcPr>
            <w:tcW w:w="565"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0B791954" w14:textId="77777777">
            <w:pPr>
              <w:widowControl/>
              <w:spacing w:after="0" w:line="240" w:lineRule="auto"/>
              <w:rPr>
                <w:rFonts w:eastAsia="Times New Roman"/>
              </w:rPr>
            </w:pPr>
            <w:r w:rsidRPr="00AE19EE">
              <w:rPr>
                <w:rFonts w:eastAsia="Times New Roman"/>
              </w:rPr>
              <w:lastRenderedPageBreak/>
              <w:t xml:space="preserve">8. </w:t>
            </w:r>
          </w:p>
        </w:tc>
        <w:tc>
          <w:tcPr>
            <w:tcW w:w="3514"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3FCD7279" w14:textId="77777777">
            <w:pPr>
              <w:widowControl/>
              <w:spacing w:after="0" w:line="240" w:lineRule="auto"/>
              <w:rPr>
                <w:rFonts w:eastAsia="Times New Roman"/>
              </w:rPr>
            </w:pPr>
            <w:r w:rsidRPr="00AE19EE">
              <w:rPr>
                <w:rFonts w:eastAsia="Times New Roman"/>
              </w:rPr>
              <w:t>Projekta ierobežotas pieejamības statuss</w:t>
            </w:r>
          </w:p>
        </w:tc>
        <w:tc>
          <w:tcPr>
            <w:tcW w:w="5557"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47AD6652" w14:textId="77777777">
            <w:pPr>
              <w:widowControl/>
              <w:spacing w:after="0" w:line="240" w:lineRule="auto"/>
              <w:jc w:val="both"/>
              <w:rPr>
                <w:rFonts w:eastAsia="Times New Roman"/>
              </w:rPr>
            </w:pPr>
            <w:r w:rsidRPr="00AE19EE">
              <w:rPr>
                <w:rFonts w:eastAsia="Times New Roman"/>
              </w:rPr>
              <w:t>Nav noteikts ierobežotas pieejamības statuss.</w:t>
            </w:r>
          </w:p>
        </w:tc>
      </w:tr>
      <w:tr w:rsidRPr="00AE19EE" w:rsidR="005E7451" w:rsidTr="007E30B4" w14:paraId="0718D737" w14:textId="77777777">
        <w:trPr>
          <w:trHeight w:val="293"/>
        </w:trPr>
        <w:tc>
          <w:tcPr>
            <w:tcW w:w="565"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1441FB49" w14:textId="77777777">
            <w:pPr>
              <w:widowControl/>
              <w:spacing w:after="0" w:line="240" w:lineRule="auto"/>
              <w:rPr>
                <w:rFonts w:eastAsia="Times New Roman"/>
              </w:rPr>
            </w:pPr>
            <w:r w:rsidRPr="00AE19EE">
              <w:rPr>
                <w:rFonts w:eastAsia="Times New Roman"/>
              </w:rPr>
              <w:t xml:space="preserve">9. </w:t>
            </w:r>
          </w:p>
        </w:tc>
        <w:tc>
          <w:tcPr>
            <w:tcW w:w="3514" w:type="dxa"/>
            <w:tcBorders>
              <w:top w:val="single" w:color="auto" w:sz="4" w:space="0"/>
              <w:left w:val="single" w:color="auto" w:sz="4" w:space="0"/>
              <w:bottom w:val="single" w:color="auto" w:sz="4" w:space="0"/>
              <w:right w:val="single" w:color="auto" w:sz="4" w:space="0"/>
            </w:tcBorders>
            <w:hideMark/>
          </w:tcPr>
          <w:p w:rsidRPr="00AE19EE" w:rsidR="005E7451" w:rsidP="007E30B4" w:rsidRDefault="005E7451" w14:paraId="4251CA01" w14:textId="77777777">
            <w:pPr>
              <w:widowControl/>
              <w:spacing w:after="0" w:line="240" w:lineRule="auto"/>
              <w:rPr>
                <w:rFonts w:eastAsia="Times New Roman"/>
              </w:rPr>
            </w:pPr>
            <w:r w:rsidRPr="00AE19EE">
              <w:rPr>
                <w:rFonts w:eastAsia="Times New Roman"/>
              </w:rPr>
              <w:t>Cita informācija</w:t>
            </w:r>
          </w:p>
        </w:tc>
        <w:tc>
          <w:tcPr>
            <w:tcW w:w="5557" w:type="dxa"/>
            <w:tcBorders>
              <w:top w:val="single" w:color="auto" w:sz="4" w:space="0"/>
              <w:left w:val="single" w:color="auto" w:sz="4" w:space="0"/>
              <w:bottom w:val="single" w:color="auto" w:sz="4" w:space="0"/>
              <w:right w:val="single" w:color="auto" w:sz="4" w:space="0"/>
            </w:tcBorders>
          </w:tcPr>
          <w:p w:rsidRPr="00AE19EE" w:rsidR="005E7451" w:rsidP="007E30B4" w:rsidRDefault="005E7451" w14:paraId="56BF61D4" w14:textId="77777777">
            <w:pPr>
              <w:widowControl/>
              <w:spacing w:after="0" w:line="240" w:lineRule="auto"/>
              <w:jc w:val="both"/>
              <w:rPr>
                <w:rFonts w:eastAsia="Times New Roman"/>
              </w:rPr>
            </w:pPr>
            <w:r>
              <w:rPr>
                <w:rFonts w:eastAsia="Times New Roman"/>
              </w:rPr>
              <w:t>Nav.</w:t>
            </w:r>
          </w:p>
        </w:tc>
      </w:tr>
    </w:tbl>
    <w:p w:rsidRPr="003C1C6E" w:rsidR="005E7451" w:rsidP="005E7451" w:rsidRDefault="005E7451" w14:paraId="5F04FA3F" w14:textId="77777777">
      <w:pPr>
        <w:widowControl/>
        <w:spacing w:before="120" w:after="0" w:line="240" w:lineRule="auto"/>
        <w:ind w:firstLine="709"/>
        <w:rPr>
          <w:rFonts w:eastAsia="Times New Roman"/>
        </w:rPr>
      </w:pPr>
      <w:r w:rsidRPr="003C1C6E">
        <w:rPr>
          <w:rFonts w:eastAsia="Times New Roman"/>
        </w:rPr>
        <w:t xml:space="preserve">Pielikumā: </w:t>
      </w:r>
    </w:p>
    <w:p w:rsidRPr="00BD1375" w:rsidR="00BD1375" w:rsidP="0079116F" w:rsidRDefault="005E7451" w14:paraId="5D0C09E5" w14:textId="77777777">
      <w:pPr>
        <w:pStyle w:val="Sarakstarindkopa"/>
        <w:numPr>
          <w:ilvl w:val="0"/>
          <w:numId w:val="13"/>
        </w:numPr>
        <w:tabs>
          <w:tab w:val="left" w:pos="720"/>
          <w:tab w:val="center" w:pos="4320"/>
          <w:tab w:val="right" w:pos="8640"/>
        </w:tabs>
        <w:spacing w:after="0" w:line="240" w:lineRule="auto"/>
        <w:jc w:val="both"/>
      </w:pPr>
      <w:r w:rsidRPr="00DE50DA">
        <w:t>Ministru kabineta noteikum</w:t>
      </w:r>
      <w:r w:rsidRPr="00DE50DA" w:rsidR="006C2F82">
        <w:t xml:space="preserve"> </w:t>
      </w:r>
      <w:r w:rsidRPr="00BD1375" w:rsidR="006C2F82">
        <w:rPr>
          <w:shd w:val="clear" w:color="auto" w:fill="FFFFFF"/>
        </w:rPr>
        <w:t xml:space="preserve">noteikumu projekts </w:t>
      </w:r>
      <w:bookmarkStart w:name="_Hlk67056966" w:id="2"/>
      <w:r w:rsidRPr="00BD1375" w:rsidR="006C2F82">
        <w:rPr>
          <w:shd w:val="clear" w:color="auto" w:fill="FFFFFF"/>
        </w:rPr>
        <w:t>""Grozījumi Ministru kabineta 2015.gada 28.jūlija noteikumos Nr.435 "Kārtība, kādā nosaka un kompensē ar sabiedriskā transporta pakalpojumu sniegšanu saistītos zaudējumus un izdevumus un nosaka sabiedriskā transporta pakalpojumu tarifu""</w:t>
      </w:r>
      <w:bookmarkEnd w:id="2"/>
      <w:r w:rsidRPr="00BD1375" w:rsidR="00DE50DA">
        <w:rPr>
          <w:shd w:val="clear" w:color="auto" w:fill="FFFFFF"/>
        </w:rPr>
        <w:t xml:space="preserve"> (SMNot_</w:t>
      </w:r>
      <w:r w:rsidRPr="00BD1375" w:rsidR="00FB06B1">
        <w:rPr>
          <w:shd w:val="clear" w:color="auto" w:fill="FFFFFF"/>
        </w:rPr>
        <w:t>06</w:t>
      </w:r>
      <w:r w:rsidRPr="00BD1375" w:rsidR="00DE50DA">
        <w:rPr>
          <w:shd w:val="clear" w:color="auto" w:fill="FFFFFF"/>
        </w:rPr>
        <w:t>0</w:t>
      </w:r>
      <w:r w:rsidRPr="00BD1375" w:rsidR="00FB06B1">
        <w:rPr>
          <w:shd w:val="clear" w:color="auto" w:fill="FFFFFF"/>
        </w:rPr>
        <w:t>7</w:t>
      </w:r>
      <w:r w:rsidRPr="00BD1375" w:rsidR="00DE50DA">
        <w:rPr>
          <w:shd w:val="clear" w:color="auto" w:fill="FFFFFF"/>
        </w:rPr>
        <w:t>21_grozMK435) uz</w:t>
      </w:r>
      <w:r w:rsidRPr="00BD1375" w:rsidR="006B271E">
        <w:rPr>
          <w:shd w:val="clear" w:color="auto" w:fill="FFFFFF"/>
        </w:rPr>
        <w:t xml:space="preserve"> </w:t>
      </w:r>
      <w:r w:rsidRPr="00BD1375" w:rsidR="00FB06B1">
        <w:rPr>
          <w:shd w:val="clear" w:color="auto" w:fill="FFFFFF"/>
        </w:rPr>
        <w:t xml:space="preserve">14 </w:t>
      </w:r>
      <w:r w:rsidRPr="00BD1375" w:rsidR="00DE50DA">
        <w:rPr>
          <w:shd w:val="clear" w:color="auto" w:fill="FFFFFF"/>
        </w:rPr>
        <w:t>lapām;</w:t>
      </w:r>
    </w:p>
    <w:p w:rsidRPr="00BD1375" w:rsidR="00BD1375" w:rsidP="0079116F" w:rsidRDefault="006C2F82" w14:paraId="0E25E690" w14:textId="46E8F162">
      <w:pPr>
        <w:pStyle w:val="Sarakstarindkopa"/>
        <w:numPr>
          <w:ilvl w:val="0"/>
          <w:numId w:val="13"/>
        </w:numPr>
        <w:tabs>
          <w:tab w:val="left" w:pos="720"/>
          <w:tab w:val="center" w:pos="4320"/>
          <w:tab w:val="right" w:pos="8640"/>
        </w:tabs>
        <w:spacing w:after="0" w:line="240" w:lineRule="auto"/>
        <w:jc w:val="both"/>
      </w:pPr>
      <w:r w:rsidRPr="00DE50DA">
        <w:t>Ministru kabineta noteikum</w:t>
      </w:r>
      <w:r w:rsidRPr="00BD1375">
        <w:rPr>
          <w:shd w:val="clear" w:color="auto" w:fill="FFFFFF"/>
        </w:rPr>
        <w:t>u projekt</w:t>
      </w:r>
      <w:r w:rsidRPr="00BD1375" w:rsidR="00DE50DA">
        <w:rPr>
          <w:shd w:val="clear" w:color="auto" w:fill="FFFFFF"/>
        </w:rPr>
        <w:t>a</w:t>
      </w:r>
      <w:r w:rsidRPr="00BD1375">
        <w:rPr>
          <w:shd w:val="clear" w:color="auto" w:fill="FFFFFF"/>
        </w:rPr>
        <w:t xml:space="preserve"> ""Grozījumi Ministru kabineta 2015.gada 28.jūlija noteikumos Nr.435 "Kārtība, kādā nosaka un kompensē ar sabiedriskā transporta pakalpojumu sniegšanu saistītos zaudējumus un izdevumus un nosaka sabiedriskā transporta pakalpojumu tarifu""</w:t>
      </w:r>
      <w:r w:rsidRPr="00BD1375" w:rsidR="00DE50DA">
        <w:rPr>
          <w:shd w:val="clear" w:color="auto" w:fill="FFFFFF"/>
        </w:rPr>
        <w:t xml:space="preserve"> sākotnējās ietekmes novērtējuma ziņojums (anotācija)</w:t>
      </w:r>
      <w:r w:rsidR="001B46EB">
        <w:rPr>
          <w:shd w:val="clear" w:color="auto" w:fill="FFFFFF"/>
        </w:rPr>
        <w:t xml:space="preserve"> (SMAnot_060721_grozMK435)</w:t>
      </w:r>
      <w:r w:rsidRPr="00BD1375" w:rsidR="00DE50DA">
        <w:rPr>
          <w:shd w:val="clear" w:color="auto" w:fill="FFFFFF"/>
        </w:rPr>
        <w:t xml:space="preserve"> uz </w:t>
      </w:r>
      <w:r w:rsidRPr="00634821" w:rsidR="006E51B1">
        <w:t>1</w:t>
      </w:r>
      <w:r w:rsidR="00EF76FE">
        <w:t>2</w:t>
      </w:r>
      <w:r w:rsidRPr="00634821" w:rsidR="006E51B1">
        <w:t xml:space="preserve"> </w:t>
      </w:r>
      <w:r w:rsidRPr="00634821" w:rsidR="00DE50DA">
        <w:t>l</w:t>
      </w:r>
      <w:r w:rsidRPr="00BD1375" w:rsidR="00DE50DA">
        <w:rPr>
          <w:shd w:val="clear" w:color="auto" w:fill="FFFFFF"/>
        </w:rPr>
        <w:t>apām;</w:t>
      </w:r>
    </w:p>
    <w:p w:rsidR="00837F0D" w:rsidP="00D566D2" w:rsidRDefault="00837F0D" w14:paraId="46B0D66B" w14:textId="68B1F58C">
      <w:pPr>
        <w:pStyle w:val="Sarakstarindkopa"/>
        <w:numPr>
          <w:ilvl w:val="0"/>
          <w:numId w:val="13"/>
        </w:numPr>
        <w:tabs>
          <w:tab w:val="left" w:pos="720"/>
          <w:tab w:val="center" w:pos="4320"/>
          <w:tab w:val="right" w:pos="8640"/>
        </w:tabs>
        <w:spacing w:after="0" w:line="240" w:lineRule="auto"/>
        <w:jc w:val="both"/>
      </w:pPr>
      <w:r>
        <w:t>Latvijas Pasažieru pārvadātāju asociācijas 2021.gada 29.aprīļa atzinums Nr.</w:t>
      </w:r>
      <w:r w:rsidRPr="00BD1375">
        <w:rPr>
          <w:rFonts w:ascii="Arial" w:hAnsi="Arial" w:cs="Arial"/>
        </w:rPr>
        <w:t xml:space="preserve"> </w:t>
      </w:r>
      <w:r w:rsidRPr="00DE50DA">
        <w:t>24</w:t>
      </w:r>
      <w:r>
        <w:t xml:space="preserve"> (LP</w:t>
      </w:r>
      <w:r w:rsidR="008D6C41">
        <w:t>PA</w:t>
      </w:r>
      <w:r>
        <w:t>Atz_290421_VSS-334) uz 8 lapām;</w:t>
      </w:r>
    </w:p>
    <w:p w:rsidR="00837F0D" w:rsidP="00BE13A1" w:rsidRDefault="00837F0D" w14:paraId="34A67640" w14:textId="77777777">
      <w:pPr>
        <w:pStyle w:val="Sarakstarindkopa"/>
        <w:numPr>
          <w:ilvl w:val="0"/>
          <w:numId w:val="13"/>
        </w:numPr>
        <w:tabs>
          <w:tab w:val="left" w:pos="720"/>
          <w:tab w:val="center" w:pos="4320"/>
          <w:tab w:val="right" w:pos="8640"/>
        </w:tabs>
        <w:spacing w:after="0" w:line="240" w:lineRule="auto"/>
        <w:jc w:val="both"/>
      </w:pPr>
      <w:r>
        <w:t>Latvijas Brīvo arodbiedrību savienības 2021.gada 29.aprīļa elektroniskā pasta ziņojums (LBASAtz_290421_VS-334) uz 1 lapas;</w:t>
      </w:r>
    </w:p>
    <w:p w:rsidR="00837F0D" w:rsidP="00BE13A1" w:rsidRDefault="00837F0D" w14:paraId="119067DF" w14:textId="77777777">
      <w:pPr>
        <w:pStyle w:val="Sarakstarindkopa"/>
        <w:numPr>
          <w:ilvl w:val="0"/>
          <w:numId w:val="13"/>
        </w:numPr>
        <w:tabs>
          <w:tab w:val="left" w:pos="720"/>
          <w:tab w:val="center" w:pos="4320"/>
          <w:tab w:val="right" w:pos="8640"/>
        </w:tabs>
        <w:spacing w:after="0" w:line="240" w:lineRule="auto"/>
        <w:jc w:val="both"/>
      </w:pPr>
      <w:r>
        <w:t>Finanšu ministrijas 2021.gada 30.aprīļa atzinums Nr.12/A-2/2463 (FMAtz_300421_VSS-334) uz 2 lapām;</w:t>
      </w:r>
    </w:p>
    <w:p w:rsidR="00837F0D" w:rsidP="00BE13A1" w:rsidRDefault="00837F0D" w14:paraId="64C1F119" w14:textId="0D602256">
      <w:pPr>
        <w:pStyle w:val="Sarakstarindkopa"/>
        <w:numPr>
          <w:ilvl w:val="0"/>
          <w:numId w:val="13"/>
        </w:numPr>
        <w:tabs>
          <w:tab w:val="left" w:pos="720"/>
          <w:tab w:val="center" w:pos="4320"/>
          <w:tab w:val="right" w:pos="8640"/>
        </w:tabs>
        <w:spacing w:after="0" w:line="240" w:lineRule="auto"/>
        <w:jc w:val="both"/>
      </w:pPr>
      <w:r>
        <w:t>Vides aizsardzības un reģionālās attīstības ministrijas 2021.gada 30.aprīļa atzinums Nr.</w:t>
      </w:r>
      <w:r w:rsidRPr="00DE50DA">
        <w:rPr>
          <w:noProof/>
        </w:rPr>
        <w:t xml:space="preserve"> </w:t>
      </w:r>
      <w:r>
        <w:rPr>
          <w:noProof/>
        </w:rPr>
        <w:t>1-22/4229 (</w:t>
      </w:r>
      <w:r w:rsidR="001D7420">
        <w:rPr>
          <w:noProof/>
        </w:rPr>
        <w:t>VARAMAtz</w:t>
      </w:r>
      <w:r>
        <w:rPr>
          <w:noProof/>
        </w:rPr>
        <w:t>_300421_VSS-334) uz 2 lapām;</w:t>
      </w:r>
    </w:p>
    <w:p w:rsidR="001D46BE" w:rsidP="00BE13A1" w:rsidRDefault="001D46BE" w14:paraId="266D7280" w14:textId="77777777">
      <w:pPr>
        <w:pStyle w:val="Sarakstarindkopa"/>
        <w:numPr>
          <w:ilvl w:val="0"/>
          <w:numId w:val="13"/>
        </w:numPr>
        <w:tabs>
          <w:tab w:val="left" w:pos="720"/>
          <w:tab w:val="center" w:pos="4320"/>
          <w:tab w:val="right" w:pos="8640"/>
        </w:tabs>
        <w:spacing w:after="0" w:line="240" w:lineRule="auto"/>
        <w:jc w:val="both"/>
      </w:pPr>
      <w:r w:rsidRPr="0014733E">
        <w:t>Latvijas Darba devēju konfederācijas 2021.gada 30.aprīļa atzinums Nr.2-10/34</w:t>
      </w:r>
      <w:r>
        <w:t xml:space="preserve"> (LDDKAtz_300421_VSS-334) uz 6 lapām;</w:t>
      </w:r>
    </w:p>
    <w:p w:rsidRPr="00DE50DA" w:rsidR="00DE50DA" w:rsidP="00BE13A1" w:rsidRDefault="00DE50DA" w14:paraId="31D967C6" w14:textId="2E2EE354">
      <w:pPr>
        <w:pStyle w:val="Sarakstarindkopa"/>
        <w:numPr>
          <w:ilvl w:val="0"/>
          <w:numId w:val="13"/>
        </w:numPr>
        <w:spacing w:after="0" w:line="240" w:lineRule="auto"/>
        <w:jc w:val="both"/>
        <w:rPr>
          <w:bCs/>
        </w:rPr>
      </w:pPr>
      <w:r>
        <w:t>Valsts kancelejas 2021.gada 5.</w:t>
      </w:r>
      <w:r w:rsidR="00190671">
        <w:t>maija</w:t>
      </w:r>
      <w:r>
        <w:t xml:space="preserve"> atzinums </w:t>
      </w:r>
      <w:r w:rsidRPr="003F34EC">
        <w:t>Nr. 3.1.2/</w:t>
      </w:r>
      <w:r>
        <w:t>24</w:t>
      </w:r>
      <w:r w:rsidRPr="003F34EC">
        <w:t xml:space="preserve"> </w:t>
      </w:r>
      <w:r>
        <w:t>(VK</w:t>
      </w:r>
      <w:r w:rsidR="00E30351">
        <w:t>Atz</w:t>
      </w:r>
      <w:r>
        <w:t>_</w:t>
      </w:r>
      <w:r w:rsidR="00923364">
        <w:t>050521_</w:t>
      </w:r>
      <w:r>
        <w:t>VSS_334) uz 1 lapas</w:t>
      </w:r>
      <w:r w:rsidR="00923364">
        <w:t>;</w:t>
      </w:r>
    </w:p>
    <w:p w:rsidR="0031779D" w:rsidP="00BE13A1" w:rsidRDefault="00DE50DA" w14:paraId="70C9D63D" w14:textId="21138DFF">
      <w:pPr>
        <w:pStyle w:val="Sarakstarindkopa"/>
        <w:numPr>
          <w:ilvl w:val="0"/>
          <w:numId w:val="13"/>
        </w:numPr>
        <w:tabs>
          <w:tab w:val="left" w:pos="720"/>
          <w:tab w:val="center" w:pos="4320"/>
          <w:tab w:val="right" w:pos="8640"/>
        </w:tabs>
        <w:spacing w:after="0" w:line="240" w:lineRule="auto"/>
        <w:jc w:val="both"/>
      </w:pPr>
      <w:r>
        <w:rPr>
          <w:noProof/>
        </w:rPr>
        <w:t>Tieslietu ministrijas 2021.gada 5.maija elektroniskā pasta ziņojums (TMAtz_050521_VS</w:t>
      </w:r>
      <w:r w:rsidR="00AF5D5E">
        <w:rPr>
          <w:noProof/>
        </w:rPr>
        <w:t>S</w:t>
      </w:r>
      <w:r>
        <w:rPr>
          <w:noProof/>
        </w:rPr>
        <w:t>-334) uz 1 lapas;</w:t>
      </w:r>
    </w:p>
    <w:p w:rsidR="00DE50DA" w:rsidP="00BE13A1" w:rsidRDefault="00DE50DA" w14:paraId="11581FCB" w14:textId="0C4E2B28">
      <w:pPr>
        <w:pStyle w:val="Galvene"/>
        <w:numPr>
          <w:ilvl w:val="0"/>
          <w:numId w:val="13"/>
        </w:numPr>
        <w:tabs>
          <w:tab w:val="left" w:pos="720"/>
        </w:tabs>
        <w:jc w:val="both"/>
      </w:pPr>
      <w:r>
        <w:rPr>
          <w:noProof/>
        </w:rPr>
        <w:t>Latvija</w:t>
      </w:r>
      <w:r w:rsidRPr="00DE50DA">
        <w:rPr>
          <w:noProof/>
        </w:rPr>
        <w:t>s Pašvaldību savienības 2021.gada 5.maija atzinums Nr.</w:t>
      </w:r>
      <w:r w:rsidRPr="00DE50DA">
        <w:t xml:space="preserve">  202104/SAN3538/NOS310</w:t>
      </w:r>
      <w:r>
        <w:t xml:space="preserve"> (LPSAtz_050521_VSS-334) uz 2 lapām;</w:t>
      </w:r>
    </w:p>
    <w:p w:rsidR="00DE50DA" w:rsidP="00BE13A1" w:rsidRDefault="0014733E" w14:paraId="2C1B6FC6" w14:textId="7E10D5CB">
      <w:pPr>
        <w:pStyle w:val="Sarakstarindkopa"/>
        <w:numPr>
          <w:ilvl w:val="0"/>
          <w:numId w:val="13"/>
        </w:numPr>
        <w:tabs>
          <w:tab w:val="left" w:pos="720"/>
          <w:tab w:val="center" w:pos="4320"/>
          <w:tab w:val="right" w:pos="8640"/>
        </w:tabs>
        <w:spacing w:after="0" w:line="240" w:lineRule="auto"/>
        <w:jc w:val="both"/>
      </w:pPr>
      <w:r>
        <w:t>Latvijas Lielo pilsētu asociācijas 2021.gada 5.maija atzinums Nr. 5-1/146 (LLPAAtz_050521_VSS-334) uz 5 lapām;</w:t>
      </w:r>
    </w:p>
    <w:p w:rsidR="00190671" w:rsidP="00BE13A1" w:rsidRDefault="00190671" w14:paraId="66997EB9" w14:textId="47215262">
      <w:pPr>
        <w:pStyle w:val="Sarakstarindkopa"/>
        <w:numPr>
          <w:ilvl w:val="0"/>
          <w:numId w:val="13"/>
        </w:numPr>
        <w:tabs>
          <w:tab w:val="left" w:pos="720"/>
          <w:tab w:val="center" w:pos="4320"/>
          <w:tab w:val="right" w:pos="8640"/>
        </w:tabs>
        <w:spacing w:after="0" w:line="240" w:lineRule="auto"/>
        <w:jc w:val="both"/>
      </w:pPr>
      <w:r>
        <w:t>Valsts kancelejas 2021.gada 4.jūnija elektroniskā pasta ziņojums (VKAtz_040621_VSS-334) uz 1 lapas</w:t>
      </w:r>
      <w:r w:rsidR="006633ED">
        <w:t>;</w:t>
      </w:r>
    </w:p>
    <w:p w:rsidR="001D46BE" w:rsidP="00BE13A1" w:rsidRDefault="001D46BE" w14:paraId="63B34EF3" w14:textId="77777777">
      <w:pPr>
        <w:pStyle w:val="Sarakstarindkopa"/>
        <w:numPr>
          <w:ilvl w:val="0"/>
          <w:numId w:val="13"/>
        </w:numPr>
        <w:tabs>
          <w:tab w:val="left" w:pos="720"/>
          <w:tab w:val="center" w:pos="4320"/>
          <w:tab w:val="right" w:pos="8640"/>
        </w:tabs>
        <w:spacing w:after="0" w:line="240" w:lineRule="auto"/>
        <w:jc w:val="both"/>
      </w:pPr>
      <w:r>
        <w:t>Finanšu ministrijas 2021.gada 9.jūnija elektroniskā pasta ziņojums (FMAtz_090621_VSS-334) uz 1 lapas;</w:t>
      </w:r>
    </w:p>
    <w:p w:rsidR="006044F5" w:rsidP="00BE13A1" w:rsidRDefault="006044F5" w14:paraId="639703EE" w14:textId="5A6A4138">
      <w:pPr>
        <w:pStyle w:val="Sarakstarindkopa"/>
        <w:numPr>
          <w:ilvl w:val="0"/>
          <w:numId w:val="13"/>
        </w:numPr>
        <w:tabs>
          <w:tab w:val="left" w:pos="720"/>
          <w:tab w:val="center" w:pos="4320"/>
          <w:tab w:val="right" w:pos="8640"/>
        </w:tabs>
        <w:spacing w:after="0" w:line="240" w:lineRule="auto"/>
        <w:jc w:val="both"/>
      </w:pPr>
      <w:r>
        <w:t xml:space="preserve">Latvijas Darba devēju konfederācijas </w:t>
      </w:r>
      <w:r w:rsidR="00A1281F">
        <w:t>2021.gada 14.jūnija elektroniskā pasta ziņojums (LDDKAtz_</w:t>
      </w:r>
      <w:r w:rsidR="00A257DA">
        <w:t>140621_VSS-334) uz 1 lapas;</w:t>
      </w:r>
    </w:p>
    <w:p w:rsidR="002D1176" w:rsidP="00320D73" w:rsidRDefault="006044F5" w14:paraId="22E572D1" w14:textId="290CD84D">
      <w:pPr>
        <w:pStyle w:val="Sarakstarindkopa"/>
        <w:numPr>
          <w:ilvl w:val="0"/>
          <w:numId w:val="13"/>
        </w:numPr>
        <w:tabs>
          <w:tab w:val="left" w:pos="720"/>
          <w:tab w:val="center" w:pos="4320"/>
          <w:tab w:val="right" w:pos="8640"/>
        </w:tabs>
        <w:spacing w:after="0" w:line="240" w:lineRule="auto"/>
        <w:jc w:val="both"/>
      </w:pPr>
      <w:r>
        <w:t>Latvijas Pasažieru pārvadātāju asociācijas</w:t>
      </w:r>
      <w:r w:rsidR="00613A8A">
        <w:t xml:space="preserve"> 2021.gada 1</w:t>
      </w:r>
      <w:r w:rsidR="002F7527">
        <w:t>4</w:t>
      </w:r>
      <w:r w:rsidR="00613A8A">
        <w:t>.jūnija</w:t>
      </w:r>
      <w:r w:rsidR="002F7527">
        <w:t xml:space="preserve"> atzinums </w:t>
      </w:r>
      <w:r w:rsidR="001D7420">
        <w:t xml:space="preserve">Nr.36 </w:t>
      </w:r>
      <w:r w:rsidR="002F7527">
        <w:t>(LPPAAtz_140621_VS</w:t>
      </w:r>
      <w:r w:rsidR="00A257DA">
        <w:t>S</w:t>
      </w:r>
      <w:r w:rsidR="002F7527">
        <w:t>-334) uz 1</w:t>
      </w:r>
      <w:r w:rsidR="001D7420">
        <w:t>0</w:t>
      </w:r>
      <w:r w:rsidR="002F7527">
        <w:t xml:space="preserve"> lapām;</w:t>
      </w:r>
    </w:p>
    <w:p w:rsidR="007B06B6" w:rsidP="00320D73" w:rsidRDefault="007B06B6" w14:paraId="701B670D" w14:textId="386557C8">
      <w:pPr>
        <w:pStyle w:val="Sarakstarindkopa"/>
        <w:numPr>
          <w:ilvl w:val="0"/>
          <w:numId w:val="13"/>
        </w:numPr>
        <w:tabs>
          <w:tab w:val="left" w:pos="720"/>
          <w:tab w:val="center" w:pos="4320"/>
          <w:tab w:val="right" w:pos="8640"/>
        </w:tabs>
        <w:spacing w:after="0" w:line="240" w:lineRule="auto"/>
        <w:jc w:val="both"/>
      </w:pPr>
      <w:r>
        <w:rPr>
          <w:noProof/>
        </w:rPr>
        <w:t>Latvija</w:t>
      </w:r>
      <w:r w:rsidRPr="00DE50DA">
        <w:rPr>
          <w:noProof/>
        </w:rPr>
        <w:t xml:space="preserve">s Pašvaldību savienības 2021.gada </w:t>
      </w:r>
      <w:r>
        <w:rPr>
          <w:noProof/>
        </w:rPr>
        <w:t>8</w:t>
      </w:r>
      <w:r w:rsidRPr="00DE50DA">
        <w:rPr>
          <w:noProof/>
        </w:rPr>
        <w:t>.j</w:t>
      </w:r>
      <w:r>
        <w:rPr>
          <w:noProof/>
        </w:rPr>
        <w:t>ūlija</w:t>
      </w:r>
      <w:r w:rsidRPr="00DE50DA">
        <w:rPr>
          <w:noProof/>
        </w:rPr>
        <w:t xml:space="preserve"> </w:t>
      </w:r>
      <w:r>
        <w:rPr>
          <w:noProof/>
        </w:rPr>
        <w:t>elektroniskā pasta ziņojums (LPSAtz_080721</w:t>
      </w:r>
      <w:r w:rsidR="001A61A4">
        <w:rPr>
          <w:noProof/>
        </w:rPr>
        <w:t>_</w:t>
      </w:r>
      <w:r>
        <w:rPr>
          <w:noProof/>
        </w:rPr>
        <w:t>VSS-334) uz 1 lapas;</w:t>
      </w:r>
    </w:p>
    <w:p w:rsidR="00D757A8" w:rsidP="00BE13A1" w:rsidRDefault="00D757A8" w14:paraId="6755595E" w14:textId="5D4BD5C1">
      <w:pPr>
        <w:pStyle w:val="Sarakstarindkopa"/>
        <w:numPr>
          <w:ilvl w:val="0"/>
          <w:numId w:val="13"/>
        </w:numPr>
        <w:tabs>
          <w:tab w:val="left" w:pos="720"/>
          <w:tab w:val="center" w:pos="4320"/>
          <w:tab w:val="right" w:pos="8640"/>
        </w:tabs>
        <w:spacing w:after="0" w:line="240" w:lineRule="auto"/>
        <w:jc w:val="both"/>
      </w:pPr>
      <w:r>
        <w:rPr>
          <w:noProof/>
        </w:rPr>
        <w:t xml:space="preserve">Latvijas Darba devēju konfederācijas </w:t>
      </w:r>
      <w:r w:rsidR="007352AB">
        <w:rPr>
          <w:noProof/>
        </w:rPr>
        <w:t>2021.gada 8.jūlija elektroniskā pasta ziņojums (LDDKAtz_080721_VSS-334) uz 1 lapas;</w:t>
      </w:r>
    </w:p>
    <w:p w:rsidR="00BD1375" w:rsidP="00BD1375" w:rsidRDefault="00BD1375" w14:paraId="53B21876" w14:textId="2879362F">
      <w:pPr>
        <w:pStyle w:val="Sarakstarindkopa"/>
        <w:numPr>
          <w:ilvl w:val="0"/>
          <w:numId w:val="13"/>
        </w:numPr>
        <w:tabs>
          <w:tab w:val="left" w:pos="720"/>
          <w:tab w:val="center" w:pos="4320"/>
          <w:tab w:val="right" w:pos="8640"/>
        </w:tabs>
        <w:spacing w:after="0" w:line="240" w:lineRule="auto"/>
        <w:jc w:val="both"/>
      </w:pPr>
      <w:r>
        <w:t>Latvijas Pasažieru pārvadātāju asociācijas 2021.gada 9.jūlija elektroniskā pasta ziņojums (LPPAAtz_090721_VSS-334) uz 1 lapas;</w:t>
      </w:r>
    </w:p>
    <w:p w:rsidR="00D757A8" w:rsidP="00BE13A1" w:rsidRDefault="00D757A8" w14:paraId="6F7BB40F" w14:textId="6C2BA642">
      <w:pPr>
        <w:pStyle w:val="Sarakstarindkopa"/>
        <w:numPr>
          <w:ilvl w:val="0"/>
          <w:numId w:val="13"/>
        </w:numPr>
        <w:tabs>
          <w:tab w:val="left" w:pos="720"/>
          <w:tab w:val="center" w:pos="4320"/>
          <w:tab w:val="right" w:pos="8640"/>
        </w:tabs>
        <w:spacing w:after="0" w:line="240" w:lineRule="auto"/>
        <w:jc w:val="both"/>
      </w:pPr>
      <w:r>
        <w:rPr>
          <w:noProof/>
        </w:rPr>
        <w:t xml:space="preserve">Tieslietu ministrijas 2021.gada 12.jūlija elektroniskā pasta ziņojums </w:t>
      </w:r>
      <w:r w:rsidR="007F1E39">
        <w:rPr>
          <w:noProof/>
        </w:rPr>
        <w:t>(</w:t>
      </w:r>
      <w:r>
        <w:rPr>
          <w:noProof/>
        </w:rPr>
        <w:t>TMAtz_120721-VSS-334) uz 1 lapas;</w:t>
      </w:r>
    </w:p>
    <w:p w:rsidR="00223F23" w:rsidP="00BE13A1" w:rsidRDefault="00223F23" w14:paraId="6196291C" w14:textId="0E6B22A0">
      <w:pPr>
        <w:pStyle w:val="Sarakstarindkopa"/>
        <w:numPr>
          <w:ilvl w:val="0"/>
          <w:numId w:val="13"/>
        </w:numPr>
        <w:tabs>
          <w:tab w:val="left" w:pos="720"/>
          <w:tab w:val="center" w:pos="4320"/>
          <w:tab w:val="right" w:pos="8640"/>
        </w:tabs>
        <w:spacing w:after="0" w:line="240" w:lineRule="auto"/>
        <w:jc w:val="both"/>
      </w:pPr>
      <w:r>
        <w:rPr>
          <w:noProof/>
        </w:rPr>
        <w:t>Latvijas Brīvo arodbiedrību savienības 2021.gada 13.jūlija elektroniskā pasta ziņojums (LBASAtz_130721_VSS-334) uz 1 lapas;</w:t>
      </w:r>
    </w:p>
    <w:p w:rsidR="00634821" w:rsidP="00BE13A1" w:rsidRDefault="00634821" w14:paraId="74CAB85A" w14:textId="0048FE77">
      <w:pPr>
        <w:pStyle w:val="Sarakstarindkopa"/>
        <w:numPr>
          <w:ilvl w:val="0"/>
          <w:numId w:val="13"/>
        </w:numPr>
        <w:tabs>
          <w:tab w:val="left" w:pos="720"/>
          <w:tab w:val="center" w:pos="4320"/>
          <w:tab w:val="right" w:pos="8640"/>
        </w:tabs>
        <w:spacing w:after="0" w:line="240" w:lineRule="auto"/>
        <w:jc w:val="both"/>
      </w:pPr>
      <w:r>
        <w:rPr>
          <w:noProof/>
        </w:rPr>
        <w:t>Finanšu ministrija</w:t>
      </w:r>
      <w:r w:rsidR="00223F23">
        <w:rPr>
          <w:noProof/>
        </w:rPr>
        <w:t>s</w:t>
      </w:r>
      <w:r>
        <w:rPr>
          <w:noProof/>
        </w:rPr>
        <w:t xml:space="preserve"> 2021.gada 14.jūlija elektroniskā pasta ziņojums </w:t>
      </w:r>
      <w:r>
        <w:rPr>
          <w:noProof/>
        </w:rPr>
        <w:lastRenderedPageBreak/>
        <w:t>(FMAtz_140721_VSS-334) uz 1 lapas</w:t>
      </w:r>
      <w:r w:rsidR="00EB5DB3">
        <w:rPr>
          <w:noProof/>
        </w:rPr>
        <w:t>;</w:t>
      </w:r>
    </w:p>
    <w:p w:rsidR="00190671" w:rsidP="00BE13A1" w:rsidRDefault="00190671" w14:paraId="515846C9" w14:textId="09C97A77">
      <w:pPr>
        <w:pStyle w:val="Sarakstarindkopa"/>
        <w:numPr>
          <w:ilvl w:val="0"/>
          <w:numId w:val="13"/>
        </w:numPr>
        <w:tabs>
          <w:tab w:val="left" w:pos="720"/>
          <w:tab w:val="center" w:pos="4320"/>
          <w:tab w:val="right" w:pos="8640"/>
        </w:tabs>
        <w:spacing w:after="0" w:line="240" w:lineRule="auto"/>
        <w:jc w:val="both"/>
      </w:pPr>
      <w:r>
        <w:t>Izziņa par atzinumos saņemtajiem iebildumiem (SMIzz_</w:t>
      </w:r>
      <w:r w:rsidR="003A11AB">
        <w:t>060721_</w:t>
      </w:r>
      <w:r w:rsidR="001D7420">
        <w:t>grozMK435</w:t>
      </w:r>
      <w:r>
        <w:t>) uz</w:t>
      </w:r>
      <w:r w:rsidR="00FD5E5D">
        <w:t xml:space="preserve"> 50 </w:t>
      </w:r>
      <w:r>
        <w:t>lapām.</w:t>
      </w:r>
    </w:p>
    <w:p w:rsidR="0031779D" w:rsidP="00B00CCD" w:rsidRDefault="0031779D" w14:paraId="0A2CC54B" w14:textId="5B8118DD">
      <w:pPr>
        <w:tabs>
          <w:tab w:val="left" w:pos="720"/>
          <w:tab w:val="center" w:pos="4320"/>
          <w:tab w:val="right" w:pos="8640"/>
        </w:tabs>
        <w:spacing w:after="0" w:line="240" w:lineRule="auto"/>
      </w:pPr>
    </w:p>
    <w:p w:rsidR="006B271E" w:rsidP="00B00CCD" w:rsidRDefault="006B271E" w14:paraId="02A3B05A" w14:textId="77777777">
      <w:pPr>
        <w:tabs>
          <w:tab w:val="left" w:pos="720"/>
          <w:tab w:val="center" w:pos="4320"/>
          <w:tab w:val="right" w:pos="8640"/>
        </w:tabs>
        <w:spacing w:after="0" w:line="240" w:lineRule="auto"/>
      </w:pPr>
    </w:p>
    <w:p w:rsidR="0031779D" w:rsidP="00B00CCD" w:rsidRDefault="006B271E" w14:paraId="72998DB5" w14:textId="4247E74C">
      <w:pPr>
        <w:tabs>
          <w:tab w:val="left" w:pos="720"/>
          <w:tab w:val="center" w:pos="4320"/>
          <w:tab w:val="right" w:pos="8640"/>
        </w:tabs>
        <w:spacing w:after="0" w:line="240" w:lineRule="auto"/>
      </w:pPr>
      <w:r>
        <w:t>Ministrs</w:t>
      </w:r>
      <w:r>
        <w:tab/>
      </w:r>
      <w:r>
        <w:tab/>
        <w:t>T.Linkaits</w:t>
      </w:r>
    </w:p>
    <w:p w:rsidR="0031779D" w:rsidP="00B00CCD" w:rsidRDefault="0031779D" w14:paraId="07DE5331" w14:textId="5CB12CE8">
      <w:pPr>
        <w:tabs>
          <w:tab w:val="left" w:pos="720"/>
          <w:tab w:val="center" w:pos="4320"/>
          <w:tab w:val="right" w:pos="8640"/>
        </w:tabs>
        <w:spacing w:after="0" w:line="240" w:lineRule="auto"/>
      </w:pPr>
    </w:p>
    <w:p w:rsidRPr="006B271E" w:rsidR="006B271E" w:rsidP="00B00CCD" w:rsidRDefault="006B271E" w14:paraId="1414B3AD" w14:textId="793DB3D5">
      <w:pPr>
        <w:tabs>
          <w:tab w:val="left" w:pos="720"/>
          <w:tab w:val="center" w:pos="4320"/>
          <w:tab w:val="right" w:pos="8640"/>
        </w:tabs>
        <w:spacing w:after="0" w:line="240" w:lineRule="auto"/>
        <w:rPr>
          <w:sz w:val="20"/>
          <w:szCs w:val="20"/>
        </w:rPr>
      </w:pPr>
    </w:p>
    <w:p w:rsidRPr="006B271E" w:rsidR="006B271E" w:rsidP="00B00CCD" w:rsidRDefault="006B271E" w14:paraId="4F28F73A" w14:textId="3C4992A4">
      <w:pPr>
        <w:tabs>
          <w:tab w:val="left" w:pos="720"/>
          <w:tab w:val="center" w:pos="4320"/>
          <w:tab w:val="right" w:pos="8640"/>
        </w:tabs>
        <w:spacing w:after="0" w:line="240" w:lineRule="auto"/>
        <w:rPr>
          <w:sz w:val="20"/>
          <w:szCs w:val="20"/>
        </w:rPr>
      </w:pPr>
      <w:r w:rsidRPr="006B271E">
        <w:rPr>
          <w:sz w:val="20"/>
          <w:szCs w:val="20"/>
        </w:rPr>
        <w:t>Ziemele-Adricka, 67028036</w:t>
      </w:r>
    </w:p>
    <w:p w:rsidRPr="006B271E" w:rsidR="006B271E" w:rsidP="00B00CCD" w:rsidRDefault="006B271E" w14:paraId="6D8B79E3" w14:textId="564AADF3">
      <w:pPr>
        <w:tabs>
          <w:tab w:val="left" w:pos="720"/>
          <w:tab w:val="center" w:pos="4320"/>
          <w:tab w:val="right" w:pos="8640"/>
        </w:tabs>
        <w:spacing w:after="0" w:line="240" w:lineRule="auto"/>
        <w:rPr>
          <w:sz w:val="20"/>
          <w:szCs w:val="20"/>
        </w:rPr>
      </w:pPr>
      <w:r w:rsidRPr="006B271E">
        <w:rPr>
          <w:sz w:val="20"/>
          <w:szCs w:val="20"/>
        </w:rPr>
        <w:t>Dana.Ziemele-</w:t>
      </w:r>
      <w:r>
        <w:rPr>
          <w:sz w:val="20"/>
          <w:szCs w:val="20"/>
        </w:rPr>
        <w:t>A</w:t>
      </w:r>
      <w:r w:rsidRPr="006B271E">
        <w:rPr>
          <w:sz w:val="20"/>
          <w:szCs w:val="20"/>
        </w:rPr>
        <w:t>dricka@sam.gov.lv</w:t>
      </w:r>
    </w:p>
    <w:p w:rsidR="00893625" w:rsidP="00893625" w:rsidRDefault="00893625" w14:paraId="6CEF3FBB" w14:textId="063B2CDB">
      <w:pPr>
        <w:pStyle w:val="Kjene"/>
      </w:pPr>
    </w:p>
    <w:p w:rsidR="00AF5D5E" w:rsidP="00893625" w:rsidRDefault="00AF5D5E" w14:paraId="27349065" w14:textId="77777777">
      <w:pPr>
        <w:pStyle w:val="Kjene"/>
      </w:pPr>
    </w:p>
    <w:p w:rsidRPr="009012E8" w:rsidR="0031779D" w:rsidP="007F1E39" w:rsidRDefault="00893625" w14:paraId="7F627578" w14:textId="1B3EE6A5">
      <w:pPr>
        <w:tabs>
          <w:tab w:val="center" w:pos="4320"/>
          <w:tab w:val="right" w:pos="8640"/>
        </w:tabs>
        <w:spacing w:after="0" w:line="240" w:lineRule="auto"/>
        <w:jc w:val="center"/>
      </w:pPr>
      <w:r w:rsidRPr="00893625">
        <w:rPr>
          <w:sz w:val="20"/>
          <w:szCs w:val="20"/>
        </w:rPr>
        <w:t>DOKUMENTS IR PARAKSTĪTS AR DROŠU ELEKTRONISKO PARAKSTU UN SATUR LAIKA ZĪMOGU</w:t>
      </w:r>
    </w:p>
    <w:sectPr w:rsidRPr="009012E8" w:rsidR="0031779D" w:rsidSect="00B00CCD">
      <w:headerReference w:type="default" r:id="rId7"/>
      <w:headerReference w:type="first" r:id="rId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FD75C" w14:textId="77777777" w:rsidR="00FA3B8A" w:rsidRDefault="00FA3B8A">
      <w:pPr>
        <w:spacing w:after="0" w:line="240" w:lineRule="auto"/>
      </w:pPr>
      <w:r>
        <w:separator/>
      </w:r>
    </w:p>
  </w:endnote>
  <w:endnote w:type="continuationSeparator" w:id="0">
    <w:p w14:paraId="65EBAAF3" w14:textId="77777777" w:rsidR="00FA3B8A" w:rsidRDefault="00FA3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CA96D" w14:textId="77777777" w:rsidR="00FA3B8A" w:rsidRDefault="00FA3B8A">
      <w:pPr>
        <w:spacing w:after="0" w:line="240" w:lineRule="auto"/>
      </w:pPr>
      <w:r>
        <w:separator/>
      </w:r>
    </w:p>
  </w:footnote>
  <w:footnote w:type="continuationSeparator" w:id="0">
    <w:p w14:paraId="5E9467C8" w14:textId="77777777" w:rsidR="00FA3B8A" w:rsidRDefault="00FA3B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4042300"/>
      <w:docPartObj>
        <w:docPartGallery w:val="Page Numbers (Top of Page)"/>
        <w:docPartUnique/>
      </w:docPartObj>
    </w:sdtPr>
    <w:sdtEndPr>
      <w:rPr>
        <w:noProof/>
      </w:rPr>
    </w:sdtEndPr>
    <w:sdtContent>
      <w:p w14:paraId="6C2CF8D7" w14:textId="57C76047" w:rsidR="001D46BE" w:rsidRDefault="001D46BE">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0188803E" w14:textId="77777777" w:rsidR="001D46BE" w:rsidRDefault="001D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BE7A8" w14:textId="77777777" w:rsidR="009D62CD" w:rsidRDefault="009D62CD" w:rsidP="009D62CD">
    <w:pPr>
      <w:pStyle w:val="Galvene"/>
    </w:pPr>
  </w:p>
  <w:p w14:paraId="28C2D3E7" w14:textId="77777777" w:rsidR="009D62CD" w:rsidRDefault="009D62CD" w:rsidP="009D62CD">
    <w:pPr>
      <w:pStyle w:val="Galvene"/>
    </w:pPr>
  </w:p>
  <w:p w14:paraId="5547FD6A" w14:textId="77777777" w:rsidR="009D62CD" w:rsidRDefault="009D62CD" w:rsidP="009D62CD">
    <w:pPr>
      <w:pStyle w:val="Galvene"/>
    </w:pPr>
  </w:p>
  <w:p w14:paraId="45D1A3B3" w14:textId="77777777" w:rsidR="009D62CD" w:rsidRDefault="009D62CD" w:rsidP="009D62CD">
    <w:pPr>
      <w:pStyle w:val="Galvene"/>
    </w:pPr>
  </w:p>
  <w:p w14:paraId="1681DBDA" w14:textId="77777777" w:rsidR="009D62CD" w:rsidRDefault="009D62CD" w:rsidP="009D62CD">
    <w:pPr>
      <w:pStyle w:val="Galvene"/>
    </w:pPr>
  </w:p>
  <w:p w14:paraId="0EDBFB29" w14:textId="77777777" w:rsidR="009D62CD" w:rsidRDefault="009D62CD" w:rsidP="009D62CD">
    <w:pPr>
      <w:pStyle w:val="Galvene"/>
    </w:pPr>
  </w:p>
  <w:p w14:paraId="283F19E1" w14:textId="77777777" w:rsidR="009D62CD" w:rsidRDefault="009D62CD" w:rsidP="009D62CD">
    <w:pPr>
      <w:pStyle w:val="Galvene"/>
    </w:pPr>
  </w:p>
  <w:p w14:paraId="17D0993E" w14:textId="77777777" w:rsidR="009D62CD" w:rsidRDefault="009D62CD" w:rsidP="009D62CD">
    <w:pPr>
      <w:pStyle w:val="Galvene"/>
    </w:pPr>
  </w:p>
  <w:p w14:paraId="3893A475" w14:textId="77777777" w:rsidR="009D62CD" w:rsidRDefault="009D62CD" w:rsidP="009D62CD">
    <w:pPr>
      <w:pStyle w:val="Galvene"/>
    </w:pPr>
  </w:p>
  <w:p w14:paraId="1318FA8B" w14:textId="77777777" w:rsidR="009D62CD" w:rsidRDefault="009D62CD" w:rsidP="009D62CD">
    <w:pPr>
      <w:pStyle w:val="Galvene"/>
    </w:pPr>
  </w:p>
  <w:p w14:paraId="40505866" w14:textId="77777777" w:rsidR="009D62CD" w:rsidRPr="00815277" w:rsidRDefault="00F85B8C" w:rsidP="009D62CD">
    <w:pPr>
      <w:pStyle w:val="Galvene"/>
    </w:pPr>
    <w:r>
      <w:rPr>
        <w:noProof/>
      </w:rPr>
      <w:drawing>
        <wp:anchor distT="0" distB="0" distL="114300" distR="114300" simplePos="0" relativeHeight="251656704" behindDoc="1" locked="0" layoutInCell="1" allowOverlap="1" wp14:anchorId="7E8F473B" wp14:editId="59AC9FA3">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4E751E22" wp14:editId="7E11EA18">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17CE3"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51E22"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4E117CE3"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04EA291" wp14:editId="33BF544A">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20F7F"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655C19D8" w14:textId="77777777" w:rsidR="009D62CD" w:rsidRDefault="009D62C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9BC7E28"/>
    <w:multiLevelType w:val="hybridMultilevel"/>
    <w:tmpl w:val="B3766A22"/>
    <w:lvl w:ilvl="0" w:tplc="B2C25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EA7D98"/>
    <w:multiLevelType w:val="hybridMultilevel"/>
    <w:tmpl w:val="87483E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51"/>
    <w:rsid w:val="00004E71"/>
    <w:rsid w:val="00006384"/>
    <w:rsid w:val="000106EE"/>
    <w:rsid w:val="00017FE6"/>
    <w:rsid w:val="00030349"/>
    <w:rsid w:val="00032083"/>
    <w:rsid w:val="000428F9"/>
    <w:rsid w:val="00061D30"/>
    <w:rsid w:val="000B1AB5"/>
    <w:rsid w:val="000E5ACE"/>
    <w:rsid w:val="001201F9"/>
    <w:rsid w:val="00122F68"/>
    <w:rsid w:val="00124173"/>
    <w:rsid w:val="00132CFB"/>
    <w:rsid w:val="0014733E"/>
    <w:rsid w:val="00171C81"/>
    <w:rsid w:val="00180197"/>
    <w:rsid w:val="00190671"/>
    <w:rsid w:val="001934AB"/>
    <w:rsid w:val="001A2125"/>
    <w:rsid w:val="001A61A4"/>
    <w:rsid w:val="001B46EB"/>
    <w:rsid w:val="001D46BE"/>
    <w:rsid w:val="001D7420"/>
    <w:rsid w:val="001F1EC4"/>
    <w:rsid w:val="002023F0"/>
    <w:rsid w:val="0020635C"/>
    <w:rsid w:val="002238FB"/>
    <w:rsid w:val="00223F23"/>
    <w:rsid w:val="00250335"/>
    <w:rsid w:val="00262B83"/>
    <w:rsid w:val="00275B9E"/>
    <w:rsid w:val="0029181E"/>
    <w:rsid w:val="0029575D"/>
    <w:rsid w:val="002B3077"/>
    <w:rsid w:val="002C57BC"/>
    <w:rsid w:val="002D1176"/>
    <w:rsid w:val="002E1474"/>
    <w:rsid w:val="002F7527"/>
    <w:rsid w:val="003146EC"/>
    <w:rsid w:val="0031779D"/>
    <w:rsid w:val="00335032"/>
    <w:rsid w:val="0035400A"/>
    <w:rsid w:val="00361DE0"/>
    <w:rsid w:val="003866B7"/>
    <w:rsid w:val="00392CF5"/>
    <w:rsid w:val="003952A2"/>
    <w:rsid w:val="00396B4C"/>
    <w:rsid w:val="003A090C"/>
    <w:rsid w:val="003A11AB"/>
    <w:rsid w:val="003C595C"/>
    <w:rsid w:val="003D5B6C"/>
    <w:rsid w:val="003F77CE"/>
    <w:rsid w:val="004043D2"/>
    <w:rsid w:val="00411F60"/>
    <w:rsid w:val="00416C22"/>
    <w:rsid w:val="004240DB"/>
    <w:rsid w:val="004326A2"/>
    <w:rsid w:val="00433F49"/>
    <w:rsid w:val="00441F2F"/>
    <w:rsid w:val="004606E9"/>
    <w:rsid w:val="00493308"/>
    <w:rsid w:val="004D77F7"/>
    <w:rsid w:val="004E49D0"/>
    <w:rsid w:val="005021F1"/>
    <w:rsid w:val="005240F1"/>
    <w:rsid w:val="00527D40"/>
    <w:rsid w:val="00527E96"/>
    <w:rsid w:val="00535564"/>
    <w:rsid w:val="0053651D"/>
    <w:rsid w:val="005471EA"/>
    <w:rsid w:val="0056666B"/>
    <w:rsid w:val="00582001"/>
    <w:rsid w:val="00585C68"/>
    <w:rsid w:val="005D04F8"/>
    <w:rsid w:val="005E7451"/>
    <w:rsid w:val="006044F5"/>
    <w:rsid w:val="00613A8A"/>
    <w:rsid w:val="00632E67"/>
    <w:rsid w:val="00634821"/>
    <w:rsid w:val="00647812"/>
    <w:rsid w:val="006633ED"/>
    <w:rsid w:val="00663C3A"/>
    <w:rsid w:val="006738C5"/>
    <w:rsid w:val="00674D26"/>
    <w:rsid w:val="006969AE"/>
    <w:rsid w:val="006B271E"/>
    <w:rsid w:val="006B72FF"/>
    <w:rsid w:val="006C1639"/>
    <w:rsid w:val="006C2F82"/>
    <w:rsid w:val="006E51B1"/>
    <w:rsid w:val="006F0830"/>
    <w:rsid w:val="006F47E8"/>
    <w:rsid w:val="007352AB"/>
    <w:rsid w:val="00747CCB"/>
    <w:rsid w:val="00767323"/>
    <w:rsid w:val="007704BD"/>
    <w:rsid w:val="00787B0A"/>
    <w:rsid w:val="00792092"/>
    <w:rsid w:val="00795CA4"/>
    <w:rsid w:val="007A0214"/>
    <w:rsid w:val="007B06B6"/>
    <w:rsid w:val="007B179C"/>
    <w:rsid w:val="007B37E6"/>
    <w:rsid w:val="007B3BA5"/>
    <w:rsid w:val="007B48EC"/>
    <w:rsid w:val="007D7AF5"/>
    <w:rsid w:val="007E4D1F"/>
    <w:rsid w:val="007F1E39"/>
    <w:rsid w:val="00815277"/>
    <w:rsid w:val="00831A8F"/>
    <w:rsid w:val="00837F0D"/>
    <w:rsid w:val="00850F03"/>
    <w:rsid w:val="00857BCD"/>
    <w:rsid w:val="00876C21"/>
    <w:rsid w:val="00881F11"/>
    <w:rsid w:val="00893625"/>
    <w:rsid w:val="00893ED9"/>
    <w:rsid w:val="008D6C41"/>
    <w:rsid w:val="008E7BD4"/>
    <w:rsid w:val="008F5D2D"/>
    <w:rsid w:val="009012E8"/>
    <w:rsid w:val="00923364"/>
    <w:rsid w:val="00930F58"/>
    <w:rsid w:val="00933095"/>
    <w:rsid w:val="00934A16"/>
    <w:rsid w:val="00954D5A"/>
    <w:rsid w:val="00966F0D"/>
    <w:rsid w:val="009839B7"/>
    <w:rsid w:val="009B7905"/>
    <w:rsid w:val="009C5D9F"/>
    <w:rsid w:val="009C64DC"/>
    <w:rsid w:val="009D62CD"/>
    <w:rsid w:val="00A02AF9"/>
    <w:rsid w:val="00A1281F"/>
    <w:rsid w:val="00A257DA"/>
    <w:rsid w:val="00A51FF6"/>
    <w:rsid w:val="00A80F98"/>
    <w:rsid w:val="00A8780E"/>
    <w:rsid w:val="00AA6D72"/>
    <w:rsid w:val="00AC3BB9"/>
    <w:rsid w:val="00AC719C"/>
    <w:rsid w:val="00AD3DEC"/>
    <w:rsid w:val="00AF3A6E"/>
    <w:rsid w:val="00AF5D5E"/>
    <w:rsid w:val="00B00341"/>
    <w:rsid w:val="00B00CCD"/>
    <w:rsid w:val="00B01BF6"/>
    <w:rsid w:val="00B01E37"/>
    <w:rsid w:val="00B03ABB"/>
    <w:rsid w:val="00B10C18"/>
    <w:rsid w:val="00B121C6"/>
    <w:rsid w:val="00B260CE"/>
    <w:rsid w:val="00B45105"/>
    <w:rsid w:val="00B86B50"/>
    <w:rsid w:val="00B874E2"/>
    <w:rsid w:val="00B90F3A"/>
    <w:rsid w:val="00B91116"/>
    <w:rsid w:val="00BB4DC6"/>
    <w:rsid w:val="00BD1375"/>
    <w:rsid w:val="00BE13A1"/>
    <w:rsid w:val="00C1677F"/>
    <w:rsid w:val="00C23C4D"/>
    <w:rsid w:val="00C450C2"/>
    <w:rsid w:val="00C47F57"/>
    <w:rsid w:val="00C5340B"/>
    <w:rsid w:val="00C6250E"/>
    <w:rsid w:val="00C65AD9"/>
    <w:rsid w:val="00C9799A"/>
    <w:rsid w:val="00CD7453"/>
    <w:rsid w:val="00CF2083"/>
    <w:rsid w:val="00D21FA6"/>
    <w:rsid w:val="00D2274B"/>
    <w:rsid w:val="00D55B4B"/>
    <w:rsid w:val="00D572EE"/>
    <w:rsid w:val="00D757A8"/>
    <w:rsid w:val="00D82EE0"/>
    <w:rsid w:val="00D83FCE"/>
    <w:rsid w:val="00D91186"/>
    <w:rsid w:val="00DC06F8"/>
    <w:rsid w:val="00DE50DA"/>
    <w:rsid w:val="00DE6592"/>
    <w:rsid w:val="00E20EED"/>
    <w:rsid w:val="00E30351"/>
    <w:rsid w:val="00E365CE"/>
    <w:rsid w:val="00E44FC1"/>
    <w:rsid w:val="00E710CC"/>
    <w:rsid w:val="00E775FB"/>
    <w:rsid w:val="00E93B33"/>
    <w:rsid w:val="00EA7458"/>
    <w:rsid w:val="00EB5DB3"/>
    <w:rsid w:val="00ED54AF"/>
    <w:rsid w:val="00EE37B2"/>
    <w:rsid w:val="00EF76FE"/>
    <w:rsid w:val="00F01842"/>
    <w:rsid w:val="00F04DB5"/>
    <w:rsid w:val="00F07B33"/>
    <w:rsid w:val="00F1218D"/>
    <w:rsid w:val="00F164AC"/>
    <w:rsid w:val="00F30C33"/>
    <w:rsid w:val="00F60586"/>
    <w:rsid w:val="00F6664B"/>
    <w:rsid w:val="00F673D1"/>
    <w:rsid w:val="00F730E9"/>
    <w:rsid w:val="00F85B8C"/>
    <w:rsid w:val="00FA3B8A"/>
    <w:rsid w:val="00FB06B1"/>
    <w:rsid w:val="00FD22A2"/>
    <w:rsid w:val="00FD2FBC"/>
    <w:rsid w:val="00FD5E5D"/>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A6BBF5"/>
  <w15:docId w15:val="{ACDBE88D-2329-45D9-9313-A5C4E2A2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spelle">
    <w:name w:val="spelle"/>
    <w:basedOn w:val="Noklusjumarindkopasfonts"/>
    <w:rsid w:val="005E7451"/>
  </w:style>
  <w:style w:type="paragraph" w:styleId="Sarakstarindkopa">
    <w:name w:val="List Paragraph"/>
    <w:basedOn w:val="Parasts"/>
    <w:uiPriority w:val="34"/>
    <w:qFormat/>
    <w:rsid w:val="00DE5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ziemele\OneDrive%20-%20Satiksmes%20ministrija\Veidlap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127</TotalTime>
  <Pages>3</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 projektu "Grozījumi Ministru kabineta 2015.gada 28.jūlija noteikumos Nr.435 "Kārtība, kādā nosaka un kompensē ar sabiedriskā transporta pakalpojumu sniegšanu saistītos zaudējumus un izdevumus un nosaka sabiedriskā transporta pakalpojumu tarifu""</dc:title>
  <dc:subject/>
  <dc:creator>Dana Ziemele Adricka</dc:creator>
  <cp:keywords>Pavadvēstule</cp:keywords>
  <dc:description>Dana.Ziemele-Adricka@sam.gov.lv, Dana Ziemele Adricka 67028036</dc:description>
  <cp:lastModifiedBy>Dana Ziemele Adricka</cp:lastModifiedBy>
  <cp:revision>69</cp:revision>
  <cp:lastPrinted>2016-03-23T07:18:00Z</cp:lastPrinted>
  <dcterms:created xsi:type="dcterms:W3CDTF">2021-06-14T10:52:00Z</dcterms:created>
  <dcterms:modified xsi:type="dcterms:W3CDTF">2021-08-11T06:22:00Z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