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D3B73" w:rsidRPr="009E5F2C" w:rsidRDefault="001F521F" w:rsidP="001F521F">
      <w:pPr>
        <w:jc w:val="right"/>
        <w:rPr>
          <w:rFonts w:ascii="Times New Roman" w:hAnsi="Times New Roman" w:cs="Times New Roman"/>
          <w:sz w:val="24"/>
        </w:rPr>
      </w:pPr>
      <w:r w:rsidRPr="009E5F2C">
        <w:rPr>
          <w:rFonts w:ascii="Times New Roman" w:hAnsi="Times New Roman" w:cs="Times New Roman"/>
          <w:sz w:val="24"/>
        </w:rPr>
        <w:t>Latvijas atbildes notas projekts</w:t>
      </w:r>
    </w:p>
    <w:p w:rsidR="004D3B73" w:rsidRPr="009E5F2C" w:rsidRDefault="004D3B73" w:rsidP="0011476C">
      <w:pPr>
        <w:rPr>
          <w:rFonts w:ascii="Times New Roman" w:hAnsi="Times New Roman" w:cs="Times New Roman"/>
          <w:sz w:val="24"/>
        </w:rPr>
      </w:pPr>
    </w:p>
    <w:p w:rsidR="004D3B73" w:rsidRPr="009E5F2C" w:rsidRDefault="004D3B73" w:rsidP="0011476C">
      <w:pPr>
        <w:rPr>
          <w:rFonts w:ascii="Times New Roman" w:hAnsi="Times New Roman" w:cs="Times New Roman"/>
          <w:sz w:val="24"/>
        </w:rPr>
      </w:pPr>
    </w:p>
    <w:p w:rsidR="0011476C" w:rsidRPr="009E5F2C" w:rsidRDefault="0011476C" w:rsidP="00F42950">
      <w:pPr>
        <w:spacing w:before="80" w:after="80"/>
        <w:rPr>
          <w:rFonts w:ascii="Times New Roman" w:hAnsi="Times New Roman" w:cs="Times New Roman"/>
          <w:sz w:val="24"/>
        </w:rPr>
      </w:pPr>
      <w:r w:rsidRPr="009E5F2C">
        <w:rPr>
          <w:rFonts w:ascii="Times New Roman" w:hAnsi="Times New Roman" w:cs="Times New Roman"/>
          <w:sz w:val="24"/>
        </w:rPr>
        <w:t xml:space="preserve">Nr. </w:t>
      </w:r>
    </w:p>
    <w:p w:rsidR="0011476C" w:rsidRPr="009E5F2C" w:rsidRDefault="0011476C" w:rsidP="004D1917">
      <w:pPr>
        <w:spacing w:after="0"/>
        <w:jc w:val="both"/>
        <w:rPr>
          <w:rFonts w:ascii="Times New Roman" w:hAnsi="Times New Roman" w:cs="Times New Roman"/>
          <w:sz w:val="24"/>
        </w:rPr>
      </w:pPr>
      <w:r w:rsidRPr="009E5F2C">
        <w:rPr>
          <w:rFonts w:ascii="Times New Roman" w:hAnsi="Times New Roman" w:cs="Times New Roman"/>
          <w:sz w:val="24"/>
        </w:rPr>
        <w:t>Latvijas Republikas Ārlietu ministrija apliecina savu cieņ</w:t>
      </w:r>
      <w:r w:rsidR="004D3B73" w:rsidRPr="009E5F2C">
        <w:rPr>
          <w:rFonts w:ascii="Times New Roman" w:hAnsi="Times New Roman" w:cs="Times New Roman"/>
          <w:sz w:val="24"/>
        </w:rPr>
        <w:t>u Austrijas Republikas Federālajai</w:t>
      </w:r>
      <w:r w:rsidRPr="009E5F2C">
        <w:rPr>
          <w:rFonts w:ascii="Times New Roman" w:hAnsi="Times New Roman" w:cs="Times New Roman"/>
          <w:sz w:val="24"/>
        </w:rPr>
        <w:t xml:space="preserve"> Eiropas un starptautisko lietu ministrijai un tai ir tas gods </w:t>
      </w:r>
      <w:r w:rsidR="009E5F2C">
        <w:rPr>
          <w:rFonts w:ascii="Times New Roman" w:hAnsi="Times New Roman" w:cs="Times New Roman"/>
          <w:sz w:val="24"/>
        </w:rPr>
        <w:t>a</w:t>
      </w:r>
      <w:r w:rsidR="004D1917">
        <w:rPr>
          <w:rFonts w:ascii="Times New Roman" w:hAnsi="Times New Roman" w:cs="Times New Roman"/>
          <w:sz w:val="24"/>
        </w:rPr>
        <w:t>tsaukties uz</w:t>
      </w:r>
      <w:r w:rsidR="009E5F2C">
        <w:rPr>
          <w:rFonts w:ascii="Times New Roman" w:hAnsi="Times New Roman" w:cs="Times New Roman"/>
          <w:sz w:val="24"/>
        </w:rPr>
        <w:t xml:space="preserve"> 2021.</w:t>
      </w:r>
      <w:r w:rsidR="004D1917">
        <w:rPr>
          <w:rFonts w:ascii="Times New Roman" w:hAnsi="Times New Roman" w:cs="Times New Roman"/>
          <w:sz w:val="24"/>
        </w:rPr>
        <w:t> </w:t>
      </w:r>
      <w:r w:rsidR="009E5F2C">
        <w:rPr>
          <w:rFonts w:ascii="Times New Roman" w:hAnsi="Times New Roman" w:cs="Times New Roman"/>
          <w:sz w:val="24"/>
        </w:rPr>
        <w:t>gada 19.</w:t>
      </w:r>
      <w:r w:rsidR="004D1917">
        <w:rPr>
          <w:rFonts w:ascii="Times New Roman" w:hAnsi="Times New Roman" w:cs="Times New Roman"/>
          <w:sz w:val="24"/>
        </w:rPr>
        <w:t> </w:t>
      </w:r>
      <w:r w:rsidR="009E5F2C">
        <w:rPr>
          <w:rFonts w:ascii="Times New Roman" w:hAnsi="Times New Roman" w:cs="Times New Roman"/>
          <w:sz w:val="24"/>
        </w:rPr>
        <w:t>novembra not</w:t>
      </w:r>
      <w:r w:rsidR="004D1917">
        <w:rPr>
          <w:rFonts w:ascii="Times New Roman" w:hAnsi="Times New Roman" w:cs="Times New Roman"/>
          <w:sz w:val="24"/>
        </w:rPr>
        <w:t>u</w:t>
      </w:r>
      <w:r w:rsidR="009E5F2C">
        <w:rPr>
          <w:rFonts w:ascii="Times New Roman" w:hAnsi="Times New Roman" w:cs="Times New Roman"/>
          <w:sz w:val="24"/>
        </w:rPr>
        <w:t xml:space="preserve"> Nr.</w:t>
      </w:r>
      <w:r w:rsidR="004D1917">
        <w:rPr>
          <w:rFonts w:ascii="Times New Roman" w:hAnsi="Times New Roman" w:cs="Times New Roman"/>
          <w:sz w:val="24"/>
        </w:rPr>
        <w:t> </w:t>
      </w:r>
      <w:r w:rsidR="009E5F2C">
        <w:rPr>
          <w:rFonts w:ascii="Times New Roman" w:hAnsi="Times New Roman" w:cs="Times New Roman"/>
          <w:sz w:val="24"/>
        </w:rPr>
        <w:t>2021-0.811.363</w:t>
      </w:r>
      <w:r w:rsidR="004D1917">
        <w:rPr>
          <w:rFonts w:ascii="Times New Roman" w:hAnsi="Times New Roman" w:cs="Times New Roman"/>
          <w:sz w:val="24"/>
        </w:rPr>
        <w:t xml:space="preserve">, kurā tiek piedāvāts noslēgt </w:t>
      </w:r>
      <w:r w:rsidRPr="009E5F2C">
        <w:rPr>
          <w:rFonts w:ascii="Times New Roman" w:hAnsi="Times New Roman" w:cs="Times New Roman"/>
          <w:sz w:val="24"/>
        </w:rPr>
        <w:t xml:space="preserve">Latvijas Republikas un Austrijas Republikas vienošanos par Līguma starp Latvijas Republiku un Austrijas Republiku par ieguldījumu veicināšanu un to aizsardzību izbeigšanu </w:t>
      </w:r>
      <w:proofErr w:type="gramStart"/>
      <w:r w:rsidRPr="009E5F2C">
        <w:rPr>
          <w:rFonts w:ascii="Times New Roman" w:hAnsi="Times New Roman" w:cs="Times New Roman"/>
          <w:sz w:val="24"/>
        </w:rPr>
        <w:t>(</w:t>
      </w:r>
      <w:proofErr w:type="gramEnd"/>
      <w:r w:rsidRPr="009E5F2C">
        <w:rPr>
          <w:rFonts w:ascii="Times New Roman" w:hAnsi="Times New Roman" w:cs="Times New Roman"/>
          <w:sz w:val="24"/>
        </w:rPr>
        <w:t xml:space="preserve">turpmāk – Vienošanās), kas lasāma šādi: </w:t>
      </w:r>
    </w:p>
    <w:p w:rsidR="0011476C" w:rsidRPr="009E5F2C" w:rsidRDefault="0011476C" w:rsidP="004D1917">
      <w:pPr>
        <w:spacing w:after="0"/>
        <w:jc w:val="both"/>
        <w:rPr>
          <w:rFonts w:ascii="Times New Roman" w:hAnsi="Times New Roman" w:cs="Times New Roman"/>
          <w:sz w:val="24"/>
        </w:rPr>
      </w:pPr>
    </w:p>
    <w:p w:rsidR="0011476C" w:rsidRPr="009E5F2C" w:rsidRDefault="0011476C" w:rsidP="004D1917">
      <w:pPr>
        <w:spacing w:after="0"/>
        <w:jc w:val="both"/>
        <w:rPr>
          <w:rFonts w:ascii="Times New Roman" w:hAnsi="Times New Roman" w:cs="Times New Roman"/>
          <w:sz w:val="24"/>
        </w:rPr>
      </w:pPr>
      <w:r w:rsidRPr="009E5F2C">
        <w:rPr>
          <w:rFonts w:ascii="Times New Roman" w:hAnsi="Times New Roman" w:cs="Times New Roman"/>
          <w:sz w:val="24"/>
        </w:rPr>
        <w:t>“Austrijas Republikas</w:t>
      </w:r>
      <w:r w:rsidR="004D3B73" w:rsidRPr="009E5F2C">
        <w:rPr>
          <w:rFonts w:ascii="Times New Roman" w:hAnsi="Times New Roman" w:cs="Times New Roman"/>
          <w:sz w:val="24"/>
        </w:rPr>
        <w:t xml:space="preserve"> Federālā</w:t>
      </w:r>
      <w:r w:rsidRPr="009E5F2C">
        <w:rPr>
          <w:rFonts w:ascii="Times New Roman" w:hAnsi="Times New Roman" w:cs="Times New Roman"/>
          <w:sz w:val="24"/>
        </w:rPr>
        <w:t xml:space="preserve"> Eiropas un starptautisko lietu ministrija apliecina savu cieņu Latvijas Republikas Ārlietu ministrijai un, atsaucoties uz Eiropas </w:t>
      </w:r>
      <w:r w:rsidR="004D3B73" w:rsidRPr="009E5F2C">
        <w:rPr>
          <w:rFonts w:ascii="Times New Roman" w:hAnsi="Times New Roman" w:cs="Times New Roman"/>
          <w:sz w:val="24"/>
        </w:rPr>
        <w:t>Savienības Tiesas 2018. gada 6. </w:t>
      </w:r>
      <w:r w:rsidRPr="009E5F2C">
        <w:rPr>
          <w:rFonts w:ascii="Times New Roman" w:hAnsi="Times New Roman" w:cs="Times New Roman"/>
          <w:sz w:val="24"/>
        </w:rPr>
        <w:t xml:space="preserve">marta nolēmumu lietā C-284/16 “Slovākijas Republika pret </w:t>
      </w:r>
      <w:proofErr w:type="spellStart"/>
      <w:r w:rsidRPr="009E5F2C">
        <w:rPr>
          <w:rFonts w:ascii="Times New Roman" w:hAnsi="Times New Roman" w:cs="Times New Roman"/>
          <w:sz w:val="24"/>
        </w:rPr>
        <w:t>Achmea</w:t>
      </w:r>
      <w:proofErr w:type="spellEnd"/>
      <w:r w:rsidRPr="009E5F2C">
        <w:rPr>
          <w:rFonts w:ascii="Times New Roman" w:hAnsi="Times New Roman" w:cs="Times New Roman"/>
          <w:sz w:val="24"/>
        </w:rPr>
        <w:t xml:space="preserve"> BV”, tai ir tas gods piedāvāt noslēgt turpmāk minēto</w:t>
      </w:r>
    </w:p>
    <w:p w:rsidR="0011476C" w:rsidRPr="009E5F2C" w:rsidRDefault="0011476C" w:rsidP="004D1917">
      <w:pPr>
        <w:spacing w:after="0"/>
        <w:jc w:val="both"/>
        <w:rPr>
          <w:rFonts w:ascii="Times New Roman" w:hAnsi="Times New Roman" w:cs="Times New Roman"/>
          <w:sz w:val="24"/>
        </w:rPr>
      </w:pPr>
    </w:p>
    <w:p w:rsidR="0011476C" w:rsidRDefault="0011476C" w:rsidP="004D1917">
      <w:pPr>
        <w:spacing w:after="0"/>
        <w:jc w:val="both"/>
        <w:rPr>
          <w:rFonts w:ascii="Times New Roman" w:hAnsi="Times New Roman" w:cs="Times New Roman"/>
          <w:b/>
          <w:sz w:val="24"/>
        </w:rPr>
      </w:pPr>
      <w:r w:rsidRPr="009E5F2C">
        <w:rPr>
          <w:rFonts w:ascii="Times New Roman" w:hAnsi="Times New Roman" w:cs="Times New Roman"/>
          <w:b/>
          <w:sz w:val="24"/>
        </w:rPr>
        <w:t>Latvijas Republikas un Austrijas Republikas vienošanās par Līguma starp Latvijas Republiku un Austrijas Republiku par ieguldījumu veicināšanu un to aizsardzību izbeigšanu</w:t>
      </w:r>
    </w:p>
    <w:p w:rsidR="00F42950" w:rsidRPr="00F42950" w:rsidRDefault="00F42950" w:rsidP="004D1917">
      <w:pPr>
        <w:spacing w:after="0"/>
        <w:jc w:val="both"/>
        <w:rPr>
          <w:rFonts w:ascii="Times New Roman" w:hAnsi="Times New Roman" w:cs="Times New Roman"/>
          <w:b/>
          <w:sz w:val="24"/>
        </w:rPr>
      </w:pPr>
    </w:p>
    <w:p w:rsidR="0011476C" w:rsidRPr="009E5F2C" w:rsidRDefault="0011476C" w:rsidP="004D1917">
      <w:pPr>
        <w:spacing w:after="0"/>
        <w:jc w:val="both"/>
        <w:rPr>
          <w:rFonts w:ascii="Times New Roman" w:hAnsi="Times New Roman" w:cs="Times New Roman"/>
          <w:sz w:val="24"/>
        </w:rPr>
      </w:pPr>
      <w:r w:rsidRPr="009E5F2C">
        <w:rPr>
          <w:rFonts w:ascii="Times New Roman" w:hAnsi="Times New Roman" w:cs="Times New Roman"/>
          <w:sz w:val="24"/>
        </w:rPr>
        <w:t>Latvijas Re</w:t>
      </w:r>
      <w:r w:rsidR="004D3B73" w:rsidRPr="009E5F2C">
        <w:rPr>
          <w:rFonts w:ascii="Times New Roman" w:hAnsi="Times New Roman" w:cs="Times New Roman"/>
          <w:sz w:val="24"/>
        </w:rPr>
        <w:t>publika un Austrijas Republika (</w:t>
      </w:r>
      <w:r w:rsidRPr="009E5F2C">
        <w:rPr>
          <w:rFonts w:ascii="Times New Roman" w:hAnsi="Times New Roman" w:cs="Times New Roman"/>
          <w:sz w:val="24"/>
        </w:rPr>
        <w:t>turpmāk</w:t>
      </w:r>
      <w:r w:rsidR="004D3B73" w:rsidRPr="009E5F2C">
        <w:rPr>
          <w:rFonts w:ascii="Times New Roman" w:hAnsi="Times New Roman" w:cs="Times New Roman"/>
          <w:sz w:val="24"/>
        </w:rPr>
        <w:t xml:space="preserve"> sauktas “Līgumslēdzējas puses”),</w:t>
      </w:r>
    </w:p>
    <w:p w:rsidR="004D3B73" w:rsidRPr="009E5F2C" w:rsidRDefault="004D3B73" w:rsidP="004D1917">
      <w:pPr>
        <w:spacing w:after="0"/>
        <w:jc w:val="both"/>
        <w:rPr>
          <w:rFonts w:ascii="Times New Roman" w:hAnsi="Times New Roman" w:cs="Times New Roman"/>
          <w:sz w:val="24"/>
        </w:rPr>
      </w:pPr>
    </w:p>
    <w:p w:rsidR="0011476C" w:rsidRPr="009E5F2C" w:rsidRDefault="0011476C" w:rsidP="004D1917">
      <w:pPr>
        <w:spacing w:after="0"/>
        <w:jc w:val="both"/>
        <w:rPr>
          <w:rFonts w:ascii="Times New Roman" w:hAnsi="Times New Roman" w:cs="Times New Roman"/>
          <w:sz w:val="24"/>
        </w:rPr>
      </w:pPr>
      <w:r w:rsidRPr="009E5F2C">
        <w:rPr>
          <w:rFonts w:ascii="Times New Roman" w:hAnsi="Times New Roman" w:cs="Times New Roman"/>
          <w:sz w:val="24"/>
        </w:rPr>
        <w:t>atsaucoties uz Eiropas Savie</w:t>
      </w:r>
      <w:r w:rsidR="003A0F94">
        <w:rPr>
          <w:rFonts w:ascii="Times New Roman" w:hAnsi="Times New Roman" w:cs="Times New Roman"/>
          <w:sz w:val="24"/>
        </w:rPr>
        <w:t>nības Tiesas 2018. gada 6. marta</w:t>
      </w:r>
      <w:r w:rsidRPr="009E5F2C">
        <w:rPr>
          <w:rFonts w:ascii="Times New Roman" w:hAnsi="Times New Roman" w:cs="Times New Roman"/>
          <w:sz w:val="24"/>
        </w:rPr>
        <w:t xml:space="preserve"> nolēmumu lietā  C-284/16 “Slovāk</w:t>
      </w:r>
      <w:r w:rsidR="004D3B73" w:rsidRPr="009E5F2C">
        <w:rPr>
          <w:rFonts w:ascii="Times New Roman" w:hAnsi="Times New Roman" w:cs="Times New Roman"/>
          <w:sz w:val="24"/>
        </w:rPr>
        <w:t xml:space="preserve">ijas Republika pret </w:t>
      </w:r>
      <w:proofErr w:type="spellStart"/>
      <w:r w:rsidR="004D3B73" w:rsidRPr="009E5F2C">
        <w:rPr>
          <w:rFonts w:ascii="Times New Roman" w:hAnsi="Times New Roman" w:cs="Times New Roman"/>
          <w:sz w:val="24"/>
        </w:rPr>
        <w:t>Achmea</w:t>
      </w:r>
      <w:proofErr w:type="spellEnd"/>
      <w:r w:rsidR="004D3B73" w:rsidRPr="009E5F2C">
        <w:rPr>
          <w:rFonts w:ascii="Times New Roman" w:hAnsi="Times New Roman" w:cs="Times New Roman"/>
          <w:sz w:val="24"/>
        </w:rPr>
        <w:t xml:space="preserve"> BV”,</w:t>
      </w:r>
    </w:p>
    <w:p w:rsidR="0011476C" w:rsidRDefault="0011476C" w:rsidP="004D1917">
      <w:pPr>
        <w:spacing w:after="0"/>
        <w:jc w:val="both"/>
        <w:rPr>
          <w:rFonts w:ascii="Times New Roman" w:hAnsi="Times New Roman" w:cs="Times New Roman"/>
          <w:sz w:val="24"/>
        </w:rPr>
      </w:pPr>
      <w:r w:rsidRPr="009E5F2C">
        <w:rPr>
          <w:rFonts w:ascii="Times New Roman" w:hAnsi="Times New Roman" w:cs="Times New Roman"/>
          <w:sz w:val="24"/>
        </w:rPr>
        <w:t>ir vienojušās par turpmāko:</w:t>
      </w:r>
    </w:p>
    <w:p w:rsidR="00F42950" w:rsidRPr="009E5F2C" w:rsidRDefault="00F42950" w:rsidP="004D1917">
      <w:pPr>
        <w:spacing w:after="0"/>
        <w:jc w:val="both"/>
        <w:rPr>
          <w:rFonts w:ascii="Times New Roman" w:hAnsi="Times New Roman" w:cs="Times New Roman"/>
          <w:sz w:val="24"/>
        </w:rPr>
      </w:pPr>
    </w:p>
    <w:p w:rsidR="0011476C" w:rsidRPr="00F42950" w:rsidRDefault="0011476C" w:rsidP="004D1917">
      <w:pPr>
        <w:spacing w:after="0"/>
        <w:jc w:val="both"/>
        <w:rPr>
          <w:rFonts w:ascii="Times New Roman" w:hAnsi="Times New Roman" w:cs="Times New Roman"/>
          <w:b/>
          <w:sz w:val="24"/>
        </w:rPr>
      </w:pPr>
      <w:r w:rsidRPr="00F42950">
        <w:rPr>
          <w:rFonts w:ascii="Times New Roman" w:hAnsi="Times New Roman" w:cs="Times New Roman"/>
          <w:b/>
          <w:sz w:val="24"/>
        </w:rPr>
        <w:t>1. pants</w:t>
      </w:r>
    </w:p>
    <w:p w:rsidR="0011476C" w:rsidRPr="004D1917" w:rsidRDefault="0011476C" w:rsidP="004D1917">
      <w:pPr>
        <w:spacing w:after="0"/>
        <w:jc w:val="both"/>
        <w:rPr>
          <w:rFonts w:ascii="Times New Roman" w:hAnsi="Times New Roman" w:cs="Times New Roman"/>
          <w:sz w:val="16"/>
        </w:rPr>
      </w:pPr>
    </w:p>
    <w:p w:rsidR="0011476C" w:rsidRPr="009E5F2C" w:rsidRDefault="0011476C" w:rsidP="004D1917">
      <w:pPr>
        <w:spacing w:after="0"/>
        <w:jc w:val="both"/>
        <w:rPr>
          <w:rFonts w:ascii="Times New Roman" w:hAnsi="Times New Roman" w:cs="Times New Roman"/>
          <w:sz w:val="24"/>
        </w:rPr>
      </w:pPr>
      <w:r w:rsidRPr="009E5F2C">
        <w:rPr>
          <w:rFonts w:ascii="Times New Roman" w:hAnsi="Times New Roman" w:cs="Times New Roman"/>
          <w:sz w:val="24"/>
        </w:rPr>
        <w:t xml:space="preserve">1994. gada 17. novembrī Rīgā parakstītais Līgums starp Latvijas Republiku un Austrijas Republiku par ieguldījumu veicināšanu un to aizsardzību tiek izbeigts saskaņā ar šīs </w:t>
      </w:r>
      <w:r w:rsidR="004D3B73" w:rsidRPr="009E5F2C">
        <w:rPr>
          <w:rFonts w:ascii="Times New Roman" w:hAnsi="Times New Roman" w:cs="Times New Roman"/>
          <w:sz w:val="24"/>
        </w:rPr>
        <w:t>Vienošanās noteikumiem</w:t>
      </w:r>
      <w:r w:rsidRPr="009E5F2C">
        <w:rPr>
          <w:rFonts w:ascii="Times New Roman" w:hAnsi="Times New Roman" w:cs="Times New Roman"/>
          <w:sz w:val="24"/>
        </w:rPr>
        <w:t>.</w:t>
      </w:r>
    </w:p>
    <w:p w:rsidR="0011476C" w:rsidRPr="009E5F2C" w:rsidRDefault="0011476C" w:rsidP="004D1917">
      <w:pPr>
        <w:spacing w:after="0"/>
        <w:jc w:val="both"/>
        <w:rPr>
          <w:rFonts w:ascii="Times New Roman" w:hAnsi="Times New Roman" w:cs="Times New Roman"/>
          <w:sz w:val="24"/>
        </w:rPr>
      </w:pPr>
    </w:p>
    <w:p w:rsidR="0011476C" w:rsidRPr="00F42950" w:rsidRDefault="0011476C" w:rsidP="004D1917">
      <w:pPr>
        <w:spacing w:after="0"/>
        <w:jc w:val="both"/>
        <w:rPr>
          <w:rFonts w:ascii="Times New Roman" w:hAnsi="Times New Roman" w:cs="Times New Roman"/>
          <w:b/>
          <w:sz w:val="24"/>
        </w:rPr>
      </w:pPr>
      <w:r w:rsidRPr="00F42950">
        <w:rPr>
          <w:rFonts w:ascii="Times New Roman" w:hAnsi="Times New Roman" w:cs="Times New Roman"/>
          <w:b/>
          <w:sz w:val="24"/>
        </w:rPr>
        <w:t>2. pants</w:t>
      </w:r>
    </w:p>
    <w:p w:rsidR="0011476C" w:rsidRPr="004D1917" w:rsidRDefault="0011476C" w:rsidP="004D1917">
      <w:pPr>
        <w:spacing w:after="0"/>
        <w:jc w:val="both"/>
        <w:rPr>
          <w:rFonts w:ascii="Times New Roman" w:hAnsi="Times New Roman" w:cs="Times New Roman"/>
          <w:sz w:val="16"/>
        </w:rPr>
      </w:pPr>
    </w:p>
    <w:p w:rsidR="0011476C" w:rsidRPr="009E5F2C" w:rsidRDefault="0011476C" w:rsidP="004D1917">
      <w:pPr>
        <w:spacing w:after="0"/>
        <w:jc w:val="both"/>
        <w:rPr>
          <w:rFonts w:ascii="Times New Roman" w:hAnsi="Times New Roman" w:cs="Times New Roman"/>
          <w:sz w:val="24"/>
        </w:rPr>
      </w:pPr>
      <w:r w:rsidRPr="009E5F2C">
        <w:rPr>
          <w:rFonts w:ascii="Times New Roman" w:hAnsi="Times New Roman" w:cs="Times New Roman"/>
          <w:sz w:val="24"/>
        </w:rPr>
        <w:t>Līguma starp Latvijas Republiku un Austrijas Republiku par ieguldījumu veicināšanu un to aizsardzību 11. panta trešā daļa nerada juridiskas sekas.</w:t>
      </w:r>
    </w:p>
    <w:p w:rsidR="0011476C" w:rsidRPr="009E5F2C" w:rsidRDefault="0011476C" w:rsidP="004D1917">
      <w:pPr>
        <w:spacing w:after="0"/>
        <w:jc w:val="both"/>
        <w:rPr>
          <w:rFonts w:ascii="Times New Roman" w:hAnsi="Times New Roman" w:cs="Times New Roman"/>
          <w:sz w:val="24"/>
        </w:rPr>
      </w:pPr>
    </w:p>
    <w:p w:rsidR="0011476C" w:rsidRPr="00F42950" w:rsidRDefault="0011476C" w:rsidP="004D1917">
      <w:pPr>
        <w:spacing w:after="0"/>
        <w:jc w:val="both"/>
        <w:rPr>
          <w:rFonts w:ascii="Times New Roman" w:hAnsi="Times New Roman" w:cs="Times New Roman"/>
          <w:b/>
          <w:sz w:val="24"/>
        </w:rPr>
      </w:pPr>
      <w:r w:rsidRPr="00F42950">
        <w:rPr>
          <w:rFonts w:ascii="Times New Roman" w:hAnsi="Times New Roman" w:cs="Times New Roman"/>
          <w:b/>
          <w:sz w:val="24"/>
        </w:rPr>
        <w:t>3. pants</w:t>
      </w:r>
    </w:p>
    <w:p w:rsidR="004D3B73" w:rsidRPr="004D1917" w:rsidRDefault="004D3B73" w:rsidP="004D1917">
      <w:pPr>
        <w:spacing w:after="0"/>
        <w:jc w:val="both"/>
        <w:rPr>
          <w:rFonts w:ascii="Times New Roman" w:hAnsi="Times New Roman" w:cs="Times New Roman"/>
          <w:sz w:val="16"/>
        </w:rPr>
      </w:pPr>
    </w:p>
    <w:p w:rsidR="0011476C" w:rsidRPr="009E5F2C" w:rsidRDefault="00AF42A7" w:rsidP="004D1917">
      <w:pPr>
        <w:spacing w:after="0"/>
        <w:jc w:val="both"/>
        <w:rPr>
          <w:rFonts w:ascii="Times New Roman" w:hAnsi="Times New Roman" w:cs="Times New Roman"/>
          <w:sz w:val="24"/>
        </w:rPr>
      </w:pPr>
      <w:r w:rsidRPr="009E5F2C">
        <w:rPr>
          <w:rFonts w:ascii="Times New Roman" w:hAnsi="Times New Roman" w:cs="Times New Roman"/>
          <w:sz w:val="24"/>
        </w:rPr>
        <w:t>Š</w:t>
      </w:r>
      <w:r w:rsidR="009758B0" w:rsidRPr="009E5F2C">
        <w:rPr>
          <w:rFonts w:ascii="Times New Roman" w:hAnsi="Times New Roman" w:cs="Times New Roman"/>
          <w:sz w:val="24"/>
        </w:rPr>
        <w:t>ī</w:t>
      </w:r>
      <w:r w:rsidRPr="009E5F2C">
        <w:rPr>
          <w:rFonts w:ascii="Times New Roman" w:hAnsi="Times New Roman" w:cs="Times New Roman"/>
          <w:sz w:val="24"/>
        </w:rPr>
        <w:t xml:space="preserve"> V</w:t>
      </w:r>
      <w:r w:rsidR="0011476C" w:rsidRPr="009E5F2C">
        <w:rPr>
          <w:rFonts w:ascii="Times New Roman" w:hAnsi="Times New Roman" w:cs="Times New Roman"/>
          <w:sz w:val="24"/>
        </w:rPr>
        <w:t>ienošanās ir</w:t>
      </w:r>
      <w:r w:rsidR="0038403D" w:rsidRPr="009E5F2C">
        <w:rPr>
          <w:rFonts w:ascii="Times New Roman" w:hAnsi="Times New Roman" w:cs="Times New Roman"/>
          <w:sz w:val="24"/>
        </w:rPr>
        <w:t xml:space="preserve"> ratificējama</w:t>
      </w:r>
      <w:r w:rsidR="0011476C" w:rsidRPr="009E5F2C">
        <w:rPr>
          <w:rFonts w:ascii="Times New Roman" w:hAnsi="Times New Roman" w:cs="Times New Roman"/>
          <w:sz w:val="24"/>
        </w:rPr>
        <w:t>, un tā stājas spēkā otrā mēneša pirmajā dienā, skaitot no dienas, kad tiek saņemts pēdējais no paziņojumiem par iekšējo procedūru izpi</w:t>
      </w:r>
      <w:r w:rsidRPr="009E5F2C">
        <w:rPr>
          <w:rFonts w:ascii="Times New Roman" w:hAnsi="Times New Roman" w:cs="Times New Roman"/>
          <w:sz w:val="24"/>
        </w:rPr>
        <w:t>ldi, kas ir nepieciešamas, lai V</w:t>
      </w:r>
      <w:r w:rsidR="0011476C" w:rsidRPr="009E5F2C">
        <w:rPr>
          <w:rFonts w:ascii="Times New Roman" w:hAnsi="Times New Roman" w:cs="Times New Roman"/>
          <w:sz w:val="24"/>
        </w:rPr>
        <w:t xml:space="preserve">ienošanās stātos spēkā. </w:t>
      </w:r>
    </w:p>
    <w:p w:rsidR="0011476C" w:rsidRPr="009E5F2C" w:rsidRDefault="0011476C" w:rsidP="004D1917">
      <w:pPr>
        <w:spacing w:after="0"/>
        <w:jc w:val="both"/>
        <w:rPr>
          <w:rFonts w:ascii="Times New Roman" w:hAnsi="Times New Roman" w:cs="Times New Roman"/>
          <w:sz w:val="24"/>
        </w:rPr>
      </w:pPr>
      <w:r w:rsidRPr="009E5F2C">
        <w:rPr>
          <w:rFonts w:ascii="Times New Roman" w:hAnsi="Times New Roman" w:cs="Times New Roman"/>
          <w:sz w:val="24"/>
        </w:rPr>
        <w:lastRenderedPageBreak/>
        <w:t>Austrijas Republikas</w:t>
      </w:r>
      <w:r w:rsidR="004D3B73" w:rsidRPr="009E5F2C">
        <w:rPr>
          <w:rFonts w:ascii="Times New Roman" w:hAnsi="Times New Roman" w:cs="Times New Roman"/>
          <w:sz w:val="24"/>
        </w:rPr>
        <w:t xml:space="preserve"> Federālā</w:t>
      </w:r>
      <w:r w:rsidRPr="009E5F2C">
        <w:rPr>
          <w:rFonts w:ascii="Times New Roman" w:hAnsi="Times New Roman" w:cs="Times New Roman"/>
          <w:sz w:val="24"/>
        </w:rPr>
        <w:t xml:space="preserve"> Eiropas un starptautisko lietu ministrija piedāvā, ka gadījumā, ja </w:t>
      </w:r>
      <w:bookmarkStart w:id="0" w:name="_GoBack"/>
      <w:bookmarkEnd w:id="0"/>
      <w:r w:rsidRPr="009E5F2C">
        <w:rPr>
          <w:rFonts w:ascii="Times New Roman" w:hAnsi="Times New Roman" w:cs="Times New Roman"/>
          <w:sz w:val="24"/>
        </w:rPr>
        <w:t xml:space="preserve">Latvijas Republika pieņem minēto priekšlikumu, šī </w:t>
      </w:r>
      <w:r w:rsidR="009758B0" w:rsidRPr="009E5F2C">
        <w:rPr>
          <w:rFonts w:ascii="Times New Roman" w:hAnsi="Times New Roman" w:cs="Times New Roman"/>
          <w:sz w:val="24"/>
        </w:rPr>
        <w:t>verbāl</w:t>
      </w:r>
      <w:r w:rsidRPr="009E5F2C">
        <w:rPr>
          <w:rFonts w:ascii="Times New Roman" w:hAnsi="Times New Roman" w:cs="Times New Roman"/>
          <w:sz w:val="24"/>
        </w:rPr>
        <w:t xml:space="preserve">nota kopā ar Latvijas Republikas atbildes </w:t>
      </w:r>
      <w:r w:rsidR="009758B0" w:rsidRPr="009E5F2C">
        <w:rPr>
          <w:rFonts w:ascii="Times New Roman" w:hAnsi="Times New Roman" w:cs="Times New Roman"/>
          <w:sz w:val="24"/>
        </w:rPr>
        <w:t>verbāl</w:t>
      </w:r>
      <w:r w:rsidRPr="009E5F2C">
        <w:rPr>
          <w:rFonts w:ascii="Times New Roman" w:hAnsi="Times New Roman" w:cs="Times New Roman"/>
          <w:sz w:val="24"/>
        </w:rPr>
        <w:t xml:space="preserve">notu veido Latvijas Republikas un Austrijas Republikas vienošanos par Līguma starp Latvijas Republiku un Austrijas Republiku par ieguldījumu veicināšanu un to aizsardzību </w:t>
      </w:r>
      <w:r w:rsidR="004D3B73" w:rsidRPr="009E5F2C">
        <w:rPr>
          <w:rFonts w:ascii="Times New Roman" w:hAnsi="Times New Roman" w:cs="Times New Roman"/>
          <w:sz w:val="24"/>
        </w:rPr>
        <w:t>izbeigšanu</w:t>
      </w:r>
      <w:r w:rsidRPr="009E5F2C">
        <w:rPr>
          <w:rFonts w:ascii="Times New Roman" w:hAnsi="Times New Roman" w:cs="Times New Roman"/>
          <w:sz w:val="24"/>
        </w:rPr>
        <w:t xml:space="preserve">, </w:t>
      </w:r>
      <w:r w:rsidR="004D3B73" w:rsidRPr="009E5F2C">
        <w:rPr>
          <w:rFonts w:ascii="Times New Roman" w:hAnsi="Times New Roman" w:cs="Times New Roman"/>
          <w:sz w:val="24"/>
        </w:rPr>
        <w:t>kas ir</w:t>
      </w:r>
      <w:r w:rsidR="009758B0" w:rsidRPr="009E5F2C">
        <w:rPr>
          <w:rFonts w:ascii="Times New Roman" w:hAnsi="Times New Roman" w:cs="Times New Roman"/>
          <w:sz w:val="24"/>
        </w:rPr>
        <w:t xml:space="preserve"> vienlīdz autentisk</w:t>
      </w:r>
      <w:r w:rsidR="00734FFD" w:rsidRPr="009E5F2C">
        <w:rPr>
          <w:rFonts w:ascii="Times New Roman" w:hAnsi="Times New Roman" w:cs="Times New Roman"/>
          <w:sz w:val="24"/>
        </w:rPr>
        <w:t>a</w:t>
      </w:r>
      <w:r w:rsidRPr="009E5F2C">
        <w:rPr>
          <w:rFonts w:ascii="Times New Roman" w:hAnsi="Times New Roman" w:cs="Times New Roman"/>
          <w:sz w:val="24"/>
        </w:rPr>
        <w:t xml:space="preserve"> latviešu un vācu valodā. </w:t>
      </w:r>
    </w:p>
    <w:p w:rsidR="0011476C" w:rsidRPr="009E5F2C" w:rsidRDefault="0011476C" w:rsidP="004D1917">
      <w:pPr>
        <w:spacing w:after="0"/>
        <w:jc w:val="both"/>
        <w:rPr>
          <w:rFonts w:ascii="Times New Roman" w:hAnsi="Times New Roman" w:cs="Times New Roman"/>
          <w:sz w:val="24"/>
        </w:rPr>
      </w:pPr>
    </w:p>
    <w:p w:rsidR="0011476C" w:rsidRPr="009E5F2C" w:rsidRDefault="004D3B73" w:rsidP="004D1917">
      <w:pPr>
        <w:spacing w:after="0"/>
        <w:jc w:val="both"/>
        <w:rPr>
          <w:rFonts w:ascii="Times New Roman" w:hAnsi="Times New Roman" w:cs="Times New Roman"/>
          <w:sz w:val="24"/>
        </w:rPr>
      </w:pPr>
      <w:r w:rsidRPr="009E5F2C">
        <w:rPr>
          <w:rFonts w:ascii="Times New Roman" w:hAnsi="Times New Roman" w:cs="Times New Roman"/>
          <w:sz w:val="24"/>
        </w:rPr>
        <w:t>Austrijas Republikas Federālā</w:t>
      </w:r>
      <w:r w:rsidR="0011476C" w:rsidRPr="009E5F2C">
        <w:rPr>
          <w:rFonts w:ascii="Times New Roman" w:hAnsi="Times New Roman" w:cs="Times New Roman"/>
          <w:sz w:val="24"/>
        </w:rPr>
        <w:t xml:space="preserve"> Eiropas un starptautisko lietu ministrija izmanto šo izdevību vēlreiz apliecināt Latvi</w:t>
      </w:r>
      <w:r w:rsidR="00AF42A7" w:rsidRPr="009E5F2C">
        <w:rPr>
          <w:rFonts w:ascii="Times New Roman" w:hAnsi="Times New Roman" w:cs="Times New Roman"/>
          <w:sz w:val="24"/>
        </w:rPr>
        <w:t>jas Republikas Ārlietu ministrijai</w:t>
      </w:r>
      <w:r w:rsidR="0011476C" w:rsidRPr="009E5F2C">
        <w:rPr>
          <w:rFonts w:ascii="Times New Roman" w:hAnsi="Times New Roman" w:cs="Times New Roman"/>
          <w:sz w:val="24"/>
        </w:rPr>
        <w:t xml:space="preserve"> visaugstāko cieņu.”</w:t>
      </w:r>
    </w:p>
    <w:p w:rsidR="0011476C" w:rsidRPr="009E5F2C" w:rsidRDefault="0011476C" w:rsidP="004D1917">
      <w:pPr>
        <w:spacing w:after="0"/>
        <w:jc w:val="both"/>
        <w:rPr>
          <w:rFonts w:ascii="Times New Roman" w:hAnsi="Times New Roman" w:cs="Times New Roman"/>
          <w:sz w:val="24"/>
        </w:rPr>
      </w:pPr>
    </w:p>
    <w:p w:rsidR="0011476C" w:rsidRDefault="0011476C" w:rsidP="004D1917">
      <w:pPr>
        <w:spacing w:after="0"/>
        <w:jc w:val="both"/>
        <w:rPr>
          <w:rFonts w:ascii="Times New Roman" w:hAnsi="Times New Roman" w:cs="Times New Roman"/>
          <w:sz w:val="24"/>
        </w:rPr>
      </w:pPr>
      <w:r w:rsidRPr="009E5F2C">
        <w:rPr>
          <w:rFonts w:ascii="Times New Roman" w:hAnsi="Times New Roman" w:cs="Times New Roman"/>
          <w:sz w:val="24"/>
        </w:rPr>
        <w:t>Latvijas Republikas Ārlietu ministrijai ir tas gods apstiprināt, ka Latvijas Republikai ir pieņemams Austrijas Republikas Federālās Eiropas un starptautisko lietu mini</w:t>
      </w:r>
      <w:r w:rsidR="00AF42A7" w:rsidRPr="009E5F2C">
        <w:rPr>
          <w:rFonts w:ascii="Times New Roman" w:hAnsi="Times New Roman" w:cs="Times New Roman"/>
          <w:sz w:val="24"/>
        </w:rPr>
        <w:t>strijas piedāvājums un ka 2021. </w:t>
      </w:r>
      <w:r w:rsidR="00F42950">
        <w:rPr>
          <w:rFonts w:ascii="Times New Roman" w:hAnsi="Times New Roman" w:cs="Times New Roman"/>
          <w:sz w:val="24"/>
        </w:rPr>
        <w:t>gada 19.</w:t>
      </w:r>
      <w:r w:rsidR="004D1917">
        <w:rPr>
          <w:rFonts w:ascii="Times New Roman" w:hAnsi="Times New Roman" w:cs="Times New Roman"/>
          <w:sz w:val="24"/>
        </w:rPr>
        <w:t> </w:t>
      </w:r>
      <w:r w:rsidR="00F42950">
        <w:rPr>
          <w:rFonts w:ascii="Times New Roman" w:hAnsi="Times New Roman" w:cs="Times New Roman"/>
          <w:sz w:val="24"/>
        </w:rPr>
        <w:t>novembra</w:t>
      </w:r>
      <w:r w:rsidRPr="009E5F2C">
        <w:rPr>
          <w:rFonts w:ascii="Times New Roman" w:hAnsi="Times New Roman" w:cs="Times New Roman"/>
          <w:sz w:val="24"/>
        </w:rPr>
        <w:t xml:space="preserve"> nota Nr. </w:t>
      </w:r>
      <w:r w:rsidR="00F42950" w:rsidRPr="00F42950">
        <w:rPr>
          <w:rFonts w:ascii="Times New Roman" w:hAnsi="Times New Roman" w:cs="Times New Roman"/>
          <w:sz w:val="24"/>
        </w:rPr>
        <w:t>2021-0.811.363</w:t>
      </w:r>
      <w:r w:rsidRPr="009E5F2C">
        <w:rPr>
          <w:rFonts w:ascii="Times New Roman" w:hAnsi="Times New Roman" w:cs="Times New Roman"/>
          <w:sz w:val="24"/>
        </w:rPr>
        <w:t xml:space="preserve"> un šī atbildes nota veido Vienošanos, kas stājas spēkā otrā mēneša pirmajā dienā, skaitot no dienas, kad tiek saņemts pēdējais no paziņojumiem par iekšējo procedūru izpildi, kas ir nepieciešamas, lai Vienošanās stātos spēkā.</w:t>
      </w:r>
    </w:p>
    <w:p w:rsidR="004D1917" w:rsidRPr="009E5F2C" w:rsidRDefault="004D1917" w:rsidP="004D1917">
      <w:pPr>
        <w:spacing w:after="0"/>
        <w:jc w:val="both"/>
        <w:rPr>
          <w:rFonts w:ascii="Times New Roman" w:hAnsi="Times New Roman" w:cs="Times New Roman"/>
          <w:sz w:val="24"/>
        </w:rPr>
      </w:pPr>
    </w:p>
    <w:p w:rsidR="0011476C" w:rsidRPr="009E5F2C" w:rsidRDefault="0011476C" w:rsidP="004D1917">
      <w:pPr>
        <w:spacing w:after="0"/>
        <w:jc w:val="both"/>
        <w:rPr>
          <w:rFonts w:ascii="Times New Roman" w:hAnsi="Times New Roman" w:cs="Times New Roman"/>
          <w:sz w:val="24"/>
        </w:rPr>
      </w:pPr>
      <w:r w:rsidRPr="009E5F2C">
        <w:rPr>
          <w:rFonts w:ascii="Times New Roman" w:hAnsi="Times New Roman" w:cs="Times New Roman"/>
          <w:sz w:val="24"/>
        </w:rPr>
        <w:t>Latvijas Republikas Ārlietu ministrija izmanto šo izdevību vēlreiz apliecinā</w:t>
      </w:r>
      <w:r w:rsidR="00AF42A7" w:rsidRPr="009E5F2C">
        <w:rPr>
          <w:rFonts w:ascii="Times New Roman" w:hAnsi="Times New Roman" w:cs="Times New Roman"/>
          <w:sz w:val="24"/>
        </w:rPr>
        <w:t>t Austrijas Republikas Federālajai</w:t>
      </w:r>
      <w:r w:rsidRPr="009E5F2C">
        <w:rPr>
          <w:rFonts w:ascii="Times New Roman" w:hAnsi="Times New Roman" w:cs="Times New Roman"/>
          <w:sz w:val="24"/>
        </w:rPr>
        <w:t xml:space="preserve"> Eiropas un starptautisko lietu ministrijai visaugstāko cieņu.</w:t>
      </w:r>
    </w:p>
    <w:p w:rsidR="0011476C" w:rsidRPr="009E5F2C" w:rsidRDefault="0011476C" w:rsidP="00F42950">
      <w:pPr>
        <w:spacing w:before="80" w:after="80"/>
        <w:rPr>
          <w:rFonts w:ascii="Times New Roman" w:hAnsi="Times New Roman" w:cs="Times New Roman"/>
          <w:sz w:val="24"/>
        </w:rPr>
      </w:pPr>
    </w:p>
    <w:p w:rsidR="0011476C" w:rsidRPr="009E5F2C" w:rsidRDefault="0011476C" w:rsidP="00F42950">
      <w:pPr>
        <w:spacing w:before="80" w:after="80"/>
        <w:rPr>
          <w:rFonts w:ascii="Times New Roman" w:hAnsi="Times New Roman" w:cs="Times New Roman"/>
          <w:sz w:val="24"/>
        </w:rPr>
      </w:pPr>
    </w:p>
    <w:p w:rsidR="0011476C" w:rsidRPr="009E5F2C" w:rsidRDefault="0011476C" w:rsidP="0011476C">
      <w:pPr>
        <w:rPr>
          <w:rFonts w:ascii="Times New Roman" w:hAnsi="Times New Roman" w:cs="Times New Roman"/>
          <w:sz w:val="24"/>
        </w:rPr>
      </w:pPr>
    </w:p>
    <w:p w:rsidR="0011476C" w:rsidRPr="009E5F2C" w:rsidRDefault="0011476C" w:rsidP="0011476C">
      <w:pPr>
        <w:rPr>
          <w:rFonts w:ascii="Times New Roman" w:hAnsi="Times New Roman" w:cs="Times New Roman"/>
          <w:sz w:val="24"/>
        </w:rPr>
      </w:pPr>
      <w:r w:rsidRPr="009E5F2C">
        <w:rPr>
          <w:rFonts w:ascii="Times New Roman" w:hAnsi="Times New Roman" w:cs="Times New Roman"/>
          <w:sz w:val="24"/>
        </w:rPr>
        <w:t>Rīga, 202</w:t>
      </w:r>
      <w:r w:rsidR="004D1917">
        <w:rPr>
          <w:rFonts w:ascii="Times New Roman" w:hAnsi="Times New Roman" w:cs="Times New Roman"/>
          <w:sz w:val="24"/>
        </w:rPr>
        <w:t>2</w:t>
      </w:r>
      <w:r w:rsidRPr="009E5F2C">
        <w:rPr>
          <w:rFonts w:ascii="Times New Roman" w:hAnsi="Times New Roman" w:cs="Times New Roman"/>
          <w:sz w:val="24"/>
        </w:rPr>
        <w:t>. gada</w:t>
      </w:r>
      <w:proofErr w:type="gramStart"/>
      <w:r w:rsidRPr="009E5F2C">
        <w:rPr>
          <w:rFonts w:ascii="Times New Roman" w:hAnsi="Times New Roman" w:cs="Times New Roman"/>
          <w:sz w:val="24"/>
        </w:rPr>
        <w:t xml:space="preserve">  </w:t>
      </w:r>
      <w:proofErr w:type="gramEnd"/>
      <w:r w:rsidRPr="009E5F2C">
        <w:rPr>
          <w:rFonts w:ascii="Times New Roman" w:hAnsi="Times New Roman" w:cs="Times New Roman"/>
          <w:sz w:val="24"/>
        </w:rPr>
        <w:t>_____. __________</w:t>
      </w:r>
    </w:p>
    <w:p w:rsidR="0011476C" w:rsidRPr="009E5F2C" w:rsidRDefault="0011476C" w:rsidP="0011476C">
      <w:pPr>
        <w:rPr>
          <w:rFonts w:ascii="Times New Roman" w:hAnsi="Times New Roman" w:cs="Times New Roman"/>
          <w:sz w:val="24"/>
        </w:rPr>
      </w:pPr>
    </w:p>
    <w:p w:rsidR="00D95087" w:rsidRPr="009E5F2C" w:rsidRDefault="00D95087">
      <w:pPr>
        <w:rPr>
          <w:rFonts w:ascii="Times New Roman" w:hAnsi="Times New Roman" w:cs="Times New Roman"/>
          <w:sz w:val="24"/>
        </w:rPr>
      </w:pPr>
    </w:p>
    <w:sectPr w:rsidR="00D95087" w:rsidRPr="009E5F2C">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35FB"/>
    <w:rsid w:val="0011476C"/>
    <w:rsid w:val="001F521F"/>
    <w:rsid w:val="003043A6"/>
    <w:rsid w:val="0038403D"/>
    <w:rsid w:val="003A0F94"/>
    <w:rsid w:val="004D1917"/>
    <w:rsid w:val="004D3B73"/>
    <w:rsid w:val="004E2071"/>
    <w:rsid w:val="00504893"/>
    <w:rsid w:val="00734FFD"/>
    <w:rsid w:val="0074558B"/>
    <w:rsid w:val="009758B0"/>
    <w:rsid w:val="009E5F2C"/>
    <w:rsid w:val="00AB35FB"/>
    <w:rsid w:val="00AF42A7"/>
    <w:rsid w:val="00BE2AC6"/>
    <w:rsid w:val="00D9159D"/>
    <w:rsid w:val="00D95087"/>
    <w:rsid w:val="00F4295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13FB8D"/>
  <w15:chartTrackingRefBased/>
  <w15:docId w15:val="{FD699542-2D76-48D2-8C47-2AC307228A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8403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8403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1980</Words>
  <Characters>1129</Characters>
  <Application>Microsoft Office Word</Application>
  <DocSecurity>0</DocSecurity>
  <Lines>9</Lines>
  <Paragraphs>6</Paragraphs>
  <ScaleCrop>false</ScaleCrop>
  <HeadingPairs>
    <vt:vector size="2" baseType="variant">
      <vt:variant>
        <vt:lpstr>Title</vt:lpstr>
      </vt:variant>
      <vt:variant>
        <vt:i4>1</vt:i4>
      </vt:variant>
    </vt:vector>
  </HeadingPairs>
  <TitlesOfParts>
    <vt:vector size="1" baseType="lpstr">
      <vt:lpstr/>
    </vt:vector>
  </TitlesOfParts>
  <Company>MFA Latvia</Company>
  <LinksUpToDate>false</LinksUpToDate>
  <CharactersWithSpaces>3103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Dace Liberte</dc:creator>
  <cp:keywords/>
  <dc:description/>
  <cp:lastModifiedBy>Jekaterina Tulina</cp:lastModifiedBy>
  <cp:revision>4</cp:revision>
  <dcterms:created xsi:type="dcterms:W3CDTF">2021-12-09T09:18:00Z</dcterms:created>
  <dcterms:modified xsi:type="dcterms:W3CDTF">2021-12-13T15:48:00Z</dcterms:modified>
</cp:coreProperties>
</file>