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23-TA-592: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18. marta noteikumos Nr. 171 "Izglītības un zinātnes ministrijas padotībā esošo koledžu maksas pakalpojumu cenrādis"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Grozījumi stājas spēkā 2023. gada 1.aprīlī.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Oficiālo publikāciju un tiesiskās informācijas likuma 9. panta ceturtā daļa noteic, ka </w:t>
            </w:r>
            <w:r w:rsidR="00000000" w:rsidRPr="00000000" w:rsidDel="00000000">
              <w:rPr>
                <w:u w:val="single"/>
                <w:rtl w:val="0"/>
              </w:rPr>
              <w:t xml:space="preserve">normatīvajam aktam vai tā daļai nav atpakaļejoša spēka</w:t>
            </w:r>
            <w:r w:rsidR="00000000" w:rsidRPr="00000000" w:rsidDel="00000000">
              <w:rPr>
                <w:rtl w:val="0"/>
              </w:rPr>
              <w:t xml:space="preserve">, izņemot likumā īpaši paredzētus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šobrīd ir 2023. gada marta beigas un nav iespējams, ka Ministru kabineta noteikumu projekts "Grozījumi Ministru kabineta 2021. gada 18. marta noteikumos Nr. 171 "Izglītības un zinātnes ministrijas padotībā esošo koledžu maksas pakalpojumu cenrādis"" (turpmāk – projekts) tiks izskatīts Ministru kabineta sēdē līdz 2023. gada 1. aprīlim, lūdzam svītrot projekta 2. punktu, kā arī attiecīgi precizēt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1.2.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2.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noteikumu projekts "Grozījumi Ministru kabineta 2021. gada 18. marta noteikumos Nr. 171 "Izglītības un zinātnes ministrijas padotībā esošo koledžu maksas pakalpojumu cenrādis"" (turpmāk – projekts) ir precizēts, un projekts vairs neparedz, ka noteikumi stāsies spēkā 2023. gada 1. aprīlī, lūdzam attiecīgi precizēt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1.2.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1.2. apakšsadaļā ietvertā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izglītojamiem ar invaliditāti (uzrādot invaliditātes apliecību vai karti, kas izsniegta Latvijas Goda ģimenes apliecības programmas ietvaros, kā arī dokumentus, kas noteikti normatīvajos aktos par Latvijas Goda ģimenes apliecības programmas īstenošanas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Invaliditātes likuma 5. panta trešajā daļā un Ministru kabineta 2014. gada 23. decembra noteikumos Nr. 805 "Prognozējamas invaliditātes, invaliditātes un darbspēju zaudējuma noteikšanas un invaliditāti apliecinoša dokumenta izsniegšanas noteikumi" ir minēts </w:t>
            </w:r>
            <w:r w:rsidR="00000000" w:rsidRPr="00000000" w:rsidDel="00000000">
              <w:rPr>
                <w:u w:val="single"/>
                <w:rtl w:val="0"/>
              </w:rPr>
              <w:t xml:space="preserve">invaliditāti apliecinošs dokuments</w:t>
            </w:r>
            <w:r w:rsidR="00000000" w:rsidRPr="00000000" w:rsidDel="00000000">
              <w:rPr>
                <w:rtl w:val="0"/>
              </w:rPr>
              <w:t xml:space="preserve">, kā arī Ministru kabineta 2021. gada 1. jūnija noteikumos Nr. 352 "Latvijas Goda ģimenes apliecības programmas īstenošanas kārtība" ir minēta </w:t>
            </w:r>
            <w:r w:rsidR="00000000" w:rsidRPr="00000000" w:rsidDel="00000000">
              <w:rPr>
                <w:u w:val="single"/>
                <w:rtl w:val="0"/>
              </w:rPr>
              <w:t xml:space="preserve">Latvijas Goda ģimenes apliecība</w:t>
            </w:r>
            <w:r w:rsidR="00000000" w:rsidRPr="00000000" w:rsidDel="00000000">
              <w:rPr>
                <w:rtl w:val="0"/>
              </w:rPr>
              <w:t xml:space="preserve">, lūdzam precizēt projekta 1.2. apakšpunktā paredzētajā Ministru kabineta 2021. gada 18. marta noteikumu Nr. 171 "Izglītības un zinātnes ministrijas padotībā esošo koledžu maksas pakalpojumu cenrādis" 4.2. apakšpunktā minētos vārdus "</w:t>
            </w:r>
            <w:r w:rsidR="00000000" w:rsidRPr="00000000" w:rsidDel="00000000">
              <w:rPr>
                <w:u w:val="single"/>
                <w:rtl w:val="0"/>
              </w:rPr>
              <w:t xml:space="preserve">invaliditātes apliecību vai karti, kas izsniegta Latvijas Goda ģimenes apliecības programmas ietvaros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izglītojamiem ar invaliditāti (uzrādot dokumentu, kas apliecina personas invaliditāti) un izglītojamiem no ģimenēm, kuru aprūpē ir bērns ar invaliditāti vai pilngadīga persona, kura nav sasniegusi 24 gadu vecumu un kurai ir noteikta I vai II invaliditātes grupa (uzrādot Latvijas Goda ģimenes apliecību vai dokumentu, kas apliecina personas invaliditāti, un dokumentus, kas noteikti normatīvajos aktos par Latvijas Goda ģimenes apliecības programmas īstenošanas kārtību);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23-TA-592</w:t>
    </w:r>
    <w:r>
      <w:br/>
    </w:r>
    <w:r w:rsidR="00000000" w:rsidRPr="00000000" w:rsidDel="00000000">
      <w:rPr>
        <w:rtl w:val="0"/>
      </w:rPr>
      <w:t xml:space="preserve">15.05.2023. 17.04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23-TA-592</w:t>
    </w:r>
    <w:r>
      <w:br/>
    </w:r>
    <w:r w:rsidR="00000000" w:rsidRPr="00000000" w:rsidDel="00000000">
      <w:rPr>
        <w:rtl w:val="0"/>
      </w:rPr>
      <w:t xml:space="preserve">15.05.2023. 17.04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Izziņa_23-TA-592.docx</dc:title>
</cp:coreProperties>
</file>

<file path=docProps/custom.xml><?xml version="1.0" encoding="utf-8"?>
<Properties xmlns="http://schemas.openxmlformats.org/officeDocument/2006/custom-properties" xmlns:vt="http://schemas.openxmlformats.org/officeDocument/2006/docPropsVTypes"/>
</file>