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581096" w14:textId="77777777" w:rsidR="008B4FD5" w:rsidRPr="00A37E6E" w:rsidRDefault="008B4FD5" w:rsidP="008B4FD5">
      <w:pPr>
        <w:pStyle w:val="NoSpacing"/>
        <w:jc w:val="center"/>
        <w:rPr>
          <w:color w:val="000000" w:themeColor="text1"/>
          <w:sz w:val="52"/>
          <w:szCs w:val="52"/>
        </w:rPr>
      </w:pPr>
      <w:r w:rsidRPr="00A37E6E">
        <w:rPr>
          <w:color w:val="000000" w:themeColor="text1"/>
          <w:sz w:val="52"/>
          <w:szCs w:val="52"/>
        </w:rPr>
        <w:t>Latvijas Nacionālā sporta padome</w:t>
      </w:r>
    </w:p>
    <w:p w14:paraId="588100AA" w14:textId="77777777" w:rsidR="008B4FD5" w:rsidRPr="00A37E6E" w:rsidRDefault="008B4FD5" w:rsidP="008B4FD5">
      <w:pPr>
        <w:pStyle w:val="NoSpacing"/>
        <w:jc w:val="center"/>
        <w:rPr>
          <w:color w:val="000000" w:themeColor="text1"/>
          <w:sz w:val="22"/>
          <w:szCs w:val="22"/>
        </w:rPr>
      </w:pPr>
      <w:r w:rsidRPr="00A37E6E">
        <w:rPr>
          <w:color w:val="000000" w:themeColor="text1"/>
          <w:sz w:val="22"/>
          <w:szCs w:val="22"/>
        </w:rPr>
        <w:t>Vaļņu iela 2, Rīga, LV 1050, Latvija</w:t>
      </w:r>
    </w:p>
    <w:p w14:paraId="6803601C" w14:textId="77777777" w:rsidR="008B4FD5" w:rsidRPr="00A37E6E" w:rsidRDefault="008B4FD5" w:rsidP="008B4FD5">
      <w:pPr>
        <w:pStyle w:val="NoSpacing"/>
        <w:jc w:val="center"/>
        <w:rPr>
          <w:color w:val="000000" w:themeColor="text1"/>
          <w:sz w:val="22"/>
          <w:szCs w:val="22"/>
        </w:rPr>
      </w:pPr>
      <w:r w:rsidRPr="00A37E6E">
        <w:rPr>
          <w:color w:val="000000" w:themeColor="text1"/>
          <w:sz w:val="22"/>
          <w:szCs w:val="22"/>
        </w:rPr>
        <w:t>Tālrunis 67047933</w:t>
      </w:r>
    </w:p>
    <w:p w14:paraId="648AF0A8" w14:textId="77777777" w:rsidR="008B4FD5" w:rsidRPr="00A37E6E" w:rsidRDefault="008B4FD5" w:rsidP="008B4FD5">
      <w:pPr>
        <w:pStyle w:val="NoSpacing"/>
        <w:jc w:val="center"/>
        <w:rPr>
          <w:color w:val="000000" w:themeColor="text1"/>
          <w:sz w:val="22"/>
          <w:szCs w:val="22"/>
        </w:rPr>
      </w:pPr>
      <w:r w:rsidRPr="00A37E6E">
        <w:rPr>
          <w:color w:val="000000" w:themeColor="text1"/>
          <w:sz w:val="22"/>
          <w:szCs w:val="22"/>
        </w:rPr>
        <w:t>e</w:t>
      </w:r>
      <w:r>
        <w:rPr>
          <w:color w:val="000000" w:themeColor="text1"/>
          <w:sz w:val="22"/>
          <w:szCs w:val="22"/>
        </w:rPr>
        <w:t>-</w:t>
      </w:r>
      <w:r w:rsidRPr="00A37E6E">
        <w:rPr>
          <w:color w:val="000000" w:themeColor="text1"/>
          <w:sz w:val="22"/>
          <w:szCs w:val="22"/>
        </w:rPr>
        <w:t xml:space="preserve">pasts: </w:t>
      </w:r>
      <w:hyperlink r:id="rId8" w:history="1">
        <w:r w:rsidRPr="00A37E6E">
          <w:rPr>
            <w:rStyle w:val="Hyperlink"/>
            <w:color w:val="000000" w:themeColor="text1"/>
            <w:sz w:val="22"/>
            <w:szCs w:val="22"/>
          </w:rPr>
          <w:t>lnsp@izm.gov.lv</w:t>
        </w:r>
      </w:hyperlink>
    </w:p>
    <w:p w14:paraId="413F38BE" w14:textId="77777777" w:rsidR="008B4FD5" w:rsidRPr="00A37E6E" w:rsidRDefault="008B4FD5" w:rsidP="008B4FD5">
      <w:pPr>
        <w:pStyle w:val="NoSpacing"/>
        <w:jc w:val="center"/>
        <w:rPr>
          <w:color w:val="000000" w:themeColor="text1"/>
        </w:rPr>
      </w:pPr>
    </w:p>
    <w:p w14:paraId="3170B774" w14:textId="77777777" w:rsidR="008B4FD5" w:rsidRPr="00A37E6E" w:rsidRDefault="008B4FD5" w:rsidP="008B4FD5">
      <w:pPr>
        <w:jc w:val="right"/>
        <w:outlineLvl w:val="0"/>
        <w:rPr>
          <w:color w:val="000000" w:themeColor="text1"/>
        </w:rPr>
      </w:pPr>
      <w:r w:rsidRPr="00A37E6E">
        <w:rPr>
          <w:color w:val="000000" w:themeColor="text1"/>
        </w:rPr>
        <w:t xml:space="preserve">Sēdes protokols Nr. </w:t>
      </w:r>
      <w:r>
        <w:rPr>
          <w:color w:val="000000" w:themeColor="text1"/>
        </w:rPr>
        <w:t>5</w:t>
      </w:r>
    </w:p>
    <w:p w14:paraId="4C3A9C3B" w14:textId="77777777" w:rsidR="008B4FD5" w:rsidRPr="00A37E6E" w:rsidRDefault="008B4FD5" w:rsidP="008B4FD5">
      <w:pPr>
        <w:jc w:val="right"/>
        <w:rPr>
          <w:color w:val="000000" w:themeColor="text1"/>
        </w:rPr>
      </w:pPr>
    </w:p>
    <w:p w14:paraId="7F885B05" w14:textId="77777777" w:rsidR="008B4FD5" w:rsidRPr="00A37E6E" w:rsidRDefault="008B4FD5" w:rsidP="008B4FD5">
      <w:pPr>
        <w:pStyle w:val="NoSpacing"/>
        <w:ind w:left="-993" w:right="-568" w:firstLine="993"/>
        <w:rPr>
          <w:color w:val="000000" w:themeColor="text1"/>
        </w:rPr>
      </w:pPr>
      <w:r w:rsidRPr="00A37E6E">
        <w:rPr>
          <w:b/>
          <w:color w:val="000000" w:themeColor="text1"/>
        </w:rPr>
        <w:t>Sēdes norise:</w:t>
      </w:r>
      <w:r w:rsidRPr="00A37E6E">
        <w:rPr>
          <w:color w:val="000000" w:themeColor="text1"/>
        </w:rPr>
        <w:t xml:space="preserve"> 2021. gada </w:t>
      </w:r>
      <w:r>
        <w:rPr>
          <w:color w:val="000000" w:themeColor="text1"/>
        </w:rPr>
        <w:t>11. novembrī</w:t>
      </w:r>
      <w:r w:rsidRPr="00A37E6E">
        <w:rPr>
          <w:color w:val="000000" w:themeColor="text1"/>
        </w:rPr>
        <w:t xml:space="preserve"> plkst. 1</w:t>
      </w:r>
      <w:r>
        <w:rPr>
          <w:color w:val="000000" w:themeColor="text1"/>
        </w:rPr>
        <w:t>2</w:t>
      </w:r>
      <w:r w:rsidRPr="00A37E6E">
        <w:rPr>
          <w:color w:val="000000" w:themeColor="text1"/>
        </w:rPr>
        <w:t>.00</w:t>
      </w:r>
    </w:p>
    <w:p w14:paraId="2D18DBFC" w14:textId="77777777" w:rsidR="008B4FD5" w:rsidRPr="00A37E6E" w:rsidRDefault="008B4FD5" w:rsidP="008B4FD5">
      <w:pPr>
        <w:pStyle w:val="NoSpacing"/>
        <w:ind w:left="-993" w:right="-568" w:firstLine="993"/>
        <w:rPr>
          <w:color w:val="000000" w:themeColor="text1"/>
        </w:rPr>
      </w:pPr>
      <w:r w:rsidRPr="00A37E6E">
        <w:rPr>
          <w:color w:val="000000" w:themeColor="text1"/>
        </w:rPr>
        <w:t>Sēde attālinātā veidā</w:t>
      </w:r>
    </w:p>
    <w:p w14:paraId="2DBC0E1E" w14:textId="77777777" w:rsidR="008B4FD5" w:rsidRPr="00C53DA1" w:rsidRDefault="008B4FD5" w:rsidP="008B4FD5"/>
    <w:p w14:paraId="227657E3" w14:textId="77777777" w:rsidR="008B4FD5" w:rsidRPr="00C53DA1" w:rsidRDefault="008B4FD5" w:rsidP="008B4FD5">
      <w:pPr>
        <w:outlineLvl w:val="0"/>
      </w:pPr>
      <w:r w:rsidRPr="00C53DA1">
        <w:rPr>
          <w:b/>
        </w:rPr>
        <w:t>Sēdi vada:</w:t>
      </w:r>
      <w:r w:rsidRPr="00C53DA1">
        <w:t xml:space="preserve"> </w:t>
      </w:r>
    </w:p>
    <w:tbl>
      <w:tblPr>
        <w:tblW w:w="10094" w:type="dxa"/>
        <w:tblInd w:w="-34" w:type="dxa"/>
        <w:tblLook w:val="04A0" w:firstRow="1" w:lastRow="0" w:firstColumn="1" w:lastColumn="0" w:noHBand="0" w:noVBand="1"/>
      </w:tblPr>
      <w:tblGrid>
        <w:gridCol w:w="2110"/>
        <w:gridCol w:w="426"/>
        <w:gridCol w:w="7558"/>
      </w:tblGrid>
      <w:tr w:rsidR="008B4FD5" w:rsidRPr="0034618C" w14:paraId="72122A74" w14:textId="77777777" w:rsidTr="00C45D40">
        <w:tc>
          <w:tcPr>
            <w:tcW w:w="2110" w:type="dxa"/>
          </w:tcPr>
          <w:p w14:paraId="311661C7" w14:textId="77777777" w:rsidR="008B4FD5" w:rsidRPr="0034618C" w:rsidRDefault="008B4FD5" w:rsidP="00C45D40">
            <w:r w:rsidRPr="0034618C">
              <w:t>J. Reirs</w:t>
            </w:r>
          </w:p>
        </w:tc>
        <w:tc>
          <w:tcPr>
            <w:tcW w:w="426" w:type="dxa"/>
          </w:tcPr>
          <w:p w14:paraId="42B1DF9E" w14:textId="77777777" w:rsidR="008B4FD5" w:rsidRPr="0034618C" w:rsidRDefault="008B4FD5" w:rsidP="00C45D40">
            <w:pPr>
              <w:jc w:val="center"/>
            </w:pPr>
            <w:r w:rsidRPr="0034618C">
              <w:t>–</w:t>
            </w:r>
          </w:p>
        </w:tc>
        <w:tc>
          <w:tcPr>
            <w:tcW w:w="7558" w:type="dxa"/>
          </w:tcPr>
          <w:p w14:paraId="3CDC7F73" w14:textId="77777777" w:rsidR="008B4FD5" w:rsidRPr="0034618C" w:rsidRDefault="008B4FD5" w:rsidP="00C45D40">
            <w:r w:rsidRPr="0034618C">
              <w:t>finanšu ministrs</w:t>
            </w:r>
          </w:p>
        </w:tc>
      </w:tr>
    </w:tbl>
    <w:p w14:paraId="3DF38F83" w14:textId="77777777" w:rsidR="008B4FD5" w:rsidRPr="0034618C" w:rsidRDefault="008B4FD5" w:rsidP="008B4FD5">
      <w:pPr>
        <w:outlineLvl w:val="0"/>
      </w:pPr>
    </w:p>
    <w:p w14:paraId="43D579AB" w14:textId="77777777" w:rsidR="008B4FD5" w:rsidRPr="0034618C" w:rsidRDefault="008B4FD5" w:rsidP="008B4FD5">
      <w:pPr>
        <w:outlineLvl w:val="0"/>
      </w:pPr>
      <w:r w:rsidRPr="0034618C">
        <w:rPr>
          <w:b/>
        </w:rPr>
        <w:t>Sēdē piedalās:</w:t>
      </w:r>
      <w:r w:rsidRPr="0034618C">
        <w:t xml:space="preserve"> </w:t>
      </w:r>
    </w:p>
    <w:tbl>
      <w:tblPr>
        <w:tblW w:w="9673" w:type="dxa"/>
        <w:tblInd w:w="-34" w:type="dxa"/>
        <w:tblLook w:val="04A0" w:firstRow="1" w:lastRow="0" w:firstColumn="1" w:lastColumn="0" w:noHBand="0" w:noVBand="1"/>
      </w:tblPr>
      <w:tblGrid>
        <w:gridCol w:w="2110"/>
        <w:gridCol w:w="426"/>
        <w:gridCol w:w="7137"/>
      </w:tblGrid>
      <w:tr w:rsidR="008B4FD5" w:rsidRPr="0034618C" w14:paraId="1802C9BA" w14:textId="77777777" w:rsidTr="00C45D40">
        <w:tc>
          <w:tcPr>
            <w:tcW w:w="2110" w:type="dxa"/>
          </w:tcPr>
          <w:p w14:paraId="6FA9703B" w14:textId="77777777" w:rsidR="008B4FD5" w:rsidRPr="0034618C" w:rsidRDefault="008B4FD5" w:rsidP="00C45D40">
            <w:r w:rsidRPr="0034618C">
              <w:t>A. Ābele</w:t>
            </w:r>
          </w:p>
        </w:tc>
        <w:tc>
          <w:tcPr>
            <w:tcW w:w="426" w:type="dxa"/>
          </w:tcPr>
          <w:p w14:paraId="524382D7" w14:textId="77777777" w:rsidR="008B4FD5" w:rsidRPr="0034618C" w:rsidRDefault="008B4FD5" w:rsidP="00C45D40">
            <w:pPr>
              <w:jc w:val="center"/>
            </w:pPr>
            <w:r w:rsidRPr="0034618C">
              <w:t>–</w:t>
            </w:r>
          </w:p>
        </w:tc>
        <w:tc>
          <w:tcPr>
            <w:tcW w:w="7137" w:type="dxa"/>
          </w:tcPr>
          <w:p w14:paraId="02FF523E" w14:textId="77777777" w:rsidR="008B4FD5" w:rsidRPr="0034618C" w:rsidRDefault="008B4FD5" w:rsidP="00C45D40">
            <w:r w:rsidRPr="0034618C">
              <w:t>biedrības „Latvijas Augstskolu sporta savienība” prezidente</w:t>
            </w:r>
          </w:p>
        </w:tc>
      </w:tr>
      <w:tr w:rsidR="008B4FD5" w:rsidRPr="0034618C" w14:paraId="2FF5EC9F" w14:textId="77777777" w:rsidTr="00C45D40">
        <w:tc>
          <w:tcPr>
            <w:tcW w:w="2110" w:type="dxa"/>
          </w:tcPr>
          <w:p w14:paraId="3E0196B3" w14:textId="77777777" w:rsidR="008B4FD5" w:rsidRPr="0034618C" w:rsidRDefault="008B4FD5" w:rsidP="00C45D40">
            <w:r w:rsidRPr="0034618C">
              <w:t>D. Dadzīte</w:t>
            </w:r>
          </w:p>
        </w:tc>
        <w:tc>
          <w:tcPr>
            <w:tcW w:w="426" w:type="dxa"/>
          </w:tcPr>
          <w:p w14:paraId="5DFF2F5C" w14:textId="77777777" w:rsidR="008B4FD5" w:rsidRPr="0034618C" w:rsidRDefault="008B4FD5" w:rsidP="00C45D40">
            <w:pPr>
              <w:jc w:val="center"/>
            </w:pPr>
            <w:r w:rsidRPr="0034618C">
              <w:t>–</w:t>
            </w:r>
          </w:p>
        </w:tc>
        <w:tc>
          <w:tcPr>
            <w:tcW w:w="7137" w:type="dxa"/>
          </w:tcPr>
          <w:p w14:paraId="21C8D090" w14:textId="77777777" w:rsidR="008B4FD5" w:rsidRPr="0034618C" w:rsidRDefault="008B4FD5" w:rsidP="00C45D40">
            <w:r w:rsidRPr="0034618C">
              <w:t>biedrības „Latvijas Paralimpiskā komiteja” prezidente</w:t>
            </w:r>
          </w:p>
        </w:tc>
      </w:tr>
      <w:tr w:rsidR="008B4FD5" w:rsidRPr="0034618C" w14:paraId="32C5A132" w14:textId="77777777" w:rsidTr="00C45D40">
        <w:tc>
          <w:tcPr>
            <w:tcW w:w="2110" w:type="dxa"/>
          </w:tcPr>
          <w:p w14:paraId="08834E1B" w14:textId="77777777" w:rsidR="008B4FD5" w:rsidRPr="0034618C" w:rsidRDefault="008B4FD5" w:rsidP="00C45D40">
            <w:r w:rsidRPr="0034618C">
              <w:t>G. Eglītis</w:t>
            </w:r>
          </w:p>
        </w:tc>
        <w:tc>
          <w:tcPr>
            <w:tcW w:w="426" w:type="dxa"/>
          </w:tcPr>
          <w:p w14:paraId="30581A15" w14:textId="77777777" w:rsidR="008B4FD5" w:rsidRPr="0034618C" w:rsidRDefault="008B4FD5" w:rsidP="00C45D40">
            <w:pPr>
              <w:jc w:val="center"/>
            </w:pPr>
            <w:r w:rsidRPr="0034618C">
              <w:t>–</w:t>
            </w:r>
          </w:p>
        </w:tc>
        <w:tc>
          <w:tcPr>
            <w:tcW w:w="7137" w:type="dxa"/>
          </w:tcPr>
          <w:p w14:paraId="3EED5AEA" w14:textId="77777777" w:rsidR="008B4FD5" w:rsidRPr="0034618C" w:rsidRDefault="008B4FD5" w:rsidP="00C45D40">
            <w:r w:rsidRPr="0034618C">
              <w:t>labklājības ministrs (no plkst. 12.36)</w:t>
            </w:r>
          </w:p>
        </w:tc>
      </w:tr>
      <w:tr w:rsidR="008B4FD5" w:rsidRPr="0034618C" w14:paraId="75D57642" w14:textId="77777777" w:rsidTr="00C45D40">
        <w:tc>
          <w:tcPr>
            <w:tcW w:w="2110" w:type="dxa"/>
          </w:tcPr>
          <w:p w14:paraId="62C5BB00" w14:textId="77777777" w:rsidR="008B4FD5" w:rsidRPr="0034618C" w:rsidRDefault="008B4FD5" w:rsidP="00C45D40">
            <w:r w:rsidRPr="0034618C">
              <w:t>E. Fogelis</w:t>
            </w:r>
          </w:p>
        </w:tc>
        <w:tc>
          <w:tcPr>
            <w:tcW w:w="426" w:type="dxa"/>
          </w:tcPr>
          <w:p w14:paraId="56A3E5E9" w14:textId="77777777" w:rsidR="008B4FD5" w:rsidRPr="0034618C" w:rsidRDefault="008B4FD5" w:rsidP="00C45D40">
            <w:pPr>
              <w:jc w:val="center"/>
            </w:pPr>
            <w:r w:rsidRPr="0034618C">
              <w:t>–</w:t>
            </w:r>
          </w:p>
        </w:tc>
        <w:tc>
          <w:tcPr>
            <w:tcW w:w="7137" w:type="dxa"/>
          </w:tcPr>
          <w:p w14:paraId="68B7FF99" w14:textId="77777777" w:rsidR="008B4FD5" w:rsidRPr="0034618C" w:rsidRDefault="008B4FD5" w:rsidP="00C45D40">
            <w:r w:rsidRPr="0034618C">
              <w:t>biedrības „Latvijas Sporta federāciju padome” prezidents</w:t>
            </w:r>
          </w:p>
        </w:tc>
      </w:tr>
      <w:tr w:rsidR="008B4FD5" w:rsidRPr="0034618C" w14:paraId="6C269152" w14:textId="77777777" w:rsidTr="00C45D40">
        <w:tc>
          <w:tcPr>
            <w:tcW w:w="2110" w:type="dxa"/>
          </w:tcPr>
          <w:p w14:paraId="1926AE7A" w14:textId="77777777" w:rsidR="008B4FD5" w:rsidRPr="0034618C" w:rsidRDefault="008B4FD5" w:rsidP="00C45D40">
            <w:r w:rsidRPr="0034618C">
              <w:t>J. Grants</w:t>
            </w:r>
          </w:p>
        </w:tc>
        <w:tc>
          <w:tcPr>
            <w:tcW w:w="426" w:type="dxa"/>
          </w:tcPr>
          <w:p w14:paraId="7C003264" w14:textId="77777777" w:rsidR="008B4FD5" w:rsidRPr="0034618C" w:rsidRDefault="008B4FD5" w:rsidP="00C45D40">
            <w:pPr>
              <w:jc w:val="center"/>
            </w:pPr>
            <w:r w:rsidRPr="0034618C">
              <w:t>–</w:t>
            </w:r>
          </w:p>
        </w:tc>
        <w:tc>
          <w:tcPr>
            <w:tcW w:w="7137" w:type="dxa"/>
          </w:tcPr>
          <w:p w14:paraId="2E9A2FBF" w14:textId="77777777" w:rsidR="008B4FD5" w:rsidRPr="0034618C" w:rsidRDefault="008B4FD5" w:rsidP="00C45D40">
            <w:r w:rsidRPr="0034618C">
              <w:t>Latvijas Sporta pedagoģijas akadēmijas rektors</w:t>
            </w:r>
          </w:p>
        </w:tc>
      </w:tr>
      <w:tr w:rsidR="008B4FD5" w:rsidRPr="0034618C" w14:paraId="21BE28ED" w14:textId="77777777" w:rsidTr="00C45D40">
        <w:tc>
          <w:tcPr>
            <w:tcW w:w="2110" w:type="dxa"/>
          </w:tcPr>
          <w:p w14:paraId="1EA1D5F3" w14:textId="77777777" w:rsidR="008B4FD5" w:rsidRPr="0034618C" w:rsidRDefault="008B4FD5" w:rsidP="00C45D40">
            <w:r w:rsidRPr="0034618C">
              <w:t>G. Kaminskis</w:t>
            </w:r>
          </w:p>
        </w:tc>
        <w:tc>
          <w:tcPr>
            <w:tcW w:w="426" w:type="dxa"/>
          </w:tcPr>
          <w:p w14:paraId="41999921" w14:textId="77777777" w:rsidR="008B4FD5" w:rsidRPr="0034618C" w:rsidRDefault="008B4FD5" w:rsidP="00C45D40">
            <w:pPr>
              <w:jc w:val="center"/>
            </w:pPr>
            <w:r w:rsidRPr="0034618C">
              <w:t>–</w:t>
            </w:r>
          </w:p>
        </w:tc>
        <w:tc>
          <w:tcPr>
            <w:tcW w:w="7137" w:type="dxa"/>
          </w:tcPr>
          <w:p w14:paraId="3C945643" w14:textId="77777777" w:rsidR="008B4FD5" w:rsidRPr="0034618C" w:rsidRDefault="008B4FD5" w:rsidP="00C45D40">
            <w:r w:rsidRPr="0034618C">
              <w:t>biedrības „Latvijas Pašvaldību savienība” priekšsēdis</w:t>
            </w:r>
          </w:p>
        </w:tc>
      </w:tr>
      <w:tr w:rsidR="008B4FD5" w:rsidRPr="0034618C" w14:paraId="2D9A6F77" w14:textId="77777777" w:rsidTr="00C45D40">
        <w:tc>
          <w:tcPr>
            <w:tcW w:w="2110" w:type="dxa"/>
          </w:tcPr>
          <w:p w14:paraId="1734C4BF" w14:textId="77777777" w:rsidR="008B4FD5" w:rsidRPr="0034618C" w:rsidRDefault="008B4FD5" w:rsidP="00C45D40">
            <w:r w:rsidRPr="0034618C">
              <w:t>A. Katkevičs</w:t>
            </w:r>
          </w:p>
        </w:tc>
        <w:tc>
          <w:tcPr>
            <w:tcW w:w="426" w:type="dxa"/>
          </w:tcPr>
          <w:p w14:paraId="5E6C9326" w14:textId="77777777" w:rsidR="008B4FD5" w:rsidRPr="0034618C" w:rsidRDefault="008B4FD5" w:rsidP="00C45D40">
            <w:pPr>
              <w:jc w:val="center"/>
            </w:pPr>
            <w:r w:rsidRPr="0034618C">
              <w:t>–</w:t>
            </w:r>
          </w:p>
        </w:tc>
        <w:tc>
          <w:tcPr>
            <w:tcW w:w="7137" w:type="dxa"/>
          </w:tcPr>
          <w:p w14:paraId="065608C0" w14:textId="77777777" w:rsidR="008B4FD5" w:rsidRPr="0034618C" w:rsidRDefault="008B4FD5" w:rsidP="00C45D40">
            <w:r w:rsidRPr="0034618C">
              <w:t>biedrības „Latvijas Tautas sports asociācija” prezidents</w:t>
            </w:r>
          </w:p>
        </w:tc>
      </w:tr>
      <w:tr w:rsidR="008B4FD5" w:rsidRPr="0034618C" w14:paraId="181BDD29" w14:textId="77777777" w:rsidTr="00C45D40">
        <w:tc>
          <w:tcPr>
            <w:tcW w:w="2110" w:type="dxa"/>
          </w:tcPr>
          <w:p w14:paraId="18B2E72C" w14:textId="77777777" w:rsidR="008B4FD5" w:rsidRPr="0034618C" w:rsidRDefault="008B4FD5" w:rsidP="00C45D40">
            <w:r w:rsidRPr="0034618C">
              <w:t>A. Muižniece</w:t>
            </w:r>
          </w:p>
        </w:tc>
        <w:tc>
          <w:tcPr>
            <w:tcW w:w="426" w:type="dxa"/>
          </w:tcPr>
          <w:p w14:paraId="225B4CA4" w14:textId="77777777" w:rsidR="008B4FD5" w:rsidRPr="0034618C" w:rsidRDefault="008B4FD5" w:rsidP="00C45D40">
            <w:pPr>
              <w:jc w:val="center"/>
            </w:pPr>
            <w:r w:rsidRPr="0034618C">
              <w:t>–</w:t>
            </w:r>
          </w:p>
        </w:tc>
        <w:tc>
          <w:tcPr>
            <w:tcW w:w="7137" w:type="dxa"/>
          </w:tcPr>
          <w:p w14:paraId="2397F843" w14:textId="77777777" w:rsidR="008B4FD5" w:rsidRPr="0034618C" w:rsidRDefault="008B4FD5" w:rsidP="00C45D40">
            <w:r w:rsidRPr="0034618C">
              <w:t>izglītības un zinātnes ministre</w:t>
            </w:r>
          </w:p>
        </w:tc>
      </w:tr>
      <w:tr w:rsidR="008B4FD5" w:rsidRPr="0034618C" w14:paraId="46477546" w14:textId="77777777" w:rsidTr="00C45D40">
        <w:tc>
          <w:tcPr>
            <w:tcW w:w="2110" w:type="dxa"/>
          </w:tcPr>
          <w:p w14:paraId="000037EE" w14:textId="77777777" w:rsidR="008B4FD5" w:rsidRPr="0034618C" w:rsidRDefault="008B4FD5" w:rsidP="00C45D40">
            <w:r w:rsidRPr="0034618C">
              <w:t>E. Severs</w:t>
            </w:r>
          </w:p>
        </w:tc>
        <w:tc>
          <w:tcPr>
            <w:tcW w:w="426" w:type="dxa"/>
          </w:tcPr>
          <w:p w14:paraId="236E4442" w14:textId="77777777" w:rsidR="008B4FD5" w:rsidRPr="0034618C" w:rsidRDefault="008B4FD5" w:rsidP="00C45D40">
            <w:pPr>
              <w:jc w:val="center"/>
            </w:pPr>
            <w:r w:rsidRPr="0034618C">
              <w:t>–</w:t>
            </w:r>
          </w:p>
        </w:tc>
        <w:tc>
          <w:tcPr>
            <w:tcW w:w="7137" w:type="dxa"/>
          </w:tcPr>
          <w:p w14:paraId="583D648E" w14:textId="77777777" w:rsidR="008B4FD5" w:rsidRPr="0034618C" w:rsidRDefault="008B4FD5" w:rsidP="00C45D40">
            <w:r w:rsidRPr="0034618C">
              <w:t>Izglītības un zinātnes ministrijas valsts sekretāra vietnieks – Sporta departamenta direktors</w:t>
            </w:r>
          </w:p>
        </w:tc>
      </w:tr>
      <w:tr w:rsidR="008B4FD5" w:rsidRPr="0034618C" w14:paraId="4FC858F3" w14:textId="77777777" w:rsidTr="00C45D40">
        <w:tc>
          <w:tcPr>
            <w:tcW w:w="2110" w:type="dxa"/>
          </w:tcPr>
          <w:p w14:paraId="3E6AE887" w14:textId="77777777" w:rsidR="008B4FD5" w:rsidRPr="0034618C" w:rsidRDefault="008B4FD5" w:rsidP="00C45D40">
            <w:r w:rsidRPr="0034618C">
              <w:t>E. Štelmahers</w:t>
            </w:r>
          </w:p>
        </w:tc>
        <w:tc>
          <w:tcPr>
            <w:tcW w:w="426" w:type="dxa"/>
          </w:tcPr>
          <w:p w14:paraId="266764AD" w14:textId="77777777" w:rsidR="008B4FD5" w:rsidRPr="0034618C" w:rsidRDefault="008B4FD5" w:rsidP="00C45D40">
            <w:pPr>
              <w:jc w:val="center"/>
            </w:pPr>
            <w:r w:rsidRPr="0034618C">
              <w:t>–</w:t>
            </w:r>
          </w:p>
        </w:tc>
        <w:tc>
          <w:tcPr>
            <w:tcW w:w="7137" w:type="dxa"/>
          </w:tcPr>
          <w:p w14:paraId="678E0E52" w14:textId="77777777" w:rsidR="008B4FD5" w:rsidRPr="0034618C" w:rsidRDefault="008B4FD5" w:rsidP="00C45D40">
            <w:r w:rsidRPr="0034618C">
              <w:rPr>
                <w:rFonts w:eastAsia="Calibri"/>
              </w:rPr>
              <w:t xml:space="preserve">biedrības </w:t>
            </w:r>
            <w:r w:rsidRPr="0034618C">
              <w:t>„</w:t>
            </w:r>
            <w:r w:rsidRPr="0034618C">
              <w:rPr>
                <w:rFonts w:eastAsia="Calibri"/>
              </w:rPr>
              <w:t>Latvijas Komandu sporta spēļu asociācija” prezidents</w:t>
            </w:r>
          </w:p>
        </w:tc>
      </w:tr>
      <w:tr w:rsidR="008B4FD5" w:rsidRPr="0034618C" w14:paraId="413ACA88" w14:textId="77777777" w:rsidTr="00C45D40">
        <w:tc>
          <w:tcPr>
            <w:tcW w:w="2110" w:type="dxa"/>
          </w:tcPr>
          <w:p w14:paraId="5409311A" w14:textId="77777777" w:rsidR="008B4FD5" w:rsidRPr="0034618C" w:rsidRDefault="008B4FD5" w:rsidP="00C45D40">
            <w:r w:rsidRPr="0034618C">
              <w:t>Ž. Tikmers</w:t>
            </w:r>
          </w:p>
        </w:tc>
        <w:tc>
          <w:tcPr>
            <w:tcW w:w="426" w:type="dxa"/>
          </w:tcPr>
          <w:p w14:paraId="7FAD8F94" w14:textId="77777777" w:rsidR="008B4FD5" w:rsidRPr="0034618C" w:rsidRDefault="008B4FD5" w:rsidP="00C45D40">
            <w:pPr>
              <w:jc w:val="center"/>
            </w:pPr>
            <w:r w:rsidRPr="0034618C">
              <w:t>–</w:t>
            </w:r>
          </w:p>
        </w:tc>
        <w:tc>
          <w:tcPr>
            <w:tcW w:w="7137" w:type="dxa"/>
          </w:tcPr>
          <w:p w14:paraId="406A1880" w14:textId="77777777" w:rsidR="008B4FD5" w:rsidRPr="0034618C" w:rsidRDefault="008B4FD5" w:rsidP="00C45D40">
            <w:r w:rsidRPr="0034618C">
              <w:t>biedrības „Latvijas Olimpiskā komiteja” prezidents</w:t>
            </w:r>
          </w:p>
        </w:tc>
      </w:tr>
      <w:tr w:rsidR="008B4FD5" w:rsidRPr="0034618C" w14:paraId="6880C0E8" w14:textId="77777777" w:rsidTr="00C45D40">
        <w:tc>
          <w:tcPr>
            <w:tcW w:w="2110" w:type="dxa"/>
          </w:tcPr>
          <w:p w14:paraId="077889B1" w14:textId="77777777" w:rsidR="008B4FD5" w:rsidRPr="0034618C" w:rsidRDefault="008B4FD5" w:rsidP="00C45D40">
            <w:r w:rsidRPr="0034618C">
              <w:t>D. Zaļupe</w:t>
            </w:r>
          </w:p>
        </w:tc>
        <w:tc>
          <w:tcPr>
            <w:tcW w:w="426" w:type="dxa"/>
          </w:tcPr>
          <w:p w14:paraId="36470D50" w14:textId="77777777" w:rsidR="008B4FD5" w:rsidRPr="0034618C" w:rsidRDefault="008B4FD5" w:rsidP="00C45D40">
            <w:pPr>
              <w:jc w:val="center"/>
            </w:pPr>
            <w:r w:rsidRPr="0034618C">
              <w:t>–</w:t>
            </w:r>
          </w:p>
        </w:tc>
        <w:tc>
          <w:tcPr>
            <w:tcW w:w="7137" w:type="dxa"/>
          </w:tcPr>
          <w:p w14:paraId="5ED690E0" w14:textId="77777777" w:rsidR="008B4FD5" w:rsidRPr="0034618C" w:rsidRDefault="008B4FD5" w:rsidP="00C45D40">
            <w:r w:rsidRPr="0034618C">
              <w:t>biedrības „Latvijas Sporta izglītības iestāžu direktoru padome” priekšsēdētāja</w:t>
            </w:r>
          </w:p>
        </w:tc>
      </w:tr>
    </w:tbl>
    <w:p w14:paraId="2E7574D3" w14:textId="77777777" w:rsidR="008B4FD5" w:rsidRPr="0034618C" w:rsidRDefault="008B4FD5" w:rsidP="008B4FD5">
      <w:pPr>
        <w:outlineLvl w:val="0"/>
        <w:rPr>
          <w:b/>
        </w:rPr>
      </w:pPr>
    </w:p>
    <w:p w14:paraId="6B0F95BF" w14:textId="77777777" w:rsidR="008B4FD5" w:rsidRPr="0034618C" w:rsidRDefault="008B4FD5" w:rsidP="008B4FD5">
      <w:pPr>
        <w:outlineLvl w:val="0"/>
        <w:rPr>
          <w:b/>
        </w:rPr>
      </w:pPr>
      <w:r w:rsidRPr="0034618C">
        <w:rPr>
          <w:b/>
        </w:rPr>
        <w:t>Sēdē piedalās pilnvarotie pārstāvji:</w:t>
      </w:r>
    </w:p>
    <w:tbl>
      <w:tblPr>
        <w:tblW w:w="9499" w:type="dxa"/>
        <w:tblInd w:w="-1" w:type="dxa"/>
        <w:tblLayout w:type="fixed"/>
        <w:tblLook w:val="01E0" w:firstRow="1" w:lastRow="1" w:firstColumn="1" w:lastColumn="1" w:noHBand="0" w:noVBand="0"/>
      </w:tblPr>
      <w:tblGrid>
        <w:gridCol w:w="2094"/>
        <w:gridCol w:w="430"/>
        <w:gridCol w:w="6975"/>
      </w:tblGrid>
      <w:tr w:rsidR="008B4FD5" w:rsidRPr="0034618C" w14:paraId="1A3E0C5C" w14:textId="77777777" w:rsidTr="00C45D40">
        <w:tc>
          <w:tcPr>
            <w:tcW w:w="2094" w:type="dxa"/>
          </w:tcPr>
          <w:p w14:paraId="4FF0AB15" w14:textId="77777777" w:rsidR="008B4FD5" w:rsidRPr="0034618C" w:rsidRDefault="008B4FD5" w:rsidP="00C45D40">
            <w:r w:rsidRPr="0034618C">
              <w:t>B. Bļodniece</w:t>
            </w:r>
          </w:p>
        </w:tc>
        <w:tc>
          <w:tcPr>
            <w:tcW w:w="430" w:type="dxa"/>
          </w:tcPr>
          <w:p w14:paraId="5EE037A4" w14:textId="77777777" w:rsidR="008B4FD5" w:rsidRPr="0034618C" w:rsidRDefault="008B4FD5" w:rsidP="00C45D40">
            <w:pPr>
              <w:jc w:val="center"/>
            </w:pPr>
            <w:r w:rsidRPr="0034618C">
              <w:t>–</w:t>
            </w:r>
          </w:p>
        </w:tc>
        <w:tc>
          <w:tcPr>
            <w:tcW w:w="6975" w:type="dxa"/>
          </w:tcPr>
          <w:p w14:paraId="5AC387D0" w14:textId="77777777" w:rsidR="008B4FD5" w:rsidRPr="0034618C" w:rsidRDefault="008B4FD5" w:rsidP="00C45D40">
            <w:r w:rsidRPr="0034618C">
              <w:t>Aizsardzības ministrijas parlamentārā sekretāre</w:t>
            </w:r>
          </w:p>
        </w:tc>
      </w:tr>
      <w:tr w:rsidR="008B4FD5" w:rsidRPr="0034618C" w14:paraId="080BB5DE" w14:textId="77777777" w:rsidTr="00C45D40">
        <w:tc>
          <w:tcPr>
            <w:tcW w:w="2094" w:type="dxa"/>
          </w:tcPr>
          <w:p w14:paraId="596CD812" w14:textId="77777777" w:rsidR="008B4FD5" w:rsidRPr="0034618C" w:rsidRDefault="008B4FD5" w:rsidP="00C45D40">
            <w:r w:rsidRPr="0034618C">
              <w:t>E. Celmiņa</w:t>
            </w:r>
          </w:p>
        </w:tc>
        <w:tc>
          <w:tcPr>
            <w:tcW w:w="430" w:type="dxa"/>
          </w:tcPr>
          <w:p w14:paraId="3FAA22A6" w14:textId="77777777" w:rsidR="008B4FD5" w:rsidRPr="0034618C" w:rsidRDefault="008B4FD5" w:rsidP="00C45D40">
            <w:pPr>
              <w:jc w:val="center"/>
            </w:pPr>
            <w:r w:rsidRPr="0034618C">
              <w:t>–</w:t>
            </w:r>
          </w:p>
        </w:tc>
        <w:tc>
          <w:tcPr>
            <w:tcW w:w="6975" w:type="dxa"/>
          </w:tcPr>
          <w:p w14:paraId="7D001AA9" w14:textId="77777777" w:rsidR="008B4FD5" w:rsidRPr="0034618C" w:rsidRDefault="008B4FD5" w:rsidP="00C45D40">
            <w:r w:rsidRPr="0034618C">
              <w:t>Labklājības ministrijas Sociālās iekļaušanas politikas departamenta direktore</w:t>
            </w:r>
          </w:p>
        </w:tc>
      </w:tr>
      <w:tr w:rsidR="008B4FD5" w:rsidRPr="0034618C" w14:paraId="596CD452" w14:textId="77777777" w:rsidTr="00C45D40">
        <w:tc>
          <w:tcPr>
            <w:tcW w:w="2094" w:type="dxa"/>
          </w:tcPr>
          <w:p w14:paraId="444CAB7D" w14:textId="77777777" w:rsidR="008B4FD5" w:rsidRPr="0034618C" w:rsidRDefault="008B4FD5" w:rsidP="00C45D40">
            <w:r w:rsidRPr="0034618C">
              <w:t>J. Hahelis</w:t>
            </w:r>
          </w:p>
        </w:tc>
        <w:tc>
          <w:tcPr>
            <w:tcW w:w="430" w:type="dxa"/>
          </w:tcPr>
          <w:p w14:paraId="4C5BA9D5" w14:textId="77777777" w:rsidR="008B4FD5" w:rsidRPr="0034618C" w:rsidRDefault="008B4FD5" w:rsidP="00C45D40">
            <w:pPr>
              <w:jc w:val="center"/>
            </w:pPr>
            <w:r w:rsidRPr="0034618C">
              <w:t>–</w:t>
            </w:r>
          </w:p>
        </w:tc>
        <w:tc>
          <w:tcPr>
            <w:tcW w:w="6975" w:type="dxa"/>
          </w:tcPr>
          <w:p w14:paraId="738F3EE5" w14:textId="77777777" w:rsidR="008B4FD5" w:rsidRPr="0034618C" w:rsidRDefault="008B4FD5" w:rsidP="00C45D40">
            <w:r w:rsidRPr="0034618C">
              <w:t>Veselības ministrijas Sabiedrības veselības departamenta direktors</w:t>
            </w:r>
          </w:p>
        </w:tc>
      </w:tr>
      <w:tr w:rsidR="008B4FD5" w:rsidRPr="0034618C" w14:paraId="7ACFED81" w14:textId="77777777" w:rsidTr="00C45D40">
        <w:tc>
          <w:tcPr>
            <w:tcW w:w="2094" w:type="dxa"/>
          </w:tcPr>
          <w:p w14:paraId="3F1A34D1" w14:textId="77777777" w:rsidR="008B4FD5" w:rsidRPr="0034618C" w:rsidRDefault="008B4FD5" w:rsidP="00C45D40">
            <w:r w:rsidRPr="0034618C">
              <w:t>I. Misus</w:t>
            </w:r>
          </w:p>
        </w:tc>
        <w:tc>
          <w:tcPr>
            <w:tcW w:w="430" w:type="dxa"/>
          </w:tcPr>
          <w:p w14:paraId="6B690665" w14:textId="77777777" w:rsidR="008B4FD5" w:rsidRPr="0034618C" w:rsidRDefault="008B4FD5" w:rsidP="00C45D40">
            <w:pPr>
              <w:jc w:val="center"/>
            </w:pPr>
            <w:r w:rsidRPr="0034618C">
              <w:t>–</w:t>
            </w:r>
          </w:p>
        </w:tc>
        <w:tc>
          <w:tcPr>
            <w:tcW w:w="6975" w:type="dxa"/>
          </w:tcPr>
          <w:p w14:paraId="3727540B" w14:textId="77777777" w:rsidR="008B4FD5" w:rsidRPr="0034618C" w:rsidRDefault="008B4FD5" w:rsidP="00C45D40">
            <w:r w:rsidRPr="0034618C">
              <w:t>Iekšlietu ministrijas Veselības un sporta centra direktora p</w:t>
            </w:r>
            <w:r>
              <w:t>ienākumu izpildītāja</w:t>
            </w:r>
          </w:p>
        </w:tc>
      </w:tr>
      <w:tr w:rsidR="008B4FD5" w:rsidRPr="0034618C" w14:paraId="5437D673" w14:textId="77777777" w:rsidTr="00C45D40">
        <w:tc>
          <w:tcPr>
            <w:tcW w:w="2094" w:type="dxa"/>
          </w:tcPr>
          <w:p w14:paraId="15D760F5" w14:textId="77777777" w:rsidR="008B4FD5" w:rsidRPr="0034618C" w:rsidRDefault="008B4FD5" w:rsidP="00C45D40">
            <w:r w:rsidRPr="0034618C">
              <w:t>L. Spaliņa</w:t>
            </w:r>
          </w:p>
        </w:tc>
        <w:tc>
          <w:tcPr>
            <w:tcW w:w="430" w:type="dxa"/>
          </w:tcPr>
          <w:p w14:paraId="02AF4A7C" w14:textId="77777777" w:rsidR="008B4FD5" w:rsidRPr="0034618C" w:rsidRDefault="008B4FD5" w:rsidP="00C45D40">
            <w:pPr>
              <w:jc w:val="center"/>
            </w:pPr>
            <w:r w:rsidRPr="0034618C">
              <w:t>–</w:t>
            </w:r>
          </w:p>
        </w:tc>
        <w:tc>
          <w:tcPr>
            <w:tcW w:w="6975" w:type="dxa"/>
          </w:tcPr>
          <w:p w14:paraId="19C9225C" w14:textId="77777777" w:rsidR="008B4FD5" w:rsidRPr="0034618C" w:rsidRDefault="008B4FD5" w:rsidP="00C45D40">
            <w:r w:rsidRPr="0034618C">
              <w:t>Vides aizsardzības un reģionālās attīstības ministra biroja vadītāja</w:t>
            </w:r>
          </w:p>
        </w:tc>
      </w:tr>
      <w:tr w:rsidR="008B4FD5" w:rsidRPr="0034618C" w14:paraId="05E62C54" w14:textId="77777777" w:rsidTr="00C45D40">
        <w:tc>
          <w:tcPr>
            <w:tcW w:w="2094" w:type="dxa"/>
          </w:tcPr>
          <w:p w14:paraId="7D2ADF01" w14:textId="77777777" w:rsidR="008B4FD5" w:rsidRPr="0034618C" w:rsidRDefault="008B4FD5" w:rsidP="00C45D40"/>
        </w:tc>
        <w:tc>
          <w:tcPr>
            <w:tcW w:w="430" w:type="dxa"/>
          </w:tcPr>
          <w:p w14:paraId="70BA1269" w14:textId="77777777" w:rsidR="008B4FD5" w:rsidRPr="0034618C" w:rsidRDefault="008B4FD5" w:rsidP="00C45D40">
            <w:pPr>
              <w:jc w:val="center"/>
            </w:pPr>
          </w:p>
        </w:tc>
        <w:tc>
          <w:tcPr>
            <w:tcW w:w="6975" w:type="dxa"/>
          </w:tcPr>
          <w:p w14:paraId="2D613976" w14:textId="77777777" w:rsidR="008B4FD5" w:rsidRPr="0034618C" w:rsidRDefault="008B4FD5" w:rsidP="00C45D40"/>
        </w:tc>
      </w:tr>
    </w:tbl>
    <w:p w14:paraId="6A3F386D" w14:textId="77777777" w:rsidR="008B4FD5" w:rsidRPr="0034618C" w:rsidRDefault="008B4FD5" w:rsidP="008B4FD5">
      <w:r w:rsidRPr="0034618C">
        <w:rPr>
          <w:b/>
        </w:rPr>
        <w:t>Sēdē pieaicinātie:</w:t>
      </w:r>
    </w:p>
    <w:tbl>
      <w:tblPr>
        <w:tblW w:w="9357" w:type="dxa"/>
        <w:tblInd w:w="-1" w:type="dxa"/>
        <w:tblLayout w:type="fixed"/>
        <w:tblLook w:val="01E0" w:firstRow="1" w:lastRow="1" w:firstColumn="1" w:lastColumn="1" w:noHBand="0" w:noVBand="0"/>
      </w:tblPr>
      <w:tblGrid>
        <w:gridCol w:w="2094"/>
        <w:gridCol w:w="430"/>
        <w:gridCol w:w="6833"/>
      </w:tblGrid>
      <w:tr w:rsidR="008B4FD5" w:rsidRPr="0034618C" w14:paraId="322D5F47" w14:textId="77777777" w:rsidTr="00C45D40">
        <w:tc>
          <w:tcPr>
            <w:tcW w:w="2094" w:type="dxa"/>
          </w:tcPr>
          <w:p w14:paraId="1664AA5B" w14:textId="77777777" w:rsidR="008B4FD5" w:rsidRPr="0034618C" w:rsidRDefault="008B4FD5" w:rsidP="00C45D40">
            <w:r w:rsidRPr="0034618C">
              <w:t>G. Apīnis</w:t>
            </w:r>
          </w:p>
        </w:tc>
        <w:tc>
          <w:tcPr>
            <w:tcW w:w="430" w:type="dxa"/>
          </w:tcPr>
          <w:p w14:paraId="2EE82918" w14:textId="77777777" w:rsidR="008B4FD5" w:rsidRPr="0034618C" w:rsidRDefault="008B4FD5" w:rsidP="00C45D40">
            <w:pPr>
              <w:jc w:val="center"/>
            </w:pPr>
            <w:r w:rsidRPr="0034618C">
              <w:t>–</w:t>
            </w:r>
          </w:p>
        </w:tc>
        <w:tc>
          <w:tcPr>
            <w:tcW w:w="6833" w:type="dxa"/>
          </w:tcPr>
          <w:p w14:paraId="1B7D54DD" w14:textId="77777777" w:rsidR="008B4FD5" w:rsidRPr="0034618C" w:rsidRDefault="008B4FD5" w:rsidP="00C45D40">
            <w:r w:rsidRPr="0034618C">
              <w:t>Latvijas Pašvaldību savienības padomnieks sporta jautājumos</w:t>
            </w:r>
          </w:p>
        </w:tc>
      </w:tr>
      <w:tr w:rsidR="008B4FD5" w:rsidRPr="0034618C" w14:paraId="00839FC4" w14:textId="77777777" w:rsidTr="00C45D40">
        <w:tc>
          <w:tcPr>
            <w:tcW w:w="2094" w:type="dxa"/>
          </w:tcPr>
          <w:p w14:paraId="11ACFB17" w14:textId="77777777" w:rsidR="008B4FD5" w:rsidRPr="0034618C" w:rsidRDefault="008B4FD5" w:rsidP="00C45D40">
            <w:r w:rsidRPr="0034618C">
              <w:t>K. Gorkšs</w:t>
            </w:r>
          </w:p>
        </w:tc>
        <w:tc>
          <w:tcPr>
            <w:tcW w:w="430" w:type="dxa"/>
          </w:tcPr>
          <w:p w14:paraId="34296218" w14:textId="77777777" w:rsidR="008B4FD5" w:rsidRPr="0034618C" w:rsidRDefault="008B4FD5" w:rsidP="00C45D40">
            <w:pPr>
              <w:jc w:val="center"/>
            </w:pPr>
            <w:r w:rsidRPr="0034618C">
              <w:t>–</w:t>
            </w:r>
          </w:p>
        </w:tc>
        <w:tc>
          <w:tcPr>
            <w:tcW w:w="6833" w:type="dxa"/>
          </w:tcPr>
          <w:p w14:paraId="32A50A29" w14:textId="77777777" w:rsidR="008B4FD5" w:rsidRPr="0034618C" w:rsidRDefault="008B4FD5" w:rsidP="00C45D40">
            <w:r w:rsidRPr="0034618C">
              <w:t xml:space="preserve">biedrības </w:t>
            </w:r>
            <w:r>
              <w:t>„</w:t>
            </w:r>
            <w:r w:rsidRPr="0034618C">
              <w:t>Latvijas Komandu sporta spēļu asociācija” izpilddirektors</w:t>
            </w:r>
          </w:p>
        </w:tc>
      </w:tr>
      <w:tr w:rsidR="008B4FD5" w:rsidRPr="0034618C" w14:paraId="42830899" w14:textId="77777777" w:rsidTr="00C45D40">
        <w:tc>
          <w:tcPr>
            <w:tcW w:w="2094" w:type="dxa"/>
          </w:tcPr>
          <w:p w14:paraId="5494BFA6" w14:textId="77777777" w:rsidR="008B4FD5" w:rsidRPr="0034618C" w:rsidRDefault="008B4FD5" w:rsidP="00C45D40">
            <w:r w:rsidRPr="0034618C">
              <w:t>S. Jantone</w:t>
            </w:r>
          </w:p>
        </w:tc>
        <w:tc>
          <w:tcPr>
            <w:tcW w:w="430" w:type="dxa"/>
          </w:tcPr>
          <w:p w14:paraId="69892BE7" w14:textId="77777777" w:rsidR="008B4FD5" w:rsidRPr="0034618C" w:rsidRDefault="008B4FD5" w:rsidP="00C45D40">
            <w:pPr>
              <w:jc w:val="center"/>
            </w:pPr>
            <w:r w:rsidRPr="0034618C">
              <w:t>–</w:t>
            </w:r>
          </w:p>
        </w:tc>
        <w:tc>
          <w:tcPr>
            <w:tcW w:w="6833" w:type="dxa"/>
          </w:tcPr>
          <w:p w14:paraId="4E663819" w14:textId="77777777" w:rsidR="008B4FD5" w:rsidRPr="0034618C" w:rsidRDefault="008B4FD5" w:rsidP="00C45D40">
            <w:r w:rsidRPr="0034618C">
              <w:t>finanšu ministra biroja vadītāja</w:t>
            </w:r>
          </w:p>
        </w:tc>
      </w:tr>
      <w:tr w:rsidR="008B4FD5" w:rsidRPr="0034618C" w14:paraId="7E33CBF8" w14:textId="77777777" w:rsidTr="00C45D40">
        <w:tc>
          <w:tcPr>
            <w:tcW w:w="2094" w:type="dxa"/>
          </w:tcPr>
          <w:p w14:paraId="37EDB68A" w14:textId="77777777" w:rsidR="008B4FD5" w:rsidRPr="0034618C" w:rsidRDefault="008B4FD5" w:rsidP="00C45D40">
            <w:r w:rsidRPr="0034618C">
              <w:t>J. Kols</w:t>
            </w:r>
          </w:p>
        </w:tc>
        <w:tc>
          <w:tcPr>
            <w:tcW w:w="430" w:type="dxa"/>
          </w:tcPr>
          <w:p w14:paraId="3580A79F" w14:textId="77777777" w:rsidR="008B4FD5" w:rsidRPr="0034618C" w:rsidRDefault="008B4FD5" w:rsidP="00C45D40">
            <w:pPr>
              <w:jc w:val="center"/>
            </w:pPr>
            <w:r w:rsidRPr="0034618C">
              <w:t>–</w:t>
            </w:r>
          </w:p>
        </w:tc>
        <w:tc>
          <w:tcPr>
            <w:tcW w:w="6833" w:type="dxa"/>
          </w:tcPr>
          <w:p w14:paraId="23AB5049" w14:textId="77777777" w:rsidR="008B4FD5" w:rsidRPr="0034618C" w:rsidRDefault="008B4FD5" w:rsidP="00C45D40">
            <w:r>
              <w:rPr>
                <w:rFonts w:eastAsia="Calibri"/>
              </w:rPr>
              <w:t>Biedrības „</w:t>
            </w:r>
            <w:r w:rsidRPr="0034618C">
              <w:rPr>
                <w:rFonts w:eastAsia="Calibri"/>
              </w:rPr>
              <w:t>Latvijas Bobsleja un skeletona federācija” valdes priekšsēdētājs</w:t>
            </w:r>
          </w:p>
        </w:tc>
      </w:tr>
      <w:tr w:rsidR="008B4FD5" w:rsidRPr="0034618C" w14:paraId="02EFE4BF" w14:textId="77777777" w:rsidTr="00C45D40">
        <w:tc>
          <w:tcPr>
            <w:tcW w:w="2094" w:type="dxa"/>
          </w:tcPr>
          <w:p w14:paraId="2424E5ED" w14:textId="77777777" w:rsidR="008B4FD5" w:rsidRPr="0034618C" w:rsidRDefault="008B4FD5" w:rsidP="00C45D40">
            <w:r w:rsidRPr="0034618C">
              <w:t>K. Lejnieks</w:t>
            </w:r>
          </w:p>
        </w:tc>
        <w:tc>
          <w:tcPr>
            <w:tcW w:w="430" w:type="dxa"/>
          </w:tcPr>
          <w:p w14:paraId="36958040" w14:textId="77777777" w:rsidR="008B4FD5" w:rsidRPr="0034618C" w:rsidRDefault="008B4FD5" w:rsidP="00C45D40">
            <w:pPr>
              <w:jc w:val="center"/>
            </w:pPr>
            <w:r w:rsidRPr="0034618C">
              <w:t>–</w:t>
            </w:r>
          </w:p>
        </w:tc>
        <w:tc>
          <w:tcPr>
            <w:tcW w:w="6833" w:type="dxa"/>
          </w:tcPr>
          <w:p w14:paraId="2065F836" w14:textId="77777777" w:rsidR="008B4FD5" w:rsidRPr="0034618C" w:rsidRDefault="008B4FD5" w:rsidP="00C45D40">
            <w:r>
              <w:t>biedrības „</w:t>
            </w:r>
            <w:r w:rsidRPr="0034618C">
              <w:t>Latvijas Olimpiskā komiteja” ģenerālsekretārs</w:t>
            </w:r>
          </w:p>
        </w:tc>
      </w:tr>
      <w:tr w:rsidR="008B4FD5" w:rsidRPr="0034618C" w14:paraId="4ED057B5" w14:textId="77777777" w:rsidTr="00C45D40">
        <w:tc>
          <w:tcPr>
            <w:tcW w:w="2094" w:type="dxa"/>
          </w:tcPr>
          <w:p w14:paraId="48271E8C" w14:textId="77777777" w:rsidR="008B4FD5" w:rsidRPr="0034618C" w:rsidRDefault="008B4FD5" w:rsidP="00C45D40">
            <w:r w:rsidRPr="0034618C">
              <w:t>L. Medne</w:t>
            </w:r>
          </w:p>
        </w:tc>
        <w:tc>
          <w:tcPr>
            <w:tcW w:w="430" w:type="dxa"/>
          </w:tcPr>
          <w:p w14:paraId="1FCBAC51" w14:textId="77777777" w:rsidR="008B4FD5" w:rsidRPr="0034618C" w:rsidRDefault="008B4FD5" w:rsidP="00C45D40">
            <w:pPr>
              <w:jc w:val="center"/>
            </w:pPr>
            <w:r w:rsidRPr="0034618C">
              <w:t>–</w:t>
            </w:r>
          </w:p>
        </w:tc>
        <w:tc>
          <w:tcPr>
            <w:tcW w:w="6833" w:type="dxa"/>
          </w:tcPr>
          <w:p w14:paraId="639E6688" w14:textId="77777777" w:rsidR="008B4FD5" w:rsidRPr="0034618C" w:rsidRDefault="008B4FD5" w:rsidP="00C45D40">
            <w:r>
              <w:rPr>
                <w:rFonts w:eastAsia="Calibri"/>
              </w:rPr>
              <w:t>Biedrības „</w:t>
            </w:r>
            <w:r w:rsidRPr="0034618C">
              <w:rPr>
                <w:rFonts w:eastAsia="Calibri"/>
              </w:rPr>
              <w:t>Latvijas Automob</w:t>
            </w:r>
            <w:r>
              <w:rPr>
                <w:rFonts w:eastAsia="Calibri"/>
              </w:rPr>
              <w:t>i</w:t>
            </w:r>
            <w:r w:rsidRPr="0034618C">
              <w:rPr>
                <w:rFonts w:eastAsia="Calibri"/>
              </w:rPr>
              <w:t>ļu federācija” ģenerālsekretāre</w:t>
            </w:r>
          </w:p>
        </w:tc>
      </w:tr>
      <w:tr w:rsidR="008B4FD5" w:rsidRPr="0034618C" w14:paraId="747AD259" w14:textId="77777777" w:rsidTr="00C45D40">
        <w:tc>
          <w:tcPr>
            <w:tcW w:w="2094" w:type="dxa"/>
          </w:tcPr>
          <w:p w14:paraId="29C18E9A" w14:textId="77777777" w:rsidR="008B4FD5" w:rsidRPr="0034618C" w:rsidRDefault="008B4FD5" w:rsidP="00C45D40">
            <w:r w:rsidRPr="0034618C">
              <w:t>A. Mičule</w:t>
            </w:r>
          </w:p>
        </w:tc>
        <w:tc>
          <w:tcPr>
            <w:tcW w:w="430" w:type="dxa"/>
          </w:tcPr>
          <w:p w14:paraId="0188673E" w14:textId="77777777" w:rsidR="008B4FD5" w:rsidRPr="0034618C" w:rsidRDefault="008B4FD5" w:rsidP="00C45D40">
            <w:pPr>
              <w:jc w:val="center"/>
            </w:pPr>
            <w:r w:rsidRPr="0034618C">
              <w:softHyphen/>
              <w:t>–</w:t>
            </w:r>
          </w:p>
        </w:tc>
        <w:tc>
          <w:tcPr>
            <w:tcW w:w="6833" w:type="dxa"/>
          </w:tcPr>
          <w:p w14:paraId="68ED58F6" w14:textId="77777777" w:rsidR="008B4FD5" w:rsidRPr="0034618C" w:rsidRDefault="008B4FD5" w:rsidP="00C45D40">
            <w:r w:rsidRPr="0034618C">
              <w:rPr>
                <w:shd w:val="clear" w:color="auto" w:fill="FFFFFF"/>
              </w:rPr>
              <w:t>Izglītības un zinātnes ministrijas Sporta departamenta direktora vietniece</w:t>
            </w:r>
          </w:p>
        </w:tc>
      </w:tr>
      <w:tr w:rsidR="008B4FD5" w:rsidRPr="0034618C" w14:paraId="2B622B0D" w14:textId="77777777" w:rsidTr="00C45D40">
        <w:tc>
          <w:tcPr>
            <w:tcW w:w="2094" w:type="dxa"/>
          </w:tcPr>
          <w:p w14:paraId="26E484BD" w14:textId="77777777" w:rsidR="008B4FD5" w:rsidRPr="0034618C" w:rsidRDefault="008B4FD5" w:rsidP="00C45D40">
            <w:r w:rsidRPr="0034618C">
              <w:t>J. Naglis</w:t>
            </w:r>
          </w:p>
        </w:tc>
        <w:tc>
          <w:tcPr>
            <w:tcW w:w="430" w:type="dxa"/>
          </w:tcPr>
          <w:p w14:paraId="27C5096C" w14:textId="77777777" w:rsidR="008B4FD5" w:rsidRPr="0034618C" w:rsidRDefault="008B4FD5" w:rsidP="00C45D40">
            <w:pPr>
              <w:jc w:val="center"/>
            </w:pPr>
            <w:r w:rsidRPr="0034618C">
              <w:t>–</w:t>
            </w:r>
          </w:p>
        </w:tc>
        <w:tc>
          <w:tcPr>
            <w:tcW w:w="6833" w:type="dxa"/>
          </w:tcPr>
          <w:p w14:paraId="4D074801" w14:textId="77777777" w:rsidR="008B4FD5" w:rsidRPr="0034618C" w:rsidRDefault="008B4FD5" w:rsidP="00C45D40">
            <w:pPr>
              <w:rPr>
                <w:shd w:val="clear" w:color="auto" w:fill="FFFFFF"/>
              </w:rPr>
            </w:pPr>
            <w:r>
              <w:rPr>
                <w:rFonts w:eastAsia="Calibri"/>
              </w:rPr>
              <w:t>Biedrības „</w:t>
            </w:r>
            <w:r w:rsidRPr="0034618C">
              <w:rPr>
                <w:rFonts w:eastAsia="Calibri"/>
              </w:rPr>
              <w:t>Latvijas Automob</w:t>
            </w:r>
            <w:r>
              <w:rPr>
                <w:rFonts w:eastAsia="Calibri"/>
              </w:rPr>
              <w:t>i</w:t>
            </w:r>
            <w:r w:rsidRPr="0034618C">
              <w:rPr>
                <w:rFonts w:eastAsia="Calibri"/>
              </w:rPr>
              <w:t>ļu federācija” viceprezidents</w:t>
            </w:r>
          </w:p>
        </w:tc>
      </w:tr>
      <w:tr w:rsidR="008B4FD5" w:rsidRPr="0034618C" w14:paraId="0606E50C" w14:textId="77777777" w:rsidTr="00C45D40">
        <w:tc>
          <w:tcPr>
            <w:tcW w:w="2094" w:type="dxa"/>
          </w:tcPr>
          <w:p w14:paraId="701A5FA5" w14:textId="77777777" w:rsidR="008B4FD5" w:rsidRPr="0034618C" w:rsidRDefault="008B4FD5" w:rsidP="00C45D40">
            <w:r w:rsidRPr="0034618C">
              <w:t>E. Petrovska</w:t>
            </w:r>
          </w:p>
        </w:tc>
        <w:tc>
          <w:tcPr>
            <w:tcW w:w="430" w:type="dxa"/>
          </w:tcPr>
          <w:p w14:paraId="3ED4398C" w14:textId="77777777" w:rsidR="008B4FD5" w:rsidRPr="0034618C" w:rsidRDefault="008B4FD5" w:rsidP="00C45D40">
            <w:pPr>
              <w:jc w:val="center"/>
            </w:pPr>
            <w:r w:rsidRPr="0034618C">
              <w:t>–</w:t>
            </w:r>
          </w:p>
        </w:tc>
        <w:tc>
          <w:tcPr>
            <w:tcW w:w="6833" w:type="dxa"/>
          </w:tcPr>
          <w:p w14:paraId="6EB08C65" w14:textId="77777777" w:rsidR="008B4FD5" w:rsidRPr="0034618C" w:rsidRDefault="008B4FD5" w:rsidP="00C45D40">
            <w:pPr>
              <w:rPr>
                <w:b/>
                <w:shd w:val="clear" w:color="auto" w:fill="FFFFFF"/>
              </w:rPr>
            </w:pPr>
            <w:r w:rsidRPr="0034618C">
              <w:rPr>
                <w:rStyle w:val="Strong"/>
                <w:shd w:val="clear" w:color="auto" w:fill="FFFFFF"/>
              </w:rPr>
              <w:t>Pārresoru koordinācijas centra Attīstības uzraudzības un novērtēšanas nodaļas konsultante</w:t>
            </w:r>
          </w:p>
        </w:tc>
      </w:tr>
      <w:tr w:rsidR="008B4FD5" w:rsidRPr="0034618C" w14:paraId="3B8EECC2" w14:textId="77777777" w:rsidTr="00C45D40">
        <w:tc>
          <w:tcPr>
            <w:tcW w:w="2094" w:type="dxa"/>
          </w:tcPr>
          <w:p w14:paraId="518DB5A1" w14:textId="77777777" w:rsidR="008B4FD5" w:rsidRPr="0034618C" w:rsidRDefault="008B4FD5" w:rsidP="00C45D40">
            <w:r w:rsidRPr="0034618C">
              <w:t>J. Plūme</w:t>
            </w:r>
          </w:p>
        </w:tc>
        <w:tc>
          <w:tcPr>
            <w:tcW w:w="430" w:type="dxa"/>
          </w:tcPr>
          <w:p w14:paraId="447DCB23" w14:textId="77777777" w:rsidR="008B4FD5" w:rsidRPr="0034618C" w:rsidRDefault="008B4FD5" w:rsidP="00C45D40">
            <w:pPr>
              <w:jc w:val="center"/>
            </w:pPr>
            <w:r w:rsidRPr="0034618C">
              <w:t>–</w:t>
            </w:r>
          </w:p>
        </w:tc>
        <w:tc>
          <w:tcPr>
            <w:tcW w:w="6833" w:type="dxa"/>
          </w:tcPr>
          <w:p w14:paraId="28E6DBE7" w14:textId="77777777" w:rsidR="008B4FD5" w:rsidRPr="0034618C" w:rsidRDefault="008B4FD5" w:rsidP="00C45D40">
            <w:pPr>
              <w:rPr>
                <w:shd w:val="clear" w:color="auto" w:fill="FFFFFF"/>
              </w:rPr>
            </w:pPr>
            <w:r w:rsidRPr="0034618C">
              <w:rPr>
                <w:rFonts w:ascii="RobustaTLPro-Regular" w:hAnsi="RobustaTLPro-Regular"/>
                <w:sz w:val="23"/>
                <w:szCs w:val="23"/>
                <w:shd w:val="clear" w:color="auto" w:fill="FFFFFF"/>
              </w:rPr>
              <w:t>Finanšu ministrijas valsts sekretāra vietniece budžeta jautājumos</w:t>
            </w:r>
          </w:p>
        </w:tc>
      </w:tr>
      <w:tr w:rsidR="008B4FD5" w:rsidRPr="0034618C" w14:paraId="3912B3C8" w14:textId="77777777" w:rsidTr="00C45D40">
        <w:tc>
          <w:tcPr>
            <w:tcW w:w="2094" w:type="dxa"/>
          </w:tcPr>
          <w:p w14:paraId="751D9F06" w14:textId="77777777" w:rsidR="008B4FD5" w:rsidRPr="0034618C" w:rsidRDefault="008B4FD5" w:rsidP="00C45D40">
            <w:r w:rsidRPr="0034618C">
              <w:t>R. Romanovskis</w:t>
            </w:r>
          </w:p>
        </w:tc>
        <w:tc>
          <w:tcPr>
            <w:tcW w:w="430" w:type="dxa"/>
          </w:tcPr>
          <w:p w14:paraId="0C6A8D23" w14:textId="77777777" w:rsidR="008B4FD5" w:rsidRPr="0034618C" w:rsidRDefault="008B4FD5" w:rsidP="00C45D40">
            <w:pPr>
              <w:jc w:val="center"/>
            </w:pPr>
            <w:r w:rsidRPr="0034618C">
              <w:t>–</w:t>
            </w:r>
          </w:p>
        </w:tc>
        <w:tc>
          <w:tcPr>
            <w:tcW w:w="6833" w:type="dxa"/>
          </w:tcPr>
          <w:p w14:paraId="6EB5372D" w14:textId="77777777" w:rsidR="008B4FD5" w:rsidRPr="0034618C" w:rsidRDefault="008B4FD5" w:rsidP="00C45D40">
            <w:pPr>
              <w:rPr>
                <w:shd w:val="clear" w:color="auto" w:fill="FFFFFF"/>
              </w:rPr>
            </w:pPr>
            <w:r w:rsidRPr="0034618C">
              <w:rPr>
                <w:shd w:val="clear" w:color="auto" w:fill="FFFFFF"/>
              </w:rPr>
              <w:t>Izglītības un zinātnes ministrijas Sporta departamenta eksperts</w:t>
            </w:r>
          </w:p>
        </w:tc>
      </w:tr>
      <w:tr w:rsidR="008B4FD5" w:rsidRPr="0034618C" w14:paraId="799D5EE0" w14:textId="77777777" w:rsidTr="00C45D40">
        <w:tc>
          <w:tcPr>
            <w:tcW w:w="2094" w:type="dxa"/>
          </w:tcPr>
          <w:p w14:paraId="1D87D201" w14:textId="77777777" w:rsidR="008B4FD5" w:rsidRPr="0034618C" w:rsidRDefault="008B4FD5" w:rsidP="00C45D40">
            <w:r w:rsidRPr="0034618C">
              <w:lastRenderedPageBreak/>
              <w:t>R. Strokšs</w:t>
            </w:r>
          </w:p>
        </w:tc>
        <w:tc>
          <w:tcPr>
            <w:tcW w:w="430" w:type="dxa"/>
          </w:tcPr>
          <w:p w14:paraId="7E903BBD" w14:textId="77777777" w:rsidR="008B4FD5" w:rsidRPr="0034618C" w:rsidRDefault="008B4FD5" w:rsidP="00C45D40">
            <w:pPr>
              <w:jc w:val="center"/>
            </w:pPr>
            <w:r w:rsidRPr="0034618C">
              <w:t>–</w:t>
            </w:r>
          </w:p>
        </w:tc>
        <w:tc>
          <w:tcPr>
            <w:tcW w:w="6833" w:type="dxa"/>
          </w:tcPr>
          <w:p w14:paraId="7E50B785" w14:textId="77777777" w:rsidR="008B4FD5" w:rsidRPr="0034618C" w:rsidRDefault="008B4FD5" w:rsidP="00C45D40">
            <w:pPr>
              <w:rPr>
                <w:shd w:val="clear" w:color="auto" w:fill="FFFFFF"/>
              </w:rPr>
            </w:pPr>
            <w:r>
              <w:rPr>
                <w:shd w:val="clear" w:color="auto" w:fill="FFFFFF"/>
              </w:rPr>
              <w:t xml:space="preserve">Sabiedrības ar ierobežotu atbildību </w:t>
            </w:r>
            <w:r>
              <w:t>„</w:t>
            </w:r>
            <w:r w:rsidRPr="0034618C">
              <w:rPr>
                <w:shd w:val="clear" w:color="auto" w:fill="FFFFFF"/>
              </w:rPr>
              <w:t>RA Events</w:t>
            </w:r>
            <w:r>
              <w:rPr>
                <w:shd w:val="clear" w:color="auto" w:fill="FFFFFF"/>
              </w:rPr>
              <w:t>”</w:t>
            </w:r>
            <w:r w:rsidRPr="0034618C">
              <w:rPr>
                <w:shd w:val="clear" w:color="auto" w:fill="FFFFFF"/>
              </w:rPr>
              <w:t xml:space="preserve"> direktors</w:t>
            </w:r>
          </w:p>
        </w:tc>
      </w:tr>
      <w:tr w:rsidR="008B4FD5" w:rsidRPr="0034618C" w14:paraId="6EC73AF9" w14:textId="77777777" w:rsidTr="00C45D40">
        <w:tc>
          <w:tcPr>
            <w:tcW w:w="2094" w:type="dxa"/>
          </w:tcPr>
          <w:p w14:paraId="254DB76E" w14:textId="77777777" w:rsidR="008B4FD5" w:rsidRPr="0034618C" w:rsidRDefault="008B4FD5" w:rsidP="00C45D40">
            <w:r w:rsidRPr="0034618C">
              <w:t>L. Šulca</w:t>
            </w:r>
          </w:p>
        </w:tc>
        <w:tc>
          <w:tcPr>
            <w:tcW w:w="430" w:type="dxa"/>
          </w:tcPr>
          <w:p w14:paraId="3182BAC6" w14:textId="77777777" w:rsidR="008B4FD5" w:rsidRPr="0034618C" w:rsidRDefault="008B4FD5" w:rsidP="00C45D40">
            <w:pPr>
              <w:jc w:val="center"/>
            </w:pPr>
            <w:r w:rsidRPr="0034618C">
              <w:t>–</w:t>
            </w:r>
          </w:p>
        </w:tc>
        <w:tc>
          <w:tcPr>
            <w:tcW w:w="6833" w:type="dxa"/>
          </w:tcPr>
          <w:p w14:paraId="7F44002A" w14:textId="77777777" w:rsidR="008B4FD5" w:rsidRPr="0034618C" w:rsidRDefault="008B4FD5" w:rsidP="00C45D40">
            <w:r w:rsidRPr="0034618C">
              <w:rPr>
                <w:shd w:val="clear" w:color="auto" w:fill="FFFFFF"/>
              </w:rPr>
              <w:t>Finanšu ministrijas Budžeta departamenta izglītības, zinātnes, kultūras, sporta finansēšanas nodaļas vadītāja</w:t>
            </w:r>
          </w:p>
        </w:tc>
      </w:tr>
    </w:tbl>
    <w:p w14:paraId="6C2E5C10" w14:textId="77777777" w:rsidR="008B4FD5" w:rsidRPr="0034618C" w:rsidRDefault="008B4FD5" w:rsidP="008B4FD5">
      <w:pPr>
        <w:outlineLvl w:val="0"/>
      </w:pPr>
    </w:p>
    <w:p w14:paraId="498ECA86" w14:textId="77777777" w:rsidR="008B4FD5" w:rsidRPr="0034618C" w:rsidRDefault="008B4FD5" w:rsidP="008B4FD5">
      <w:pPr>
        <w:outlineLvl w:val="0"/>
        <w:rPr>
          <w:b/>
        </w:rPr>
      </w:pPr>
      <w:r w:rsidRPr="0034618C">
        <w:rPr>
          <w:b/>
        </w:rPr>
        <w:t>Sēdē nepiedalās:</w:t>
      </w:r>
    </w:p>
    <w:tbl>
      <w:tblPr>
        <w:tblW w:w="10094" w:type="dxa"/>
        <w:tblInd w:w="-34" w:type="dxa"/>
        <w:tblLook w:val="04A0" w:firstRow="1" w:lastRow="0" w:firstColumn="1" w:lastColumn="0" w:noHBand="0" w:noVBand="1"/>
      </w:tblPr>
      <w:tblGrid>
        <w:gridCol w:w="2110"/>
        <w:gridCol w:w="426"/>
        <w:gridCol w:w="7558"/>
      </w:tblGrid>
      <w:tr w:rsidR="008B4FD5" w:rsidRPr="0034618C" w14:paraId="33658F45" w14:textId="77777777" w:rsidTr="00C45D40">
        <w:tc>
          <w:tcPr>
            <w:tcW w:w="2110" w:type="dxa"/>
          </w:tcPr>
          <w:p w14:paraId="05FC4223" w14:textId="77777777" w:rsidR="008B4FD5" w:rsidRPr="0034618C" w:rsidRDefault="008B4FD5" w:rsidP="00C45D40">
            <w:r w:rsidRPr="0034618C">
              <w:t>J. Bordāns</w:t>
            </w:r>
          </w:p>
        </w:tc>
        <w:tc>
          <w:tcPr>
            <w:tcW w:w="426" w:type="dxa"/>
          </w:tcPr>
          <w:p w14:paraId="3981E8D2" w14:textId="77777777" w:rsidR="008B4FD5" w:rsidRPr="0034618C" w:rsidRDefault="008B4FD5" w:rsidP="00C45D40">
            <w:pPr>
              <w:jc w:val="center"/>
            </w:pPr>
            <w:r w:rsidRPr="0034618C">
              <w:t>–</w:t>
            </w:r>
          </w:p>
        </w:tc>
        <w:tc>
          <w:tcPr>
            <w:tcW w:w="7558" w:type="dxa"/>
          </w:tcPr>
          <w:p w14:paraId="47CD8B4B" w14:textId="77777777" w:rsidR="008B4FD5" w:rsidRPr="0034618C" w:rsidRDefault="008B4FD5" w:rsidP="00C45D40">
            <w:r w:rsidRPr="0034618C">
              <w:t>Ministru prezidenta biedrs, tieslietu ministrs</w:t>
            </w:r>
          </w:p>
        </w:tc>
      </w:tr>
      <w:tr w:rsidR="008B4FD5" w:rsidRPr="0034618C" w14:paraId="783A2214" w14:textId="77777777" w:rsidTr="00C45D40">
        <w:tc>
          <w:tcPr>
            <w:tcW w:w="2110" w:type="dxa"/>
          </w:tcPr>
          <w:p w14:paraId="5A36076E" w14:textId="77777777" w:rsidR="008B4FD5" w:rsidRPr="0034618C" w:rsidRDefault="008B4FD5" w:rsidP="00C45D40">
            <w:r w:rsidRPr="0034618C">
              <w:t>M. Golubeva</w:t>
            </w:r>
          </w:p>
        </w:tc>
        <w:tc>
          <w:tcPr>
            <w:tcW w:w="426" w:type="dxa"/>
          </w:tcPr>
          <w:p w14:paraId="65C7FE18" w14:textId="77777777" w:rsidR="008B4FD5" w:rsidRPr="0034618C" w:rsidRDefault="008B4FD5" w:rsidP="00C45D40">
            <w:pPr>
              <w:jc w:val="center"/>
            </w:pPr>
            <w:r w:rsidRPr="0034618C">
              <w:t>–</w:t>
            </w:r>
          </w:p>
        </w:tc>
        <w:tc>
          <w:tcPr>
            <w:tcW w:w="7558" w:type="dxa"/>
          </w:tcPr>
          <w:p w14:paraId="446BD794" w14:textId="77777777" w:rsidR="008B4FD5" w:rsidRPr="0034618C" w:rsidRDefault="008B4FD5" w:rsidP="00C45D40">
            <w:r w:rsidRPr="0034618C">
              <w:t>iekšlietu ministre</w:t>
            </w:r>
          </w:p>
        </w:tc>
      </w:tr>
      <w:tr w:rsidR="008B4FD5" w:rsidRPr="0034618C" w14:paraId="147772B4" w14:textId="77777777" w:rsidTr="00C45D40">
        <w:tc>
          <w:tcPr>
            <w:tcW w:w="2110" w:type="dxa"/>
          </w:tcPr>
          <w:p w14:paraId="693A46E2" w14:textId="77777777" w:rsidR="008B4FD5" w:rsidRPr="0034618C" w:rsidRDefault="008B4FD5" w:rsidP="00C45D40">
            <w:r w:rsidRPr="0034618C">
              <w:t>A.K. Kariņš</w:t>
            </w:r>
          </w:p>
        </w:tc>
        <w:tc>
          <w:tcPr>
            <w:tcW w:w="426" w:type="dxa"/>
          </w:tcPr>
          <w:p w14:paraId="7BBE4269" w14:textId="77777777" w:rsidR="008B4FD5" w:rsidRPr="0034618C" w:rsidRDefault="008B4FD5" w:rsidP="00C45D40">
            <w:pPr>
              <w:jc w:val="center"/>
            </w:pPr>
            <w:r w:rsidRPr="0034618C">
              <w:t>–</w:t>
            </w:r>
          </w:p>
        </w:tc>
        <w:tc>
          <w:tcPr>
            <w:tcW w:w="7558" w:type="dxa"/>
          </w:tcPr>
          <w:p w14:paraId="4D06AF14" w14:textId="77777777" w:rsidR="008B4FD5" w:rsidRPr="0034618C" w:rsidRDefault="008B4FD5" w:rsidP="00C45D40">
            <w:r w:rsidRPr="0034618C">
              <w:t>Ministru prezidents, Latvijas Nacionālās sporta padomes priekšsēdētājs</w:t>
            </w:r>
          </w:p>
        </w:tc>
      </w:tr>
      <w:tr w:rsidR="008B4FD5" w:rsidRPr="0034618C" w14:paraId="427C7636" w14:textId="77777777" w:rsidTr="00C45D40">
        <w:tc>
          <w:tcPr>
            <w:tcW w:w="2110" w:type="dxa"/>
          </w:tcPr>
          <w:p w14:paraId="45780E1A" w14:textId="77777777" w:rsidR="008B4FD5" w:rsidRPr="0034618C" w:rsidRDefault="008B4FD5" w:rsidP="00C45D40">
            <w:r w:rsidRPr="0034618C">
              <w:t>I. Klementjevs</w:t>
            </w:r>
          </w:p>
        </w:tc>
        <w:tc>
          <w:tcPr>
            <w:tcW w:w="426" w:type="dxa"/>
          </w:tcPr>
          <w:p w14:paraId="29C1C374" w14:textId="77777777" w:rsidR="008B4FD5" w:rsidRPr="0034618C" w:rsidRDefault="008B4FD5" w:rsidP="00C45D40">
            <w:pPr>
              <w:jc w:val="center"/>
            </w:pPr>
            <w:r w:rsidRPr="0034618C">
              <w:t>–</w:t>
            </w:r>
          </w:p>
        </w:tc>
        <w:tc>
          <w:tcPr>
            <w:tcW w:w="7558" w:type="dxa"/>
          </w:tcPr>
          <w:p w14:paraId="097401F9" w14:textId="77777777" w:rsidR="008B4FD5" w:rsidRPr="0034618C" w:rsidRDefault="008B4FD5" w:rsidP="00C45D40">
            <w:r w:rsidRPr="0034618C">
              <w:t xml:space="preserve">biedrības „Latvijas </w:t>
            </w:r>
            <w:r>
              <w:t>S</w:t>
            </w:r>
            <w:r w:rsidRPr="0034618C">
              <w:t>porta veterānu (senioru) savienība” prezidents</w:t>
            </w:r>
          </w:p>
        </w:tc>
      </w:tr>
      <w:tr w:rsidR="008B4FD5" w:rsidRPr="0034618C" w14:paraId="4AAE879D" w14:textId="77777777" w:rsidTr="00C45D40">
        <w:tc>
          <w:tcPr>
            <w:tcW w:w="2110" w:type="dxa"/>
          </w:tcPr>
          <w:p w14:paraId="3BCFDDC5" w14:textId="77777777" w:rsidR="008B4FD5" w:rsidRPr="0034618C" w:rsidRDefault="008B4FD5" w:rsidP="00C45D40">
            <w:r w:rsidRPr="0034618C">
              <w:t>A. Pabriks</w:t>
            </w:r>
          </w:p>
        </w:tc>
        <w:tc>
          <w:tcPr>
            <w:tcW w:w="426" w:type="dxa"/>
          </w:tcPr>
          <w:p w14:paraId="307B947A" w14:textId="77777777" w:rsidR="008B4FD5" w:rsidRPr="0034618C" w:rsidRDefault="008B4FD5" w:rsidP="00C45D40">
            <w:pPr>
              <w:jc w:val="center"/>
            </w:pPr>
            <w:r w:rsidRPr="0034618C">
              <w:t>–</w:t>
            </w:r>
          </w:p>
        </w:tc>
        <w:tc>
          <w:tcPr>
            <w:tcW w:w="7558" w:type="dxa"/>
          </w:tcPr>
          <w:p w14:paraId="0FFBD1DB" w14:textId="77777777" w:rsidR="008B4FD5" w:rsidRPr="0034618C" w:rsidRDefault="008B4FD5" w:rsidP="00C45D40">
            <w:r w:rsidRPr="0034618C">
              <w:t xml:space="preserve">Ministru prezidenta biedrs, aizsardzības ministrs  </w:t>
            </w:r>
          </w:p>
        </w:tc>
      </w:tr>
      <w:tr w:rsidR="008B4FD5" w:rsidRPr="0034618C" w14:paraId="5B335151" w14:textId="77777777" w:rsidTr="00C45D40">
        <w:tc>
          <w:tcPr>
            <w:tcW w:w="2110" w:type="dxa"/>
          </w:tcPr>
          <w:p w14:paraId="24956FB3" w14:textId="77777777" w:rsidR="008B4FD5" w:rsidRPr="0034618C" w:rsidRDefault="008B4FD5" w:rsidP="00C45D40">
            <w:r w:rsidRPr="0034618C">
              <w:t>A.T. Plešs</w:t>
            </w:r>
          </w:p>
        </w:tc>
        <w:tc>
          <w:tcPr>
            <w:tcW w:w="426" w:type="dxa"/>
          </w:tcPr>
          <w:p w14:paraId="13EADB74" w14:textId="77777777" w:rsidR="008B4FD5" w:rsidRPr="0034618C" w:rsidRDefault="008B4FD5" w:rsidP="00C45D40">
            <w:pPr>
              <w:jc w:val="center"/>
            </w:pPr>
            <w:r w:rsidRPr="0034618C">
              <w:t>–</w:t>
            </w:r>
          </w:p>
        </w:tc>
        <w:tc>
          <w:tcPr>
            <w:tcW w:w="7558" w:type="dxa"/>
          </w:tcPr>
          <w:p w14:paraId="33F1B82C" w14:textId="77777777" w:rsidR="008B4FD5" w:rsidRPr="0034618C" w:rsidRDefault="008B4FD5" w:rsidP="00C45D40">
            <w:pPr>
              <w:rPr>
                <w:rFonts w:eastAsia="Calibri"/>
              </w:rPr>
            </w:pPr>
            <w:r w:rsidRPr="0034618C">
              <w:t>vides aizsardzības un reģionālās attīstības ministrs</w:t>
            </w:r>
          </w:p>
        </w:tc>
      </w:tr>
      <w:tr w:rsidR="008B4FD5" w:rsidRPr="0034618C" w14:paraId="3A9B99DC" w14:textId="77777777" w:rsidTr="00C45D40">
        <w:tc>
          <w:tcPr>
            <w:tcW w:w="2110" w:type="dxa"/>
          </w:tcPr>
          <w:p w14:paraId="5AC36864" w14:textId="77777777" w:rsidR="008B4FD5" w:rsidRPr="0034618C" w:rsidRDefault="008B4FD5" w:rsidP="00C45D40">
            <w:r w:rsidRPr="0034618C">
              <w:t>D. Pavļuts</w:t>
            </w:r>
          </w:p>
        </w:tc>
        <w:tc>
          <w:tcPr>
            <w:tcW w:w="426" w:type="dxa"/>
          </w:tcPr>
          <w:p w14:paraId="1588A79C" w14:textId="77777777" w:rsidR="008B4FD5" w:rsidRPr="0034618C" w:rsidRDefault="008B4FD5" w:rsidP="00C45D40">
            <w:pPr>
              <w:jc w:val="center"/>
            </w:pPr>
            <w:r w:rsidRPr="0034618C">
              <w:t>–</w:t>
            </w:r>
          </w:p>
        </w:tc>
        <w:tc>
          <w:tcPr>
            <w:tcW w:w="7558" w:type="dxa"/>
          </w:tcPr>
          <w:p w14:paraId="3692D900" w14:textId="77777777" w:rsidR="008B4FD5" w:rsidRPr="0034618C" w:rsidRDefault="008B4FD5" w:rsidP="00C45D40">
            <w:r w:rsidRPr="0034618C">
              <w:t>veselības ministrs</w:t>
            </w:r>
          </w:p>
        </w:tc>
      </w:tr>
    </w:tbl>
    <w:p w14:paraId="7E6A63FC" w14:textId="77777777" w:rsidR="008B4FD5" w:rsidRPr="0034618C" w:rsidRDefault="008B4FD5" w:rsidP="008B4FD5">
      <w:pPr>
        <w:outlineLvl w:val="0"/>
        <w:rPr>
          <w:b/>
        </w:rPr>
      </w:pPr>
    </w:p>
    <w:p w14:paraId="528ABD4C" w14:textId="77777777" w:rsidR="008B4FD5" w:rsidRPr="0034618C" w:rsidRDefault="008B4FD5" w:rsidP="008B4FD5">
      <w:pPr>
        <w:outlineLvl w:val="0"/>
        <w:rPr>
          <w:b/>
        </w:rPr>
      </w:pPr>
      <w:r w:rsidRPr="0034618C">
        <w:rPr>
          <w:b/>
        </w:rPr>
        <w:t>Sēdi protokolē:</w:t>
      </w:r>
    </w:p>
    <w:tbl>
      <w:tblPr>
        <w:tblW w:w="9532" w:type="dxa"/>
        <w:tblInd w:w="-34" w:type="dxa"/>
        <w:tblLook w:val="04A0" w:firstRow="1" w:lastRow="0" w:firstColumn="1" w:lastColumn="0" w:noHBand="0" w:noVBand="1"/>
      </w:tblPr>
      <w:tblGrid>
        <w:gridCol w:w="2110"/>
        <w:gridCol w:w="426"/>
        <w:gridCol w:w="6996"/>
      </w:tblGrid>
      <w:tr w:rsidR="008B4FD5" w:rsidRPr="0034618C" w14:paraId="7162F032" w14:textId="77777777" w:rsidTr="00C45D40">
        <w:tc>
          <w:tcPr>
            <w:tcW w:w="2110" w:type="dxa"/>
          </w:tcPr>
          <w:p w14:paraId="2F8CE51A" w14:textId="77777777" w:rsidR="008B4FD5" w:rsidRPr="0034618C" w:rsidRDefault="008B4FD5" w:rsidP="00C45D40">
            <w:r w:rsidRPr="0034618C">
              <w:t>S. Roze</w:t>
            </w:r>
          </w:p>
        </w:tc>
        <w:tc>
          <w:tcPr>
            <w:tcW w:w="426" w:type="dxa"/>
          </w:tcPr>
          <w:p w14:paraId="4B3DDDC7" w14:textId="77777777" w:rsidR="008B4FD5" w:rsidRPr="0034618C" w:rsidRDefault="008B4FD5" w:rsidP="00C45D40">
            <w:pPr>
              <w:jc w:val="center"/>
            </w:pPr>
            <w:r w:rsidRPr="0034618C">
              <w:t>–</w:t>
            </w:r>
          </w:p>
        </w:tc>
        <w:tc>
          <w:tcPr>
            <w:tcW w:w="6996" w:type="dxa"/>
          </w:tcPr>
          <w:p w14:paraId="1F71F223" w14:textId="77777777" w:rsidR="008B4FD5" w:rsidRPr="0034618C" w:rsidRDefault="008B4FD5" w:rsidP="00C45D40">
            <w:r w:rsidRPr="0034618C">
              <w:t>Izglītības un zinātnes ministrijas Sporta departamenta vecākā eksperte</w:t>
            </w:r>
          </w:p>
        </w:tc>
      </w:tr>
    </w:tbl>
    <w:p w14:paraId="7BA592F0" w14:textId="77777777" w:rsidR="008B4FD5" w:rsidRPr="0034618C" w:rsidRDefault="008B4FD5" w:rsidP="008B4FD5">
      <w:pPr>
        <w:tabs>
          <w:tab w:val="left" w:pos="284"/>
        </w:tabs>
        <w:jc w:val="center"/>
        <w:outlineLvl w:val="0"/>
        <w:rPr>
          <w:b/>
        </w:rPr>
      </w:pPr>
    </w:p>
    <w:p w14:paraId="1A030D3B" w14:textId="77777777" w:rsidR="008B4FD5" w:rsidRPr="0034618C" w:rsidRDefault="008B4FD5" w:rsidP="008B4FD5">
      <w:pPr>
        <w:tabs>
          <w:tab w:val="left" w:pos="284"/>
        </w:tabs>
        <w:jc w:val="center"/>
        <w:outlineLvl w:val="0"/>
        <w:rPr>
          <w:b/>
        </w:rPr>
      </w:pPr>
      <w:r w:rsidRPr="0034618C">
        <w:rPr>
          <w:b/>
        </w:rPr>
        <w:t>Darba kārtība</w:t>
      </w:r>
    </w:p>
    <w:p w14:paraId="021F56A5" w14:textId="77777777" w:rsidR="008B4FD5" w:rsidRPr="00AC300B" w:rsidRDefault="008B4FD5" w:rsidP="008B4FD5">
      <w:pPr>
        <w:tabs>
          <w:tab w:val="left" w:pos="284"/>
        </w:tabs>
        <w:jc w:val="center"/>
        <w:outlineLvl w:val="0"/>
        <w:rPr>
          <w:b/>
        </w:rPr>
      </w:pPr>
    </w:p>
    <w:p w14:paraId="074BB2FD" w14:textId="77777777" w:rsidR="008B4FD5" w:rsidRPr="00AC300B" w:rsidRDefault="008B4FD5" w:rsidP="008B4FD5">
      <w:pPr>
        <w:pStyle w:val="ListParagraph"/>
        <w:numPr>
          <w:ilvl w:val="0"/>
          <w:numId w:val="13"/>
        </w:numPr>
        <w:ind w:left="426"/>
        <w:jc w:val="both"/>
      </w:pPr>
      <w:r w:rsidRPr="00AC300B">
        <w:t xml:space="preserve">Par Latvijas Nacionālās sporta padomes 2021. gada </w:t>
      </w:r>
      <w:r>
        <w:t>15. septembra</w:t>
      </w:r>
      <w:r w:rsidRPr="00AC300B">
        <w:t xml:space="preserve"> sēdes </w:t>
      </w:r>
      <w:r>
        <w:t>protokola</w:t>
      </w:r>
      <w:r w:rsidRPr="00AC300B">
        <w:t xml:space="preserve"> apstiprināšanu.</w:t>
      </w:r>
    </w:p>
    <w:p w14:paraId="7E1E4C7B" w14:textId="77777777" w:rsidR="008B4FD5" w:rsidRDefault="008B4FD5" w:rsidP="008B4FD5">
      <w:pPr>
        <w:pStyle w:val="ListParagraph"/>
        <w:numPr>
          <w:ilvl w:val="0"/>
          <w:numId w:val="13"/>
        </w:numPr>
        <w:ind w:left="426"/>
        <w:jc w:val="both"/>
      </w:pPr>
      <w:r w:rsidRPr="0034618C">
        <w:t>Par naudas balvu piešķiršanu par izciliem sasniegumiem sportā XXXII Vasaras Olimpiskajās spēlēs Tokijā (Japāna) un Vasaras Paralimpiskajās spēlēs Tokijā (Japāna), kā arī citiem izciliem sasniegumiem sportā 2020. gada nogalē un 2021. gadā</w:t>
      </w:r>
      <w:r>
        <w:t xml:space="preserve">. </w:t>
      </w:r>
    </w:p>
    <w:p w14:paraId="6B6900D5" w14:textId="77777777" w:rsidR="008B4FD5" w:rsidRDefault="008B4FD5" w:rsidP="008B4FD5">
      <w:pPr>
        <w:pStyle w:val="ListParagraph"/>
        <w:numPr>
          <w:ilvl w:val="0"/>
          <w:numId w:val="13"/>
        </w:numPr>
        <w:ind w:left="426"/>
        <w:jc w:val="both"/>
      </w:pPr>
      <w:r>
        <w:t xml:space="preserve">Par </w:t>
      </w:r>
      <w:r w:rsidRPr="0034618C">
        <w:t>naudas balvu apmēra starpības piešķiršanu Latvijas izlasei bobslejā par izciliem sasniegumiem sportā XXII Ziemas Olimpiskajās spēlēs Sočos (Krievija) un Artūram Plēsniekam par izciliem sasniegumiem sportā XXX Vasaras Olimpiskajās spēlēs Londonā (Lielbritānija)</w:t>
      </w:r>
      <w:r>
        <w:t>.</w:t>
      </w:r>
    </w:p>
    <w:p w14:paraId="3651ED88" w14:textId="77777777" w:rsidR="008B4FD5" w:rsidRDefault="008B4FD5" w:rsidP="008B4FD5">
      <w:pPr>
        <w:pStyle w:val="ListParagraph"/>
        <w:numPr>
          <w:ilvl w:val="0"/>
          <w:numId w:val="13"/>
        </w:numPr>
        <w:ind w:left="426"/>
        <w:jc w:val="both"/>
      </w:pPr>
      <w:r w:rsidRPr="0034618C">
        <w:t>Par finansējuma piešķiršanu 2021. gada nogalē un 2022. gadā Latvijā plānoto nacionālas nozīmes starptautisku sporta pasākumu organizēšanai.</w:t>
      </w:r>
    </w:p>
    <w:p w14:paraId="00124184" w14:textId="77777777" w:rsidR="008B4FD5" w:rsidRPr="0034618C" w:rsidRDefault="008B4FD5" w:rsidP="008B4FD5">
      <w:pPr>
        <w:pStyle w:val="ListParagraph"/>
        <w:numPr>
          <w:ilvl w:val="0"/>
          <w:numId w:val="13"/>
        </w:numPr>
        <w:ind w:left="426"/>
        <w:jc w:val="both"/>
      </w:pPr>
      <w:r w:rsidRPr="0034618C">
        <w:t>Par FIA Pasaules rallija čempionāta (WRC) posma organizēšanu Latvijā 2024. gadā.</w:t>
      </w:r>
    </w:p>
    <w:p w14:paraId="576826E4" w14:textId="77777777" w:rsidR="008B4FD5" w:rsidRPr="0034618C" w:rsidRDefault="008B4FD5" w:rsidP="008B4FD5"/>
    <w:p w14:paraId="51A8CCAC" w14:textId="77777777" w:rsidR="008B4FD5" w:rsidRPr="000B7BD4" w:rsidRDefault="008B4FD5" w:rsidP="008B4FD5">
      <w:pPr>
        <w:pStyle w:val="NoSpacing"/>
        <w:ind w:right="-143"/>
        <w:jc w:val="center"/>
        <w:rPr>
          <w:b/>
        </w:rPr>
      </w:pPr>
      <w:r w:rsidRPr="00282EDD">
        <w:rPr>
          <w:b/>
        </w:rPr>
        <w:t xml:space="preserve">1. </w:t>
      </w:r>
      <w:r w:rsidRPr="000B7BD4">
        <w:rPr>
          <w:b/>
        </w:rPr>
        <w:t xml:space="preserve">Par Latvijas Nacionālās sporta padomes 2021. gada </w:t>
      </w:r>
      <w:r>
        <w:rPr>
          <w:b/>
        </w:rPr>
        <w:t>15. septembra sēdes protokola</w:t>
      </w:r>
      <w:r w:rsidRPr="000B7BD4">
        <w:rPr>
          <w:b/>
        </w:rPr>
        <w:t xml:space="preserve"> apstiprināšanu</w:t>
      </w:r>
    </w:p>
    <w:p w14:paraId="53C0D3C6" w14:textId="77777777" w:rsidR="008B4FD5" w:rsidRPr="00282EDD" w:rsidRDefault="008B4FD5" w:rsidP="008B4FD5">
      <w:pPr>
        <w:pStyle w:val="NoSpacing"/>
        <w:ind w:right="-143"/>
        <w:jc w:val="center"/>
      </w:pPr>
      <w:r w:rsidRPr="00282EDD">
        <w:t>(</w:t>
      </w:r>
      <w:r>
        <w:t>E.Severs, J.Reirs</w:t>
      </w:r>
      <w:r w:rsidRPr="00282EDD">
        <w:t>)</w:t>
      </w:r>
    </w:p>
    <w:p w14:paraId="27894559" w14:textId="77777777" w:rsidR="008B4FD5" w:rsidRDefault="008B4FD5" w:rsidP="008B4FD5">
      <w:pPr>
        <w:pStyle w:val="NoSpacing"/>
        <w:jc w:val="both"/>
      </w:pPr>
    </w:p>
    <w:p w14:paraId="583628D1" w14:textId="77777777" w:rsidR="008B4FD5" w:rsidRDefault="008B4FD5" w:rsidP="008B4FD5">
      <w:pPr>
        <w:ind w:firstLine="720"/>
      </w:pPr>
      <w:r>
        <w:t xml:space="preserve">Apstiprināt </w:t>
      </w:r>
      <w:r w:rsidRPr="000B7BD4">
        <w:t xml:space="preserve">Latvijas Nacionālās sporta padomes 2021. gada </w:t>
      </w:r>
      <w:r>
        <w:t>15. septembra</w:t>
      </w:r>
      <w:r w:rsidRPr="000B7BD4">
        <w:t xml:space="preserve"> sēdes protokolu</w:t>
      </w:r>
      <w:r>
        <w:t>.</w:t>
      </w:r>
    </w:p>
    <w:p w14:paraId="30C8D0B0" w14:textId="77777777" w:rsidR="008B4FD5" w:rsidRPr="00282EDD" w:rsidRDefault="008B4FD5" w:rsidP="008B4FD5">
      <w:pPr>
        <w:pStyle w:val="NoSpacing"/>
        <w:ind w:firstLine="720"/>
        <w:jc w:val="both"/>
      </w:pPr>
    </w:p>
    <w:p w14:paraId="22FAC5F5" w14:textId="77777777" w:rsidR="008B4FD5" w:rsidRPr="0048730A" w:rsidRDefault="008B4FD5" w:rsidP="008B4FD5">
      <w:pPr>
        <w:jc w:val="center"/>
        <w:rPr>
          <w:b/>
        </w:rPr>
      </w:pPr>
      <w:r>
        <w:rPr>
          <w:b/>
        </w:rPr>
        <w:t>2</w:t>
      </w:r>
      <w:r w:rsidRPr="000B7BD4">
        <w:rPr>
          <w:b/>
        </w:rPr>
        <w:t xml:space="preserve">. </w:t>
      </w:r>
      <w:r w:rsidRPr="0048730A">
        <w:rPr>
          <w:b/>
        </w:rPr>
        <w:t>Par naudas balvu piešķiršanu par izciliem sasniegumiem sportā XXXII Vasaras Olimpiskajās spēlēs Tokijā (Japāna) un Vasaras Paralimpiskajās spēlēs Tokijā (Japāna), kā arī citiem izciliem sasniegumiem sportā 2020. gada nogalē un 2021. gadā</w:t>
      </w:r>
    </w:p>
    <w:p w14:paraId="09890F90" w14:textId="77777777" w:rsidR="008B4FD5" w:rsidRDefault="008B4FD5" w:rsidP="008B4FD5">
      <w:pPr>
        <w:pStyle w:val="ListParagraph"/>
        <w:ind w:left="0"/>
        <w:jc w:val="center"/>
      </w:pPr>
      <w:r w:rsidRPr="00B87BE6">
        <w:t>(</w:t>
      </w:r>
      <w:r>
        <w:t>E.Severs, A.Muižniece, Ž.Tikmers, E.Fogelis, J.Reirs)</w:t>
      </w:r>
    </w:p>
    <w:p w14:paraId="6A26CCB2" w14:textId="77777777" w:rsidR="008B4FD5" w:rsidRDefault="008B4FD5" w:rsidP="008B4FD5">
      <w:pPr>
        <w:pStyle w:val="ListParagraph"/>
        <w:ind w:left="0"/>
        <w:jc w:val="center"/>
      </w:pPr>
    </w:p>
    <w:p w14:paraId="6D87AA25" w14:textId="77777777" w:rsidR="008B4FD5" w:rsidRPr="00FD09FE" w:rsidRDefault="008B4FD5" w:rsidP="008B4FD5">
      <w:pPr>
        <w:ind w:firstLine="720"/>
      </w:pPr>
      <w:r w:rsidRPr="00FD09FE">
        <w:t>2.1. Pieņemt zināšanai Izglītības un zinātnes ministrijas sniegto informāciju.</w:t>
      </w:r>
    </w:p>
    <w:p w14:paraId="08973359" w14:textId="77777777" w:rsidR="008B4FD5" w:rsidRPr="00FD09FE" w:rsidRDefault="008B4FD5" w:rsidP="008B4FD5"/>
    <w:p w14:paraId="2B999202" w14:textId="77777777" w:rsidR="008B4FD5" w:rsidRPr="002367E8" w:rsidRDefault="008B4FD5" w:rsidP="008B4FD5">
      <w:pPr>
        <w:ind w:firstLine="720"/>
      </w:pPr>
      <w:r w:rsidRPr="00FD09FE">
        <w:t xml:space="preserve">2.2. Lai naudas balvu izmaksai pieejamo ierobežoto valsts budžeta līdzekļu ietvaros nodrošinātu naudas balvu piešķiršanu par izciliem sasniegumiem sportā XXXII Vasaras Olimpiskajās spēlēs Tokijā (Japāna) un Vasaras Paralimpiskajās spēlēs Tokijā (Japāna), kā arī citiem izciliem sasniegumiem sportā 2020. gada nogalē un 2021. gadā, ņemot vērā, ka saskaņā ar Ministru kabineta 2012. gada 3. janvāra noteikumu Nr. 26 „Noteikumi par kārtību, kādā piešķiramas naudas </w:t>
      </w:r>
      <w:r w:rsidRPr="002367E8">
        <w:t xml:space="preserve">balvas par izciliem sasniegumiem sportā, un naudas balvu apmēru” (turpmāk – Noteikumi) 10. punktu Latvijas Nacionālajai sporta padomei, izstrādājot priekšlikumu Ministru kabinetam par naudas balvu piešķiršanu, ir jāizvērtē sacensību nozīmīgums, sacensībās piedalījušos valstu skaits un sportistu vai komandu skaits, pamatojoties uz Sporta likuma 9. panta </w:t>
      </w:r>
      <w:r w:rsidRPr="002367E8">
        <w:lastRenderedPageBreak/>
        <w:t>trešās daļas 3. punktu, izteikt priekšlikumu Ministru kabinetam piešķirt naudas balvas par izciliem sasniegumiem šādā apmērā:</w:t>
      </w:r>
    </w:p>
    <w:p w14:paraId="3D8324CD" w14:textId="77777777" w:rsidR="008B4FD5" w:rsidRPr="002367E8" w:rsidRDefault="008B4FD5" w:rsidP="008B4FD5">
      <w:pPr>
        <w:ind w:firstLine="720"/>
        <w:rPr>
          <w:sz w:val="26"/>
          <w:szCs w:val="26"/>
        </w:rPr>
      </w:pPr>
    </w:p>
    <w:p w14:paraId="6B27B0A6" w14:textId="77777777" w:rsidR="008B4FD5" w:rsidRPr="002367E8" w:rsidRDefault="008B4FD5" w:rsidP="008B4FD5">
      <w:pPr>
        <w:ind w:firstLine="720"/>
        <w:rPr>
          <w:rFonts w:eastAsia="Calibri"/>
        </w:rPr>
      </w:pPr>
      <w:r w:rsidRPr="002367E8">
        <w:t xml:space="preserve">2.2.1. Latvijas Basketbola savienības sportistam Agnim Čavaram par XXXII Vasaras olimpiskajās spēlēs izcīnīto pirmo vietu 3x3 basketbolā </w:t>
      </w:r>
      <w:r w:rsidRPr="002367E8">
        <w:rPr>
          <w:rFonts w:eastAsia="Calibri"/>
        </w:rPr>
        <w:t xml:space="preserve">– 138 167 </w:t>
      </w:r>
      <w:r w:rsidRPr="002367E8">
        <w:rPr>
          <w:rFonts w:eastAsia="Calibri"/>
          <w:i/>
        </w:rPr>
        <w:t>euro</w:t>
      </w:r>
      <w:r w:rsidRPr="002367E8">
        <w:rPr>
          <w:rFonts w:eastAsia="Calibri"/>
        </w:rPr>
        <w:t xml:space="preserve"> (tai skaitā 31 451 </w:t>
      </w:r>
      <w:r w:rsidRPr="002367E8">
        <w:rPr>
          <w:rFonts w:eastAsia="Calibri"/>
          <w:i/>
        </w:rPr>
        <w:t>euro</w:t>
      </w:r>
      <w:r w:rsidRPr="002367E8">
        <w:rPr>
          <w:rFonts w:eastAsia="Calibri"/>
        </w:rPr>
        <w:t xml:space="preserve"> nodokļu samaksai);</w:t>
      </w:r>
    </w:p>
    <w:p w14:paraId="6CB0CAE3" w14:textId="77777777" w:rsidR="008B4FD5" w:rsidRPr="002367E8" w:rsidRDefault="008B4FD5" w:rsidP="008B4FD5">
      <w:pPr>
        <w:ind w:firstLine="720"/>
        <w:rPr>
          <w:rFonts w:eastAsia="Calibri"/>
        </w:rPr>
      </w:pPr>
      <w:r w:rsidRPr="002367E8">
        <w:t xml:space="preserve">2.2.2. Latvijas Basketbola savienības sportistam Naurim Miezim par XXXII Vasaras olimpiskajās spēlēs izcīnīto pirmo vietu 3x3 basketbolā </w:t>
      </w:r>
      <w:r w:rsidRPr="002367E8">
        <w:rPr>
          <w:rFonts w:eastAsia="Calibri"/>
        </w:rPr>
        <w:t xml:space="preserve">– 138 167 </w:t>
      </w:r>
      <w:r w:rsidRPr="002367E8">
        <w:rPr>
          <w:rFonts w:eastAsia="Calibri"/>
          <w:i/>
        </w:rPr>
        <w:t>euro</w:t>
      </w:r>
      <w:r w:rsidRPr="002367E8">
        <w:rPr>
          <w:rFonts w:eastAsia="Calibri"/>
        </w:rPr>
        <w:t xml:space="preserve"> (tai skaitā 31 451 </w:t>
      </w:r>
      <w:r w:rsidRPr="002367E8">
        <w:rPr>
          <w:rFonts w:eastAsia="Calibri"/>
          <w:i/>
        </w:rPr>
        <w:t>euro</w:t>
      </w:r>
      <w:r w:rsidRPr="002367E8">
        <w:rPr>
          <w:rFonts w:eastAsia="Calibri"/>
        </w:rPr>
        <w:t xml:space="preserve"> nodokļu samaksai);</w:t>
      </w:r>
    </w:p>
    <w:p w14:paraId="55644699" w14:textId="77777777" w:rsidR="008B4FD5" w:rsidRPr="002367E8" w:rsidRDefault="008B4FD5" w:rsidP="008B4FD5">
      <w:pPr>
        <w:ind w:firstLine="720"/>
        <w:rPr>
          <w:rFonts w:eastAsia="Calibri"/>
        </w:rPr>
      </w:pPr>
      <w:r w:rsidRPr="002367E8">
        <w:t xml:space="preserve">2.2.3. Latvijas Basketbola savienības sportistam Edgaram Krūmiņam par XXXII Vasaras olimpiskajās spēlēs izcīnīto pirmo vietu 3x3 basketbolā </w:t>
      </w:r>
      <w:r w:rsidRPr="002367E8">
        <w:rPr>
          <w:rFonts w:eastAsia="Calibri"/>
        </w:rPr>
        <w:t xml:space="preserve">– 138 167 </w:t>
      </w:r>
      <w:r w:rsidRPr="002367E8">
        <w:rPr>
          <w:rFonts w:eastAsia="Calibri"/>
          <w:i/>
        </w:rPr>
        <w:t>euro</w:t>
      </w:r>
      <w:r w:rsidRPr="002367E8">
        <w:rPr>
          <w:rFonts w:eastAsia="Calibri"/>
        </w:rPr>
        <w:t xml:space="preserve"> (tai skaitā 31 451 </w:t>
      </w:r>
      <w:r w:rsidRPr="002367E8">
        <w:rPr>
          <w:rFonts w:eastAsia="Calibri"/>
          <w:i/>
        </w:rPr>
        <w:t>euro</w:t>
      </w:r>
      <w:r w:rsidRPr="002367E8">
        <w:rPr>
          <w:rFonts w:eastAsia="Calibri"/>
        </w:rPr>
        <w:t xml:space="preserve"> nodokļu samaksai);</w:t>
      </w:r>
    </w:p>
    <w:p w14:paraId="02F53739" w14:textId="77777777" w:rsidR="008B4FD5" w:rsidRPr="002367E8" w:rsidRDefault="008B4FD5" w:rsidP="008B4FD5">
      <w:pPr>
        <w:ind w:firstLine="720"/>
        <w:rPr>
          <w:rFonts w:eastAsia="Calibri"/>
        </w:rPr>
      </w:pPr>
      <w:r w:rsidRPr="002367E8">
        <w:t xml:space="preserve">2.2.4. Latvijas Basketbola savienības sportistam Kārlim Paulam Lasmanim par XXXII Vasaras olimpiskajās spēlēs izcīnīto pirmo vietu 3x3 basketbolā </w:t>
      </w:r>
      <w:r w:rsidRPr="002367E8">
        <w:rPr>
          <w:rFonts w:eastAsia="Calibri"/>
        </w:rPr>
        <w:t xml:space="preserve">– 138 167 </w:t>
      </w:r>
      <w:r w:rsidRPr="002367E8">
        <w:rPr>
          <w:rFonts w:eastAsia="Calibri"/>
          <w:i/>
        </w:rPr>
        <w:t>euro</w:t>
      </w:r>
      <w:r w:rsidRPr="002367E8">
        <w:rPr>
          <w:rFonts w:eastAsia="Calibri"/>
        </w:rPr>
        <w:t xml:space="preserve"> (tai skaitā 31 451 </w:t>
      </w:r>
      <w:r w:rsidRPr="002367E8">
        <w:rPr>
          <w:rFonts w:eastAsia="Calibri"/>
          <w:i/>
        </w:rPr>
        <w:t>euro</w:t>
      </w:r>
      <w:r w:rsidRPr="002367E8">
        <w:rPr>
          <w:rFonts w:eastAsia="Calibri"/>
        </w:rPr>
        <w:t xml:space="preserve"> nodokļu samaksai);</w:t>
      </w:r>
    </w:p>
    <w:p w14:paraId="14543ECE" w14:textId="77777777" w:rsidR="008B4FD5" w:rsidRPr="002367E8" w:rsidRDefault="008B4FD5" w:rsidP="008B4FD5">
      <w:pPr>
        <w:ind w:firstLine="720"/>
        <w:rPr>
          <w:rFonts w:eastAsia="Calibri"/>
        </w:rPr>
      </w:pPr>
      <w:r w:rsidRPr="002367E8">
        <w:rPr>
          <w:rFonts w:eastAsia="Calibri"/>
        </w:rPr>
        <w:t xml:space="preserve">2.2.5. Latvijas Svarcelšanas federācijas sportistam Artūram Plēsniekam par XXXII Vasaras olimpiskajās spēlēs izcīnīto trešo vietu svarcelšanā – 66 100 </w:t>
      </w:r>
      <w:r w:rsidRPr="002367E8">
        <w:rPr>
          <w:rFonts w:eastAsia="Calibri"/>
          <w:i/>
        </w:rPr>
        <w:t>euro</w:t>
      </w:r>
      <w:r w:rsidRPr="002367E8">
        <w:rPr>
          <w:rFonts w:eastAsia="Calibri"/>
        </w:rPr>
        <w:t xml:space="preserve"> (tai skaitā 14 876 </w:t>
      </w:r>
      <w:r w:rsidRPr="002367E8">
        <w:rPr>
          <w:rFonts w:eastAsia="Calibri"/>
          <w:i/>
        </w:rPr>
        <w:t>euro</w:t>
      </w:r>
      <w:r w:rsidRPr="002367E8">
        <w:rPr>
          <w:rFonts w:eastAsia="Calibri"/>
        </w:rPr>
        <w:t xml:space="preserve"> nodokļu samaksai);</w:t>
      </w:r>
    </w:p>
    <w:p w14:paraId="7EFA280C" w14:textId="77777777" w:rsidR="008B4FD5" w:rsidRPr="002367E8" w:rsidRDefault="008B4FD5" w:rsidP="008B4FD5">
      <w:pPr>
        <w:ind w:firstLine="720"/>
        <w:rPr>
          <w:rFonts w:eastAsia="Calibri"/>
        </w:rPr>
      </w:pPr>
      <w:r w:rsidRPr="002367E8">
        <w:rPr>
          <w:rFonts w:eastAsia="Calibri"/>
        </w:rPr>
        <w:t xml:space="preserve">2.2.6. Latvijas Svarcelšanas federācijas sportistam Ritvaram Suharevam par XXXII Vasaras olimpiskajās spēlēs izcīnīto sesto vietu svarcelšanā – 13 944 </w:t>
      </w:r>
      <w:r w:rsidRPr="002367E8">
        <w:rPr>
          <w:rFonts w:eastAsia="Calibri"/>
          <w:i/>
        </w:rPr>
        <w:t>euro</w:t>
      </w:r>
      <w:r w:rsidRPr="002367E8">
        <w:rPr>
          <w:rFonts w:eastAsia="Calibri"/>
        </w:rPr>
        <w:t xml:space="preserve"> (tai skaitā 2 88</w:t>
      </w:r>
      <w:r>
        <w:rPr>
          <w:rFonts w:eastAsia="Calibri"/>
        </w:rPr>
        <w:t>0</w:t>
      </w:r>
      <w:r w:rsidRPr="002367E8">
        <w:rPr>
          <w:rFonts w:eastAsia="Calibri"/>
        </w:rPr>
        <w:t xml:space="preserve"> </w:t>
      </w:r>
      <w:r w:rsidRPr="002367E8">
        <w:rPr>
          <w:rFonts w:eastAsia="Calibri"/>
          <w:i/>
        </w:rPr>
        <w:t>euro</w:t>
      </w:r>
      <w:r w:rsidRPr="002367E8">
        <w:rPr>
          <w:rFonts w:eastAsia="Calibri"/>
        </w:rPr>
        <w:t xml:space="preserve"> nodokļu samaksai);</w:t>
      </w:r>
    </w:p>
    <w:p w14:paraId="5DDF4294" w14:textId="77777777" w:rsidR="008B4FD5" w:rsidRPr="002367E8" w:rsidRDefault="008B4FD5" w:rsidP="008B4FD5">
      <w:pPr>
        <w:ind w:firstLine="720"/>
        <w:rPr>
          <w:rFonts w:eastAsia="Calibri"/>
        </w:rPr>
      </w:pPr>
      <w:r w:rsidRPr="002367E8">
        <w:rPr>
          <w:rFonts w:eastAsia="Calibri"/>
        </w:rPr>
        <w:t xml:space="preserve">2.2.7. Latvijas Sporta cīņas federācijas sportistei Anastasijai Grigorjevai par XXXII Vasaras olimpiskajās spēlēs izcīnīto piekto vietu brīvajā cīņā – 23 524 </w:t>
      </w:r>
      <w:r w:rsidRPr="002367E8">
        <w:rPr>
          <w:rFonts w:eastAsia="Calibri"/>
          <w:i/>
        </w:rPr>
        <w:t>euro</w:t>
      </w:r>
      <w:r w:rsidRPr="002367E8">
        <w:rPr>
          <w:rFonts w:eastAsia="Calibri"/>
        </w:rPr>
        <w:t xml:space="preserve"> (tai skaitā 5 083 </w:t>
      </w:r>
      <w:r w:rsidRPr="002367E8">
        <w:rPr>
          <w:rFonts w:eastAsia="Calibri"/>
          <w:i/>
        </w:rPr>
        <w:t>euro</w:t>
      </w:r>
      <w:r w:rsidRPr="002367E8">
        <w:rPr>
          <w:rFonts w:eastAsia="Calibri"/>
        </w:rPr>
        <w:t xml:space="preserve"> nodokļu samaksai);</w:t>
      </w:r>
    </w:p>
    <w:p w14:paraId="590A0919" w14:textId="77777777" w:rsidR="008B4FD5" w:rsidRPr="002367E8" w:rsidRDefault="008B4FD5" w:rsidP="008B4FD5">
      <w:pPr>
        <w:ind w:firstLine="720"/>
        <w:rPr>
          <w:rFonts w:eastAsia="Calibri"/>
        </w:rPr>
      </w:pPr>
      <w:r w:rsidRPr="002367E8">
        <w:rPr>
          <w:rFonts w:eastAsia="Calibri"/>
        </w:rPr>
        <w:t xml:space="preserve">2.2.8. Latvijas Volejbola federācijas sportistei Tīnai Graudiņai par XXXII Vasaras olimpiskajās spēlēs izcīnīto ceturto vietu pludmales volejbolā – 29 511 </w:t>
      </w:r>
      <w:r w:rsidRPr="002367E8">
        <w:rPr>
          <w:rFonts w:eastAsia="Calibri"/>
          <w:i/>
        </w:rPr>
        <w:t>euro</w:t>
      </w:r>
      <w:r w:rsidRPr="002367E8">
        <w:rPr>
          <w:rFonts w:eastAsia="Calibri"/>
        </w:rPr>
        <w:t xml:space="preserve"> (tai skaitā 6 460 </w:t>
      </w:r>
      <w:r w:rsidRPr="002367E8">
        <w:rPr>
          <w:rFonts w:eastAsia="Calibri"/>
          <w:i/>
        </w:rPr>
        <w:t>euro</w:t>
      </w:r>
      <w:r w:rsidRPr="002367E8">
        <w:rPr>
          <w:rFonts w:eastAsia="Calibri"/>
        </w:rPr>
        <w:t xml:space="preserve"> nodokļu samaksai);</w:t>
      </w:r>
    </w:p>
    <w:p w14:paraId="710BDC0C" w14:textId="77777777" w:rsidR="008B4FD5" w:rsidRPr="002367E8" w:rsidRDefault="008B4FD5" w:rsidP="008B4FD5">
      <w:pPr>
        <w:ind w:firstLine="720"/>
        <w:rPr>
          <w:rFonts w:eastAsia="Calibri"/>
        </w:rPr>
      </w:pPr>
      <w:r w:rsidRPr="002367E8">
        <w:rPr>
          <w:rFonts w:eastAsia="Calibri"/>
        </w:rPr>
        <w:t xml:space="preserve">2.2.9. Latvijas Volejbola federācijas sportistei Anastasijai Kravčenokai par XXXII Vasaras olimpiskajās spēlēs izcīnīto ceturto vietu pludmales volejbolā – 29 511 </w:t>
      </w:r>
      <w:r w:rsidRPr="002367E8">
        <w:rPr>
          <w:rFonts w:eastAsia="Calibri"/>
          <w:i/>
        </w:rPr>
        <w:t>euro</w:t>
      </w:r>
      <w:r w:rsidRPr="002367E8">
        <w:rPr>
          <w:rFonts w:eastAsia="Calibri"/>
        </w:rPr>
        <w:t xml:space="preserve"> (tai skaitā 6 460 </w:t>
      </w:r>
      <w:r w:rsidRPr="002367E8">
        <w:rPr>
          <w:rFonts w:eastAsia="Calibri"/>
          <w:i/>
        </w:rPr>
        <w:t>euro</w:t>
      </w:r>
      <w:r w:rsidRPr="002367E8">
        <w:rPr>
          <w:rFonts w:eastAsia="Calibri"/>
        </w:rPr>
        <w:t xml:space="preserve"> nodokļu samaksai);</w:t>
      </w:r>
    </w:p>
    <w:p w14:paraId="6F059BA3" w14:textId="77777777" w:rsidR="008B4FD5" w:rsidRPr="002367E8" w:rsidRDefault="008B4FD5" w:rsidP="008B4FD5">
      <w:pPr>
        <w:ind w:firstLine="720"/>
        <w:rPr>
          <w:rFonts w:eastAsia="Calibri"/>
        </w:rPr>
      </w:pPr>
      <w:r w:rsidRPr="002367E8">
        <w:rPr>
          <w:rFonts w:eastAsia="Calibri"/>
        </w:rPr>
        <w:t xml:space="preserve">2.2.10. Latvijas Volejbola izlases sportistam Mārtiņam Pļaviņam par XXXII Vasaras olimpiskajās spēlēs izcīnīto ceturto vietu pludmales volejbolā – 29 511 </w:t>
      </w:r>
      <w:r w:rsidRPr="002367E8">
        <w:rPr>
          <w:rFonts w:eastAsia="Calibri"/>
          <w:i/>
        </w:rPr>
        <w:t>euro</w:t>
      </w:r>
      <w:r w:rsidRPr="002367E8">
        <w:rPr>
          <w:rFonts w:eastAsia="Calibri"/>
        </w:rPr>
        <w:t xml:space="preserve"> (tai skaitā 6 460 </w:t>
      </w:r>
      <w:r w:rsidRPr="002367E8">
        <w:rPr>
          <w:rFonts w:eastAsia="Calibri"/>
          <w:i/>
        </w:rPr>
        <w:t>euro</w:t>
      </w:r>
      <w:r w:rsidRPr="002367E8">
        <w:rPr>
          <w:rFonts w:eastAsia="Calibri"/>
        </w:rPr>
        <w:t xml:space="preserve"> nodokļu samaksai);</w:t>
      </w:r>
    </w:p>
    <w:p w14:paraId="4530AFFB" w14:textId="77777777" w:rsidR="008B4FD5" w:rsidRPr="002367E8" w:rsidRDefault="008B4FD5" w:rsidP="008B4FD5">
      <w:pPr>
        <w:ind w:firstLine="720"/>
        <w:rPr>
          <w:rFonts w:eastAsia="Calibri"/>
        </w:rPr>
      </w:pPr>
      <w:r w:rsidRPr="002367E8">
        <w:rPr>
          <w:rFonts w:eastAsia="Calibri"/>
        </w:rPr>
        <w:t xml:space="preserve">2.2.11. Latvijas Volejbola izlases sportistam Edgaram Točam par XXXII Vasaras olimpiskajās spēlēs izcīnīto ceturto vietu pludmales volejbolā – 29 511 </w:t>
      </w:r>
      <w:r w:rsidRPr="002367E8">
        <w:rPr>
          <w:rFonts w:eastAsia="Calibri"/>
          <w:i/>
        </w:rPr>
        <w:t>euro</w:t>
      </w:r>
      <w:r w:rsidRPr="002367E8">
        <w:rPr>
          <w:rFonts w:eastAsia="Calibri"/>
        </w:rPr>
        <w:t xml:space="preserve"> (tai skaitā 6 460 </w:t>
      </w:r>
      <w:r w:rsidRPr="002367E8">
        <w:rPr>
          <w:rFonts w:eastAsia="Calibri"/>
          <w:i/>
        </w:rPr>
        <w:t>euro</w:t>
      </w:r>
      <w:r w:rsidRPr="002367E8">
        <w:rPr>
          <w:rFonts w:eastAsia="Calibri"/>
        </w:rPr>
        <w:t xml:space="preserve"> nodokļu samaksai);</w:t>
      </w:r>
    </w:p>
    <w:p w14:paraId="77DBFC15" w14:textId="77777777" w:rsidR="008B4FD5" w:rsidRPr="002367E8" w:rsidRDefault="008B4FD5" w:rsidP="008B4FD5">
      <w:pPr>
        <w:ind w:firstLine="720"/>
        <w:rPr>
          <w:rFonts w:eastAsia="Calibri"/>
        </w:rPr>
      </w:pPr>
      <w:r w:rsidRPr="002367E8">
        <w:rPr>
          <w:rFonts w:eastAsia="Calibri"/>
        </w:rPr>
        <w:t xml:space="preserve">2.2.12. Latvijas Paralimpiskās komitejas sportistei Diānai Dadzītei par Vasaras paralimpiskajās spēlēs izcīnīto otro vietu diska mešanā – 110 449 </w:t>
      </w:r>
      <w:r w:rsidRPr="002367E8">
        <w:rPr>
          <w:rFonts w:eastAsia="Calibri"/>
          <w:i/>
        </w:rPr>
        <w:t>euro</w:t>
      </w:r>
      <w:r w:rsidRPr="002367E8">
        <w:rPr>
          <w:rFonts w:eastAsia="Calibri"/>
        </w:rPr>
        <w:t xml:space="preserve"> (tai skaitā 25 076 </w:t>
      </w:r>
      <w:r w:rsidRPr="002367E8">
        <w:rPr>
          <w:rFonts w:eastAsia="Calibri"/>
          <w:i/>
        </w:rPr>
        <w:t>euro</w:t>
      </w:r>
      <w:r w:rsidRPr="002367E8">
        <w:rPr>
          <w:rFonts w:eastAsia="Calibri"/>
        </w:rPr>
        <w:t xml:space="preserve"> nodokļu samaksai);</w:t>
      </w:r>
    </w:p>
    <w:p w14:paraId="4D62B1E8" w14:textId="77777777" w:rsidR="008B4FD5" w:rsidRPr="002367E8" w:rsidRDefault="008B4FD5" w:rsidP="008B4FD5">
      <w:pPr>
        <w:ind w:firstLine="720"/>
        <w:rPr>
          <w:rFonts w:eastAsia="Calibri"/>
        </w:rPr>
      </w:pPr>
      <w:r w:rsidRPr="002367E8">
        <w:rPr>
          <w:rFonts w:eastAsia="Calibri"/>
        </w:rPr>
        <w:t xml:space="preserve">2.2.13. Latvijas Paralimpiskās komitejas sportistei Diānai Dadzītei par Vasaras paralimpiskajās spēlēs izcīnīto trešo vietu šķēpa mešanā – 66 525 </w:t>
      </w:r>
      <w:r w:rsidRPr="002367E8">
        <w:rPr>
          <w:rFonts w:eastAsia="Calibri"/>
          <w:i/>
        </w:rPr>
        <w:t>euro</w:t>
      </w:r>
      <w:r w:rsidRPr="002367E8">
        <w:rPr>
          <w:rFonts w:eastAsia="Calibri"/>
        </w:rPr>
        <w:t xml:space="preserve"> (tai skaitā 15 301 </w:t>
      </w:r>
      <w:r w:rsidRPr="002367E8">
        <w:rPr>
          <w:rFonts w:eastAsia="Calibri"/>
          <w:i/>
        </w:rPr>
        <w:t>euro</w:t>
      </w:r>
      <w:r w:rsidRPr="002367E8">
        <w:rPr>
          <w:rFonts w:eastAsia="Calibri"/>
        </w:rPr>
        <w:t xml:space="preserve"> nodokļu samaksai);</w:t>
      </w:r>
    </w:p>
    <w:p w14:paraId="5E4FE9EB" w14:textId="77777777" w:rsidR="008B4FD5" w:rsidRPr="002367E8" w:rsidRDefault="008B4FD5" w:rsidP="008B4FD5">
      <w:pPr>
        <w:ind w:firstLine="720"/>
        <w:rPr>
          <w:rFonts w:eastAsia="Calibri"/>
        </w:rPr>
      </w:pPr>
      <w:r w:rsidRPr="002367E8">
        <w:rPr>
          <w:rFonts w:eastAsia="Calibri"/>
        </w:rPr>
        <w:t xml:space="preserve">2.2.14. Latvijas Jātnieku federācijas sportistam Rihardam Snikum par Vasaras paralimpiskajās spēlēs izcīnīto otro vietu paralimpiskajā iejādē – 110 449 </w:t>
      </w:r>
      <w:r w:rsidRPr="002367E8">
        <w:rPr>
          <w:rFonts w:eastAsia="Calibri"/>
          <w:i/>
        </w:rPr>
        <w:t>euro</w:t>
      </w:r>
      <w:r w:rsidRPr="002367E8">
        <w:rPr>
          <w:rFonts w:eastAsia="Calibri"/>
        </w:rPr>
        <w:t xml:space="preserve"> (tai skaitā 25 076 </w:t>
      </w:r>
      <w:r w:rsidRPr="002367E8">
        <w:rPr>
          <w:rFonts w:eastAsia="Calibri"/>
          <w:i/>
        </w:rPr>
        <w:t>euro</w:t>
      </w:r>
      <w:r w:rsidRPr="002367E8">
        <w:rPr>
          <w:rFonts w:eastAsia="Calibri"/>
        </w:rPr>
        <w:t xml:space="preserve"> nodokļu samaksai);</w:t>
      </w:r>
    </w:p>
    <w:p w14:paraId="3ACDD801" w14:textId="77777777" w:rsidR="008B4FD5" w:rsidRPr="002367E8" w:rsidRDefault="008B4FD5" w:rsidP="008B4FD5">
      <w:pPr>
        <w:ind w:firstLine="720"/>
        <w:rPr>
          <w:rFonts w:eastAsia="Calibri"/>
        </w:rPr>
      </w:pPr>
      <w:r w:rsidRPr="002367E8">
        <w:rPr>
          <w:rFonts w:eastAsia="Calibri"/>
        </w:rPr>
        <w:t xml:space="preserve">2.2.15. Latvijas Jātnieku federācijas sportistam Rihardam Snikum par Vasaras paralimpiskajās spēlēs izcīnīto otro vietu brīvā stila disciplīnā jāšanas sportā – 110 874 </w:t>
      </w:r>
      <w:r w:rsidRPr="002367E8">
        <w:rPr>
          <w:rFonts w:eastAsia="Calibri"/>
          <w:i/>
        </w:rPr>
        <w:t>euro</w:t>
      </w:r>
      <w:r w:rsidRPr="002367E8">
        <w:rPr>
          <w:rFonts w:eastAsia="Calibri"/>
        </w:rPr>
        <w:t xml:space="preserve"> (tai skaitā 25 501 </w:t>
      </w:r>
      <w:r w:rsidRPr="002367E8">
        <w:rPr>
          <w:rFonts w:eastAsia="Calibri"/>
          <w:i/>
        </w:rPr>
        <w:t>euro</w:t>
      </w:r>
      <w:r w:rsidRPr="002367E8">
        <w:rPr>
          <w:rFonts w:eastAsia="Calibri"/>
        </w:rPr>
        <w:t xml:space="preserve"> nodokļu samaksai);</w:t>
      </w:r>
    </w:p>
    <w:p w14:paraId="05E46CF8" w14:textId="77777777" w:rsidR="008B4FD5" w:rsidRPr="002367E8" w:rsidRDefault="008B4FD5" w:rsidP="008B4FD5">
      <w:pPr>
        <w:ind w:firstLine="720"/>
        <w:rPr>
          <w:rFonts w:eastAsia="Calibri"/>
        </w:rPr>
      </w:pPr>
      <w:r w:rsidRPr="002367E8">
        <w:rPr>
          <w:rFonts w:eastAsia="Calibri"/>
        </w:rPr>
        <w:t xml:space="preserve">2.2.16. Latvijas Paralimpiskās komitejas sportistam Aigaram Apinim par Vasaras paralimpiskajās spēlēs izcīnīto trešo vietu diska mešanā – 66 100 </w:t>
      </w:r>
      <w:r w:rsidRPr="002367E8">
        <w:rPr>
          <w:rFonts w:eastAsia="Calibri"/>
          <w:i/>
        </w:rPr>
        <w:t>euro</w:t>
      </w:r>
      <w:r w:rsidRPr="002367E8">
        <w:rPr>
          <w:rFonts w:eastAsia="Calibri"/>
        </w:rPr>
        <w:t xml:space="preserve"> (tai skaitā 14 876 </w:t>
      </w:r>
      <w:r w:rsidRPr="002367E8">
        <w:rPr>
          <w:rFonts w:eastAsia="Calibri"/>
          <w:i/>
        </w:rPr>
        <w:t>euro</w:t>
      </w:r>
      <w:r w:rsidRPr="002367E8">
        <w:rPr>
          <w:rFonts w:eastAsia="Calibri"/>
        </w:rPr>
        <w:t xml:space="preserve"> nodokļu samaksai);</w:t>
      </w:r>
    </w:p>
    <w:p w14:paraId="273507F7" w14:textId="77777777" w:rsidR="008B4FD5" w:rsidRDefault="008B4FD5" w:rsidP="008B4FD5">
      <w:pPr>
        <w:ind w:firstLine="720"/>
        <w:rPr>
          <w:rFonts w:eastAsia="Calibri"/>
        </w:rPr>
      </w:pPr>
      <w:r w:rsidRPr="002367E8">
        <w:rPr>
          <w:rFonts w:eastAsia="Calibri"/>
        </w:rPr>
        <w:lastRenderedPageBreak/>
        <w:t xml:space="preserve">2.2.17. Latvijas Paralimpiskās komitejas sportistam Edgaram Bergam par Vasaras paralimpiskajās spēlēs izcīnīto piekto vietu lodes grūšanā – 23 524 </w:t>
      </w:r>
      <w:r w:rsidRPr="002367E8">
        <w:rPr>
          <w:rFonts w:eastAsia="Calibri"/>
          <w:i/>
        </w:rPr>
        <w:t>euro</w:t>
      </w:r>
      <w:r w:rsidRPr="002367E8">
        <w:rPr>
          <w:rFonts w:eastAsia="Calibri"/>
        </w:rPr>
        <w:t xml:space="preserve"> (tai skaitā 5 083 </w:t>
      </w:r>
      <w:r w:rsidRPr="002367E8">
        <w:rPr>
          <w:rFonts w:eastAsia="Calibri"/>
          <w:i/>
        </w:rPr>
        <w:t>euro</w:t>
      </w:r>
      <w:r w:rsidRPr="002367E8">
        <w:rPr>
          <w:rFonts w:eastAsia="Calibri"/>
        </w:rPr>
        <w:t xml:space="preserve"> nodokļu samaksai);</w:t>
      </w:r>
    </w:p>
    <w:p w14:paraId="387F461A" w14:textId="77777777" w:rsidR="008B4FD5" w:rsidRDefault="008B4FD5" w:rsidP="008B4FD5">
      <w:pPr>
        <w:ind w:firstLine="720"/>
        <w:rPr>
          <w:rFonts w:eastAsia="Calibri"/>
        </w:rPr>
      </w:pPr>
      <w:r>
        <w:rPr>
          <w:rFonts w:eastAsia="Calibri"/>
        </w:rPr>
        <w:t xml:space="preserve">2.2.18. Latvijas Basketbola savienībai par Latvijas 3x3 izlases uzvaru XXXII vasaras olimpiskajās spēlēs – 35 572 </w:t>
      </w:r>
      <w:r>
        <w:rPr>
          <w:rFonts w:eastAsia="Calibri"/>
          <w:i/>
        </w:rPr>
        <w:t>euro</w:t>
      </w:r>
      <w:r>
        <w:rPr>
          <w:rFonts w:eastAsia="Calibri"/>
        </w:rPr>
        <w:t>;</w:t>
      </w:r>
    </w:p>
    <w:p w14:paraId="05B13634" w14:textId="77777777" w:rsidR="008B4FD5" w:rsidRDefault="008B4FD5" w:rsidP="008B4FD5">
      <w:pPr>
        <w:ind w:firstLine="720"/>
        <w:rPr>
          <w:rFonts w:eastAsia="Calibri"/>
        </w:rPr>
      </w:pPr>
      <w:r>
        <w:rPr>
          <w:rFonts w:eastAsia="Calibri"/>
        </w:rPr>
        <w:t xml:space="preserve">2.2.19. Latvijas Svarcelšanas federācijai par A.Plēsnieka izcīnīto trešo vietu un R.Suhareva izcīnīto sesto vietu XXXII vasaras olimpiskajās spēlēs – 71 144 </w:t>
      </w:r>
      <w:r>
        <w:rPr>
          <w:rFonts w:eastAsia="Calibri"/>
          <w:i/>
        </w:rPr>
        <w:t>euro</w:t>
      </w:r>
      <w:r>
        <w:rPr>
          <w:rFonts w:eastAsia="Calibri"/>
        </w:rPr>
        <w:t>;</w:t>
      </w:r>
    </w:p>
    <w:p w14:paraId="7A792BCC" w14:textId="77777777" w:rsidR="008B4FD5" w:rsidRDefault="008B4FD5" w:rsidP="008B4FD5">
      <w:pPr>
        <w:ind w:firstLine="720"/>
        <w:rPr>
          <w:rFonts w:eastAsia="Calibri"/>
        </w:rPr>
      </w:pPr>
      <w:r>
        <w:rPr>
          <w:rFonts w:eastAsia="Calibri"/>
        </w:rPr>
        <w:t xml:space="preserve">2.2.20. Latvijas Sporta cīņas federācijai par A.Grigorjevas izcīnīto piekto vietu XXXII vasaras olimpiskajās spēlēs – 35 572 </w:t>
      </w:r>
      <w:r>
        <w:rPr>
          <w:rFonts w:eastAsia="Calibri"/>
          <w:i/>
        </w:rPr>
        <w:t>euro</w:t>
      </w:r>
      <w:r>
        <w:rPr>
          <w:rFonts w:eastAsia="Calibri"/>
        </w:rPr>
        <w:t>;</w:t>
      </w:r>
    </w:p>
    <w:p w14:paraId="1592392F" w14:textId="77777777" w:rsidR="008B4FD5" w:rsidRDefault="008B4FD5" w:rsidP="008B4FD5">
      <w:pPr>
        <w:ind w:firstLine="720"/>
        <w:rPr>
          <w:rFonts w:eastAsia="Calibri"/>
        </w:rPr>
      </w:pPr>
      <w:r>
        <w:rPr>
          <w:rFonts w:eastAsia="Calibri"/>
        </w:rPr>
        <w:t xml:space="preserve">2.2.21. Latvijas Volejbola federācijai par A.Kravčenokas, T.Graudiņas, M.Pļaviņa un E.Toča izcīnītajām ceturtajām vietām pludmales volejbolā XXXII vasaras olimpiskajās spēlēs – 71 144 </w:t>
      </w:r>
      <w:r>
        <w:rPr>
          <w:rFonts w:eastAsia="Calibri"/>
          <w:i/>
        </w:rPr>
        <w:t>euro</w:t>
      </w:r>
      <w:r>
        <w:rPr>
          <w:rFonts w:eastAsia="Calibri"/>
        </w:rPr>
        <w:t>;</w:t>
      </w:r>
    </w:p>
    <w:p w14:paraId="25A86E28" w14:textId="77777777" w:rsidR="008B4FD5" w:rsidRDefault="008B4FD5" w:rsidP="008B4FD5">
      <w:pPr>
        <w:ind w:firstLine="720"/>
        <w:rPr>
          <w:rFonts w:eastAsia="Calibri"/>
        </w:rPr>
      </w:pPr>
      <w:r>
        <w:rPr>
          <w:rFonts w:eastAsia="Calibri"/>
        </w:rPr>
        <w:t xml:space="preserve">2.2.22. Latvijas Jātnieku federācijai par R.Snika izcīnītajām otrajām vietām Vasaras paralimpiskajās spēlēs – 71 144 </w:t>
      </w:r>
      <w:r>
        <w:rPr>
          <w:rFonts w:eastAsia="Calibri"/>
          <w:i/>
        </w:rPr>
        <w:t>euro</w:t>
      </w:r>
      <w:r>
        <w:rPr>
          <w:rFonts w:eastAsia="Calibri"/>
        </w:rPr>
        <w:t>;</w:t>
      </w:r>
    </w:p>
    <w:p w14:paraId="4996C335" w14:textId="77777777" w:rsidR="008B4FD5" w:rsidRDefault="008B4FD5" w:rsidP="008B4FD5">
      <w:pPr>
        <w:ind w:firstLine="720"/>
        <w:rPr>
          <w:rFonts w:eastAsia="Calibri"/>
        </w:rPr>
      </w:pPr>
      <w:r>
        <w:rPr>
          <w:rFonts w:eastAsia="Calibri"/>
        </w:rPr>
        <w:t xml:space="preserve">2.2.23. Latvijas Paralimpiskajai komitejai par D.Dadzītes, A.Apiņa  sniegumu Vasaras paralimpiskajās spēlēs – 106 716 </w:t>
      </w:r>
      <w:r>
        <w:rPr>
          <w:rFonts w:eastAsia="Calibri"/>
          <w:i/>
        </w:rPr>
        <w:t>euro</w:t>
      </w:r>
      <w:r>
        <w:rPr>
          <w:rFonts w:eastAsia="Calibri"/>
        </w:rPr>
        <w:t>;</w:t>
      </w:r>
    </w:p>
    <w:p w14:paraId="37CB9774" w14:textId="77777777" w:rsidR="008B4FD5" w:rsidRDefault="008B4FD5" w:rsidP="008B4FD5">
      <w:pPr>
        <w:ind w:firstLine="720"/>
        <w:rPr>
          <w:rFonts w:eastAsia="Calibri"/>
        </w:rPr>
      </w:pPr>
    </w:p>
    <w:p w14:paraId="187E16C2" w14:textId="77777777" w:rsidR="008B4FD5" w:rsidRPr="002367E8" w:rsidRDefault="008B4FD5" w:rsidP="008B4FD5">
      <w:pPr>
        <w:ind w:firstLine="720"/>
        <w:rPr>
          <w:rFonts w:eastAsia="Calibri"/>
        </w:rPr>
      </w:pPr>
      <w:r w:rsidRPr="002367E8">
        <w:rPr>
          <w:rFonts w:eastAsia="Calibri"/>
        </w:rPr>
        <w:t>2.2.</w:t>
      </w:r>
      <w:r>
        <w:rPr>
          <w:rFonts w:eastAsia="Calibri"/>
        </w:rPr>
        <w:t>24</w:t>
      </w:r>
      <w:r w:rsidRPr="002367E8">
        <w:rPr>
          <w:rFonts w:eastAsia="Calibri"/>
        </w:rPr>
        <w:t xml:space="preserve">. Latvijas Kanoe federācijas sportistam Robertam Akmens par pasaules čempionātā izcīnīto trešo vietu kanoe 200 m distancē – 10 245 </w:t>
      </w:r>
      <w:r w:rsidRPr="002367E8">
        <w:rPr>
          <w:rFonts w:eastAsia="Calibri"/>
          <w:i/>
        </w:rPr>
        <w:t>euro</w:t>
      </w:r>
      <w:r w:rsidRPr="002367E8">
        <w:rPr>
          <w:rFonts w:eastAsia="Calibri"/>
        </w:rPr>
        <w:t xml:space="preserve"> (tai skaitā 2 029 </w:t>
      </w:r>
      <w:r w:rsidRPr="002367E8">
        <w:rPr>
          <w:rFonts w:eastAsia="Calibri"/>
          <w:i/>
        </w:rPr>
        <w:t>euro</w:t>
      </w:r>
      <w:r w:rsidRPr="002367E8">
        <w:rPr>
          <w:rFonts w:eastAsia="Calibri"/>
        </w:rPr>
        <w:t xml:space="preserve"> nodokļu samaksai);</w:t>
      </w:r>
    </w:p>
    <w:p w14:paraId="383BCD3F" w14:textId="77777777" w:rsidR="008B4FD5" w:rsidRPr="002367E8" w:rsidRDefault="008B4FD5" w:rsidP="008B4FD5">
      <w:pPr>
        <w:ind w:firstLine="720"/>
        <w:rPr>
          <w:rFonts w:eastAsia="Calibri"/>
        </w:rPr>
      </w:pPr>
      <w:r w:rsidRPr="002367E8">
        <w:rPr>
          <w:rFonts w:eastAsia="Calibri"/>
        </w:rPr>
        <w:t>2.2.</w:t>
      </w:r>
      <w:r>
        <w:rPr>
          <w:rFonts w:eastAsia="Calibri"/>
        </w:rPr>
        <w:t>25</w:t>
      </w:r>
      <w:r w:rsidRPr="002367E8">
        <w:rPr>
          <w:rFonts w:eastAsia="Calibri"/>
        </w:rPr>
        <w:t xml:space="preserve">. Latvijas Kamaniņu sporta federācijas sportistei Kendijai Aparjodei par pasaules čempionātā kamaniņu sportā izcīnīto trešo vietu komandu stafetē – 7 684 </w:t>
      </w:r>
      <w:r w:rsidRPr="002367E8">
        <w:rPr>
          <w:rFonts w:eastAsia="Calibri"/>
          <w:i/>
        </w:rPr>
        <w:t>euro</w:t>
      </w:r>
      <w:r w:rsidRPr="002367E8">
        <w:rPr>
          <w:rFonts w:eastAsia="Calibri"/>
        </w:rPr>
        <w:t xml:space="preserve"> (tai skaitā 1 440 </w:t>
      </w:r>
      <w:r w:rsidRPr="002367E8">
        <w:rPr>
          <w:rFonts w:eastAsia="Calibri"/>
          <w:i/>
        </w:rPr>
        <w:t>euro</w:t>
      </w:r>
      <w:r w:rsidRPr="002367E8">
        <w:rPr>
          <w:rFonts w:eastAsia="Calibri"/>
        </w:rPr>
        <w:t xml:space="preserve"> nodokļu samaksai);</w:t>
      </w:r>
    </w:p>
    <w:p w14:paraId="693DA946" w14:textId="77777777" w:rsidR="008B4FD5" w:rsidRPr="002367E8" w:rsidRDefault="008B4FD5" w:rsidP="008B4FD5">
      <w:pPr>
        <w:ind w:firstLine="720"/>
        <w:rPr>
          <w:rFonts w:eastAsia="Calibri"/>
        </w:rPr>
      </w:pPr>
      <w:r w:rsidRPr="002367E8">
        <w:rPr>
          <w:rFonts w:eastAsia="Calibri"/>
        </w:rPr>
        <w:t>2.2.</w:t>
      </w:r>
      <w:r>
        <w:rPr>
          <w:rFonts w:eastAsia="Calibri"/>
        </w:rPr>
        <w:t>26</w:t>
      </w:r>
      <w:r w:rsidRPr="002367E8">
        <w:rPr>
          <w:rFonts w:eastAsia="Calibri"/>
        </w:rPr>
        <w:t xml:space="preserve">. Latvijas Kamaniņu sporta federācijas sportistam Artūram Dārzniekam par pasaules čempionātā kamaniņu sportā izcīnīto trešo vietu komandu stafetē – 7 684 </w:t>
      </w:r>
      <w:r w:rsidRPr="002367E8">
        <w:rPr>
          <w:rFonts w:eastAsia="Calibri"/>
          <w:i/>
        </w:rPr>
        <w:t>euro</w:t>
      </w:r>
      <w:r w:rsidRPr="002367E8">
        <w:rPr>
          <w:rFonts w:eastAsia="Calibri"/>
        </w:rPr>
        <w:t xml:space="preserve"> (tai skaitā 1 440 </w:t>
      </w:r>
      <w:r w:rsidRPr="002367E8">
        <w:rPr>
          <w:rFonts w:eastAsia="Calibri"/>
          <w:i/>
        </w:rPr>
        <w:t>euro</w:t>
      </w:r>
      <w:r w:rsidRPr="002367E8">
        <w:rPr>
          <w:rFonts w:eastAsia="Calibri"/>
        </w:rPr>
        <w:t xml:space="preserve"> nodokļu samaksai);</w:t>
      </w:r>
    </w:p>
    <w:p w14:paraId="7D93D5E4" w14:textId="77777777" w:rsidR="008B4FD5" w:rsidRPr="002367E8" w:rsidRDefault="008B4FD5" w:rsidP="008B4FD5">
      <w:pPr>
        <w:ind w:firstLine="720"/>
        <w:rPr>
          <w:rFonts w:eastAsia="Calibri"/>
        </w:rPr>
      </w:pPr>
      <w:r w:rsidRPr="002367E8">
        <w:rPr>
          <w:rFonts w:eastAsia="Calibri"/>
        </w:rPr>
        <w:t>2.2.2</w:t>
      </w:r>
      <w:r>
        <w:rPr>
          <w:rFonts w:eastAsia="Calibri"/>
        </w:rPr>
        <w:t>7</w:t>
      </w:r>
      <w:r w:rsidRPr="002367E8">
        <w:rPr>
          <w:rFonts w:eastAsia="Calibri"/>
        </w:rPr>
        <w:t xml:space="preserve">. Latvijas Kamaniņu sporta federācijas sportistam Andrim Šicam par Pasaules kausa izcīņas kopvērtējumā kamaniņu sportā izcīnīto otro vietu kamaniņu divniekā – 12 806 </w:t>
      </w:r>
      <w:r w:rsidRPr="002367E8">
        <w:rPr>
          <w:rFonts w:eastAsia="Calibri"/>
          <w:i/>
        </w:rPr>
        <w:t>euro</w:t>
      </w:r>
      <w:r w:rsidRPr="002367E8">
        <w:rPr>
          <w:rFonts w:eastAsia="Calibri"/>
        </w:rPr>
        <w:t xml:space="preserve"> (tai skaitā 2 618 </w:t>
      </w:r>
      <w:r w:rsidRPr="002367E8">
        <w:rPr>
          <w:rFonts w:eastAsia="Calibri"/>
          <w:i/>
        </w:rPr>
        <w:t>euro</w:t>
      </w:r>
      <w:r w:rsidRPr="002367E8">
        <w:rPr>
          <w:rFonts w:eastAsia="Calibri"/>
        </w:rPr>
        <w:t xml:space="preserve"> nodokļu samaksai);</w:t>
      </w:r>
    </w:p>
    <w:p w14:paraId="2B818883" w14:textId="77777777" w:rsidR="008B4FD5" w:rsidRPr="002367E8" w:rsidRDefault="008B4FD5" w:rsidP="008B4FD5">
      <w:pPr>
        <w:ind w:firstLine="720"/>
        <w:rPr>
          <w:rFonts w:eastAsia="Calibri"/>
        </w:rPr>
      </w:pPr>
      <w:r w:rsidRPr="002367E8">
        <w:rPr>
          <w:rFonts w:eastAsia="Calibri"/>
        </w:rPr>
        <w:t>2.2.2</w:t>
      </w:r>
      <w:r>
        <w:rPr>
          <w:rFonts w:eastAsia="Calibri"/>
        </w:rPr>
        <w:t>8</w:t>
      </w:r>
      <w:r w:rsidRPr="002367E8">
        <w:rPr>
          <w:rFonts w:eastAsia="Calibri"/>
        </w:rPr>
        <w:t xml:space="preserve">. Latvijas Kamaniņu sporta federācijas sportistam Jurim Šicam par Pasaules kausa izcīņas kopvērtējumā kamaniņu sportā izcīnīto otro vietu kamaniņu divniekā – 12 806 </w:t>
      </w:r>
      <w:r w:rsidRPr="002367E8">
        <w:rPr>
          <w:rFonts w:eastAsia="Calibri"/>
          <w:i/>
        </w:rPr>
        <w:t>euro</w:t>
      </w:r>
      <w:r w:rsidRPr="002367E8">
        <w:rPr>
          <w:rFonts w:eastAsia="Calibri"/>
        </w:rPr>
        <w:t xml:space="preserve"> (tai skaitā 2 618 </w:t>
      </w:r>
      <w:r w:rsidRPr="002367E8">
        <w:rPr>
          <w:rFonts w:eastAsia="Calibri"/>
          <w:i/>
        </w:rPr>
        <w:t>euro</w:t>
      </w:r>
      <w:r w:rsidRPr="002367E8">
        <w:rPr>
          <w:rFonts w:eastAsia="Calibri"/>
        </w:rPr>
        <w:t xml:space="preserve"> nodokļu samaksai);</w:t>
      </w:r>
    </w:p>
    <w:p w14:paraId="235EC6A9" w14:textId="77777777" w:rsidR="008B4FD5" w:rsidRPr="002367E8" w:rsidRDefault="008B4FD5" w:rsidP="008B4FD5">
      <w:pPr>
        <w:ind w:firstLine="720"/>
        <w:rPr>
          <w:rFonts w:eastAsia="Calibri"/>
        </w:rPr>
      </w:pPr>
      <w:r w:rsidRPr="002367E8">
        <w:rPr>
          <w:rFonts w:eastAsia="Calibri"/>
        </w:rPr>
        <w:t>2.2.2</w:t>
      </w:r>
      <w:r>
        <w:rPr>
          <w:rFonts w:eastAsia="Calibri"/>
        </w:rPr>
        <w:t>9</w:t>
      </w:r>
      <w:r w:rsidRPr="002367E8">
        <w:rPr>
          <w:rFonts w:eastAsia="Calibri"/>
        </w:rPr>
        <w:t xml:space="preserve">. Latvijas Kamaniņu sporta federācijas sportistei Elīzai Tīrumai par Pasaules kausa izcīņas kopvērtējumā kamaniņu sportā izcīnīto trešo vietu komandu stafetē – 7 684 </w:t>
      </w:r>
      <w:r w:rsidRPr="002367E8">
        <w:rPr>
          <w:rFonts w:eastAsia="Calibri"/>
          <w:i/>
        </w:rPr>
        <w:t>euro</w:t>
      </w:r>
      <w:r w:rsidRPr="002367E8">
        <w:rPr>
          <w:rFonts w:eastAsia="Calibri"/>
        </w:rPr>
        <w:t xml:space="preserve"> (tai skaitā 1 440 </w:t>
      </w:r>
      <w:r w:rsidRPr="002367E8">
        <w:rPr>
          <w:rFonts w:eastAsia="Calibri"/>
          <w:i/>
        </w:rPr>
        <w:t>euro</w:t>
      </w:r>
      <w:r w:rsidRPr="002367E8">
        <w:rPr>
          <w:rFonts w:eastAsia="Calibri"/>
        </w:rPr>
        <w:t xml:space="preserve"> nodokļu samaksai);</w:t>
      </w:r>
    </w:p>
    <w:p w14:paraId="05F7F64C" w14:textId="77777777" w:rsidR="008B4FD5" w:rsidRPr="002367E8" w:rsidRDefault="008B4FD5" w:rsidP="008B4FD5">
      <w:pPr>
        <w:ind w:firstLine="720"/>
        <w:rPr>
          <w:rFonts w:eastAsia="Calibri"/>
        </w:rPr>
      </w:pPr>
      <w:r w:rsidRPr="002367E8">
        <w:rPr>
          <w:rFonts w:eastAsia="Calibri"/>
        </w:rPr>
        <w:t>2.2.</w:t>
      </w:r>
      <w:r>
        <w:rPr>
          <w:rFonts w:eastAsia="Calibri"/>
        </w:rPr>
        <w:t>30</w:t>
      </w:r>
      <w:r w:rsidRPr="002367E8">
        <w:rPr>
          <w:rFonts w:eastAsia="Calibri"/>
        </w:rPr>
        <w:t xml:space="preserve">. Latvijas Kamaniņu sporta federācijas sportistam Kristeram Aparjodam par Pasaules kausa izcīņas kopvērtējumā kamaniņu sportā izcīnīto trešo vietu komandu stafetē – 7 684 </w:t>
      </w:r>
      <w:r w:rsidRPr="002367E8">
        <w:rPr>
          <w:rFonts w:eastAsia="Calibri"/>
          <w:i/>
        </w:rPr>
        <w:t>euro</w:t>
      </w:r>
      <w:r w:rsidRPr="002367E8">
        <w:rPr>
          <w:rFonts w:eastAsia="Calibri"/>
        </w:rPr>
        <w:t xml:space="preserve"> (tai skaitā 1 440 </w:t>
      </w:r>
      <w:r w:rsidRPr="002367E8">
        <w:rPr>
          <w:rFonts w:eastAsia="Calibri"/>
          <w:i/>
        </w:rPr>
        <w:t>euro</w:t>
      </w:r>
      <w:r w:rsidRPr="002367E8">
        <w:rPr>
          <w:rFonts w:eastAsia="Calibri"/>
        </w:rPr>
        <w:t xml:space="preserve"> nodokļu samaksai);</w:t>
      </w:r>
    </w:p>
    <w:p w14:paraId="14B07E3B" w14:textId="77777777" w:rsidR="008B4FD5" w:rsidRPr="002367E8" w:rsidRDefault="008B4FD5" w:rsidP="008B4FD5">
      <w:pPr>
        <w:ind w:firstLine="720"/>
        <w:rPr>
          <w:rFonts w:eastAsia="Calibri"/>
        </w:rPr>
      </w:pPr>
      <w:r w:rsidRPr="002367E8">
        <w:rPr>
          <w:rFonts w:eastAsia="Calibri"/>
        </w:rPr>
        <w:t>2.2.</w:t>
      </w:r>
      <w:r>
        <w:rPr>
          <w:rFonts w:eastAsia="Calibri"/>
        </w:rPr>
        <w:t>31</w:t>
      </w:r>
      <w:r w:rsidRPr="002367E8">
        <w:rPr>
          <w:rFonts w:eastAsia="Calibri"/>
        </w:rPr>
        <w:t xml:space="preserve">. Latvijas Bobsleja un skeletona federācijas sportistam Tomasam Dukuram par Pasaules kausa izcīņas kopvērtējumā izcīnīto trešo vietu skeletonā – 10 245 </w:t>
      </w:r>
      <w:r w:rsidRPr="002367E8">
        <w:rPr>
          <w:rFonts w:eastAsia="Calibri"/>
          <w:i/>
        </w:rPr>
        <w:t>euro</w:t>
      </w:r>
      <w:r w:rsidRPr="002367E8">
        <w:rPr>
          <w:rFonts w:eastAsia="Calibri"/>
        </w:rPr>
        <w:t xml:space="preserve"> (tai skaitā 2 029 </w:t>
      </w:r>
      <w:r w:rsidRPr="002367E8">
        <w:rPr>
          <w:rFonts w:eastAsia="Calibri"/>
          <w:i/>
        </w:rPr>
        <w:t>euro</w:t>
      </w:r>
      <w:r w:rsidRPr="002367E8">
        <w:rPr>
          <w:rFonts w:eastAsia="Calibri"/>
        </w:rPr>
        <w:t xml:space="preserve"> nodokļu samaksai);</w:t>
      </w:r>
    </w:p>
    <w:p w14:paraId="51E74EE3" w14:textId="77777777" w:rsidR="008B4FD5" w:rsidRPr="002367E8" w:rsidRDefault="008B4FD5" w:rsidP="008B4FD5">
      <w:pPr>
        <w:ind w:firstLine="720"/>
        <w:rPr>
          <w:rFonts w:eastAsia="Calibri"/>
        </w:rPr>
      </w:pPr>
      <w:r w:rsidRPr="002367E8">
        <w:rPr>
          <w:rFonts w:eastAsia="Calibri"/>
        </w:rPr>
        <w:t>2.2.</w:t>
      </w:r>
      <w:r>
        <w:rPr>
          <w:rFonts w:eastAsia="Calibri"/>
        </w:rPr>
        <w:t>32</w:t>
      </w:r>
      <w:r w:rsidRPr="002367E8">
        <w:rPr>
          <w:rFonts w:eastAsia="Calibri"/>
        </w:rPr>
        <w:t xml:space="preserve">. Latvijas Bobsleja un skeletona federācijas sportistam Martinam Dukuram par Pasaules kausa izcīņas kopvērtējumā izcīnīto pirmo vietu skeletonā – 28 458 </w:t>
      </w:r>
      <w:r w:rsidRPr="002367E8">
        <w:rPr>
          <w:rFonts w:eastAsia="Calibri"/>
          <w:i/>
        </w:rPr>
        <w:t>euro</w:t>
      </w:r>
      <w:r w:rsidRPr="002367E8">
        <w:rPr>
          <w:rFonts w:eastAsia="Calibri"/>
        </w:rPr>
        <w:t xml:space="preserve"> (tai skaitā 6 218 </w:t>
      </w:r>
      <w:r w:rsidRPr="002367E8">
        <w:rPr>
          <w:rFonts w:eastAsia="Calibri"/>
          <w:i/>
        </w:rPr>
        <w:t>euro</w:t>
      </w:r>
      <w:r w:rsidRPr="002367E8">
        <w:rPr>
          <w:rFonts w:eastAsia="Calibri"/>
        </w:rPr>
        <w:t xml:space="preserve"> nodokļu samaksai);</w:t>
      </w:r>
    </w:p>
    <w:p w14:paraId="31CA2FCF" w14:textId="77777777" w:rsidR="008B4FD5" w:rsidRPr="002367E8" w:rsidRDefault="008B4FD5" w:rsidP="008B4FD5">
      <w:pPr>
        <w:ind w:firstLine="720"/>
        <w:rPr>
          <w:rFonts w:eastAsia="Calibri"/>
        </w:rPr>
      </w:pPr>
      <w:r w:rsidRPr="002367E8">
        <w:rPr>
          <w:rFonts w:eastAsia="Calibri"/>
        </w:rPr>
        <w:t>2.2.</w:t>
      </w:r>
      <w:r>
        <w:rPr>
          <w:rFonts w:eastAsia="Calibri"/>
        </w:rPr>
        <w:t>33</w:t>
      </w:r>
      <w:r w:rsidRPr="002367E8">
        <w:rPr>
          <w:rFonts w:eastAsia="Calibri"/>
        </w:rPr>
        <w:t xml:space="preserve">. Latvijas Sporta cīņas federācijas sportistam Alanam Amirovam par Eiropas čempionātā izcīnīto trešo vietu brīvajā cīņā – 5 122 </w:t>
      </w:r>
      <w:r w:rsidRPr="002367E8">
        <w:rPr>
          <w:rFonts w:eastAsia="Calibri"/>
          <w:i/>
        </w:rPr>
        <w:t>euro</w:t>
      </w:r>
      <w:r w:rsidRPr="002367E8">
        <w:rPr>
          <w:rFonts w:eastAsia="Calibri"/>
        </w:rPr>
        <w:t xml:space="preserve"> (tai skaitā 851 </w:t>
      </w:r>
      <w:r w:rsidRPr="002367E8">
        <w:rPr>
          <w:rFonts w:eastAsia="Calibri"/>
          <w:i/>
        </w:rPr>
        <w:t>euro</w:t>
      </w:r>
      <w:r w:rsidRPr="002367E8">
        <w:rPr>
          <w:rFonts w:eastAsia="Calibri"/>
        </w:rPr>
        <w:t xml:space="preserve"> nodokļu samaksai);</w:t>
      </w:r>
    </w:p>
    <w:p w14:paraId="3498EDC5" w14:textId="77777777" w:rsidR="008B4FD5" w:rsidRPr="002367E8" w:rsidRDefault="008B4FD5" w:rsidP="008B4FD5">
      <w:pPr>
        <w:ind w:firstLine="720"/>
        <w:rPr>
          <w:rFonts w:eastAsia="Calibri"/>
        </w:rPr>
      </w:pPr>
      <w:r w:rsidRPr="002367E8">
        <w:rPr>
          <w:rFonts w:eastAsia="Calibri"/>
        </w:rPr>
        <w:t>2.2.</w:t>
      </w:r>
      <w:r>
        <w:rPr>
          <w:rFonts w:eastAsia="Calibri"/>
        </w:rPr>
        <w:t>34</w:t>
      </w:r>
      <w:r w:rsidRPr="002367E8">
        <w:rPr>
          <w:rFonts w:eastAsia="Calibri"/>
        </w:rPr>
        <w:t xml:space="preserve">. Latvijas Biatlona federācijas sportistei Baibai Bendikai par Eiropas čempionātā izcīnīto pirmo vietu sprintā – 14 229 </w:t>
      </w:r>
      <w:r w:rsidRPr="002367E8">
        <w:rPr>
          <w:rFonts w:eastAsia="Calibri"/>
          <w:i/>
        </w:rPr>
        <w:t>euro</w:t>
      </w:r>
      <w:r w:rsidRPr="002367E8">
        <w:rPr>
          <w:rFonts w:eastAsia="Calibri"/>
        </w:rPr>
        <w:t xml:space="preserve"> (tai skaitā 2 945 </w:t>
      </w:r>
      <w:r w:rsidRPr="002367E8">
        <w:rPr>
          <w:rFonts w:eastAsia="Calibri"/>
          <w:i/>
        </w:rPr>
        <w:t>euro</w:t>
      </w:r>
      <w:r w:rsidRPr="002367E8">
        <w:rPr>
          <w:rFonts w:eastAsia="Calibri"/>
        </w:rPr>
        <w:t xml:space="preserve"> nodokļu samaksai);</w:t>
      </w:r>
    </w:p>
    <w:p w14:paraId="69E662AD" w14:textId="77777777" w:rsidR="008B4FD5" w:rsidRPr="002367E8" w:rsidRDefault="008B4FD5" w:rsidP="008B4FD5">
      <w:pPr>
        <w:ind w:firstLine="720"/>
        <w:rPr>
          <w:rFonts w:eastAsia="Calibri"/>
        </w:rPr>
      </w:pPr>
      <w:r w:rsidRPr="002367E8">
        <w:rPr>
          <w:rFonts w:eastAsia="Calibri"/>
        </w:rPr>
        <w:t>2.2.</w:t>
      </w:r>
      <w:r>
        <w:rPr>
          <w:rFonts w:eastAsia="Calibri"/>
        </w:rPr>
        <w:t>35</w:t>
      </w:r>
      <w:r w:rsidRPr="002367E8">
        <w:rPr>
          <w:rFonts w:eastAsia="Calibri"/>
        </w:rPr>
        <w:t xml:space="preserve">. Latvijas Kamaniņu sporta federācijas sportistam Mārtiņam Botam par Eiropas čempionātā kamaniņu sportā izcīnīto trešo vietu kamaniņu divniekā – 3 842 </w:t>
      </w:r>
      <w:r w:rsidRPr="002367E8">
        <w:rPr>
          <w:rFonts w:eastAsia="Calibri"/>
          <w:i/>
        </w:rPr>
        <w:t>euro</w:t>
      </w:r>
      <w:r w:rsidRPr="002367E8">
        <w:rPr>
          <w:rFonts w:eastAsia="Calibri"/>
        </w:rPr>
        <w:t xml:space="preserve"> (tai skaitā 556 </w:t>
      </w:r>
      <w:r w:rsidRPr="002367E8">
        <w:rPr>
          <w:rFonts w:eastAsia="Calibri"/>
          <w:i/>
        </w:rPr>
        <w:t>euro</w:t>
      </w:r>
      <w:r w:rsidRPr="002367E8">
        <w:rPr>
          <w:rFonts w:eastAsia="Calibri"/>
        </w:rPr>
        <w:t xml:space="preserve"> nodokļu samaksai);</w:t>
      </w:r>
    </w:p>
    <w:p w14:paraId="466464F5" w14:textId="77777777" w:rsidR="008B4FD5" w:rsidRPr="002367E8" w:rsidRDefault="008B4FD5" w:rsidP="008B4FD5">
      <w:pPr>
        <w:ind w:firstLine="720"/>
        <w:rPr>
          <w:rFonts w:eastAsia="Calibri"/>
        </w:rPr>
      </w:pPr>
      <w:r w:rsidRPr="002367E8">
        <w:rPr>
          <w:rFonts w:eastAsia="Calibri"/>
        </w:rPr>
        <w:t>2.2.3</w:t>
      </w:r>
      <w:r>
        <w:rPr>
          <w:rFonts w:eastAsia="Calibri"/>
        </w:rPr>
        <w:t>6</w:t>
      </w:r>
      <w:r w:rsidRPr="002367E8">
        <w:rPr>
          <w:rFonts w:eastAsia="Calibri"/>
        </w:rPr>
        <w:t xml:space="preserve">. Latvijas Kamaniņu sporta federācijas sportistam Robertam Plūmem par Eiropas čempionātā kamaniņu sportā izcīnīto trešo vietu kamaniņu divniekā – 3 842 </w:t>
      </w:r>
      <w:r w:rsidRPr="002367E8">
        <w:rPr>
          <w:rFonts w:eastAsia="Calibri"/>
          <w:i/>
        </w:rPr>
        <w:t>euro</w:t>
      </w:r>
      <w:r w:rsidRPr="002367E8">
        <w:rPr>
          <w:rFonts w:eastAsia="Calibri"/>
        </w:rPr>
        <w:t xml:space="preserve"> (tai skaitā 556 </w:t>
      </w:r>
      <w:r w:rsidRPr="002367E8">
        <w:rPr>
          <w:rFonts w:eastAsia="Calibri"/>
          <w:i/>
        </w:rPr>
        <w:t>euro</w:t>
      </w:r>
      <w:r w:rsidRPr="002367E8">
        <w:rPr>
          <w:rFonts w:eastAsia="Calibri"/>
        </w:rPr>
        <w:t xml:space="preserve"> nodokļu samaksai);</w:t>
      </w:r>
    </w:p>
    <w:p w14:paraId="1481EA3E" w14:textId="77777777" w:rsidR="008B4FD5" w:rsidRPr="002367E8" w:rsidRDefault="008B4FD5" w:rsidP="008B4FD5">
      <w:pPr>
        <w:ind w:firstLine="720"/>
        <w:rPr>
          <w:rFonts w:eastAsia="Calibri"/>
        </w:rPr>
      </w:pPr>
      <w:r w:rsidRPr="002367E8">
        <w:rPr>
          <w:rFonts w:eastAsia="Calibri"/>
        </w:rPr>
        <w:lastRenderedPageBreak/>
        <w:t>2.2.3</w:t>
      </w:r>
      <w:r>
        <w:rPr>
          <w:rFonts w:eastAsia="Calibri"/>
        </w:rPr>
        <w:t>7</w:t>
      </w:r>
      <w:r w:rsidRPr="002367E8">
        <w:rPr>
          <w:rFonts w:eastAsia="Calibri"/>
        </w:rPr>
        <w:t xml:space="preserve">. Latvijas Sporta cīņas federācijas sportistam Aleksandram Jurkjanam par Eiropas čempionātā grieķu-romiešu cīņā izcīnīto trešo vietu – 5 122 </w:t>
      </w:r>
      <w:r w:rsidRPr="002367E8">
        <w:rPr>
          <w:rFonts w:eastAsia="Calibri"/>
          <w:i/>
        </w:rPr>
        <w:t>euro</w:t>
      </w:r>
      <w:r w:rsidRPr="002367E8">
        <w:rPr>
          <w:rFonts w:eastAsia="Calibri"/>
        </w:rPr>
        <w:t xml:space="preserve"> (tai skaitā 851 </w:t>
      </w:r>
      <w:r w:rsidRPr="002367E8">
        <w:rPr>
          <w:rFonts w:eastAsia="Calibri"/>
          <w:i/>
        </w:rPr>
        <w:t>euro</w:t>
      </w:r>
      <w:r w:rsidRPr="002367E8">
        <w:rPr>
          <w:rFonts w:eastAsia="Calibri"/>
        </w:rPr>
        <w:t xml:space="preserve"> nodokļu samaksai);</w:t>
      </w:r>
    </w:p>
    <w:p w14:paraId="5703FAD4" w14:textId="77777777" w:rsidR="008B4FD5" w:rsidRPr="002367E8" w:rsidRDefault="008B4FD5" w:rsidP="008B4FD5">
      <w:pPr>
        <w:ind w:firstLine="720"/>
        <w:rPr>
          <w:rFonts w:eastAsia="Calibri"/>
        </w:rPr>
      </w:pPr>
      <w:r w:rsidRPr="002367E8">
        <w:rPr>
          <w:rFonts w:eastAsia="Calibri"/>
        </w:rPr>
        <w:t>2.2.3</w:t>
      </w:r>
      <w:r>
        <w:rPr>
          <w:rFonts w:eastAsia="Calibri"/>
        </w:rPr>
        <w:t>8</w:t>
      </w:r>
      <w:r w:rsidRPr="002367E8">
        <w:rPr>
          <w:rFonts w:eastAsia="Calibri"/>
        </w:rPr>
        <w:t xml:space="preserve">. Latvijas Kanoe federācijas sportistam Robertam Lagzdiņam par Eiropas U-23 čempionātā izcīnīto trešo vietu – 3 074 </w:t>
      </w:r>
      <w:r w:rsidRPr="002367E8">
        <w:rPr>
          <w:rFonts w:eastAsia="Calibri"/>
          <w:i/>
        </w:rPr>
        <w:t>euro</w:t>
      </w:r>
      <w:r w:rsidRPr="002367E8">
        <w:rPr>
          <w:rFonts w:eastAsia="Calibri"/>
        </w:rPr>
        <w:t xml:space="preserve"> (tai skaitā 380 </w:t>
      </w:r>
      <w:r w:rsidRPr="002367E8">
        <w:rPr>
          <w:rFonts w:eastAsia="Calibri"/>
          <w:i/>
        </w:rPr>
        <w:t>euro</w:t>
      </w:r>
      <w:r w:rsidRPr="002367E8">
        <w:rPr>
          <w:rFonts w:eastAsia="Calibri"/>
        </w:rPr>
        <w:t xml:space="preserve"> nodokļu samaksai);</w:t>
      </w:r>
    </w:p>
    <w:p w14:paraId="4EBA7A98" w14:textId="77777777" w:rsidR="008B4FD5" w:rsidRPr="002367E8" w:rsidRDefault="008B4FD5" w:rsidP="008B4FD5">
      <w:pPr>
        <w:ind w:firstLine="720"/>
        <w:rPr>
          <w:rFonts w:eastAsia="Calibri"/>
        </w:rPr>
      </w:pPr>
      <w:r w:rsidRPr="002367E8">
        <w:rPr>
          <w:rFonts w:eastAsia="Calibri"/>
        </w:rPr>
        <w:t>2.2.3</w:t>
      </w:r>
      <w:r>
        <w:rPr>
          <w:rFonts w:eastAsia="Calibri"/>
        </w:rPr>
        <w:t>9</w:t>
      </w:r>
      <w:r w:rsidRPr="002367E8">
        <w:rPr>
          <w:rFonts w:eastAsia="Calibri"/>
        </w:rPr>
        <w:t xml:space="preserve">. Latvijas Volejbola federācijas sportistam Artūram Rinkevičam par Eiropas U-22 čempionātā izcīnīto otro vietu pludmales volejbolā – 3 842 </w:t>
      </w:r>
      <w:r w:rsidRPr="002367E8">
        <w:rPr>
          <w:rFonts w:eastAsia="Calibri"/>
          <w:i/>
        </w:rPr>
        <w:t>euro</w:t>
      </w:r>
      <w:r w:rsidRPr="002367E8">
        <w:rPr>
          <w:rFonts w:eastAsia="Calibri"/>
        </w:rPr>
        <w:t xml:space="preserve"> (tai skaitā 556 </w:t>
      </w:r>
      <w:r w:rsidRPr="002367E8">
        <w:rPr>
          <w:rFonts w:eastAsia="Calibri"/>
          <w:i/>
        </w:rPr>
        <w:t>euro</w:t>
      </w:r>
      <w:r w:rsidRPr="002367E8">
        <w:rPr>
          <w:rFonts w:eastAsia="Calibri"/>
        </w:rPr>
        <w:t xml:space="preserve"> nodokļu samaksai);</w:t>
      </w:r>
    </w:p>
    <w:p w14:paraId="62FE026B" w14:textId="77777777" w:rsidR="008B4FD5" w:rsidRPr="002367E8" w:rsidRDefault="008B4FD5" w:rsidP="008B4FD5">
      <w:pPr>
        <w:ind w:firstLine="720"/>
        <w:rPr>
          <w:rFonts w:eastAsia="Calibri"/>
        </w:rPr>
      </w:pPr>
      <w:r w:rsidRPr="002367E8">
        <w:rPr>
          <w:rFonts w:eastAsia="Calibri"/>
        </w:rPr>
        <w:t>2.2.</w:t>
      </w:r>
      <w:r>
        <w:rPr>
          <w:rFonts w:eastAsia="Calibri"/>
        </w:rPr>
        <w:t>40</w:t>
      </w:r>
      <w:r w:rsidRPr="002367E8">
        <w:rPr>
          <w:rFonts w:eastAsia="Calibri"/>
        </w:rPr>
        <w:t xml:space="preserve">. Latvijas Volejbola federācijas sportistam Ardim Danielam Bedrītim par Eiropas U-22 čempionātā izcīnīto otro vietu pludmales volejbolā – 3 842 </w:t>
      </w:r>
      <w:r w:rsidRPr="002367E8">
        <w:rPr>
          <w:rFonts w:eastAsia="Calibri"/>
          <w:i/>
        </w:rPr>
        <w:t>euro</w:t>
      </w:r>
      <w:r w:rsidRPr="002367E8">
        <w:rPr>
          <w:rFonts w:eastAsia="Calibri"/>
        </w:rPr>
        <w:t xml:space="preserve"> (tai skaitā 556 </w:t>
      </w:r>
      <w:r w:rsidRPr="002367E8">
        <w:rPr>
          <w:rFonts w:eastAsia="Calibri"/>
          <w:i/>
        </w:rPr>
        <w:t>euro</w:t>
      </w:r>
      <w:r w:rsidRPr="002367E8">
        <w:rPr>
          <w:rFonts w:eastAsia="Calibri"/>
        </w:rPr>
        <w:t xml:space="preserve"> nodokļu samaksai);</w:t>
      </w:r>
    </w:p>
    <w:p w14:paraId="45AF9D9C" w14:textId="77777777" w:rsidR="008B4FD5" w:rsidRPr="002367E8" w:rsidRDefault="008B4FD5" w:rsidP="008B4FD5">
      <w:pPr>
        <w:ind w:firstLine="720"/>
        <w:rPr>
          <w:rFonts w:eastAsia="Calibri"/>
        </w:rPr>
      </w:pPr>
      <w:r w:rsidRPr="002367E8">
        <w:rPr>
          <w:rFonts w:eastAsia="Calibri"/>
        </w:rPr>
        <w:t>2.2.</w:t>
      </w:r>
      <w:r>
        <w:rPr>
          <w:rFonts w:eastAsia="Calibri"/>
        </w:rPr>
        <w:t>41</w:t>
      </w:r>
      <w:r w:rsidRPr="002367E8">
        <w:rPr>
          <w:rFonts w:eastAsia="Calibri"/>
        </w:rPr>
        <w:t xml:space="preserve">. Latvijas Kamaniņu sporta federācijas sportistei Elīnai Ievai Vītolai par Eiropas U-23 čempionātā izcīnīto pirmo vietu sieviešu vieniniekā – 8 538 </w:t>
      </w:r>
      <w:r w:rsidRPr="002367E8">
        <w:rPr>
          <w:rFonts w:eastAsia="Calibri"/>
          <w:i/>
        </w:rPr>
        <w:t>euro</w:t>
      </w:r>
      <w:r w:rsidRPr="002367E8">
        <w:rPr>
          <w:rFonts w:eastAsia="Calibri"/>
        </w:rPr>
        <w:t xml:space="preserve"> (tai skaitā 1 636 </w:t>
      </w:r>
      <w:r w:rsidRPr="002367E8">
        <w:rPr>
          <w:rFonts w:eastAsia="Calibri"/>
          <w:i/>
        </w:rPr>
        <w:t>euro</w:t>
      </w:r>
      <w:r w:rsidRPr="002367E8">
        <w:rPr>
          <w:rFonts w:eastAsia="Calibri"/>
        </w:rPr>
        <w:t xml:space="preserve"> nodokļu samaksai);</w:t>
      </w:r>
    </w:p>
    <w:p w14:paraId="7D3E423C" w14:textId="77777777" w:rsidR="008B4FD5" w:rsidRPr="002367E8" w:rsidRDefault="008B4FD5" w:rsidP="008B4FD5">
      <w:pPr>
        <w:ind w:firstLine="720"/>
        <w:rPr>
          <w:rFonts w:eastAsia="Calibri"/>
        </w:rPr>
      </w:pPr>
      <w:r w:rsidRPr="002367E8">
        <w:rPr>
          <w:rFonts w:eastAsia="Calibri"/>
        </w:rPr>
        <w:t>2.2.</w:t>
      </w:r>
      <w:r>
        <w:rPr>
          <w:rFonts w:eastAsia="Calibri"/>
        </w:rPr>
        <w:t>42</w:t>
      </w:r>
      <w:r w:rsidRPr="002367E8">
        <w:rPr>
          <w:rFonts w:eastAsia="Calibri"/>
        </w:rPr>
        <w:t xml:space="preserve">. Latvijas Kamaniņu sporta federācijas sportistam Gintam Bērziņam par Eiropas U-23 čempionātā izcīnīto otro vietu vīriešu vieniniekā – 5 123 </w:t>
      </w:r>
      <w:r w:rsidRPr="002367E8">
        <w:rPr>
          <w:rFonts w:eastAsia="Calibri"/>
          <w:i/>
        </w:rPr>
        <w:t>euro</w:t>
      </w:r>
      <w:r w:rsidRPr="002367E8">
        <w:rPr>
          <w:rFonts w:eastAsia="Calibri"/>
        </w:rPr>
        <w:t xml:space="preserve"> (tai skaitā 851 </w:t>
      </w:r>
      <w:r w:rsidRPr="002367E8">
        <w:rPr>
          <w:rFonts w:eastAsia="Calibri"/>
          <w:i/>
        </w:rPr>
        <w:t>euro</w:t>
      </w:r>
      <w:r w:rsidRPr="002367E8">
        <w:rPr>
          <w:rFonts w:eastAsia="Calibri"/>
        </w:rPr>
        <w:t xml:space="preserve"> nodokļu samaksai);</w:t>
      </w:r>
    </w:p>
    <w:p w14:paraId="587FEC76" w14:textId="77777777" w:rsidR="008B4FD5" w:rsidRPr="002367E8" w:rsidRDefault="008B4FD5" w:rsidP="008B4FD5">
      <w:pPr>
        <w:ind w:firstLine="720"/>
        <w:rPr>
          <w:rFonts w:eastAsia="Calibri"/>
        </w:rPr>
      </w:pPr>
      <w:r w:rsidRPr="002367E8">
        <w:rPr>
          <w:rFonts w:eastAsia="Calibri"/>
        </w:rPr>
        <w:t>2.2.</w:t>
      </w:r>
      <w:r>
        <w:rPr>
          <w:rFonts w:eastAsia="Calibri"/>
        </w:rPr>
        <w:t>43</w:t>
      </w:r>
      <w:r w:rsidRPr="002367E8">
        <w:rPr>
          <w:rFonts w:eastAsia="Calibri"/>
        </w:rPr>
        <w:t xml:space="preserve">. Latvijas Vieglatlētikas savienības sportistei Rūtai Katei Lasmanei par Eiropas čempionātā vieglatlētikā U-23 izcīnīto trešo vietu trīssoļlēkšanā – 3 074 </w:t>
      </w:r>
      <w:r w:rsidRPr="002367E8">
        <w:rPr>
          <w:rFonts w:eastAsia="Calibri"/>
          <w:i/>
        </w:rPr>
        <w:t>euro</w:t>
      </w:r>
      <w:r w:rsidRPr="002367E8">
        <w:rPr>
          <w:rFonts w:eastAsia="Calibri"/>
        </w:rPr>
        <w:t xml:space="preserve"> (tai skaitā 380 </w:t>
      </w:r>
      <w:r w:rsidRPr="002367E8">
        <w:rPr>
          <w:rFonts w:eastAsia="Calibri"/>
          <w:i/>
        </w:rPr>
        <w:t>euro</w:t>
      </w:r>
      <w:r w:rsidRPr="002367E8">
        <w:rPr>
          <w:rFonts w:eastAsia="Calibri"/>
        </w:rPr>
        <w:t xml:space="preserve"> nodokļu samaksai);</w:t>
      </w:r>
    </w:p>
    <w:p w14:paraId="3E9F3DAA" w14:textId="77777777" w:rsidR="008B4FD5" w:rsidRPr="002367E8" w:rsidRDefault="008B4FD5" w:rsidP="008B4FD5">
      <w:pPr>
        <w:ind w:firstLine="720"/>
        <w:rPr>
          <w:rFonts w:eastAsia="Calibri"/>
        </w:rPr>
      </w:pPr>
      <w:r w:rsidRPr="002367E8">
        <w:rPr>
          <w:rFonts w:eastAsia="Calibri"/>
        </w:rPr>
        <w:t>2.2.</w:t>
      </w:r>
      <w:r>
        <w:rPr>
          <w:rFonts w:eastAsia="Calibri"/>
        </w:rPr>
        <w:t>44</w:t>
      </w:r>
      <w:r w:rsidRPr="002367E8">
        <w:rPr>
          <w:rFonts w:eastAsia="Calibri"/>
        </w:rPr>
        <w:t xml:space="preserve">. Latvijas Vieglatlētikas savienības sportistei Darjai Sopovai par Eiropas čempionātā vieglatlētikā U-20 izcīnīto trešo vietu trīssoļlēkšanā – 3 074 </w:t>
      </w:r>
      <w:r w:rsidRPr="002367E8">
        <w:rPr>
          <w:rFonts w:eastAsia="Calibri"/>
          <w:i/>
        </w:rPr>
        <w:t>euro</w:t>
      </w:r>
      <w:r w:rsidRPr="002367E8">
        <w:rPr>
          <w:rFonts w:eastAsia="Calibri"/>
        </w:rPr>
        <w:t xml:space="preserve"> (tai skaitā 380 </w:t>
      </w:r>
      <w:r w:rsidRPr="002367E8">
        <w:rPr>
          <w:rFonts w:eastAsia="Calibri"/>
          <w:i/>
        </w:rPr>
        <w:t>euro</w:t>
      </w:r>
      <w:r w:rsidRPr="002367E8">
        <w:rPr>
          <w:rFonts w:eastAsia="Calibri"/>
        </w:rPr>
        <w:t xml:space="preserve"> nodokļu samaksai);</w:t>
      </w:r>
    </w:p>
    <w:p w14:paraId="7E0D7194" w14:textId="77777777" w:rsidR="008B4FD5" w:rsidRPr="002367E8" w:rsidRDefault="008B4FD5" w:rsidP="008B4FD5">
      <w:pPr>
        <w:ind w:firstLine="720"/>
        <w:rPr>
          <w:rFonts w:eastAsia="Calibri"/>
        </w:rPr>
      </w:pPr>
      <w:r w:rsidRPr="002367E8">
        <w:rPr>
          <w:rFonts w:eastAsia="Calibri"/>
        </w:rPr>
        <w:t>2.2.</w:t>
      </w:r>
      <w:r>
        <w:rPr>
          <w:rFonts w:eastAsia="Calibri"/>
        </w:rPr>
        <w:t>45</w:t>
      </w:r>
      <w:r w:rsidRPr="002367E8">
        <w:rPr>
          <w:rFonts w:eastAsia="Calibri"/>
        </w:rPr>
        <w:t xml:space="preserve">. Latvijas Vieglatlētikas savienības sportistei Agatei Caunei par Eiropas čempionātā vieglatlētikā U-20 izcīnīto otro vietu 5000 m – 5 123 </w:t>
      </w:r>
      <w:r w:rsidRPr="002367E8">
        <w:rPr>
          <w:rFonts w:eastAsia="Calibri"/>
          <w:i/>
        </w:rPr>
        <w:t>euro</w:t>
      </w:r>
      <w:r w:rsidRPr="002367E8">
        <w:rPr>
          <w:rFonts w:eastAsia="Calibri"/>
        </w:rPr>
        <w:t xml:space="preserve"> (tai skaitā 851 </w:t>
      </w:r>
      <w:r w:rsidRPr="002367E8">
        <w:rPr>
          <w:rFonts w:eastAsia="Calibri"/>
          <w:i/>
        </w:rPr>
        <w:t>euro</w:t>
      </w:r>
      <w:r w:rsidRPr="002367E8">
        <w:rPr>
          <w:rFonts w:eastAsia="Calibri"/>
        </w:rPr>
        <w:t xml:space="preserve"> nodokļu samaksai);</w:t>
      </w:r>
    </w:p>
    <w:p w14:paraId="64CB3E43" w14:textId="77777777" w:rsidR="008B4FD5" w:rsidRPr="002367E8" w:rsidRDefault="008B4FD5" w:rsidP="008B4FD5">
      <w:pPr>
        <w:ind w:firstLine="720"/>
        <w:rPr>
          <w:rFonts w:eastAsia="Calibri"/>
        </w:rPr>
      </w:pPr>
      <w:r w:rsidRPr="002367E8">
        <w:rPr>
          <w:rFonts w:eastAsia="Calibri"/>
        </w:rPr>
        <w:t>2.2.4</w:t>
      </w:r>
      <w:r>
        <w:rPr>
          <w:rFonts w:eastAsia="Calibri"/>
        </w:rPr>
        <w:t>6</w:t>
      </w:r>
      <w:r w:rsidRPr="002367E8">
        <w:rPr>
          <w:rFonts w:eastAsia="Calibri"/>
        </w:rPr>
        <w:t xml:space="preserve">. Latvijas Boksa federācijas sportistam Ņikitam Gorbunovam par Eiropas čempionātā junioriem boksā U-16 izcīnīto otro vietu – 5 123 </w:t>
      </w:r>
      <w:r w:rsidRPr="002367E8">
        <w:rPr>
          <w:rFonts w:eastAsia="Calibri"/>
          <w:i/>
        </w:rPr>
        <w:t>euro</w:t>
      </w:r>
      <w:r w:rsidRPr="002367E8">
        <w:rPr>
          <w:rFonts w:eastAsia="Calibri"/>
        </w:rPr>
        <w:t xml:space="preserve"> (tai skaitā 851 </w:t>
      </w:r>
      <w:r w:rsidRPr="002367E8">
        <w:rPr>
          <w:rFonts w:eastAsia="Calibri"/>
          <w:i/>
        </w:rPr>
        <w:t>euro</w:t>
      </w:r>
      <w:r w:rsidRPr="002367E8">
        <w:rPr>
          <w:rFonts w:eastAsia="Calibri"/>
        </w:rPr>
        <w:t xml:space="preserve"> nodokļu samaksai);</w:t>
      </w:r>
    </w:p>
    <w:p w14:paraId="64208826" w14:textId="77777777" w:rsidR="008B4FD5" w:rsidRPr="002367E8" w:rsidRDefault="008B4FD5" w:rsidP="008B4FD5">
      <w:pPr>
        <w:ind w:firstLine="720"/>
        <w:rPr>
          <w:rFonts w:eastAsia="Calibri"/>
        </w:rPr>
      </w:pPr>
      <w:r w:rsidRPr="002367E8">
        <w:rPr>
          <w:rFonts w:eastAsia="Calibri"/>
        </w:rPr>
        <w:t>2.2.4</w:t>
      </w:r>
      <w:r>
        <w:rPr>
          <w:rFonts w:eastAsia="Calibri"/>
        </w:rPr>
        <w:t>7</w:t>
      </w:r>
      <w:r w:rsidRPr="002367E8">
        <w:rPr>
          <w:rFonts w:eastAsia="Calibri"/>
        </w:rPr>
        <w:t xml:space="preserve">. Latvijas Boksa federācijas sportistei Beatrisei Rozentālei par Pasaules čempionātā boksā U-18 izcīnīto trešo vietu – 3 074 </w:t>
      </w:r>
      <w:r w:rsidRPr="002367E8">
        <w:rPr>
          <w:rFonts w:eastAsia="Calibri"/>
          <w:i/>
        </w:rPr>
        <w:t>euro</w:t>
      </w:r>
      <w:r w:rsidRPr="002367E8">
        <w:rPr>
          <w:rFonts w:eastAsia="Calibri"/>
        </w:rPr>
        <w:t xml:space="preserve"> (tai skaitā 380 </w:t>
      </w:r>
      <w:r w:rsidRPr="002367E8">
        <w:rPr>
          <w:rFonts w:eastAsia="Calibri"/>
          <w:i/>
        </w:rPr>
        <w:t>euro</w:t>
      </w:r>
      <w:r w:rsidRPr="002367E8">
        <w:rPr>
          <w:rFonts w:eastAsia="Calibri"/>
        </w:rPr>
        <w:t xml:space="preserve"> nodokļu samaksai);</w:t>
      </w:r>
    </w:p>
    <w:p w14:paraId="4F1404A7" w14:textId="77777777" w:rsidR="008B4FD5" w:rsidRPr="002367E8" w:rsidRDefault="008B4FD5" w:rsidP="008B4FD5">
      <w:pPr>
        <w:ind w:firstLine="720"/>
        <w:rPr>
          <w:rFonts w:eastAsia="Calibri"/>
        </w:rPr>
      </w:pPr>
      <w:r w:rsidRPr="002367E8">
        <w:rPr>
          <w:rFonts w:eastAsia="Calibri"/>
        </w:rPr>
        <w:t>2.2.4</w:t>
      </w:r>
      <w:r>
        <w:rPr>
          <w:rFonts w:eastAsia="Calibri"/>
        </w:rPr>
        <w:t>8</w:t>
      </w:r>
      <w:r w:rsidRPr="002367E8">
        <w:rPr>
          <w:rFonts w:eastAsia="Calibri"/>
        </w:rPr>
        <w:t xml:space="preserve">. Latvijas Alpīnistu savienības sportistam Edvardam Gruzītim par pasaules čempionātā jauniešiem kāpšanas sportā izcīnīto pirmo vietu – 8 538 </w:t>
      </w:r>
      <w:r w:rsidRPr="002367E8">
        <w:rPr>
          <w:rFonts w:eastAsia="Calibri"/>
          <w:i/>
        </w:rPr>
        <w:t>euro</w:t>
      </w:r>
      <w:r w:rsidRPr="002367E8">
        <w:rPr>
          <w:rFonts w:eastAsia="Calibri"/>
        </w:rPr>
        <w:t xml:space="preserve"> (tai skaitā 1 636 </w:t>
      </w:r>
      <w:r w:rsidRPr="002367E8">
        <w:rPr>
          <w:rFonts w:eastAsia="Calibri"/>
          <w:i/>
        </w:rPr>
        <w:t>euro</w:t>
      </w:r>
      <w:r w:rsidRPr="002367E8">
        <w:rPr>
          <w:rFonts w:eastAsia="Calibri"/>
        </w:rPr>
        <w:t xml:space="preserve"> nodokļu samaksai);</w:t>
      </w:r>
    </w:p>
    <w:p w14:paraId="4E035541" w14:textId="77777777" w:rsidR="008B4FD5" w:rsidRPr="002367E8" w:rsidRDefault="008B4FD5" w:rsidP="008B4FD5">
      <w:pPr>
        <w:ind w:firstLine="720"/>
        <w:rPr>
          <w:rFonts w:eastAsia="Calibri"/>
        </w:rPr>
      </w:pPr>
      <w:r w:rsidRPr="002367E8">
        <w:rPr>
          <w:rFonts w:eastAsia="Calibri"/>
        </w:rPr>
        <w:t>2.2.4</w:t>
      </w:r>
      <w:r>
        <w:rPr>
          <w:rFonts w:eastAsia="Calibri"/>
        </w:rPr>
        <w:t>9</w:t>
      </w:r>
      <w:r w:rsidRPr="002367E8">
        <w:rPr>
          <w:rFonts w:eastAsia="Calibri"/>
        </w:rPr>
        <w:t xml:space="preserve">. Latvijas Dambretes federācijas sportistam Guntim Valnerim par Pasaules komandu čempionātā vīriešiem 64 lauciņu dambretē izcīnīto trešo vietu – 3 842 </w:t>
      </w:r>
      <w:r w:rsidRPr="002367E8">
        <w:rPr>
          <w:rFonts w:eastAsia="Calibri"/>
          <w:i/>
        </w:rPr>
        <w:t>euro</w:t>
      </w:r>
      <w:r w:rsidRPr="002367E8">
        <w:rPr>
          <w:rFonts w:eastAsia="Calibri"/>
        </w:rPr>
        <w:t xml:space="preserve"> (tai skaitā 556 </w:t>
      </w:r>
      <w:r w:rsidRPr="002367E8">
        <w:rPr>
          <w:rFonts w:eastAsia="Calibri"/>
          <w:i/>
        </w:rPr>
        <w:t>euro</w:t>
      </w:r>
      <w:r w:rsidRPr="002367E8">
        <w:rPr>
          <w:rFonts w:eastAsia="Calibri"/>
        </w:rPr>
        <w:t xml:space="preserve"> nodokļu samaksai);</w:t>
      </w:r>
    </w:p>
    <w:p w14:paraId="70EA8F9A" w14:textId="77777777" w:rsidR="008B4FD5" w:rsidRPr="002367E8" w:rsidRDefault="008B4FD5" w:rsidP="008B4FD5">
      <w:pPr>
        <w:ind w:firstLine="720"/>
        <w:rPr>
          <w:rFonts w:eastAsia="Calibri"/>
        </w:rPr>
      </w:pPr>
      <w:r w:rsidRPr="002367E8">
        <w:rPr>
          <w:rFonts w:eastAsia="Calibri"/>
        </w:rPr>
        <w:t>2.2.</w:t>
      </w:r>
      <w:r>
        <w:rPr>
          <w:rFonts w:eastAsia="Calibri"/>
        </w:rPr>
        <w:t>50</w:t>
      </w:r>
      <w:r w:rsidRPr="002367E8">
        <w:rPr>
          <w:rFonts w:eastAsia="Calibri"/>
        </w:rPr>
        <w:t xml:space="preserve">. Latvijas Dambretes federācijas sportistam Robertam Misānam par Pasaules komandu čempionātā vīriešiem 64 lauciņu dambretē izcīnīto trešo vietu – 3 842 </w:t>
      </w:r>
      <w:r w:rsidRPr="002367E8">
        <w:rPr>
          <w:rFonts w:eastAsia="Calibri"/>
          <w:i/>
        </w:rPr>
        <w:t>euro</w:t>
      </w:r>
      <w:r w:rsidRPr="002367E8">
        <w:rPr>
          <w:rFonts w:eastAsia="Calibri"/>
        </w:rPr>
        <w:t xml:space="preserve"> (tai skaitā 556 </w:t>
      </w:r>
      <w:r w:rsidRPr="002367E8">
        <w:rPr>
          <w:rFonts w:eastAsia="Calibri"/>
          <w:i/>
        </w:rPr>
        <w:t>euro</w:t>
      </w:r>
      <w:r w:rsidRPr="002367E8">
        <w:rPr>
          <w:rFonts w:eastAsia="Calibri"/>
        </w:rPr>
        <w:t xml:space="preserve"> nodokļu samaksai);</w:t>
      </w:r>
    </w:p>
    <w:p w14:paraId="719403D9" w14:textId="77777777" w:rsidR="008B4FD5" w:rsidRPr="002367E8" w:rsidRDefault="008B4FD5" w:rsidP="008B4FD5">
      <w:pPr>
        <w:ind w:firstLine="720"/>
        <w:rPr>
          <w:rFonts w:eastAsia="Calibri"/>
        </w:rPr>
      </w:pPr>
      <w:r w:rsidRPr="002367E8">
        <w:rPr>
          <w:rFonts w:eastAsia="Calibri"/>
        </w:rPr>
        <w:t>2.2.</w:t>
      </w:r>
      <w:r>
        <w:rPr>
          <w:rFonts w:eastAsia="Calibri"/>
        </w:rPr>
        <w:t>51</w:t>
      </w:r>
      <w:r w:rsidRPr="002367E8">
        <w:rPr>
          <w:rFonts w:eastAsia="Calibri"/>
        </w:rPr>
        <w:t xml:space="preserve">. Latvijas Dambretes federācijas sportistam Guntaram Purviņam par Pasaules komandu čempionātā vīriešiem 64 lauciņu dambretē izcīnīto trešo vietu – 3 842 </w:t>
      </w:r>
      <w:r w:rsidRPr="002367E8">
        <w:rPr>
          <w:rFonts w:eastAsia="Calibri"/>
          <w:i/>
        </w:rPr>
        <w:t>euro</w:t>
      </w:r>
      <w:r w:rsidRPr="002367E8">
        <w:rPr>
          <w:rFonts w:eastAsia="Calibri"/>
        </w:rPr>
        <w:t xml:space="preserve"> (tai skaitā 556 </w:t>
      </w:r>
      <w:r w:rsidRPr="002367E8">
        <w:rPr>
          <w:rFonts w:eastAsia="Calibri"/>
          <w:i/>
        </w:rPr>
        <w:t>euro</w:t>
      </w:r>
      <w:r w:rsidRPr="002367E8">
        <w:rPr>
          <w:rFonts w:eastAsia="Calibri"/>
        </w:rPr>
        <w:t xml:space="preserve"> nodokļu samaksai);</w:t>
      </w:r>
    </w:p>
    <w:p w14:paraId="5664943E" w14:textId="77777777" w:rsidR="008B4FD5" w:rsidRPr="002367E8" w:rsidRDefault="008B4FD5" w:rsidP="008B4FD5">
      <w:pPr>
        <w:ind w:firstLine="720"/>
        <w:rPr>
          <w:rFonts w:eastAsia="Calibri"/>
        </w:rPr>
      </w:pPr>
      <w:r w:rsidRPr="002367E8">
        <w:rPr>
          <w:rFonts w:eastAsia="Calibri"/>
        </w:rPr>
        <w:t>2.2.</w:t>
      </w:r>
      <w:r>
        <w:rPr>
          <w:rFonts w:eastAsia="Calibri"/>
        </w:rPr>
        <w:t>52</w:t>
      </w:r>
      <w:r w:rsidRPr="002367E8">
        <w:rPr>
          <w:rFonts w:eastAsia="Calibri"/>
        </w:rPr>
        <w:t xml:space="preserve">. Latvijas Slēpošanas savienības sportistam Raimo Vīgantam par Pasaules kausa kopvērtējumā izcīnīto otro vietu rollerslēpošanā – 5 123 </w:t>
      </w:r>
      <w:r w:rsidRPr="002367E8">
        <w:rPr>
          <w:rFonts w:eastAsia="Calibri"/>
          <w:i/>
        </w:rPr>
        <w:t>euro</w:t>
      </w:r>
      <w:r w:rsidRPr="002367E8">
        <w:rPr>
          <w:rFonts w:eastAsia="Calibri"/>
        </w:rPr>
        <w:t xml:space="preserve"> (tai skaitā 851 </w:t>
      </w:r>
      <w:r w:rsidRPr="002367E8">
        <w:rPr>
          <w:rFonts w:eastAsia="Calibri"/>
          <w:i/>
        </w:rPr>
        <w:t>euro</w:t>
      </w:r>
      <w:r w:rsidRPr="002367E8">
        <w:rPr>
          <w:rFonts w:eastAsia="Calibri"/>
        </w:rPr>
        <w:t xml:space="preserve"> nodokļu samaksai);</w:t>
      </w:r>
    </w:p>
    <w:p w14:paraId="6B97E477" w14:textId="77777777" w:rsidR="008B4FD5" w:rsidRPr="002367E8" w:rsidRDefault="008B4FD5" w:rsidP="008B4FD5">
      <w:pPr>
        <w:ind w:firstLine="720"/>
        <w:rPr>
          <w:rFonts w:eastAsia="Calibri"/>
        </w:rPr>
      </w:pPr>
      <w:r w:rsidRPr="002367E8">
        <w:rPr>
          <w:rFonts w:eastAsia="Calibri"/>
        </w:rPr>
        <w:t>2.2.</w:t>
      </w:r>
      <w:r>
        <w:rPr>
          <w:rFonts w:eastAsia="Calibri"/>
        </w:rPr>
        <w:t>53</w:t>
      </w:r>
      <w:r w:rsidRPr="002367E8">
        <w:rPr>
          <w:rFonts w:eastAsia="Calibri"/>
        </w:rPr>
        <w:t xml:space="preserve">. Latvijas Motosporta federācijas sportistam Tomam Macukam par Eiropas čempionātā motokrosā EMX open klasē izcīnīto otro vietu – 5 123 </w:t>
      </w:r>
      <w:r w:rsidRPr="002367E8">
        <w:rPr>
          <w:rFonts w:eastAsia="Calibri"/>
          <w:i/>
        </w:rPr>
        <w:t>euro</w:t>
      </w:r>
      <w:r w:rsidRPr="002367E8">
        <w:rPr>
          <w:rFonts w:eastAsia="Calibri"/>
        </w:rPr>
        <w:t xml:space="preserve"> (tai skaitā 851 </w:t>
      </w:r>
      <w:r w:rsidRPr="002367E8">
        <w:rPr>
          <w:rFonts w:eastAsia="Calibri"/>
          <w:i/>
        </w:rPr>
        <w:t>euro</w:t>
      </w:r>
      <w:r w:rsidRPr="002367E8">
        <w:rPr>
          <w:rFonts w:eastAsia="Calibri"/>
        </w:rPr>
        <w:t xml:space="preserve"> nodokļu samaksai);</w:t>
      </w:r>
    </w:p>
    <w:p w14:paraId="3D24902F" w14:textId="77777777" w:rsidR="008B4FD5" w:rsidRPr="002367E8" w:rsidRDefault="008B4FD5" w:rsidP="008B4FD5">
      <w:pPr>
        <w:ind w:firstLine="720"/>
        <w:rPr>
          <w:rFonts w:eastAsia="Calibri"/>
        </w:rPr>
      </w:pPr>
      <w:r w:rsidRPr="002367E8">
        <w:rPr>
          <w:rFonts w:eastAsia="Calibri"/>
        </w:rPr>
        <w:t>2.2.</w:t>
      </w:r>
      <w:r>
        <w:rPr>
          <w:rFonts w:eastAsia="Calibri"/>
        </w:rPr>
        <w:t>54</w:t>
      </w:r>
      <w:r w:rsidRPr="002367E8">
        <w:rPr>
          <w:rFonts w:eastAsia="Calibri"/>
        </w:rPr>
        <w:t xml:space="preserve">. Latvijas Sambo federācijas sportistam Viktoram Reško par Eiropas čempionātā izcīnīto otro vietu – 5 123 </w:t>
      </w:r>
      <w:r w:rsidRPr="002367E8">
        <w:rPr>
          <w:rFonts w:eastAsia="Calibri"/>
          <w:i/>
        </w:rPr>
        <w:t>euro</w:t>
      </w:r>
      <w:r w:rsidRPr="002367E8">
        <w:rPr>
          <w:rFonts w:eastAsia="Calibri"/>
        </w:rPr>
        <w:t xml:space="preserve"> (tai skaitā 851 </w:t>
      </w:r>
      <w:r w:rsidRPr="002367E8">
        <w:rPr>
          <w:rFonts w:eastAsia="Calibri"/>
          <w:i/>
        </w:rPr>
        <w:t>euro</w:t>
      </w:r>
      <w:r w:rsidRPr="002367E8">
        <w:rPr>
          <w:rFonts w:eastAsia="Calibri"/>
        </w:rPr>
        <w:t xml:space="preserve"> nodokļu samaksai);</w:t>
      </w:r>
    </w:p>
    <w:p w14:paraId="3EBC24BB" w14:textId="77777777" w:rsidR="008B4FD5" w:rsidRPr="002367E8" w:rsidRDefault="008B4FD5" w:rsidP="008B4FD5">
      <w:pPr>
        <w:ind w:firstLine="720"/>
        <w:rPr>
          <w:rFonts w:eastAsia="Calibri"/>
        </w:rPr>
      </w:pPr>
      <w:r w:rsidRPr="002367E8">
        <w:rPr>
          <w:rFonts w:eastAsia="Calibri"/>
        </w:rPr>
        <w:t>2.2.</w:t>
      </w:r>
      <w:r>
        <w:rPr>
          <w:rFonts w:eastAsia="Calibri"/>
        </w:rPr>
        <w:t>55</w:t>
      </w:r>
      <w:r w:rsidRPr="002367E8">
        <w:rPr>
          <w:rFonts w:eastAsia="Calibri"/>
        </w:rPr>
        <w:t xml:space="preserve">. Latvijas Automobīļu federācijas sportistam Mārtiņam Seskam par Pasaules Rallija čempionātā izcīnīto otro vietu JWRC – 1 921 </w:t>
      </w:r>
      <w:r w:rsidRPr="002367E8">
        <w:rPr>
          <w:rFonts w:eastAsia="Calibri"/>
          <w:i/>
        </w:rPr>
        <w:t>euro</w:t>
      </w:r>
      <w:r w:rsidRPr="002367E8">
        <w:rPr>
          <w:rFonts w:eastAsia="Calibri"/>
        </w:rPr>
        <w:t xml:space="preserve"> (tai skaitā 115 </w:t>
      </w:r>
      <w:r w:rsidRPr="002367E8">
        <w:rPr>
          <w:rFonts w:eastAsia="Calibri"/>
          <w:i/>
        </w:rPr>
        <w:t>euro</w:t>
      </w:r>
      <w:r w:rsidRPr="002367E8">
        <w:rPr>
          <w:rFonts w:eastAsia="Calibri"/>
        </w:rPr>
        <w:t xml:space="preserve"> nodokļu samaksai);</w:t>
      </w:r>
    </w:p>
    <w:p w14:paraId="52D9E29D" w14:textId="77777777" w:rsidR="008B4FD5" w:rsidRPr="002367E8" w:rsidRDefault="008B4FD5" w:rsidP="008B4FD5">
      <w:pPr>
        <w:ind w:firstLine="720"/>
        <w:rPr>
          <w:rFonts w:eastAsia="Calibri"/>
        </w:rPr>
      </w:pPr>
      <w:r w:rsidRPr="002367E8">
        <w:rPr>
          <w:rFonts w:eastAsia="Calibri"/>
        </w:rPr>
        <w:lastRenderedPageBreak/>
        <w:t>2.2.5</w:t>
      </w:r>
      <w:r>
        <w:rPr>
          <w:rFonts w:eastAsia="Calibri"/>
        </w:rPr>
        <w:t>6</w:t>
      </w:r>
      <w:r w:rsidRPr="002367E8">
        <w:rPr>
          <w:rFonts w:eastAsia="Calibri"/>
        </w:rPr>
        <w:t xml:space="preserve">. Latvijas Automobīļu federācijas sportistam Renāram Francim par Pasaules Rallija čempionātā izcīnīto otro vietu JWRC – 1 921 </w:t>
      </w:r>
      <w:r w:rsidRPr="002367E8">
        <w:rPr>
          <w:rFonts w:eastAsia="Calibri"/>
          <w:i/>
        </w:rPr>
        <w:t>euro</w:t>
      </w:r>
      <w:r w:rsidRPr="002367E8">
        <w:rPr>
          <w:rFonts w:eastAsia="Calibri"/>
        </w:rPr>
        <w:t xml:space="preserve"> (tai skaitā 115 </w:t>
      </w:r>
      <w:r w:rsidRPr="002367E8">
        <w:rPr>
          <w:rFonts w:eastAsia="Calibri"/>
          <w:i/>
        </w:rPr>
        <w:t>euro</w:t>
      </w:r>
      <w:r w:rsidRPr="002367E8">
        <w:rPr>
          <w:rFonts w:eastAsia="Calibri"/>
        </w:rPr>
        <w:t xml:space="preserve"> nodokļu samaksai);</w:t>
      </w:r>
    </w:p>
    <w:p w14:paraId="0BD78238" w14:textId="77777777" w:rsidR="008B4FD5" w:rsidRPr="002367E8" w:rsidRDefault="008B4FD5" w:rsidP="008B4FD5">
      <w:pPr>
        <w:ind w:firstLine="720"/>
        <w:rPr>
          <w:rFonts w:eastAsia="Calibri"/>
        </w:rPr>
      </w:pPr>
      <w:r w:rsidRPr="002367E8">
        <w:rPr>
          <w:rFonts w:eastAsia="Calibri"/>
        </w:rPr>
        <w:t>2.2.5</w:t>
      </w:r>
      <w:r>
        <w:rPr>
          <w:rFonts w:eastAsia="Calibri"/>
        </w:rPr>
        <w:t>7</w:t>
      </w:r>
      <w:r w:rsidRPr="002367E8">
        <w:rPr>
          <w:rFonts w:eastAsia="Calibri"/>
        </w:rPr>
        <w:t xml:space="preserve">. Latvijas Biatlona federācijas sportistei Sanitai Buliņai par pasaules čempionātā vasaras biatlonā junioriem izcīnīto otro vietu sprintā – 2 561 </w:t>
      </w:r>
      <w:r w:rsidRPr="002367E8">
        <w:rPr>
          <w:rFonts w:eastAsia="Calibri"/>
          <w:i/>
        </w:rPr>
        <w:t>euro</w:t>
      </w:r>
      <w:r w:rsidRPr="002367E8">
        <w:rPr>
          <w:rFonts w:eastAsia="Calibri"/>
        </w:rPr>
        <w:t xml:space="preserve"> (tai skaitā 262 </w:t>
      </w:r>
      <w:r w:rsidRPr="002367E8">
        <w:rPr>
          <w:rFonts w:eastAsia="Calibri"/>
          <w:i/>
        </w:rPr>
        <w:t>euro</w:t>
      </w:r>
      <w:r w:rsidRPr="002367E8">
        <w:rPr>
          <w:rFonts w:eastAsia="Calibri"/>
        </w:rPr>
        <w:t xml:space="preserve"> nodokļu samaksai);</w:t>
      </w:r>
    </w:p>
    <w:p w14:paraId="65AB685F" w14:textId="77777777" w:rsidR="008B4FD5" w:rsidRPr="002367E8" w:rsidRDefault="008B4FD5" w:rsidP="008B4FD5">
      <w:pPr>
        <w:ind w:firstLine="720"/>
        <w:rPr>
          <w:rFonts w:eastAsia="Calibri"/>
        </w:rPr>
      </w:pPr>
      <w:r w:rsidRPr="002367E8">
        <w:rPr>
          <w:rFonts w:eastAsia="Calibri"/>
        </w:rPr>
        <w:t>2.2.5</w:t>
      </w:r>
      <w:r>
        <w:rPr>
          <w:rFonts w:eastAsia="Calibri"/>
        </w:rPr>
        <w:t>8</w:t>
      </w:r>
      <w:r w:rsidRPr="002367E8">
        <w:rPr>
          <w:rFonts w:eastAsia="Calibri"/>
        </w:rPr>
        <w:t xml:space="preserve">. Latvijas Zēģelētāju savienības sportistam Mārtiņam Atillam par Jaunatnes pasaules čempionātā izcīnīto pirmo vietu ILCA 4.7 klasē – 4 269 </w:t>
      </w:r>
      <w:r w:rsidRPr="002367E8">
        <w:rPr>
          <w:rFonts w:eastAsia="Calibri"/>
          <w:i/>
        </w:rPr>
        <w:t>euro</w:t>
      </w:r>
      <w:r w:rsidRPr="002367E8">
        <w:rPr>
          <w:rFonts w:eastAsia="Calibri"/>
        </w:rPr>
        <w:t xml:space="preserve"> (tai skaitā 655 </w:t>
      </w:r>
      <w:r w:rsidRPr="002367E8">
        <w:rPr>
          <w:rFonts w:eastAsia="Calibri"/>
          <w:i/>
        </w:rPr>
        <w:t>euro</w:t>
      </w:r>
      <w:r w:rsidRPr="002367E8">
        <w:rPr>
          <w:rFonts w:eastAsia="Calibri"/>
        </w:rPr>
        <w:t xml:space="preserve"> nodokļu samaksai);</w:t>
      </w:r>
    </w:p>
    <w:p w14:paraId="7BCFF008" w14:textId="77777777" w:rsidR="008B4FD5" w:rsidRPr="002367E8" w:rsidRDefault="008B4FD5" w:rsidP="008B4FD5">
      <w:pPr>
        <w:ind w:firstLine="720"/>
        <w:rPr>
          <w:rFonts w:eastAsia="Calibri"/>
        </w:rPr>
      </w:pPr>
      <w:r w:rsidRPr="002367E8">
        <w:rPr>
          <w:rFonts w:eastAsia="Calibri"/>
        </w:rPr>
        <w:t>2.2.5</w:t>
      </w:r>
      <w:r>
        <w:rPr>
          <w:rFonts w:eastAsia="Calibri"/>
        </w:rPr>
        <w:t>9</w:t>
      </w:r>
      <w:r w:rsidRPr="002367E8">
        <w:rPr>
          <w:rFonts w:eastAsia="Calibri"/>
        </w:rPr>
        <w:t xml:space="preserve">. Latvijas Šaušanas federācijas sportistam Danielam Vilciņam par Eiropas čempionātā 25 m ložu un stenda šaušanā izcīnīto trešo vietu – 1 537 </w:t>
      </w:r>
      <w:r w:rsidRPr="002367E8">
        <w:rPr>
          <w:rFonts w:eastAsia="Calibri"/>
          <w:i/>
        </w:rPr>
        <w:t>euro</w:t>
      </w:r>
      <w:r w:rsidRPr="002367E8">
        <w:rPr>
          <w:rFonts w:eastAsia="Calibri"/>
        </w:rPr>
        <w:t xml:space="preserve"> (tai skaitā 26 </w:t>
      </w:r>
      <w:r w:rsidRPr="002367E8">
        <w:rPr>
          <w:rFonts w:eastAsia="Calibri"/>
          <w:i/>
        </w:rPr>
        <w:t>euro</w:t>
      </w:r>
      <w:r w:rsidRPr="002367E8">
        <w:rPr>
          <w:rFonts w:eastAsia="Calibri"/>
        </w:rPr>
        <w:t xml:space="preserve"> nodokļu samaksai);</w:t>
      </w:r>
    </w:p>
    <w:p w14:paraId="733855D8" w14:textId="77777777" w:rsidR="008B4FD5" w:rsidRDefault="008B4FD5" w:rsidP="008B4FD5">
      <w:pPr>
        <w:ind w:firstLine="720"/>
        <w:rPr>
          <w:rFonts w:eastAsia="Calibri"/>
        </w:rPr>
      </w:pPr>
    </w:p>
    <w:p w14:paraId="534231E2" w14:textId="77777777" w:rsidR="008B4FD5" w:rsidRDefault="008B4FD5" w:rsidP="008B4FD5">
      <w:pPr>
        <w:ind w:firstLine="720"/>
        <w:rPr>
          <w:rFonts w:eastAsia="Calibri"/>
        </w:rPr>
      </w:pPr>
      <w:r>
        <w:rPr>
          <w:rFonts w:eastAsia="Calibri"/>
        </w:rPr>
        <w:t>2.2.60. </w:t>
      </w:r>
      <w:r w:rsidRPr="00FD09FE">
        <w:rPr>
          <w:rFonts w:eastAsia="Calibri"/>
        </w:rPr>
        <w:t>Latvijas Kanoe federācijai par R.Akmens izcīnīto trešo vietu pasaules čempionātā</w:t>
      </w:r>
      <w:r>
        <w:rPr>
          <w:rFonts w:eastAsia="Calibri"/>
        </w:rPr>
        <w:t xml:space="preserve"> </w:t>
      </w:r>
      <w:r w:rsidRPr="00B71251">
        <w:rPr>
          <w:rFonts w:eastAsia="Calibri"/>
        </w:rPr>
        <w:t xml:space="preserve">– </w:t>
      </w:r>
      <w:r>
        <w:rPr>
          <w:rFonts w:eastAsia="Calibri"/>
        </w:rPr>
        <w:t>15 000</w:t>
      </w:r>
      <w:r w:rsidRPr="00B71251">
        <w:rPr>
          <w:rFonts w:eastAsia="Calibri"/>
        </w:rPr>
        <w:t xml:space="preserve"> </w:t>
      </w:r>
      <w:r w:rsidRPr="00B71251">
        <w:rPr>
          <w:rFonts w:eastAsia="Calibri"/>
          <w:i/>
        </w:rPr>
        <w:t>euro</w:t>
      </w:r>
      <w:r w:rsidRPr="00B71251">
        <w:rPr>
          <w:rFonts w:eastAsia="Calibri"/>
        </w:rPr>
        <w:t>;</w:t>
      </w:r>
    </w:p>
    <w:p w14:paraId="2D809307" w14:textId="77777777" w:rsidR="008B4FD5" w:rsidRDefault="008B4FD5" w:rsidP="008B4FD5">
      <w:pPr>
        <w:ind w:firstLine="720"/>
        <w:rPr>
          <w:rFonts w:eastAsia="Calibri"/>
        </w:rPr>
      </w:pPr>
      <w:r>
        <w:rPr>
          <w:rFonts w:eastAsia="Calibri"/>
        </w:rPr>
        <w:t>2.2.61. </w:t>
      </w:r>
      <w:r w:rsidRPr="00FD09FE">
        <w:rPr>
          <w:rFonts w:eastAsia="Calibri"/>
        </w:rPr>
        <w:t>Latvijas Kamaniņu sporta federācijai par sportistu sniegumu pasaules čempionātā, pasaules kausa kopvērtējumā un Eiropas čempionātā</w:t>
      </w:r>
      <w:r>
        <w:rPr>
          <w:rFonts w:eastAsia="Calibri"/>
        </w:rPr>
        <w:t xml:space="preserve"> </w:t>
      </w:r>
      <w:r w:rsidRPr="00B71251">
        <w:rPr>
          <w:rFonts w:eastAsia="Calibri"/>
        </w:rPr>
        <w:t xml:space="preserve">– </w:t>
      </w:r>
      <w:r>
        <w:rPr>
          <w:rFonts w:eastAsia="Calibri"/>
        </w:rPr>
        <w:t>35 000</w:t>
      </w:r>
      <w:r w:rsidRPr="00B71251">
        <w:rPr>
          <w:rFonts w:eastAsia="Calibri"/>
        </w:rPr>
        <w:t xml:space="preserve"> </w:t>
      </w:r>
      <w:r w:rsidRPr="00B71251">
        <w:rPr>
          <w:rFonts w:eastAsia="Calibri"/>
          <w:i/>
        </w:rPr>
        <w:t>euro</w:t>
      </w:r>
      <w:r w:rsidRPr="00B71251">
        <w:rPr>
          <w:rFonts w:eastAsia="Calibri"/>
        </w:rPr>
        <w:t>;</w:t>
      </w:r>
    </w:p>
    <w:p w14:paraId="38954AE9" w14:textId="77777777" w:rsidR="008B4FD5" w:rsidRDefault="008B4FD5" w:rsidP="008B4FD5">
      <w:pPr>
        <w:ind w:firstLine="720"/>
        <w:rPr>
          <w:rFonts w:eastAsia="Calibri"/>
        </w:rPr>
      </w:pPr>
      <w:r>
        <w:rPr>
          <w:rFonts w:eastAsia="Calibri"/>
        </w:rPr>
        <w:t xml:space="preserve">2.2.62. </w:t>
      </w:r>
      <w:r w:rsidRPr="00FD09FE">
        <w:rPr>
          <w:rFonts w:eastAsia="Calibri"/>
        </w:rPr>
        <w:t>Latvijas Bobsleja un skeletona federācijai par M.Dukura izcīnīto pirmo vietu pasaules kausa kopvērtējumā un T.Dukura izcīnīto trešo vietu pasaules kausa kopvērtējumā skeletonā</w:t>
      </w:r>
      <w:r>
        <w:rPr>
          <w:rFonts w:eastAsia="Calibri"/>
        </w:rPr>
        <w:t xml:space="preserve"> </w:t>
      </w:r>
      <w:r w:rsidRPr="00B71251">
        <w:rPr>
          <w:rFonts w:eastAsia="Calibri"/>
        </w:rPr>
        <w:t xml:space="preserve">– </w:t>
      </w:r>
      <w:r>
        <w:rPr>
          <w:rFonts w:eastAsia="Calibri"/>
        </w:rPr>
        <w:t>25 000</w:t>
      </w:r>
      <w:r w:rsidRPr="00B71251">
        <w:rPr>
          <w:rFonts w:eastAsia="Calibri"/>
        </w:rPr>
        <w:t xml:space="preserve"> </w:t>
      </w:r>
      <w:r w:rsidRPr="00B71251">
        <w:rPr>
          <w:rFonts w:eastAsia="Calibri"/>
          <w:i/>
        </w:rPr>
        <w:t>euro</w:t>
      </w:r>
      <w:r w:rsidRPr="00B71251">
        <w:rPr>
          <w:rFonts w:eastAsia="Calibri"/>
        </w:rPr>
        <w:t>;</w:t>
      </w:r>
    </w:p>
    <w:p w14:paraId="52679E8A" w14:textId="77777777" w:rsidR="008B4FD5" w:rsidRDefault="008B4FD5" w:rsidP="008B4FD5">
      <w:pPr>
        <w:ind w:firstLine="720"/>
        <w:rPr>
          <w:rFonts w:eastAsia="Calibri"/>
        </w:rPr>
      </w:pPr>
      <w:r>
        <w:rPr>
          <w:rFonts w:eastAsia="Calibri"/>
        </w:rPr>
        <w:t xml:space="preserve">2.2.63. </w:t>
      </w:r>
      <w:r w:rsidRPr="00FD09FE">
        <w:rPr>
          <w:rFonts w:eastAsia="Calibri"/>
        </w:rPr>
        <w:t>Latvijas Sporta cīņas federācijai par A.Jurkjana izcīnīto trešo vietu Eiropas čempionātā grieķu-romiešu cīņā</w:t>
      </w:r>
      <w:r>
        <w:rPr>
          <w:rFonts w:eastAsia="Calibri"/>
        </w:rPr>
        <w:t xml:space="preserve"> </w:t>
      </w:r>
      <w:r w:rsidRPr="00B71251">
        <w:rPr>
          <w:rFonts w:eastAsia="Calibri"/>
        </w:rPr>
        <w:t xml:space="preserve">– </w:t>
      </w:r>
      <w:r>
        <w:rPr>
          <w:rFonts w:eastAsia="Calibri"/>
        </w:rPr>
        <w:t>20 000</w:t>
      </w:r>
      <w:r w:rsidRPr="00B71251">
        <w:rPr>
          <w:rFonts w:eastAsia="Calibri"/>
        </w:rPr>
        <w:t xml:space="preserve"> </w:t>
      </w:r>
      <w:r w:rsidRPr="00B71251">
        <w:rPr>
          <w:rFonts w:eastAsia="Calibri"/>
          <w:i/>
        </w:rPr>
        <w:t>euro</w:t>
      </w:r>
      <w:r w:rsidRPr="00B71251">
        <w:rPr>
          <w:rFonts w:eastAsia="Calibri"/>
        </w:rPr>
        <w:t>;</w:t>
      </w:r>
    </w:p>
    <w:p w14:paraId="6C3A026D" w14:textId="77777777" w:rsidR="008B4FD5" w:rsidRDefault="008B4FD5" w:rsidP="008B4FD5">
      <w:pPr>
        <w:ind w:firstLine="720"/>
        <w:rPr>
          <w:rFonts w:eastAsia="Calibri"/>
        </w:rPr>
      </w:pPr>
      <w:r>
        <w:rPr>
          <w:rFonts w:eastAsia="Calibri"/>
        </w:rPr>
        <w:t xml:space="preserve">2.2.64. </w:t>
      </w:r>
      <w:r w:rsidRPr="00FD09FE">
        <w:rPr>
          <w:rFonts w:eastAsia="Calibri"/>
        </w:rPr>
        <w:t>Latvijas Biatlona federācijai par B.Bendikas izcīnīto pirmo vietu Eiropas čempionātā</w:t>
      </w:r>
      <w:r>
        <w:rPr>
          <w:rFonts w:eastAsia="Calibri"/>
        </w:rPr>
        <w:t xml:space="preserve"> </w:t>
      </w:r>
      <w:r w:rsidRPr="00B71251">
        <w:rPr>
          <w:rFonts w:eastAsia="Calibri"/>
        </w:rPr>
        <w:t xml:space="preserve">– </w:t>
      </w:r>
      <w:r>
        <w:rPr>
          <w:rFonts w:eastAsia="Calibri"/>
        </w:rPr>
        <w:t>15 000</w:t>
      </w:r>
      <w:r w:rsidRPr="00B71251">
        <w:rPr>
          <w:rFonts w:eastAsia="Calibri"/>
        </w:rPr>
        <w:t xml:space="preserve"> </w:t>
      </w:r>
      <w:r w:rsidRPr="00B71251">
        <w:rPr>
          <w:rFonts w:eastAsia="Calibri"/>
          <w:i/>
        </w:rPr>
        <w:t>euro</w:t>
      </w:r>
      <w:r w:rsidRPr="00B71251">
        <w:rPr>
          <w:rFonts w:eastAsia="Calibri"/>
        </w:rPr>
        <w:t>;</w:t>
      </w:r>
    </w:p>
    <w:p w14:paraId="087BF7D4" w14:textId="77777777" w:rsidR="008B4FD5" w:rsidRDefault="008B4FD5" w:rsidP="008B4FD5">
      <w:pPr>
        <w:ind w:firstLine="720"/>
        <w:rPr>
          <w:rFonts w:eastAsia="Calibri"/>
        </w:rPr>
      </w:pPr>
      <w:r>
        <w:rPr>
          <w:rFonts w:eastAsia="Calibri"/>
        </w:rPr>
        <w:t xml:space="preserve">2.2.65. </w:t>
      </w:r>
      <w:r w:rsidRPr="00FD09FE">
        <w:rPr>
          <w:rFonts w:eastAsia="Calibri"/>
        </w:rPr>
        <w:t>Latvijas Hokeja federācijai par  vīriešu nacionālās izlases un U-18 vīriešu izlases dalību pasaules čempionāta finālturnīrā</w:t>
      </w:r>
      <w:r>
        <w:rPr>
          <w:rFonts w:eastAsia="Calibri"/>
        </w:rPr>
        <w:t xml:space="preserve"> </w:t>
      </w:r>
      <w:r w:rsidRPr="00B71251">
        <w:rPr>
          <w:rFonts w:eastAsia="Calibri"/>
        </w:rPr>
        <w:t xml:space="preserve">– </w:t>
      </w:r>
      <w:r>
        <w:rPr>
          <w:rFonts w:eastAsia="Calibri"/>
        </w:rPr>
        <w:t>50 000</w:t>
      </w:r>
      <w:r w:rsidRPr="00B71251">
        <w:rPr>
          <w:rFonts w:eastAsia="Calibri"/>
        </w:rPr>
        <w:t xml:space="preserve"> </w:t>
      </w:r>
      <w:r w:rsidRPr="00B71251">
        <w:rPr>
          <w:rFonts w:eastAsia="Calibri"/>
          <w:i/>
        </w:rPr>
        <w:t>euro</w:t>
      </w:r>
      <w:r w:rsidRPr="00B71251">
        <w:rPr>
          <w:rFonts w:eastAsia="Calibri"/>
        </w:rPr>
        <w:t>;</w:t>
      </w:r>
    </w:p>
    <w:p w14:paraId="16DF269B" w14:textId="77777777" w:rsidR="008B4FD5" w:rsidRDefault="008B4FD5" w:rsidP="008B4FD5">
      <w:pPr>
        <w:ind w:firstLine="720"/>
        <w:rPr>
          <w:rFonts w:eastAsia="Calibri"/>
        </w:rPr>
      </w:pPr>
      <w:r>
        <w:rPr>
          <w:rFonts w:eastAsia="Calibri"/>
        </w:rPr>
        <w:t xml:space="preserve">2.2.66. </w:t>
      </w:r>
      <w:r w:rsidRPr="00FD09FE">
        <w:rPr>
          <w:rFonts w:eastAsia="Calibri"/>
        </w:rPr>
        <w:t>Latvijas Florbola federācijai par vīriešu U-19 izlases un sieviešu U-19 izlases dalību pasaules čempionāta finālturnīrā</w:t>
      </w:r>
      <w:r>
        <w:rPr>
          <w:rFonts w:eastAsia="Calibri"/>
        </w:rPr>
        <w:t xml:space="preserve"> </w:t>
      </w:r>
      <w:r w:rsidRPr="00B71251">
        <w:rPr>
          <w:rFonts w:eastAsia="Calibri"/>
        </w:rPr>
        <w:t xml:space="preserve">– </w:t>
      </w:r>
      <w:r>
        <w:rPr>
          <w:rFonts w:eastAsia="Calibri"/>
        </w:rPr>
        <w:t>25 000</w:t>
      </w:r>
      <w:r w:rsidRPr="00B71251">
        <w:rPr>
          <w:rFonts w:eastAsia="Calibri"/>
        </w:rPr>
        <w:t xml:space="preserve"> </w:t>
      </w:r>
      <w:r w:rsidRPr="00B71251">
        <w:rPr>
          <w:rFonts w:eastAsia="Calibri"/>
          <w:i/>
        </w:rPr>
        <w:t>euro</w:t>
      </w:r>
      <w:r>
        <w:rPr>
          <w:rFonts w:eastAsia="Calibri"/>
        </w:rPr>
        <w:t>.</w:t>
      </w:r>
    </w:p>
    <w:p w14:paraId="09D8D0B1" w14:textId="77777777" w:rsidR="008B4FD5" w:rsidRDefault="008B4FD5" w:rsidP="008B4FD5">
      <w:pPr>
        <w:ind w:firstLine="720"/>
        <w:rPr>
          <w:rFonts w:eastAsia="Calibri"/>
        </w:rPr>
      </w:pPr>
    </w:p>
    <w:p w14:paraId="5DCADB9C" w14:textId="77777777" w:rsidR="008B4FD5" w:rsidRPr="00FD09FE" w:rsidRDefault="008B4FD5" w:rsidP="008B4FD5">
      <w:pPr>
        <w:ind w:firstLine="720"/>
      </w:pPr>
      <w:r w:rsidRPr="00FD09FE">
        <w:t>2.3. Neatbalstīt naudas balvu piešķiršanu un neiekļaut Latvijas Nacionālās sporta padomes priekšlikumā Ministru kabinetam par naudas balvu piešķiršanu šādus sportistus, viņu trenerus, sportistus apkalpojošos sporta darbiniekus, apkalpojošo personālu par šādiem sasniegumiem:</w:t>
      </w:r>
    </w:p>
    <w:p w14:paraId="4A57CA2F" w14:textId="77777777" w:rsidR="008B4FD5" w:rsidRPr="00FD09FE" w:rsidRDefault="008B4FD5" w:rsidP="008B4FD5">
      <w:pPr>
        <w:ind w:firstLine="720"/>
      </w:pPr>
    </w:p>
    <w:tbl>
      <w:tblPr>
        <w:tblStyle w:val="TableGrid"/>
        <w:tblW w:w="10201" w:type="dxa"/>
        <w:tblInd w:w="-289" w:type="dxa"/>
        <w:tblLook w:val="04A0" w:firstRow="1" w:lastRow="0" w:firstColumn="1" w:lastColumn="0" w:noHBand="0" w:noVBand="1"/>
      </w:tblPr>
      <w:tblGrid>
        <w:gridCol w:w="876"/>
        <w:gridCol w:w="9325"/>
      </w:tblGrid>
      <w:tr w:rsidR="008B4FD5" w14:paraId="37FA54FC" w14:textId="77777777" w:rsidTr="00C45D40">
        <w:tc>
          <w:tcPr>
            <w:tcW w:w="876" w:type="dxa"/>
          </w:tcPr>
          <w:p w14:paraId="24F4571A" w14:textId="77777777" w:rsidR="008B4FD5" w:rsidRDefault="008B4FD5" w:rsidP="00C45D40">
            <w:pPr>
              <w:jc w:val="center"/>
            </w:pPr>
            <w:r>
              <w:t>2.3.1.</w:t>
            </w:r>
          </w:p>
        </w:tc>
        <w:tc>
          <w:tcPr>
            <w:tcW w:w="9325" w:type="dxa"/>
          </w:tcPr>
          <w:p w14:paraId="4CBE34BF" w14:textId="77777777" w:rsidR="008B4FD5" w:rsidRDefault="008B4FD5" w:rsidP="00C45D40">
            <w:r w:rsidRPr="00D85D27">
              <w:t xml:space="preserve">Latvijas </w:t>
            </w:r>
            <w:r>
              <w:t>Automobiļu federācijas sportistu</w:t>
            </w:r>
            <w:r w:rsidRPr="00D85D27">
              <w:t xml:space="preserve"> </w:t>
            </w:r>
            <w:r>
              <w:t xml:space="preserve">Ervīnu Grenci par FIA Eiropas autokrosa čempionātā izcīnīto otro vietu </w:t>
            </w:r>
            <w:r w:rsidRPr="004D17B7">
              <w:rPr>
                <w:i/>
              </w:rPr>
              <w:t>Super Buggy</w:t>
            </w:r>
          </w:p>
        </w:tc>
      </w:tr>
      <w:tr w:rsidR="008B4FD5" w14:paraId="2AE9E76E" w14:textId="77777777" w:rsidTr="00C45D40">
        <w:tc>
          <w:tcPr>
            <w:tcW w:w="876" w:type="dxa"/>
          </w:tcPr>
          <w:p w14:paraId="199B19F8" w14:textId="77777777" w:rsidR="008B4FD5" w:rsidRDefault="008B4FD5" w:rsidP="00C45D40">
            <w:pPr>
              <w:jc w:val="center"/>
            </w:pPr>
            <w:r>
              <w:t>2.3.2.</w:t>
            </w:r>
          </w:p>
        </w:tc>
        <w:tc>
          <w:tcPr>
            <w:tcW w:w="9325" w:type="dxa"/>
          </w:tcPr>
          <w:p w14:paraId="6E401170" w14:textId="77777777" w:rsidR="008B4FD5" w:rsidRDefault="008B4FD5" w:rsidP="00C45D40">
            <w:r>
              <w:t xml:space="preserve">Latvijas Zēģelētāju savienības sportistu Jāni Preisu par </w:t>
            </w:r>
            <w:r w:rsidRPr="004D17B7">
              <w:rPr>
                <w:i/>
              </w:rPr>
              <w:t>Formula Windsurfing Fpil Youth and Masters</w:t>
            </w:r>
            <w:r>
              <w:t xml:space="preserve"> pasaules čempionātā izcīnīto otro vietu</w:t>
            </w:r>
          </w:p>
        </w:tc>
      </w:tr>
      <w:tr w:rsidR="008B4FD5" w14:paraId="2FC985B4" w14:textId="77777777" w:rsidTr="00C45D40">
        <w:tc>
          <w:tcPr>
            <w:tcW w:w="876" w:type="dxa"/>
          </w:tcPr>
          <w:p w14:paraId="6A60369C" w14:textId="77777777" w:rsidR="008B4FD5" w:rsidRDefault="008B4FD5" w:rsidP="00C45D40">
            <w:pPr>
              <w:jc w:val="center"/>
            </w:pPr>
            <w:r>
              <w:t>2.3.3.</w:t>
            </w:r>
          </w:p>
        </w:tc>
        <w:tc>
          <w:tcPr>
            <w:tcW w:w="9325" w:type="dxa"/>
          </w:tcPr>
          <w:p w14:paraId="081BDBBD" w14:textId="77777777" w:rsidR="008B4FD5" w:rsidRDefault="008B4FD5" w:rsidP="00C45D40">
            <w:r w:rsidRPr="00D85D27">
              <w:t xml:space="preserve">Latvijas </w:t>
            </w:r>
            <w:r>
              <w:t>Slēpošanas savienības sportisti Samantu Krampi par FIS pasaules junioru čempionātā rollerslēpošanā izcīnīto trešo vietu</w:t>
            </w:r>
          </w:p>
        </w:tc>
      </w:tr>
      <w:tr w:rsidR="008B4FD5" w14:paraId="2A10F384" w14:textId="77777777" w:rsidTr="00C45D40">
        <w:tc>
          <w:tcPr>
            <w:tcW w:w="876" w:type="dxa"/>
          </w:tcPr>
          <w:p w14:paraId="611B0C07" w14:textId="77777777" w:rsidR="008B4FD5" w:rsidRDefault="008B4FD5" w:rsidP="00C45D40">
            <w:pPr>
              <w:jc w:val="center"/>
            </w:pPr>
            <w:r>
              <w:t>2.3.4.</w:t>
            </w:r>
          </w:p>
        </w:tc>
        <w:tc>
          <w:tcPr>
            <w:tcW w:w="9325" w:type="dxa"/>
          </w:tcPr>
          <w:p w14:paraId="65A946E0" w14:textId="77777777" w:rsidR="008B4FD5" w:rsidRDefault="008B4FD5" w:rsidP="00C45D40">
            <w:r w:rsidRPr="00D85D27">
              <w:t xml:space="preserve">Latvijas </w:t>
            </w:r>
            <w:r>
              <w:t xml:space="preserve">Ūdens motosporta federācijas sportistu Tomu Budzinski par pasaules čempionātā </w:t>
            </w:r>
            <w:r w:rsidRPr="00A54F3E">
              <w:rPr>
                <w:i/>
              </w:rPr>
              <w:t>Formula Future</w:t>
            </w:r>
            <w:r>
              <w:t xml:space="preserve"> izcīnīto pirmo vietu</w:t>
            </w:r>
          </w:p>
        </w:tc>
      </w:tr>
      <w:tr w:rsidR="008B4FD5" w14:paraId="742B68D8" w14:textId="77777777" w:rsidTr="00C45D40">
        <w:tc>
          <w:tcPr>
            <w:tcW w:w="876" w:type="dxa"/>
          </w:tcPr>
          <w:p w14:paraId="675AD742" w14:textId="77777777" w:rsidR="008B4FD5" w:rsidRDefault="008B4FD5" w:rsidP="00C45D40">
            <w:pPr>
              <w:jc w:val="center"/>
            </w:pPr>
            <w:r>
              <w:t>2.3.5.</w:t>
            </w:r>
          </w:p>
        </w:tc>
        <w:tc>
          <w:tcPr>
            <w:tcW w:w="9325" w:type="dxa"/>
          </w:tcPr>
          <w:p w14:paraId="2300E3AF" w14:textId="77777777" w:rsidR="008B4FD5" w:rsidRPr="00D85D27" w:rsidRDefault="008B4FD5" w:rsidP="00C45D40">
            <w:r w:rsidRPr="00D85D27">
              <w:t xml:space="preserve">Latvijas </w:t>
            </w:r>
            <w:r>
              <w:t xml:space="preserve">Ūdens motosporta federācijas sportistu Nilu Slakteri par pasaules čempionātā </w:t>
            </w:r>
            <w:r w:rsidRPr="00A54F3E">
              <w:rPr>
                <w:i/>
              </w:rPr>
              <w:t>Formula Future</w:t>
            </w:r>
            <w:r>
              <w:t xml:space="preserve"> izcīnīto otro vietu</w:t>
            </w:r>
          </w:p>
        </w:tc>
      </w:tr>
      <w:tr w:rsidR="008B4FD5" w14:paraId="67012492" w14:textId="77777777" w:rsidTr="00C45D40">
        <w:tc>
          <w:tcPr>
            <w:tcW w:w="876" w:type="dxa"/>
          </w:tcPr>
          <w:p w14:paraId="4062101E" w14:textId="77777777" w:rsidR="008B4FD5" w:rsidRDefault="008B4FD5" w:rsidP="00C45D40">
            <w:pPr>
              <w:jc w:val="center"/>
            </w:pPr>
            <w:r>
              <w:t>2.3.6.</w:t>
            </w:r>
          </w:p>
        </w:tc>
        <w:tc>
          <w:tcPr>
            <w:tcW w:w="9325" w:type="dxa"/>
          </w:tcPr>
          <w:p w14:paraId="0D112D3D" w14:textId="77777777" w:rsidR="008B4FD5" w:rsidRPr="00D85D27" w:rsidRDefault="008B4FD5" w:rsidP="00C45D40">
            <w:r>
              <w:t>Latvijas Motosporta federācijas sportistus Ernestu Matjušonoku, Franci Gustu, Daniilu Kolodinski, Oļegu Mihailovu, Ričardu Ansviesuli par Eiropas čempionātā spīdvejā komandām U-23 izcīnīto trešo vietu</w:t>
            </w:r>
          </w:p>
        </w:tc>
      </w:tr>
      <w:tr w:rsidR="008B4FD5" w14:paraId="6E8D1623" w14:textId="77777777" w:rsidTr="00C45D40">
        <w:tc>
          <w:tcPr>
            <w:tcW w:w="876" w:type="dxa"/>
          </w:tcPr>
          <w:p w14:paraId="31E4E3B6" w14:textId="77777777" w:rsidR="008B4FD5" w:rsidRDefault="008B4FD5" w:rsidP="00C45D40">
            <w:pPr>
              <w:jc w:val="center"/>
            </w:pPr>
            <w:r>
              <w:t>2.3.7.</w:t>
            </w:r>
          </w:p>
        </w:tc>
        <w:tc>
          <w:tcPr>
            <w:tcW w:w="9325" w:type="dxa"/>
          </w:tcPr>
          <w:p w14:paraId="35007B75" w14:textId="77777777" w:rsidR="008B4FD5" w:rsidRPr="00D85D27" w:rsidRDefault="008B4FD5" w:rsidP="00C45D40">
            <w:r>
              <w:t>Latvijas Motosporta federācijas sportistu Franci Gustu par Eiropas čempionātā spīdvejā U-19 izcīnīto pirmo vietu</w:t>
            </w:r>
          </w:p>
        </w:tc>
      </w:tr>
      <w:tr w:rsidR="008B4FD5" w14:paraId="731D1F09" w14:textId="77777777" w:rsidTr="00C45D40">
        <w:tc>
          <w:tcPr>
            <w:tcW w:w="876" w:type="dxa"/>
          </w:tcPr>
          <w:p w14:paraId="3597265D" w14:textId="77777777" w:rsidR="008B4FD5" w:rsidRDefault="008B4FD5" w:rsidP="00C45D40">
            <w:pPr>
              <w:jc w:val="center"/>
            </w:pPr>
            <w:r>
              <w:t>2.3.8.</w:t>
            </w:r>
          </w:p>
        </w:tc>
        <w:tc>
          <w:tcPr>
            <w:tcW w:w="9325" w:type="dxa"/>
          </w:tcPr>
          <w:p w14:paraId="02A79C20" w14:textId="77777777" w:rsidR="008B4FD5" w:rsidRPr="00D85D27" w:rsidRDefault="008B4FD5" w:rsidP="00C45D40">
            <w:r>
              <w:t>Latvijas Motosporta federācijas sportistus Jevgeņiju Kostigovu un Andžeju Ļebedevu par Eiropas čempionātā spīdvejā pāriem izcīnīto trešo vietu</w:t>
            </w:r>
          </w:p>
        </w:tc>
      </w:tr>
      <w:tr w:rsidR="008B4FD5" w14:paraId="0E4D6AC3" w14:textId="77777777" w:rsidTr="00C45D40">
        <w:tc>
          <w:tcPr>
            <w:tcW w:w="876" w:type="dxa"/>
          </w:tcPr>
          <w:p w14:paraId="3F3C8AF1" w14:textId="77777777" w:rsidR="008B4FD5" w:rsidRDefault="008B4FD5" w:rsidP="00C45D40">
            <w:pPr>
              <w:jc w:val="center"/>
            </w:pPr>
            <w:r>
              <w:t>2.3.9.</w:t>
            </w:r>
          </w:p>
        </w:tc>
        <w:tc>
          <w:tcPr>
            <w:tcW w:w="9325" w:type="dxa"/>
          </w:tcPr>
          <w:p w14:paraId="10AB14E6" w14:textId="77777777" w:rsidR="008B4FD5" w:rsidRPr="00D85D27" w:rsidRDefault="008B4FD5" w:rsidP="00C45D40">
            <w:r>
              <w:t>Latvijas Motosporta federācijas sportistus Ernestu Matjušonoku, Franci Gustu, Ričardu Ansviesuli par Eiropas čempionātā spīdvejā pāriem U-19 izcīnīto pirmo vietu</w:t>
            </w:r>
          </w:p>
        </w:tc>
      </w:tr>
      <w:tr w:rsidR="008B4FD5" w14:paraId="4408CB33" w14:textId="77777777" w:rsidTr="00C45D40">
        <w:tc>
          <w:tcPr>
            <w:tcW w:w="876" w:type="dxa"/>
          </w:tcPr>
          <w:p w14:paraId="4B057EF3" w14:textId="77777777" w:rsidR="008B4FD5" w:rsidRDefault="008B4FD5" w:rsidP="00C45D40">
            <w:pPr>
              <w:jc w:val="center"/>
            </w:pPr>
            <w:r>
              <w:lastRenderedPageBreak/>
              <w:t>2.3.10.</w:t>
            </w:r>
          </w:p>
        </w:tc>
        <w:tc>
          <w:tcPr>
            <w:tcW w:w="9325" w:type="dxa"/>
          </w:tcPr>
          <w:p w14:paraId="2CE40E64" w14:textId="77777777" w:rsidR="008B4FD5" w:rsidRPr="00D85D27" w:rsidRDefault="008B4FD5" w:rsidP="00C45D40">
            <w:r w:rsidRPr="00C56B68">
              <w:rPr>
                <w:rFonts w:eastAsia="Calibri"/>
              </w:rPr>
              <w:t>Latvijas Sambo federācijas</w:t>
            </w:r>
            <w:r>
              <w:rPr>
                <w:rFonts w:eastAsia="Calibri"/>
              </w:rPr>
              <w:t xml:space="preserve"> sportisti Mariju Seļezņovu par Eiropas čempionātā sambo jauniešiem izcīnīto pirmo vietu</w:t>
            </w:r>
          </w:p>
        </w:tc>
      </w:tr>
      <w:tr w:rsidR="008B4FD5" w14:paraId="2322973A" w14:textId="77777777" w:rsidTr="00C45D40">
        <w:tc>
          <w:tcPr>
            <w:tcW w:w="876" w:type="dxa"/>
          </w:tcPr>
          <w:p w14:paraId="20683833" w14:textId="77777777" w:rsidR="008B4FD5" w:rsidRDefault="008B4FD5" w:rsidP="00C45D40">
            <w:pPr>
              <w:jc w:val="center"/>
            </w:pPr>
            <w:r>
              <w:t>2.3.11.</w:t>
            </w:r>
          </w:p>
        </w:tc>
        <w:tc>
          <w:tcPr>
            <w:tcW w:w="9325" w:type="dxa"/>
          </w:tcPr>
          <w:p w14:paraId="5940B9BE" w14:textId="77777777" w:rsidR="008B4FD5" w:rsidRPr="00D85D27" w:rsidRDefault="008B4FD5" w:rsidP="00C45D40">
            <w:r w:rsidRPr="00C56B68">
              <w:rPr>
                <w:rFonts w:eastAsia="Calibri"/>
              </w:rPr>
              <w:t>Latvijas Sambo federācijas</w:t>
            </w:r>
            <w:r>
              <w:rPr>
                <w:rFonts w:eastAsia="Calibri"/>
              </w:rPr>
              <w:t xml:space="preserve"> sportistu Maksimu Duinovu par Eiropas čempionātā sambo jauniešiem un junioriem izcīnīto trešo vietu</w:t>
            </w:r>
          </w:p>
        </w:tc>
      </w:tr>
      <w:tr w:rsidR="008B4FD5" w14:paraId="7B41C47B" w14:textId="77777777" w:rsidTr="00C45D40">
        <w:tc>
          <w:tcPr>
            <w:tcW w:w="876" w:type="dxa"/>
          </w:tcPr>
          <w:p w14:paraId="01104073" w14:textId="77777777" w:rsidR="008B4FD5" w:rsidRDefault="008B4FD5" w:rsidP="00C45D40">
            <w:pPr>
              <w:jc w:val="center"/>
            </w:pPr>
            <w:r>
              <w:t>2.3.12.</w:t>
            </w:r>
          </w:p>
        </w:tc>
        <w:tc>
          <w:tcPr>
            <w:tcW w:w="9325" w:type="dxa"/>
          </w:tcPr>
          <w:p w14:paraId="67852DFA" w14:textId="77777777" w:rsidR="008B4FD5" w:rsidRPr="00D85D27" w:rsidRDefault="008B4FD5" w:rsidP="00C45D40">
            <w:r>
              <w:t>Latvijas Šaušanas federācijas sportistu Lauri Strautmani par Eiropas kausā izcīnīto pirmo vietu 25 m</w:t>
            </w:r>
          </w:p>
        </w:tc>
      </w:tr>
      <w:tr w:rsidR="008B4FD5" w14:paraId="521CE5A2" w14:textId="77777777" w:rsidTr="00C45D40">
        <w:tc>
          <w:tcPr>
            <w:tcW w:w="876" w:type="dxa"/>
          </w:tcPr>
          <w:p w14:paraId="251BA73C" w14:textId="77777777" w:rsidR="008B4FD5" w:rsidRDefault="008B4FD5" w:rsidP="00C45D40">
            <w:pPr>
              <w:jc w:val="center"/>
            </w:pPr>
            <w:r>
              <w:t>2.3.13.</w:t>
            </w:r>
          </w:p>
        </w:tc>
        <w:tc>
          <w:tcPr>
            <w:tcW w:w="9325" w:type="dxa"/>
          </w:tcPr>
          <w:p w14:paraId="30EB68B6" w14:textId="77777777" w:rsidR="008B4FD5" w:rsidRPr="00D85D27" w:rsidRDefault="008B4FD5" w:rsidP="00C45D40">
            <w:r>
              <w:t>Latvijas Šaušanas federācijas sportistu Ernestu Erbu par Eiropas kausā izcīnīto pirmo vietu 25 m</w:t>
            </w:r>
          </w:p>
        </w:tc>
      </w:tr>
      <w:tr w:rsidR="008B4FD5" w14:paraId="4AA67519" w14:textId="77777777" w:rsidTr="00C45D40">
        <w:tc>
          <w:tcPr>
            <w:tcW w:w="876" w:type="dxa"/>
          </w:tcPr>
          <w:p w14:paraId="39A257B0" w14:textId="77777777" w:rsidR="008B4FD5" w:rsidRDefault="008B4FD5" w:rsidP="00C45D40">
            <w:pPr>
              <w:jc w:val="center"/>
            </w:pPr>
            <w:r>
              <w:t>2.3.14.</w:t>
            </w:r>
          </w:p>
        </w:tc>
        <w:tc>
          <w:tcPr>
            <w:tcW w:w="9325" w:type="dxa"/>
          </w:tcPr>
          <w:p w14:paraId="240ABAA1" w14:textId="77777777" w:rsidR="008B4FD5" w:rsidRPr="00D85D27" w:rsidRDefault="008B4FD5" w:rsidP="00C45D40">
            <w:r>
              <w:t>Latvijas Dambretes federācijas sportistes Jeļenu Tkačenko, Mariju Magdalēnu Neredu, Neļu Kristīni Malahovsku par pasaules komandu čempionātā 64 lauciņu dambretē izcīnīto trešo vietu</w:t>
            </w:r>
          </w:p>
        </w:tc>
      </w:tr>
      <w:tr w:rsidR="008B4FD5" w14:paraId="03E27A76" w14:textId="77777777" w:rsidTr="00C45D40">
        <w:tc>
          <w:tcPr>
            <w:tcW w:w="876" w:type="dxa"/>
          </w:tcPr>
          <w:p w14:paraId="6EE72C47" w14:textId="77777777" w:rsidR="008B4FD5" w:rsidRDefault="008B4FD5" w:rsidP="00C45D40">
            <w:pPr>
              <w:jc w:val="center"/>
            </w:pPr>
            <w:r>
              <w:t>2.3.15.</w:t>
            </w:r>
          </w:p>
        </w:tc>
        <w:tc>
          <w:tcPr>
            <w:tcW w:w="9325" w:type="dxa"/>
          </w:tcPr>
          <w:p w14:paraId="359A84B9" w14:textId="77777777" w:rsidR="008B4FD5" w:rsidRPr="00D85D27" w:rsidRDefault="008B4FD5" w:rsidP="00C45D40">
            <w:r>
              <w:t xml:space="preserve">Latvijas Zēģelētāju savienības sportisti Helēnu Rožkalni par Pasaules čempionātā vindsērfingā </w:t>
            </w:r>
            <w:r w:rsidRPr="00FE5EED">
              <w:rPr>
                <w:i/>
              </w:rPr>
              <w:t>Raceboard</w:t>
            </w:r>
            <w:r>
              <w:t xml:space="preserve"> izcīnīto trešo vietu</w:t>
            </w:r>
          </w:p>
        </w:tc>
      </w:tr>
      <w:tr w:rsidR="008B4FD5" w14:paraId="17EA9CC6" w14:textId="77777777" w:rsidTr="00C45D40">
        <w:tc>
          <w:tcPr>
            <w:tcW w:w="876" w:type="dxa"/>
          </w:tcPr>
          <w:p w14:paraId="2280BEC3" w14:textId="77777777" w:rsidR="008B4FD5" w:rsidRDefault="008B4FD5" w:rsidP="00C45D40">
            <w:pPr>
              <w:jc w:val="center"/>
            </w:pPr>
            <w:r>
              <w:t>2.3.16.</w:t>
            </w:r>
          </w:p>
        </w:tc>
        <w:tc>
          <w:tcPr>
            <w:tcW w:w="9325" w:type="dxa"/>
          </w:tcPr>
          <w:p w14:paraId="4022F3AA" w14:textId="77777777" w:rsidR="008B4FD5" w:rsidRPr="00D85D27" w:rsidRDefault="008B4FD5" w:rsidP="00C45D40">
            <w:r>
              <w:t xml:space="preserve">Latvijas Zēģelētāju savienības sportisti Ilonu Grīnbergu par Pasaules čempionātā vindsērfingā </w:t>
            </w:r>
            <w:r w:rsidRPr="00FE5EED">
              <w:rPr>
                <w:i/>
              </w:rPr>
              <w:t>Raceboard</w:t>
            </w:r>
            <w:r>
              <w:t xml:space="preserve"> izcīnīto otro vietu</w:t>
            </w:r>
          </w:p>
        </w:tc>
      </w:tr>
      <w:tr w:rsidR="008B4FD5" w14:paraId="0E49DE79" w14:textId="77777777" w:rsidTr="00C45D40">
        <w:tc>
          <w:tcPr>
            <w:tcW w:w="876" w:type="dxa"/>
          </w:tcPr>
          <w:p w14:paraId="1E8D0D81" w14:textId="77777777" w:rsidR="008B4FD5" w:rsidRDefault="008B4FD5" w:rsidP="00C45D40">
            <w:pPr>
              <w:jc w:val="center"/>
            </w:pPr>
            <w:r>
              <w:t>2.3.17.</w:t>
            </w:r>
          </w:p>
        </w:tc>
        <w:tc>
          <w:tcPr>
            <w:tcW w:w="9325" w:type="dxa"/>
          </w:tcPr>
          <w:p w14:paraId="244BE2D5" w14:textId="77777777" w:rsidR="008B4FD5" w:rsidRPr="00D85D27" w:rsidRDefault="008B4FD5" w:rsidP="00C45D40">
            <w:r>
              <w:t xml:space="preserve">Latvijas Zēģelētāju savienības sportisti Vitu Matīsi par Pasaules čempionātā vindsērfingā </w:t>
            </w:r>
            <w:r w:rsidRPr="00FE5EED">
              <w:rPr>
                <w:i/>
              </w:rPr>
              <w:t>Raceboard</w:t>
            </w:r>
            <w:r>
              <w:t xml:space="preserve"> izcīnīto pirmo vietu</w:t>
            </w:r>
          </w:p>
        </w:tc>
      </w:tr>
      <w:tr w:rsidR="008B4FD5" w14:paraId="4E2F35AA" w14:textId="77777777" w:rsidTr="00C45D40">
        <w:tc>
          <w:tcPr>
            <w:tcW w:w="876" w:type="dxa"/>
          </w:tcPr>
          <w:p w14:paraId="42E87A4F" w14:textId="77777777" w:rsidR="008B4FD5" w:rsidRDefault="008B4FD5" w:rsidP="00C45D40">
            <w:pPr>
              <w:jc w:val="center"/>
            </w:pPr>
            <w:r>
              <w:t>2.3.18.</w:t>
            </w:r>
          </w:p>
        </w:tc>
        <w:tc>
          <w:tcPr>
            <w:tcW w:w="9325" w:type="dxa"/>
          </w:tcPr>
          <w:p w14:paraId="6BA904EF" w14:textId="77777777" w:rsidR="008B4FD5" w:rsidRPr="00D85D27" w:rsidRDefault="008B4FD5" w:rsidP="00C45D40">
            <w:r w:rsidRPr="00D85D27">
              <w:t xml:space="preserve">Latvijas </w:t>
            </w:r>
            <w:r>
              <w:t>Ūdens motosporta federācijas sportistu Jāni Badauķi par Eiropas čempionātā OSY400 izcīnīto pirmo vietu</w:t>
            </w:r>
          </w:p>
        </w:tc>
      </w:tr>
      <w:tr w:rsidR="008B4FD5" w14:paraId="3C3CA6F4" w14:textId="77777777" w:rsidTr="00C45D40">
        <w:tc>
          <w:tcPr>
            <w:tcW w:w="876" w:type="dxa"/>
          </w:tcPr>
          <w:p w14:paraId="042AA9E1" w14:textId="77777777" w:rsidR="008B4FD5" w:rsidRDefault="008B4FD5" w:rsidP="00C45D40">
            <w:pPr>
              <w:jc w:val="center"/>
            </w:pPr>
            <w:r>
              <w:t>2.3.19.</w:t>
            </w:r>
          </w:p>
        </w:tc>
        <w:tc>
          <w:tcPr>
            <w:tcW w:w="9325" w:type="dxa"/>
          </w:tcPr>
          <w:p w14:paraId="73C3DE86" w14:textId="77777777" w:rsidR="008B4FD5" w:rsidRPr="00D85D27" w:rsidRDefault="008B4FD5" w:rsidP="00C45D40">
            <w:r w:rsidRPr="00D85D27">
              <w:t xml:space="preserve">Latvijas </w:t>
            </w:r>
            <w:r>
              <w:t>Ūdens motosporta federācijas sportisti Lauru Lakoviču-Lakovicu par pasaules čempionātā GT30 izcīnīto pirmo vietu</w:t>
            </w:r>
          </w:p>
        </w:tc>
      </w:tr>
      <w:tr w:rsidR="008B4FD5" w14:paraId="169E85F9" w14:textId="77777777" w:rsidTr="00C45D40">
        <w:tc>
          <w:tcPr>
            <w:tcW w:w="876" w:type="dxa"/>
          </w:tcPr>
          <w:p w14:paraId="7DDDA43F" w14:textId="77777777" w:rsidR="008B4FD5" w:rsidRDefault="008B4FD5" w:rsidP="00C45D40">
            <w:pPr>
              <w:jc w:val="center"/>
            </w:pPr>
            <w:r>
              <w:t>2.3.20.</w:t>
            </w:r>
          </w:p>
        </w:tc>
        <w:tc>
          <w:tcPr>
            <w:tcW w:w="9325" w:type="dxa"/>
          </w:tcPr>
          <w:p w14:paraId="3AF2FB46" w14:textId="77777777" w:rsidR="008B4FD5" w:rsidRPr="00D85D27" w:rsidRDefault="008B4FD5" w:rsidP="00C45D40">
            <w:r w:rsidRPr="00D85D27">
              <w:t xml:space="preserve">Latvijas </w:t>
            </w:r>
            <w:r>
              <w:t>Ūdens motosporta federācijas sportistu Ņikitu Lijcu par pasaules čempionātā F4 izcīnīto trešo vietu</w:t>
            </w:r>
          </w:p>
        </w:tc>
      </w:tr>
      <w:tr w:rsidR="008B4FD5" w14:paraId="79D98222" w14:textId="77777777" w:rsidTr="00C45D40">
        <w:tc>
          <w:tcPr>
            <w:tcW w:w="876" w:type="dxa"/>
          </w:tcPr>
          <w:p w14:paraId="5A865741" w14:textId="77777777" w:rsidR="008B4FD5" w:rsidRDefault="008B4FD5" w:rsidP="00C45D40">
            <w:pPr>
              <w:jc w:val="center"/>
            </w:pPr>
            <w:r>
              <w:t>2.3.21.</w:t>
            </w:r>
          </w:p>
        </w:tc>
        <w:tc>
          <w:tcPr>
            <w:tcW w:w="9325" w:type="dxa"/>
          </w:tcPr>
          <w:p w14:paraId="6ECE427C" w14:textId="77777777" w:rsidR="008B4FD5" w:rsidRPr="00D85D27" w:rsidRDefault="008B4FD5" w:rsidP="00C45D40">
            <w:r>
              <w:t xml:space="preserve">Latvijas Zēģelētāju savienības sportistu Valteru Videnieku par </w:t>
            </w:r>
            <w:r w:rsidRPr="00FE5EED">
              <w:rPr>
                <w:i/>
              </w:rPr>
              <w:t>NoerStick Cold Hawaii PWA Youth Windsurf Wave World Cup</w:t>
            </w:r>
            <w:r>
              <w:t xml:space="preserve"> izcīnīto trešo vietu</w:t>
            </w:r>
          </w:p>
        </w:tc>
      </w:tr>
      <w:tr w:rsidR="008B4FD5" w14:paraId="7FEF143C" w14:textId="77777777" w:rsidTr="00C45D40">
        <w:tc>
          <w:tcPr>
            <w:tcW w:w="876" w:type="dxa"/>
          </w:tcPr>
          <w:p w14:paraId="2862528E" w14:textId="77777777" w:rsidR="008B4FD5" w:rsidRDefault="008B4FD5" w:rsidP="00C45D40">
            <w:pPr>
              <w:jc w:val="center"/>
            </w:pPr>
            <w:r>
              <w:t>2.3.32.</w:t>
            </w:r>
          </w:p>
        </w:tc>
        <w:tc>
          <w:tcPr>
            <w:tcW w:w="9325" w:type="dxa"/>
          </w:tcPr>
          <w:p w14:paraId="5F05E355" w14:textId="77777777" w:rsidR="008B4FD5" w:rsidRPr="00D85D27" w:rsidRDefault="008B4FD5" w:rsidP="00C45D40">
            <w:r>
              <w:t>Latvijas Bobsleja un skeletona federācijas sportistus Dāvi Kaufmani un Ivo Danu Kleinbergu par pasaules junioru čempionātā bobslejā U-23 izcīnīto otro vietu</w:t>
            </w:r>
          </w:p>
        </w:tc>
      </w:tr>
    </w:tbl>
    <w:p w14:paraId="11E83244" w14:textId="77777777" w:rsidR="008B4FD5" w:rsidRPr="00FD09FE" w:rsidRDefault="008B4FD5" w:rsidP="008B4FD5">
      <w:pPr>
        <w:ind w:firstLine="720"/>
      </w:pPr>
    </w:p>
    <w:p w14:paraId="13DD26E9" w14:textId="77777777" w:rsidR="008B4FD5" w:rsidRPr="00FD09FE" w:rsidRDefault="008B4FD5" w:rsidP="008B4FD5">
      <w:pPr>
        <w:ind w:firstLine="720"/>
      </w:pPr>
      <w:r w:rsidRPr="00FD09FE">
        <w:t>2.4. Līdz izskatīšanai Ministru kabinetā nepieciešamības gadījumā Izglītības un zinātnes ministrijai sagatavotajā priekšlikumā veikt tehniskus precizējumus, kas saistīti ar aprēķināmā iedzīvotāju ienākuma nodokļa apmēru (ietverts piešķiramās naudas balvas apmērā), kā arī nepieciešamības gadījumā atbilstoši iesniegumā par naudas balvu piešķiršanu norādītam tehniski precizēt apbalvojamās personas vārdu, uzvārdu un sporta sacensību nosaukumu.</w:t>
      </w:r>
    </w:p>
    <w:p w14:paraId="262A61B5" w14:textId="77777777" w:rsidR="008B4FD5" w:rsidRPr="00FD09FE" w:rsidRDefault="008B4FD5" w:rsidP="008B4FD5">
      <w:pPr>
        <w:ind w:firstLine="720"/>
      </w:pPr>
    </w:p>
    <w:p w14:paraId="42F324E9" w14:textId="77777777" w:rsidR="008B4FD5" w:rsidRPr="00084ABA" w:rsidRDefault="008B4FD5" w:rsidP="008B4FD5">
      <w:pPr>
        <w:ind w:firstLine="720"/>
      </w:pPr>
      <w:r w:rsidRPr="00084ABA">
        <w:t xml:space="preserve">2.5. Pieņemt zināšanai Izglītības un zinātnes ministrijas sniegto informāciju, ka šā protokollēmuma 2.2. apakšpunktā minētās naudas balvas 42 686 </w:t>
      </w:r>
      <w:r w:rsidRPr="00084ABA">
        <w:rPr>
          <w:i/>
        </w:rPr>
        <w:t>euro</w:t>
      </w:r>
      <w:r w:rsidRPr="00084ABA">
        <w:t xml:space="preserve"> apmērā iespējams izmaksāt no likumā „Par valsts budžetu 2021. gadam” Izglītības un zinātnes ministrijai pamatbudžeta apakšprogrammā 09.08.00 „Balvas par izciliem sasniegumiem sportā” iedalītajiem līdzekļiem.</w:t>
      </w:r>
    </w:p>
    <w:p w14:paraId="04DBD56A" w14:textId="77777777" w:rsidR="008B4FD5" w:rsidRPr="00084ABA" w:rsidRDefault="008B4FD5" w:rsidP="008B4FD5">
      <w:pPr>
        <w:ind w:firstLine="720"/>
      </w:pPr>
    </w:p>
    <w:p w14:paraId="00970406" w14:textId="1AB5CA3E" w:rsidR="008B4FD5" w:rsidRPr="00084ABA" w:rsidRDefault="008B4FD5" w:rsidP="008B4FD5">
      <w:pPr>
        <w:ind w:firstLine="720"/>
      </w:pPr>
      <w:r w:rsidRPr="00084ABA">
        <w:t xml:space="preserve">2.6. Lai nodrošinātu šā protokollēmuma 2.2. apakšpunktā minēto naudas balvu izmaksu pilnā apmērā, saskaņā ar Noteikumu 27. punktu aicināt Ministru kabinetu no valsts budžeta programmas 02.00.00 „Līdzekļi neparedzētiem gadījumiem” piešķirt Izglītības un zinātnes ministrijai </w:t>
      </w:r>
      <w:r>
        <w:t>2 024 789</w:t>
      </w:r>
      <w:r w:rsidRPr="00084ABA">
        <w:t xml:space="preserve"> </w:t>
      </w:r>
      <w:r w:rsidRPr="00084ABA">
        <w:rPr>
          <w:i/>
        </w:rPr>
        <w:t>euro</w:t>
      </w:r>
      <w:r w:rsidRPr="00084ABA">
        <w:t xml:space="preserve"> (tai skaitā </w:t>
      </w:r>
      <w:r>
        <w:t>326 278</w:t>
      </w:r>
      <w:r w:rsidRPr="00084ABA">
        <w:t xml:space="preserve"> </w:t>
      </w:r>
      <w:r w:rsidRPr="00084ABA">
        <w:rPr>
          <w:i/>
        </w:rPr>
        <w:t>euro</w:t>
      </w:r>
      <w:r w:rsidRPr="00084ABA">
        <w:t xml:space="preserve"> nodokļu samaksai).</w:t>
      </w:r>
    </w:p>
    <w:p w14:paraId="3C821CB7" w14:textId="77777777" w:rsidR="008B4FD5" w:rsidRPr="00084ABA" w:rsidRDefault="008B4FD5" w:rsidP="008B4FD5">
      <w:pPr>
        <w:ind w:firstLine="720"/>
      </w:pPr>
    </w:p>
    <w:p w14:paraId="66947DB5" w14:textId="77777777" w:rsidR="008B4FD5" w:rsidRDefault="008B4FD5" w:rsidP="008B4FD5">
      <w:pPr>
        <w:ind w:firstLine="720"/>
      </w:pPr>
      <w:r w:rsidRPr="00084ABA">
        <w:t xml:space="preserve">2.7. Aicināt Ministru kabinetu jautājumu par naudas balvu piešķiršanu </w:t>
      </w:r>
      <w:r>
        <w:t xml:space="preserve">sportistiem un sporta federācijām </w:t>
      </w:r>
      <w:r w:rsidRPr="00084ABA">
        <w:t>par izciliem sasniegumiem sportā XXXII Vasaras Olimpiskajās spēlēs Tokijā</w:t>
      </w:r>
      <w:r w:rsidRPr="00FD09FE">
        <w:t xml:space="preserve"> (Japāna) un Vasaras Paralimpiskajās spēlēs Tokijā (Japāna), kā arī citiem izciliem sasniegumiem sportā 2020. gada nogalē un 2021. gadā izskatīt iespējami drīzā laikā.</w:t>
      </w:r>
    </w:p>
    <w:p w14:paraId="69A77D44" w14:textId="77777777" w:rsidR="008B4FD5" w:rsidRDefault="008B4FD5" w:rsidP="008B4FD5">
      <w:pPr>
        <w:ind w:firstLine="720"/>
      </w:pPr>
    </w:p>
    <w:p w14:paraId="597D84D9" w14:textId="77777777" w:rsidR="008B4FD5" w:rsidRDefault="008B4FD5" w:rsidP="008B4FD5">
      <w:pPr>
        <w:ind w:firstLine="720"/>
      </w:pPr>
      <w:r>
        <w:t xml:space="preserve">2.8. Jautājumu par naudas balvu piešķiršanu </w:t>
      </w:r>
      <w:r w:rsidRPr="007A7731">
        <w:t>treneriem, sportistus apkalpojošiem sporta darbiniekiem, tai skaitā sporta ārstiem, apkalpojošam personālam</w:t>
      </w:r>
      <w:r>
        <w:t xml:space="preserve">, </w:t>
      </w:r>
      <w:r w:rsidRPr="00084ABA">
        <w:t xml:space="preserve">par </w:t>
      </w:r>
      <w:r>
        <w:t xml:space="preserve">sportistu </w:t>
      </w:r>
      <w:r w:rsidRPr="00084ABA">
        <w:t>izciliem sasniegumiem sportā XXXII Vasaras Olimpiskajās spēlēs Tokijā</w:t>
      </w:r>
      <w:r w:rsidRPr="00FD09FE">
        <w:t xml:space="preserve"> (Japāna) un Vasaras Paralimpiskajās spēlēs Tokijā (Japāna), kā arī citiem izciliem sasniegumiem sportā 2020. gada </w:t>
      </w:r>
      <w:r w:rsidRPr="00FD09FE">
        <w:lastRenderedPageBreak/>
        <w:t>nogalē un 2021. gadā</w:t>
      </w:r>
      <w:r>
        <w:t xml:space="preserve"> izskatīt nākamā Latvijas Nacionālās sporta padomes sēdē, kas sasaucama ne vēlāk kā līdz 2021. gada 10. decembrim.</w:t>
      </w:r>
    </w:p>
    <w:p w14:paraId="3F5E6F4B" w14:textId="77777777" w:rsidR="008B4FD5" w:rsidRDefault="008B4FD5" w:rsidP="008B4FD5">
      <w:pPr>
        <w:ind w:firstLine="720"/>
      </w:pPr>
    </w:p>
    <w:p w14:paraId="24E070C1" w14:textId="77777777" w:rsidR="008B4FD5" w:rsidRPr="009E7DD0" w:rsidRDefault="008B4FD5" w:rsidP="008B4FD5">
      <w:pPr>
        <w:ind w:firstLine="720"/>
      </w:pPr>
      <w:r>
        <w:t xml:space="preserve">2.9. Izglītības un zinātnes ministrijai izstrādāt un izskatīšanai </w:t>
      </w:r>
      <w:r w:rsidRPr="0009312A">
        <w:t>Latvijas Nacionālās sporta padomes</w:t>
      </w:r>
      <w:r>
        <w:t xml:space="preserve"> 2022. gada februāra sēdē </w:t>
      </w:r>
      <w:r w:rsidRPr="0009312A">
        <w:t xml:space="preserve">iesniegt priekšlikumus jauniem Ministru kabineta noteikumiem, kas turpmāk reglamentēs kārtību, kādā piešķiramas naudas balvas par izciliem sasniegumiem sportā, </w:t>
      </w:r>
      <w:r>
        <w:t>paredzot reformēt esošo naudas balvu piešķiršanas sistēmu un būtiski paaugstināt kritērijus naudas balvu piešķiršanai. Izstrādājot jaunos Ministru kabineta noteikumus, Izglītības un zinātnes ministrijai paredzēt, ka naudas balvas par izciliem sasniegumiem 2022. gada Ziemas Olimpiskajās un Paralimpiskajās spēlēs piešķiramas saskaņā ar šobrīd spēkā esošajiem Ministru kabineta noteikumiem.</w:t>
      </w:r>
      <w:r w:rsidRPr="009E7DD0">
        <w:t xml:space="preserve"> </w:t>
      </w:r>
    </w:p>
    <w:p w14:paraId="51527427" w14:textId="77777777" w:rsidR="008B4FD5" w:rsidRDefault="008B4FD5" w:rsidP="008B4FD5">
      <w:pPr>
        <w:pStyle w:val="ListParagraph"/>
        <w:ind w:left="0"/>
        <w:jc w:val="center"/>
      </w:pPr>
    </w:p>
    <w:p w14:paraId="633EE66A" w14:textId="77777777" w:rsidR="008B4FD5" w:rsidRDefault="008B4FD5" w:rsidP="008B4FD5">
      <w:pPr>
        <w:pStyle w:val="ListParagraph"/>
        <w:ind w:left="0"/>
        <w:jc w:val="center"/>
      </w:pPr>
    </w:p>
    <w:p w14:paraId="7F1A6013" w14:textId="77777777" w:rsidR="008B4FD5" w:rsidRPr="0048730A" w:rsidRDefault="008B4FD5" w:rsidP="008B4FD5">
      <w:pPr>
        <w:pStyle w:val="ListParagraph"/>
        <w:ind w:left="0"/>
        <w:jc w:val="center"/>
        <w:rPr>
          <w:b/>
        </w:rPr>
      </w:pPr>
      <w:r>
        <w:rPr>
          <w:b/>
        </w:rPr>
        <w:t>3</w:t>
      </w:r>
      <w:r w:rsidRPr="00282EDD">
        <w:rPr>
          <w:b/>
        </w:rPr>
        <w:t xml:space="preserve">. </w:t>
      </w:r>
      <w:r w:rsidRPr="0048730A">
        <w:rPr>
          <w:b/>
        </w:rPr>
        <w:t>Par naudas balvu apmēra starpības piešķiršanu Latvijas izlasei bobslejā par izciliem sasniegumiem sportā XXII Ziemas Olimpiskajās spēlēs Sočos (Krievija) un Artūram Plēsniekam par izciliem sasniegumiem sportā XXX Vasaras Olimpiskajās spēlēs Londonā (Lielbritānija</w:t>
      </w:r>
      <w:r>
        <w:rPr>
          <w:b/>
        </w:rPr>
        <w:t>)</w:t>
      </w:r>
    </w:p>
    <w:p w14:paraId="31E4A480" w14:textId="77777777" w:rsidR="008B4FD5" w:rsidRDefault="008B4FD5" w:rsidP="008B4FD5">
      <w:pPr>
        <w:pStyle w:val="ListParagraph"/>
        <w:ind w:left="0"/>
        <w:jc w:val="center"/>
      </w:pPr>
      <w:r w:rsidRPr="00B87BE6">
        <w:t>(</w:t>
      </w:r>
      <w:r>
        <w:t>E.Severs, Ž.Tikmers, J.Reirs)</w:t>
      </w:r>
    </w:p>
    <w:p w14:paraId="2B87960C" w14:textId="77777777" w:rsidR="008B4FD5" w:rsidRPr="00282EDD" w:rsidRDefault="008B4FD5" w:rsidP="008B4FD5">
      <w:pPr>
        <w:pStyle w:val="ListParagraph"/>
        <w:ind w:left="0"/>
        <w:jc w:val="center"/>
      </w:pPr>
    </w:p>
    <w:p w14:paraId="0B941225" w14:textId="77777777" w:rsidR="008B4FD5" w:rsidRPr="0048730A" w:rsidRDefault="008B4FD5" w:rsidP="008B4FD5">
      <w:pPr>
        <w:ind w:firstLine="720"/>
      </w:pPr>
      <w:r w:rsidRPr="0048730A">
        <w:t>3.1. Pieņemt zināšanai Izglītības un zinātnes ministrijas sniegto informāciju.</w:t>
      </w:r>
    </w:p>
    <w:p w14:paraId="4A88C95E" w14:textId="77777777" w:rsidR="008B4FD5" w:rsidRPr="0048730A" w:rsidRDefault="008B4FD5" w:rsidP="008B4FD5">
      <w:pPr>
        <w:ind w:firstLine="720"/>
      </w:pPr>
    </w:p>
    <w:p w14:paraId="7CA1F043" w14:textId="77777777" w:rsidR="008B4FD5" w:rsidRPr="0048730A" w:rsidRDefault="008B4FD5" w:rsidP="008B4FD5">
      <w:pPr>
        <w:ind w:firstLine="720"/>
      </w:pPr>
      <w:r w:rsidRPr="0048730A">
        <w:t>3.2. Atbalstīt naudas balvu apmēra starpības piešķiršanu Latvijas izlasei bobslejā par izciliem sasniegumiem sportā XXII Ziemas Olimpiskajās spēlēs Sočos (Krievija) un Artūram Plēsniekam par izciliem sasniegumiem sportā XXX Vasaras Olimpiskajās spēlēs Londonā (Lielbritānija).</w:t>
      </w:r>
    </w:p>
    <w:p w14:paraId="6B8B47BA" w14:textId="77777777" w:rsidR="008B4FD5" w:rsidRPr="0048730A" w:rsidRDefault="008B4FD5" w:rsidP="008B4FD5">
      <w:pPr>
        <w:ind w:firstLine="720"/>
      </w:pPr>
    </w:p>
    <w:p w14:paraId="594BA17B" w14:textId="77777777" w:rsidR="008B4FD5" w:rsidRPr="0048730A" w:rsidRDefault="008B4FD5" w:rsidP="008B4FD5">
      <w:pPr>
        <w:ind w:firstLine="720"/>
      </w:pPr>
      <w:r w:rsidRPr="0048730A">
        <w:t>3.3. Pamatojoties uz Sporta likuma 9. panta trešās daļas 3. punktu, kā arī, ievērojot Ministru kabineta 2012. gada 3. janvāra noteikumos Nr. 26 „Noteikumi par kārtību, kādā piešķiramas naudas balvas par izciliem sasniegumiem sportā, un naudas balvu apmēru” (turpmāk – Noteikumi) noteikto, izteikt priekšlikumu Ministru kabinetam piešķirt naudas balvas par izciliem sasniegumiem sportā (piešķirt naudas balvu apmēra starpību) šādā apmērā:</w:t>
      </w:r>
    </w:p>
    <w:p w14:paraId="457ECFB6" w14:textId="77777777" w:rsidR="008B4FD5" w:rsidRPr="0048730A" w:rsidRDefault="008B4FD5" w:rsidP="008B4FD5"/>
    <w:p w14:paraId="2CF365C4" w14:textId="77777777" w:rsidR="008B4FD5" w:rsidRPr="00082E1E" w:rsidRDefault="008B4FD5" w:rsidP="008B4FD5">
      <w:pPr>
        <w:ind w:firstLine="720"/>
        <w:rPr>
          <w:rFonts w:eastAsia="Calibri"/>
        </w:rPr>
      </w:pPr>
      <w:r w:rsidRPr="00082E1E">
        <w:t xml:space="preserve">3.3.1. Latvijas Bobsleja un skeletona federācijas sportistam Oskaram Melbārdim par XXII Ziemas Olimpiskajās spēlēs izcīnīto pirmo vietu bobslejā četriniekiem </w:t>
      </w:r>
      <w:r w:rsidRPr="00082E1E">
        <w:rPr>
          <w:rFonts w:eastAsia="Calibri"/>
        </w:rPr>
        <w:t xml:space="preserve">– 55 011 </w:t>
      </w:r>
      <w:r w:rsidRPr="00082E1E">
        <w:rPr>
          <w:rFonts w:eastAsia="Calibri"/>
          <w:i/>
        </w:rPr>
        <w:t>euro</w:t>
      </w:r>
      <w:r w:rsidRPr="00082E1E">
        <w:rPr>
          <w:rFonts w:eastAsia="Calibri"/>
        </w:rPr>
        <w:t xml:space="preserve"> (tai skaitā 12 325 </w:t>
      </w:r>
      <w:r w:rsidRPr="00082E1E">
        <w:rPr>
          <w:rFonts w:eastAsia="Calibri"/>
          <w:i/>
        </w:rPr>
        <w:t>euro</w:t>
      </w:r>
      <w:r w:rsidRPr="00082E1E">
        <w:rPr>
          <w:rFonts w:eastAsia="Calibri"/>
        </w:rPr>
        <w:t xml:space="preserve"> nodokļu samaksai);</w:t>
      </w:r>
    </w:p>
    <w:p w14:paraId="1093D238" w14:textId="77777777" w:rsidR="008B4FD5" w:rsidRPr="00082E1E" w:rsidRDefault="008B4FD5" w:rsidP="008B4FD5">
      <w:pPr>
        <w:ind w:firstLine="720"/>
        <w:rPr>
          <w:rFonts w:eastAsia="Calibri"/>
        </w:rPr>
      </w:pPr>
      <w:r w:rsidRPr="00082E1E">
        <w:rPr>
          <w:rFonts w:eastAsia="Calibri"/>
        </w:rPr>
        <w:t xml:space="preserve">3.3.2. Latvijas Bobsleja un skeletona federācijas sportistam Daumantam Dreiškenam par XXII Ziemas Olimpiskajās spēlēs izcīnīto pirmo vietu bobslejā četriniekiem – 55 011 </w:t>
      </w:r>
      <w:r w:rsidRPr="00082E1E">
        <w:rPr>
          <w:rFonts w:eastAsia="Calibri"/>
          <w:i/>
        </w:rPr>
        <w:t>euro</w:t>
      </w:r>
      <w:r w:rsidRPr="00082E1E">
        <w:rPr>
          <w:rFonts w:eastAsia="Calibri"/>
        </w:rPr>
        <w:t xml:space="preserve"> (tai skaitā 12 325 </w:t>
      </w:r>
      <w:r w:rsidRPr="00082E1E">
        <w:rPr>
          <w:rFonts w:eastAsia="Calibri"/>
          <w:i/>
        </w:rPr>
        <w:t>euro</w:t>
      </w:r>
      <w:r w:rsidRPr="00082E1E">
        <w:rPr>
          <w:rFonts w:eastAsia="Calibri"/>
        </w:rPr>
        <w:t xml:space="preserve"> nodokļu samaksai);</w:t>
      </w:r>
    </w:p>
    <w:p w14:paraId="11F462CC" w14:textId="77777777" w:rsidR="008B4FD5" w:rsidRPr="00082E1E" w:rsidRDefault="008B4FD5" w:rsidP="008B4FD5">
      <w:pPr>
        <w:ind w:firstLine="720"/>
        <w:rPr>
          <w:rFonts w:eastAsia="Calibri"/>
        </w:rPr>
      </w:pPr>
      <w:r w:rsidRPr="00082E1E">
        <w:rPr>
          <w:rFonts w:eastAsia="Calibri"/>
        </w:rPr>
        <w:t xml:space="preserve">3.3.3. Latvijas Bobsleja un skeletona federācijas sportistam Arvim Vilkastem par XXII Ziemas Olimpiskajās spēlēs izcīnīto pirmo vietu bobslejā četrniekiem – 55 011 </w:t>
      </w:r>
      <w:r w:rsidRPr="00082E1E">
        <w:rPr>
          <w:rFonts w:eastAsia="Calibri"/>
          <w:i/>
        </w:rPr>
        <w:t>euro</w:t>
      </w:r>
      <w:r w:rsidRPr="00082E1E">
        <w:rPr>
          <w:rFonts w:eastAsia="Calibri"/>
        </w:rPr>
        <w:t xml:space="preserve"> (tai skaitā 12 325 </w:t>
      </w:r>
      <w:r w:rsidRPr="00082E1E">
        <w:rPr>
          <w:rFonts w:eastAsia="Calibri"/>
          <w:i/>
        </w:rPr>
        <w:t>euro</w:t>
      </w:r>
      <w:r w:rsidRPr="00082E1E">
        <w:rPr>
          <w:rFonts w:eastAsia="Calibri"/>
        </w:rPr>
        <w:t xml:space="preserve"> nodokļu samaksai);</w:t>
      </w:r>
    </w:p>
    <w:p w14:paraId="677EE547" w14:textId="77777777" w:rsidR="008B4FD5" w:rsidRPr="00082E1E" w:rsidRDefault="008B4FD5" w:rsidP="008B4FD5">
      <w:pPr>
        <w:ind w:firstLine="720"/>
        <w:rPr>
          <w:rFonts w:eastAsia="Calibri"/>
        </w:rPr>
      </w:pPr>
      <w:r w:rsidRPr="00082E1E">
        <w:rPr>
          <w:rFonts w:eastAsia="Calibri"/>
        </w:rPr>
        <w:t>3.3.4.</w:t>
      </w:r>
      <w:r w:rsidRPr="00082E1E">
        <w:t xml:space="preserve"> </w:t>
      </w:r>
      <w:r w:rsidRPr="00082E1E">
        <w:rPr>
          <w:rFonts w:eastAsia="Calibri"/>
        </w:rPr>
        <w:t xml:space="preserve">Latvijas Bobsleja un skeletona federācijas sportistam Jānim Strengam par XXII Ziemas Olimpiskajās spēlēs izcīnīto pirmo vietu bobslejā četrniekiem – 55 011 </w:t>
      </w:r>
      <w:r w:rsidRPr="00082E1E">
        <w:rPr>
          <w:rFonts w:eastAsia="Calibri"/>
          <w:i/>
        </w:rPr>
        <w:t>euro</w:t>
      </w:r>
      <w:r w:rsidRPr="00082E1E">
        <w:rPr>
          <w:rFonts w:eastAsia="Calibri"/>
        </w:rPr>
        <w:t xml:space="preserve"> (tai skaitā 12 325 </w:t>
      </w:r>
      <w:r w:rsidRPr="00082E1E">
        <w:rPr>
          <w:rFonts w:eastAsia="Calibri"/>
          <w:i/>
        </w:rPr>
        <w:t>euro</w:t>
      </w:r>
      <w:r w:rsidRPr="00082E1E">
        <w:rPr>
          <w:rFonts w:eastAsia="Calibri"/>
        </w:rPr>
        <w:t xml:space="preserve"> nodokļu samaksai);</w:t>
      </w:r>
    </w:p>
    <w:p w14:paraId="0A2EC557" w14:textId="77777777" w:rsidR="008B4FD5" w:rsidRPr="00082E1E" w:rsidRDefault="008B4FD5" w:rsidP="008B4FD5">
      <w:pPr>
        <w:ind w:firstLine="720"/>
        <w:rPr>
          <w:rFonts w:eastAsia="Calibri"/>
        </w:rPr>
      </w:pPr>
      <w:r w:rsidRPr="00082E1E">
        <w:rPr>
          <w:rFonts w:eastAsia="Calibri"/>
        </w:rPr>
        <w:t>3.3.5.</w:t>
      </w:r>
      <w:r w:rsidRPr="00082E1E">
        <w:t xml:space="preserve"> </w:t>
      </w:r>
      <w:r w:rsidRPr="00082E1E">
        <w:rPr>
          <w:rFonts w:eastAsia="Calibri"/>
        </w:rPr>
        <w:t xml:space="preserve">O.Melbārža, D.Dreiškena, A.Vilkastes un J.Strengas trenerim Sandim Prūsim – 55 011 </w:t>
      </w:r>
      <w:r w:rsidRPr="00082E1E">
        <w:rPr>
          <w:rFonts w:eastAsia="Calibri"/>
          <w:i/>
        </w:rPr>
        <w:t>euro</w:t>
      </w:r>
      <w:r w:rsidRPr="00082E1E">
        <w:rPr>
          <w:rFonts w:eastAsia="Calibri"/>
        </w:rPr>
        <w:t xml:space="preserve"> (tai skaitā 12 325 </w:t>
      </w:r>
      <w:r w:rsidRPr="00082E1E">
        <w:rPr>
          <w:rFonts w:eastAsia="Calibri"/>
          <w:i/>
        </w:rPr>
        <w:t>euro</w:t>
      </w:r>
      <w:r w:rsidRPr="00082E1E">
        <w:rPr>
          <w:rFonts w:eastAsia="Calibri"/>
        </w:rPr>
        <w:t xml:space="preserve"> nodokļu samaksai);</w:t>
      </w:r>
    </w:p>
    <w:p w14:paraId="3F554757" w14:textId="77777777" w:rsidR="008B4FD5" w:rsidRPr="00082E1E" w:rsidRDefault="008B4FD5" w:rsidP="008B4FD5">
      <w:pPr>
        <w:ind w:firstLine="720"/>
        <w:rPr>
          <w:rFonts w:eastAsia="Calibri"/>
        </w:rPr>
      </w:pPr>
      <w:r w:rsidRPr="00082E1E">
        <w:rPr>
          <w:rFonts w:eastAsia="Calibri"/>
        </w:rPr>
        <w:t xml:space="preserve">3.3.6. O.Melbārža, D.Dreiškena, A.Vilkastes un J.Strengas trenerim Jānim Ozolam – 27 293 </w:t>
      </w:r>
      <w:r w:rsidRPr="00082E1E">
        <w:rPr>
          <w:rFonts w:eastAsia="Calibri"/>
          <w:i/>
        </w:rPr>
        <w:t>euro</w:t>
      </w:r>
      <w:r w:rsidRPr="00082E1E">
        <w:rPr>
          <w:rFonts w:eastAsia="Calibri"/>
        </w:rPr>
        <w:t xml:space="preserve"> (tai skaitā 5 950 </w:t>
      </w:r>
      <w:r w:rsidRPr="00082E1E">
        <w:rPr>
          <w:rFonts w:eastAsia="Calibri"/>
          <w:i/>
        </w:rPr>
        <w:t>euro</w:t>
      </w:r>
      <w:r w:rsidRPr="00082E1E">
        <w:rPr>
          <w:rFonts w:eastAsia="Calibri"/>
        </w:rPr>
        <w:t xml:space="preserve"> nodokļu samaksai);</w:t>
      </w:r>
    </w:p>
    <w:p w14:paraId="459E98F1" w14:textId="77777777" w:rsidR="008B4FD5" w:rsidRPr="00082E1E" w:rsidRDefault="008B4FD5" w:rsidP="008B4FD5">
      <w:pPr>
        <w:ind w:firstLine="720"/>
        <w:rPr>
          <w:rFonts w:eastAsia="Calibri"/>
        </w:rPr>
      </w:pPr>
      <w:r w:rsidRPr="00082E1E">
        <w:rPr>
          <w:rFonts w:eastAsia="Calibri"/>
        </w:rPr>
        <w:t>3.3.7.</w:t>
      </w:r>
      <w:r w:rsidRPr="00082E1E">
        <w:t xml:space="preserve"> </w:t>
      </w:r>
      <w:r w:rsidRPr="00082E1E">
        <w:rPr>
          <w:rFonts w:eastAsia="Calibri"/>
        </w:rPr>
        <w:t xml:space="preserve">O.Melbārža, D.Dreiškena, A.Vilkastes un J.Strengas trenerim Olafam Kļaviņam – 8 445 </w:t>
      </w:r>
      <w:r w:rsidRPr="00082E1E">
        <w:rPr>
          <w:rFonts w:eastAsia="Calibri"/>
          <w:i/>
        </w:rPr>
        <w:t xml:space="preserve">euro </w:t>
      </w:r>
      <w:r w:rsidRPr="00082E1E">
        <w:rPr>
          <w:rFonts w:eastAsia="Calibri"/>
        </w:rPr>
        <w:t xml:space="preserve">(tai skaitā 1 615 </w:t>
      </w:r>
      <w:r w:rsidRPr="00082E1E">
        <w:rPr>
          <w:rFonts w:eastAsia="Calibri"/>
          <w:i/>
        </w:rPr>
        <w:t xml:space="preserve">euro </w:t>
      </w:r>
      <w:r w:rsidRPr="00082E1E">
        <w:rPr>
          <w:rFonts w:eastAsia="Calibri"/>
        </w:rPr>
        <w:t>nodokļu samaksai);</w:t>
      </w:r>
    </w:p>
    <w:p w14:paraId="705E2233" w14:textId="77777777" w:rsidR="008B4FD5" w:rsidRPr="00082E1E" w:rsidRDefault="008B4FD5" w:rsidP="008B4FD5">
      <w:pPr>
        <w:ind w:firstLine="720"/>
        <w:rPr>
          <w:rFonts w:eastAsia="Calibri"/>
        </w:rPr>
      </w:pPr>
      <w:r w:rsidRPr="00082E1E">
        <w:rPr>
          <w:rFonts w:eastAsia="Calibri"/>
        </w:rPr>
        <w:t xml:space="preserve">3.3.8. O.Melbārža, D.Dreiškena, A.Vilkastes un J.Strengas trenerim V.Obulderam – 2 901 </w:t>
      </w:r>
      <w:r w:rsidRPr="00082E1E">
        <w:rPr>
          <w:rFonts w:eastAsia="Calibri"/>
          <w:i/>
        </w:rPr>
        <w:t xml:space="preserve">euro </w:t>
      </w:r>
      <w:r w:rsidRPr="00082E1E">
        <w:rPr>
          <w:rFonts w:eastAsia="Calibri"/>
        </w:rPr>
        <w:t xml:space="preserve">(tai skaitā 340 </w:t>
      </w:r>
      <w:r w:rsidRPr="00082E1E">
        <w:rPr>
          <w:rFonts w:eastAsia="Calibri"/>
          <w:i/>
        </w:rPr>
        <w:t>euro</w:t>
      </w:r>
      <w:r w:rsidRPr="00082E1E">
        <w:rPr>
          <w:rFonts w:eastAsia="Calibri"/>
        </w:rPr>
        <w:t xml:space="preserve"> nodokļu samaksai);</w:t>
      </w:r>
    </w:p>
    <w:p w14:paraId="6652F7C2" w14:textId="77777777" w:rsidR="008B4FD5" w:rsidRPr="00082E1E" w:rsidRDefault="008B4FD5" w:rsidP="008B4FD5">
      <w:pPr>
        <w:ind w:firstLine="720"/>
        <w:rPr>
          <w:rFonts w:eastAsia="Calibri"/>
        </w:rPr>
      </w:pPr>
      <w:r w:rsidRPr="00082E1E">
        <w:rPr>
          <w:rFonts w:eastAsia="Calibri"/>
        </w:rPr>
        <w:lastRenderedPageBreak/>
        <w:t xml:space="preserve">3.3.9. O.Melbārža, D.Dreiškena, A.Vilkastes un J.Strengas mehāniķim Viesturam Pērkonam – 8 445 </w:t>
      </w:r>
      <w:r w:rsidRPr="00082E1E">
        <w:rPr>
          <w:rFonts w:eastAsia="Calibri"/>
          <w:i/>
        </w:rPr>
        <w:t xml:space="preserve">euro </w:t>
      </w:r>
      <w:r w:rsidRPr="00082E1E">
        <w:rPr>
          <w:rFonts w:eastAsia="Calibri"/>
        </w:rPr>
        <w:t xml:space="preserve">(tai skaitā 1 615 </w:t>
      </w:r>
      <w:r w:rsidRPr="00082E1E">
        <w:rPr>
          <w:rFonts w:eastAsia="Calibri"/>
          <w:i/>
        </w:rPr>
        <w:t>euro</w:t>
      </w:r>
      <w:r w:rsidRPr="00082E1E">
        <w:rPr>
          <w:rFonts w:eastAsia="Calibri"/>
        </w:rPr>
        <w:t xml:space="preserve"> nodokļu samaksai);</w:t>
      </w:r>
    </w:p>
    <w:p w14:paraId="17F7C9C9" w14:textId="77777777" w:rsidR="008B4FD5" w:rsidRPr="00082E1E" w:rsidRDefault="008B4FD5" w:rsidP="008B4FD5">
      <w:pPr>
        <w:ind w:firstLine="720"/>
        <w:rPr>
          <w:rFonts w:eastAsia="Calibri"/>
        </w:rPr>
      </w:pPr>
      <w:r w:rsidRPr="00082E1E">
        <w:rPr>
          <w:rFonts w:eastAsia="Calibri"/>
        </w:rPr>
        <w:t xml:space="preserve">3.3.10. O.Melbārža, D.Dreiškena, A.Vilkastes un J.Strengas ārstam Jānim Kaupem – 6 253 </w:t>
      </w:r>
      <w:r w:rsidRPr="00082E1E">
        <w:rPr>
          <w:rFonts w:eastAsia="Calibri"/>
          <w:i/>
        </w:rPr>
        <w:t>euro</w:t>
      </w:r>
      <w:r w:rsidRPr="00082E1E">
        <w:rPr>
          <w:rFonts w:eastAsia="Calibri"/>
        </w:rPr>
        <w:t xml:space="preserve"> (tai skaitā 1 111 </w:t>
      </w:r>
      <w:r w:rsidRPr="00082E1E">
        <w:rPr>
          <w:rFonts w:eastAsia="Calibri"/>
          <w:i/>
        </w:rPr>
        <w:t xml:space="preserve">euro </w:t>
      </w:r>
      <w:r w:rsidRPr="00082E1E">
        <w:rPr>
          <w:rFonts w:eastAsia="Calibri"/>
        </w:rPr>
        <w:t>nodokļu samaksai);</w:t>
      </w:r>
    </w:p>
    <w:p w14:paraId="1804E49C" w14:textId="77777777" w:rsidR="008B4FD5" w:rsidRPr="00082E1E" w:rsidRDefault="008B4FD5" w:rsidP="008B4FD5">
      <w:pPr>
        <w:ind w:firstLine="720"/>
        <w:rPr>
          <w:rFonts w:eastAsia="Calibri"/>
        </w:rPr>
      </w:pPr>
      <w:r w:rsidRPr="00082E1E">
        <w:rPr>
          <w:rFonts w:eastAsia="Calibri"/>
        </w:rPr>
        <w:t xml:space="preserve">3.3.11. Latvijas Bobsleja un skeletona federācijas sportistam Oskaram Melbārdim par XXII Ziemas Olimpiskajās spēlēs izcīnīto trešo vietu bobslejā divniekiem – 31 932 </w:t>
      </w:r>
      <w:r w:rsidRPr="00082E1E">
        <w:rPr>
          <w:rFonts w:eastAsia="Calibri"/>
          <w:i/>
        </w:rPr>
        <w:t>euro</w:t>
      </w:r>
      <w:r w:rsidRPr="00082E1E">
        <w:rPr>
          <w:rFonts w:eastAsia="Calibri"/>
        </w:rPr>
        <w:t xml:space="preserve"> ( tai skaitā 7 344 </w:t>
      </w:r>
      <w:r w:rsidRPr="00082E1E">
        <w:rPr>
          <w:rFonts w:eastAsia="Calibri"/>
          <w:i/>
        </w:rPr>
        <w:t>euro</w:t>
      </w:r>
      <w:r w:rsidRPr="00082E1E">
        <w:rPr>
          <w:rFonts w:eastAsia="Calibri"/>
        </w:rPr>
        <w:t xml:space="preserve"> nodokļu samaksai);</w:t>
      </w:r>
    </w:p>
    <w:p w14:paraId="0EC2FE2E" w14:textId="77777777" w:rsidR="008B4FD5" w:rsidRPr="00082E1E" w:rsidRDefault="008B4FD5" w:rsidP="008B4FD5">
      <w:pPr>
        <w:ind w:firstLine="720"/>
        <w:rPr>
          <w:rFonts w:eastAsia="Calibri"/>
        </w:rPr>
      </w:pPr>
      <w:r w:rsidRPr="00082E1E">
        <w:rPr>
          <w:rFonts w:eastAsia="Calibri"/>
        </w:rPr>
        <w:t>3.3.12.</w:t>
      </w:r>
      <w:r w:rsidRPr="00082E1E">
        <w:t xml:space="preserve"> </w:t>
      </w:r>
      <w:r w:rsidRPr="00082E1E">
        <w:rPr>
          <w:rFonts w:eastAsia="Calibri"/>
        </w:rPr>
        <w:t xml:space="preserve">Latvijas Bobsleja un skeletona federācijas sportistam Daumantam Dreiškenam par XXII Ziemas Olimpiskajās spēlēs izcīnīto trešo vietu bobslejā divniekiem – 31 932 </w:t>
      </w:r>
      <w:r w:rsidRPr="00082E1E">
        <w:rPr>
          <w:rFonts w:eastAsia="Calibri"/>
          <w:i/>
        </w:rPr>
        <w:t>euro</w:t>
      </w:r>
      <w:r w:rsidRPr="00082E1E">
        <w:rPr>
          <w:rFonts w:eastAsia="Calibri"/>
        </w:rPr>
        <w:t xml:space="preserve"> ( tai skaitā 7 344 </w:t>
      </w:r>
      <w:r w:rsidRPr="00082E1E">
        <w:rPr>
          <w:rFonts w:eastAsia="Calibri"/>
          <w:i/>
        </w:rPr>
        <w:t>euro</w:t>
      </w:r>
      <w:r w:rsidRPr="00082E1E">
        <w:rPr>
          <w:rFonts w:eastAsia="Calibri"/>
        </w:rPr>
        <w:t xml:space="preserve"> nodokļu samaksai);</w:t>
      </w:r>
    </w:p>
    <w:p w14:paraId="699DE574" w14:textId="77777777" w:rsidR="008B4FD5" w:rsidRPr="00082E1E" w:rsidRDefault="008B4FD5" w:rsidP="008B4FD5">
      <w:pPr>
        <w:ind w:firstLine="720"/>
        <w:rPr>
          <w:rFonts w:eastAsia="Calibri"/>
        </w:rPr>
      </w:pPr>
      <w:r w:rsidRPr="00082E1E">
        <w:rPr>
          <w:rFonts w:eastAsia="Calibri"/>
        </w:rPr>
        <w:t xml:space="preserve">3.3.13. Sportistu O.Melbārža un D.Dreiškena trenerim Sandim Prūsim – 15 966 </w:t>
      </w:r>
      <w:r w:rsidRPr="00082E1E">
        <w:rPr>
          <w:rFonts w:eastAsia="Calibri"/>
          <w:i/>
        </w:rPr>
        <w:t>euro</w:t>
      </w:r>
      <w:r w:rsidRPr="00082E1E">
        <w:rPr>
          <w:rFonts w:eastAsia="Calibri"/>
        </w:rPr>
        <w:t xml:space="preserve">  (tai skaitā 3 672 </w:t>
      </w:r>
      <w:r w:rsidRPr="00082E1E">
        <w:rPr>
          <w:rFonts w:eastAsia="Calibri"/>
          <w:i/>
        </w:rPr>
        <w:t xml:space="preserve">euro </w:t>
      </w:r>
      <w:r w:rsidRPr="00082E1E">
        <w:rPr>
          <w:rFonts w:eastAsia="Calibri"/>
        </w:rPr>
        <w:t>nodokļu samaksai);</w:t>
      </w:r>
    </w:p>
    <w:p w14:paraId="69787C90" w14:textId="77777777" w:rsidR="008B4FD5" w:rsidRPr="00082E1E" w:rsidRDefault="008B4FD5" w:rsidP="008B4FD5">
      <w:pPr>
        <w:ind w:firstLine="720"/>
        <w:rPr>
          <w:rFonts w:eastAsia="Calibri"/>
        </w:rPr>
      </w:pPr>
      <w:r w:rsidRPr="00082E1E">
        <w:rPr>
          <w:rFonts w:eastAsia="Calibri"/>
        </w:rPr>
        <w:t xml:space="preserve">3.3.14. Sportistu O.Melbārža un D.Dreiškena trenerim Jānim Ozolam – 7 983 </w:t>
      </w:r>
      <w:r w:rsidRPr="00082E1E">
        <w:rPr>
          <w:rFonts w:eastAsia="Calibri"/>
          <w:i/>
        </w:rPr>
        <w:t>euro</w:t>
      </w:r>
      <w:r w:rsidRPr="00082E1E">
        <w:rPr>
          <w:rFonts w:eastAsia="Calibri"/>
        </w:rPr>
        <w:t xml:space="preserve"> ((tai skaitā 1 836 </w:t>
      </w:r>
      <w:r w:rsidRPr="00082E1E">
        <w:rPr>
          <w:rFonts w:eastAsia="Calibri"/>
          <w:i/>
        </w:rPr>
        <w:t xml:space="preserve">euro </w:t>
      </w:r>
      <w:r w:rsidRPr="00082E1E">
        <w:rPr>
          <w:rFonts w:eastAsia="Calibri"/>
        </w:rPr>
        <w:t>nodokļu samaksai);</w:t>
      </w:r>
    </w:p>
    <w:p w14:paraId="4E4F8FF5" w14:textId="77777777" w:rsidR="008B4FD5" w:rsidRPr="00082E1E" w:rsidRDefault="008B4FD5" w:rsidP="008B4FD5">
      <w:pPr>
        <w:ind w:firstLine="720"/>
        <w:rPr>
          <w:rFonts w:eastAsia="Calibri"/>
        </w:rPr>
      </w:pPr>
      <w:r w:rsidRPr="00082E1E">
        <w:rPr>
          <w:rFonts w:eastAsia="Calibri"/>
        </w:rPr>
        <w:t xml:space="preserve">3.3.15. Sportistu O.Melbārža un D.Dreiškena trenerim Olafam Kļaviņam – 2 555 </w:t>
      </w:r>
      <w:r w:rsidRPr="00082E1E">
        <w:rPr>
          <w:rFonts w:eastAsia="Calibri"/>
          <w:i/>
        </w:rPr>
        <w:t>euro</w:t>
      </w:r>
      <w:r w:rsidRPr="00082E1E">
        <w:rPr>
          <w:rFonts w:eastAsia="Calibri"/>
        </w:rPr>
        <w:t xml:space="preserve"> (tai skaitā 588 </w:t>
      </w:r>
      <w:r w:rsidRPr="00082E1E">
        <w:rPr>
          <w:rFonts w:eastAsia="Calibri"/>
          <w:i/>
        </w:rPr>
        <w:t xml:space="preserve">euro </w:t>
      </w:r>
      <w:r w:rsidRPr="00082E1E">
        <w:rPr>
          <w:rFonts w:eastAsia="Calibri"/>
        </w:rPr>
        <w:t>nodokļu samaksai);</w:t>
      </w:r>
    </w:p>
    <w:p w14:paraId="5D527634" w14:textId="77777777" w:rsidR="008B4FD5" w:rsidRPr="00082E1E" w:rsidRDefault="008B4FD5" w:rsidP="008B4FD5">
      <w:pPr>
        <w:ind w:firstLine="720"/>
        <w:rPr>
          <w:rFonts w:eastAsia="Calibri"/>
        </w:rPr>
      </w:pPr>
      <w:r w:rsidRPr="00082E1E">
        <w:rPr>
          <w:rFonts w:eastAsia="Calibri"/>
        </w:rPr>
        <w:t xml:space="preserve">3.3.16. Sportistu O.Melbārža un D.Dreiškena trenerim Valdim Obulderam – 957 </w:t>
      </w:r>
      <w:r w:rsidRPr="00082E1E">
        <w:rPr>
          <w:rFonts w:eastAsia="Calibri"/>
          <w:i/>
        </w:rPr>
        <w:t>euro</w:t>
      </w:r>
      <w:r w:rsidRPr="00082E1E">
        <w:rPr>
          <w:rFonts w:eastAsia="Calibri"/>
        </w:rPr>
        <w:t xml:space="preserve"> (tai skaitā 220 </w:t>
      </w:r>
      <w:r w:rsidRPr="00082E1E">
        <w:rPr>
          <w:rFonts w:eastAsia="Calibri"/>
          <w:i/>
        </w:rPr>
        <w:t xml:space="preserve">euro </w:t>
      </w:r>
      <w:r w:rsidRPr="00082E1E">
        <w:rPr>
          <w:rFonts w:eastAsia="Calibri"/>
        </w:rPr>
        <w:t>nodokļu samaksai);</w:t>
      </w:r>
    </w:p>
    <w:p w14:paraId="3F8D9EAE" w14:textId="77777777" w:rsidR="008B4FD5" w:rsidRPr="00082E1E" w:rsidRDefault="008B4FD5" w:rsidP="008B4FD5">
      <w:pPr>
        <w:ind w:firstLine="720"/>
        <w:rPr>
          <w:rFonts w:eastAsia="Calibri"/>
        </w:rPr>
      </w:pPr>
      <w:r w:rsidRPr="00082E1E">
        <w:rPr>
          <w:rFonts w:eastAsia="Calibri"/>
        </w:rPr>
        <w:t xml:space="preserve">3.3.17. Sportistu O.Melbārža un D.Dreiškena mehāniķim Viesturam Pērkonam – 2 555 </w:t>
      </w:r>
      <w:r w:rsidRPr="00082E1E">
        <w:rPr>
          <w:rFonts w:eastAsia="Calibri"/>
          <w:i/>
        </w:rPr>
        <w:t xml:space="preserve">euro </w:t>
      </w:r>
      <w:r w:rsidRPr="00082E1E">
        <w:rPr>
          <w:rFonts w:eastAsia="Calibri"/>
        </w:rPr>
        <w:t xml:space="preserve">(tai skaitā 588 </w:t>
      </w:r>
      <w:r w:rsidRPr="00082E1E">
        <w:rPr>
          <w:rFonts w:eastAsia="Calibri"/>
          <w:i/>
        </w:rPr>
        <w:t>euro</w:t>
      </w:r>
      <w:r w:rsidRPr="00082E1E">
        <w:rPr>
          <w:rFonts w:eastAsia="Calibri"/>
        </w:rPr>
        <w:t xml:space="preserve"> nodokļu samaksai);</w:t>
      </w:r>
    </w:p>
    <w:p w14:paraId="370D415E" w14:textId="77777777" w:rsidR="008B4FD5" w:rsidRPr="00082E1E" w:rsidRDefault="008B4FD5" w:rsidP="008B4FD5">
      <w:pPr>
        <w:ind w:firstLine="720"/>
        <w:rPr>
          <w:rFonts w:eastAsia="Calibri"/>
        </w:rPr>
      </w:pPr>
      <w:r w:rsidRPr="00082E1E">
        <w:rPr>
          <w:rFonts w:eastAsia="Calibri"/>
        </w:rPr>
        <w:t>3.3.18.</w:t>
      </w:r>
      <w:r w:rsidRPr="00082E1E">
        <w:t xml:space="preserve"> </w:t>
      </w:r>
      <w:r w:rsidRPr="00082E1E">
        <w:rPr>
          <w:rFonts w:eastAsia="Calibri"/>
        </w:rPr>
        <w:t xml:space="preserve">Sportistu O.Melbārža un D.Dreiškena ārstam Jānim Kaupem – 1 916 </w:t>
      </w:r>
      <w:r w:rsidRPr="00082E1E">
        <w:rPr>
          <w:rFonts w:eastAsia="Calibri"/>
          <w:i/>
        </w:rPr>
        <w:t xml:space="preserve">euro </w:t>
      </w:r>
      <w:r w:rsidRPr="00082E1E">
        <w:rPr>
          <w:rFonts w:eastAsia="Calibri"/>
        </w:rPr>
        <w:t xml:space="preserve">(tai skaitā  441 </w:t>
      </w:r>
      <w:r w:rsidRPr="00082E1E">
        <w:rPr>
          <w:rFonts w:eastAsia="Calibri"/>
          <w:i/>
        </w:rPr>
        <w:t xml:space="preserve">euro </w:t>
      </w:r>
      <w:r w:rsidRPr="00082E1E">
        <w:rPr>
          <w:rFonts w:eastAsia="Calibri"/>
        </w:rPr>
        <w:t>nodokļu samaksai);</w:t>
      </w:r>
    </w:p>
    <w:p w14:paraId="129189EB" w14:textId="77777777" w:rsidR="008B4FD5" w:rsidRPr="00082E1E" w:rsidRDefault="008B4FD5" w:rsidP="008B4FD5">
      <w:pPr>
        <w:ind w:firstLine="720"/>
        <w:rPr>
          <w:rFonts w:eastAsia="Calibri"/>
        </w:rPr>
      </w:pPr>
      <w:r w:rsidRPr="00082E1E">
        <w:rPr>
          <w:rFonts w:eastAsia="Calibri"/>
        </w:rPr>
        <w:t>3.3.19.</w:t>
      </w:r>
      <w:r w:rsidRPr="00082E1E">
        <w:t xml:space="preserve"> </w:t>
      </w:r>
      <w:r w:rsidRPr="00082E1E">
        <w:rPr>
          <w:rFonts w:eastAsia="Calibri"/>
        </w:rPr>
        <w:t xml:space="preserve">Latvijas Svarcelšanas federācijas sportistam Artūram Plēsniekam par Londonas Olimpiskajās spēlēs  izcīnīto piekto vietu – 20 992 </w:t>
      </w:r>
      <w:r w:rsidRPr="00082E1E">
        <w:rPr>
          <w:rFonts w:eastAsia="Calibri"/>
          <w:i/>
        </w:rPr>
        <w:t>euro</w:t>
      </w:r>
      <w:r w:rsidRPr="00082E1E">
        <w:rPr>
          <w:rFonts w:eastAsia="Calibri"/>
        </w:rPr>
        <w:t xml:space="preserve"> (tai skaitā 4 828 </w:t>
      </w:r>
      <w:r w:rsidRPr="00082E1E">
        <w:rPr>
          <w:rFonts w:eastAsia="Calibri"/>
          <w:i/>
        </w:rPr>
        <w:t xml:space="preserve">euro </w:t>
      </w:r>
      <w:r w:rsidRPr="00082E1E">
        <w:rPr>
          <w:rFonts w:eastAsia="Calibri"/>
        </w:rPr>
        <w:t>nodokļu samaksai);</w:t>
      </w:r>
    </w:p>
    <w:p w14:paraId="7464BCE2" w14:textId="77777777" w:rsidR="008B4FD5" w:rsidRPr="00082E1E" w:rsidRDefault="008B4FD5" w:rsidP="008B4FD5">
      <w:pPr>
        <w:ind w:firstLine="720"/>
        <w:rPr>
          <w:rFonts w:eastAsia="Calibri"/>
        </w:rPr>
      </w:pPr>
      <w:r w:rsidRPr="00082E1E">
        <w:rPr>
          <w:rFonts w:eastAsia="Calibri"/>
        </w:rPr>
        <w:t xml:space="preserve">3.3.20. Sportista A.Plēsnieka trenerim Eduardam Andruškevičam – 10 312 </w:t>
      </w:r>
      <w:r w:rsidRPr="00082E1E">
        <w:rPr>
          <w:rFonts w:eastAsia="Calibri"/>
          <w:i/>
        </w:rPr>
        <w:t>euro</w:t>
      </w:r>
      <w:r w:rsidRPr="00082E1E">
        <w:rPr>
          <w:rFonts w:eastAsia="Calibri"/>
        </w:rPr>
        <w:t xml:space="preserve"> (tai skaitā 2 372 </w:t>
      </w:r>
      <w:r w:rsidRPr="00082E1E">
        <w:rPr>
          <w:rFonts w:eastAsia="Calibri"/>
          <w:i/>
        </w:rPr>
        <w:t xml:space="preserve">euro </w:t>
      </w:r>
      <w:r w:rsidRPr="00082E1E">
        <w:rPr>
          <w:rFonts w:eastAsia="Calibri"/>
        </w:rPr>
        <w:t>nodokļu samaksai).</w:t>
      </w:r>
    </w:p>
    <w:p w14:paraId="57AF1300" w14:textId="77777777" w:rsidR="008B4FD5" w:rsidRPr="00082E1E" w:rsidRDefault="008B4FD5" w:rsidP="008B4FD5">
      <w:pPr>
        <w:ind w:firstLine="720"/>
      </w:pPr>
    </w:p>
    <w:p w14:paraId="7278CC3A" w14:textId="77777777" w:rsidR="008B4FD5" w:rsidRPr="0048730A" w:rsidRDefault="008B4FD5" w:rsidP="008B4FD5">
      <w:pPr>
        <w:ind w:firstLine="720"/>
      </w:pPr>
      <w:r w:rsidRPr="0048730A">
        <w:t>3.4. Līdz izskatīšanai Ministru kabinetā nepieciešamības gadījumā Izglītības un zinātnes ministrijai sagatavotajā priekšlikumā veikt tehniskus precizējumus, kas saistīti ar aprēķināmā iedzīvotāju ienākuma nodokļa apmēru (ietverts piešķiramās naudas balvas apmērā).</w:t>
      </w:r>
    </w:p>
    <w:p w14:paraId="1F3FB61F" w14:textId="77777777" w:rsidR="008B4FD5" w:rsidRPr="0048730A" w:rsidRDefault="008B4FD5" w:rsidP="008B4FD5"/>
    <w:p w14:paraId="6A3A9036" w14:textId="77777777" w:rsidR="008B4FD5" w:rsidRPr="0048730A" w:rsidRDefault="008B4FD5" w:rsidP="008B4FD5">
      <w:pPr>
        <w:ind w:firstLine="720"/>
      </w:pPr>
      <w:r w:rsidRPr="0048730A">
        <w:t xml:space="preserve">3.5. Lai nodrošinātu šā protokollēmuma 3.3. apakšpunktā minēto naudas balvu izmaksu, saskaņā ar Noteikumu 27. punktu aicināt Ministru kabinetu no valsts budžeta programmas 02.00.00 „Līdzekļi neparedzētiem gadījumiem” piešķirt Izglītības un zinātnes ministrijai 455 492 </w:t>
      </w:r>
      <w:r w:rsidRPr="0048730A">
        <w:rPr>
          <w:i/>
        </w:rPr>
        <w:t>euro</w:t>
      </w:r>
      <w:r w:rsidRPr="0048730A">
        <w:t xml:space="preserve"> (tai skaitā 101 489 </w:t>
      </w:r>
      <w:r w:rsidRPr="0048730A">
        <w:rPr>
          <w:i/>
        </w:rPr>
        <w:t>euro</w:t>
      </w:r>
      <w:r w:rsidRPr="0048730A">
        <w:t xml:space="preserve"> nodokļu samaksai).</w:t>
      </w:r>
    </w:p>
    <w:p w14:paraId="63BB565C" w14:textId="77777777" w:rsidR="008B4FD5" w:rsidRPr="0048730A" w:rsidRDefault="008B4FD5" w:rsidP="008B4FD5"/>
    <w:p w14:paraId="24ECF319" w14:textId="77777777" w:rsidR="008B4FD5" w:rsidRPr="0048730A" w:rsidRDefault="008B4FD5" w:rsidP="008B4FD5">
      <w:pPr>
        <w:ind w:firstLine="720"/>
      </w:pPr>
      <w:r w:rsidRPr="0048730A">
        <w:t>3.6. Aicināt Ministru kabinetu jautājumu par naudas balvu apmēra starpības piešķiršanu Latvijas izlasei bobslejā par izciliem sasniegumiem sportā XXII Ziemas Olimpiskajās spēlēs Sočos (Krievija) un Artūram Plēsniekam par izciliem sasniegumiem sportā XXX Vasaras Olimpiskajās spēlēs Londonā (Lielbritānija) izskatīt iespējami drīzā laikā.</w:t>
      </w:r>
    </w:p>
    <w:p w14:paraId="3136BA3C" w14:textId="77777777" w:rsidR="008B4FD5" w:rsidRPr="0048730A" w:rsidRDefault="008B4FD5" w:rsidP="008B4FD5">
      <w:pPr>
        <w:ind w:firstLine="720"/>
      </w:pPr>
    </w:p>
    <w:p w14:paraId="1B935376" w14:textId="77777777" w:rsidR="008B4FD5" w:rsidRDefault="008B4FD5" w:rsidP="008B4FD5">
      <w:pPr>
        <w:pStyle w:val="ListParagraph"/>
        <w:ind w:left="0"/>
        <w:jc w:val="center"/>
      </w:pPr>
      <w:r>
        <w:rPr>
          <w:b/>
        </w:rPr>
        <w:t>4</w:t>
      </w:r>
      <w:r w:rsidRPr="00282EDD">
        <w:rPr>
          <w:b/>
        </w:rPr>
        <w:t xml:space="preserve">. </w:t>
      </w:r>
      <w:r w:rsidRPr="0048730A">
        <w:rPr>
          <w:b/>
        </w:rPr>
        <w:t>Par finansējuma piešķiršanu 2021. gada nogalē un 2022. gadā Latvijā plānoto nacionālas nozīmes starptautisku sporta pasākumu organizēšanai</w:t>
      </w:r>
      <w:r w:rsidRPr="00B87BE6">
        <w:t xml:space="preserve"> </w:t>
      </w:r>
    </w:p>
    <w:p w14:paraId="7DF58A2A" w14:textId="77777777" w:rsidR="008B4FD5" w:rsidRDefault="008B4FD5" w:rsidP="008B4FD5">
      <w:pPr>
        <w:pStyle w:val="ListParagraph"/>
        <w:ind w:left="786"/>
        <w:jc w:val="center"/>
      </w:pPr>
      <w:r w:rsidRPr="00B87BE6">
        <w:t>(</w:t>
      </w:r>
      <w:r>
        <w:t>E.Severs, J.Reirs)</w:t>
      </w:r>
    </w:p>
    <w:p w14:paraId="4FC26538" w14:textId="77777777" w:rsidR="008B4FD5" w:rsidRPr="00082E1E" w:rsidRDefault="008B4FD5" w:rsidP="008B4FD5">
      <w:pPr>
        <w:pStyle w:val="ListParagraph"/>
        <w:ind w:left="0"/>
        <w:jc w:val="center"/>
      </w:pPr>
    </w:p>
    <w:p w14:paraId="6FB1E7D6" w14:textId="77777777" w:rsidR="008B4FD5" w:rsidRPr="00082E1E" w:rsidRDefault="008B4FD5" w:rsidP="008B4FD5">
      <w:pPr>
        <w:ind w:firstLine="720"/>
      </w:pPr>
      <w:r w:rsidRPr="00082E1E">
        <w:t>4.1. Pieņemt zināšanai Izglītības un zinātnes ministrijas sniegto informāciju.</w:t>
      </w:r>
    </w:p>
    <w:p w14:paraId="1717FC6C" w14:textId="77777777" w:rsidR="008B4FD5" w:rsidRPr="00082E1E" w:rsidRDefault="008B4FD5" w:rsidP="008B4FD5">
      <w:pPr>
        <w:ind w:firstLine="720"/>
      </w:pPr>
    </w:p>
    <w:p w14:paraId="0E3B827F" w14:textId="77777777" w:rsidR="008B4FD5" w:rsidRPr="00082E1E" w:rsidRDefault="008B4FD5" w:rsidP="008B4FD5">
      <w:pPr>
        <w:numPr>
          <w:ilvl w:val="0"/>
          <w:numId w:val="17"/>
        </w:numPr>
        <w:ind w:firstLine="706"/>
      </w:pPr>
      <w:r w:rsidRPr="00082E1E">
        <w:t xml:space="preserve">4.2. Pieņemt zināšanai un atbalstīt plānoto apropriācijas pārdali no Izglītības un zinātnes ministrijas 2021. gada budžeta apakšprogrammas 01.07.00 „Dotācija brīvpusdienu nodrošināšanai 1., 2., 3. un 4. klases izglītojamiem” 340 000 </w:t>
      </w:r>
      <w:r w:rsidRPr="00082E1E">
        <w:rPr>
          <w:i/>
        </w:rPr>
        <w:t>euro</w:t>
      </w:r>
      <w:r w:rsidRPr="00082E1E">
        <w:t xml:space="preserve"> apmērā uz Izglītības un zinātnes ministrijas 2021. gada budžeta apakšprogrammu 09.16.00 „Dotācija nacionāl</w:t>
      </w:r>
      <w:r>
        <w:t>a</w:t>
      </w:r>
      <w:r w:rsidRPr="00082E1E">
        <w:t xml:space="preserve">s nozīmes starptautisku sporta pasākumu organizēšanai Latvijā”, lai 2021. gadā segtu izdevumus saistībā ar Latvijā paredzēto nacionālas nozīmes starptautisku sporta sacensību organizēšanu, tai skaitā: </w:t>
      </w:r>
    </w:p>
    <w:p w14:paraId="1C09EBA6" w14:textId="77777777" w:rsidR="008B4FD5" w:rsidRPr="00082E1E" w:rsidRDefault="008B4FD5" w:rsidP="008B4FD5">
      <w:pPr>
        <w:ind w:firstLine="706"/>
      </w:pPr>
      <w:r w:rsidRPr="00082E1E">
        <w:lastRenderedPageBreak/>
        <w:t xml:space="preserve">4.2.1. 2022. gada FIL pasaules kausa posma kamaniņu sportā organizēšanai (biedrībai „Latvijas Kamaniņu sporta federācija”) – 120 000 </w:t>
      </w:r>
      <w:r w:rsidRPr="00082E1E">
        <w:rPr>
          <w:i/>
        </w:rPr>
        <w:t>euro</w:t>
      </w:r>
      <w:r w:rsidRPr="00082E1E">
        <w:t>;</w:t>
      </w:r>
    </w:p>
    <w:p w14:paraId="43A20AE8" w14:textId="77777777" w:rsidR="008B4FD5" w:rsidRPr="00082E1E" w:rsidRDefault="008B4FD5" w:rsidP="008B4FD5">
      <w:pPr>
        <w:numPr>
          <w:ilvl w:val="0"/>
          <w:numId w:val="17"/>
        </w:numPr>
        <w:ind w:firstLine="706"/>
      </w:pPr>
      <w:r w:rsidRPr="00082E1E">
        <w:t xml:space="preserve">4.2.2. 2022. gada IBSF pasaules kausa posma skeletonā un bobslejā divniekiem organizēšanai (biedrībai „Latvijas Bobsleja un skeletona federācija”) – 120 000 </w:t>
      </w:r>
      <w:r w:rsidRPr="00082E1E">
        <w:rPr>
          <w:i/>
        </w:rPr>
        <w:t>euro</w:t>
      </w:r>
      <w:r w:rsidRPr="00082E1E">
        <w:t>;</w:t>
      </w:r>
    </w:p>
    <w:p w14:paraId="3A894AB0" w14:textId="77777777" w:rsidR="008B4FD5" w:rsidRPr="00082E1E" w:rsidRDefault="008B4FD5" w:rsidP="008B4FD5">
      <w:pPr>
        <w:numPr>
          <w:ilvl w:val="0"/>
          <w:numId w:val="17"/>
        </w:numPr>
        <w:ind w:firstLine="706"/>
      </w:pPr>
      <w:r w:rsidRPr="00082E1E">
        <w:t xml:space="preserve">4.2.3. 2022. gada IBSF Eiropas kausa posma skeletonā un bobslejā divniekiem organizēšanai (biedrībai „Latvijas Bobsleja un skeletona federācija”) – 100 000 </w:t>
      </w:r>
      <w:r w:rsidRPr="00082E1E">
        <w:rPr>
          <w:i/>
        </w:rPr>
        <w:t>euro</w:t>
      </w:r>
      <w:r w:rsidRPr="00082E1E">
        <w:t>.</w:t>
      </w:r>
    </w:p>
    <w:p w14:paraId="400304B3" w14:textId="77777777" w:rsidR="008B4FD5" w:rsidRPr="00082E1E" w:rsidRDefault="008B4FD5" w:rsidP="008B4FD5">
      <w:pPr>
        <w:numPr>
          <w:ilvl w:val="0"/>
          <w:numId w:val="17"/>
        </w:numPr>
        <w:ind w:firstLine="706"/>
      </w:pPr>
    </w:p>
    <w:p w14:paraId="4ED81ACC" w14:textId="77777777" w:rsidR="008B4FD5" w:rsidRPr="00082E1E" w:rsidRDefault="008B4FD5" w:rsidP="008B4FD5">
      <w:pPr>
        <w:ind w:firstLine="720"/>
      </w:pPr>
      <w:r w:rsidRPr="00082E1E">
        <w:t>4.3. Aicināt Ministru kabinetu no valsts budžeta programmas 02.00.00 „Līdzekļi neparedzētiem gadījumiem” piešķirt Izglītības un zinātnes ministrijai 1 306 854 </w:t>
      </w:r>
      <w:r w:rsidRPr="00082E1E">
        <w:rPr>
          <w:i/>
        </w:rPr>
        <w:t>euro</w:t>
      </w:r>
      <w:r w:rsidRPr="00082E1E">
        <w:t>, tai skaitā:</w:t>
      </w:r>
    </w:p>
    <w:p w14:paraId="5388E0CB" w14:textId="77777777" w:rsidR="008B4FD5" w:rsidRPr="00082E1E" w:rsidRDefault="008B4FD5" w:rsidP="008B4FD5">
      <w:pPr>
        <w:numPr>
          <w:ilvl w:val="0"/>
          <w:numId w:val="17"/>
        </w:numPr>
        <w:ind w:firstLine="706"/>
      </w:pPr>
      <w:r w:rsidRPr="00082E1E">
        <w:t>4.3.1. 431 854 </w:t>
      </w:r>
      <w:r w:rsidRPr="00082E1E">
        <w:rPr>
          <w:i/>
        </w:rPr>
        <w:t xml:space="preserve">euro </w:t>
      </w:r>
      <w:r w:rsidRPr="00082E1E">
        <w:t xml:space="preserve">pārskaitīšanai biedrībai „Latvijas Volejbola federācija”, lai segtu izdevumus, kas saistīti ar 2022. gada FIBV pasaules kausa posma pludmales volejbolā </w:t>
      </w:r>
      <w:r w:rsidRPr="00082E1E">
        <w:rPr>
          <w:i/>
        </w:rPr>
        <w:t>„Volleyball World” Beach Pro Tour</w:t>
      </w:r>
      <w:r w:rsidRPr="00082E1E">
        <w:t xml:space="preserve"> licences iegādi un naudas balvu fonda maksājuma daļu;</w:t>
      </w:r>
    </w:p>
    <w:p w14:paraId="4524C009" w14:textId="77777777" w:rsidR="008B4FD5" w:rsidRPr="00082E1E" w:rsidRDefault="008B4FD5" w:rsidP="008B4FD5">
      <w:pPr>
        <w:numPr>
          <w:ilvl w:val="0"/>
          <w:numId w:val="17"/>
        </w:numPr>
        <w:ind w:firstLine="706"/>
      </w:pPr>
      <w:r w:rsidRPr="00082E1E">
        <w:t xml:space="preserve">4.3.2. 375 000 </w:t>
      </w:r>
      <w:r w:rsidRPr="00082E1E">
        <w:rPr>
          <w:i/>
        </w:rPr>
        <w:t xml:space="preserve">euro </w:t>
      </w:r>
      <w:r w:rsidRPr="00082E1E">
        <w:t>pārskaitīšanai biedrībai „Latvijas Motosporta federācija”, lai segtu izdevumus, kas saistīti ar 2022. gada pasaules čempionāta motokrosā MXGP klasē posma organizēšanas licences iegādi;</w:t>
      </w:r>
    </w:p>
    <w:p w14:paraId="2DE7EF83" w14:textId="77777777" w:rsidR="008B4FD5" w:rsidRPr="00082E1E" w:rsidRDefault="008B4FD5" w:rsidP="008B4FD5">
      <w:pPr>
        <w:numPr>
          <w:ilvl w:val="0"/>
          <w:numId w:val="17"/>
        </w:numPr>
        <w:ind w:firstLine="706"/>
      </w:pPr>
      <w:r w:rsidRPr="00082E1E">
        <w:t xml:space="preserve">4.3.3. 300 000 </w:t>
      </w:r>
      <w:r w:rsidRPr="00082E1E">
        <w:rPr>
          <w:i/>
        </w:rPr>
        <w:t xml:space="preserve">euro </w:t>
      </w:r>
      <w:r w:rsidRPr="00082E1E">
        <w:t>pārskaitīšanai biedrībai „Latvijas Automobiļu federācija”, lai segtu izdevumus, kas saistīti ar 2022. gada FIA Eiropas rallija čempionāta posma organizēšanas licences iegādi;</w:t>
      </w:r>
    </w:p>
    <w:p w14:paraId="35DC510D" w14:textId="77777777" w:rsidR="008B4FD5" w:rsidRPr="00082E1E" w:rsidRDefault="008B4FD5" w:rsidP="008B4FD5">
      <w:pPr>
        <w:numPr>
          <w:ilvl w:val="0"/>
          <w:numId w:val="17"/>
        </w:numPr>
        <w:ind w:firstLine="706"/>
      </w:pPr>
      <w:r w:rsidRPr="00082E1E">
        <w:t xml:space="preserve">4.3.4. 200 000 </w:t>
      </w:r>
      <w:r w:rsidRPr="00082E1E">
        <w:rPr>
          <w:i/>
        </w:rPr>
        <w:t xml:space="preserve">euro </w:t>
      </w:r>
      <w:r w:rsidRPr="00082E1E">
        <w:t>pārskaitīšanai biedrībai „Latvijas Automobiļu federācija”, lai segtu izdevumus, kas saistīti ar 2022. gada FIA pasaules rallijkrosa čempionāta posma organizēšanas licences iegādi;</w:t>
      </w:r>
    </w:p>
    <w:p w14:paraId="601E3F1B" w14:textId="77777777" w:rsidR="008B4FD5" w:rsidRPr="00082E1E" w:rsidRDefault="008B4FD5" w:rsidP="008B4FD5">
      <w:pPr>
        <w:numPr>
          <w:ilvl w:val="0"/>
          <w:numId w:val="17"/>
        </w:numPr>
        <w:ind w:firstLine="706"/>
      </w:pPr>
    </w:p>
    <w:p w14:paraId="0367D16B" w14:textId="77777777" w:rsidR="008B4FD5" w:rsidRPr="00082E1E" w:rsidRDefault="008B4FD5" w:rsidP="008B4FD5">
      <w:pPr>
        <w:ind w:firstLine="720"/>
      </w:pPr>
      <w:r w:rsidRPr="00082E1E">
        <w:t>4.4. Aicināt Ministru kabinetu jautājumu par finansējuma piešķiršanu 2021. gada nogalē un 2022. gadā Latvijā plānoto nacionālas nozīmes starptautisku sporta pasākumu organizēšanai izskatīt iespējami drīzā laikā.</w:t>
      </w:r>
    </w:p>
    <w:p w14:paraId="40D9AAD8" w14:textId="77777777" w:rsidR="008B4FD5" w:rsidRPr="0048730A" w:rsidRDefault="008B4FD5" w:rsidP="008B4FD5">
      <w:pPr>
        <w:ind w:firstLine="720"/>
      </w:pPr>
    </w:p>
    <w:p w14:paraId="797C0A6A" w14:textId="77777777" w:rsidR="008B4FD5" w:rsidRPr="0048730A" w:rsidRDefault="008B4FD5" w:rsidP="008B4FD5">
      <w:pPr>
        <w:pStyle w:val="ListParagraph"/>
        <w:ind w:left="0"/>
        <w:jc w:val="both"/>
        <w:rPr>
          <w:b/>
        </w:rPr>
      </w:pPr>
      <w:r>
        <w:rPr>
          <w:b/>
        </w:rPr>
        <w:t>5</w:t>
      </w:r>
      <w:r w:rsidRPr="00282EDD">
        <w:rPr>
          <w:b/>
        </w:rPr>
        <w:t xml:space="preserve">. </w:t>
      </w:r>
      <w:r w:rsidRPr="0048730A">
        <w:rPr>
          <w:b/>
        </w:rPr>
        <w:t>Par FIA Pasaules rallija čempionāta (WRC) posma organizēšanu Latvijā 2024. gadā</w:t>
      </w:r>
    </w:p>
    <w:p w14:paraId="26A87E91" w14:textId="77777777" w:rsidR="008B4FD5" w:rsidRDefault="008B4FD5" w:rsidP="008B4FD5">
      <w:pPr>
        <w:pStyle w:val="ListParagraph"/>
        <w:ind w:left="0"/>
        <w:jc w:val="center"/>
      </w:pPr>
      <w:r w:rsidRPr="00B87BE6">
        <w:t>(</w:t>
      </w:r>
      <w:r>
        <w:t>E.Severs, R.Strokšs, A.Muižniece, J.Naglis, J.Plūme, J.Reirs)</w:t>
      </w:r>
    </w:p>
    <w:p w14:paraId="290C5678" w14:textId="77777777" w:rsidR="008B4FD5" w:rsidRPr="00282EDD" w:rsidRDefault="008B4FD5" w:rsidP="008B4FD5">
      <w:pPr>
        <w:pStyle w:val="ListParagraph"/>
        <w:ind w:left="0"/>
        <w:jc w:val="center"/>
      </w:pPr>
    </w:p>
    <w:p w14:paraId="595E129B" w14:textId="77777777" w:rsidR="008B4FD5" w:rsidRPr="0048730A" w:rsidRDefault="008B4FD5" w:rsidP="008B4FD5">
      <w:pPr>
        <w:ind w:firstLine="720"/>
      </w:pPr>
      <w:r w:rsidRPr="0048730A">
        <w:t>5.1. Pieņemt zināšanai Izglītības un zinātnes ministrijas, biedrības „Latvijas Automobiļu federācija” un S</w:t>
      </w:r>
      <w:r>
        <w:t xml:space="preserve">abiedrības ar ierobežotu atbildību </w:t>
      </w:r>
      <w:r w:rsidRPr="0048730A">
        <w:t>„RA Events” sniegto informāciju.</w:t>
      </w:r>
    </w:p>
    <w:p w14:paraId="08FCBC6C" w14:textId="77777777" w:rsidR="008B4FD5" w:rsidRPr="0048730A" w:rsidRDefault="008B4FD5" w:rsidP="008B4FD5">
      <w:pPr>
        <w:ind w:firstLine="720"/>
      </w:pPr>
    </w:p>
    <w:p w14:paraId="62D5353A" w14:textId="77777777" w:rsidR="008B4FD5" w:rsidRDefault="008B4FD5" w:rsidP="008B4FD5">
      <w:pPr>
        <w:ind w:firstLine="720"/>
      </w:pPr>
      <w:r w:rsidRPr="0048730A">
        <w:t>5.2. Saskaņā ar Sporta likuma 9. panta trešās daļas 4. punktu un 17. pantu saskaņot biedrības „Latvijas Automobiļu federācija” (S</w:t>
      </w:r>
      <w:r>
        <w:t>abiedrības ar ierobežotu atbildību</w:t>
      </w:r>
      <w:r w:rsidRPr="0048730A">
        <w:t xml:space="preserve"> „RA Events”) ieceri par FIA Pasaules rallija čempionāta (WRC) posma organizēšanu Latvijā 2024. gadā.</w:t>
      </w:r>
      <w:r>
        <w:t xml:space="preserve"> Pieņemt zināšanai, ka 2022. gadā ar </w:t>
      </w:r>
      <w:r w:rsidRPr="00FF483B">
        <w:t>FIA Pasaules rallija čempionāta (WRC) organizēšanas sagatavošanu saistīt</w:t>
      </w:r>
      <w:r>
        <w:t>ie</w:t>
      </w:r>
      <w:r w:rsidRPr="00FF483B">
        <w:t xml:space="preserve"> izdevum</w:t>
      </w:r>
      <w:r>
        <w:t xml:space="preserve">i ir sedzami </w:t>
      </w:r>
      <w:r w:rsidRPr="00FF483B">
        <w:t>„Latvijas Automobiļu federācija” (Sabiedrības ar ierobežotu atbildību „RA Events”)</w:t>
      </w:r>
      <w:r>
        <w:t xml:space="preserve"> esošo līdzekļu ietvaros. Savukārt, ja 2023. un 2024. gada valsts budžeta likumprojekta sagatavošanas procesā Ministru kabinetā netiek atbalstīts Izglītības un zinātnes ministrijas virzītais prioritārā pasākuma pieteikums par valsts budžeta līdzfinansējuma piešķiršanu</w:t>
      </w:r>
      <w:r w:rsidRPr="00394EE1">
        <w:t xml:space="preserve"> FIA Pasaules rallija čempionāta (WRC) organizēšanai</w:t>
      </w:r>
      <w:r>
        <w:t xml:space="preserve"> Latvijā 2024. gadā, t.sk. licences maksājumiem, arī 2023. un 2024. gada attiecīgie izdevumi ir sedzami </w:t>
      </w:r>
      <w:r w:rsidRPr="00394EE1">
        <w:t>„Latvijas Automobiļu federācija” (Sabiedrības ar ierobežotu atbildību „RA Events”) esošo līdzekļu ietvaros</w:t>
      </w:r>
      <w:r>
        <w:t>.</w:t>
      </w:r>
    </w:p>
    <w:p w14:paraId="2867E28A" w14:textId="77777777" w:rsidR="008B4FD5" w:rsidRDefault="008B4FD5" w:rsidP="008B4FD5">
      <w:pPr>
        <w:ind w:firstLine="720"/>
      </w:pPr>
    </w:p>
    <w:p w14:paraId="346A9443" w14:textId="77777777" w:rsidR="008B4FD5" w:rsidRDefault="008B4FD5" w:rsidP="008B4FD5">
      <w:pPr>
        <w:ind w:firstLine="720"/>
      </w:pPr>
      <w:r w:rsidRPr="0048730A">
        <w:t>5.3. Izglītības un zinātnes ministrijai jautājumu par FIA Pasaules rallija čempionāta (WRC) posma organizēšanu Latvijā 2024. gadā noteiktā kārtībā virzīt izskatīšanai Ministru kabinetā</w:t>
      </w:r>
      <w:r>
        <w:t>, iekļaujot informatīvajā ziņojumā šādus nosacījumus:</w:t>
      </w:r>
    </w:p>
    <w:p w14:paraId="77C696CB" w14:textId="77777777" w:rsidR="008B4FD5" w:rsidRDefault="008B4FD5" w:rsidP="008B4FD5">
      <w:pPr>
        <w:ind w:firstLine="720"/>
      </w:pPr>
      <w:r>
        <w:t xml:space="preserve">5.3.1. vēstulē </w:t>
      </w:r>
      <w:r w:rsidRPr="0048730A">
        <w:t>FIA Pasaules rallija čempionāta (WRC) organizēšanas tiesību turētājam</w:t>
      </w:r>
      <w:r>
        <w:t xml:space="preserve"> netiek iekļautas Ministru kabinetam juridiski saistošas garantijas nodrošināt konkrēta apjoma valsts budžeta līdzfinansējumu </w:t>
      </w:r>
      <w:bookmarkStart w:id="0" w:name="_Hlk88391193"/>
      <w:r w:rsidRPr="0048730A">
        <w:t>FIA Pasaules rallija čempionāta (WRC)</w:t>
      </w:r>
      <w:r>
        <w:t xml:space="preserve"> organizēšanai </w:t>
      </w:r>
      <w:bookmarkEnd w:id="0"/>
      <w:r>
        <w:t>Latvijā;</w:t>
      </w:r>
    </w:p>
    <w:p w14:paraId="1893DC64" w14:textId="77777777" w:rsidR="008B4FD5" w:rsidRDefault="008B4FD5" w:rsidP="008B4FD5">
      <w:pPr>
        <w:ind w:firstLine="720"/>
      </w:pPr>
      <w:r>
        <w:t xml:space="preserve">5.3.2. 2022. gadā valsts budžeta līdzfinansējums ar </w:t>
      </w:r>
      <w:r w:rsidRPr="0048730A">
        <w:t>FIA Pasaules rallija čempionāta (WRC)</w:t>
      </w:r>
      <w:r>
        <w:t xml:space="preserve"> organizēšanas sagatavošanu saistīto izdevumu segšanai netiek piešķirts;</w:t>
      </w:r>
    </w:p>
    <w:p w14:paraId="7B7A9881" w14:textId="77777777" w:rsidR="008B4FD5" w:rsidRDefault="008B4FD5" w:rsidP="008B4FD5">
      <w:pPr>
        <w:ind w:firstLine="720"/>
      </w:pPr>
      <w:r>
        <w:lastRenderedPageBreak/>
        <w:t>5.3.3. jautājums par nepieciešamo valsts budžeta līdzfinansējumu 2023. un 2024. gadā izskatāms Ministru kabinetā kārtējā gada valsts budžeta sagatavošanas un izskatīšanas procesā kopā ar visu ministriju un centrālo valsts iestāžu iesniegtajiem prioritāro pasākumu pieteikumiem atbilstoši valsts budžeta finansiālajām iespējām;</w:t>
      </w:r>
    </w:p>
    <w:p w14:paraId="29398533" w14:textId="77777777" w:rsidR="008B4FD5" w:rsidRDefault="008B4FD5" w:rsidP="008B4FD5">
      <w:pPr>
        <w:ind w:firstLine="720"/>
      </w:pPr>
      <w:r>
        <w:t>5.3.4. 2024. gadā no valsts budžeta netiek līdzfinansēti citi biedrības „Latvijas Automobiļu federācija” un tās sadarbības partneru organizēti nacionālas nozīmes starptautiski sporta pasākumi.</w:t>
      </w:r>
    </w:p>
    <w:p w14:paraId="1EB7C494" w14:textId="77777777" w:rsidR="008B4FD5" w:rsidRDefault="008B4FD5" w:rsidP="008B4FD5">
      <w:pPr>
        <w:ind w:firstLine="720"/>
      </w:pPr>
    </w:p>
    <w:p w14:paraId="0AFD2D72" w14:textId="77777777" w:rsidR="008B4FD5" w:rsidRPr="0048730A" w:rsidRDefault="008B4FD5" w:rsidP="008B4FD5">
      <w:pPr>
        <w:ind w:firstLine="720"/>
      </w:pPr>
      <w:r>
        <w:t xml:space="preserve">5.4. </w:t>
      </w:r>
      <w:r w:rsidRPr="0048730A">
        <w:t>Aicināt Ministru kabinetu jautājumu par FIA Pasaules rallija čempionāta (WRC) posma organizēšanu Latvijā 2024. gadā izskatīt ne vēlāk kā 2021. gada decembrī, lai nodrošinātu savlaicīgu atbildes sniegšanu FIA Pasaules rallija čempionāta (WRC) organizēšanas tiesību turētājam.</w:t>
      </w:r>
    </w:p>
    <w:p w14:paraId="2DC5336D" w14:textId="77777777" w:rsidR="008B4FD5" w:rsidRPr="0048730A" w:rsidRDefault="008B4FD5" w:rsidP="008B4FD5"/>
    <w:p w14:paraId="01529B3E" w14:textId="77777777" w:rsidR="008B4FD5" w:rsidRPr="00282EDD" w:rsidRDefault="008B4FD5" w:rsidP="008B4FD5">
      <w:pPr>
        <w:ind w:firstLine="720"/>
      </w:pPr>
      <w:r w:rsidRPr="00282EDD">
        <w:t xml:space="preserve">Sēde tiek slēgta plkst. </w:t>
      </w:r>
      <w:r>
        <w:t>13</w:t>
      </w:r>
      <w:r w:rsidRPr="00282EDD">
        <w:t>.</w:t>
      </w:r>
      <w:r>
        <w:t>15</w:t>
      </w:r>
      <w:r w:rsidRPr="00282EDD">
        <w:t>.</w:t>
      </w:r>
    </w:p>
    <w:p w14:paraId="591A474E" w14:textId="77777777" w:rsidR="008B4FD5" w:rsidRDefault="008B4FD5" w:rsidP="008B4FD5"/>
    <w:p w14:paraId="602E5480" w14:textId="77777777" w:rsidR="008B4FD5" w:rsidRPr="0035363B" w:rsidRDefault="008B4FD5" w:rsidP="008B4FD5">
      <w:pPr>
        <w:ind w:firstLine="720"/>
      </w:pPr>
      <w:r w:rsidRPr="0035363B">
        <w:t xml:space="preserve">Sēdes vadītājs, </w:t>
      </w:r>
    </w:p>
    <w:p w14:paraId="6C6C9DA5" w14:textId="77777777" w:rsidR="008B4FD5" w:rsidRPr="0035363B" w:rsidRDefault="008B4FD5" w:rsidP="008B4FD5">
      <w:pPr>
        <w:ind w:firstLine="720"/>
      </w:pPr>
      <w:r w:rsidRPr="0035363B">
        <w:t>finanšu ministrs</w:t>
      </w:r>
      <w:r w:rsidRPr="0035363B">
        <w:tab/>
      </w:r>
      <w:r>
        <w:t xml:space="preserve">                          (paraksts*)</w:t>
      </w:r>
      <w:r w:rsidRPr="0035363B">
        <w:tab/>
      </w:r>
      <w:r w:rsidRPr="0035363B">
        <w:tab/>
      </w:r>
      <w:r w:rsidRPr="0035363B">
        <w:tab/>
      </w:r>
      <w:r w:rsidRPr="0035363B">
        <w:tab/>
      </w:r>
      <w:r>
        <w:t xml:space="preserve">Jānis </w:t>
      </w:r>
      <w:r w:rsidRPr="0035363B">
        <w:t>Reirs</w:t>
      </w:r>
    </w:p>
    <w:p w14:paraId="1DE8B968" w14:textId="77777777" w:rsidR="008B4FD5" w:rsidRDefault="008B4FD5" w:rsidP="008B4FD5">
      <w:pPr>
        <w:rPr>
          <w:color w:val="FF0000"/>
        </w:rPr>
      </w:pPr>
    </w:p>
    <w:p w14:paraId="041D8501" w14:textId="77777777" w:rsidR="008B4FD5" w:rsidRDefault="008B4FD5" w:rsidP="008B4FD5">
      <w:r>
        <w:t xml:space="preserve">* Dokuments ir parakstīts ar drošu elektronisko parakstu </w:t>
      </w:r>
    </w:p>
    <w:p w14:paraId="6D001AD7" w14:textId="77777777" w:rsidR="006D6710" w:rsidRPr="00615936" w:rsidRDefault="006D6710" w:rsidP="007F3771">
      <w:pPr>
        <w:rPr>
          <w:szCs w:val="24"/>
        </w:rPr>
      </w:pPr>
    </w:p>
    <w:p w14:paraId="3812A357" w14:textId="77777777" w:rsidR="00792DE6" w:rsidRPr="00615936" w:rsidRDefault="00792DE6" w:rsidP="007F3771">
      <w:pPr>
        <w:rPr>
          <w:szCs w:val="24"/>
        </w:rPr>
      </w:pPr>
    </w:p>
    <w:p w14:paraId="3E11168C" w14:textId="77777777" w:rsidR="00792DE6" w:rsidRPr="00615936" w:rsidRDefault="00792DE6" w:rsidP="007F3771">
      <w:pPr>
        <w:rPr>
          <w:szCs w:val="24"/>
        </w:rPr>
      </w:pPr>
    </w:p>
    <w:p w14:paraId="309ADFD0" w14:textId="77777777" w:rsidR="006D6710" w:rsidRPr="00615936" w:rsidRDefault="006D6710" w:rsidP="007F3771">
      <w:pPr>
        <w:rPr>
          <w:szCs w:val="24"/>
        </w:rPr>
      </w:pPr>
    </w:p>
    <w:p w14:paraId="4088F811" w14:textId="77777777" w:rsidR="006D6710" w:rsidRPr="00615936" w:rsidRDefault="006D6710" w:rsidP="007F3771">
      <w:pPr>
        <w:rPr>
          <w:szCs w:val="24"/>
        </w:rPr>
      </w:pPr>
    </w:p>
    <w:p w14:paraId="61A18548" w14:textId="77777777" w:rsidR="006D6710" w:rsidRPr="00615936" w:rsidRDefault="006D6710" w:rsidP="007F3771">
      <w:pPr>
        <w:rPr>
          <w:szCs w:val="24"/>
        </w:rPr>
      </w:pPr>
    </w:p>
    <w:p w14:paraId="0C830495" w14:textId="77777777" w:rsidR="006D6710" w:rsidRPr="00615936" w:rsidRDefault="006D6710" w:rsidP="007F3771">
      <w:pPr>
        <w:rPr>
          <w:szCs w:val="24"/>
        </w:rPr>
      </w:pPr>
    </w:p>
    <w:p w14:paraId="19539169" w14:textId="77777777" w:rsidR="0015384D" w:rsidRPr="00615936" w:rsidRDefault="0015384D" w:rsidP="007F3771">
      <w:pPr>
        <w:rPr>
          <w:szCs w:val="24"/>
        </w:rPr>
      </w:pPr>
    </w:p>
    <w:p w14:paraId="35FE3559" w14:textId="77777777" w:rsidR="00557B49" w:rsidRPr="00615936" w:rsidRDefault="00557B49" w:rsidP="007F3771">
      <w:pPr>
        <w:rPr>
          <w:szCs w:val="24"/>
        </w:rPr>
      </w:pPr>
    </w:p>
    <w:p w14:paraId="745166C1" w14:textId="77777777" w:rsidR="00557B49" w:rsidRPr="00615936" w:rsidRDefault="00557B49" w:rsidP="007F3771">
      <w:pPr>
        <w:rPr>
          <w:szCs w:val="24"/>
        </w:rPr>
      </w:pPr>
    </w:p>
    <w:p w14:paraId="71DFE8A1" w14:textId="77777777" w:rsidR="003F2252" w:rsidRPr="00615936" w:rsidRDefault="003F2252" w:rsidP="007F3771">
      <w:pPr>
        <w:rPr>
          <w:szCs w:val="24"/>
        </w:rPr>
      </w:pPr>
    </w:p>
    <w:p w14:paraId="0F0F08D6" w14:textId="77777777" w:rsidR="000C0DD4" w:rsidRPr="006D6710" w:rsidRDefault="000C0DD4" w:rsidP="007F3771">
      <w:pPr>
        <w:rPr>
          <w:sz w:val="20"/>
        </w:rPr>
      </w:pPr>
    </w:p>
    <w:sectPr w:rsidR="000C0DD4" w:rsidRPr="006D6710" w:rsidSect="002C22B9">
      <w:headerReference w:type="even" r:id="rId9"/>
      <w:headerReference w:type="default" r:id="rId10"/>
      <w:footerReference w:type="default" r:id="rId11"/>
      <w:footerReference w:type="first" r:id="rId12"/>
      <w:pgSz w:w="11907" w:h="16840" w:code="9"/>
      <w:pgMar w:top="567" w:right="850" w:bottom="1134" w:left="1701" w:header="720" w:footer="720"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3C9D1A" w14:textId="77777777" w:rsidR="007904FC" w:rsidRDefault="007904FC">
      <w:r>
        <w:separator/>
      </w:r>
    </w:p>
  </w:endnote>
  <w:endnote w:type="continuationSeparator" w:id="0">
    <w:p w14:paraId="6766716E" w14:textId="77777777" w:rsidR="007904FC" w:rsidRDefault="007904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RobustaTLPro-Regular">
    <w:altName w:val="Times New Roman"/>
    <w:panose1 w:val="00000000000000000000"/>
    <w:charset w:val="00"/>
    <w:family w:val="roman"/>
    <w:notTrueType/>
    <w:pitch w:val="default"/>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6722951"/>
      <w:docPartObj>
        <w:docPartGallery w:val="Page Numbers (Bottom of Page)"/>
        <w:docPartUnique/>
      </w:docPartObj>
    </w:sdtPr>
    <w:sdtEndPr/>
    <w:sdtContent>
      <w:p w14:paraId="62581013" w14:textId="77777777" w:rsidR="0015384D" w:rsidRDefault="00DC1310">
        <w:pPr>
          <w:pStyle w:val="Footer"/>
          <w:jc w:val="center"/>
        </w:pPr>
        <w:r w:rsidRPr="00557B49">
          <w:rPr>
            <w:sz w:val="24"/>
            <w:szCs w:val="24"/>
          </w:rPr>
          <w:fldChar w:fldCharType="begin"/>
        </w:r>
        <w:r w:rsidR="009E200C" w:rsidRPr="00557B49">
          <w:rPr>
            <w:sz w:val="24"/>
            <w:szCs w:val="24"/>
          </w:rPr>
          <w:instrText xml:space="preserve"> PAGE   \* MERGEFORMAT </w:instrText>
        </w:r>
        <w:r w:rsidRPr="00557B49">
          <w:rPr>
            <w:sz w:val="24"/>
            <w:szCs w:val="24"/>
          </w:rPr>
          <w:fldChar w:fldCharType="separate"/>
        </w:r>
        <w:r w:rsidR="000C0DD4">
          <w:rPr>
            <w:noProof/>
            <w:sz w:val="24"/>
            <w:szCs w:val="24"/>
          </w:rPr>
          <w:t>2</w:t>
        </w:r>
        <w:r w:rsidRPr="00557B49">
          <w:rPr>
            <w:sz w:val="24"/>
            <w:szCs w:val="24"/>
          </w:rPr>
          <w:fldChar w:fldCharType="end"/>
        </w:r>
      </w:p>
    </w:sdtContent>
  </w:sdt>
  <w:p w14:paraId="676D8D87" w14:textId="77777777" w:rsidR="0015384D" w:rsidRDefault="001538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BC170E" w14:textId="77777777" w:rsidR="0015384D" w:rsidRDefault="0015384D">
    <w:pPr>
      <w:pStyle w:val="Footer"/>
      <w:jc w:val="center"/>
    </w:pPr>
  </w:p>
  <w:p w14:paraId="19CD21B9" w14:textId="77777777" w:rsidR="0015384D" w:rsidRDefault="001538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AE7046" w14:textId="77777777" w:rsidR="007904FC" w:rsidRDefault="007904FC">
      <w:r>
        <w:separator/>
      </w:r>
    </w:p>
  </w:footnote>
  <w:footnote w:type="continuationSeparator" w:id="0">
    <w:p w14:paraId="3D88D823" w14:textId="77777777" w:rsidR="007904FC" w:rsidRDefault="007904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C7D7F7" w14:textId="77777777" w:rsidR="00F33DBE" w:rsidRDefault="00DC1310">
    <w:pPr>
      <w:pStyle w:val="Header"/>
      <w:framePr w:wrap="around" w:vAnchor="text" w:hAnchor="margin" w:xAlign="center" w:y="1"/>
      <w:rPr>
        <w:rStyle w:val="PageNumber"/>
      </w:rPr>
    </w:pPr>
    <w:r>
      <w:rPr>
        <w:rStyle w:val="PageNumber"/>
      </w:rPr>
      <w:fldChar w:fldCharType="begin"/>
    </w:r>
    <w:r w:rsidR="00F33DBE">
      <w:rPr>
        <w:rStyle w:val="PageNumber"/>
      </w:rPr>
      <w:instrText xml:space="preserve">PAGE  </w:instrText>
    </w:r>
    <w:r>
      <w:rPr>
        <w:rStyle w:val="PageNumber"/>
      </w:rPr>
      <w:fldChar w:fldCharType="separate"/>
    </w:r>
    <w:r w:rsidR="0015384D">
      <w:rPr>
        <w:rStyle w:val="PageNumber"/>
        <w:noProof/>
      </w:rPr>
      <w:t>2</w:t>
    </w:r>
    <w:r>
      <w:rPr>
        <w:rStyle w:val="PageNumber"/>
      </w:rPr>
      <w:fldChar w:fldCharType="end"/>
    </w:r>
  </w:p>
  <w:p w14:paraId="46B4E9CF" w14:textId="77777777" w:rsidR="00F33DBE" w:rsidRDefault="00F33DB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2E050B" w14:textId="77777777" w:rsidR="00F33DBE" w:rsidRDefault="00F33DBE" w:rsidP="008C508E">
    <w:pPr>
      <w:pStyle w:val="Header"/>
    </w:pP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960CD0"/>
    <w:multiLevelType w:val="hybridMultilevel"/>
    <w:tmpl w:val="003C7C44"/>
    <w:lvl w:ilvl="0" w:tplc="54CEF0FE">
      <w:start w:val="1"/>
      <w:numFmt w:val="decimal"/>
      <w:lvlText w:val="%1."/>
      <w:lvlJc w:val="left"/>
      <w:pPr>
        <w:ind w:left="1080" w:hanging="360"/>
      </w:pPr>
      <w:rPr>
        <w:rFonts w:hint="default"/>
      </w:rPr>
    </w:lvl>
    <w:lvl w:ilvl="1" w:tplc="04260019" w:tentative="1">
      <w:start w:val="1"/>
      <w:numFmt w:val="lowerLetter"/>
      <w:lvlText w:val="%2."/>
      <w:lvlJc w:val="left"/>
      <w:pPr>
        <w:ind w:left="1800" w:hanging="360"/>
      </w:pPr>
    </w:lvl>
    <w:lvl w:ilvl="2" w:tplc="0426001B" w:tentative="1">
      <w:start w:val="1"/>
      <w:numFmt w:val="lowerRoman"/>
      <w:lvlText w:val="%3."/>
      <w:lvlJc w:val="right"/>
      <w:pPr>
        <w:ind w:left="2520" w:hanging="180"/>
      </w:pPr>
    </w:lvl>
    <w:lvl w:ilvl="3" w:tplc="0426000F" w:tentative="1">
      <w:start w:val="1"/>
      <w:numFmt w:val="decimal"/>
      <w:lvlText w:val="%4."/>
      <w:lvlJc w:val="left"/>
      <w:pPr>
        <w:ind w:left="3240" w:hanging="360"/>
      </w:pPr>
    </w:lvl>
    <w:lvl w:ilvl="4" w:tplc="04260019" w:tentative="1">
      <w:start w:val="1"/>
      <w:numFmt w:val="lowerLetter"/>
      <w:lvlText w:val="%5."/>
      <w:lvlJc w:val="left"/>
      <w:pPr>
        <w:ind w:left="3960" w:hanging="360"/>
      </w:pPr>
    </w:lvl>
    <w:lvl w:ilvl="5" w:tplc="0426001B" w:tentative="1">
      <w:start w:val="1"/>
      <w:numFmt w:val="lowerRoman"/>
      <w:lvlText w:val="%6."/>
      <w:lvlJc w:val="right"/>
      <w:pPr>
        <w:ind w:left="4680" w:hanging="180"/>
      </w:pPr>
    </w:lvl>
    <w:lvl w:ilvl="6" w:tplc="0426000F" w:tentative="1">
      <w:start w:val="1"/>
      <w:numFmt w:val="decimal"/>
      <w:lvlText w:val="%7."/>
      <w:lvlJc w:val="left"/>
      <w:pPr>
        <w:ind w:left="5400" w:hanging="360"/>
      </w:pPr>
    </w:lvl>
    <w:lvl w:ilvl="7" w:tplc="04260019" w:tentative="1">
      <w:start w:val="1"/>
      <w:numFmt w:val="lowerLetter"/>
      <w:lvlText w:val="%8."/>
      <w:lvlJc w:val="left"/>
      <w:pPr>
        <w:ind w:left="6120" w:hanging="360"/>
      </w:pPr>
    </w:lvl>
    <w:lvl w:ilvl="8" w:tplc="0426001B" w:tentative="1">
      <w:start w:val="1"/>
      <w:numFmt w:val="lowerRoman"/>
      <w:lvlText w:val="%9."/>
      <w:lvlJc w:val="right"/>
      <w:pPr>
        <w:ind w:left="6840" w:hanging="180"/>
      </w:pPr>
    </w:lvl>
  </w:abstractNum>
  <w:abstractNum w:abstractNumId="1" w15:restartNumberingAfterBreak="0">
    <w:nsid w:val="11FE6D2C"/>
    <w:multiLevelType w:val="hybridMultilevel"/>
    <w:tmpl w:val="742C2DE0"/>
    <w:lvl w:ilvl="0" w:tplc="587CF626">
      <w:start w:val="416"/>
      <w:numFmt w:val="bullet"/>
      <w:lvlText w:val="–"/>
      <w:lvlJc w:val="left"/>
      <w:pPr>
        <w:ind w:left="720" w:hanging="360"/>
      </w:pPr>
      <w:rPr>
        <w:rFonts w:ascii="Times New Roman" w:eastAsia="Times New Roman" w:hAnsi="Times New Roman" w:cs="Times New Roman" w:hint="default"/>
        <w:i/>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 w15:restartNumberingAfterBreak="0">
    <w:nsid w:val="17C5136E"/>
    <w:multiLevelType w:val="multilevel"/>
    <w:tmpl w:val="7AD6EFF2"/>
    <w:lvl w:ilvl="0">
      <w:start w:val="1"/>
      <w:numFmt w:val="decimal"/>
      <w:lvlText w:val="%1."/>
      <w:lvlJc w:val="left"/>
      <w:pPr>
        <w:ind w:left="720" w:hanging="360"/>
      </w:pPr>
      <w:rPr>
        <w:rFonts w:hint="default"/>
        <w:b w:val="0"/>
        <w:sz w:val="24"/>
      </w:rPr>
    </w:lvl>
    <w:lvl w:ilvl="1">
      <w:start w:val="2"/>
      <w:numFmt w:val="decimal"/>
      <w:isLgl/>
      <w:lvlText w:val="%1.%2."/>
      <w:lvlJc w:val="left"/>
      <w:pPr>
        <w:ind w:left="1200" w:hanging="48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1A3D41B2"/>
    <w:multiLevelType w:val="hybridMultilevel"/>
    <w:tmpl w:val="DF22DF9E"/>
    <w:lvl w:ilvl="0" w:tplc="62A6E7B0">
      <w:start w:val="1"/>
      <w:numFmt w:val="bullet"/>
      <w:lvlText w:val="–"/>
      <w:lvlJc w:val="left"/>
      <w:pPr>
        <w:ind w:left="720" w:hanging="360"/>
      </w:pPr>
      <w:rPr>
        <w:rFonts w:ascii="Times New Roman" w:eastAsia="Times New Roman" w:hAnsi="Times New Roman"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4" w15:restartNumberingAfterBreak="0">
    <w:nsid w:val="26281278"/>
    <w:multiLevelType w:val="multilevel"/>
    <w:tmpl w:val="8F10C198"/>
    <w:lvl w:ilvl="0">
      <w:start w:val="1"/>
      <w:numFmt w:val="decimal"/>
      <w:lvlText w:val="%1."/>
      <w:lvlJc w:val="left"/>
      <w:pPr>
        <w:ind w:left="420" w:hanging="420"/>
      </w:pPr>
      <w:rPr>
        <w:rFonts w:hint="default"/>
      </w:rPr>
    </w:lvl>
    <w:lvl w:ilvl="1">
      <w:start w:val="1"/>
      <w:numFmt w:val="decimal"/>
      <w:lvlText w:val="%1.%2."/>
      <w:lvlJc w:val="left"/>
      <w:pPr>
        <w:ind w:left="998" w:hanging="420"/>
      </w:pPr>
      <w:rPr>
        <w:rFonts w:hint="default"/>
      </w:rPr>
    </w:lvl>
    <w:lvl w:ilvl="2">
      <w:start w:val="1"/>
      <w:numFmt w:val="decimal"/>
      <w:lvlText w:val="%1.%2.%3."/>
      <w:lvlJc w:val="left"/>
      <w:pPr>
        <w:ind w:left="1876" w:hanging="720"/>
      </w:pPr>
      <w:rPr>
        <w:rFonts w:hint="default"/>
      </w:rPr>
    </w:lvl>
    <w:lvl w:ilvl="3">
      <w:start w:val="1"/>
      <w:numFmt w:val="decimal"/>
      <w:lvlText w:val="%1.%2.%3.%4."/>
      <w:lvlJc w:val="left"/>
      <w:pPr>
        <w:ind w:left="2454" w:hanging="720"/>
      </w:pPr>
      <w:rPr>
        <w:rFonts w:hint="default"/>
      </w:rPr>
    </w:lvl>
    <w:lvl w:ilvl="4">
      <w:start w:val="1"/>
      <w:numFmt w:val="decimal"/>
      <w:lvlText w:val="%1.%2.%3.%4.%5."/>
      <w:lvlJc w:val="left"/>
      <w:pPr>
        <w:ind w:left="3392" w:hanging="1080"/>
      </w:pPr>
      <w:rPr>
        <w:rFonts w:hint="default"/>
      </w:rPr>
    </w:lvl>
    <w:lvl w:ilvl="5">
      <w:start w:val="1"/>
      <w:numFmt w:val="decimal"/>
      <w:lvlText w:val="%1.%2.%3.%4.%5.%6."/>
      <w:lvlJc w:val="left"/>
      <w:pPr>
        <w:ind w:left="3970" w:hanging="1080"/>
      </w:pPr>
      <w:rPr>
        <w:rFonts w:hint="default"/>
      </w:rPr>
    </w:lvl>
    <w:lvl w:ilvl="6">
      <w:start w:val="1"/>
      <w:numFmt w:val="decimal"/>
      <w:lvlText w:val="%1.%2.%3.%4.%5.%6.%7."/>
      <w:lvlJc w:val="left"/>
      <w:pPr>
        <w:ind w:left="4908" w:hanging="1440"/>
      </w:pPr>
      <w:rPr>
        <w:rFonts w:hint="default"/>
      </w:rPr>
    </w:lvl>
    <w:lvl w:ilvl="7">
      <w:start w:val="1"/>
      <w:numFmt w:val="decimal"/>
      <w:lvlText w:val="%1.%2.%3.%4.%5.%6.%7.%8."/>
      <w:lvlJc w:val="left"/>
      <w:pPr>
        <w:ind w:left="5486" w:hanging="1440"/>
      </w:pPr>
      <w:rPr>
        <w:rFonts w:hint="default"/>
      </w:rPr>
    </w:lvl>
    <w:lvl w:ilvl="8">
      <w:start w:val="1"/>
      <w:numFmt w:val="decimal"/>
      <w:lvlText w:val="%1.%2.%3.%4.%5.%6.%7.%8.%9."/>
      <w:lvlJc w:val="left"/>
      <w:pPr>
        <w:ind w:left="6424" w:hanging="1800"/>
      </w:pPr>
      <w:rPr>
        <w:rFonts w:hint="default"/>
      </w:rPr>
    </w:lvl>
  </w:abstractNum>
  <w:abstractNum w:abstractNumId="5" w15:restartNumberingAfterBreak="0">
    <w:nsid w:val="27686CEE"/>
    <w:multiLevelType w:val="hybridMultilevel"/>
    <w:tmpl w:val="7B1E9264"/>
    <w:lvl w:ilvl="0" w:tplc="BBB49B36">
      <w:start w:val="416"/>
      <w:numFmt w:val="bullet"/>
      <w:lvlText w:val="–"/>
      <w:lvlJc w:val="left"/>
      <w:pPr>
        <w:ind w:left="720" w:hanging="360"/>
      </w:pPr>
      <w:rPr>
        <w:rFonts w:ascii="Times New Roman" w:eastAsia="Times New Roman" w:hAnsi="Times New Roman"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6" w15:restartNumberingAfterBreak="0">
    <w:nsid w:val="38A83401"/>
    <w:multiLevelType w:val="hybridMultilevel"/>
    <w:tmpl w:val="8F00594A"/>
    <w:lvl w:ilvl="0" w:tplc="DB085914">
      <w:start w:val="1"/>
      <w:numFmt w:val="bullet"/>
      <w:lvlRestart w:val="0"/>
      <w:lvlText w:val=""/>
      <w:lvlJc w:val="left"/>
      <w:pPr>
        <w:ind w:left="0" w:firstLine="705"/>
      </w:pPr>
      <w:rPr>
        <w:u w:val="none"/>
      </w:rPr>
    </w:lvl>
    <w:lvl w:ilvl="1" w:tplc="E74AB70A">
      <w:numFmt w:val="decimal"/>
      <w:lvlText w:val=""/>
      <w:lvlJc w:val="left"/>
    </w:lvl>
    <w:lvl w:ilvl="2" w:tplc="91E2F638">
      <w:numFmt w:val="decimal"/>
      <w:lvlText w:val=""/>
      <w:lvlJc w:val="left"/>
    </w:lvl>
    <w:lvl w:ilvl="3" w:tplc="7870D0A8">
      <w:numFmt w:val="decimal"/>
      <w:lvlText w:val=""/>
      <w:lvlJc w:val="left"/>
    </w:lvl>
    <w:lvl w:ilvl="4" w:tplc="45FE81B0">
      <w:numFmt w:val="decimal"/>
      <w:lvlText w:val=""/>
      <w:lvlJc w:val="left"/>
    </w:lvl>
    <w:lvl w:ilvl="5" w:tplc="A356C626">
      <w:numFmt w:val="decimal"/>
      <w:lvlText w:val=""/>
      <w:lvlJc w:val="left"/>
    </w:lvl>
    <w:lvl w:ilvl="6" w:tplc="47CE079E">
      <w:numFmt w:val="decimal"/>
      <w:lvlText w:val=""/>
      <w:lvlJc w:val="left"/>
    </w:lvl>
    <w:lvl w:ilvl="7" w:tplc="AC98E3A0">
      <w:numFmt w:val="decimal"/>
      <w:lvlText w:val=""/>
      <w:lvlJc w:val="left"/>
    </w:lvl>
    <w:lvl w:ilvl="8" w:tplc="FE580EA2">
      <w:numFmt w:val="decimal"/>
      <w:lvlText w:val=""/>
      <w:lvlJc w:val="left"/>
    </w:lvl>
  </w:abstractNum>
  <w:abstractNum w:abstractNumId="7" w15:restartNumberingAfterBreak="0">
    <w:nsid w:val="39DC640E"/>
    <w:multiLevelType w:val="multilevel"/>
    <w:tmpl w:val="3982AFF6"/>
    <w:lvl w:ilvl="0">
      <w:start w:val="1"/>
      <w:numFmt w:val="decimal"/>
      <w:lvlText w:val="%1."/>
      <w:lvlJc w:val="left"/>
      <w:pPr>
        <w:ind w:left="786" w:hanging="360"/>
      </w:pPr>
      <w:rPr>
        <w:rFonts w:hint="default"/>
      </w:rPr>
    </w:lvl>
    <w:lvl w:ilvl="1">
      <w:start w:val="1"/>
      <w:numFmt w:val="decimal"/>
      <w:isLgl/>
      <w:lvlText w:val="%1.%2."/>
      <w:lvlJc w:val="left"/>
      <w:pPr>
        <w:ind w:left="846" w:hanging="42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8" w15:restartNumberingAfterBreak="0">
    <w:nsid w:val="3BB415DF"/>
    <w:multiLevelType w:val="hybridMultilevel"/>
    <w:tmpl w:val="725805D4"/>
    <w:lvl w:ilvl="0" w:tplc="587CF626">
      <w:start w:val="416"/>
      <w:numFmt w:val="bullet"/>
      <w:lvlText w:val="–"/>
      <w:lvlJc w:val="left"/>
      <w:pPr>
        <w:ind w:left="720" w:hanging="360"/>
      </w:pPr>
      <w:rPr>
        <w:rFonts w:ascii="Times New Roman" w:eastAsia="Times New Roman" w:hAnsi="Times New Roman"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9" w15:restartNumberingAfterBreak="0">
    <w:nsid w:val="4E9C6BB0"/>
    <w:multiLevelType w:val="hybridMultilevel"/>
    <w:tmpl w:val="02388348"/>
    <w:lvl w:ilvl="0" w:tplc="20AE1E48">
      <w:start w:val="1"/>
      <w:numFmt w:val="decimal"/>
      <w:lvlText w:val="%1."/>
      <w:lvlJc w:val="left"/>
      <w:pPr>
        <w:ind w:left="786" w:hanging="360"/>
      </w:pPr>
      <w:rPr>
        <w:rFonts w:hint="default"/>
      </w:rPr>
    </w:lvl>
    <w:lvl w:ilvl="1" w:tplc="04260019" w:tentative="1">
      <w:start w:val="1"/>
      <w:numFmt w:val="lowerLetter"/>
      <w:lvlText w:val="%2."/>
      <w:lvlJc w:val="left"/>
      <w:pPr>
        <w:ind w:left="1506" w:hanging="360"/>
      </w:pPr>
    </w:lvl>
    <w:lvl w:ilvl="2" w:tplc="0426001B" w:tentative="1">
      <w:start w:val="1"/>
      <w:numFmt w:val="lowerRoman"/>
      <w:lvlText w:val="%3."/>
      <w:lvlJc w:val="right"/>
      <w:pPr>
        <w:ind w:left="2226" w:hanging="180"/>
      </w:pPr>
    </w:lvl>
    <w:lvl w:ilvl="3" w:tplc="0426000F" w:tentative="1">
      <w:start w:val="1"/>
      <w:numFmt w:val="decimal"/>
      <w:lvlText w:val="%4."/>
      <w:lvlJc w:val="left"/>
      <w:pPr>
        <w:ind w:left="2946" w:hanging="360"/>
      </w:pPr>
    </w:lvl>
    <w:lvl w:ilvl="4" w:tplc="04260019" w:tentative="1">
      <w:start w:val="1"/>
      <w:numFmt w:val="lowerLetter"/>
      <w:lvlText w:val="%5."/>
      <w:lvlJc w:val="left"/>
      <w:pPr>
        <w:ind w:left="3666" w:hanging="360"/>
      </w:pPr>
    </w:lvl>
    <w:lvl w:ilvl="5" w:tplc="0426001B" w:tentative="1">
      <w:start w:val="1"/>
      <w:numFmt w:val="lowerRoman"/>
      <w:lvlText w:val="%6."/>
      <w:lvlJc w:val="right"/>
      <w:pPr>
        <w:ind w:left="4386" w:hanging="180"/>
      </w:pPr>
    </w:lvl>
    <w:lvl w:ilvl="6" w:tplc="0426000F" w:tentative="1">
      <w:start w:val="1"/>
      <w:numFmt w:val="decimal"/>
      <w:lvlText w:val="%7."/>
      <w:lvlJc w:val="left"/>
      <w:pPr>
        <w:ind w:left="5106" w:hanging="360"/>
      </w:pPr>
    </w:lvl>
    <w:lvl w:ilvl="7" w:tplc="04260019" w:tentative="1">
      <w:start w:val="1"/>
      <w:numFmt w:val="lowerLetter"/>
      <w:lvlText w:val="%8."/>
      <w:lvlJc w:val="left"/>
      <w:pPr>
        <w:ind w:left="5826" w:hanging="360"/>
      </w:pPr>
    </w:lvl>
    <w:lvl w:ilvl="8" w:tplc="0426001B" w:tentative="1">
      <w:start w:val="1"/>
      <w:numFmt w:val="lowerRoman"/>
      <w:lvlText w:val="%9."/>
      <w:lvlJc w:val="right"/>
      <w:pPr>
        <w:ind w:left="6546" w:hanging="180"/>
      </w:pPr>
    </w:lvl>
  </w:abstractNum>
  <w:abstractNum w:abstractNumId="10" w15:restartNumberingAfterBreak="0">
    <w:nsid w:val="5AF94619"/>
    <w:multiLevelType w:val="multilevel"/>
    <w:tmpl w:val="7AD6EFF2"/>
    <w:lvl w:ilvl="0">
      <w:start w:val="1"/>
      <w:numFmt w:val="decimal"/>
      <w:lvlText w:val="%1."/>
      <w:lvlJc w:val="left"/>
      <w:pPr>
        <w:ind w:left="720" w:hanging="360"/>
      </w:pPr>
      <w:rPr>
        <w:rFonts w:hint="default"/>
        <w:b w:val="0"/>
        <w:sz w:val="24"/>
      </w:rPr>
    </w:lvl>
    <w:lvl w:ilvl="1">
      <w:start w:val="2"/>
      <w:numFmt w:val="decimal"/>
      <w:isLgl/>
      <w:lvlText w:val="%1.%2."/>
      <w:lvlJc w:val="left"/>
      <w:pPr>
        <w:ind w:left="1200" w:hanging="48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1" w15:restartNumberingAfterBreak="0">
    <w:nsid w:val="5D500EB0"/>
    <w:multiLevelType w:val="multilevel"/>
    <w:tmpl w:val="7AD6EFF2"/>
    <w:lvl w:ilvl="0">
      <w:start w:val="1"/>
      <w:numFmt w:val="decimal"/>
      <w:lvlText w:val="%1."/>
      <w:lvlJc w:val="left"/>
      <w:pPr>
        <w:ind w:left="720" w:hanging="360"/>
      </w:pPr>
      <w:rPr>
        <w:rFonts w:hint="default"/>
        <w:b w:val="0"/>
        <w:sz w:val="24"/>
      </w:rPr>
    </w:lvl>
    <w:lvl w:ilvl="1">
      <w:start w:val="2"/>
      <w:numFmt w:val="decimal"/>
      <w:isLgl/>
      <w:lvlText w:val="%1.%2."/>
      <w:lvlJc w:val="left"/>
      <w:pPr>
        <w:ind w:left="1200" w:hanging="48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2" w15:restartNumberingAfterBreak="0">
    <w:nsid w:val="5E0E7875"/>
    <w:multiLevelType w:val="hybridMultilevel"/>
    <w:tmpl w:val="FA2CF3EC"/>
    <w:lvl w:ilvl="0" w:tplc="20AE1E48">
      <w:start w:val="1"/>
      <w:numFmt w:val="decimal"/>
      <w:lvlText w:val="%1."/>
      <w:lvlJc w:val="left"/>
      <w:pPr>
        <w:ind w:left="786" w:hanging="360"/>
      </w:pPr>
      <w:rPr>
        <w:rFonts w:hint="default"/>
      </w:rPr>
    </w:lvl>
    <w:lvl w:ilvl="1" w:tplc="04260019" w:tentative="1">
      <w:start w:val="1"/>
      <w:numFmt w:val="lowerLetter"/>
      <w:lvlText w:val="%2."/>
      <w:lvlJc w:val="left"/>
      <w:pPr>
        <w:ind w:left="1506" w:hanging="360"/>
      </w:pPr>
    </w:lvl>
    <w:lvl w:ilvl="2" w:tplc="0426001B" w:tentative="1">
      <w:start w:val="1"/>
      <w:numFmt w:val="lowerRoman"/>
      <w:lvlText w:val="%3."/>
      <w:lvlJc w:val="right"/>
      <w:pPr>
        <w:ind w:left="2226" w:hanging="180"/>
      </w:pPr>
    </w:lvl>
    <w:lvl w:ilvl="3" w:tplc="0426000F" w:tentative="1">
      <w:start w:val="1"/>
      <w:numFmt w:val="decimal"/>
      <w:lvlText w:val="%4."/>
      <w:lvlJc w:val="left"/>
      <w:pPr>
        <w:ind w:left="2946" w:hanging="360"/>
      </w:pPr>
    </w:lvl>
    <w:lvl w:ilvl="4" w:tplc="04260019" w:tentative="1">
      <w:start w:val="1"/>
      <w:numFmt w:val="lowerLetter"/>
      <w:lvlText w:val="%5."/>
      <w:lvlJc w:val="left"/>
      <w:pPr>
        <w:ind w:left="3666" w:hanging="360"/>
      </w:pPr>
    </w:lvl>
    <w:lvl w:ilvl="5" w:tplc="0426001B" w:tentative="1">
      <w:start w:val="1"/>
      <w:numFmt w:val="lowerRoman"/>
      <w:lvlText w:val="%6."/>
      <w:lvlJc w:val="right"/>
      <w:pPr>
        <w:ind w:left="4386" w:hanging="180"/>
      </w:pPr>
    </w:lvl>
    <w:lvl w:ilvl="6" w:tplc="0426000F" w:tentative="1">
      <w:start w:val="1"/>
      <w:numFmt w:val="decimal"/>
      <w:lvlText w:val="%7."/>
      <w:lvlJc w:val="left"/>
      <w:pPr>
        <w:ind w:left="5106" w:hanging="360"/>
      </w:pPr>
    </w:lvl>
    <w:lvl w:ilvl="7" w:tplc="04260019" w:tentative="1">
      <w:start w:val="1"/>
      <w:numFmt w:val="lowerLetter"/>
      <w:lvlText w:val="%8."/>
      <w:lvlJc w:val="left"/>
      <w:pPr>
        <w:ind w:left="5826" w:hanging="360"/>
      </w:pPr>
    </w:lvl>
    <w:lvl w:ilvl="8" w:tplc="0426001B" w:tentative="1">
      <w:start w:val="1"/>
      <w:numFmt w:val="lowerRoman"/>
      <w:lvlText w:val="%9."/>
      <w:lvlJc w:val="right"/>
      <w:pPr>
        <w:ind w:left="6546" w:hanging="180"/>
      </w:pPr>
    </w:lvl>
  </w:abstractNum>
  <w:abstractNum w:abstractNumId="13" w15:restartNumberingAfterBreak="0">
    <w:nsid w:val="61845272"/>
    <w:multiLevelType w:val="hybridMultilevel"/>
    <w:tmpl w:val="285248D8"/>
    <w:lvl w:ilvl="0" w:tplc="73CE1920">
      <w:start w:val="2016"/>
      <w:numFmt w:val="bullet"/>
      <w:lvlText w:val="-"/>
      <w:lvlJc w:val="left"/>
      <w:pPr>
        <w:ind w:left="786" w:hanging="360"/>
      </w:pPr>
      <w:rPr>
        <w:rFonts w:ascii="Times New Roman" w:eastAsia="Times New Roman" w:hAnsi="Times New Roman" w:cs="Times New Roman" w:hint="default"/>
      </w:rPr>
    </w:lvl>
    <w:lvl w:ilvl="1" w:tplc="04260003" w:tentative="1">
      <w:start w:val="1"/>
      <w:numFmt w:val="bullet"/>
      <w:lvlText w:val="o"/>
      <w:lvlJc w:val="left"/>
      <w:pPr>
        <w:ind w:left="1506" w:hanging="360"/>
      </w:pPr>
      <w:rPr>
        <w:rFonts w:ascii="Courier New" w:hAnsi="Courier New" w:cs="Courier New" w:hint="default"/>
      </w:rPr>
    </w:lvl>
    <w:lvl w:ilvl="2" w:tplc="04260005" w:tentative="1">
      <w:start w:val="1"/>
      <w:numFmt w:val="bullet"/>
      <w:lvlText w:val=""/>
      <w:lvlJc w:val="left"/>
      <w:pPr>
        <w:ind w:left="2226" w:hanging="360"/>
      </w:pPr>
      <w:rPr>
        <w:rFonts w:ascii="Wingdings" w:hAnsi="Wingdings" w:hint="default"/>
      </w:rPr>
    </w:lvl>
    <w:lvl w:ilvl="3" w:tplc="04260001" w:tentative="1">
      <w:start w:val="1"/>
      <w:numFmt w:val="bullet"/>
      <w:lvlText w:val=""/>
      <w:lvlJc w:val="left"/>
      <w:pPr>
        <w:ind w:left="2946" w:hanging="360"/>
      </w:pPr>
      <w:rPr>
        <w:rFonts w:ascii="Symbol" w:hAnsi="Symbol" w:hint="default"/>
      </w:rPr>
    </w:lvl>
    <w:lvl w:ilvl="4" w:tplc="04260003" w:tentative="1">
      <w:start w:val="1"/>
      <w:numFmt w:val="bullet"/>
      <w:lvlText w:val="o"/>
      <w:lvlJc w:val="left"/>
      <w:pPr>
        <w:ind w:left="3666" w:hanging="360"/>
      </w:pPr>
      <w:rPr>
        <w:rFonts w:ascii="Courier New" w:hAnsi="Courier New" w:cs="Courier New" w:hint="default"/>
      </w:rPr>
    </w:lvl>
    <w:lvl w:ilvl="5" w:tplc="04260005" w:tentative="1">
      <w:start w:val="1"/>
      <w:numFmt w:val="bullet"/>
      <w:lvlText w:val=""/>
      <w:lvlJc w:val="left"/>
      <w:pPr>
        <w:ind w:left="4386" w:hanging="360"/>
      </w:pPr>
      <w:rPr>
        <w:rFonts w:ascii="Wingdings" w:hAnsi="Wingdings" w:hint="default"/>
      </w:rPr>
    </w:lvl>
    <w:lvl w:ilvl="6" w:tplc="04260001" w:tentative="1">
      <w:start w:val="1"/>
      <w:numFmt w:val="bullet"/>
      <w:lvlText w:val=""/>
      <w:lvlJc w:val="left"/>
      <w:pPr>
        <w:ind w:left="5106" w:hanging="360"/>
      </w:pPr>
      <w:rPr>
        <w:rFonts w:ascii="Symbol" w:hAnsi="Symbol" w:hint="default"/>
      </w:rPr>
    </w:lvl>
    <w:lvl w:ilvl="7" w:tplc="04260003" w:tentative="1">
      <w:start w:val="1"/>
      <w:numFmt w:val="bullet"/>
      <w:lvlText w:val="o"/>
      <w:lvlJc w:val="left"/>
      <w:pPr>
        <w:ind w:left="5826" w:hanging="360"/>
      </w:pPr>
      <w:rPr>
        <w:rFonts w:ascii="Courier New" w:hAnsi="Courier New" w:cs="Courier New" w:hint="default"/>
      </w:rPr>
    </w:lvl>
    <w:lvl w:ilvl="8" w:tplc="04260005" w:tentative="1">
      <w:start w:val="1"/>
      <w:numFmt w:val="bullet"/>
      <w:lvlText w:val=""/>
      <w:lvlJc w:val="left"/>
      <w:pPr>
        <w:ind w:left="6546" w:hanging="360"/>
      </w:pPr>
      <w:rPr>
        <w:rFonts w:ascii="Wingdings" w:hAnsi="Wingdings" w:hint="default"/>
      </w:rPr>
    </w:lvl>
  </w:abstractNum>
  <w:abstractNum w:abstractNumId="14" w15:restartNumberingAfterBreak="0">
    <w:nsid w:val="623B2B37"/>
    <w:multiLevelType w:val="multilevel"/>
    <w:tmpl w:val="7AD6EFF2"/>
    <w:lvl w:ilvl="0">
      <w:start w:val="1"/>
      <w:numFmt w:val="decimal"/>
      <w:lvlText w:val="%1."/>
      <w:lvlJc w:val="left"/>
      <w:pPr>
        <w:ind w:left="720" w:hanging="360"/>
      </w:pPr>
      <w:rPr>
        <w:rFonts w:hint="default"/>
        <w:b w:val="0"/>
        <w:sz w:val="24"/>
      </w:rPr>
    </w:lvl>
    <w:lvl w:ilvl="1">
      <w:start w:val="2"/>
      <w:numFmt w:val="decimal"/>
      <w:isLgl/>
      <w:lvlText w:val="%1.%2."/>
      <w:lvlJc w:val="left"/>
      <w:pPr>
        <w:ind w:left="1200" w:hanging="48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5" w15:restartNumberingAfterBreak="0">
    <w:nsid w:val="687514F7"/>
    <w:multiLevelType w:val="multilevel"/>
    <w:tmpl w:val="7AD6EFF2"/>
    <w:lvl w:ilvl="0">
      <w:start w:val="1"/>
      <w:numFmt w:val="decimal"/>
      <w:lvlText w:val="%1."/>
      <w:lvlJc w:val="left"/>
      <w:pPr>
        <w:ind w:left="720" w:hanging="360"/>
      </w:pPr>
      <w:rPr>
        <w:rFonts w:hint="default"/>
        <w:b w:val="0"/>
        <w:sz w:val="24"/>
      </w:rPr>
    </w:lvl>
    <w:lvl w:ilvl="1">
      <w:start w:val="2"/>
      <w:numFmt w:val="decimal"/>
      <w:isLgl/>
      <w:lvlText w:val="%1.%2."/>
      <w:lvlJc w:val="left"/>
      <w:pPr>
        <w:ind w:left="1200" w:hanging="48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abstractNumId w:val="14"/>
  </w:num>
  <w:num w:numId="2">
    <w:abstractNumId w:val="8"/>
  </w:num>
  <w:num w:numId="3">
    <w:abstractNumId w:val="11"/>
  </w:num>
  <w:num w:numId="4">
    <w:abstractNumId w:val="13"/>
  </w:num>
  <w:num w:numId="5">
    <w:abstractNumId w:val="1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15"/>
  </w:num>
  <w:num w:numId="8">
    <w:abstractNumId w:val="3"/>
  </w:num>
  <w:num w:numId="9">
    <w:abstractNumId w:val="2"/>
  </w:num>
  <w:num w:numId="10">
    <w:abstractNumId w:val="4"/>
  </w:num>
  <w:num w:numId="11">
    <w:abstractNumId w:val="0"/>
  </w:num>
  <w:num w:numId="12">
    <w:abstractNumId w:val="10"/>
  </w:num>
  <w:num w:numId="13">
    <w:abstractNumId w:val="7"/>
  </w:num>
  <w:num w:numId="14">
    <w:abstractNumId w:val="12"/>
  </w:num>
  <w:num w:numId="15">
    <w:abstractNumId w:val="9"/>
  </w:num>
  <w:num w:numId="16">
    <w:abstractNumId w:val="5"/>
  </w:num>
  <w:num w:numId="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0E51"/>
    <w:rsid w:val="0002005E"/>
    <w:rsid w:val="00025906"/>
    <w:rsid w:val="00051BDB"/>
    <w:rsid w:val="00054277"/>
    <w:rsid w:val="00062D32"/>
    <w:rsid w:val="00063804"/>
    <w:rsid w:val="000704C8"/>
    <w:rsid w:val="00072A98"/>
    <w:rsid w:val="0008360A"/>
    <w:rsid w:val="000859B0"/>
    <w:rsid w:val="00086189"/>
    <w:rsid w:val="000A0A49"/>
    <w:rsid w:val="000A2273"/>
    <w:rsid w:val="000A4A49"/>
    <w:rsid w:val="000B5E98"/>
    <w:rsid w:val="000B75CE"/>
    <w:rsid w:val="000C0DD4"/>
    <w:rsid w:val="000C1481"/>
    <w:rsid w:val="000E05A4"/>
    <w:rsid w:val="000E7902"/>
    <w:rsid w:val="00101EF2"/>
    <w:rsid w:val="00102247"/>
    <w:rsid w:val="001042A3"/>
    <w:rsid w:val="00114955"/>
    <w:rsid w:val="00130802"/>
    <w:rsid w:val="001421E1"/>
    <w:rsid w:val="001428D4"/>
    <w:rsid w:val="001459C6"/>
    <w:rsid w:val="00146475"/>
    <w:rsid w:val="00146FE3"/>
    <w:rsid w:val="0015384D"/>
    <w:rsid w:val="00156874"/>
    <w:rsid w:val="00160F55"/>
    <w:rsid w:val="0017402C"/>
    <w:rsid w:val="00176F63"/>
    <w:rsid w:val="00184AB5"/>
    <w:rsid w:val="001943EE"/>
    <w:rsid w:val="001D78A7"/>
    <w:rsid w:val="001F53D9"/>
    <w:rsid w:val="00203705"/>
    <w:rsid w:val="0021300E"/>
    <w:rsid w:val="00220CEE"/>
    <w:rsid w:val="00224396"/>
    <w:rsid w:val="00227D91"/>
    <w:rsid w:val="0023013F"/>
    <w:rsid w:val="00235349"/>
    <w:rsid w:val="00244390"/>
    <w:rsid w:val="00260557"/>
    <w:rsid w:val="00261352"/>
    <w:rsid w:val="002644F0"/>
    <w:rsid w:val="00266CF2"/>
    <w:rsid w:val="00267E3D"/>
    <w:rsid w:val="00292E11"/>
    <w:rsid w:val="0029448D"/>
    <w:rsid w:val="002A20A3"/>
    <w:rsid w:val="002B2B9A"/>
    <w:rsid w:val="002C22B9"/>
    <w:rsid w:val="002D0DAE"/>
    <w:rsid w:val="002D2EFD"/>
    <w:rsid w:val="002D6CB4"/>
    <w:rsid w:val="002E06CD"/>
    <w:rsid w:val="002E288C"/>
    <w:rsid w:val="002F5D59"/>
    <w:rsid w:val="003026CE"/>
    <w:rsid w:val="00302D28"/>
    <w:rsid w:val="00304112"/>
    <w:rsid w:val="003043C9"/>
    <w:rsid w:val="00314B6D"/>
    <w:rsid w:val="0031519D"/>
    <w:rsid w:val="00325CE2"/>
    <w:rsid w:val="00330C2A"/>
    <w:rsid w:val="00332AF9"/>
    <w:rsid w:val="00341839"/>
    <w:rsid w:val="0037045B"/>
    <w:rsid w:val="00374C0D"/>
    <w:rsid w:val="00380855"/>
    <w:rsid w:val="00383D87"/>
    <w:rsid w:val="00386F28"/>
    <w:rsid w:val="00392EBE"/>
    <w:rsid w:val="00393EB9"/>
    <w:rsid w:val="00396BF4"/>
    <w:rsid w:val="003A324A"/>
    <w:rsid w:val="003B329B"/>
    <w:rsid w:val="003B4764"/>
    <w:rsid w:val="003D09AE"/>
    <w:rsid w:val="003D179D"/>
    <w:rsid w:val="003F2252"/>
    <w:rsid w:val="003F2673"/>
    <w:rsid w:val="003F4635"/>
    <w:rsid w:val="003F79A5"/>
    <w:rsid w:val="004059A7"/>
    <w:rsid w:val="004218E7"/>
    <w:rsid w:val="004241B4"/>
    <w:rsid w:val="00434A02"/>
    <w:rsid w:val="0043643E"/>
    <w:rsid w:val="004478B9"/>
    <w:rsid w:val="00474D18"/>
    <w:rsid w:val="00483407"/>
    <w:rsid w:val="004E2880"/>
    <w:rsid w:val="004E45F2"/>
    <w:rsid w:val="004E4C3B"/>
    <w:rsid w:val="004F221F"/>
    <w:rsid w:val="004F32A1"/>
    <w:rsid w:val="004F671B"/>
    <w:rsid w:val="004F7DFD"/>
    <w:rsid w:val="005053F3"/>
    <w:rsid w:val="00513B65"/>
    <w:rsid w:val="00526E86"/>
    <w:rsid w:val="0053353D"/>
    <w:rsid w:val="00546FDE"/>
    <w:rsid w:val="00550841"/>
    <w:rsid w:val="00550BA5"/>
    <w:rsid w:val="00557B49"/>
    <w:rsid w:val="0056044A"/>
    <w:rsid w:val="00566B07"/>
    <w:rsid w:val="00583887"/>
    <w:rsid w:val="00583F38"/>
    <w:rsid w:val="005846CE"/>
    <w:rsid w:val="00584ED6"/>
    <w:rsid w:val="005910E7"/>
    <w:rsid w:val="005A0BBB"/>
    <w:rsid w:val="005D7171"/>
    <w:rsid w:val="005E3D1E"/>
    <w:rsid w:val="005F3139"/>
    <w:rsid w:val="00613984"/>
    <w:rsid w:val="00615936"/>
    <w:rsid w:val="006205B8"/>
    <w:rsid w:val="00622CFD"/>
    <w:rsid w:val="006240D2"/>
    <w:rsid w:val="00636996"/>
    <w:rsid w:val="00642EE6"/>
    <w:rsid w:val="00643F3C"/>
    <w:rsid w:val="006610B8"/>
    <w:rsid w:val="00667635"/>
    <w:rsid w:val="00683E8B"/>
    <w:rsid w:val="00697AB8"/>
    <w:rsid w:val="006A05F7"/>
    <w:rsid w:val="006A3594"/>
    <w:rsid w:val="006A707B"/>
    <w:rsid w:val="006B33CB"/>
    <w:rsid w:val="006B42A2"/>
    <w:rsid w:val="006D24EC"/>
    <w:rsid w:val="006D6710"/>
    <w:rsid w:val="006E45DD"/>
    <w:rsid w:val="006E689E"/>
    <w:rsid w:val="006E6DBE"/>
    <w:rsid w:val="00701105"/>
    <w:rsid w:val="0070258A"/>
    <w:rsid w:val="00706C69"/>
    <w:rsid w:val="0070718E"/>
    <w:rsid w:val="0071276C"/>
    <w:rsid w:val="00730E2D"/>
    <w:rsid w:val="00733696"/>
    <w:rsid w:val="00733C31"/>
    <w:rsid w:val="007523B6"/>
    <w:rsid w:val="00765592"/>
    <w:rsid w:val="00786DAF"/>
    <w:rsid w:val="007904FC"/>
    <w:rsid w:val="00792DE6"/>
    <w:rsid w:val="007A5BA9"/>
    <w:rsid w:val="007A73EC"/>
    <w:rsid w:val="007B32A0"/>
    <w:rsid w:val="007C5B7E"/>
    <w:rsid w:val="007E021E"/>
    <w:rsid w:val="007E7EA0"/>
    <w:rsid w:val="007F3771"/>
    <w:rsid w:val="007F6888"/>
    <w:rsid w:val="00812E64"/>
    <w:rsid w:val="008237C6"/>
    <w:rsid w:val="00826D51"/>
    <w:rsid w:val="008360BD"/>
    <w:rsid w:val="00837277"/>
    <w:rsid w:val="0086567E"/>
    <w:rsid w:val="00866595"/>
    <w:rsid w:val="00875EF1"/>
    <w:rsid w:val="00884446"/>
    <w:rsid w:val="00886C8A"/>
    <w:rsid w:val="008A5EC1"/>
    <w:rsid w:val="008B4FD5"/>
    <w:rsid w:val="008C508E"/>
    <w:rsid w:val="008C65E9"/>
    <w:rsid w:val="008D22AE"/>
    <w:rsid w:val="008E4EA4"/>
    <w:rsid w:val="008E4FE5"/>
    <w:rsid w:val="008F1369"/>
    <w:rsid w:val="008F15DF"/>
    <w:rsid w:val="008F2376"/>
    <w:rsid w:val="00903B9C"/>
    <w:rsid w:val="00911470"/>
    <w:rsid w:val="00920076"/>
    <w:rsid w:val="009212D8"/>
    <w:rsid w:val="009328EF"/>
    <w:rsid w:val="00963ACC"/>
    <w:rsid w:val="00973529"/>
    <w:rsid w:val="009819D5"/>
    <w:rsid w:val="0098433C"/>
    <w:rsid w:val="00996DC8"/>
    <w:rsid w:val="009B2296"/>
    <w:rsid w:val="009B7929"/>
    <w:rsid w:val="009C643F"/>
    <w:rsid w:val="009E200C"/>
    <w:rsid w:val="009F3293"/>
    <w:rsid w:val="009F77B9"/>
    <w:rsid w:val="00A03231"/>
    <w:rsid w:val="00A17946"/>
    <w:rsid w:val="00A21D44"/>
    <w:rsid w:val="00A30AED"/>
    <w:rsid w:val="00A318B0"/>
    <w:rsid w:val="00A4004D"/>
    <w:rsid w:val="00A54546"/>
    <w:rsid w:val="00A87DFA"/>
    <w:rsid w:val="00A94030"/>
    <w:rsid w:val="00AA21A4"/>
    <w:rsid w:val="00AA6DC1"/>
    <w:rsid w:val="00AA74E7"/>
    <w:rsid w:val="00AB2288"/>
    <w:rsid w:val="00AB278E"/>
    <w:rsid w:val="00AC60C1"/>
    <w:rsid w:val="00AD576B"/>
    <w:rsid w:val="00AE2200"/>
    <w:rsid w:val="00AF21C7"/>
    <w:rsid w:val="00B26E48"/>
    <w:rsid w:val="00B30E51"/>
    <w:rsid w:val="00B45C16"/>
    <w:rsid w:val="00B9570C"/>
    <w:rsid w:val="00BB4400"/>
    <w:rsid w:val="00BD24E4"/>
    <w:rsid w:val="00BE3E7A"/>
    <w:rsid w:val="00BE5011"/>
    <w:rsid w:val="00BE78C7"/>
    <w:rsid w:val="00BF11EB"/>
    <w:rsid w:val="00BF233C"/>
    <w:rsid w:val="00C038B7"/>
    <w:rsid w:val="00C041F7"/>
    <w:rsid w:val="00C04DED"/>
    <w:rsid w:val="00C21975"/>
    <w:rsid w:val="00C345B8"/>
    <w:rsid w:val="00C375DF"/>
    <w:rsid w:val="00C44804"/>
    <w:rsid w:val="00C45100"/>
    <w:rsid w:val="00C50C30"/>
    <w:rsid w:val="00C53A90"/>
    <w:rsid w:val="00C54CFF"/>
    <w:rsid w:val="00C56C1D"/>
    <w:rsid w:val="00C6145F"/>
    <w:rsid w:val="00C640B7"/>
    <w:rsid w:val="00C81055"/>
    <w:rsid w:val="00C87CD4"/>
    <w:rsid w:val="00CD3BB8"/>
    <w:rsid w:val="00CE0655"/>
    <w:rsid w:val="00CF7CC2"/>
    <w:rsid w:val="00D0332A"/>
    <w:rsid w:val="00D06A60"/>
    <w:rsid w:val="00D1142D"/>
    <w:rsid w:val="00D149A6"/>
    <w:rsid w:val="00D3049B"/>
    <w:rsid w:val="00D4070C"/>
    <w:rsid w:val="00D462B6"/>
    <w:rsid w:val="00D51CC7"/>
    <w:rsid w:val="00D57801"/>
    <w:rsid w:val="00D65123"/>
    <w:rsid w:val="00D70A7C"/>
    <w:rsid w:val="00D73652"/>
    <w:rsid w:val="00D873B0"/>
    <w:rsid w:val="00DA3EAF"/>
    <w:rsid w:val="00DA7256"/>
    <w:rsid w:val="00DA7D9E"/>
    <w:rsid w:val="00DB1E3A"/>
    <w:rsid w:val="00DB5AB6"/>
    <w:rsid w:val="00DC1310"/>
    <w:rsid w:val="00DC1600"/>
    <w:rsid w:val="00DC461E"/>
    <w:rsid w:val="00DD4524"/>
    <w:rsid w:val="00DD56CC"/>
    <w:rsid w:val="00DD5E25"/>
    <w:rsid w:val="00DE7EC9"/>
    <w:rsid w:val="00DF1EC1"/>
    <w:rsid w:val="00DF75CE"/>
    <w:rsid w:val="00E04F00"/>
    <w:rsid w:val="00E0527A"/>
    <w:rsid w:val="00E13483"/>
    <w:rsid w:val="00E15F9B"/>
    <w:rsid w:val="00E25982"/>
    <w:rsid w:val="00E3743F"/>
    <w:rsid w:val="00E44ADB"/>
    <w:rsid w:val="00E71316"/>
    <w:rsid w:val="00E95294"/>
    <w:rsid w:val="00EA7310"/>
    <w:rsid w:val="00EB1825"/>
    <w:rsid w:val="00EB2C30"/>
    <w:rsid w:val="00EE1908"/>
    <w:rsid w:val="00EF2339"/>
    <w:rsid w:val="00F06A13"/>
    <w:rsid w:val="00F14918"/>
    <w:rsid w:val="00F220D5"/>
    <w:rsid w:val="00F33DBE"/>
    <w:rsid w:val="00F33E54"/>
    <w:rsid w:val="00F35615"/>
    <w:rsid w:val="00F365B1"/>
    <w:rsid w:val="00F37820"/>
    <w:rsid w:val="00F462A6"/>
    <w:rsid w:val="00F62E54"/>
    <w:rsid w:val="00F84ADE"/>
    <w:rsid w:val="00F949B7"/>
    <w:rsid w:val="00F952BC"/>
    <w:rsid w:val="00FB1DB2"/>
    <w:rsid w:val="00FB225E"/>
    <w:rsid w:val="00FE2AC9"/>
    <w:rsid w:val="00FE7A34"/>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CD0EAC"/>
  <w15:docId w15:val="{2CD99BFC-0B14-4ABE-B442-61A8F77092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v-LV" w:eastAsia="lv-LV"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4EA4"/>
    <w:pPr>
      <w:jc w:val="both"/>
    </w:pPr>
    <w:rPr>
      <w:sz w:val="24"/>
      <w:lang w:eastAsia="en-US"/>
    </w:rPr>
  </w:style>
  <w:style w:type="paragraph" w:styleId="Heading1">
    <w:name w:val="heading 1"/>
    <w:basedOn w:val="Normal"/>
    <w:next w:val="Normal"/>
    <w:qFormat/>
    <w:rsid w:val="00903B9C"/>
    <w:pPr>
      <w:keepNext/>
      <w:spacing w:before="240" w:after="60"/>
      <w:outlineLvl w:val="0"/>
    </w:pPr>
    <w:rPr>
      <w:b/>
      <w:kern w:val="28"/>
      <w:sz w:val="28"/>
    </w:rPr>
  </w:style>
  <w:style w:type="paragraph" w:styleId="Heading2">
    <w:name w:val="heading 2"/>
    <w:basedOn w:val="Normal"/>
    <w:next w:val="Normal"/>
    <w:qFormat/>
    <w:rsid w:val="00903B9C"/>
    <w:pPr>
      <w:keepNext/>
      <w:spacing w:before="240" w:after="60"/>
      <w:outlineLvl w:val="1"/>
    </w:pPr>
    <w:rPr>
      <w:b/>
      <w:sz w:val="26"/>
    </w:rPr>
  </w:style>
  <w:style w:type="paragraph" w:styleId="Heading3">
    <w:name w:val="heading 3"/>
    <w:basedOn w:val="Normal"/>
    <w:next w:val="Normal"/>
    <w:qFormat/>
    <w:rsid w:val="00903B9C"/>
    <w:pPr>
      <w:keepNext/>
      <w:spacing w:before="240" w:after="60"/>
      <w:outlineLvl w:val="2"/>
    </w:pPr>
    <w:rPr>
      <w:b/>
    </w:rPr>
  </w:style>
  <w:style w:type="paragraph" w:styleId="Heading4">
    <w:name w:val="heading 4"/>
    <w:basedOn w:val="Normal"/>
    <w:next w:val="Normal"/>
    <w:qFormat/>
    <w:rsid w:val="00903B9C"/>
    <w:pPr>
      <w:keepNext/>
      <w:jc w:val="center"/>
      <w:outlineLvl w:val="3"/>
    </w:pPr>
    <w:rPr>
      <w:spacing w:val="2"/>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903B9C"/>
    <w:pPr>
      <w:tabs>
        <w:tab w:val="center" w:pos="4153"/>
        <w:tab w:val="right" w:pos="8306"/>
      </w:tabs>
    </w:pPr>
    <w:rPr>
      <w:sz w:val="18"/>
    </w:rPr>
  </w:style>
  <w:style w:type="paragraph" w:styleId="Footer">
    <w:name w:val="footer"/>
    <w:basedOn w:val="Normal"/>
    <w:link w:val="FooterChar"/>
    <w:uiPriority w:val="99"/>
    <w:rsid w:val="00903B9C"/>
    <w:pPr>
      <w:tabs>
        <w:tab w:val="center" w:pos="4153"/>
        <w:tab w:val="right" w:pos="8306"/>
      </w:tabs>
    </w:pPr>
    <w:rPr>
      <w:sz w:val="18"/>
    </w:rPr>
  </w:style>
  <w:style w:type="character" w:styleId="PageNumber">
    <w:name w:val="page number"/>
    <w:rsid w:val="00903B9C"/>
    <w:rPr>
      <w:rFonts w:ascii="Times New Roman" w:hAnsi="Times New Roman"/>
    </w:rPr>
  </w:style>
  <w:style w:type="paragraph" w:styleId="Caption">
    <w:name w:val="caption"/>
    <w:basedOn w:val="Normal"/>
    <w:next w:val="Normal"/>
    <w:qFormat/>
    <w:rsid w:val="00903B9C"/>
    <w:pPr>
      <w:framePr w:w="9083" w:hSpace="181" w:wrap="around" w:vAnchor="page" w:hAnchor="page" w:x="1702" w:y="579" w:anchorLock="1"/>
      <w:pBdr>
        <w:bottom w:val="single" w:sz="6" w:space="4" w:color="auto"/>
      </w:pBdr>
      <w:jc w:val="center"/>
    </w:pPr>
    <w:rPr>
      <w:spacing w:val="2"/>
      <w:sz w:val="28"/>
    </w:rPr>
  </w:style>
  <w:style w:type="paragraph" w:styleId="FootnoteText">
    <w:name w:val="footnote text"/>
    <w:basedOn w:val="Normal"/>
    <w:link w:val="FootnoteTextChar"/>
    <w:semiHidden/>
    <w:rsid w:val="00903B9C"/>
    <w:rPr>
      <w:sz w:val="20"/>
    </w:rPr>
  </w:style>
  <w:style w:type="character" w:styleId="FootnoteReference">
    <w:name w:val="footnote reference"/>
    <w:semiHidden/>
    <w:rsid w:val="00903B9C"/>
    <w:rPr>
      <w:rFonts w:ascii="Times New Roman" w:hAnsi="Times New Roman"/>
      <w:vertAlign w:val="superscript"/>
    </w:rPr>
  </w:style>
  <w:style w:type="paragraph" w:styleId="DocumentMap">
    <w:name w:val="Document Map"/>
    <w:basedOn w:val="Normal"/>
    <w:semiHidden/>
    <w:rsid w:val="00903B9C"/>
    <w:pPr>
      <w:shd w:val="clear" w:color="auto" w:fill="000080"/>
    </w:pPr>
    <w:rPr>
      <w:rFonts w:ascii="Tahoma" w:hAnsi="Tahoma" w:cs="Tahoma"/>
    </w:rPr>
  </w:style>
  <w:style w:type="character" w:styleId="Hyperlink">
    <w:name w:val="Hyperlink"/>
    <w:rsid w:val="00101EF2"/>
    <w:rPr>
      <w:color w:val="0000FF"/>
      <w:u w:val="single"/>
    </w:rPr>
  </w:style>
  <w:style w:type="paragraph" w:styleId="BalloonText">
    <w:name w:val="Balloon Text"/>
    <w:basedOn w:val="Normal"/>
    <w:link w:val="BalloonTextChar"/>
    <w:uiPriority w:val="99"/>
    <w:semiHidden/>
    <w:rsid w:val="00884446"/>
    <w:rPr>
      <w:rFonts w:ascii="Tahoma" w:hAnsi="Tahoma" w:cs="Tahoma"/>
      <w:sz w:val="16"/>
      <w:szCs w:val="16"/>
    </w:rPr>
  </w:style>
  <w:style w:type="character" w:customStyle="1" w:styleId="FootnoteTextChar">
    <w:name w:val="Footnote Text Char"/>
    <w:link w:val="FootnoteText"/>
    <w:semiHidden/>
    <w:rsid w:val="008F15DF"/>
    <w:rPr>
      <w:lang w:eastAsia="en-US"/>
    </w:rPr>
  </w:style>
  <w:style w:type="character" w:customStyle="1" w:styleId="FooterChar">
    <w:name w:val="Footer Char"/>
    <w:basedOn w:val="DefaultParagraphFont"/>
    <w:link w:val="Footer"/>
    <w:uiPriority w:val="99"/>
    <w:rsid w:val="006D6710"/>
    <w:rPr>
      <w:sz w:val="18"/>
      <w:lang w:eastAsia="en-US"/>
    </w:rPr>
  </w:style>
  <w:style w:type="paragraph" w:styleId="BodyTextIndent">
    <w:name w:val="Body Text Indent"/>
    <w:basedOn w:val="Normal"/>
    <w:link w:val="BodyTextIndentChar"/>
    <w:uiPriority w:val="99"/>
    <w:unhideWhenUsed/>
    <w:rsid w:val="002D6CB4"/>
    <w:pPr>
      <w:spacing w:before="120" w:after="120"/>
      <w:ind w:left="283"/>
      <w:jc w:val="left"/>
    </w:pPr>
    <w:rPr>
      <w:sz w:val="20"/>
    </w:rPr>
  </w:style>
  <w:style w:type="character" w:customStyle="1" w:styleId="BodyTextIndentChar">
    <w:name w:val="Body Text Indent Char"/>
    <w:basedOn w:val="DefaultParagraphFont"/>
    <w:link w:val="BodyTextIndent"/>
    <w:uiPriority w:val="99"/>
    <w:rsid w:val="002D6CB4"/>
    <w:rPr>
      <w:lang w:eastAsia="en-US"/>
    </w:rPr>
  </w:style>
  <w:style w:type="character" w:styleId="PlaceholderText">
    <w:name w:val="Placeholder Text"/>
    <w:basedOn w:val="DefaultParagraphFont"/>
    <w:uiPriority w:val="99"/>
    <w:semiHidden/>
    <w:rsid w:val="00826D51"/>
    <w:rPr>
      <w:color w:val="808080"/>
    </w:rPr>
  </w:style>
  <w:style w:type="table" w:styleId="TableGrid">
    <w:name w:val="Table Grid"/>
    <w:basedOn w:val="TableNormal"/>
    <w:uiPriority w:val="59"/>
    <w:rsid w:val="004E4C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8B4FD5"/>
    <w:rPr>
      <w:sz w:val="24"/>
      <w:szCs w:val="24"/>
    </w:rPr>
  </w:style>
  <w:style w:type="paragraph" w:styleId="ListParagraph">
    <w:name w:val="List Paragraph"/>
    <w:basedOn w:val="Normal"/>
    <w:uiPriority w:val="34"/>
    <w:qFormat/>
    <w:rsid w:val="008B4FD5"/>
    <w:pPr>
      <w:ind w:left="720"/>
      <w:contextualSpacing/>
      <w:jc w:val="left"/>
    </w:pPr>
    <w:rPr>
      <w:szCs w:val="24"/>
      <w:lang w:eastAsia="lv-LV"/>
    </w:rPr>
  </w:style>
  <w:style w:type="character" w:customStyle="1" w:styleId="HeaderChar">
    <w:name w:val="Header Char"/>
    <w:basedOn w:val="DefaultParagraphFont"/>
    <w:link w:val="Header"/>
    <w:uiPriority w:val="99"/>
    <w:rsid w:val="008B4FD5"/>
    <w:rPr>
      <w:sz w:val="18"/>
      <w:lang w:eastAsia="en-US"/>
    </w:rPr>
  </w:style>
  <w:style w:type="character" w:customStyle="1" w:styleId="BalloonTextChar">
    <w:name w:val="Balloon Text Char"/>
    <w:basedOn w:val="DefaultParagraphFont"/>
    <w:link w:val="BalloonText"/>
    <w:uiPriority w:val="99"/>
    <w:semiHidden/>
    <w:rsid w:val="008B4FD5"/>
    <w:rPr>
      <w:rFonts w:ascii="Tahoma" w:hAnsi="Tahoma" w:cs="Tahoma"/>
      <w:sz w:val="16"/>
      <w:szCs w:val="16"/>
      <w:lang w:eastAsia="en-US"/>
    </w:rPr>
  </w:style>
  <w:style w:type="table" w:customStyle="1" w:styleId="TableGrid1">
    <w:name w:val="Table Grid1"/>
    <w:basedOn w:val="TableNormal"/>
    <w:next w:val="TableGrid"/>
    <w:uiPriority w:val="39"/>
    <w:rsid w:val="008B4FD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8B4FD5"/>
    <w:rPr>
      <w:b/>
      <w:bCs/>
    </w:rPr>
  </w:style>
  <w:style w:type="character" w:customStyle="1" w:styleId="algo-summary">
    <w:name w:val="algo-summary"/>
    <w:basedOn w:val="DefaultParagraphFont"/>
    <w:rsid w:val="008B4FD5"/>
  </w:style>
  <w:style w:type="character" w:styleId="Emphasis">
    <w:name w:val="Emphasis"/>
    <w:basedOn w:val="DefaultParagraphFont"/>
    <w:uiPriority w:val="20"/>
    <w:qFormat/>
    <w:rsid w:val="008B4FD5"/>
    <w:rPr>
      <w:b/>
      <w:bCs/>
      <w:i w:val="0"/>
      <w:iCs w:val="0"/>
    </w:rPr>
  </w:style>
  <w:style w:type="character" w:customStyle="1" w:styleId="st1">
    <w:name w:val="st1"/>
    <w:basedOn w:val="DefaultParagraphFont"/>
    <w:rsid w:val="008B4FD5"/>
  </w:style>
  <w:style w:type="numbering" w:customStyle="1" w:styleId="NoList1">
    <w:name w:val="No List1"/>
    <w:next w:val="NoList"/>
    <w:uiPriority w:val="99"/>
    <w:semiHidden/>
    <w:unhideWhenUsed/>
    <w:rsid w:val="008B4FD5"/>
  </w:style>
  <w:style w:type="paragraph" w:styleId="BodyText">
    <w:name w:val="Body Text"/>
    <w:basedOn w:val="Normal"/>
    <w:link w:val="BodyTextChar"/>
    <w:rsid w:val="008B4FD5"/>
    <w:pPr>
      <w:tabs>
        <w:tab w:val="left" w:pos="540"/>
      </w:tabs>
    </w:pPr>
    <w:rPr>
      <w:szCs w:val="24"/>
    </w:rPr>
  </w:style>
  <w:style w:type="character" w:customStyle="1" w:styleId="BodyTextChar">
    <w:name w:val="Body Text Char"/>
    <w:basedOn w:val="DefaultParagraphFont"/>
    <w:link w:val="BodyText"/>
    <w:rsid w:val="008B4FD5"/>
    <w:rPr>
      <w:sz w:val="24"/>
      <w:szCs w:val="24"/>
      <w:lang w:eastAsia="en-US"/>
    </w:rPr>
  </w:style>
  <w:style w:type="paragraph" w:styleId="BodyText2">
    <w:name w:val="Body Text 2"/>
    <w:basedOn w:val="Normal"/>
    <w:link w:val="BodyText2Char"/>
    <w:uiPriority w:val="99"/>
    <w:semiHidden/>
    <w:unhideWhenUsed/>
    <w:rsid w:val="008B4FD5"/>
    <w:pPr>
      <w:spacing w:after="120" w:line="480" w:lineRule="auto"/>
      <w:jc w:val="left"/>
    </w:pPr>
    <w:rPr>
      <w:rFonts w:ascii="Calibri" w:eastAsia="Calibri" w:hAnsi="Calibri"/>
      <w:sz w:val="22"/>
      <w:szCs w:val="22"/>
    </w:rPr>
  </w:style>
  <w:style w:type="character" w:customStyle="1" w:styleId="BodyText2Char">
    <w:name w:val="Body Text 2 Char"/>
    <w:basedOn w:val="DefaultParagraphFont"/>
    <w:link w:val="BodyText2"/>
    <w:uiPriority w:val="99"/>
    <w:semiHidden/>
    <w:rsid w:val="008B4FD5"/>
    <w:rPr>
      <w:rFonts w:ascii="Calibri" w:eastAsia="Calibri" w:hAnsi="Calibri"/>
      <w:sz w:val="22"/>
      <w:szCs w:val="22"/>
      <w:lang w:eastAsia="en-US"/>
    </w:rPr>
  </w:style>
  <w:style w:type="paragraph" w:customStyle="1" w:styleId="naisf">
    <w:name w:val="naisf"/>
    <w:basedOn w:val="Normal"/>
    <w:rsid w:val="008B4FD5"/>
    <w:pPr>
      <w:spacing w:before="100" w:beforeAutospacing="1" w:after="100" w:afterAutospacing="1"/>
      <w:jc w:val="left"/>
    </w:pPr>
    <w:rPr>
      <w:szCs w:val="24"/>
      <w:lang w:eastAsia="lv-LV"/>
    </w:rPr>
  </w:style>
  <w:style w:type="numbering" w:customStyle="1" w:styleId="NoList11">
    <w:name w:val="No List11"/>
    <w:next w:val="NoList"/>
    <w:uiPriority w:val="99"/>
    <w:semiHidden/>
    <w:unhideWhenUsed/>
    <w:rsid w:val="008B4FD5"/>
  </w:style>
  <w:style w:type="character" w:styleId="CommentReference">
    <w:name w:val="annotation reference"/>
    <w:basedOn w:val="DefaultParagraphFont"/>
    <w:uiPriority w:val="99"/>
    <w:semiHidden/>
    <w:unhideWhenUsed/>
    <w:rsid w:val="008B4FD5"/>
    <w:rPr>
      <w:sz w:val="16"/>
      <w:szCs w:val="16"/>
    </w:rPr>
  </w:style>
  <w:style w:type="paragraph" w:styleId="CommentText">
    <w:name w:val="annotation text"/>
    <w:basedOn w:val="Normal"/>
    <w:link w:val="CommentTextChar"/>
    <w:uiPriority w:val="99"/>
    <w:semiHidden/>
    <w:unhideWhenUsed/>
    <w:rsid w:val="008B4FD5"/>
    <w:pPr>
      <w:spacing w:after="200"/>
      <w:jc w:val="left"/>
    </w:pPr>
    <w:rPr>
      <w:rFonts w:ascii="Calibri" w:eastAsia="Calibri" w:hAnsi="Calibri"/>
      <w:sz w:val="20"/>
    </w:rPr>
  </w:style>
  <w:style w:type="character" w:customStyle="1" w:styleId="CommentTextChar">
    <w:name w:val="Comment Text Char"/>
    <w:basedOn w:val="DefaultParagraphFont"/>
    <w:link w:val="CommentText"/>
    <w:uiPriority w:val="99"/>
    <w:semiHidden/>
    <w:rsid w:val="008B4FD5"/>
    <w:rPr>
      <w:rFonts w:ascii="Calibri" w:eastAsia="Calibri" w:hAnsi="Calibri"/>
      <w:lang w:eastAsia="en-US"/>
    </w:rPr>
  </w:style>
  <w:style w:type="paragraph" w:styleId="CommentSubject">
    <w:name w:val="annotation subject"/>
    <w:basedOn w:val="CommentText"/>
    <w:next w:val="CommentText"/>
    <w:link w:val="CommentSubjectChar"/>
    <w:uiPriority w:val="99"/>
    <w:semiHidden/>
    <w:unhideWhenUsed/>
    <w:rsid w:val="008B4FD5"/>
    <w:rPr>
      <w:b/>
      <w:bCs/>
    </w:rPr>
  </w:style>
  <w:style w:type="character" w:customStyle="1" w:styleId="CommentSubjectChar">
    <w:name w:val="Comment Subject Char"/>
    <w:basedOn w:val="CommentTextChar"/>
    <w:link w:val="CommentSubject"/>
    <w:uiPriority w:val="99"/>
    <w:semiHidden/>
    <w:rsid w:val="008B4FD5"/>
    <w:rPr>
      <w:rFonts w:ascii="Calibri" w:eastAsia="Calibri" w:hAnsi="Calibri"/>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383217">
      <w:bodyDiv w:val="1"/>
      <w:marLeft w:val="0"/>
      <w:marRight w:val="0"/>
      <w:marTop w:val="0"/>
      <w:marBottom w:val="0"/>
      <w:divBdr>
        <w:top w:val="none" w:sz="0" w:space="0" w:color="auto"/>
        <w:left w:val="none" w:sz="0" w:space="0" w:color="auto"/>
        <w:bottom w:val="none" w:sz="0" w:space="0" w:color="auto"/>
        <w:right w:val="none" w:sz="0" w:space="0" w:color="auto"/>
      </w:divBdr>
    </w:div>
    <w:div w:id="163015375">
      <w:bodyDiv w:val="1"/>
      <w:marLeft w:val="0"/>
      <w:marRight w:val="0"/>
      <w:marTop w:val="0"/>
      <w:marBottom w:val="0"/>
      <w:divBdr>
        <w:top w:val="none" w:sz="0" w:space="0" w:color="auto"/>
        <w:left w:val="none" w:sz="0" w:space="0" w:color="auto"/>
        <w:bottom w:val="none" w:sz="0" w:space="0" w:color="auto"/>
        <w:right w:val="none" w:sz="0" w:space="0" w:color="auto"/>
      </w:divBdr>
    </w:div>
    <w:div w:id="253784472">
      <w:bodyDiv w:val="1"/>
      <w:marLeft w:val="0"/>
      <w:marRight w:val="0"/>
      <w:marTop w:val="0"/>
      <w:marBottom w:val="0"/>
      <w:divBdr>
        <w:top w:val="none" w:sz="0" w:space="0" w:color="auto"/>
        <w:left w:val="none" w:sz="0" w:space="0" w:color="auto"/>
        <w:bottom w:val="none" w:sz="0" w:space="0" w:color="auto"/>
        <w:right w:val="none" w:sz="0" w:space="0" w:color="auto"/>
      </w:divBdr>
    </w:div>
    <w:div w:id="557320575">
      <w:bodyDiv w:val="1"/>
      <w:marLeft w:val="0"/>
      <w:marRight w:val="0"/>
      <w:marTop w:val="0"/>
      <w:marBottom w:val="0"/>
      <w:divBdr>
        <w:top w:val="none" w:sz="0" w:space="0" w:color="auto"/>
        <w:left w:val="none" w:sz="0" w:space="0" w:color="auto"/>
        <w:bottom w:val="none" w:sz="0" w:space="0" w:color="auto"/>
        <w:right w:val="none" w:sz="0" w:space="0" w:color="auto"/>
      </w:divBdr>
    </w:div>
    <w:div w:id="566110072">
      <w:bodyDiv w:val="1"/>
      <w:marLeft w:val="0"/>
      <w:marRight w:val="0"/>
      <w:marTop w:val="0"/>
      <w:marBottom w:val="0"/>
      <w:divBdr>
        <w:top w:val="none" w:sz="0" w:space="0" w:color="auto"/>
        <w:left w:val="none" w:sz="0" w:space="0" w:color="auto"/>
        <w:bottom w:val="none" w:sz="0" w:space="0" w:color="auto"/>
        <w:right w:val="none" w:sz="0" w:space="0" w:color="auto"/>
      </w:divBdr>
    </w:div>
    <w:div w:id="844393798">
      <w:bodyDiv w:val="1"/>
      <w:marLeft w:val="0"/>
      <w:marRight w:val="0"/>
      <w:marTop w:val="0"/>
      <w:marBottom w:val="0"/>
      <w:divBdr>
        <w:top w:val="none" w:sz="0" w:space="0" w:color="auto"/>
        <w:left w:val="none" w:sz="0" w:space="0" w:color="auto"/>
        <w:bottom w:val="none" w:sz="0" w:space="0" w:color="auto"/>
        <w:right w:val="none" w:sz="0" w:space="0" w:color="auto"/>
      </w:divBdr>
    </w:div>
    <w:div w:id="960914943">
      <w:bodyDiv w:val="1"/>
      <w:marLeft w:val="0"/>
      <w:marRight w:val="0"/>
      <w:marTop w:val="0"/>
      <w:marBottom w:val="0"/>
      <w:divBdr>
        <w:top w:val="none" w:sz="0" w:space="0" w:color="auto"/>
        <w:left w:val="none" w:sz="0" w:space="0" w:color="auto"/>
        <w:bottom w:val="none" w:sz="0" w:space="0" w:color="auto"/>
        <w:right w:val="none" w:sz="0" w:space="0" w:color="auto"/>
      </w:divBdr>
    </w:div>
    <w:div w:id="982393156">
      <w:bodyDiv w:val="1"/>
      <w:marLeft w:val="0"/>
      <w:marRight w:val="0"/>
      <w:marTop w:val="0"/>
      <w:marBottom w:val="0"/>
      <w:divBdr>
        <w:top w:val="none" w:sz="0" w:space="0" w:color="auto"/>
        <w:left w:val="none" w:sz="0" w:space="0" w:color="auto"/>
        <w:bottom w:val="none" w:sz="0" w:space="0" w:color="auto"/>
        <w:right w:val="none" w:sz="0" w:space="0" w:color="auto"/>
      </w:divBdr>
    </w:div>
    <w:div w:id="1021977085">
      <w:bodyDiv w:val="1"/>
      <w:marLeft w:val="0"/>
      <w:marRight w:val="0"/>
      <w:marTop w:val="0"/>
      <w:marBottom w:val="0"/>
      <w:divBdr>
        <w:top w:val="none" w:sz="0" w:space="0" w:color="auto"/>
        <w:left w:val="none" w:sz="0" w:space="0" w:color="auto"/>
        <w:bottom w:val="none" w:sz="0" w:space="0" w:color="auto"/>
        <w:right w:val="none" w:sz="0" w:space="0" w:color="auto"/>
      </w:divBdr>
    </w:div>
    <w:div w:id="1057512489">
      <w:bodyDiv w:val="1"/>
      <w:marLeft w:val="0"/>
      <w:marRight w:val="0"/>
      <w:marTop w:val="0"/>
      <w:marBottom w:val="0"/>
      <w:divBdr>
        <w:top w:val="none" w:sz="0" w:space="0" w:color="auto"/>
        <w:left w:val="none" w:sz="0" w:space="0" w:color="auto"/>
        <w:bottom w:val="none" w:sz="0" w:space="0" w:color="auto"/>
        <w:right w:val="none" w:sz="0" w:space="0" w:color="auto"/>
      </w:divBdr>
    </w:div>
    <w:div w:id="1175221815">
      <w:bodyDiv w:val="1"/>
      <w:marLeft w:val="0"/>
      <w:marRight w:val="0"/>
      <w:marTop w:val="0"/>
      <w:marBottom w:val="0"/>
      <w:divBdr>
        <w:top w:val="none" w:sz="0" w:space="0" w:color="auto"/>
        <w:left w:val="none" w:sz="0" w:space="0" w:color="auto"/>
        <w:bottom w:val="none" w:sz="0" w:space="0" w:color="auto"/>
        <w:right w:val="none" w:sz="0" w:space="0" w:color="auto"/>
      </w:divBdr>
    </w:div>
    <w:div w:id="1204176316">
      <w:bodyDiv w:val="1"/>
      <w:marLeft w:val="0"/>
      <w:marRight w:val="0"/>
      <w:marTop w:val="0"/>
      <w:marBottom w:val="0"/>
      <w:divBdr>
        <w:top w:val="none" w:sz="0" w:space="0" w:color="auto"/>
        <w:left w:val="none" w:sz="0" w:space="0" w:color="auto"/>
        <w:bottom w:val="none" w:sz="0" w:space="0" w:color="auto"/>
        <w:right w:val="none" w:sz="0" w:space="0" w:color="auto"/>
      </w:divBdr>
    </w:div>
    <w:div w:id="1238594022">
      <w:bodyDiv w:val="1"/>
      <w:marLeft w:val="0"/>
      <w:marRight w:val="0"/>
      <w:marTop w:val="0"/>
      <w:marBottom w:val="0"/>
      <w:divBdr>
        <w:top w:val="none" w:sz="0" w:space="0" w:color="auto"/>
        <w:left w:val="none" w:sz="0" w:space="0" w:color="auto"/>
        <w:bottom w:val="none" w:sz="0" w:space="0" w:color="auto"/>
        <w:right w:val="none" w:sz="0" w:space="0" w:color="auto"/>
      </w:divBdr>
    </w:div>
    <w:div w:id="1246501274">
      <w:bodyDiv w:val="1"/>
      <w:marLeft w:val="0"/>
      <w:marRight w:val="0"/>
      <w:marTop w:val="0"/>
      <w:marBottom w:val="0"/>
      <w:divBdr>
        <w:top w:val="none" w:sz="0" w:space="0" w:color="auto"/>
        <w:left w:val="none" w:sz="0" w:space="0" w:color="auto"/>
        <w:bottom w:val="none" w:sz="0" w:space="0" w:color="auto"/>
        <w:right w:val="none" w:sz="0" w:space="0" w:color="auto"/>
      </w:divBdr>
    </w:div>
    <w:div w:id="1285967147">
      <w:bodyDiv w:val="1"/>
      <w:marLeft w:val="0"/>
      <w:marRight w:val="0"/>
      <w:marTop w:val="0"/>
      <w:marBottom w:val="0"/>
      <w:divBdr>
        <w:top w:val="none" w:sz="0" w:space="0" w:color="auto"/>
        <w:left w:val="none" w:sz="0" w:space="0" w:color="auto"/>
        <w:bottom w:val="none" w:sz="0" w:space="0" w:color="auto"/>
        <w:right w:val="none" w:sz="0" w:space="0" w:color="auto"/>
      </w:divBdr>
    </w:div>
    <w:div w:id="1457871076">
      <w:bodyDiv w:val="1"/>
      <w:marLeft w:val="0"/>
      <w:marRight w:val="0"/>
      <w:marTop w:val="0"/>
      <w:marBottom w:val="0"/>
      <w:divBdr>
        <w:top w:val="none" w:sz="0" w:space="0" w:color="auto"/>
        <w:left w:val="none" w:sz="0" w:space="0" w:color="auto"/>
        <w:bottom w:val="none" w:sz="0" w:space="0" w:color="auto"/>
        <w:right w:val="none" w:sz="0" w:space="0" w:color="auto"/>
      </w:divBdr>
    </w:div>
    <w:div w:id="1486314849">
      <w:bodyDiv w:val="1"/>
      <w:marLeft w:val="0"/>
      <w:marRight w:val="0"/>
      <w:marTop w:val="0"/>
      <w:marBottom w:val="0"/>
      <w:divBdr>
        <w:top w:val="none" w:sz="0" w:space="0" w:color="auto"/>
        <w:left w:val="none" w:sz="0" w:space="0" w:color="auto"/>
        <w:bottom w:val="none" w:sz="0" w:space="0" w:color="auto"/>
        <w:right w:val="none" w:sz="0" w:space="0" w:color="auto"/>
      </w:divBdr>
    </w:div>
    <w:div w:id="1535315218">
      <w:bodyDiv w:val="1"/>
      <w:marLeft w:val="0"/>
      <w:marRight w:val="0"/>
      <w:marTop w:val="0"/>
      <w:marBottom w:val="0"/>
      <w:divBdr>
        <w:top w:val="none" w:sz="0" w:space="0" w:color="auto"/>
        <w:left w:val="none" w:sz="0" w:space="0" w:color="auto"/>
        <w:bottom w:val="none" w:sz="0" w:space="0" w:color="auto"/>
        <w:right w:val="none" w:sz="0" w:space="0" w:color="auto"/>
      </w:divBdr>
    </w:div>
    <w:div w:id="1540359254">
      <w:bodyDiv w:val="1"/>
      <w:marLeft w:val="0"/>
      <w:marRight w:val="0"/>
      <w:marTop w:val="0"/>
      <w:marBottom w:val="0"/>
      <w:divBdr>
        <w:top w:val="none" w:sz="0" w:space="0" w:color="auto"/>
        <w:left w:val="none" w:sz="0" w:space="0" w:color="auto"/>
        <w:bottom w:val="none" w:sz="0" w:space="0" w:color="auto"/>
        <w:right w:val="none" w:sz="0" w:space="0" w:color="auto"/>
      </w:divBdr>
    </w:div>
    <w:div w:id="1555892873">
      <w:bodyDiv w:val="1"/>
      <w:marLeft w:val="0"/>
      <w:marRight w:val="0"/>
      <w:marTop w:val="0"/>
      <w:marBottom w:val="0"/>
      <w:divBdr>
        <w:top w:val="none" w:sz="0" w:space="0" w:color="auto"/>
        <w:left w:val="none" w:sz="0" w:space="0" w:color="auto"/>
        <w:bottom w:val="none" w:sz="0" w:space="0" w:color="auto"/>
        <w:right w:val="none" w:sz="0" w:space="0" w:color="auto"/>
      </w:divBdr>
    </w:div>
    <w:div w:id="1643736012">
      <w:bodyDiv w:val="1"/>
      <w:marLeft w:val="0"/>
      <w:marRight w:val="0"/>
      <w:marTop w:val="0"/>
      <w:marBottom w:val="0"/>
      <w:divBdr>
        <w:top w:val="none" w:sz="0" w:space="0" w:color="auto"/>
        <w:left w:val="none" w:sz="0" w:space="0" w:color="auto"/>
        <w:bottom w:val="none" w:sz="0" w:space="0" w:color="auto"/>
        <w:right w:val="none" w:sz="0" w:space="0" w:color="auto"/>
      </w:divBdr>
    </w:div>
    <w:div w:id="1921406743">
      <w:bodyDiv w:val="1"/>
      <w:marLeft w:val="0"/>
      <w:marRight w:val="0"/>
      <w:marTop w:val="0"/>
      <w:marBottom w:val="0"/>
      <w:divBdr>
        <w:top w:val="none" w:sz="0" w:space="0" w:color="auto"/>
        <w:left w:val="none" w:sz="0" w:space="0" w:color="auto"/>
        <w:bottom w:val="none" w:sz="0" w:space="0" w:color="auto"/>
        <w:right w:val="none" w:sz="0" w:space="0" w:color="auto"/>
      </w:divBdr>
    </w:div>
    <w:div w:id="1926528303">
      <w:bodyDiv w:val="1"/>
      <w:marLeft w:val="0"/>
      <w:marRight w:val="0"/>
      <w:marTop w:val="0"/>
      <w:marBottom w:val="0"/>
      <w:divBdr>
        <w:top w:val="none" w:sz="0" w:space="0" w:color="auto"/>
        <w:left w:val="none" w:sz="0" w:space="0" w:color="auto"/>
        <w:bottom w:val="none" w:sz="0" w:space="0" w:color="auto"/>
        <w:right w:val="none" w:sz="0" w:space="0" w:color="auto"/>
      </w:divBdr>
    </w:div>
    <w:div w:id="2068872610">
      <w:bodyDiv w:val="1"/>
      <w:marLeft w:val="0"/>
      <w:marRight w:val="0"/>
      <w:marTop w:val="0"/>
      <w:marBottom w:val="0"/>
      <w:divBdr>
        <w:top w:val="none" w:sz="0" w:space="0" w:color="auto"/>
        <w:left w:val="none" w:sz="0" w:space="0" w:color="auto"/>
        <w:bottom w:val="none" w:sz="0" w:space="0" w:color="auto"/>
        <w:right w:val="none" w:sz="0" w:space="0" w:color="auto"/>
      </w:divBdr>
    </w:div>
    <w:div w:id="2137671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nsp@izm.gov.lv"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E230024-E6EF-4C50-B4AC-FC54616EFA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11</Pages>
  <Words>21990</Words>
  <Characters>12535</Characters>
  <Application>Microsoft Office Word</Application>
  <DocSecurity>0</DocSecurity>
  <Lines>104</Lines>
  <Paragraphs>68</Paragraphs>
  <ScaleCrop>false</ScaleCrop>
  <HeadingPairs>
    <vt:vector size="2" baseType="variant">
      <vt:variant>
        <vt:lpstr>Title</vt:lpstr>
      </vt:variant>
      <vt:variant>
        <vt:i4>1</vt:i4>
      </vt:variant>
    </vt:vector>
  </HeadingPairs>
  <TitlesOfParts>
    <vt:vector size="1" baseType="lpstr">
      <vt:lpstr>Nosūtāmais dokuments</vt:lpstr>
    </vt:vector>
  </TitlesOfParts>
  <Company>FM</Company>
  <LinksUpToDate>false</LinksUpToDate>
  <CharactersWithSpaces>34457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Nosūtāmais dokuments</dc:title>
  <dc:creator>FM</dc:creator>
  <cp:lastModifiedBy>Elīna Remeiķe</cp:lastModifiedBy>
  <cp:revision>8</cp:revision>
  <cp:lastPrinted>2007-06-25T10:49:00Z</cp:lastPrinted>
  <dcterms:created xsi:type="dcterms:W3CDTF">2015-01-13T17:26:00Z</dcterms:created>
  <dcterms:modified xsi:type="dcterms:W3CDTF">2021-11-22T13:32:00Z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