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A6CED" w14:textId="77777777" w:rsidR="00116BD4" w:rsidRDefault="00116BD4" w:rsidP="00116BD4">
      <w:pPr>
        <w:rPr>
          <w:rFonts w:eastAsia="Times New Roman"/>
        </w:rPr>
      </w:pPr>
      <w:bookmarkStart w:id="0" w:name="_MailOriginal"/>
      <w:proofErr w:type="spellStart"/>
      <w:r>
        <w:rPr>
          <w:rFonts w:eastAsia="Times New Roman"/>
          <w:b/>
          <w:bCs/>
        </w:rPr>
        <w:t>From</w:t>
      </w:r>
      <w:proofErr w:type="spellEnd"/>
      <w:r>
        <w:rPr>
          <w:rFonts w:eastAsia="Times New Roman"/>
          <w:b/>
          <w:bCs/>
        </w:rPr>
        <w:t>:</w:t>
      </w:r>
      <w:r>
        <w:rPr>
          <w:rFonts w:eastAsia="Times New Roman"/>
        </w:rPr>
        <w:t xml:space="preserve"> Inese </w:t>
      </w:r>
      <w:proofErr w:type="spellStart"/>
      <w:r>
        <w:rPr>
          <w:rFonts w:eastAsia="Times New Roman"/>
        </w:rPr>
        <w:t>Olafsone</w:t>
      </w:r>
      <w:proofErr w:type="spellEnd"/>
      <w:r>
        <w:rPr>
          <w:rFonts w:eastAsia="Times New Roman"/>
        </w:rPr>
        <w:t xml:space="preserve"> &lt;</w:t>
      </w:r>
      <w:proofErr w:type="spellStart"/>
      <w:r>
        <w:rPr>
          <w:rFonts w:eastAsia="Times New Roman"/>
        </w:rPr>
        <w:t>inese.olafsone@lddk.lv</w:t>
      </w:r>
      <w:proofErr w:type="spellEnd"/>
      <w:r>
        <w:rPr>
          <w:rFonts w:eastAsia="Times New Roman"/>
        </w:rPr>
        <w:t xml:space="preserve">&gt;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Friday</w:t>
      </w:r>
      <w:proofErr w:type="spellEnd"/>
      <w:r>
        <w:rPr>
          <w:rFonts w:eastAsia="Times New Roman"/>
        </w:rPr>
        <w:t xml:space="preserve">, </w:t>
      </w:r>
      <w:proofErr w:type="spellStart"/>
      <w:r>
        <w:rPr>
          <w:rFonts w:eastAsia="Times New Roman"/>
        </w:rPr>
        <w:t>January</w:t>
      </w:r>
      <w:proofErr w:type="spellEnd"/>
      <w:r>
        <w:rPr>
          <w:rFonts w:eastAsia="Times New Roman"/>
        </w:rPr>
        <w:t xml:space="preserve"> 28, 2022 5:37 PM</w:t>
      </w:r>
      <w:r>
        <w:rPr>
          <w:rFonts w:eastAsia="Times New Roman"/>
        </w:rPr>
        <w:br/>
      </w:r>
      <w:r>
        <w:rPr>
          <w:rFonts w:eastAsia="Times New Roman"/>
          <w:b/>
          <w:bCs/>
        </w:rPr>
        <w:t>To:</w:t>
      </w:r>
      <w:r>
        <w:rPr>
          <w:rFonts w:eastAsia="Times New Roman"/>
        </w:rPr>
        <w:t xml:space="preserve"> ZM &lt;</w:t>
      </w:r>
      <w:proofErr w:type="spellStart"/>
      <w:r>
        <w:rPr>
          <w:rFonts w:eastAsia="Times New Roman"/>
        </w:rPr>
        <w:t>pasts@zm.gov.lv</w:t>
      </w:r>
      <w:proofErr w:type="spellEnd"/>
      <w:r>
        <w:rPr>
          <w:rFonts w:eastAsia="Times New Roman"/>
        </w:rPr>
        <w:t>&gt;; Līga Sējāne &lt;</w:t>
      </w:r>
      <w:proofErr w:type="spellStart"/>
      <w:r>
        <w:rPr>
          <w:rFonts w:eastAsia="Times New Roman"/>
        </w:rPr>
        <w:t>Liga.Sejane@zm.gov.lv</w:t>
      </w:r>
      <w:proofErr w:type="spellEnd"/>
      <w:r>
        <w:rPr>
          <w:rFonts w:eastAsia="Times New Roman"/>
        </w:rPr>
        <w:t>&gt;</w:t>
      </w:r>
      <w:r>
        <w:rPr>
          <w:rFonts w:eastAsia="Times New Roman"/>
        </w:rPr>
        <w:br/>
      </w:r>
      <w:proofErr w:type="spellStart"/>
      <w:r>
        <w:rPr>
          <w:rFonts w:eastAsia="Times New Roman"/>
          <w:b/>
          <w:bCs/>
        </w:rPr>
        <w:t>Cc</w:t>
      </w:r>
      <w:proofErr w:type="spellEnd"/>
      <w:r>
        <w:rPr>
          <w:rFonts w:eastAsia="Times New Roman"/>
          <w:b/>
          <w:bCs/>
        </w:rPr>
        <w:t>:</w:t>
      </w:r>
      <w:r>
        <w:rPr>
          <w:rFonts w:eastAsia="Times New Roman"/>
        </w:rPr>
        <w:t xml:space="preserve"> LDDK &lt;</w:t>
      </w:r>
      <w:proofErr w:type="spellStart"/>
      <w:r>
        <w:rPr>
          <w:rFonts w:eastAsia="Times New Roman"/>
        </w:rPr>
        <w:t>lddk@lddk.lv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FW: Par precizētā MK noteikumu projekta (VSS-1227) atkārtotu piecu dienu elektronisko saskaņošanu</w:t>
      </w:r>
    </w:p>
    <w:p w14:paraId="44B185EE" w14:textId="77777777" w:rsidR="00116BD4" w:rsidRDefault="00116BD4" w:rsidP="00116BD4"/>
    <w:p w14:paraId="696BE063" w14:textId="77777777" w:rsidR="00116BD4" w:rsidRDefault="00116BD4" w:rsidP="00116BD4">
      <w:pPr>
        <w:rPr>
          <w:rFonts w:ascii="Arial" w:hAnsi="Arial" w:cs="Arial"/>
        </w:rPr>
      </w:pPr>
      <w:r>
        <w:rPr>
          <w:rFonts w:ascii="Arial" w:hAnsi="Arial" w:cs="Arial"/>
        </w:rPr>
        <w:t xml:space="preserve">Labdien, </w:t>
      </w:r>
    </w:p>
    <w:p w14:paraId="6A8C2981" w14:textId="77777777" w:rsidR="00116BD4" w:rsidRDefault="00116BD4" w:rsidP="00116BD4">
      <w:pPr>
        <w:rPr>
          <w:rFonts w:ascii="Arial" w:hAnsi="Arial" w:cs="Arial"/>
        </w:rPr>
      </w:pPr>
      <w:r>
        <w:rPr>
          <w:rFonts w:ascii="Arial" w:hAnsi="Arial" w:cs="Arial"/>
        </w:rPr>
        <w:t xml:space="preserve">Latvijas Darba devēju konfederācija (LDDK) ir izskatījusi atkārtotai elektroniskai saskaņošanai atsūtīto precizēto Ministru kabineta noteikumu projektu “Noteikumi par iedzīvotāju nodrošināšanu ar pārtiku valsts apdraudējuma gadījumā” (VSS-1227), tā sākotnējās ietekmes novērtējuma ziņojumu (anotāciju), protokollēmuma projektu un papildināto izziņu. LDDK saskaņo minēto MK noteikumu projektu bez iebildumiem un komentāriem. </w:t>
      </w:r>
    </w:p>
    <w:p w14:paraId="1E211727" w14:textId="77777777" w:rsidR="00116BD4" w:rsidRDefault="00116BD4" w:rsidP="00116BD4">
      <w:pPr>
        <w:rPr>
          <w:rFonts w:ascii="Arial" w:hAnsi="Arial" w:cs="Arial"/>
        </w:rPr>
      </w:pPr>
    </w:p>
    <w:p w14:paraId="7681EC1C" w14:textId="77777777" w:rsidR="00116BD4" w:rsidRDefault="00116BD4" w:rsidP="00116BD4">
      <w:pPr>
        <w:rPr>
          <w:rFonts w:ascii="Arial" w:hAnsi="Arial" w:cs="Arial"/>
        </w:rPr>
      </w:pPr>
      <w:r>
        <w:rPr>
          <w:rFonts w:ascii="Arial" w:hAnsi="Arial" w:cs="Arial"/>
        </w:rPr>
        <w:t xml:space="preserve">Ar cieņu, </w:t>
      </w:r>
    </w:p>
    <w:p w14:paraId="714BF02B" w14:textId="77777777" w:rsidR="00116BD4" w:rsidRDefault="00116BD4" w:rsidP="00116BD4">
      <w:pPr>
        <w:rPr>
          <w:rFonts w:ascii="Arial" w:hAnsi="Arial" w:cs="Arial"/>
        </w:rPr>
      </w:pPr>
      <w:r>
        <w:rPr>
          <w:rFonts w:ascii="Arial" w:hAnsi="Arial" w:cs="Arial"/>
        </w:rPr>
        <w:t xml:space="preserve">Inese </w:t>
      </w:r>
      <w:proofErr w:type="spellStart"/>
      <w:r>
        <w:rPr>
          <w:rFonts w:ascii="Arial" w:hAnsi="Arial" w:cs="Arial"/>
        </w:rPr>
        <w:t>Olafsone</w:t>
      </w:r>
      <w:proofErr w:type="spellEnd"/>
      <w:r>
        <w:rPr>
          <w:rFonts w:ascii="Arial" w:hAnsi="Arial" w:cs="Arial"/>
        </w:rPr>
        <w:t xml:space="preserve"> </w:t>
      </w:r>
    </w:p>
    <w:p w14:paraId="0949A786" w14:textId="77777777" w:rsidR="00116BD4" w:rsidRDefault="00116BD4" w:rsidP="00116BD4">
      <w:pPr>
        <w:rPr>
          <w:rFonts w:ascii="Arial" w:hAnsi="Arial" w:cs="Arial"/>
          <w:lang w:eastAsia="en-US"/>
        </w:rPr>
      </w:pPr>
    </w:p>
    <w:p w14:paraId="69AC6391" w14:textId="77777777" w:rsidR="00116BD4" w:rsidRDefault="00116BD4" w:rsidP="00116BD4">
      <w:pPr>
        <w:rPr>
          <w:rFonts w:ascii="Arial" w:hAnsi="Arial" w:cs="Arial"/>
          <w:b/>
          <w:bCs/>
          <w:color w:val="000000"/>
          <w:sz w:val="20"/>
          <w:szCs w:val="20"/>
        </w:rPr>
      </w:pPr>
      <w:r>
        <w:rPr>
          <w:rFonts w:ascii="Arial" w:hAnsi="Arial" w:cs="Arial"/>
          <w:b/>
          <w:bCs/>
          <w:color w:val="000000"/>
          <w:sz w:val="20"/>
          <w:szCs w:val="20"/>
        </w:rPr>
        <w:t xml:space="preserve">Inese </w:t>
      </w:r>
      <w:proofErr w:type="spellStart"/>
      <w:r>
        <w:rPr>
          <w:rFonts w:ascii="Arial" w:hAnsi="Arial" w:cs="Arial"/>
          <w:b/>
          <w:bCs/>
          <w:color w:val="000000"/>
          <w:sz w:val="20"/>
          <w:szCs w:val="20"/>
        </w:rPr>
        <w:t>Olafsone</w:t>
      </w:r>
      <w:proofErr w:type="spellEnd"/>
      <w:r>
        <w:rPr>
          <w:rFonts w:ascii="Arial" w:hAnsi="Arial" w:cs="Arial"/>
          <w:b/>
          <w:bCs/>
          <w:color w:val="000000"/>
          <w:sz w:val="20"/>
          <w:szCs w:val="20"/>
        </w:rPr>
        <w:t xml:space="preserve"> </w:t>
      </w:r>
    </w:p>
    <w:p w14:paraId="1574B21B" w14:textId="77777777" w:rsidR="00116BD4" w:rsidRDefault="00116BD4" w:rsidP="00116BD4">
      <w:pPr>
        <w:rPr>
          <w:rFonts w:ascii="Arial" w:hAnsi="Arial" w:cs="Arial"/>
          <w:color w:val="000000"/>
          <w:sz w:val="20"/>
          <w:szCs w:val="20"/>
        </w:rPr>
      </w:pPr>
      <w:r>
        <w:rPr>
          <w:rFonts w:ascii="Arial" w:hAnsi="Arial" w:cs="Arial"/>
          <w:color w:val="000000"/>
          <w:sz w:val="20"/>
          <w:szCs w:val="20"/>
        </w:rPr>
        <w:t xml:space="preserve">Tautsaimniecības eksperte </w:t>
      </w:r>
    </w:p>
    <w:p w14:paraId="38E17606" w14:textId="77777777" w:rsidR="00116BD4" w:rsidRDefault="00116BD4" w:rsidP="00116BD4">
      <w:pPr>
        <w:rPr>
          <w:rFonts w:ascii="Arial" w:hAnsi="Arial" w:cs="Arial"/>
          <w:color w:val="1F497D"/>
          <w:sz w:val="20"/>
          <w:szCs w:val="20"/>
        </w:rPr>
      </w:pPr>
    </w:p>
    <w:p w14:paraId="3C799135" w14:textId="77777777" w:rsidR="00116BD4" w:rsidRDefault="00116BD4" w:rsidP="00116BD4">
      <w:pPr>
        <w:rPr>
          <w:rFonts w:ascii="Arial" w:hAnsi="Arial" w:cs="Arial"/>
          <w:b/>
          <w:bCs/>
          <w:color w:val="C00000"/>
          <w:sz w:val="20"/>
          <w:szCs w:val="20"/>
        </w:rPr>
      </w:pPr>
      <w:r>
        <w:rPr>
          <w:rFonts w:ascii="Arial" w:hAnsi="Arial" w:cs="Arial"/>
          <w:b/>
          <w:bCs/>
          <w:color w:val="C00000"/>
          <w:sz w:val="20"/>
          <w:szCs w:val="20"/>
        </w:rPr>
        <w:t xml:space="preserve">LATVIJAS DARBA DEVĒJU KONFEDERĀCIJA </w:t>
      </w:r>
    </w:p>
    <w:p w14:paraId="1EC46D9B" w14:textId="77777777" w:rsidR="00116BD4" w:rsidRDefault="00116BD4" w:rsidP="00116BD4">
      <w:pPr>
        <w:rPr>
          <w:rFonts w:ascii="Arial" w:hAnsi="Arial" w:cs="Arial"/>
          <w:color w:val="1F497D"/>
          <w:sz w:val="20"/>
          <w:szCs w:val="20"/>
        </w:rPr>
      </w:pPr>
      <w:r>
        <w:rPr>
          <w:rFonts w:ascii="Arial" w:hAnsi="Arial" w:cs="Arial"/>
          <w:color w:val="000000"/>
          <w:sz w:val="20"/>
          <w:szCs w:val="20"/>
        </w:rPr>
        <w:t xml:space="preserve">Tālr.: 67225162 | Mob.: </w:t>
      </w:r>
      <w:r>
        <w:rPr>
          <w:rFonts w:ascii="Arial" w:hAnsi="Arial" w:cs="Arial"/>
          <w:color w:val="1F497D"/>
          <w:sz w:val="20"/>
          <w:szCs w:val="20"/>
        </w:rPr>
        <w:t xml:space="preserve">28819799 </w:t>
      </w:r>
    </w:p>
    <w:p w14:paraId="70AD947E" w14:textId="77777777" w:rsidR="00116BD4" w:rsidRDefault="00116BD4" w:rsidP="00116BD4">
      <w:pPr>
        <w:rPr>
          <w:rFonts w:ascii="Arial" w:hAnsi="Arial" w:cs="Arial"/>
          <w:color w:val="000000"/>
          <w:sz w:val="20"/>
          <w:szCs w:val="20"/>
        </w:rPr>
      </w:pPr>
      <w:r>
        <w:rPr>
          <w:rFonts w:ascii="Arial" w:hAnsi="Arial" w:cs="Arial"/>
          <w:color w:val="000000"/>
          <w:sz w:val="20"/>
          <w:szCs w:val="20"/>
        </w:rPr>
        <w:t>E-</w:t>
      </w:r>
      <w:proofErr w:type="spellStart"/>
      <w:r>
        <w:rPr>
          <w:rFonts w:ascii="Arial" w:hAnsi="Arial" w:cs="Arial"/>
          <w:color w:val="000000"/>
          <w:sz w:val="20"/>
          <w:szCs w:val="20"/>
        </w:rPr>
        <w:t>mail</w:t>
      </w:r>
      <w:proofErr w:type="spellEnd"/>
      <w:r>
        <w:rPr>
          <w:rFonts w:ascii="Arial" w:hAnsi="Arial" w:cs="Arial"/>
          <w:color w:val="000000"/>
          <w:sz w:val="20"/>
          <w:szCs w:val="20"/>
        </w:rPr>
        <w:t xml:space="preserve">: </w:t>
      </w:r>
      <w:hyperlink r:id="rId4" w:history="1">
        <w:r>
          <w:rPr>
            <w:rStyle w:val="Hipersaite"/>
            <w:rFonts w:ascii="Arial" w:hAnsi="Arial" w:cs="Arial"/>
            <w:color w:val="0000FF"/>
            <w:sz w:val="20"/>
            <w:szCs w:val="20"/>
          </w:rPr>
          <w:t>inese.olafsone@lddk.lv</w:t>
        </w:r>
      </w:hyperlink>
      <w:r>
        <w:rPr>
          <w:rFonts w:ascii="Arial" w:hAnsi="Arial" w:cs="Arial"/>
          <w:color w:val="000000"/>
          <w:sz w:val="20"/>
          <w:szCs w:val="20"/>
        </w:rPr>
        <w:t xml:space="preserve">; </w:t>
      </w:r>
      <w:hyperlink r:id="rId5" w:history="1">
        <w:r>
          <w:rPr>
            <w:rStyle w:val="Hipersaite"/>
            <w:rFonts w:ascii="Arial" w:hAnsi="Arial" w:cs="Arial"/>
            <w:color w:val="0000FF"/>
            <w:sz w:val="20"/>
            <w:szCs w:val="20"/>
          </w:rPr>
          <w:t>lddk@lddk.lv</w:t>
        </w:r>
      </w:hyperlink>
      <w:r>
        <w:rPr>
          <w:rFonts w:ascii="Arial" w:hAnsi="Arial" w:cs="Arial"/>
          <w:color w:val="000000"/>
          <w:sz w:val="20"/>
          <w:szCs w:val="20"/>
        </w:rPr>
        <w:t xml:space="preserve"> </w:t>
      </w:r>
    </w:p>
    <w:p w14:paraId="4E26A706" w14:textId="4EE427B0" w:rsidR="00116BD4" w:rsidRDefault="00116BD4" w:rsidP="00116BD4">
      <w:pPr>
        <w:rPr>
          <w:color w:val="1F497D"/>
          <w:lang w:eastAsia="en-US"/>
        </w:rPr>
      </w:pPr>
      <w:r>
        <w:rPr>
          <w:noProof/>
          <w:color w:val="1F497D"/>
        </w:rPr>
        <w:drawing>
          <wp:inline distT="0" distB="0" distL="0" distR="0" wp14:anchorId="7D8D0D7A" wp14:editId="35992318">
            <wp:extent cx="2171700" cy="6921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692150"/>
                    </a:xfrm>
                    <a:prstGeom prst="rect">
                      <a:avLst/>
                    </a:prstGeom>
                    <a:noFill/>
                    <a:ln>
                      <a:noFill/>
                    </a:ln>
                  </pic:spPr>
                </pic:pic>
              </a:graphicData>
            </a:graphic>
          </wp:inline>
        </w:drawing>
      </w:r>
    </w:p>
    <w:p w14:paraId="3BE277C2" w14:textId="77777777" w:rsidR="00116BD4" w:rsidRDefault="00116BD4" w:rsidP="00116BD4">
      <w:pPr>
        <w:rPr>
          <w:color w:val="000000"/>
          <w:lang w:eastAsia="en-GB"/>
        </w:rPr>
      </w:pPr>
      <w:r>
        <w:rPr>
          <w:rFonts w:ascii="Arial" w:hAnsi="Arial" w:cs="Arial"/>
          <w:color w:val="000000"/>
          <w:sz w:val="20"/>
          <w:szCs w:val="20"/>
          <w:lang w:eastAsia="en-GB"/>
        </w:rPr>
        <w:t>Adrese: Raiņa bulvāris 4, 2.st., Rīga, LV - 1050</w:t>
      </w:r>
      <w:r>
        <w:rPr>
          <w:color w:val="000000"/>
          <w:lang w:eastAsia="en-GB"/>
        </w:rPr>
        <w:t xml:space="preserve"> </w:t>
      </w:r>
    </w:p>
    <w:p w14:paraId="7A191A80" w14:textId="77777777" w:rsidR="00116BD4" w:rsidRDefault="00116BD4" w:rsidP="00116BD4">
      <w:pPr>
        <w:rPr>
          <w:color w:val="1F497D"/>
          <w:lang w:eastAsia="en-US"/>
        </w:rPr>
      </w:pPr>
    </w:p>
    <w:p w14:paraId="301A9637" w14:textId="77777777" w:rsidR="00116BD4" w:rsidRDefault="00116BD4" w:rsidP="00116BD4">
      <w:pPr>
        <w:outlineLvl w:val="0"/>
        <w:rPr>
          <w:lang w:val="en-US"/>
        </w:rPr>
      </w:pPr>
      <w:r>
        <w:rPr>
          <w:b/>
          <w:bCs/>
          <w:lang w:val="en-US"/>
        </w:rPr>
        <w:t>From:</w:t>
      </w:r>
      <w:r>
        <w:rPr>
          <w:lang w:val="en-US"/>
        </w:rPr>
        <w:t xml:space="preserve"> LDDK </w:t>
      </w:r>
      <w:r>
        <w:rPr>
          <w:lang w:val="en-US"/>
        </w:rPr>
        <w:br/>
      </w:r>
      <w:r>
        <w:rPr>
          <w:b/>
          <w:bCs/>
          <w:lang w:val="en-US"/>
        </w:rPr>
        <w:t>Sent:</w:t>
      </w:r>
      <w:r>
        <w:rPr>
          <w:lang w:val="en-US"/>
        </w:rPr>
        <w:t xml:space="preserve"> 28 January 2022 15:37</w:t>
      </w:r>
      <w:r>
        <w:rPr>
          <w:lang w:val="en-US"/>
        </w:rPr>
        <w:br/>
      </w:r>
      <w:r>
        <w:rPr>
          <w:b/>
          <w:bCs/>
          <w:lang w:val="en-US"/>
        </w:rPr>
        <w:t>To:</w:t>
      </w:r>
      <w:r>
        <w:rPr>
          <w:lang w:val="en-US"/>
        </w:rPr>
        <w:t xml:space="preserve"> Inese </w:t>
      </w:r>
      <w:proofErr w:type="spellStart"/>
      <w:r>
        <w:rPr>
          <w:lang w:val="en-US"/>
        </w:rPr>
        <w:t>Olafsone</w:t>
      </w:r>
      <w:proofErr w:type="spellEnd"/>
      <w:r>
        <w:rPr>
          <w:lang w:val="en-US"/>
        </w:rPr>
        <w:t xml:space="preserve"> &lt;</w:t>
      </w:r>
      <w:hyperlink r:id="rId7" w:history="1">
        <w:r>
          <w:rPr>
            <w:rStyle w:val="Hipersaite"/>
            <w:lang w:val="en-US"/>
          </w:rPr>
          <w:t>inese.olafsone@lddk.lv</w:t>
        </w:r>
      </w:hyperlink>
      <w:r>
        <w:rPr>
          <w:lang w:val="en-US"/>
        </w:rPr>
        <w:t>&gt;</w:t>
      </w:r>
      <w:r>
        <w:rPr>
          <w:lang w:val="en-US"/>
        </w:rPr>
        <w:br/>
      </w:r>
      <w:r>
        <w:rPr>
          <w:b/>
          <w:bCs/>
          <w:lang w:val="en-US"/>
        </w:rPr>
        <w:t>Cc:</w:t>
      </w:r>
      <w:r>
        <w:rPr>
          <w:lang w:val="en-US"/>
        </w:rPr>
        <w:t xml:space="preserve"> Ilona </w:t>
      </w:r>
      <w:proofErr w:type="spellStart"/>
      <w:r>
        <w:rPr>
          <w:lang w:val="en-US"/>
        </w:rPr>
        <w:t>Kiukucāne</w:t>
      </w:r>
      <w:proofErr w:type="spellEnd"/>
      <w:r>
        <w:rPr>
          <w:lang w:val="en-US"/>
        </w:rPr>
        <w:t xml:space="preserve"> &lt;</w:t>
      </w:r>
      <w:hyperlink r:id="rId8" w:history="1">
        <w:r>
          <w:rPr>
            <w:rStyle w:val="Hipersaite"/>
            <w:lang w:val="en-US"/>
          </w:rPr>
          <w:t>Ilona.Kiukucane@lddk.lv</w:t>
        </w:r>
      </w:hyperlink>
      <w:r>
        <w:rPr>
          <w:lang w:val="en-US"/>
        </w:rPr>
        <w:t>&gt;</w:t>
      </w:r>
      <w:r>
        <w:rPr>
          <w:lang w:val="en-US"/>
        </w:rPr>
        <w:br/>
      </w:r>
      <w:r>
        <w:rPr>
          <w:b/>
          <w:bCs/>
          <w:lang w:val="en-US"/>
        </w:rPr>
        <w:t>Subject:</w:t>
      </w:r>
      <w:r>
        <w:rPr>
          <w:lang w:val="en-US"/>
        </w:rPr>
        <w:t xml:space="preserve"> Par </w:t>
      </w:r>
      <w:proofErr w:type="spellStart"/>
      <w:r>
        <w:rPr>
          <w:lang w:val="en-US"/>
        </w:rPr>
        <w:t>precizētā</w:t>
      </w:r>
      <w:proofErr w:type="spellEnd"/>
      <w:r>
        <w:rPr>
          <w:lang w:val="en-US"/>
        </w:rPr>
        <w:t xml:space="preserve"> MK </w:t>
      </w:r>
      <w:proofErr w:type="spellStart"/>
      <w:r>
        <w:rPr>
          <w:lang w:val="en-US"/>
        </w:rPr>
        <w:t>noteikumu</w:t>
      </w:r>
      <w:proofErr w:type="spellEnd"/>
      <w:r>
        <w:rPr>
          <w:lang w:val="en-US"/>
        </w:rPr>
        <w:t xml:space="preserve"> </w:t>
      </w:r>
      <w:proofErr w:type="spellStart"/>
      <w:r>
        <w:rPr>
          <w:lang w:val="en-US"/>
        </w:rPr>
        <w:t>projekta</w:t>
      </w:r>
      <w:proofErr w:type="spellEnd"/>
      <w:r>
        <w:rPr>
          <w:lang w:val="en-US"/>
        </w:rPr>
        <w:t xml:space="preserve"> (VSS-1227) </w:t>
      </w:r>
      <w:proofErr w:type="spellStart"/>
      <w:r>
        <w:rPr>
          <w:lang w:val="en-US"/>
        </w:rPr>
        <w:t>atkārtotu</w:t>
      </w:r>
      <w:proofErr w:type="spellEnd"/>
      <w:r>
        <w:rPr>
          <w:lang w:val="en-US"/>
        </w:rPr>
        <w:t xml:space="preserve"> </w:t>
      </w:r>
      <w:proofErr w:type="spellStart"/>
      <w:r>
        <w:rPr>
          <w:lang w:val="en-US"/>
        </w:rPr>
        <w:t>piecu</w:t>
      </w:r>
      <w:proofErr w:type="spellEnd"/>
      <w:r>
        <w:rPr>
          <w:lang w:val="en-US"/>
        </w:rPr>
        <w:t xml:space="preserve"> </w:t>
      </w:r>
      <w:proofErr w:type="spellStart"/>
      <w:r>
        <w:rPr>
          <w:lang w:val="en-US"/>
        </w:rPr>
        <w:t>dienu</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saskaņošanu</w:t>
      </w:r>
      <w:proofErr w:type="spellEnd"/>
      <w:r>
        <w:rPr>
          <w:lang w:val="en-US"/>
        </w:rPr>
        <w:t xml:space="preserve"> </w:t>
      </w:r>
    </w:p>
    <w:p w14:paraId="07017D3F" w14:textId="77777777" w:rsidR="00116BD4" w:rsidRDefault="00116BD4" w:rsidP="00116BD4"/>
    <w:p w14:paraId="5F2E9561" w14:textId="77777777" w:rsidR="00116BD4" w:rsidRPr="00116BD4" w:rsidRDefault="00116BD4" w:rsidP="00116BD4">
      <w:pPr>
        <w:outlineLvl w:val="0"/>
      </w:pPr>
      <w:r w:rsidRPr="00116BD4">
        <w:rPr>
          <w:b/>
          <w:bCs/>
        </w:rPr>
        <w:t>From:</w:t>
      </w:r>
      <w:r w:rsidRPr="00116BD4">
        <w:t xml:space="preserve"> ZM &lt;</w:t>
      </w:r>
      <w:hyperlink r:id="rId9" w:history="1">
        <w:r w:rsidRPr="00116BD4">
          <w:rPr>
            <w:rStyle w:val="Hipersaite"/>
          </w:rPr>
          <w:t>pasts@zm.gov.lv</w:t>
        </w:r>
      </w:hyperlink>
      <w:r w:rsidRPr="00116BD4">
        <w:t xml:space="preserve">&gt; </w:t>
      </w:r>
      <w:r w:rsidRPr="00116BD4">
        <w:br/>
      </w:r>
      <w:r w:rsidRPr="00116BD4">
        <w:rPr>
          <w:b/>
          <w:bCs/>
        </w:rPr>
        <w:t>Sent:</w:t>
      </w:r>
      <w:r w:rsidRPr="00116BD4">
        <w:t xml:space="preserve"> Friday, January 28, 2022 3:35 PM</w:t>
      </w:r>
      <w:r w:rsidRPr="00116BD4">
        <w:br/>
      </w:r>
      <w:r w:rsidRPr="00116BD4">
        <w:rPr>
          <w:b/>
          <w:bCs/>
        </w:rPr>
        <w:t>To:</w:t>
      </w:r>
      <w:r w:rsidRPr="00116BD4">
        <w:t xml:space="preserve"> </w:t>
      </w:r>
      <w:hyperlink r:id="rId10" w:history="1">
        <w:r w:rsidRPr="00116BD4">
          <w:rPr>
            <w:rStyle w:val="Hipersaite"/>
          </w:rPr>
          <w:t>pasts@tm.gov.lv</w:t>
        </w:r>
      </w:hyperlink>
      <w:r w:rsidRPr="00116BD4">
        <w:t xml:space="preserve">; </w:t>
      </w:r>
      <w:hyperlink r:id="rId11" w:history="1">
        <w:r w:rsidRPr="00116BD4">
          <w:rPr>
            <w:rStyle w:val="Hipersaite"/>
          </w:rPr>
          <w:t>pasts@fm.gov.lv</w:t>
        </w:r>
      </w:hyperlink>
      <w:r w:rsidRPr="00116BD4">
        <w:t xml:space="preserve">; </w:t>
      </w:r>
      <w:hyperlink r:id="rId12" w:history="1">
        <w:r w:rsidRPr="00116BD4">
          <w:rPr>
            <w:rStyle w:val="Hipersaite"/>
          </w:rPr>
          <w:t>kanceleja@mod.gov.lv</w:t>
        </w:r>
      </w:hyperlink>
      <w:r w:rsidRPr="00116BD4">
        <w:t xml:space="preserve">; </w:t>
      </w:r>
      <w:hyperlink r:id="rId13" w:history="1">
        <w:r w:rsidRPr="00116BD4">
          <w:rPr>
            <w:rStyle w:val="Hipersaite"/>
          </w:rPr>
          <w:t>pasts@mfa.gov.lv</w:t>
        </w:r>
      </w:hyperlink>
      <w:r w:rsidRPr="00116BD4">
        <w:t xml:space="preserve">; </w:t>
      </w:r>
      <w:hyperlink r:id="rId14" w:history="1">
        <w:r w:rsidRPr="00116BD4">
          <w:rPr>
            <w:rStyle w:val="Hipersaite"/>
          </w:rPr>
          <w:t>pasts@em.gov.lv</w:t>
        </w:r>
      </w:hyperlink>
      <w:r w:rsidRPr="00116BD4">
        <w:t xml:space="preserve">; </w:t>
      </w:r>
      <w:hyperlink r:id="rId15" w:history="1">
        <w:r w:rsidRPr="00116BD4">
          <w:rPr>
            <w:rStyle w:val="Hipersaite"/>
          </w:rPr>
          <w:t>pasts@iem.gov.lv</w:t>
        </w:r>
      </w:hyperlink>
      <w:r w:rsidRPr="00116BD4">
        <w:t xml:space="preserve">; </w:t>
      </w:r>
      <w:hyperlink r:id="rId16" w:history="1">
        <w:r w:rsidRPr="00116BD4">
          <w:rPr>
            <w:rStyle w:val="Hipersaite"/>
          </w:rPr>
          <w:t>pasts@varam.gov.lv</w:t>
        </w:r>
      </w:hyperlink>
      <w:r w:rsidRPr="00116BD4">
        <w:t xml:space="preserve">; </w:t>
      </w:r>
      <w:hyperlink r:id="rId17" w:history="1">
        <w:r w:rsidRPr="00116BD4">
          <w:rPr>
            <w:rStyle w:val="Hipersaite"/>
          </w:rPr>
          <w:t>vm@vm.gov.lv</w:t>
        </w:r>
      </w:hyperlink>
      <w:r w:rsidRPr="00116BD4">
        <w:t xml:space="preserve">; </w:t>
      </w:r>
      <w:hyperlink r:id="rId18" w:history="1">
        <w:r w:rsidRPr="00116BD4">
          <w:rPr>
            <w:rStyle w:val="Hipersaite"/>
          </w:rPr>
          <w:t>lm@lm.gov.lv</w:t>
        </w:r>
      </w:hyperlink>
      <w:r w:rsidRPr="00116BD4">
        <w:t xml:space="preserve">; </w:t>
      </w:r>
      <w:hyperlink r:id="rId19" w:history="1">
        <w:r w:rsidRPr="00116BD4">
          <w:rPr>
            <w:rStyle w:val="Hipersaite"/>
          </w:rPr>
          <w:t>lbas@lbas.lv</w:t>
        </w:r>
      </w:hyperlink>
      <w:r w:rsidRPr="00116BD4">
        <w:t>; LDDK &lt;</w:t>
      </w:r>
      <w:hyperlink r:id="rId20" w:history="1">
        <w:r w:rsidRPr="00116BD4">
          <w:rPr>
            <w:rStyle w:val="Hipersaite"/>
          </w:rPr>
          <w:t>lddk@lddk.lv</w:t>
        </w:r>
      </w:hyperlink>
      <w:r w:rsidRPr="00116BD4">
        <w:t xml:space="preserve">&gt;; </w:t>
      </w:r>
      <w:hyperlink r:id="rId21" w:history="1">
        <w:r w:rsidRPr="00116BD4">
          <w:rPr>
            <w:rStyle w:val="Hipersaite"/>
          </w:rPr>
          <w:t>pasts@rs.gov.lv</w:t>
        </w:r>
      </w:hyperlink>
      <w:r w:rsidRPr="00116BD4">
        <w:br/>
      </w:r>
      <w:r w:rsidRPr="00116BD4">
        <w:rPr>
          <w:b/>
          <w:bCs/>
        </w:rPr>
        <w:t>Cc:</w:t>
      </w:r>
      <w:r w:rsidRPr="00116BD4">
        <w:t xml:space="preserve"> </w:t>
      </w:r>
      <w:hyperlink r:id="rId22" w:history="1">
        <w:r w:rsidRPr="00116BD4">
          <w:rPr>
            <w:rStyle w:val="Hipersaite"/>
          </w:rPr>
          <w:t>Ieva.Rublevska@mod.gov.lv</w:t>
        </w:r>
      </w:hyperlink>
      <w:r w:rsidRPr="00116BD4">
        <w:t xml:space="preserve">; </w:t>
      </w:r>
      <w:hyperlink r:id="rId23" w:history="1">
        <w:r w:rsidRPr="00116BD4">
          <w:rPr>
            <w:rStyle w:val="Hipersaite"/>
          </w:rPr>
          <w:t>maija.ceruka@vm.gov.lv</w:t>
        </w:r>
      </w:hyperlink>
      <w:r w:rsidRPr="00116BD4">
        <w:t>; Vairis Šantars &lt;</w:t>
      </w:r>
      <w:hyperlink r:id="rId24" w:history="1">
        <w:r w:rsidRPr="00116BD4">
          <w:rPr>
            <w:rStyle w:val="Hipersaite"/>
          </w:rPr>
          <w:t>Vairis.Santars@fm.gov.lv</w:t>
        </w:r>
      </w:hyperlink>
      <w:r w:rsidRPr="00116BD4">
        <w:t xml:space="preserve">&gt;; </w:t>
      </w:r>
      <w:hyperlink r:id="rId25" w:history="1">
        <w:r w:rsidRPr="00116BD4">
          <w:rPr>
            <w:rStyle w:val="Hipersaite"/>
          </w:rPr>
          <w:t>martins.salenieks@varam.gov.lv</w:t>
        </w:r>
      </w:hyperlink>
      <w:r w:rsidRPr="00116BD4">
        <w:t xml:space="preserve">; </w:t>
      </w:r>
      <w:hyperlink r:id="rId26" w:history="1">
        <w:r w:rsidRPr="00116BD4">
          <w:rPr>
            <w:rStyle w:val="Hipersaite"/>
          </w:rPr>
          <w:t>arnis.sults@varam.gov.lv</w:t>
        </w:r>
      </w:hyperlink>
      <w:r w:rsidRPr="00116BD4">
        <w:t xml:space="preserve">; </w:t>
      </w:r>
      <w:hyperlink r:id="rId27" w:history="1">
        <w:r w:rsidRPr="00116BD4">
          <w:rPr>
            <w:rStyle w:val="Hipersaite"/>
          </w:rPr>
          <w:t>solvita.vaivode@varam.gov.lv</w:t>
        </w:r>
      </w:hyperlink>
      <w:r w:rsidRPr="00116BD4">
        <w:t xml:space="preserve">; </w:t>
      </w:r>
      <w:hyperlink r:id="rId28" w:history="1">
        <w:r w:rsidRPr="00116BD4">
          <w:rPr>
            <w:rStyle w:val="Hipersaite"/>
          </w:rPr>
          <w:t>Ilze.Osa@varam.gov.lv</w:t>
        </w:r>
      </w:hyperlink>
      <w:r w:rsidRPr="00116BD4">
        <w:t xml:space="preserve">; </w:t>
      </w:r>
      <w:hyperlink r:id="rId29" w:history="1">
        <w:r w:rsidRPr="00116BD4">
          <w:rPr>
            <w:rStyle w:val="Hipersaite"/>
          </w:rPr>
          <w:t>Edvins.Balsevics@varam.gov.lv</w:t>
        </w:r>
      </w:hyperlink>
      <w:r w:rsidRPr="00116BD4">
        <w:t xml:space="preserve">; </w:t>
      </w:r>
      <w:hyperlink r:id="rId30" w:history="1">
        <w:r w:rsidRPr="00116BD4">
          <w:rPr>
            <w:rStyle w:val="Hipersaite"/>
          </w:rPr>
          <w:t>valdis.purins@varam.gov.lv</w:t>
        </w:r>
      </w:hyperlink>
      <w:r w:rsidRPr="00116BD4">
        <w:t xml:space="preserve">; </w:t>
      </w:r>
      <w:hyperlink r:id="rId31" w:history="1">
        <w:r w:rsidRPr="00116BD4">
          <w:rPr>
            <w:rStyle w:val="Hipersaite"/>
          </w:rPr>
          <w:t>agnese.paberza@varam.gov.lv</w:t>
        </w:r>
      </w:hyperlink>
      <w:r w:rsidRPr="00116BD4">
        <w:t xml:space="preserve">; </w:t>
      </w:r>
      <w:hyperlink r:id="rId32" w:history="1">
        <w:r w:rsidRPr="00116BD4">
          <w:rPr>
            <w:rStyle w:val="Hipersaite"/>
          </w:rPr>
          <w:t>Dace.Ziedina@varam.gov.lv</w:t>
        </w:r>
      </w:hyperlink>
      <w:r w:rsidRPr="00116BD4">
        <w:t xml:space="preserve">; </w:t>
      </w:r>
      <w:hyperlink r:id="rId33" w:history="1">
        <w:r w:rsidRPr="00116BD4">
          <w:rPr>
            <w:rStyle w:val="Hipersaite"/>
          </w:rPr>
          <w:t>Ingrida.igaune@varam.gov.lv</w:t>
        </w:r>
      </w:hyperlink>
      <w:r w:rsidRPr="00116BD4">
        <w:t xml:space="preserve">; </w:t>
      </w:r>
      <w:hyperlink r:id="rId34" w:history="1">
        <w:r w:rsidRPr="00116BD4">
          <w:rPr>
            <w:rStyle w:val="Hipersaite"/>
          </w:rPr>
          <w:t>Kristine.Kazerovska@varam.gov.lv</w:t>
        </w:r>
      </w:hyperlink>
      <w:r w:rsidRPr="00116BD4">
        <w:t xml:space="preserve">; </w:t>
      </w:r>
      <w:hyperlink r:id="rId35" w:history="1">
        <w:r w:rsidRPr="00116BD4">
          <w:rPr>
            <w:rStyle w:val="Hipersaite"/>
          </w:rPr>
          <w:t>Laura.Gutmane@mfa.gov.lv</w:t>
        </w:r>
      </w:hyperlink>
      <w:r w:rsidRPr="00116BD4">
        <w:t xml:space="preserve">; </w:t>
      </w:r>
      <w:hyperlink r:id="rId36" w:history="1">
        <w:r w:rsidRPr="00116BD4">
          <w:rPr>
            <w:rStyle w:val="Hipersaite"/>
          </w:rPr>
          <w:t>aleksandrs.vlads@em.gov.lv</w:t>
        </w:r>
      </w:hyperlink>
      <w:r w:rsidRPr="00116BD4">
        <w:t xml:space="preserve">; </w:t>
      </w:r>
      <w:hyperlink r:id="rId37" w:history="1">
        <w:r w:rsidRPr="00116BD4">
          <w:rPr>
            <w:rStyle w:val="Hipersaite"/>
          </w:rPr>
          <w:t>julija.boltovska@iem.gov.lv</w:t>
        </w:r>
      </w:hyperlink>
      <w:r w:rsidRPr="00116BD4">
        <w:t xml:space="preserve">; </w:t>
      </w:r>
      <w:hyperlink r:id="rId38" w:history="1">
        <w:r w:rsidRPr="00116BD4">
          <w:rPr>
            <w:rStyle w:val="Hipersaite"/>
          </w:rPr>
          <w:t>Brigita.Buse@lm.gov.lv</w:t>
        </w:r>
      </w:hyperlink>
      <w:r w:rsidRPr="00116BD4">
        <w:t xml:space="preserve">; </w:t>
      </w:r>
      <w:hyperlink r:id="rId39" w:history="1">
        <w:r w:rsidRPr="00116BD4">
          <w:rPr>
            <w:rStyle w:val="Hipersaite"/>
          </w:rPr>
          <w:t>Uldis.Rudziks@tm.gov.lv</w:t>
        </w:r>
      </w:hyperlink>
      <w:r w:rsidRPr="00116BD4">
        <w:t xml:space="preserve">; </w:t>
      </w:r>
      <w:hyperlink r:id="rId40" w:history="1">
        <w:r w:rsidRPr="00116BD4">
          <w:rPr>
            <w:rStyle w:val="Hipersaite"/>
          </w:rPr>
          <w:t>ivars.nakurts@vugd.gov.lv</w:t>
        </w:r>
      </w:hyperlink>
      <w:r w:rsidRPr="00116BD4">
        <w:t>; Ilona Mežiniece-Briede &lt;</w:t>
      </w:r>
      <w:hyperlink r:id="rId41" w:history="1">
        <w:r w:rsidRPr="00116BD4">
          <w:rPr>
            <w:rStyle w:val="Hipersaite"/>
          </w:rPr>
          <w:t>Ilona.Meziniece-Briede@zm.gov.lv</w:t>
        </w:r>
      </w:hyperlink>
      <w:r w:rsidRPr="00116BD4">
        <w:t>&gt;; Zigmārs Ķikāns &lt;</w:t>
      </w:r>
      <w:hyperlink r:id="rId42" w:history="1">
        <w:r w:rsidRPr="00116BD4">
          <w:rPr>
            <w:rStyle w:val="Hipersaite"/>
          </w:rPr>
          <w:t>Zigmars.Kikans@zm.gov.lv</w:t>
        </w:r>
      </w:hyperlink>
      <w:r w:rsidRPr="00116BD4">
        <w:t>&gt;; Kaspars Cirsis &lt;</w:t>
      </w:r>
      <w:hyperlink r:id="rId43" w:history="1">
        <w:r w:rsidRPr="00116BD4">
          <w:rPr>
            <w:rStyle w:val="Hipersaite"/>
          </w:rPr>
          <w:t>Kaspars.Cirsis@zm.gov.lv</w:t>
        </w:r>
      </w:hyperlink>
      <w:r w:rsidRPr="00116BD4">
        <w:t>&gt;; Līga Sējāne &lt;</w:t>
      </w:r>
      <w:hyperlink r:id="rId44" w:history="1">
        <w:r w:rsidRPr="00116BD4">
          <w:rPr>
            <w:rStyle w:val="Hipersaite"/>
          </w:rPr>
          <w:t>Liga.Sejane@zm.gov.lv</w:t>
        </w:r>
      </w:hyperlink>
      <w:r w:rsidRPr="00116BD4">
        <w:t>&gt;</w:t>
      </w:r>
      <w:r w:rsidRPr="00116BD4">
        <w:br/>
      </w:r>
      <w:r w:rsidRPr="00116BD4">
        <w:rPr>
          <w:b/>
          <w:bCs/>
        </w:rPr>
        <w:lastRenderedPageBreak/>
        <w:t>Subject:</w:t>
      </w:r>
      <w:r w:rsidRPr="00116BD4">
        <w:t xml:space="preserve"> Par precizētā MK noteikumu projekta (VSS-1227) atkārtotu piecu dienu elektronisko saskaņošanu </w:t>
      </w:r>
    </w:p>
    <w:p w14:paraId="19258C9F" w14:textId="77777777" w:rsidR="00116BD4" w:rsidRPr="00116BD4" w:rsidRDefault="00116BD4" w:rsidP="00116BD4"/>
    <w:p w14:paraId="50907632" w14:textId="77777777" w:rsidR="00116BD4" w:rsidRDefault="00116BD4" w:rsidP="00116BD4"/>
    <w:p w14:paraId="51132C1D" w14:textId="77777777" w:rsidR="00116BD4" w:rsidRDefault="00116BD4" w:rsidP="00116BD4">
      <w:r>
        <w:t xml:space="preserve">Labdien! </w:t>
      </w:r>
    </w:p>
    <w:p w14:paraId="6790271B" w14:textId="77777777" w:rsidR="00116BD4" w:rsidRDefault="00116BD4" w:rsidP="00116BD4"/>
    <w:p w14:paraId="20391718" w14:textId="77777777" w:rsidR="00116BD4" w:rsidRDefault="00116BD4" w:rsidP="00116BD4">
      <w:pPr>
        <w:jc w:val="both"/>
      </w:pPr>
      <w:r>
        <w:t xml:space="preserve">Atbilstoši š.g. 21.janvāra starpinstitūciju sanāksmes rezultātiem un saskaņā ar Ministru kabineta 2021.gada 7.septembra noteikumu Nr.606 “Ministru kabineta kārtības rullis” 70.punktā noteikto Zemkopības ministrija nosūta </w:t>
      </w:r>
      <w:r>
        <w:rPr>
          <w:b/>
          <w:bCs/>
        </w:rPr>
        <w:t>atkārtotai elektroniskai saskaņošanai precizēto Ministru kabineta noteikumu projektu “Noteikumi par iedzīvotāju nodrošināšanu ar pārtiku valsts apdraudējuma gadījumā” (VSS-1227),</w:t>
      </w:r>
      <w:r>
        <w:t xml:space="preserve"> tā sākotnējās ietekmes novērtējuma ziņojumu (anotāciju), protokollēmuma projektu un papildināto izziņu. </w:t>
      </w:r>
    </w:p>
    <w:p w14:paraId="4937B6DB" w14:textId="77777777" w:rsidR="00116BD4" w:rsidRDefault="00116BD4" w:rsidP="00116BD4">
      <w:pPr>
        <w:jc w:val="both"/>
      </w:pPr>
    </w:p>
    <w:p w14:paraId="796EBFCE" w14:textId="77777777" w:rsidR="00116BD4" w:rsidRDefault="00116BD4" w:rsidP="00116BD4">
      <w:pPr>
        <w:jc w:val="both"/>
        <w:rPr>
          <w:b/>
          <w:bCs/>
        </w:rPr>
      </w:pPr>
      <w:r>
        <w:t>Papildus informēju, ka š.g. 21.janvārī Zemkopības ministrijas rīkotajā starpinstitūciju sanāksmē ar Vides aizsardzības un reģionālās attīstības ministrijas pārstāvjiem tika panākta vienošanās par nepieciešamajiem precizējumiem MK noteikumu projektā (4.,9. un 11.punkts). Ņemot  vērā starpinstitūciju sanāksmē lemto, Zemkopības ministrija ir precizējusi Ministru kabineta noteikumu projektu attiecībā uz Vides aizsardzības un reģionālās attīstības ministrijas un pašvaldību iesaisti.</w:t>
      </w:r>
      <w:r>
        <w:rPr>
          <w:b/>
          <w:bCs/>
        </w:rPr>
        <w:t xml:space="preserve"> </w:t>
      </w:r>
    </w:p>
    <w:p w14:paraId="28C13048" w14:textId="77777777" w:rsidR="00116BD4" w:rsidRDefault="00116BD4" w:rsidP="00116BD4"/>
    <w:p w14:paraId="16660A1C" w14:textId="77777777" w:rsidR="00116BD4" w:rsidRDefault="00116BD4" w:rsidP="00116BD4">
      <w:r>
        <w:t xml:space="preserve">Lūdzam atzinumu par precizēto noteikumu projektu un to pavadošiem dokumentiem sniegt </w:t>
      </w:r>
      <w:r>
        <w:rPr>
          <w:b/>
          <w:bCs/>
        </w:rPr>
        <w:t xml:space="preserve">piecu darba dienu laikā </w:t>
      </w:r>
      <w:r>
        <w:t xml:space="preserve">uz Zemkopības ministrijas oficiālo e-pasta adresi </w:t>
      </w:r>
      <w:hyperlink r:id="rId45" w:history="1">
        <w:r>
          <w:rPr>
            <w:rStyle w:val="Hipersaite"/>
          </w:rPr>
          <w:t>pasts@zm.gov.lv</w:t>
        </w:r>
      </w:hyperlink>
      <w:r>
        <w:t xml:space="preserve">, vienlaikus to nosūtot arī uz e-pastu </w:t>
      </w:r>
      <w:hyperlink r:id="rId46" w:history="1">
        <w:r>
          <w:rPr>
            <w:rStyle w:val="Hipersaite"/>
          </w:rPr>
          <w:t>Liga.Sejane@zm.gov.lv</w:t>
        </w:r>
      </w:hyperlink>
      <w:r>
        <w:t xml:space="preserve"> </w:t>
      </w:r>
    </w:p>
    <w:p w14:paraId="639E8061" w14:textId="77777777" w:rsidR="00116BD4" w:rsidRDefault="00116BD4" w:rsidP="00116BD4">
      <w:pPr>
        <w:rPr>
          <w:sz w:val="24"/>
          <w:szCs w:val="24"/>
        </w:rPr>
      </w:pPr>
      <w:r>
        <w:rPr>
          <w:sz w:val="24"/>
          <w:szCs w:val="24"/>
        </w:rPr>
        <w:t xml:space="preserve">  </w:t>
      </w:r>
    </w:p>
    <w:p w14:paraId="52AFE985" w14:textId="77777777" w:rsidR="00116BD4" w:rsidRDefault="00116BD4" w:rsidP="00116BD4">
      <w:pPr>
        <w:rPr>
          <w:lang w:eastAsia="en-US"/>
        </w:rPr>
      </w:pPr>
    </w:p>
    <w:p w14:paraId="419E7CD1" w14:textId="77777777" w:rsidR="00116BD4" w:rsidRDefault="00116BD4" w:rsidP="00116BD4">
      <w:pPr>
        <w:jc w:val="both"/>
        <w:rPr>
          <w:lang w:eastAsia="en-US"/>
        </w:rPr>
      </w:pPr>
      <w:r>
        <w:t>Ar cieņu,</w:t>
      </w:r>
      <w:r>
        <w:rPr>
          <w:lang w:eastAsia="en-US"/>
        </w:rPr>
        <w:t xml:space="preserve"> </w:t>
      </w:r>
    </w:p>
    <w:p w14:paraId="78272E2C" w14:textId="77777777" w:rsidR="00116BD4" w:rsidRDefault="00116BD4" w:rsidP="00116BD4">
      <w:pPr>
        <w:jc w:val="both"/>
      </w:pPr>
      <w:r>
        <w:t xml:space="preserve">Līga Sējāne </w:t>
      </w:r>
    </w:p>
    <w:p w14:paraId="12233C6F" w14:textId="77777777" w:rsidR="00116BD4" w:rsidRDefault="00116BD4" w:rsidP="00116BD4">
      <w:pPr>
        <w:jc w:val="both"/>
        <w:rPr>
          <w:sz w:val="20"/>
          <w:szCs w:val="20"/>
        </w:rPr>
      </w:pPr>
      <w:r>
        <w:rPr>
          <w:sz w:val="20"/>
          <w:szCs w:val="20"/>
        </w:rPr>
        <w:t xml:space="preserve">Tirgus un tiešā atbalsta departamenta </w:t>
      </w:r>
    </w:p>
    <w:p w14:paraId="6CD217E8" w14:textId="77777777" w:rsidR="00116BD4" w:rsidRDefault="00116BD4" w:rsidP="00116BD4">
      <w:pPr>
        <w:jc w:val="both"/>
        <w:rPr>
          <w:sz w:val="20"/>
          <w:szCs w:val="20"/>
        </w:rPr>
      </w:pPr>
      <w:r>
        <w:rPr>
          <w:sz w:val="20"/>
          <w:szCs w:val="20"/>
        </w:rPr>
        <w:t xml:space="preserve">Pārtikas nozares nodaļas vadītāja vietniece </w:t>
      </w:r>
    </w:p>
    <w:p w14:paraId="52EC1837" w14:textId="77777777" w:rsidR="00116BD4" w:rsidRDefault="00116BD4" w:rsidP="00116BD4">
      <w:pPr>
        <w:jc w:val="both"/>
        <w:rPr>
          <w:sz w:val="20"/>
          <w:szCs w:val="20"/>
        </w:rPr>
      </w:pPr>
      <w:r>
        <w:rPr>
          <w:sz w:val="20"/>
          <w:szCs w:val="20"/>
        </w:rPr>
        <w:t xml:space="preserve">Zemkopības ministrija </w:t>
      </w:r>
    </w:p>
    <w:p w14:paraId="4669D66A" w14:textId="77777777" w:rsidR="00116BD4" w:rsidRDefault="00116BD4" w:rsidP="00116BD4">
      <w:pPr>
        <w:jc w:val="both"/>
        <w:rPr>
          <w:sz w:val="20"/>
          <w:szCs w:val="20"/>
        </w:rPr>
      </w:pPr>
      <w:r>
        <w:rPr>
          <w:sz w:val="20"/>
          <w:szCs w:val="20"/>
        </w:rPr>
        <w:t xml:space="preserve">Republikas laukums 2, Rīga, LV-1981 </w:t>
      </w:r>
    </w:p>
    <w:p w14:paraId="65537194" w14:textId="77777777" w:rsidR="00116BD4" w:rsidRDefault="00116BD4" w:rsidP="00116BD4">
      <w:pPr>
        <w:jc w:val="both"/>
        <w:rPr>
          <w:sz w:val="20"/>
          <w:szCs w:val="20"/>
        </w:rPr>
      </w:pPr>
      <w:r>
        <w:rPr>
          <w:sz w:val="20"/>
          <w:szCs w:val="20"/>
        </w:rPr>
        <w:t xml:space="preserve">Tālr.: 67027162 </w:t>
      </w:r>
    </w:p>
    <w:p w14:paraId="4D392922" w14:textId="77777777" w:rsidR="00116BD4" w:rsidRDefault="00116BD4" w:rsidP="00116BD4">
      <w:pPr>
        <w:jc w:val="both"/>
        <w:rPr>
          <w:sz w:val="20"/>
          <w:szCs w:val="20"/>
        </w:rPr>
      </w:pPr>
      <w:hyperlink r:id="rId47" w:history="1">
        <w:r>
          <w:rPr>
            <w:rStyle w:val="Hipersaite"/>
            <w:sz w:val="20"/>
            <w:szCs w:val="20"/>
          </w:rPr>
          <w:t>Liga.Sejane@zm.gov.lv</w:t>
        </w:r>
      </w:hyperlink>
      <w:r>
        <w:rPr>
          <w:sz w:val="20"/>
          <w:szCs w:val="20"/>
        </w:rPr>
        <w:t xml:space="preserve"> </w:t>
      </w:r>
    </w:p>
    <w:p w14:paraId="24EBEC8C" w14:textId="0BE0A5B5" w:rsidR="00116BD4" w:rsidRDefault="00116BD4" w:rsidP="00116BD4">
      <w:pPr>
        <w:rPr>
          <w:lang w:eastAsia="en-US"/>
        </w:rPr>
      </w:pPr>
      <w:r>
        <w:rPr>
          <w:noProof/>
          <w:sz w:val="20"/>
          <w:szCs w:val="20"/>
        </w:rPr>
        <w:drawing>
          <wp:inline distT="0" distB="0" distL="0" distR="0" wp14:anchorId="274B0E90" wp14:editId="202378DE">
            <wp:extent cx="1295400" cy="990600"/>
            <wp:effectExtent l="0" t="0" r="0" b="0"/>
            <wp:docPr id="1" name="Attēls 1" descr="zm">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zm">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a:noFill/>
                    </a:ln>
                  </pic:spPr>
                </pic:pic>
              </a:graphicData>
            </a:graphic>
          </wp:inline>
        </w:drawing>
      </w:r>
      <w:bookmarkEnd w:id="0"/>
    </w:p>
    <w:p w14:paraId="62042857" w14:textId="77777777" w:rsidR="001D3BE4" w:rsidRDefault="001D3BE4"/>
    <w:sectPr w:rsidR="001D3B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D4"/>
    <w:rsid w:val="00116BD4"/>
    <w:rsid w:val="001D3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2289A"/>
  <w15:chartTrackingRefBased/>
  <w15:docId w15:val="{ED89D469-D84C-4F44-92FF-FF24E5C0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6BD4"/>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16B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22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mfa.gov.lv" TargetMode="External"/><Relationship Id="rId18" Type="http://schemas.openxmlformats.org/officeDocument/2006/relationships/hyperlink" Target="mailto:lm@lm.gov.lv" TargetMode="External"/><Relationship Id="rId26" Type="http://schemas.openxmlformats.org/officeDocument/2006/relationships/hyperlink" Target="mailto:arnis.sults@varam.gov.lv" TargetMode="External"/><Relationship Id="rId39" Type="http://schemas.openxmlformats.org/officeDocument/2006/relationships/hyperlink" Target="mailto:Uldis.Rudziks@tm.gov.lv" TargetMode="External"/><Relationship Id="rId21" Type="http://schemas.openxmlformats.org/officeDocument/2006/relationships/hyperlink" Target="mailto:pasts@rs.gov.lv" TargetMode="External"/><Relationship Id="rId34" Type="http://schemas.openxmlformats.org/officeDocument/2006/relationships/hyperlink" Target="mailto:Kristine.Kazerovska@varam.gov.lv" TargetMode="External"/><Relationship Id="rId42" Type="http://schemas.openxmlformats.org/officeDocument/2006/relationships/hyperlink" Target="mailto:Zigmars.Kikans@zm.gov.lv" TargetMode="External"/><Relationship Id="rId47" Type="http://schemas.openxmlformats.org/officeDocument/2006/relationships/hyperlink" Target="mailto:Ineta.Lakstigala@zm.gov.lv" TargetMode="External"/><Relationship Id="rId50" Type="http://schemas.openxmlformats.org/officeDocument/2006/relationships/fontTable" Target="fontTable.xml"/><Relationship Id="rId7" Type="http://schemas.openxmlformats.org/officeDocument/2006/relationships/hyperlink" Target="mailto:inese.olafsone@lddk.lv" TargetMode="External"/><Relationship Id="rId2" Type="http://schemas.openxmlformats.org/officeDocument/2006/relationships/settings" Target="settings.xml"/><Relationship Id="rId16" Type="http://schemas.openxmlformats.org/officeDocument/2006/relationships/hyperlink" Target="mailto:pasts@varam.gov.lv" TargetMode="External"/><Relationship Id="rId29" Type="http://schemas.openxmlformats.org/officeDocument/2006/relationships/hyperlink" Target="mailto:Edvins.Balsevics@varam.gov.lv" TargetMode="External"/><Relationship Id="rId11" Type="http://schemas.openxmlformats.org/officeDocument/2006/relationships/hyperlink" Target="mailto:pasts@fm.gov.lv" TargetMode="External"/><Relationship Id="rId24" Type="http://schemas.openxmlformats.org/officeDocument/2006/relationships/hyperlink" Target="mailto:Vairis.Santars@fm.gov.lv" TargetMode="External"/><Relationship Id="rId32" Type="http://schemas.openxmlformats.org/officeDocument/2006/relationships/hyperlink" Target="mailto:Dace.Ziedina@varam.gov.lv" TargetMode="External"/><Relationship Id="rId37" Type="http://schemas.openxmlformats.org/officeDocument/2006/relationships/hyperlink" Target="mailto:julija.boltovska@iem.gov.lv" TargetMode="External"/><Relationship Id="rId40" Type="http://schemas.openxmlformats.org/officeDocument/2006/relationships/hyperlink" Target="mailto:ivars.nakurts@vugd.gov.lv" TargetMode="External"/><Relationship Id="rId45" Type="http://schemas.openxmlformats.org/officeDocument/2006/relationships/hyperlink" Target="mailto:pasts@zm.gov.lv" TargetMode="External"/><Relationship Id="rId5" Type="http://schemas.openxmlformats.org/officeDocument/2006/relationships/hyperlink" Target="mailto:lddk@lddk.lv" TargetMode="External"/><Relationship Id="rId15" Type="http://schemas.openxmlformats.org/officeDocument/2006/relationships/hyperlink" Target="mailto:pasts@iem.gov.lv" TargetMode="External"/><Relationship Id="rId23" Type="http://schemas.openxmlformats.org/officeDocument/2006/relationships/hyperlink" Target="mailto:maija.ceruka@vm.gov.lv" TargetMode="External"/><Relationship Id="rId28" Type="http://schemas.openxmlformats.org/officeDocument/2006/relationships/hyperlink" Target="mailto:Ilze.Osa@varam.gov.lv" TargetMode="External"/><Relationship Id="rId36" Type="http://schemas.openxmlformats.org/officeDocument/2006/relationships/hyperlink" Target="mailto:aleksandrs.vlads@em.gov.lv" TargetMode="External"/><Relationship Id="rId49" Type="http://schemas.openxmlformats.org/officeDocument/2006/relationships/image" Target="media/image2.png"/><Relationship Id="rId10" Type="http://schemas.openxmlformats.org/officeDocument/2006/relationships/hyperlink" Target="mailto:pasts@tm.gov.lv" TargetMode="External"/><Relationship Id="rId19" Type="http://schemas.openxmlformats.org/officeDocument/2006/relationships/hyperlink" Target="mailto:lbas@lbas.lv" TargetMode="External"/><Relationship Id="rId31" Type="http://schemas.openxmlformats.org/officeDocument/2006/relationships/hyperlink" Target="mailto:agnese.paberza@varam.gov.lv" TargetMode="External"/><Relationship Id="rId44" Type="http://schemas.openxmlformats.org/officeDocument/2006/relationships/hyperlink" Target="mailto:Liga.Sejane@zm.gov.lv" TargetMode="External"/><Relationship Id="rId4" Type="http://schemas.openxmlformats.org/officeDocument/2006/relationships/hyperlink" Target="mailto:inese.olafsone@lddk.lv" TargetMode="External"/><Relationship Id="rId9" Type="http://schemas.openxmlformats.org/officeDocument/2006/relationships/hyperlink" Target="mailto:pasts@zm.gov.lv" TargetMode="External"/><Relationship Id="rId14" Type="http://schemas.openxmlformats.org/officeDocument/2006/relationships/hyperlink" Target="mailto:pasts@em.gov.lv" TargetMode="External"/><Relationship Id="rId22" Type="http://schemas.openxmlformats.org/officeDocument/2006/relationships/hyperlink" Target="mailto:Ieva.Rublevska@mod.gov.lv" TargetMode="External"/><Relationship Id="rId27" Type="http://schemas.openxmlformats.org/officeDocument/2006/relationships/hyperlink" Target="mailto:solvita.vaivode@varam.gov.lv" TargetMode="External"/><Relationship Id="rId30" Type="http://schemas.openxmlformats.org/officeDocument/2006/relationships/hyperlink" Target="mailto:valdis.purins@varam.gov.lv" TargetMode="External"/><Relationship Id="rId35" Type="http://schemas.openxmlformats.org/officeDocument/2006/relationships/hyperlink" Target="mailto:Laura.Gutmane@mfa.gov.lv" TargetMode="External"/><Relationship Id="rId43" Type="http://schemas.openxmlformats.org/officeDocument/2006/relationships/hyperlink" Target="mailto:Kaspars.Cirsis@zm.gov.lv" TargetMode="External"/><Relationship Id="rId48" Type="http://schemas.openxmlformats.org/officeDocument/2006/relationships/hyperlink" Target="https://eu-central-1.protection.sophos.com/?d=zm.gov.lv&amp;u=aHR0cHM6Ly93d3cuem0uZ292Lmx2Lw==&amp;i=NWZjZjllOTZmOTIxY2QwZTA1Mzk1OTJk&amp;t=a0RDZ1puTmZ0UWRpTmdnSDFlQnRzNWRoVlNXUDF2RTRtMEtTRlpVNUFVUT0=&amp;h=332b55bb1b0041528adf23b735945d59" TargetMode="External"/><Relationship Id="rId8" Type="http://schemas.openxmlformats.org/officeDocument/2006/relationships/hyperlink" Target="mailto:Ilona.Kiukucane@lddk.lv"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mailto:kanceleja@mod.gov.lv" TargetMode="External"/><Relationship Id="rId17" Type="http://schemas.openxmlformats.org/officeDocument/2006/relationships/hyperlink" Target="mailto:vm@vm.gov.lv" TargetMode="External"/><Relationship Id="rId25" Type="http://schemas.openxmlformats.org/officeDocument/2006/relationships/hyperlink" Target="mailto:martins.salenieks@varam.gov.lv" TargetMode="External"/><Relationship Id="rId33" Type="http://schemas.openxmlformats.org/officeDocument/2006/relationships/hyperlink" Target="mailto:Ingrida.igaune@varam.gov.lv" TargetMode="External"/><Relationship Id="rId38" Type="http://schemas.openxmlformats.org/officeDocument/2006/relationships/hyperlink" Target="mailto:Brigita.Buse@lm.gov.lv" TargetMode="External"/><Relationship Id="rId46" Type="http://schemas.openxmlformats.org/officeDocument/2006/relationships/hyperlink" Target="mailto:Liga.Sejane@zm.gov.lv" TargetMode="External"/><Relationship Id="rId20" Type="http://schemas.openxmlformats.org/officeDocument/2006/relationships/hyperlink" Target="mailto:lddk@lddk.lv" TargetMode="External"/><Relationship Id="rId41" Type="http://schemas.openxmlformats.org/officeDocument/2006/relationships/hyperlink" Target="mailto:Ilona.Meziniece-Briede@zm.gov.lv" TargetMode="External"/><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3638</Words>
  <Characters>2074</Characters>
  <Application>Microsoft Office Word</Application>
  <DocSecurity>0</DocSecurity>
  <Lines>17</Lines>
  <Paragraphs>11</Paragraphs>
  <ScaleCrop>false</ScaleCrop>
  <Company>Zemkopības Ministrija</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2022-02-10T10:00:00Z</dcterms:created>
  <dcterms:modified xsi:type="dcterms:W3CDTF">2022-02-10T10:01:00Z</dcterms:modified>
</cp:coreProperties>
</file>