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8D" w:rsidRDefault="00DC388D" w:rsidP="00DC388D">
      <w:bookmarkStart w:id="0" w:name="_GoBack"/>
      <w:bookmarkEnd w:id="0"/>
      <w:r>
        <w:t xml:space="preserve">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5098"/>
      </w:tblGrid>
      <w:tr w:rsidR="00DC388D" w:rsidTr="00DC388D">
        <w:trPr>
          <w:tblCellSpacing w:w="0" w:type="dxa"/>
        </w:trPr>
        <w:tc>
          <w:tcPr>
            <w:tcW w:w="0" w:type="auto"/>
            <w:noWrap/>
            <w:hideMark/>
          </w:tcPr>
          <w:p w:rsidR="00DC388D" w:rsidRDefault="00DC388D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C388D" w:rsidRDefault="00DC388D">
            <w:r>
              <w:t>Par precizēto (VSS-582)</w:t>
            </w:r>
          </w:p>
        </w:tc>
      </w:tr>
      <w:tr w:rsidR="00DC388D" w:rsidTr="00DC388D">
        <w:trPr>
          <w:tblCellSpacing w:w="0" w:type="dxa"/>
        </w:trPr>
        <w:tc>
          <w:tcPr>
            <w:tcW w:w="0" w:type="auto"/>
            <w:noWrap/>
            <w:hideMark/>
          </w:tcPr>
          <w:p w:rsidR="00DC388D" w:rsidRDefault="00DC388D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C388D" w:rsidRDefault="00DC388D">
            <w:proofErr w:type="spellStart"/>
            <w:r>
              <w:t>Wed</w:t>
            </w:r>
            <w:proofErr w:type="spellEnd"/>
            <w:r>
              <w:t xml:space="preserve">, 15 </w:t>
            </w:r>
            <w:proofErr w:type="spellStart"/>
            <w:r>
              <w:t>Sep</w:t>
            </w:r>
            <w:proofErr w:type="spellEnd"/>
            <w:r>
              <w:t xml:space="preserve"> 2021 13:07:46 +0000</w:t>
            </w:r>
          </w:p>
        </w:tc>
      </w:tr>
      <w:tr w:rsidR="00DC388D" w:rsidTr="00DC388D">
        <w:trPr>
          <w:tblCellSpacing w:w="0" w:type="dxa"/>
        </w:trPr>
        <w:tc>
          <w:tcPr>
            <w:tcW w:w="0" w:type="auto"/>
            <w:noWrap/>
            <w:hideMark/>
          </w:tcPr>
          <w:p w:rsidR="00DC388D" w:rsidRDefault="00DC388D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C388D" w:rsidRDefault="00DC388D">
            <w:r>
              <w:t xml:space="preserve">Pasts </w:t>
            </w:r>
            <w:hyperlink r:id="rId4" w:history="1">
              <w:r>
                <w:rPr>
                  <w:rStyle w:val="Hyperlink"/>
                </w:rPr>
                <w:t>&lt;Pasts@fm.gov.lv&gt;</w:t>
              </w:r>
            </w:hyperlink>
          </w:p>
        </w:tc>
      </w:tr>
      <w:tr w:rsidR="00DC388D" w:rsidTr="00DC388D">
        <w:trPr>
          <w:tblCellSpacing w:w="0" w:type="dxa"/>
        </w:trPr>
        <w:tc>
          <w:tcPr>
            <w:tcW w:w="0" w:type="auto"/>
            <w:noWrap/>
            <w:hideMark/>
          </w:tcPr>
          <w:p w:rsidR="00DC388D" w:rsidRDefault="00DC38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DC388D" w:rsidRDefault="00DC388D">
            <w:hyperlink r:id="rId5" w:history="1">
              <w:r>
                <w:rPr>
                  <w:rStyle w:val="Hyperlink"/>
                </w:rPr>
                <w:t>pasts@iem.gov.lv</w:t>
              </w:r>
            </w:hyperlink>
            <w:r>
              <w:t xml:space="preserve"> </w:t>
            </w:r>
            <w:hyperlink r:id="rId6" w:history="1">
              <w:r>
                <w:rPr>
                  <w:rStyle w:val="Hyperlink"/>
                </w:rPr>
                <w:t>&lt;pasts@iem.gov.lv&gt;</w:t>
              </w:r>
            </w:hyperlink>
          </w:p>
        </w:tc>
      </w:tr>
      <w:tr w:rsidR="00DC388D" w:rsidTr="00DC388D">
        <w:trPr>
          <w:tblCellSpacing w:w="0" w:type="dxa"/>
        </w:trPr>
        <w:tc>
          <w:tcPr>
            <w:tcW w:w="0" w:type="auto"/>
            <w:noWrap/>
            <w:hideMark/>
          </w:tcPr>
          <w:p w:rsidR="00DC388D" w:rsidRDefault="00DC38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DC388D" w:rsidRDefault="00DC388D">
            <w:hyperlink r:id="rId7" w:history="1">
              <w:r>
                <w:rPr>
                  <w:rStyle w:val="Hyperlink"/>
                </w:rPr>
                <w:t>janis.voitehovics@rs.gov.lv</w:t>
              </w:r>
            </w:hyperlink>
            <w:r>
              <w:t xml:space="preserve"> </w:t>
            </w:r>
            <w:hyperlink r:id="rId8" w:history="1">
              <w:r>
                <w:rPr>
                  <w:rStyle w:val="Hyperlink"/>
                </w:rPr>
                <w:t>&lt;janis.voitehovics@rs.gov.lv&gt;</w:t>
              </w:r>
            </w:hyperlink>
          </w:p>
        </w:tc>
      </w:tr>
    </w:tbl>
    <w:p w:rsidR="00DC388D" w:rsidRDefault="00DC388D" w:rsidP="00DC388D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</w:p>
    <w:p w:rsidR="00DC388D" w:rsidRDefault="00DC388D" w:rsidP="00DC388D">
      <w:r>
        <w:t>15.09.2021.  Nr. 10.1-6/7-1/1133</w:t>
      </w:r>
    </w:p>
    <w:p w:rsidR="00DC388D" w:rsidRDefault="00DC388D" w:rsidP="00DC388D">
      <w:r>
        <w:t> </w:t>
      </w:r>
    </w:p>
    <w:p w:rsidR="00DC388D" w:rsidRDefault="00DC388D" w:rsidP="00DC388D">
      <w:pPr>
        <w:ind w:firstLine="720"/>
      </w:pPr>
      <w:r>
        <w:t xml:space="preserve">Finanšu ministrija atbilstoši kompetencei izskatīja </w:t>
      </w:r>
      <w:r>
        <w:rPr>
          <w:lang w:eastAsia="en-GB"/>
        </w:rPr>
        <w:t>precizēto Ministru kabineta noteikumu projektu "Noteikumi par Valsts robežsardzes pagaidu turēšanas telpu un speciāli aprīkotu transportlīdzekli" (VSS-582) un saskaņo bez iebildumiem.</w:t>
      </w:r>
    </w:p>
    <w:p w:rsidR="00DC388D" w:rsidRDefault="00DC388D" w:rsidP="00DC388D">
      <w:r>
        <w:rPr>
          <w:lang w:eastAsia="en-US"/>
        </w:rPr>
        <w:t> </w:t>
      </w:r>
    </w:p>
    <w:p w:rsidR="00DC388D" w:rsidRDefault="00DC388D" w:rsidP="00DC388D">
      <w:r>
        <w:rPr>
          <w:lang w:eastAsia="en-US"/>
        </w:rPr>
        <w:t> </w:t>
      </w:r>
    </w:p>
    <w:p w:rsidR="00764B8E" w:rsidRDefault="00DC388D">
      <w:r>
        <w:rPr>
          <w:b/>
          <w:bCs/>
          <w:sz w:val="20"/>
          <w:szCs w:val="20"/>
        </w:rPr>
        <w:t>Ar cieņu</w:t>
      </w:r>
      <w:r>
        <w:rPr>
          <w:b/>
          <w:bCs/>
          <w:sz w:val="20"/>
          <w:szCs w:val="20"/>
        </w:rPr>
        <w:br/>
        <w:t>Dana Aleksandrova</w:t>
      </w:r>
      <w:r>
        <w:rPr>
          <w:sz w:val="16"/>
          <w:szCs w:val="16"/>
        </w:rPr>
        <w:br/>
        <w:t xml:space="preserve">Juridiskā departamenta </w:t>
      </w:r>
      <w:r>
        <w:rPr>
          <w:sz w:val="16"/>
          <w:szCs w:val="16"/>
        </w:rPr>
        <w:br/>
        <w:t>Tiesību aktu nodaļas vadītāja</w:t>
      </w:r>
      <w:r>
        <w:rPr>
          <w:sz w:val="16"/>
          <w:szCs w:val="16"/>
        </w:rPr>
        <w:br/>
        <w:t>Tālr.: (+371) 67095628</w:t>
      </w:r>
      <w:r>
        <w:rPr>
          <w:sz w:val="16"/>
          <w:szCs w:val="16"/>
        </w:rPr>
        <w:br/>
        <w:t xml:space="preserve">E-pasts: </w:t>
      </w:r>
      <w:hyperlink r:id="rId9" w:history="1">
        <w:r>
          <w:rPr>
            <w:rStyle w:val="Hyperlink"/>
            <w:color w:val="1F497D"/>
            <w:sz w:val="16"/>
            <w:szCs w:val="16"/>
          </w:rPr>
          <w:t>dana.aleksandrova@fm.gov.lv</w:t>
        </w:r>
      </w:hyperlink>
      <w:r>
        <w:rPr>
          <w:sz w:val="16"/>
          <w:szCs w:val="16"/>
        </w:rPr>
        <w:br/>
      </w:r>
      <w:r>
        <w:rPr>
          <w:sz w:val="16"/>
          <w:szCs w:val="16"/>
        </w:rPr>
        <w:br/>
        <w:t>Latvijas Republikas Finanšu ministrija</w:t>
      </w:r>
      <w:r>
        <w:rPr>
          <w:sz w:val="16"/>
          <w:szCs w:val="16"/>
        </w:rPr>
        <w:br/>
        <w:t xml:space="preserve">Smilšu iela 1, </w:t>
      </w:r>
      <w:proofErr w:type="spellStart"/>
      <w:r>
        <w:rPr>
          <w:sz w:val="16"/>
          <w:szCs w:val="16"/>
        </w:rPr>
        <w:t>Riga</w:t>
      </w:r>
      <w:proofErr w:type="spellEnd"/>
      <w:r>
        <w:rPr>
          <w:sz w:val="16"/>
          <w:szCs w:val="16"/>
        </w:rPr>
        <w:t>, LV-1919, Latvija</w:t>
      </w:r>
      <w:r>
        <w:rPr>
          <w:sz w:val="16"/>
          <w:szCs w:val="16"/>
        </w:rPr>
        <w:br/>
        <w:t xml:space="preserve">Mājaslapa: </w:t>
      </w:r>
      <w:hyperlink r:id="rId10" w:history="1">
        <w:r>
          <w:rPr>
            <w:rStyle w:val="Hyperlink"/>
            <w:color w:val="1F497D"/>
            <w:sz w:val="16"/>
            <w:szCs w:val="16"/>
          </w:rPr>
          <w:t>www.fm.gov.lv</w:t>
        </w:r>
      </w:hyperlink>
      <w:r>
        <w:rPr>
          <w:sz w:val="16"/>
          <w:szCs w:val="16"/>
        </w:rPr>
        <w:br/>
        <w:t xml:space="preserve">E-pasts: </w:t>
      </w:r>
      <w:hyperlink r:id="rId11" w:history="1">
        <w:r>
          <w:rPr>
            <w:rStyle w:val="Hyperlink"/>
            <w:color w:val="1F497D"/>
            <w:sz w:val="16"/>
            <w:szCs w:val="16"/>
          </w:rPr>
          <w:t>pasts@fm.gov.lv</w:t>
        </w:r>
      </w:hyperlink>
    </w:p>
    <w:sectPr w:rsidR="00764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8D"/>
    <w:rsid w:val="00764B8E"/>
    <w:rsid w:val="00D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5747-519B-4E72-91D7-AB801C84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8D"/>
    <w:pPr>
      <w:spacing w:after="0" w:line="240" w:lineRule="auto"/>
    </w:pPr>
    <w:rPr>
      <w:rFonts w:ascii="Calibri" w:eastAsia="Times New Roman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8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voitehovics@rs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is.voitehovics@rs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iem.gov.lv" TargetMode="External"/><Relationship Id="rId11" Type="http://schemas.openxmlformats.org/officeDocument/2006/relationships/hyperlink" Target="pasts@fm.gov.lv" TargetMode="External"/><Relationship Id="rId5" Type="http://schemas.openxmlformats.org/officeDocument/2006/relationships/hyperlink" Target="mailto:pasts@iem.gov.lv" TargetMode="External"/><Relationship Id="rId10" Type="http://schemas.openxmlformats.org/officeDocument/2006/relationships/hyperlink" Target="www.fm.gov.lv" TargetMode="External"/><Relationship Id="rId4" Type="http://schemas.openxmlformats.org/officeDocument/2006/relationships/hyperlink" Target="mailto:Pasts@fm.gov.lv" TargetMode="External"/><Relationship Id="rId9" Type="http://schemas.openxmlformats.org/officeDocument/2006/relationships/hyperlink" Target="mailto:%20dana.aleksandrova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Voitehovičs</dc:creator>
  <cp:keywords/>
  <dc:description/>
  <cp:lastModifiedBy>Jānis Voitehovičs</cp:lastModifiedBy>
  <cp:revision>1</cp:revision>
  <dcterms:created xsi:type="dcterms:W3CDTF">2021-09-22T08:02:00Z</dcterms:created>
  <dcterms:modified xsi:type="dcterms:W3CDTF">2021-09-22T08:03:00Z</dcterms:modified>
</cp:coreProperties>
</file>