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EC57DB" w14:textId="77777777" w:rsidR="00040A9B" w:rsidRDefault="00040A9B" w:rsidP="00040A9B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Valdis Lipskis &lt;Valdis.Lipskis@latak.gov.lv&gt;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August 23, 2021 2:27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Inese Karpoviča &lt;Inese.Karpovica@em.gov.lv&gt;; Gundega Jaunbērziņa-Beitika &lt;Gundega.Jaunberzina-Beitika@latak.gov.lv&gt;; Elgars Puķītis &lt;Elgars.Pukitis@latak.gov.lv&gt;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Atkārtotai elektroniskai saskaņošanai likumprojekts "Grozījumi Enerģētikas likumā" (VSS-307) līdz 2021. gada 23. augustam</w:t>
      </w:r>
    </w:p>
    <w:p w14:paraId="04F319BF" w14:textId="77777777" w:rsidR="00040A9B" w:rsidRDefault="00040A9B" w:rsidP="00040A9B"/>
    <w:p w14:paraId="7D2F55CD" w14:textId="77777777" w:rsidR="00040A9B" w:rsidRDefault="00040A9B" w:rsidP="00040A9B">
      <w:r>
        <w:t>23.08.2021. Nr. 3-1/2021/840-nd</w:t>
      </w:r>
    </w:p>
    <w:p w14:paraId="1BFB9A21" w14:textId="77777777" w:rsidR="00040A9B" w:rsidRDefault="00040A9B" w:rsidP="00040A9B"/>
    <w:p w14:paraId="1E5492D2" w14:textId="77777777" w:rsidR="00040A9B" w:rsidRDefault="00040A9B" w:rsidP="00040A9B">
      <w:pPr>
        <w:jc w:val="right"/>
        <w:rPr>
          <w:b/>
          <w:bCs/>
        </w:rPr>
      </w:pPr>
      <w:r>
        <w:rPr>
          <w:b/>
          <w:bCs/>
        </w:rPr>
        <w:t>Ekonomikas ministrijai</w:t>
      </w:r>
    </w:p>
    <w:p w14:paraId="2D9149EC" w14:textId="77777777" w:rsidR="00040A9B" w:rsidRDefault="00040A9B" w:rsidP="00040A9B"/>
    <w:p w14:paraId="39CDAF16" w14:textId="77777777" w:rsidR="00040A9B" w:rsidRDefault="00040A9B" w:rsidP="00040A9B">
      <w:r>
        <w:t xml:space="preserve">Valsts aģentūra “Latvijas Nacionālais akreditācijas birojs” ir saņēmusi, izskatījusi Ekonomikas ministrijas precizēto likumprojektu “Grozījumi Enerģētikas likumā” (VSS-307), un informē, ka saskaņo to bez iebildumiem un priekšlikumiem. </w:t>
      </w:r>
    </w:p>
    <w:p w14:paraId="22C2BC5B" w14:textId="77777777" w:rsidR="00040A9B" w:rsidRDefault="00040A9B" w:rsidP="00040A9B"/>
    <w:p w14:paraId="23C0AEF9" w14:textId="77777777" w:rsidR="00040A9B" w:rsidRDefault="00040A9B" w:rsidP="00040A9B">
      <w:pPr>
        <w:rPr>
          <w:lang w:eastAsia="lv-LV"/>
        </w:rPr>
      </w:pPr>
    </w:p>
    <w:p w14:paraId="32055DF9" w14:textId="77777777" w:rsidR="00040A9B" w:rsidRDefault="00040A9B" w:rsidP="00040A9B">
      <w:pPr>
        <w:rPr>
          <w:sz w:val="20"/>
          <w:szCs w:val="20"/>
          <w:lang w:eastAsia="lv-LV"/>
        </w:rPr>
      </w:pPr>
      <w:r>
        <w:rPr>
          <w:sz w:val="20"/>
          <w:szCs w:val="20"/>
          <w:lang w:eastAsia="lv-LV"/>
        </w:rPr>
        <w:t>Ar cieņu</w:t>
      </w:r>
    </w:p>
    <w:p w14:paraId="12F2F94B" w14:textId="77777777" w:rsidR="00040A9B" w:rsidRDefault="00040A9B" w:rsidP="00040A9B">
      <w:pPr>
        <w:rPr>
          <w:sz w:val="20"/>
          <w:szCs w:val="20"/>
          <w:lang w:eastAsia="lv-LV"/>
        </w:rPr>
      </w:pPr>
    </w:p>
    <w:p w14:paraId="0E5271F0" w14:textId="77777777" w:rsidR="00040A9B" w:rsidRDefault="00040A9B" w:rsidP="00040A9B">
      <w:pPr>
        <w:rPr>
          <w:b/>
          <w:bCs/>
          <w:color w:val="5A7E92"/>
          <w:sz w:val="20"/>
          <w:szCs w:val="20"/>
          <w:lang w:eastAsia="lv-LV"/>
        </w:rPr>
      </w:pPr>
      <w:r>
        <w:rPr>
          <w:b/>
          <w:bCs/>
          <w:color w:val="5A7E92"/>
          <w:sz w:val="20"/>
          <w:szCs w:val="20"/>
          <w:lang w:eastAsia="lv-LV"/>
        </w:rPr>
        <w:t>Valdis Lipskis</w:t>
      </w:r>
    </w:p>
    <w:p w14:paraId="0BE9C6CD" w14:textId="77777777" w:rsidR="00040A9B" w:rsidRDefault="00040A9B" w:rsidP="00040A9B">
      <w:pPr>
        <w:rPr>
          <w:color w:val="000000"/>
          <w:sz w:val="20"/>
          <w:szCs w:val="20"/>
          <w:lang w:eastAsia="lv-LV"/>
        </w:rPr>
      </w:pPr>
      <w:r>
        <w:rPr>
          <w:color w:val="000000"/>
          <w:sz w:val="20"/>
          <w:szCs w:val="20"/>
          <w:lang w:eastAsia="lv-LV"/>
        </w:rPr>
        <w:t>Vadošais vērtētājs - nodaļas vadītāja asistents</w:t>
      </w:r>
    </w:p>
    <w:p w14:paraId="227C6C4F" w14:textId="2D83BF34" w:rsidR="00040A9B" w:rsidRDefault="00040A9B" w:rsidP="00040A9B">
      <w:pPr>
        <w:rPr>
          <w:color w:val="5A7E92"/>
          <w:sz w:val="20"/>
          <w:szCs w:val="20"/>
          <w:lang w:eastAsia="lv-LV"/>
        </w:rPr>
      </w:pPr>
      <w:r>
        <w:rPr>
          <w:color w:val="1F497D"/>
          <w:sz w:val="20"/>
          <w:szCs w:val="20"/>
          <w:lang w:eastAsia="lv-LV"/>
        </w:rPr>
        <w:t> </w:t>
      </w:r>
      <w:r>
        <w:rPr>
          <w:noProof/>
          <w:sz w:val="20"/>
          <w:szCs w:val="20"/>
          <w:lang w:eastAsia="lv-LV"/>
        </w:rPr>
        <w:drawing>
          <wp:inline distT="0" distB="0" distL="0" distR="0" wp14:anchorId="7B3DC646" wp14:editId="2C720703">
            <wp:extent cx="1526540" cy="6121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3D144" w14:textId="77777777" w:rsidR="00040A9B" w:rsidRDefault="00040A9B" w:rsidP="00040A9B">
      <w:pPr>
        <w:rPr>
          <w:color w:val="5A7E92"/>
          <w:sz w:val="20"/>
          <w:szCs w:val="20"/>
          <w:lang w:eastAsia="lv-LV"/>
        </w:rPr>
      </w:pPr>
      <w:r>
        <w:rPr>
          <w:b/>
          <w:bCs/>
          <w:color w:val="5A7E92"/>
          <w:sz w:val="20"/>
          <w:szCs w:val="20"/>
          <w:lang w:eastAsia="lv-LV"/>
        </w:rPr>
        <w:t>Valsts aģentūra „Latvijas Nacionālais akreditācijas birojs”</w:t>
      </w:r>
    </w:p>
    <w:p w14:paraId="1C8FEAE2" w14:textId="77777777" w:rsidR="00040A9B" w:rsidRDefault="00040A9B" w:rsidP="00040A9B">
      <w:pPr>
        <w:rPr>
          <w:sz w:val="20"/>
          <w:szCs w:val="20"/>
          <w:lang w:eastAsia="lv-LV"/>
        </w:rPr>
      </w:pPr>
      <w:r>
        <w:rPr>
          <w:sz w:val="20"/>
          <w:szCs w:val="20"/>
          <w:lang w:val="en-AU" w:eastAsia="lv-LV"/>
        </w:rPr>
        <w:t>Brīvības iela 55, Rīga, LV-1010, Latvija</w:t>
      </w:r>
    </w:p>
    <w:p w14:paraId="58329706" w14:textId="77777777" w:rsidR="00040A9B" w:rsidRDefault="00040A9B" w:rsidP="00040A9B">
      <w:pPr>
        <w:rPr>
          <w:sz w:val="20"/>
          <w:szCs w:val="20"/>
          <w:lang w:eastAsia="lv-LV"/>
        </w:rPr>
      </w:pPr>
      <w:r>
        <w:rPr>
          <w:sz w:val="20"/>
          <w:szCs w:val="20"/>
          <w:lang w:eastAsia="lv-LV"/>
        </w:rPr>
        <w:t>Tālrunis: +371 29900479</w:t>
      </w:r>
    </w:p>
    <w:p w14:paraId="27D8A07E" w14:textId="77777777" w:rsidR="00040A9B" w:rsidRDefault="00040A9B" w:rsidP="00040A9B">
      <w:pPr>
        <w:rPr>
          <w:color w:val="000000"/>
          <w:sz w:val="20"/>
          <w:szCs w:val="20"/>
          <w:lang w:eastAsia="lv-LV"/>
        </w:rPr>
      </w:pPr>
      <w:r>
        <w:rPr>
          <w:sz w:val="20"/>
          <w:szCs w:val="20"/>
          <w:lang w:eastAsia="lv-LV"/>
        </w:rPr>
        <w:t xml:space="preserve">E-pasts: </w:t>
      </w:r>
      <w:hyperlink r:id="rId7" w:history="1">
        <w:r>
          <w:rPr>
            <w:rStyle w:val="Hyperlink"/>
            <w:sz w:val="20"/>
            <w:szCs w:val="20"/>
            <w:lang w:eastAsia="lv-LV"/>
          </w:rPr>
          <w:t>Valdis.Lipskis@latak.gov.lv</w:t>
        </w:r>
      </w:hyperlink>
    </w:p>
    <w:p w14:paraId="3C91B70C" w14:textId="77777777" w:rsidR="00040A9B" w:rsidRDefault="005E1B71" w:rsidP="00040A9B">
      <w:pPr>
        <w:rPr>
          <w:color w:val="000000"/>
          <w:lang w:eastAsia="lv-LV"/>
        </w:rPr>
      </w:pPr>
      <w:hyperlink r:id="rId8" w:history="1">
        <w:r w:rsidR="00040A9B">
          <w:rPr>
            <w:rStyle w:val="Hyperlink"/>
            <w:color w:val="0000FF"/>
            <w:sz w:val="20"/>
            <w:szCs w:val="20"/>
            <w:lang w:eastAsia="lv-LV"/>
          </w:rPr>
          <w:t>www.latak.gov.lv</w:t>
        </w:r>
      </w:hyperlink>
    </w:p>
    <w:p w14:paraId="3D2826D2" w14:textId="77777777" w:rsidR="00040A9B" w:rsidRDefault="00040A9B" w:rsidP="00040A9B"/>
    <w:p w14:paraId="0AC912E6" w14:textId="77777777" w:rsidR="005D361A" w:rsidRDefault="005E1B71"/>
    <w:sectPr w:rsidR="005D361A" w:rsidSect="00040A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C8C662" w14:textId="77777777" w:rsidR="005E1B71" w:rsidRDefault="005E1B71" w:rsidP="00040A9B">
      <w:r>
        <w:separator/>
      </w:r>
    </w:p>
  </w:endnote>
  <w:endnote w:type="continuationSeparator" w:id="0">
    <w:p w14:paraId="033FE4F7" w14:textId="77777777" w:rsidR="005E1B71" w:rsidRDefault="005E1B71" w:rsidP="00040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21155" w14:textId="77777777" w:rsidR="00040A9B" w:rsidRDefault="00040A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88C46" w14:textId="77777777" w:rsidR="00040A9B" w:rsidRDefault="00040A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6BEA0" w14:textId="77777777" w:rsidR="00040A9B" w:rsidRDefault="00040A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70FD4D" w14:textId="77777777" w:rsidR="005E1B71" w:rsidRDefault="005E1B71" w:rsidP="00040A9B">
      <w:r>
        <w:separator/>
      </w:r>
    </w:p>
  </w:footnote>
  <w:footnote w:type="continuationSeparator" w:id="0">
    <w:p w14:paraId="79D16FEC" w14:textId="77777777" w:rsidR="005E1B71" w:rsidRDefault="005E1B71" w:rsidP="00040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BC4490" w14:textId="77777777" w:rsidR="00040A9B" w:rsidRDefault="00040A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BAB0E" w14:textId="6E197875" w:rsidR="00040A9B" w:rsidRPr="00040A9B" w:rsidRDefault="00040A9B" w:rsidP="00040A9B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040A9B">
      <w:rPr>
        <w:rFonts w:ascii="Times New Roman" w:hAnsi="Times New Roman" w:cs="Times New Roman"/>
        <w:sz w:val="24"/>
        <w:szCs w:val="24"/>
      </w:rPr>
      <w:t>LNAB_23082021_atzinums</w:t>
    </w:r>
  </w:p>
  <w:p w14:paraId="328CCAC5" w14:textId="77777777" w:rsidR="00040A9B" w:rsidRDefault="00040A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9B1C1" w14:textId="77777777" w:rsidR="00040A9B" w:rsidRDefault="00040A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A9B"/>
    <w:rsid w:val="00040A9B"/>
    <w:rsid w:val="005E1B71"/>
    <w:rsid w:val="0091708F"/>
    <w:rsid w:val="00D13D9B"/>
    <w:rsid w:val="00FE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D578E7"/>
  <w15:chartTrackingRefBased/>
  <w15:docId w15:val="{D64CFB31-CE9C-463E-B936-6378CD6C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A9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0A9B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0A9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0A9B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40A9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A9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0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ak.gov.lv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Valdis.Lipskis@latak.gov.lv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677</Words>
  <Characters>387</Characters>
  <Application>Microsoft Office Word</Application>
  <DocSecurity>0</DocSecurity>
  <Lines>3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Karpoviča</dc:creator>
  <cp:keywords/>
  <dc:description/>
  <cp:lastModifiedBy>Inese Karpoviča</cp:lastModifiedBy>
  <cp:revision>2</cp:revision>
  <dcterms:created xsi:type="dcterms:W3CDTF">2021-12-03T11:39:00Z</dcterms:created>
  <dcterms:modified xsi:type="dcterms:W3CDTF">2021-12-03T11:39:00Z</dcterms:modified>
</cp:coreProperties>
</file>