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21. jūnija noteikumos Nr. 361 "Noteikumi par valsts institūciju amatpersonu un darbinieku darba samaksu un tās noteikšanas kārtību, kā arī par profesijām un specifiskajām jomām, kurām piemērojams tirgus koeficients"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 : "Vēršam uzmanību, ka ne no noteikumu projekta, ne arī no tā sākotnējās ietekmes novērtējuma ziņojuma (anotācijas) nav saprotams, uz kādu nodarbināto loku attieksies konkrētie grozījumi, jo ir tikai norāde- amatpersonas. Ievērojot minēto lūdzam anotācijas 3.sadaļas 6.punktu papildināt ar detalizētām norādēm (aprēķiniem), kādam amatpersonu lokam (skaits) tiek paredzēti attiecīgie grozījumi, kā arī ņemot faktu, ka tiek norādīts ka piešķirtais finansējums ir paredzēts gan mēnešalgu palielinājumam par 10%, gan arī jaunajai piemaksu, lūdzam pievienot detalizētus aprēķinus, kas parāda, cik personām tiek paredzēts palielināt mēnešalgu, kā arī tās vidējo apmēru un cik personām tiek plānots piemērot jauno piemaksu. ". Norādāms, ka Valsts kanceleja nevar piekrist izziņā sniegtajam skaidrojumam. Pie kam no skaidrojuma nav saprotams kas konkrēti tiek saprasts ar nodokļu un muitas nodarbinātām 383 amatpersonām. Papildu norādāms, ka piemaksa, kuras apmērs ir konstants (300 euro) pilnīgi katram nodarbinātam uz nenoteiktu laiku (bez noteikta termiņa) pēc savas būtības ir mēnešalgas palielināšana, bet tās dokumentārs noformējums ir lieks administratīvais slogs.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2024. gada 19. septembra sēdē (prot. Nr. 38 2. § 2. p.) atbalstīja starpnozaru prioritāro pasākumu ar nosaukumu “Iekšlietu dienestu un Ieslodzījuma vietu pārvaldes amatpersonu ar speciālajām dienesta pakāpēm, kā arī Valsts ieņēmumu dienesta Nodokļu un muitas policijas pārvaldes  atalgojuma palielināšana par 10% un jaunās piemaksas ieviešana par darbu dienestā” (turpmāk – prioritārais pasākums), kura mērķis ir Iekšlietu dienestu un Ieslodzījuma vietu pārvaldes,  kā arī Valsts ieņēmumu dienesta Nodokļu un muitas policijas pārvaldes kapacitātes stiprināšana, īstenojot nodarbināto motivējošus pasākumus, kas ietver mēnešalgu paaugstināšanu (salīdzinot ar 2024. gadu, vidēji par 10%) un jaunas piemaksas 300 euro (bruto) apmērā  par noteikto funkciju un uzdevumu izpildi attiecīgajās iestādēs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grozījumi attiecas uz piemaksas noteikšanu Valsts ieņēmumu dienesta Nodokļu un muitas policijas pārvaldes amatpersonām, detalizēti aprēķini par mēnešalgas paaugstināšanu anotācijā netiek iekļauti. Prioritārā pasākuma aprēķini tika veikti ņemot vērā Valsts ieņēmumu dienesta Nodokļu un muitas policijas pārvaldes amatpersonu skaitu uz prioritārā pasākuma pieteikšanas brīdi. Saskaņā ar prioritārā pasākuma mērķi,  ir veikta 383 Valsts ieņēmumu dienesta Nodokļu un muitas policijas pārvaldes  nodarbināto atalgojuma palielināšana, nemainot Valsts un pašvaldību institūciju amatpersonu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atlīdzības likuma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Tiesību aktu portālā pieejamo informāciju Valsts kanceleja nav sniegusi iebildumus saistībā ar informatīvajā ziņojumā “Par valsts budžeta likumprojektā  iekļaujamiem prioritārajiem pasākumiem 2025., 2026., 2027. un 2028. gadam” (Ministru kabineta 2024. gada 19. septembra sēdes protokols Nr. 38 2. § 2. p.) norādīto un Ministru kabinetā ir atbalstīts Iekšlietu ministrijas priekšlikums ieviest jaunu speciālo piemaksu par darbu dienestā Iekšlietu dienestu un Ieslodzījuma vietu pārvaldes amatpersonu ar speciālajām dienesta pakāpēm, kā arī Valsts ieņēmumu dienesta Nodokļu un muitas policijas pārvaldes  nodarbinātajiem, attiecīgi veicot grozījumus MK 2016.gada 13.decembra noteikumos Nr. 806 “Noteikumi par Iekšlietu ministrijas sistēmas iestāžu un Ieslodzījuma vietu pārvaldes amatpersonu ar speciālajām dienesta pakāpēm mēnešalgu un speciālo piemaksu noteikšanas kārtību un to apmēru” un MK 2022.gada 21.jūnija noteikumos Nr.361 “Noteikumi par valsts institūciju amatpersonu un darbinieku darba samaksu un tās noteikšanas kārtību, kā arī par profesijām un specifiskajām jomām, kurām piemērojams tirgus koeficients”.  Pamatojoties uz iepriekš minēto, piemaksa 300 Eur apmērā nav paredzēta kā mēnešalgas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prioritārajā pasākumā noteikto, jaunā piemaksa paredzēta visām Valsts ieņēmumu dienesta Nodokļu un muitas policijas pārvaldes amatpersonām vienādā apmērā par nosacījumiem, kas saistīti ar amata (dienesta, darba) specifiku, tādējādi motivējot esošās amatpersonas turpināt dienestu un piesaistot jaunas amatpersonas nākotnē. Vēršam uzmanību, ka vienāda apmēra piemaksa motivēs visas dienestā esošās amatpersonas, tādējādi neradot nevienlīdzību amatpersonu vidū un stiprinot iestādei noteikto funkciju un uzdevumu izpildi, jo iestādes svarīgākais resurss ir  motivēti, profesionāli un zinoši nodarbinātie, kas ir garants stabilam un ilgtspējīgam dienestam, spējai operatīvi reaģēt uz dažādām situācijām, kas saistītas ar valsts iekšējo drošību, un drošu vidi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Piemaksa tiks noteikta visām Valsts ieņēmumu dienesta Nodokļu un muitas policijas pārvaldes amatpersonām pamatojoties uz dienesta specifiku, tādējādi paaugstinot amatpersonu lojalitāti iestādei un motivējot amatpersonas turpināt dienestu tieši Valsts ieņēmumu dienesta Nodokļu un muitas policijas pārvaldē, kas ir būtisks faktors ņemot vērā, ka Valsts ieņēmumu dienesta amatpersonas nesaņem ne izdienas pabalstu, ne izdienas piemaksu, tāpat amatpersonas nav izdienas pensiju saņēmēju lokā, atšķirībā no citu izmeklēšanas iestāžu amatpersonām, tai skaitā Iekšlietu ministrijas sistēmas un Ieslodzījuma vietu pārvaldes amatpersonām ar speciālajām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amatpersonu motivēšanas instrumentiem ir konkurētspējīga atlīdzības sistēma, kas nodrošina sabalansētu un līdzīgu atlīdzību ar citu valsts sektorā līdzvērtīgus amata pienākumus pildošu nodarbināto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un muitas policijas pārvaldes nodarbinātajiem pēdējais mēnešalgas paaugstinājums bija no 2024.gada martā vidēji par 10%, tomēr mēnešalgas pieaugums nenosedz strauji pieaugošo dzīves dārdzību, kas, savukārt, mudina amatpersonas meklēt darba vietas ar augstāku atalgojumu. Tāpat Valsts ieņēmumu dienesta Nodokļu un muitas policijas pārvaldes nodarbinātie gan 2023.gadā, gan 2024.gadā, izbeidzot valsts civildienesta attiecības ar iestādi, kā vienu no pirmajiem min zemu atalgojumu un pārslodzi/izdegšanu, tamdēļ personāla motivācijas un piesaistes jautājumu risināšanai primārais ir konkurētspējīgas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noteikumu projekta, ne arī no tā sākotnējās ietekmes novērtējuma ziņojuma (anotācijas) nav saprotams, uz kādu nodarbināto loku attieksies konkrētie grozījumi, jo ir tikai norāde- amatpersonas. Ievērojot minēto lūdzam anotācijas 3.sadaļas 6.punktu papildināt ar detalizētām norādēm (aprēķiniem), kādam amatpersonu lokam (skaits) tiek paredzēti attiecīgie grozījumi, kā arī ņemot faktu, ka tiek norādīts ka piešķirtais finansējums ir paredzēts gan mēnešalgu palielinājumam par 10%, gan arī jaunajai piemaksu, lūdzam pievienot detalizētus aprēķinus, kas parāda, cik personām tiek paredzēts palielināt mēnešalgu, kā arī tās vidējo apmēru un cik personām tiek plānots piemērot jauno piemaksu.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2024. gada 19. septembra sēdē (prot. Nr. 38 2. § 2. p.) atbalstīja starpnozaru prioritāro pasākumu ar nosaukumu “Iekšlietu dienestu un Ieslodzījuma vietu pārvaldes amatpersonu ar speciālajām dienesta pakāpēm, kā arī Valsts ieņēmumu dienesta Nodokļu un muitas policijas pārvaldes  atalgojuma palielināšana par 10% un jaunās piemaksas ieviešana par darbu dienestā” (turpmāk – prioritārais pasākums), kura mērķis ir Iekšlietu dienestu un Ieslodzījuma vietu pārvaldes,  kā arī Valsts ieņēmumu dienesta Nodokļu un muitas policijas pārvaldes kapacitātes stiprināšana, īstenojot nodarbināto motivējošus pasākumus, kas ietver mēnešalgu paaugstināšanu (salīdzinot ar 2024. gadu, vidēji par 10%) un jaunas piemaksas 300 euro (bruto) apmērā  par noteikto funkciju un uzdevumu izpildi attiecīgajās iestādēs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grozījumi attiecas uz piemaksas noteikšanu Valsts ieņēmumu dienesta Nodokļu un muitas policijas pārvaldes amatpersonām, detalizēti aprēķini par mēnešalgas paaugstināšanu anotācijā netiek iekļauti. Prioritārā pasākuma aprēķini tika veikti ņemot vērā Valsts ieņēmumu dienesta Nodokļu un muitas policijas pārvaldes amatpersonu skaitu uz prioritārā pasākuma pieteikšanas brīdi. Saskaņā ar prioritārā pasākuma mērķi,  ir veikta 383 Valsts ieņēmumu dienesta Nodokļu un muitas policijas pārvaldes  nodarbināto atalgojuma palielināšana, nemainot Valsts un pašvaldību institūciju amatpersonu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atlīdzības likuma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prioritārajā pasākumā noteikto, jaunā piemaksa paredzēta visām Valsts ieņēmumu dienesta Nodokļu un muitas policijas pārvaldes amatpersonām vienādā apmērā par nosacījumiem, kas saistīti ar amata (dienesta, darba) specifiku, tādējādi motivējot esošās amatpersonas turpināt dienestu un piesaistot jaunas amatpersonas nākotnē. Vēršam uzmanību, ka vienāda apmēra piemaksa motivēs visas dienestā esošās amatpersonas, tādējādi neradot nevienlīdzību amatpersonu vidū un stiprinot iestādei noteikto funkciju un uzdevumu izpildi, jo iestādes svarīgākais resurss ir  motivēti, profesionāli un zinoši nodarbinātie, kas ir garants stabilam un ilgtspējīgam dienestam, spējai operatīvi reaģēt uz dažādām situācijām, kas saistītas ar valsts iekšējo drošību, un drošu vidi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Piemaksa tiks noteikta visām Valsts ieņēmumu dienesta Nodokļu un muitas policijas pārvaldes amatpersonām pamatojoties uz dienesta specifiku, tādējādi paaugstinot amatpersonu lojalitāti iestādei un motivējot amatpersonas turpināt dienestu tieši Valsts ieņēmumu dienesta Nodokļu un muitas policijas pārvaldē, kas ir būtisks faktors ņemot vērā, ka Valsts ieņēmumu dienesta amatpersonas nesaņem ne izdienas pabalstu, ne izdienas piemaksu, tāpat amatpersonas nav izdienas pensiju saņēmēju lokā, atšķirībā no citu izmeklēšanas iestāžu amatpersonām, tai skaitā Iekšlietu ministrijas sistēmas un Ieslodzījuma vietu pārvaldes amatpersonām ar speciālajām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amatpersonu motivēšanas instrumentiem ir konkurētspējīga atlīdzības sistēma, kas nodrošina sabalansētu un līdzīgu atlīdzību ar citu valsts sektorā līdzvērtīgus amata pienākumus pildošu nodarbināto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un muitas policijas pārvaldes nodarbinātajiem pēdējais mēnešalgas paaugstinājums bija no 2024.gada martā vidēji par 10%, tomēr mēnešalgas pieaugums nenosedz strauji pieaugošo dzīves dārdzību, kas, savukārt, mudina amatpersonas meklēt darba vietas ar augstāku atalgojumu. Tāpat Valsts ieņēmumu dienesta Nodokļu un muitas policijas pārvaldes nodarbinātie gan 2023.gadā, gan 2024.gadā, izbeidzot valsts civildienesta attiecības ar iestādi, kā vienu no pirmajiem min zemu atalgojumu un pārslodzi/izdegšanu, tamdēļ personāla motivācijas un piesaistes jautājumu risināšanai primārais ir konkurētspējīgas atlīdzības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ieņēmumu dienesta amatpersona (darbinieks) saņem: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noteikumu projektu 19.punktu konceptuāli un nevar piekrist sniegtajam skaidrojumam. Atkārtoti norādām, ka saglabājot piemaksu par īpašo risku un nosakot jauno piemaksu faktiski veidosies situācija, ka tiek paredzēts maksāt par vienu un to pašu divas dažādas piemaksas.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esam norādījuši iepriekš, tad mūsu ieskatā risinājums ir neveidot jaunu piemaksu, bet gan papildu piešķirtos līdzekļus novirzīt mēnešalgas apmēra palielinājumam, kas tie pēc savas būtības arī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21. jūnija noteikumu Nr. 361 "Noteikumi par valsts institūciju amatpersonu un darbinieku darba samaksu un tās noteikšanas kārtību, kā arī par profesijām un specifiskajām jomām, kurām piemērojams tirgus koeficients" 4.pielikums nosaka Iestādes un amatu grupas, kurās amata (dienesta, darba) pienākumu izpilde ir saistīta ar īpašu risku un minētās piemaksas piešķiršanas kārtību, piemaksu apmēra noteikšanas kritērijus un konkrētus piemaksu apmērus nosaka iestādes vadītājs vai viņa pilnvarota amatpersona – tā netiek piešķirta visām iestādes amatpersonām, bet gan tiem, kas atbilst iestādē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likuma 66.pantu  darbiniekam, kas veic ar īpašu risku saistītu darbu (darbu, kas saskaņā ar darba vides risku novērtējumu saistīts ar paaugstinātu psiholoģisko vai fizisko slodzi vai paaugstinātu risku darbinieka drošībai un veselībai, ko nevar novērst vai samazināt līdz pieļaujamam līmenim ar citiem darba aizsardzības pasākumiem), nosaka piemaksu. Piemaksas apmēru nosaka darba koplīgumā, darba kārtības noteikumos, darba līgumā vai ar darba devēja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Valsts un pašvaldību institūciju amatpersonu un darbinieku atlīdzības likuma 15. panta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Ņemot vērā iepriekš minēto likuma normu, uzskatām, ka Valsts kancelejas sniegtais iebildums ir nepamatots un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piemaksa Nodokļu un muitas policijas amatpersonām (darbiniekiem), kuru dienests tieši saistīts ar noziedzīgu nodarījumu atklāšanu un novēršanu valsts nodokļu, nodevu un citu valsts noteikto obligāto maksājumu jomā, iestādē var tikt noteikta saskaņā ar iestādei pieejamo pārdalāmo finansējumu un tā nav obligāta un patstāvīga. Savukārt piemaksa par nosacījumiem, kas saistīti ar amata (dienesta, darba) specifiku tiek noteikta kā nemainīga, tādējādi paaugstinot amatpersonu lojalitāti iestādei un motivējot esošās amatpersonas turpināt dienestu un piesaistot jaunas amatpersonas nākotnē. Vēršam uzmanību, ka vienāda apmēra piemaksa motivēs visas dienestā esošās amatpersonas, tādējādi neradot nevienlīdzību amatpersonu vidū un stiprinās iestādei noteikto funkciju un uzdevumu izpildi, kā rezultātā ir sagaidāmi augstāki iestādes darbības rādītāji un iestāde nezaudēs profesionālus, motivētus, uz rezultātu orientētus un lojālus nodarbinātos un tiks palielināta ieinteresētība strādāt iestādē ilgtermiņā. Vienlaikus piemaksas piešķiršana  ir būtisks faktors atlīdzības sistēmas pilnveidošanai, ņemot vērā, ka Valsts ieņēmumu dienesta amatpersonas nesaņem ne izdienas pabalstu, ne izdienas piemaksu, tāpat amatpersonas nav izdienas pensiju saņēmēju lokā, atšķirībā no citu izmeklēšanas iestāžu amatpersonām, tai skaitā Iekšlietu ministrijas sistēmas un Ieslodzījuma vietu pārvaldes amatpersonām ar speciālajām dienesta pakāpēm amatpersonām. Viens no būtiskākajiem amatpersonu motivēšanas instrumentiem ir konkurētspējīga atlīdzības sistēma, kas nodrošina sabalansētu un līdzīgu atlīdzību ar citu valsts sektorā līdzvērtīgus amata pienākumus pildošu nodarbināto atlīdzību, kas uz doto brīdi Nodokļu un muitas policijas pārvaldes nodarbinātajiem ir atšķirīga salīdzinājumā ar Iekšlietu ministrijas resorā strādājošajiem.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ieņēmumu dienesta amatpersona (darbinieks) saņem: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(dienesta, darba) specifiku 300 euro apmērā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amata pienākumi pildīti nepilnu kalendāra mēnesi, Valsts ieņēmumu dienesta Nodokļu un muitas policijas pārvaldes amatpersonai  piemaksu par nosacījumiem, kas saistīti ar amata (dienesta, darba) specifiku aprēķina, mēnesī noteiktās piemaksas summu dalot ar darba dienu skaitu attiecīgajā mēnesī un reizinot ar šajā mēnesī faktiski nostrādāto darba dienu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Papildus norādāms, ka nevaram arī piekrist izziņā norādītajam argumentam : "5) informējam, ka piemaksa nav iekļaujama mēnešalgā, jo prioritārā pasākuma pieteikumā šī pozīcija ir iekļauta kā piemaksa, kā arī, ja piešķirtais finansējums tiks iekļauts atlīdzībā, tas radīs papildu finansiālo ietekmi, jo mēnešalgas pieaugums vienlaikus ietekmē arī citus atlīdzības elementus, piemēram, atvaļinājuma pabalstu un samaksu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prioritārajā pasākumā atbalstītā piemaksa tiktu iekļauta mēnešalgas apmērā, tā  nesasniegtu plānoto apmēru 300 euro (bruto), kas ir pretrunā ar Ministru kabineta atbalstīto prioritāro pasākumu.". Pēc savas būtības papildu līdzekļu piešķiršana ir paredzēta pilnīgi bez izņēmumam katram nodarbinātajam identiskā apmērā un uz neierobežotu laika periodu (tātad "mūžīgi") līdz ar to pēc savas būtības tā ir mēnešalgas palielināšana.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2024. gada 19. septembra sēdē (prot. Nr. 38 2. § 2. p.) atbalstīja starpnozaru prioritāro pasākumu ar nosaukumu “Iekšlietu dienestu un Ieslodzījuma vietu pārvaldes amatpersonu ar speciālajām dienesta pakāpēm, kā arī Valsts ieņēmumu dienesta Nodokļu un muitas policijas pārvaldes  atalgojuma palielināšana par 10% un jaunās piemaksas ieviešana par darbu dienestā” (turpmāk – prioritārais pasākums), kura mērķis ir Iekšlietu dienestu un Ieslodzījuma vietu pārvaldes,  kā arī Valsts ieņēmumu dienesta Nodokļu un muitas policijas pārvaldes kapacitātes stiprināšana, īstenojot nodarbināto motivējošus pasākumus, kas ietver mēnešalgu paaugstināšanu (salīdzinot ar 2024. gadu, vidēji par 10%) un jaunas piemaksas 300 euro (bruto) apmērā  par noteikto funkciju un uzdevumu izpildi attiecīgajās iestādēs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septembra sēdes protokola Nr. 38 2. § 6. punkts noteic “Konceptuāli atbalstīt Valsts ieņēmumu dienesta Nodokļu un muitas policijas pārvaldes reorganizāciju 2025. gadā, iekļaujot to iekšlietu sistēmā. Iekšlietu ministrijai sadarbībā ar Finanšu ministriju (Valsts ieņēmumu dienestu) vienoties par risinājumu reorganizācijas veikšanai un normatīvajos aktos noteiktā kārtībā sagatavot un iesniegt izskatīšanai Ministru kabinetā grozījumus attiecīgajos normatīvajos aktos”. Savukārt Nodokļu un muitas policijas likuma pārejas noteikumu 3.punkts nosaka, ka “Ministru kabinets izvērtē iespējamos risinājumus Nodokļu un muitas policijas iekļaušanai Iekšlietu ministrijas iestāžu sistēmā un iesniedz Saeimai nepieciešamos likumprojektus reorganizācijas īstenošanai.”. Ņemot vērā minēto, Valsts kancelejas iebildums “Neveicot   strukturālas izmaiņas un nenodrošinot vienotu resorisku pieeju tiek kropļota arī pārējo valsts pārvaldē nodarbināto atlīdzības sistēma.” ir noraidāms un nav uzskatāms par pamatojumu piemaksas nepiešķiršanai, jo saskaņā ar Ministru kabinetā atbalstīto prioritāro pasākumu, piemaksa ir piemērojama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prioritārajā pasākumā noteikto, jaunā piemaksa paredzēta visām Valsts ieņēmumu dienesta Nodokļu un muitas policijas pārvaldes amatpersonām vienādā apmērā, tādējādi paaugstinot amatpersonu lojalitāti iestādei un motivējot esošās amatpersonas turpināt dienestu un piesaistot jaunas amatpersonas nākotnē. Vēršam uzmanību, ka vienāda apmēra piemaksa motivēs visas dienestā esošās amatpersonas, tādējādi neradot nevienlīdzību amatpersonu vidū un stiprinās iestādei noteikto funkciju un uzdevumu izpildi, kā rezultātā ir sagaidāmi augstāki iestādes darbības rādītāji un iestāde nezaudēs profesionālus, motivētus, uz rezultātu orientētus un lojālus nodarbinātos un tiks palielināta ieinteresētība strādāt Nodokļu un muitas policijas pārvaldē ilgtermiņā. Vienlaikus piemaksas piešķiršana  ir būtisks faktors atlīdzības sistēmas pilnveidošanai, ņemot vērā, ka Valsts ieņēmumu dienesta amatpersonas nesaņem ne izdienas pabalstu, ne izdienas piemaksu, tāpat amatpersonas nav izdienas pensiju saņēmēju lokā, atšķirībā no citu izmeklēšanas iestāžu amatpersonām, tai skaitā Iekšlietu ministrijas sistēmas un Ieslodzījuma vietu pārvaldes amatpersonām ar speciālajām dienesta pakāpēm amatpersonām. Viens no būtiskākajiem amatpersonu motivēšanas instrumentiem ir konkurētspējīga atlīdzības sistēma, kas nodrošina sabalansētu un līdzīgu atlīdzību ar citu valsts sektorā līdzvērtīgus amata pienākumus pildošu nodarbināto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un muitas policijas pārvaldes nodarbinātajiem pēdējais mēnešalgas paaugstinājums bija no 2024.gada martā vidēji par 10%, tomēr mēnešalgas pieaugums nenosedz strauji pieaugošo dzīves dārdzību, kas, savukārt, mudina amatpersonas meklēt darba vietas ar augstāku atalgojumu. Tāpat Valsts ieņēmumu dienesta Nodokļu un muitas policijas pārvaldes nodarbinātie gan 2023.gadā, gan 2024.gadā, izbeidzot valsts civildienesta attiecības ar iestādi, kā vienu no pirmajiem min zemu atalgojumu un pārslodzi/izdegšanu, tamdēļ personāla motivācijas un piesaistes jautājumu risināšanai primārais ir konkurētspējīgas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3)Saskaņā ar 2024.gada 18.decembra Ministru kabineta noteikumiem "Grozījumi Ministru kabineta 2016. gada 13. decembra noteikumos Nr. 806 "Noteikumi par Iekšlietu ministrijas sistēmas iestāžu un Ieslodzījuma vietu pārvaldes amatpersonu ar speciālajām dienesta pakāpēm mēnešalgu un speciālo piemaksu noteikšanas kārtību un to apmēru"" Iekšlietu ministrijas sistēmas iestāžu, Ieslodzījuma vietu pārvaldes amatpersonām no 2025.gada 1.janvāra ir noteikta jauna speciālā piemaksa  300 euro apmērā par noteiktu funkciju un uzdevumu izpildi un palielināti katrai mēnešalgu grupai noteiktie mēnešalgas minimālie un maksimālie apmēri, ievērojot prioritārajā pasākumā paredzēto amatpersonu mēnešalgu pieaugumu vidēji par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piemaksa nodrošinās papildu ienākumus amatpersonām un tā ir darba samaksas sastāvdaļa, no kuras tiks aprēķināti un nomaksāti valstī noteiktie nodokļi. Vienlaikus piemaksa tiks ieskaitīta vidējā izpeļņā, piemēram, aprēķinot atvaļinājuma naudu. Tādējādi piemaksas noteikšanai būs pozitīva ietekme uz amatpersonas kopējās atlīdzības apmēru. Valsts ieņēmumu dienesta Nodokļu un muitas policijas pārvaldei ir būtiska loma valsts iekšējās drošības un noteikto sankciju prasību izpildes kontroles nodrošināšanā, ēnu ekonomikas mazināšanā un ieņēmumu nodrošināšanā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Valsts ieņēmumu dienesta Nodokļu un muitas policijas pārvaldes amatpersonām būtu pietuvināti līdzvērtīgiem atlīdzības un garantiju nosacījumiem kā Iekšlietu ministrijas sistēmas iestāžu amatpersonām, ir nepieciešams nodrošināt Valsts ieņēmumu dienesta Nodokļu un muitas policijas pārvaldes amatpersonām konkurētspējīgu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atkārtoti norādām, ka piemaksa nav iekļaujama mēnešalgā, jo prioritārā pasākuma pieteikumā šī pozīcija ir iekļauta kā piemaksa, kā arī, ja piešķirtais finansējums tiks iekļauts atlīdzībā, tas radīs papildu finansiālo ietekmi, jo mēnešalgas pieaugums vienlaikus ietekmē arī citus atlīdzības elementus, piemēram, atvaļinājuma pabalstu un samaksu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prioritārajā pasākumā atbalstītā piemaksa tiktu iekļauta mēnešalgas apmērā, tā  nesasniegtu plānoto apmēru 300 euro (bruto), kas ir pretrunā ar Ministru kabineta atbalstīto prioritāro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(dienesta, darba) specifiku 300 euro apmērā mēnesī.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specifiku, par noteiktu funkciju un uzdevumu izpildi 300 </w:t>
            </w:r>
            <w:r w:rsidR="00000000" w:rsidRPr="00000000" w:rsidDel="00000000">
              <w:rPr>
                <w:i w:val="1"/>
                <w:rtl w:val="0"/>
              </w:rPr>
              <w:t xml:space="preserve">euro</w:t>
            </w:r>
            <w:r w:rsidR="00000000" w:rsidRPr="00000000" w:rsidDel="00000000">
              <w:rPr>
                <w:rtl w:val="0"/>
              </w:rPr>
              <w:t xml:space="preserve"> apmērā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pret piemaksas “par noteikto funkciju un uzdevumu izpildi” 300 </w:t>
            </w:r>
            <w:r w:rsidR="00000000" w:rsidRPr="00000000" w:rsidDel="00000000">
              <w:rPr>
                <w:i w:val="1"/>
                <w:rtl w:val="0"/>
              </w:rPr>
              <w:t xml:space="preserve">euro</w:t>
            </w:r>
            <w:r w:rsidR="00000000" w:rsidRPr="00000000" w:rsidDel="00000000">
              <w:rPr>
                <w:rtl w:val="0"/>
              </w:rPr>
              <w:t xml:space="preserve"> apmērā Nodokļu un muitas policijā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ar MK 19.09.2024. sēdes protokola Nr. 38 #52 6.punktu uzdeva Iekšlietu ministrijai sadarbībā ar Finanšu ministriju vienoties par kopēju risinājumu. Tas nozīmē, ka Nodokļu un muitas policija tiek iekļauta iekšlietu resorā, kas mūsu ieskatā secīgi arī prasa vienādot atlīdzības sistēmu, tādējādi nodrošinot, ka par līdzvērtīgu darbu tiek noteikta arī līdzvērtīga atlīdzība, tai skaitā pēc vienādiem principiem. Neveicot   strukturālas izmaiņas un nenodrošinot vienotu resorisku pieeju tiek kropļota arī pārējo valsts pārvaldē nodarbināto atlīdzības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jau iepriekš ir norādījusi (skat. 24-TA-2292 “Grozījumi Ministru kabineta 2016. gada 13. decembra noteikumos Nr. 806 "Noteikumi par Iekšlietu ministrijas sistēmas iestāžu un Ieslodzījuma vietu pārvaldes amatpersonu ar speciālajām dienesta pakāpēm mēnešalgu un speciālo piemaksu noteikšanas kārtību un to apmēru"”), ka nav lietderīgi un pamatoti veidot jaunu piemaksu, pie kam par amata pienākumiem, kurus jau atbilstoši amata aprakstam pilda katrs nodarbinātais, nosakot fiksētu piemaksu identiskā apmērā visiem nodarbinātajiem. Valsts kancelejas ieskatā piemaksas nevar būt pilnīgi identiskā apmērā visiem nodarbinātajiem bez izņēmuma, turklāt nepārtraukti un ilgtermiņā. Piemaksas būtība ir, ka tā  tiek noteikta papildus pie esošās mēnešalgas, t.i. , par tādiem pienākumiem, kas nav ietverti  mēnešalgā un kuri nav pamatpienākumi.  Norādāms, ka saskaņā ar piemaksas nosaukumu “par noteiktu funkciju un uzdevumu izpildi” un ņemot vērā, ka tās apmērs ir identisks visām amatpersonām, secināms, ka šādas piemaksas mērķis ir maksāt par tām funkcijām un uzdevumiem, kas jau ir ietverti amata aprakstā. Ievērojot minēto un projekta sākotnējās ietekmes novērtējuma ziņojumā (anotācijā) norādīto,  jāsecina, ka pēc būtības šāds papildu piešķirtais finansējums (300 </w:t>
            </w:r>
            <w:r w:rsidR="00000000" w:rsidRPr="00000000" w:rsidDel="00000000">
              <w:rPr>
                <w:i w:val="1"/>
                <w:rtl w:val="0"/>
              </w:rPr>
              <w:t xml:space="preserve">euro</w:t>
            </w:r>
            <w:r w:rsidR="00000000" w:rsidRPr="00000000" w:rsidDel="00000000">
              <w:rPr>
                <w:rtl w:val="0"/>
              </w:rPr>
              <w:t xml:space="preserve"> apmērā visām amatpersonām) nodrošina jau esošās mēnešalgas palielinājumu pilnīgi visām amatpersonām bez izņēmuma. Līdz ar to Valsts kancelejas ieskatā tā vietā, lai noteiktu jaunu piemaksu, ir jāpalielina visām amatpersonām mēnešalga par 300 </w:t>
            </w:r>
            <w:r w:rsidR="00000000" w:rsidRPr="00000000" w:rsidDel="00000000">
              <w:rPr>
                <w:i w:val="1"/>
                <w:rtl w:val="0"/>
              </w:rPr>
              <w:t xml:space="preserve">euro</w:t>
            </w:r>
            <w:r w:rsidR="00000000" w:rsidRPr="00000000" w:rsidDel="00000000">
              <w:rPr>
                <w:rtl w:val="0"/>
              </w:rPr>
              <w:t xml:space="preserve">. Tādējādi, tas būs ne tikai motivējošs, bet arī garantēts atlīdzības palielinājums. Līdz ar šādu pieeju tiek sasniegti divi mērķi, no kuriem viens ir motivējošs un otrs mēnešalgas apmērs ir stabils un ienākumu līmenis prognozējams. Vienlaikus šāda pieeja arī mazinās administratīvo slogu, neradot liekus personāllietvedības dokumentus šīs piemaksas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noteikumu projekta, ne arī no tā sākotnējās ietekmes novērtējuma ziņojuma (anotācijas) nav saprotams, uz kādu nodarbināto loku attieksies konkrētie grozījumi, jo ir tikai norāde-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2024. gada 19. septembra sēdē (prot. Nr. 38 2. § 2. p.) atbalstīja starpnozaru prioritāro pasākumu ar nosaukumu “Iekšlietu dienestu un Ieslodzījuma vietu pārvaldes amatpersonu ar speciālajām dienesta pakāpēm, kā arī Valsts ieņēmumu dienesta Nodokļu un muitas policijas pārvaldes  atalgojuma palielināšana par 10% un jaunās piemaksas ieviešana par darbu dienestā” (turpmāk – prioritārais pasākums), kura mērķis ir Iekšlietu dienestu un Ieslodzījuma vietu pārvaldes,  kā arī Valsts ieņēmumu dienesta Nodokļu un muitas policijas pārvaldes kapacitātes stiprināšana, īstenojot nodarbināto motivējošus pasākumus, kas ietver mēnešalgu paaugstināšanu (salīdzinot ar 2024. gadu, vidēji par 10%) un jaunas piemaksas 300 euro (bruto) apmērā  par noteikto funkciju un uzdevumu izpildi attiecīgajās iestādēs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septembra sēdes protokola Nr. 38 2. § 6. punkts noteic “Konceptuāli atbalstīt Valsts ieņēmumu dienesta Nodokļu un muitas policijas pārvaldes reorganizāciju 2025. gadā, iekļaujot to iekšlietu sistēmā. Iekšlietu ministrijai sadarbībā ar Finanšu ministriju (Valsts ieņēmumu dienestu) vienoties par risinājumu reorganizācijas veikšanai un normatīvajos aktos noteiktā kārtībā sagatavot un iesniegt izskatīšanai Ministru kabinetā grozījumus attiecīgajos normatīvajos aktos”. Savukārt Nodokļu un muitas policijas likuma pārejas noteikumu 3.punkts nosaka, ka “Ministru kabinets izvērtē iespējamos risinājumus Nodokļu un muitas policijas iekļaušanai Iekšlietu ministrijas iestāžu sistēmā un iesniedz Saeimai nepieciešamos likumprojektus reorganizācijas īstenošanai.”. Ņemot vērā minēto, Valsts kancelejas iebildums “Neveicot   strukturālas izmaiņas un nenodrošinot vienotu resorisku pieeju tiek kropļota arī pārējo valsts pārvaldē nodarbināto atlīdzības sistēma.” ir noraidāms un nav uzskatāms par pamatojumu piemaksas nepiešķiršanai, jo saskaņā ar Ministru kabinetā atbalstīto prioritāro pasākumu, piemaksa ir piemērojama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prioritārajā pasākumā noteikto, jaunā piemaksa paredzēta visām Valsts ieņēmumu dienesta Nodokļu un muitas policijas pārvaldes amatpersonām vienādā apmērā, tādējādi paaugstinot amatpersonu lojalitāti iestādei un motivējot esošās amatpersonas turpināt dienestu un piesaistot jaunas amatpersonas nākotnē. Vēršam uzmanību, ka vienāda apmēra piemaksa motivēs visas dienestā esošās amatpersonas, tādējādi neradot nevienlīdzību amatpersonu vidū un stiprinās iestādei noteikto funkciju un uzdevumu izpildi, kā rezultātā ir sagaidāmi augstāki iestādes darbības rādītāji un iestāde nezaudēs profesionālus, motivētus, uz rezultātu orientētus un lojālus nodarbinātos un tiks palielināta ieinteresētība strādāt Nodokļu un muitas policijas pārvaldē ilgtermiņā. Vienlaikus piemaksas piešķiršana  ir būtisks faktors atlīdzības sistēmas pilnveidošanai, ņemot vērā, ka Valsts ieņēmumu dienesta amatpersonas nesaņem ne izdienas pabalstu, ne izdienas piemaksu, tāpat amatpersonas nav izdienas pensiju saņēmēju lokā, atšķirībā no citu izmeklēšanas iestāžu amatpersonām, tai skaitā Iekšlietu ministrijas sistēmas un Ieslodzījuma vietu pārvaldes amatpersonām ar speciālajām dienesta pakāpēm amatpersonām. Viens no būtiskākajiem amatpersonu motivēšanas instrumentiem ir konkurētspējīga atlīdzības sistēma, kas nodrošina sabalansētu un līdzīgu atlīdzību ar citu valsts sektorā līdzvērtīgus amata pienākumus pildošu nodarbināto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Nodokļu un muitas policijas pārvaldes nodarbinātajiem pēdējais mēnešalgas paaugstinājums bija no 2024.gada martā vidēji par 10%, tomēr mēnešalgas pieaugums nenosedz strauji pieaugošo dzīves dārdzību, kas, savukārt, mudina amatpersonas meklēt darba vietas ar augstāku atalgojumu. Tāpat Valsts ieņēmumu dienesta Nodokļu un muitas policijas pārvaldes nodarbinātie gan 2023.gadā, gan 2024.gadā, izbeidzot valsts civildienesta attiecības ar iestādi, kā vienu no pirmajiem min zemu atalgojumu un pārslodzi/izdegšanu, tamdēļ personāla motivācijas un piesaistes jautājumu risināšanai primārais ir konkurētspējīgas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3)Saskaņā ar 2024.gada 18.decembra Ministru kabineta noteikumiem "Grozījumi Ministru kabineta 2016. gada 13. decembra noteikumos Nr. 806 "Noteikumi par Iekšlietu ministrijas sistēmas iestāžu un Ieslodzījuma vietu pārvaldes amatpersonu ar speciālajām dienesta pakāpēm mēnešalgu un speciālo piemaksu noteikšanas kārtību un to apmēru"" Iekšlietu ministrijas sistēmas iestāžu, Ieslodzījuma vietu pārvaldes amatpersonām no 2025.gada 1.janvāra ir noteikta jauna speciālā piemaksa  300 euro apmērā par noteiktu funkciju un uzdevumu izpildi un palielināti katrai mēnešalgu grupai noteiktie mēnešalgas minimālie un maksimālie apmēri, ievērojot prioritārajā pasākumā paredzēto amatpersonu mēnešalgu pieaugumu vidēji par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piemaksa nodrošinās papildu ienākumus amatpersonām un tā ir darba samaksas sastāvdaļa, no kuras tiks aprēķināti un nomaksāti valstī noteiktie nodokļi. Vienlaikus piemaksa tiks ieskaitīta vidējā izpeļņā, piemēram, aprēķinot atvaļinājuma naudu. Tādējādi piemaksas noteikšanai būs pozitīva ietekme uz amatpersonas kopējās atlīdzības apmēru. Valsts ieņēmumu dienesta Nodokļu un muitas policijas pārvaldei ir būtiska loma valsts iekšējās drošības un noteikto sankciju prasību izpildes kontroles nodrošināšanā, ēnu ekonomikas mazināšanā un ieņēmumu nodrošināšanā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Valsts ieņēmumu dienesta Nodokļu un muitas policijas pārvaldes amatpersonām būtu pietuvināti līdzvērtīgiem atlīdzības un garantiju nosacījumiem kā Iekšlietu ministrijas sistēmas iestāžu amatpersonām, ir nepieciešams nodrošināt Valsts ieņēmumu dienesta Nodokļu un muitas policijas pārvaldes amatpersonām konkurētspējīgu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informējam, ka piemaksa nav iekļaujama mēnešalgā, jo prioritārā pasākuma pieteikumā šī pozīcija ir iekļauta kā piemaksa, kā arī, ja piešķirtais finansējums tiks iekļauts atlīdzībā, tas radīs papildu finansiālo ietekmi, jo mēnešalgas pieaugums vienlaikus ietekmē arī citus atlīdzības elementus, piemēram, atvaļinājuma pabalstu un samaksu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prioritārajā pasākumā atbalstītā piemaksa tiktu iekļauta mēnešalgas apmērā, tā  nesasniegtu plānoto apmēru 300 euro (bruto), kas ir pretrunā ar Ministru kabineta atbalstīto prioritāro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(dienesta, darba) specifiku 300 euro apmērā mēnesī.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kā arī grozījumi šo noteikumu 20., 32. punktā, 3. un 4. pielikumā piemērojami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ņemot vērā, ka 32. punkts ir noslēguma jautājumu punkts, kas piemērojams jau ar 2025. gada 1. janvāri un netiek grozīts, līdz ar to nevar noteikt tā grozījumu spēkā stāšanos ar 2026. gada 1. janvāri. Savukārt par 3. un 4. pielikuma grozījumu spēkā stāšanos lūdzam tiesiskās skaidrības labad norādīt, kādi tieši grozījumi 3. un 4. pielikumā stājas spēkā 2026.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33.punkta redakcija un papildināta sākotnējās ietekmes (ex-ante) novērtējuma ziņojuma (anotācija) sadaļa “Risinājuma apraksts”. Noteikumu projektā norādīt, kādi tieši grozījumi izdarīti Ministru kabineta 2022. gada 21. jūnija noteikumu Nr. 361 "Noteikumi par valsts institūciju amatpersonu un darbinieku darba samaksu un tās noteikšanas kārtību, kā arī par profesijām un specifiskajām jomām, kurām piemērojams tirgus koeficients" 4. pielikumā nav nepieciešams, jo 4.pielikums izteikts jaunā redakcijā, kurš stāsies spēkā 2026.gada 1.janvārī. Līdz minētajam datumam būs spēkā Ministru kabineta 2022. gada 21. jūnija noteikumu Nr. 361 "Noteikumi par valsts institūciju amatpersonu un darbinieku darba samaksu un tās noteikšanas kārtību, kā arī par profesijām un specifiskajām jomām, kurām piemērojams tirgus koeficients" 4.pielikums spēkā esošajā redakcijā. Līdz ar to noteikumu projektā nav arī jāatrunā termiņš, līdz kuram ir spēkā Ministru kabineta 2022. gada 21. jūnija noteikumu Nr. 361 "Noteikumi par valsts institūciju amatpersonu un darbinieku darba samaksu un tās noteikšanas kārtību, kā arī par profesijām un specifiskajām jomām, kurām piemērojams tirgus koeficients" 4.pielikuma 10.1. un 10.2.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 stājas spēkā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kā arī grozījumi šo noteikumu 20., 32. punktā, 3. un 4. pielikumā piemērojami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21. jūnija noteikumos Nr. 361 "Noteikumi par valsts institūciju amatpersonu un darbinieku darba samaksu un tās noteikšanas kārtību, kā arī par profesijām un specifiskajām jomām, kurām piemērojams tirgus koeficients"  32.punkts tiek iekļauts ar šo projektu. Līdz ar to 33.punktā paredzētā atsauce uz grozījumiem 32.punktā nav korekta un attiecīgi lūdzam precizēt 33.punktu.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33.punkta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 stājas spēkā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 2026.gada 1.janvāra šo noteikumu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punktā ar terminu "Valsts ieņēmumu dienesta Nodokļu un muitas policijas pārvalde" saprot terminu "Nodokļu un muitas policija".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normatīvā regulējuma noteiktību un novērstu nepieciešamību nākotnē izdarīt atkārtotus grozījumus, lūdzam 34.punktu aizstāt ar jaunu projekta normu, kas paredz, ka no 2026.gada 1.janvāra Ministru kabineta 2022. gada 21. jūnija noteikumu Nr. 361 "Noteikumi par valsts institūciju amatpersonu un darbinieku darba samaksu un tās noteikšanas kārtību, kā arī par profesijām un specifiskajām jomām, kurām piemērojams tirgus koeficients"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punktā  termins "Valsts ieņēmumu dienesta Nodokļu un muitas policijas pārvalde" tiek aizstāts ar terminu "Nodokļu un muitas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34.punkta redakcija, atbilstoši Ministru kabineta 2009.gada 3.februāra noteikumu Nr.108 “Normatīvo aktu projektu sagatavošanas noteikumi” 132.1.apakšpunkta prasībām, kas noteic, ka atsauci uz citām noteikumu projekta vienībām veido, izmantojot vienu no šādiem paņēmieniem: vārdi “šo noteikumu” un norāde uz attiecīgo noteikumu projekta vienību, kā arī šo noteikumu 151.punkta prasībām, kas noteic, ja noteikumu vienībā aizstāj vārdu (skaitli, teikumu) ar citu vārdu (skaitli, teikumu), secīgi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vārdu “aizstāt”;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norādi uz noteikumu vienību (vienībām) attiecīgā locījumā, kurā izdarāmas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vārdu “vārdu” (“skaitli”, “teikumu”) un aizstājamo vārdu vai citu atbilstošu apzīmējumu pēdiņās;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151.4. vārdu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151.5. vārdu “vārdu” (“skaitli”, “teikumu”) un aizstājošo vārdu vai citu atbilstošu apzīmējumu pēdiņās.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 2026.gada 1.janvāra aizstāt šo noteikumu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punktā vārdus "Valsts ieņēmumu dienesta Nodokļu un muitas policijas pārvalde" ar vārdiem "Nodokļu un muitas policija".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un amatu grupas, kurās amata (dienesta, darba) pienākumu izpilde ir saistīta ar īpašu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Konceptuāli nav atbalstāms 19. punkts</w:t>
            </w:r>
            <w:r w:rsidR="00000000" w:rsidRPr="00000000" w:rsidDel="00000000">
              <w:rPr>
                <w:rtl w:val="0"/>
              </w:rPr>
              <w:t xml:space="preserve">. Norādāms, ka saskaņā ar Nodokļu un muitas policijas likuma 3. pantu Nodokļu un muitas policijas funkcijas ir atklāt, novērst un izmeklēt noziedzīgus nodarījumus un citus likumpārkāpumus valsts ieņēmumu un muitas lietu jomā. Ievērojot minēto un to, ka noteikumu projekts paredz papildināt regulējumu ar jaunu piemaksu "Nodokļu un muitas policijas pārvaldes amatpersonai par nosacījumiem, kas saistīti ar amata specifiku, par noteiktu funkciju un uzdevumu izpildi", tad nav tiesiska pamata saglabāt arī piemaksu par "Nodokļu un muitas policijas amatpersonas (darbinieki), kuru dienests tieši saistīts ar noziedzīgu nodarījumu atklāšanu un novēršanu valsts nodokļu, nodevu un citu valsts noteikto obligāto maksājumu jomā", kas pēc būtības ir tieši saistīts ar amata specifiku un noteiktu uzdevumu un funkciju izpildi. Tādējādi </w:t>
            </w:r>
            <w:r w:rsidR="00000000" w:rsidRPr="00000000" w:rsidDel="00000000">
              <w:rPr>
                <w:u w:val="single"/>
                <w:rtl w:val="0"/>
              </w:rPr>
              <w:t xml:space="preserve">pēc būtības sanāk, ka tiktu maksāts par vienu un to pašu divas dažādas piemaksas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21. jūnija noteikumu Nr. 361 "Noteikumi par valsts institūciju amatpersonu un darbinieku darba samaksu un tās noteikšanas kārtību, kā arī par profesijām un specifiskajām jomām, kurām piemērojams tirgus koeficients" 4.pielikums nosaka Iestādes un amatu grupas, kurās amata (dienesta, darba) pienākumu izpilde ir saistīta ar īpašu risku un minētās piemaksas piešķiršanas kārtību, piemaksu apmēra noteikšanas kritērijus un konkrētus piemaksu apmērus nosaka iestādes vadītājs vai viņa pilnvarota amatpersona – tā netiek piešķirta visām iestādes amatpersonām, bet gan tiem, kas atbilst iestādē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un pašvaldību institūciju amatpersonu un darbinieku atlīdzības likuma 15. panta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Ņemot vērā iepriekš minēto likuma normu, uzskatām, ka Valsts kancelejas sniegtais iebildums “Tādējādi pēc būtības sanāk, ka tiktu maksāts par vienu un to pašu divas dažādas piemaksas.” ir nepamatots un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piemaksa Nodokļu un muitas policijas amatpersonām (darbiniekiem), kuru dienests tieši saistīts ar noziedzīgu nodarījumu atklāšanu un novēršanu valsts nodokļu, nodevu un citu valsts noteikto obligāto maksājumu jomā, iestādē var tikt noteikta saskaņā ar iestādei pieejamo pārdalāmo finansējumu un tā nav obligāta un patstāvīga. Savukārt piemaksa par nosacījumiem, kas saistīti ar amata (dienesta, darba) specifiku tiek noteikta kā nemainīga, tādējādi paaugstinot amatpersonu lojalitāti iestādei un motivējot esošās amatpersonas turpināt dienestu un piesaistot jaunas amatpersonas nākotnē. Vēršam uzmanību, ka vienāda apmēra piemaksa motivēs visas dienestā esošās amatpersonas, tādējādi neradot nevienlīdzību amatpersonu vidū un stiprinās iestādei noteikto funkciju un uzdevumu izpildi, kā rezultātā ir sagaidāmi augstāki iestādes darbības rādītāji un iestāde nezaudēs profesionālus, motivētus, uz rezultātu orientētus un lojālus nodarbinātos un tiks palielināta ieinteresētība strādāt iestādē ilgtermiņā. Vienlaikus piemaksas piešķiršana  ir būtisks faktors atlīdzības sistēmas pilnveidošanai, ņemot vērā, ka Valsts ieņēmumu dienesta amatpersonas nesaņem ne izdienas pabalstu, ne izdienas piemaksu, tāpat amatpersonas nav izdienas pensiju saņēmēju lokā, atšķirībā no citu izmeklēšanas iestāžu amatpersonām, tai skaitā Iekšlietu ministrijas sistēmas un Ieslodzījuma vietu pārvaldes amatpersonām ar speciālajām dienesta pakāpēm amatpersonām. Viens no būtiskākajiem amatpersonu motivēšanas instrumentiem ir konkurētspējīga atlīdzības sistēma, kas nodrošina sabalansētu un līdzīgu atlīdzību ar citu valsts sektorā līdzvērtīgus amata pienākumus pildošu nodarbināto atlīdzību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un amatu grupas, kurās amata (dienesta, darba) pienākumu izpilde ir saistīta ar īpašu risku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un amatu grupas, kurās amata (dienesta, darba) pienākumu izpilde ir saistīta ar īpašu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10.1. un 10.2. apakšpunktu. Norādāms, ka šādi netiek veikti grozījumi, tā vietā noslēguma jautājumi jāpapildina ar jaunu punktu, kas noteiktu, ka minētie apakšpunkti ir spēkā līdz 2025. 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4.pielikums, kas izteikts jaunā redakcijā, un stāsies spēkā 2026.gada 1.janvārī. Līdz minētajam datumam būs spēkā Ministru kabineta 2022. gada 21. jūnija noteikumu Nr. 361 "Noteikumi par valsts institūciju amatpersonu un darbinieku darba samaksu un tās noteikšanas kārtību, kā arī par profesijām un specifiskajām jomām, kurām piemērojams tirgus koeficients" 4.pielikums spēkā esošajā redakcijā. Līdz ar to noteikumu projektā nav arī jāatrunā termiņš, līdz kuram ir spēkā Ministru kabineta 2022. gada 21. jūnija noteikumu Nr. 361 "Noteikumi par valsts institūciju amatpersonu un darbinieku darba samaksu un tās noteikšanas kārtību, kā arī par profesijām un specifiskajām jomām, kurām piemērojams tirgus koeficients" 4.pielikuma 10.1. un 10.2. apakšpunkts (Valsts kancelejas atzinumā piedāvātais risinājums neatbilst juridiskās tehnikas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un amatu grupas, kurās amata (dienesta, darba) pienākumu izpilde ir saistīta ar īpašu risku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specifiku, par noteiktu funkciju un uzdevumu izpildi 300 </w:t>
            </w:r>
            <w:r w:rsidR="00000000" w:rsidRPr="00000000" w:rsidDel="00000000">
              <w:rPr>
                <w:i w:val="1"/>
                <w:rtl w:val="0"/>
              </w:rPr>
              <w:t xml:space="preserve">euro</w:t>
            </w:r>
            <w:r w:rsidR="00000000" w:rsidRPr="00000000" w:rsidDel="00000000">
              <w:rPr>
                <w:rtl w:val="0"/>
              </w:rPr>
              <w:t xml:space="preserve"> apmērā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un pašvaldību institūciju amatpersonu un darbinieku atlīdzības likuma 15.panta pirmā daļa paredz šādu piemaksu - par nosacījumiem, kas saistīti ar amata (dienesta, darba) specifiku. Lai nodrošinātu terminoloģijas atbilstību Valsts un pašvaldību institūciju amatpersonu un darbinieku atlīdzības likumam un novērstu iespējamas neskaidrības par regulējuma saturu, ierosinām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 </w:t>
            </w:r>
            <w:r w:rsidR="00000000" w:rsidRPr="00000000" w:rsidDel="00000000">
              <w:rPr>
                <w:rtl w:val="0"/>
              </w:rPr>
              <w:t xml:space="preserve">punktā svītrot vārdus "par noteiktu funkciju un uzdevumu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19.</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Valsts ieņēmumu dienesta Nodokļu un muitas policijas pārvaldes amatpersona saņem piemaksu par nosacījumiem, kas saistīti ar amata (dienesta, darba) specifiku 300 euro apmērā mēnesī.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kā arī grozījumi šo noteikumu 20. punktā, 3. pielikuma nosaukumā un 4. pielikumā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paredzēto 33. punktu izteikt kā projekta "Grozījumi Ministru kabineta 2022. gada 21. jūnija noteikumos Nr. 361 "Noteikumi par valsts institūciju amatpersonu un darbinieku darba samaksu un tās noteikšanas kārtību, kā arī par profesijām un specifiskajām jomām, kurām piemērojams tirgus koeficients"" 2.punktu (skatīt  Ministru kabineta 2009.gada 3. februāra noteikumu "Normatīvo aktu projektu sagatavošanas noteikumi" 110.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19.</w:t>
            </w:r>
            <w:r w:rsidR="00000000" w:rsidRPr="00000000" w:rsidDel="00000000">
              <w:rPr>
                <w:vertAlign w:val="superscript"/>
                <w:rtl w:val="0"/>
              </w:rPr>
              <w:t xml:space="preserve">2 </w:t>
            </w:r>
            <w:r w:rsidR="00000000" w:rsidRPr="00000000" w:rsidDel="00000000">
              <w:rPr>
                <w:rtl w:val="0"/>
              </w:rPr>
              <w:t xml:space="preserve">punkts stājas spēkā 2026. gada 1. janvārī.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24-TA-3343</w:t>
    </w:r>
    <w:r>
      <w:br/>
    </w:r>
    <w:r w:rsidR="00000000" w:rsidRPr="00000000" w:rsidDel="00000000">
      <w:rPr>
        <w:rtl w:val="0"/>
      </w:rPr>
      <w:t xml:space="preserve">29.04.2025. 12.57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24-TA-3343</w:t>
    </w:r>
    <w:r>
      <w:br/>
    </w:r>
    <w:r w:rsidR="00000000" w:rsidRPr="00000000" w:rsidDel="00000000">
      <w:rPr>
        <w:rtl w:val="0"/>
      </w:rPr>
      <w:t xml:space="preserve">29.04.2025. 12.57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Izziņa_24-TA-3343.docx</dc:title>
</cp:coreProperties>
</file>

<file path=docProps/custom.xml><?xml version="1.0" encoding="utf-8"?>
<Properties xmlns="http://schemas.openxmlformats.org/officeDocument/2006/custom-properties" xmlns:vt="http://schemas.openxmlformats.org/officeDocument/2006/docPropsVTypes"/>
</file>